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15"/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4791075</wp:posOffset>
            </wp:positionH>
            <wp:positionV relativeFrom="paragraph">
              <wp:posOffset>542925</wp:posOffset>
            </wp:positionV>
            <wp:extent cx="2417303" cy="4062413"/>
            <wp:effectExtent b="0" l="0" r="0" t="0"/>
            <wp:wrapTopAndBottom distB="0" dist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7303" cy="4062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ind w:left="0" w:right="-15" w:firstLine="0"/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4781550</wp:posOffset>
            </wp:positionH>
            <wp:positionV relativeFrom="paragraph">
              <wp:posOffset>4333875</wp:posOffset>
            </wp:positionV>
            <wp:extent cx="2419350" cy="2992610"/>
            <wp:effectExtent b="0" l="0" r="0" t="0"/>
            <wp:wrapTopAndBottom distB="0" dist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992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right="-15" w:firstLine="0"/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-9524</wp:posOffset>
            </wp:positionH>
            <wp:positionV relativeFrom="paragraph">
              <wp:posOffset>19050</wp:posOffset>
            </wp:positionV>
            <wp:extent cx="2419350" cy="3488139"/>
            <wp:effectExtent b="0" l="0" r="0" t="0"/>
            <wp:wrapTopAndBottom distB="0" dist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4881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2400300</wp:posOffset>
            </wp:positionH>
            <wp:positionV relativeFrom="paragraph">
              <wp:posOffset>19050</wp:posOffset>
            </wp:positionV>
            <wp:extent cx="2419350" cy="1642049"/>
            <wp:effectExtent b="0" l="0" r="0" t="0"/>
            <wp:wrapSquare wrapText="bothSides" distB="0" distT="0" distL="0" distR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42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2286000</wp:posOffset>
            </wp:positionH>
            <wp:positionV relativeFrom="paragraph">
              <wp:posOffset>1533525</wp:posOffset>
            </wp:positionV>
            <wp:extent cx="2419350" cy="1972402"/>
            <wp:effectExtent b="0" l="0" r="0" t="0"/>
            <wp:wrapTopAndBottom distB="114300" distT="11430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724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2390775</wp:posOffset>
            </wp:positionH>
            <wp:positionV relativeFrom="paragraph">
              <wp:posOffset>3676650</wp:posOffset>
            </wp:positionV>
            <wp:extent cx="2419350" cy="3667125"/>
            <wp:effectExtent b="0" l="0" r="0" t="0"/>
            <wp:wrapTopAndBottom distB="0" dist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87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667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-28574</wp:posOffset>
            </wp:positionH>
            <wp:positionV relativeFrom="paragraph">
              <wp:posOffset>3476625</wp:posOffset>
            </wp:positionV>
            <wp:extent cx="2419350" cy="3711613"/>
            <wp:effectExtent b="0" l="0" r="0" t="0"/>
            <wp:wrapTopAndBottom distB="0" dist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711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0" w:right="-15" w:firstLine="0"/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-15" w:firstLine="0"/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-15" w:firstLine="0"/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4867275</wp:posOffset>
            </wp:positionH>
            <wp:positionV relativeFrom="paragraph">
              <wp:posOffset>142875</wp:posOffset>
            </wp:positionV>
            <wp:extent cx="2447925" cy="3696269"/>
            <wp:effectExtent b="0" l="0" r="0" t="0"/>
            <wp:wrapTopAndBottom distB="0" dist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6962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9525</wp:posOffset>
            </wp:positionH>
            <wp:positionV relativeFrom="paragraph">
              <wp:posOffset>152400</wp:posOffset>
            </wp:positionV>
            <wp:extent cx="2390775" cy="3552825"/>
            <wp:effectExtent b="0" l="0" r="0" t="0"/>
            <wp:wrapTopAndBottom distB="0" dist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52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2438400</wp:posOffset>
            </wp:positionH>
            <wp:positionV relativeFrom="paragraph">
              <wp:posOffset>133350</wp:posOffset>
            </wp:positionV>
            <wp:extent cx="2451898" cy="3709988"/>
            <wp:effectExtent b="0" l="0" r="0" t="0"/>
            <wp:wrapTopAndBottom distB="0" dist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898" cy="3709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0" w:right="-15" w:firstLine="0"/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-15" w:firstLine="0"/>
        <w:contextualSpacing w:val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/>
      <w:pgMar w:bottom="360" w:top="36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contextualSpacing w:val="0"/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CONSULTING - DEVELOPMENT - EDUCATION</w:t>
    </w:r>
  </w:p>
  <w:p w:rsidR="00000000" w:rsidDel="00000000" w:rsidP="00000000" w:rsidRDefault="00000000" w:rsidRPr="00000000" w14:paraId="00000009">
    <w:pPr>
      <w:contextualSpacing w:val="0"/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Website: perched.io</w:t>
      <w:tab/>
      <w:t xml:space="preserve">Email: inquiries@perched.io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contextualSpacing w:val="0"/>
      <w:jc w:val="center"/>
      <w:rPr>
        <w:rFonts w:ascii="Source Sans Pro" w:cs="Source Sans Pro" w:eastAsia="Source Sans Pro" w:hAnsi="Source Sans Pro"/>
        <w:b w:val="1"/>
        <w:sz w:val="36"/>
        <w:szCs w:val="36"/>
      </w:rPr>
    </w:pPr>
    <w:r w:rsidDel="00000000" w:rsidR="00000000" w:rsidRPr="00000000">
      <w:rPr>
        <w:rFonts w:ascii="Source Sans Pro" w:cs="Source Sans Pro" w:eastAsia="Source Sans Pro" w:hAnsi="Source Sans Pro"/>
        <w:b w:val="1"/>
        <w:sz w:val="36"/>
        <w:szCs w:val="36"/>
        <w:rtl w:val="0"/>
      </w:rPr>
      <w:t xml:space="preserve">Perched Systems: *NIX Usage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6400800</wp:posOffset>
          </wp:positionH>
          <wp:positionV relativeFrom="paragraph">
            <wp:posOffset>0</wp:posOffset>
          </wp:positionV>
          <wp:extent cx="909638" cy="1059167"/>
          <wp:effectExtent b="0" l="0" r="0" t="0"/>
          <wp:wrapSquare wrapText="bothSides" distB="0" distT="0" distL="0" distR="0"/>
          <wp:docPr id="4" name="image15.png"/>
          <a:graphic>
            <a:graphicData uri="http://schemas.openxmlformats.org/drawingml/2006/picture">
              <pic:pic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9638" cy="105916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B">
    <w:pPr>
      <w:contextualSpacing w:val="0"/>
      <w:jc w:val="center"/>
      <w:rPr>
        <w:rFonts w:ascii="Source Sans Pro" w:cs="Source Sans Pro" w:eastAsia="Source Sans Pro" w:hAnsi="Source Sans Pro"/>
        <w:sz w:val="36"/>
        <w:szCs w:val="36"/>
      </w:rPr>
    </w:pPr>
    <w:r w:rsidDel="00000000" w:rsidR="00000000" w:rsidRPr="00000000">
      <w:rPr>
        <w:rFonts w:ascii="Source Sans Pro" w:cs="Source Sans Pro" w:eastAsia="Source Sans Pro" w:hAnsi="Source Sans Pro"/>
        <w:sz w:val="36"/>
        <w:szCs w:val="36"/>
        <w:rtl w:val="0"/>
      </w:rPr>
      <w:t xml:space="preserve">Quick Reference Guide</w:t>
    </w:r>
  </w:p>
  <w:p w:rsidR="00000000" w:rsidDel="00000000" w:rsidP="00000000" w:rsidRDefault="00000000" w:rsidRPr="00000000" w14:paraId="0000000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11.png"/><Relationship Id="rId13" Type="http://schemas.openxmlformats.org/officeDocument/2006/relationships/image" Target="media/image1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22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21.pn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