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命名实体识别研究综述</w:t>
      </w:r>
    </w:p>
    <w:p>
      <w:pPr>
        <w:keepNext w:val="0"/>
        <w:keepLines w:val="0"/>
        <w:pageBreakBefore w:val="0"/>
        <w:widowControl w:val="0"/>
        <w:kinsoku/>
        <w:wordWrap/>
        <w:overflowPunct/>
        <w:topLinePunct w:val="0"/>
        <w:autoSpaceDE/>
        <w:autoSpaceDN/>
        <w:bidi w:val="0"/>
        <w:adjustRightInd w:val="0"/>
        <w:snapToGrid w:val="0"/>
        <w:spacing w:before="313" w:beforeLines="100" w:line="480" w:lineRule="auto"/>
        <w:jc w:val="left"/>
        <w:textAlignment w:val="auto"/>
        <w:rPr>
          <w:rFonts w:hint="eastAsia" w:asciiTheme="minorEastAsia" w:hAnsiTheme="minorEastAsia" w:eastAsiaTheme="minorEastAsia" w:cstheme="minorEastAsia"/>
          <w:b w:val="0"/>
          <w:bCs w:val="0"/>
          <w:sz w:val="28"/>
          <w:szCs w:val="28"/>
          <w:lang w:val="en-US" w:eastAsia="zh-CN"/>
        </w:rPr>
      </w:pPr>
      <w:bookmarkStart w:id="0" w:name="_GoBack"/>
      <w:r>
        <w:rPr>
          <w:rFonts w:hint="eastAsia" w:asciiTheme="minorEastAsia" w:hAnsiTheme="minorEastAsia" w:eastAsiaTheme="minorEastAsia" w:cstheme="minorEastAsia"/>
          <w:b w:val="0"/>
          <w:bCs w:val="0"/>
          <w:sz w:val="28"/>
          <w:szCs w:val="28"/>
          <w:lang w:val="en-US" w:eastAsia="zh-CN"/>
        </w:rPr>
        <w:t>摘要：</w:t>
        <w:cr/>
        <w:t>本文旨在总结命名实体识别（NER）领域的研究现状、方法、成果和不足，并指明未来研究方向。通过对已有文献的搜集、整理和分析，本文发现NER研究在语音识别、图像处理等领域的应用日益广泛，但同时也存在一些问题和挑战。本文提出了未来研究应的方向和趋势，旨在推动NER领域的发展和进步。关键词：命名实体识别，研究综述，语音识别，图像处理，研究方向</w:t>
        <w:cr/>
        <w:t>引言：</w:t>
        <w:cr/>
        <w:t>命名实体识别（NER）是自然语言处理（NLP）领域的一个重要研究方向，旨在从文本中自动识别出具有特定意义的实体。这些实体可以是人名、地名、组织名、日期等。随着大数据时代的到来，NER技术在信息管理、知识图谱、人机交互等领域的应用越来越广泛。本文将对NER领域的研究现状进行综述，总结已有研究成果和不足，并指明未来研究方向。</w:t>
        <w:cr/>
        <w:t>文献搜集与分析：</w:t>
        <w:cr/>
        <w:t>通过对NER领域的文献进行搜集和分析，我们发现当前的研究主要集中在以下几个方面：</w:t>
        <w:cr/>
        <w:t>1、基于规则的方法：这类方法主要依靠人工编写的规则或模板来进行实体识别。例如，通过匹配文本中的关键字或短语来确定实体。然而，由于规则的制定需要大量的人力物力，且更新和维护成本较高，因此这类方法的应用范围有限。</w:t>
        <w:cr/>
        <w:t>2、基于统计的方法：这类方法通过分析大量的语料库，利用统计模型对文本中的实体进行识别。常用的统计模型包括朴素贝叶斯、支持向量机（SVM）和条件随机场（CRF）等。这些方法具有较低的误识别率，但需要对大量数据进行标注和处理。</w:t>
        <w:cr/>
        <w:t>3、基于深度学习的方法：近年来，深度学习技术在NER领域的应用日益广泛。这类方法利用神经网络模型对文本中的特征进行自动提取和选择，从而提高了实体识别的准确率和效率。然而，深度学习模型需要大量的训练数据，且对硬件资源的要求较高，因此在实际应用中可能存在一些限制。</w:t>
        <w:cr/>
        <w:t>在语音识别和图像处理等领域，NER技术的应用也取得了一些显著的成果。例如，在语音识别中，NER技术可以帮助识别语音中的关键信息，提高语音转写和理解的准确性；在图像处理中，NER技术可以用于识别图像中的文本信息，为图像分类和目标检测等应用提供支持。然而，在实际应用中，NER技术仍存在一些挑战和问题，如多语言支持、实体消歧、实体链接等问题，需要进一步研究和解决。</w:t>
        <w:cr/>
        <w:t>结论：</w:t>
        <w:cr/>
        <w:t>本文对命名实体识别领域的研究现状进行了综述，总结了已有的研究成果和不足，并指明了未来研究方向。虽然目前NER技术在一些领域已经取得了显著成果，但仍存在一些问题和挑战需要进一步研究和解决。未来研究可以以下几个方面：</w:t>
        <w:cr/>
        <w:t>1、跨语言NER：目前大多数NER研究主要针对单一语言，如何实现跨语言的NER是未来的一个研究方向。</w:t>
        <w:cr/>
        <w:t>2、实体消歧和链接：在NER过程中，常常会遇到同一个实体有多个含义或者无法链接到特定实体的问题，如何解决这些问题也是未来研究的重要方向。</w:t>
        <w:cr/>
        <w:t>3、多模态NER：随着多模态数据的应用越来越广泛，如何利用多种数据模态来提高NER的准确率和效率也是值得研究的问题。</w:t>
        <w:cr/>
        <w:t>4、隐私和安全：在应用NER技术的过程中，如何保护用户隐私和数据安全也是一个需要的问题。</w:t>
        <w:cr/>
        <w:t>摘要：命名实体识别（NER）是自然语言处理领域的重要任务之一，旨在识别文本中的实体，如人名、地名、组织名等。本文综述了近年来命名实体识别方法的研究进展，包括基于深度学习的方法、基于卷积神经网络的方法和基于循环神经网络的方法等。本文还指出了各种方法的优缺点和适用场景，并提出了未来研究方向。关键词：命名实体识别，深度学习，卷积神经网络，循环神经网络，自然语言处理。</w:t>
        <w:cr/>
        <w:t>引言：命名实体识别是自然语言处理领域的重要任务之一，它在很多应用中都扮演着关键角色，如语言理解、机器翻译、文本分类等。命名实体识别的目标是从文本中找出具有特定意义的实体，如人名、地名、组织名等。由于自然语言文本的复杂性和多样性，命名实体识别任务面临着很多挑战。本文旨在综述近年来命名实体识别方法的研究进展，并探讨未来研究方向。</w:t>
        <w:cr/>
        <w:t>主体部分：</w:t>
        <w:cr/>
        <w:t>1、基于深度学习的方法</w:t>
        <w:cr/>
        <w:t>深度学习是当前自然语言处理领域的主流方法之一，它在命名实体识别任务中也取得了显著的成果。常见的基于深度学习的命名实体识别方法包括基于递归神经网络的方法、基于长短期记忆网络的方法和基于变换器的方法等。这些方法普遍具有较高的准确率和召回率，适用于不同领域的命名实体识别任务。基于深度学习的方法可以有效地捕捉文本中的特征信息，但也需要大量的标注数据集进行训练。</w:t>
        <w:cr/>
        <w:t>2、基于卷积神经网络的方法</w:t>
        <w:cr/>
        <w:t>卷积神经网络是一种广泛应用于图像和文本处理领域的方法。在命名实体识别任务中，基于卷积神经网络的方法可以有效地识别文本中的实体。这类方法通常将文本转换为固定长度的向量表示，然后使用卷积层对向量进行卷积操作，以捕捉文本中的局部特征。基于卷积神经网络的方法具有较低的参数量和计算复杂度，适用于大规模文本数据的处理。然而，该方法对于上下文信息的捕捉能力有限。</w:t>
        <w:cr/>
        <w:t>3、基于循环神经网络的方法</w:t>
        <w:cr/>
        <w:t>循环神经网络是一种经典的自然语言处理方法，在命名实体识别任务中也得到了广泛的应用。基于循环神经网络的方法通过捕捉文本中的序列信息来进行实体识别。这类方法通常将文本中的每个单词视为一个节点，节点之间的连接形成一个有向图。通过使用循环神经网络对图进行多次迭代，可以捕捉文本中的上下文信息并识别出其中的实体。基于循环神经网络的方法对于上下文信息的捕捉能力强，但在处理长序列时容易出现梯度消失问题。</w:t>
        <w:cr/>
        <w:t>结论：本文综述了近年来命名实体识别方法的研究进展，包括基于深度学习的方法、基于卷积神经网络的方法和基于循环神经网络的方法等。这些方法在不同的应用场景下均具有各自的优缺点。目前，基于深度学习的方法在命名实体识别任务中表现出色，但需要大量的标注数据集进行训练。基于卷积神经网络和循环神经网络的方法在捕捉文本特征和上下文信息方面也取得了一定的成果，但仍然存在一些挑战和问题需要进一步解决。未来研究方向可以包括探索更加有效的特征表示方法、优化模型训练算法以及加强模型泛化能力等。</w:t>
        <w:cr/>
        <w:t>摘要</w:t>
        <w:cr/>
        <w:t>命名实体识别（NER）是自然语言处理领域的重要任务之一，旨在识别文本中的实体，如人名、地名、组织名等。在信息检索、机器学习、知识图谱等领域，命名实体识别都发挥着关键作用。本文将综述命名实体识别领域的研究进展，包括基本概念、技术方法、应用领域等方面，并探讨未来研究方向。</w:t>
        <w:cr/>
        <w:t>引言</w:t>
        <w:cr/>
        <w:t>命名实体识别作为自然语言处理的重要分支，一直以来受到广泛。在信息检索领域，通过识别文本中的人名、地名、组织名等实体，可以提高搜索结果的准确性和相关性。在机器学习领域，命名实体识别有助于提高文本分类和聚类的效果。在知识图谱领域，命名实体识别是构建知识图谱的关键技术之一，有助于从文本中提取有用的信息，并将其转化为结构化的知识。目前，命名实体识别已经成为了多个领域的研究热点，研究者们不断探索和创新，以期取得更好的研究成果。</w:t>
        <w:cr/>
        <w:t>主体部分</w:t>
        <w:cr/>
        <w:t>1、命名实体识别的基本概念和定义</w:t>
        <w:cr/>
        <w:t>命名实体识别是指从文本中识别出具有特定意义的实体，如人名、地名、组织名等。这些实体通常被认为是一种重要的语义单元，对于理解文本的意义和意图具有重要意义。命名实体识别的研究范围广泛，包括实体类型的定义、实体边界的确定、实体层级关系的建立等多个方面。同时，命名实体识别也面临着诸多挑战，如实体类型的多样性、实体表达的灵活性、文本语言的复杂性等。</w:t>
        <w:cr/>
        <w:t>2、命名实体识别的技术和方法</w:t>
        <w:cr/>
        <w:t>传统的命名实体识别方法主要包括基于规则的方法和基于统计的方法。基于规则的方法主要依靠人工编写的规则或模板来识别实体，这种方法往往需要大量的手工劳动和专业知识，且难以覆盖所有的实体类型和表达方式。基于统计的方法则主要利用机器学习和自然语言处理技术，通过训练大量的样本数据来识别实体，这种方法具有更高的灵活性和泛化能力，但也需要大量的训练数据和计算资源。</w:t>
        <w:cr/>
        <w:t>随着深度学习技术的发展，越来越多的研究者将深度神经网络应用于命名实体识别任务。深度学习方法可以通过学习大量的数据自动提取特征，从而避免了手工制定特征的繁琐过程，同时也提高了模型的泛化能力。目前，常用的深度学习模型包括循环神经网络（RNN）、长短期记忆网络（LSTM）、卷积神经网络（CNN）和变换器（Transformer）等。</w:t>
        <w:cr/>
        <w:t>对比传统方法和深度学习方法，我们可以发现它们的优缺点。传统方法通常具有更好的可解释性，但需要大量手工劳动和专业知识，且泛化能力有限。深度学习方法具有自动提取特征的能力，但往往需要大量的训练数据和计算资源，且可能缺乏可解释性。因此，在实际应用中，我们往往需要结合具体任务的需求来选择合适的方法。</w:t>
        <w:cr/>
        <w:t>3、命名实体识别的应用领域和实验结果</w:t>
        <w:cr/>
        <w:t>命名实体识别在多个领域都有广泛的应用，如信息检索、问答系统、机器翻译、社交媒体分析等。在信息检索领域，命名实体识别可以提高搜索结果的准确性和相关性；在机器翻译领域，命名实体识别有助于提高翻译的准确性和流畅性；在社交媒体分析领域，命名实体识别可以帮助研究者了解社交媒体用户的行为和意图。</w:t>
        <w:cr/>
        <w:t>未来研究方向</w:t>
        <w:cr/>
        <w:t>虽然命名实体识别已经取得了显著的研究成果，但仍存在许多需要进一步探讨的问题。以下是未来可能的研究方向：</w:t>
        <w:cr/>
        <w:t>1、完善命名实体识别的理论体系。目前，关于命名实体识别的定义、范围和挑战仍存在争议。未来的研究可以进一步深入探讨这些基本问题，以期为该领域提供更为统一和完善的基础理论框架。</w:t>
        <w:cr/>
        <w:t>2、发掘新的技术和方法。虽然深度学习在命名实体识别领域的应用已经取得了一定的成果，但仍有很大的提升空间。未来的研究可以探索新的深度学习模型和算法，或者结合其他技术如强化学习、迁移学习等，以进一步提高命名实体识别的性能。</w:t>
        <w:cr/>
        <w:t>3、加强跨领域合作与交流。命名实体识别作为自然语言处理的重要分支，其发展离不开与其他相关领域的互动和合作。未来的研究可以加强跨领域合作与交流，促进命名实体识别技术的广泛应用和发展。</w:t>
        <w:cr/>
        <w:t>4、注重可解释性和可信度。目前，深度学习方法在命名实体识别领域的应用往往缺乏可解释性和可信度。未来的研究可以探索如何提高深度学习模型的可解释性和可信度，以便更好地满足实际应用的需求。</w:t>
        <w:cr/>
        <w:t>5、多语种和多模态数据。目前，大多数命名实体识别研究主要集中在英文数据集上，对其他语种和多模态数据的研究尚不充分。未来的研究可以多语种和多模态数据，拓展命名实体识别的应用范围和研究深度。</w:t>
        <w:cr/>
        <w:t>结论</w:t>
        <w:cr/>
        <w:t>本文对命名实体识别领域的研究进展进行了综述。总结了命名实体识别的基本概念和定义、技术和方法以及应用领域和实验结果。</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EyMGJhYzIzYWM2MjM4MWE2Zjc3MTdkNDQ5Mzk1NmEifQ=="/>
  </w:docVars>
  <w:rsids>
    <w:rsidRoot w:val="00000000"/>
    <w:rsid w:val="005C08D2"/>
    <w:rsid w:val="1C8F2DB1"/>
    <w:rsid w:val="1D2716F5"/>
    <w:rsid w:val="1D3B35D7"/>
    <w:rsid w:val="2AE9366F"/>
    <w:rsid w:val="2B08765C"/>
    <w:rsid w:val="2B884C9E"/>
    <w:rsid w:val="2DB05D43"/>
    <w:rsid w:val="33254B06"/>
    <w:rsid w:val="3AEB4233"/>
    <w:rsid w:val="474369E5"/>
    <w:rsid w:val="5CCA69AB"/>
    <w:rsid w:val="5F9F377A"/>
    <w:rsid w:val="62950E47"/>
    <w:rsid w:val="7C9C65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ntTable.xml" Type="http://schemas.openxmlformats.org/officeDocument/2006/relationships/fontTabl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Words>
  <Characters>20</Characters>
  <Lines>0</Lines>
  <Paragraphs>0</Paragraphs>
  <TotalTime>80</TotalTime>
  <ScaleCrop>false</ScaleCrop>
  <LinksUpToDate>false</LinksUpToDate>
  <CharactersWithSpaces>20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2022-11-20T09:51:00Z</dcterms:created>
  <dc:creator>hzx</dc:creator>
  <cp:lastModifiedBy>inet</cp:lastModifiedBy>
  <dcterms:modified xsi:type="dcterms:W3CDTF">2023-09-01T14:16:11Z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CACC8A293FAA447F8BB4AE21836289BE</vt:lpwstr>
  </property>
</Properties>
</file>