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4381500</wp:posOffset>
            </wp:positionH>
            <wp:positionV relativeFrom="paragraph">
              <wp:posOffset>47625</wp:posOffset>
            </wp:positionV>
            <wp:extent cx="1581150" cy="2133600"/>
            <wp:effectExtent b="0" l="0" r="0" t="0"/>
            <wp:wrapSquare wrapText="bothSides" distB="19050" distT="19050" distL="19050" distR="1905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Universidade Federal do 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DCC - 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60"/>
          <w:rtl w:val="0"/>
        </w:rPr>
        <w:t xml:space="preserve">T1 - </w:t>
      </w:r>
      <w:r w:rsidDel="00000000" w:rsidR="00000000" w:rsidRPr="00000000">
        <w:rPr>
          <w:sz w:val="60"/>
          <w:rtl w:val="0"/>
        </w:rPr>
        <w:t xml:space="preserve">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Multiplicação de Matrizes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Universidade Federal do 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Sistemas Operacionais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Leonardo Neves da Silva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Luan Cerqueira Martins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2015.1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SUMÁRIO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Grupo ………………………………... página 4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Definição do trabalho …………….. página 4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Códigos ……………………………... página 5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processo único ....………….. página 5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com subprocessos ………... página 10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com threads ………………… página 15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Resultados ………………………….. página 22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Considerações finais ……………… página 23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Grupo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Leonardo Neves da Silva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Luan Cerqueira Martins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6">
        <w:r w:rsidDel="00000000" w:rsidR="00000000" w:rsidRPr="00000000">
          <w:rPr>
            <w:b w:val="1"/>
            <w:color w:val="1155cc"/>
            <w:sz w:val="24"/>
            <w:u w:val="single"/>
            <w:rtl w:val="0"/>
          </w:rPr>
          <w:t xml:space="preserve">https://github.com/sevenleo/MutiplicaMatrizes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Definição do trabalho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O enunciado do trabalho que me passaram, pra quem ficou sem.</w:t>
      </w:r>
    </w:p>
    <w:p w:rsidR="00000000" w:rsidDel="00000000" w:rsidP="00000000" w:rsidRDefault="00000000" w:rsidRPr="00000000">
      <w:pPr>
        <w:widowControl w:val="0"/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Realizar o produto de 2 matrizes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00" w:before="100" w:line="240" w:lineRule="auto"/>
        <w:ind w:left="144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Criar subprocessos para multiplicar cada linha A e coluna B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00" w:before="100" w:line="240" w:lineRule="auto"/>
        <w:ind w:left="144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Criar Threads para multiplicar cada linha A e coluna B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Para ambos os casos medir os tempos execução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Aumentar a ordem da matriz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N = {3,10,50,100,200,500}</w:t>
      </w:r>
    </w:p>
    <w:p w:rsidR="00000000" w:rsidDel="00000000" w:rsidP="00000000" w:rsidRDefault="00000000" w:rsidRPr="00000000">
      <w:pPr>
        <w:widowControl w:val="0"/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Fazer uma tabela de avaliação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00" w:line="240" w:lineRule="auto"/>
        <w:ind w:left="144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Monitorar a ordem de execução dos processos e threads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00" w:line="240" w:lineRule="auto"/>
        <w:ind w:left="1440" w:hanging="360"/>
        <w:contextualSpacing w:val="1"/>
        <w:rPr>
          <w:rFonts w:ascii="Consolas" w:cs="Consolas" w:eastAsia="Consolas" w:hAnsi="Consolas"/>
          <w:b w:val="1"/>
          <w:i w:val="1"/>
          <w:color w:val="14182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41823"/>
          <w:highlight w:val="white"/>
          <w:rtl w:val="0"/>
        </w:rPr>
        <w:t xml:space="preserve">imprimir: numero do processo, indice de R e resultado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apenas um processo”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407.2884391256148"/>
        <w:gridCol w:w="8621.711560874384"/>
        <w:tblGridChange w:id="0">
          <w:tblGrid>
            <w:gridCol w:w="407.2884391256148"/>
            <w:gridCol w:w="8621.71156087438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thread;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 Calculos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"\n[ProcessoUnico] Matrizes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dimensao, dimensao,elapsed);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th[dimensao];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apenas um processo”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./simples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-35        5      -47       94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43       85      -44       70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63      -78      -11       -8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46      -57       36       83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97       60      -60      -91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38      -69       64       67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40      -66       46      -99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-30       35      -73      -68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-7905     3947    -6604     1781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3541     2069    -4274     1378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2947     9608    -8694    -9326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1246     7222   -10811   -17213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http://www.wolframalpha.com/input/?i={{-35,5,-47,94},{43,85,-44,70},{63,-78,-11,-8},{46,-57,36,83}} * {{97,60,-60,-91},{38,-69,64,67},{40,-66,46,-99},{-30,35,-73,-68}}'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[ProcessoUnico] Matrizes = 4 x 4 -&gt; O tempo de execucao e de 0.000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27.6000137329110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&lt;signal.h&gt;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     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valor;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 Elemento;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gettid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Elemento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"\n[Subprocessos=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] Matrizes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,dimensao, dimensao, dimensao,elapsed);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Elemento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Elemento resposta;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resposta.coluna=coluna;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resposta.linha=linha;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resposta.valor=acumula;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printf("\n ## Sub=%i PID=%i Encontrou=%i para a posicao [%i,%i]",t,(int)getpid(),acumula,linha,coluna);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arq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(arq,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\t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resposta.linha,resposta.coluna,resposta.valor);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resposta;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dimensao2=dimensao*dimensao;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Elemento x;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arq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"w+"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(id!=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(id==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id !=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;i&lt;dimensao2;i++)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kill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getpid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(), SIGKILL);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//soh o pai acessa essa area de Codigo, os filhos ja retornaram ou morreram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arq=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 ==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"Houve um erro ao abrir o arquivo.\n"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;i&lt;dimensao2;i++){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(arq,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&amp;x.linha,&amp;x.coluna,&amp;x.valor);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//printf("%i %i \t%i\n", x.linha,x.coluna,x.valor);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matrizResultado[x.linha][x.coluna]=x.valor;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Aquivo de 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versão com subprocesscos gera um arquivos utilizado para a comunicação entre os processos filhos e o pai. Os filhos calculam os valores da matriz resultante e gravam no arquivo junto com a respectiva posição, passando assim as informações atualizadas que devem ser inseridas na matriz pelo processo pai.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./</w:t>
      </w:r>
      <w:r w:rsidDel="00000000" w:rsidR="00000000" w:rsidRPr="00000000">
        <w:rPr>
          <w:highlight w:val="white"/>
          <w:rtl w:val="0"/>
        </w:rPr>
        <w:t xml:space="preserve">dadossubprocessos.txt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#linha #coluna #valor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0 0 </w:t>
        <w:tab/>
        <w:t xml:space="preserve">2995</w:t>
        <w:br w:type="textWrapping"/>
        <w:t xml:space="preserve">0 1 </w:t>
        <w:tab/>
        <w:t xml:space="preserve">-6364</w:t>
        <w:br w:type="textWrapping"/>
        <w:t xml:space="preserve">0 2 </w:t>
        <w:tab/>
        <w:t xml:space="preserve">-743</w:t>
        <w:br w:type="textWrapping"/>
        <w:t xml:space="preserve">2 0 </w:t>
        <w:tab/>
        <w:t xml:space="preserve">7039</w:t>
        <w:br w:type="textWrapping"/>
        <w:t xml:space="preserve">2 1 </w:t>
        <w:tab/>
        <w:t xml:space="preserve">-11348</w:t>
        <w:br w:type="textWrapping"/>
        <w:t xml:space="preserve">2 2 </w:t>
        <w:tab/>
        <w:t xml:space="preserve">-2087</w:t>
        <w:br w:type="textWrapping"/>
        <w:t xml:space="preserve">1 0 </w:t>
        <w:tab/>
        <w:t xml:space="preserve">-176</w:t>
        <w:br w:type="textWrapping"/>
        <w:t xml:space="preserve">1 1 </w:t>
        <w:tab/>
        <w:t xml:space="preserve">280</w:t>
        <w:br w:type="textWrapping"/>
        <w:t xml:space="preserve">1 2 </w:t>
        <w:tab/>
        <w:t xml:space="preserve">3504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./subprocessos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Encontrou=-3700 para a posicao [0,0]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Encontrou=3346 para a posicao [0,1]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Encontrou=-1826 para a posicao [0,2]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Encontrou=-4499 para a posicao [0,3]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Encontrou=6994 para a posicao [3,0]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Encontrou=-9673 para a posicao [3,1]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Encontrou=-10292 para a posicao [3,2]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Encontrou=-2608 para a posicao [3,3]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Encontrou=-4700 para a posicao [2,0]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Encontrou=606 para a posicao [2,1]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Encontrou=9378 para a posicao [2,2]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Encontrou=6787 para a posicao [1,0]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Encontrou=5321 para a posicao [2,3] ## Sub=1 PID=12316 Encontrou=-692 para a posicao [1,1]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Encontrou=-13577 para a posicao [1,2]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Encontrou=-3472 para a posicao [1,3]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-5      -67      -17      -21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13       65       40      -73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-20       79       87       53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33      -15       70        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46      -12       58      -24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73      -62       33      -96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-70      -55       54      -47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-11      -78       61       17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-3700     6787    -4700     6994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3346     -692      606    -9673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-1826   -13577     9378   -10292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-4499    -3472     5321    -2608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http://www.wolframalpha.com/input/?i={{-5,-67,-17,-21},{13,65,40,-73},{-20,79,87,53},{33,-15,70,2}} * {{46,-12,58,-24},{73,-62,33,-96},{-70,-55,54,-47},{-11,-78,61,17}}'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[Subprocessos=4] Matrizes = 4 x 4 -&gt; O tempo de execucao e de 0.002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threads”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078.071628143257" w:type="dxa"/>
        <w:jc w:val="left"/>
        <w:tblLayout w:type="fixed"/>
        <w:tblLook w:val="0600"/>
      </w:tblPr>
      <w:tblGrid>
        <w:gridCol w:w="7078.071628143257"/>
        <w:tblGridChange w:id="0">
          <w:tblGrid>
            <w:gridCol w:w="7078.0716281432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27.6000137329110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#include &lt;sys/syscall.h&gt;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//parametros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thread;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 Calculos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pid_t gettid( void ) ;    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arg);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"\n[Threads=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] Matrizes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,dimensao, dimensao, dimensao,elapsed);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pid_t gettid( void ) { return syscall( __NR_gettid );} 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arg){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)arg;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printf("\n ## Thread=%i TID=%i Calculou=%i para a posicao [%i,%i]",t,(int)gettid(),acumula,coluna,linha);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th[dimensao];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rc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(&amp;th[i],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 calcula,(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*)i);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(rc)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"ERROR code 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 rc);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(th[i],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"---------------ERRO: pthread_join() ERRO NA THREAD=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,i);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threads”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./threads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Calculou=1835 para a posicao [0,1]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Calculou=-10404 para a posicao [1,1]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Calculou=-235 para a posicao [2,1]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Calculou=-2211 para a posicao [3,1]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Calculou=2945 para a posicao [0,2]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Calculou=-4068 para a posicao [0,0]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Calculou=804 para a posicao [1,0]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Calculou=-1767 para a posicao [2,0]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Calculou=-9257 para a posicao [3,0]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Calculou=-11273 para a posicao [1,2]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Calculou=1269 para a posicao [2,2]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Calculou=4488 para a posicao [3,2]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Calculou=-1071 para a posicao [0,3]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Calculou=10750 para a posicao [1,3]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Calculou=487 para a posicao [2,3]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Calculou=1369 para a posicao [3,3]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-18      -15      -54       43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84      -34       94      -29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-48       -7       51       23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-32      -89      -53       38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10      -54      -92       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72       65       -2      -49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 9      -42      -48       48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-54      -10      -31       48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-4068     1835     2945    -1071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804   -10404   -11273    10750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-1767     -235     1269      487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-9257    -2211     4488     1369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http://www.wolframalpha.com/input/?i={{-18,-15,-54,43},{84,-34,94,-29},{-48,-7,51,23},{-32,-89,-53,38}} * {{10,-54,-92,71},{72,65,-2,-49},{9,-42,-48,48},{-54,-10,-31,48}}'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[Threads=4] Matrizes = 4 x 4 -&gt; O tempo de execucao e de 0.002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Comparação de Resultados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*’0 arquivo’ foi quando contabilizamos o tempo sem incluir o tempo gasto para a leitura e a escrita no arquivo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**Os tempos a seguir são relativos somente ao calculo da matriz, e não incluem os prints na tela.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3 x 3 -&gt;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 x 10 -&gt;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50 x 50 -&gt;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100 x 100 -&gt; O tempo de execucao e de 0.012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200 x 200 -&gt; O tempo de execucao e de 0.069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500 x 500 -&gt; O tempo de execucao e de 1.181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1000 x 1000 -&gt; O tempo de execucao e de 16.024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2000 x 2000 -&gt; O tempo de execucao e de 140.281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=3]  Matrizes = 3 x 3 -&gt;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=10]  Matrizes = 10 x 10 -&gt; O tempo de execucao e de 0.002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=50]  Matrizes = 50 x 50 -&gt; O tempo de execucao e de 0.030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=100]  Matrizes = 100 x 100 -&gt; O tempo de execucao e de 0.109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=200]  Matrizes = 200 x 200 -&gt; O tempo de execucao e de 0.475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=500]  Matrizes = 500 x 500 -&gt; O tempo de execucao e de 3.242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=1000]  Matrizes = 1000 x 1000 -&gt; O tempo de execucao e de 20.034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=2000]  Matrizes = 2000 x 2000 -&gt; O tempo de execucao e de 135.416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=3]  Matrizes = 3 x 3 -&gt;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=10]  Matrizes = 10 x 10 -&gt;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=50]  Matrizes = 50 x 50 -&gt; O tempo de execucao e de 0.011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=100]  Matrizes = 100 x 100 -&gt; O tempo de execucao e de 0.021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=200]  Matrizes = 200 x 200 -&gt; O tempo de execucao e de 0.080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=500]  Matrizes = 500 x 500 -&gt; O tempo de execucao e de 0.893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=1000]  Matrizes = 1000 x 1000 -&gt; O tempo de execucao e de 9.794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=2000]  Matrizes = 2000 x 2000 -&gt; O tempo de execucao e de 81.975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[Threads=3] Matrizes = 3 x 3 -&gt;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[Threads=10] Matrizes = 10 x 10 -&gt;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[Threads=50] Matrizes = 50 x 50 -&gt; O tempo de execucao e de 0.005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[Threads=100] Matrizes = 100 x 100 -&gt; O tempo de execucao e de 0.008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[Threads=200] Matrizes = 200 x 200 -&gt; O tempo de execucao e de 0.045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[Threads=500] Matrizes = 500 x 500 -&gt; O tempo de execucao e de 0.655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[Threads=1000] Matrizes = 1000 x 1000 -&gt; O tempo de execucao e de 8.446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[Threads=2000] Matrizes = 2000 x 2000 -&gt; O tempo de execucao e de 52.285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84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825"/>
        <w:gridCol w:w="870"/>
        <w:gridCol w:w="885"/>
        <w:gridCol w:w="975"/>
        <w:gridCol w:w="930"/>
        <w:gridCol w:w="855"/>
        <w:gridCol w:w="1005"/>
        <w:gridCol w:w="1125"/>
        <w:tblGridChange w:id="0">
          <w:tblGrid>
            <w:gridCol w:w="2370"/>
            <w:gridCol w:w="825"/>
            <w:gridCol w:w="870"/>
            <w:gridCol w:w="885"/>
            <w:gridCol w:w="975"/>
            <w:gridCol w:w="930"/>
            <w:gridCol w:w="855"/>
            <w:gridCol w:w="1005"/>
            <w:gridCol w:w="1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Metodo \ Dimensao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Processo unico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16.024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140.281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Subprocessos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 arquivo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0.475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20.034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135.416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Subprocessos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sem arquivo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9.794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81.975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Threads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0.005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0.655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8.446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52.285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Conclusão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Observando os resultados vemos que, para matrizes pequenas, não há muita diferença perceptível, inclusive separar um arquivo muito simples em vários </w:t>
      </w:r>
      <w:r w:rsidDel="00000000" w:rsidR="00000000" w:rsidRPr="00000000">
        <w:rPr>
          <w:b w:val="1"/>
          <w:rtl w:val="0"/>
        </w:rPr>
        <w:t xml:space="preserve">sub-processos</w:t>
      </w:r>
      <w:r w:rsidDel="00000000" w:rsidR="00000000" w:rsidRPr="00000000">
        <w:rPr>
          <w:rtl w:val="0"/>
        </w:rPr>
        <w:t xml:space="preserve"> ou em várias </w:t>
      </w:r>
      <w:r w:rsidDel="00000000" w:rsidR="00000000" w:rsidRPr="00000000">
        <w:rPr>
          <w:b w:val="1"/>
          <w:rtl w:val="0"/>
        </w:rPr>
        <w:t xml:space="preserve">threads </w:t>
      </w:r>
      <w:r w:rsidDel="00000000" w:rsidR="00000000" w:rsidRPr="00000000">
        <w:rPr>
          <w:rtl w:val="0"/>
        </w:rPr>
        <w:t xml:space="preserve">pode acarretar na perda de desempenho, como visto nos tempos relativos as matrizes de dimensão inferior a 50 linhas. Mas para matrizes maiores e diferença passa a ser considerável.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ab/>
        <w:t xml:space="preserve">O método com tempo de execução mais satisfatório foi utilizando </w:t>
      </w: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devido ao fato de utilizarem do mesmo contexto de software e compartilharem o mesmo endereçamento de memória do processo pai, causando um tempo menor de criação e escalonamento.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ab/>
        <w:t xml:space="preserve">O método menos satisfatório nesse caso foi criando </w:t>
      </w:r>
      <w:r w:rsidDel="00000000" w:rsidR="00000000" w:rsidRPr="00000000">
        <w:rPr>
          <w:b w:val="1"/>
          <w:rtl w:val="0"/>
        </w:rPr>
        <w:t xml:space="preserve">sub-processos utilizando gravação por arquivos</w:t>
      </w:r>
      <w:r w:rsidDel="00000000" w:rsidR="00000000" w:rsidRPr="00000000">
        <w:rPr>
          <w:rtl w:val="0"/>
        </w:rPr>
        <w:t xml:space="preserve">, até porque além de gastar um tempo para criar sub-processos que pode não valer a pena se sua tarefa for muito simples e curta, no método utilizamos um arquivo para fazer a comunicação entre os processos filhos e o processo pai, essa constante tarefa de leitura/escrita no disco certamente prejudicou o desempenho em tempo de execução desse método. Com isso decidimos comentar as linhas em que o arquivo é acessado apenas para analisar o tempo gasto, assim conseguimos chegar mais perto do verdadeiro tempo de execução caso os processos se comunicassem diretamente.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sevenleo/MutiplicaMatrizes" TargetMode="External"/><Relationship Id="rId5" Type="http://schemas.openxmlformats.org/officeDocument/2006/relationships/image" Target="media/image01.jpg"/><Relationship Id="rId7" Type="http://schemas.openxmlformats.org/officeDocument/2006/relationships/footer" Target="footer1.xml"/></Relationships>
</file>