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3859E46A" w:rsidR="00285D1A" w:rsidRPr="001C55E2" w:rsidRDefault="00285D1A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30</w:t>
            </w:r>
          </w:p>
        </w:tc>
        <w:tc>
          <w:tcPr>
            <w:tcW w:w="7767" w:type="dxa"/>
            <w:gridSpan w:val="2"/>
          </w:tcPr>
          <w:p w14:paraId="63C23FBE" w14:textId="3F21884A" w:rsidR="00285D1A" w:rsidRPr="001C55E2" w:rsidRDefault="00C31D23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>me: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密室逃脫組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143BC7ED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密室逃脫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4CE347DE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陳威傑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6BCFFF99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 w:rsidRPr="00254A0C">
              <w:rPr>
                <w:sz w:val="32"/>
              </w:rPr>
              <w:t>111062202</w:t>
            </w:r>
          </w:p>
        </w:tc>
      </w:tr>
      <w:tr w:rsidR="00957357" w:rsidRPr="001C55E2" w14:paraId="003F5D0C" w14:textId="77777777" w:rsidTr="007D3DE4">
        <w:trPr>
          <w:trHeight w:val="260"/>
        </w:trPr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786E3858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鍾秉智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12633E12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254A0C">
              <w:rPr>
                <w:sz w:val="32"/>
              </w:rPr>
              <w:t xml:space="preserve"> 111062205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29D68CE6" w14:textId="5AC732FD" w:rsidR="007967DF" w:rsidRPr="007967DF" w:rsidRDefault="0054652B" w:rsidP="007967DF">
      <w:pPr>
        <w:pStyle w:val="a7"/>
        <w:numPr>
          <w:ilvl w:val="0"/>
          <w:numId w:val="16"/>
        </w:numPr>
        <w:ind w:leftChars="0"/>
        <w:rPr>
          <w:b/>
        </w:rPr>
      </w:pPr>
      <w:r w:rsidRPr="007967DF">
        <w:rPr>
          <w:rFonts w:hint="eastAsia"/>
          <w:b/>
        </w:rPr>
        <w:t>概念圖、功能描述</w:t>
      </w:r>
      <w:r w:rsidR="000B539E" w:rsidRPr="007967DF">
        <w:rPr>
          <w:rFonts w:hint="eastAsia"/>
          <w:b/>
        </w:rPr>
        <w:t>與使用到的</w:t>
      </w:r>
      <w:r w:rsidR="000B539E" w:rsidRPr="007967DF">
        <w:rPr>
          <w:rFonts w:hint="eastAsia"/>
          <w:b/>
        </w:rPr>
        <w:t>I/O Devices</w:t>
      </w:r>
      <w:r w:rsidR="003074AE" w:rsidRPr="007967DF">
        <w:rPr>
          <w:rFonts w:hint="eastAsia"/>
          <w:b/>
        </w:rPr>
        <w:t>或額外的機構設計</w:t>
      </w:r>
    </w:p>
    <w:p w14:paraId="2D97057D" w14:textId="756CE459" w:rsidR="007967DF" w:rsidRDefault="007967DF" w:rsidP="007967DF">
      <w:pPr>
        <w:ind w:left="480"/>
      </w:pPr>
      <w:r w:rsidRPr="007967DF">
        <w:rPr>
          <w:rFonts w:hint="eastAsia"/>
          <w:b/>
          <w:bCs/>
        </w:rPr>
        <w:t>使用器材及功能描述</w:t>
      </w:r>
      <w:r w:rsidRPr="007967DF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</w:p>
    <w:p w14:paraId="2912B1FB" w14:textId="26FC06A1" w:rsidR="00003072" w:rsidRDefault="00003072" w:rsidP="007967DF">
      <w:pPr>
        <w:ind w:firstLine="480"/>
      </w:pPr>
      <w:r>
        <w:rPr>
          <w:rFonts w:hint="eastAsia"/>
        </w:rPr>
        <w:t>螢幕</w:t>
      </w:r>
      <w:r>
        <w:rPr>
          <w:rFonts w:hint="eastAsia"/>
        </w:rPr>
        <w:t xml:space="preserve">: </w:t>
      </w:r>
      <w:r w:rsidR="007967DF">
        <w:rPr>
          <w:rFonts w:hint="eastAsia"/>
        </w:rPr>
        <w:t>顯示當前遊戲狀態，包含角色位置、地圖樣式等。</w:t>
      </w:r>
    </w:p>
    <w:p w14:paraId="3137A746" w14:textId="4E997D34" w:rsidR="00003072" w:rsidRDefault="00003072" w:rsidP="00003072">
      <w:r>
        <w:tab/>
      </w:r>
      <w:r>
        <w:rPr>
          <w:rFonts w:hint="eastAsia"/>
        </w:rPr>
        <w:t>七段顯示器</w:t>
      </w:r>
      <w:r>
        <w:rPr>
          <w:rFonts w:hint="eastAsia"/>
        </w:rPr>
        <w:t xml:space="preserve">: </w:t>
      </w:r>
      <w:r>
        <w:rPr>
          <w:rFonts w:hint="eastAsia"/>
        </w:rPr>
        <w:t>顯示器會顯示完成迷宮的所剩時間。</w:t>
      </w:r>
    </w:p>
    <w:p w14:paraId="722177A4" w14:textId="7A8EEC5E" w:rsidR="00003072" w:rsidRDefault="00003072" w:rsidP="00003072">
      <w:pPr>
        <w:ind w:firstLine="480"/>
      </w:pPr>
      <w:r>
        <w:t>Led</w:t>
      </w:r>
      <w:r w:rsidR="007967DF">
        <w:rPr>
          <w:rFonts w:hint="eastAsia"/>
        </w:rPr>
        <w:t>顯示器</w:t>
      </w:r>
      <w:r>
        <w:rPr>
          <w:rFonts w:hint="eastAsia"/>
        </w:rPr>
        <w:t xml:space="preserve">: </w:t>
      </w:r>
      <w:r>
        <w:rPr>
          <w:rFonts w:hint="eastAsia"/>
        </w:rPr>
        <w:t>顯示角色所剩之血量。</w:t>
      </w:r>
    </w:p>
    <w:p w14:paraId="3C0C1D3E" w14:textId="43675B93" w:rsidR="00003072" w:rsidRDefault="00003072" w:rsidP="00003072">
      <w:pPr>
        <w:ind w:left="480"/>
      </w:pPr>
      <w:r>
        <w:rPr>
          <w:rFonts w:hint="eastAsia"/>
        </w:rPr>
        <w:t>音效、遊戲配樂</w:t>
      </w:r>
      <w:r>
        <w:rPr>
          <w:rFonts w:hint="eastAsia"/>
        </w:rPr>
        <w:t xml:space="preserve">: </w:t>
      </w:r>
      <w:r>
        <w:rPr>
          <w:rFonts w:hint="eastAsia"/>
        </w:rPr>
        <w:t>預計會模仿</w:t>
      </w:r>
      <w:r>
        <w:rPr>
          <w:rFonts w:hint="eastAsia"/>
        </w:rPr>
        <w:t>lab7</w:t>
      </w:r>
      <w:r>
        <w:rPr>
          <w:rFonts w:hint="eastAsia"/>
        </w:rPr>
        <w:t>的設計，將音</w:t>
      </w:r>
      <w:proofErr w:type="gramStart"/>
      <w:r>
        <w:rPr>
          <w:rFonts w:hint="eastAsia"/>
        </w:rPr>
        <w:t>檔刻入</w:t>
      </w:r>
      <w:proofErr w:type="gramEnd"/>
      <w:r>
        <w:rPr>
          <w:rFonts w:hint="eastAsia"/>
        </w:rPr>
        <w:t>程式後以</w:t>
      </w:r>
      <w:proofErr w:type="gramStart"/>
      <w:r>
        <w:rPr>
          <w:rFonts w:hint="eastAsia"/>
        </w:rPr>
        <w:t>左右耳</w:t>
      </w:r>
      <w:proofErr w:type="gramEnd"/>
      <w:r>
        <w:rPr>
          <w:rFonts w:hint="eastAsia"/>
        </w:rPr>
        <w:t>方式播放配樂。而音效預計會以空出鋼琴左手的方式播放</w:t>
      </w:r>
      <w:r>
        <w:rPr>
          <w:rFonts w:hint="eastAsia"/>
        </w:rPr>
        <w:t>(</w:t>
      </w:r>
      <w:r>
        <w:rPr>
          <w:rFonts w:hint="eastAsia"/>
        </w:rPr>
        <w:t>維持右手主旋律，伴奏暫時消音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30F915" w14:textId="33A60412" w:rsidR="00003072" w:rsidRDefault="00003072" w:rsidP="00003072">
      <w:pPr>
        <w:ind w:left="480"/>
      </w:pPr>
      <w:r>
        <w:rPr>
          <w:rFonts w:hint="eastAsia"/>
        </w:rPr>
        <w:t>鍵盤</w:t>
      </w:r>
      <w:r>
        <w:rPr>
          <w:rFonts w:hint="eastAsia"/>
        </w:rPr>
        <w:t xml:space="preserve">: </w:t>
      </w:r>
      <w:r w:rsidR="007967DF">
        <w:rPr>
          <w:rFonts w:hint="eastAsia"/>
        </w:rPr>
        <w:t>操作遊戲角色，進</w:t>
      </w:r>
      <w:r w:rsidR="002D389C">
        <w:rPr>
          <w:rFonts w:hint="eastAsia"/>
        </w:rPr>
        <w:t>行</w:t>
      </w:r>
      <w:r w:rsidR="007967DF">
        <w:rPr>
          <w:rFonts w:hint="eastAsia"/>
        </w:rPr>
        <w:t>上下左右等移動。</w:t>
      </w:r>
    </w:p>
    <w:p w14:paraId="171F1158" w14:textId="1DE929FF" w:rsidR="002D389C" w:rsidRDefault="002D389C" w:rsidP="00003072">
      <w:pPr>
        <w:ind w:left="480"/>
      </w:pPr>
    </w:p>
    <w:p w14:paraId="14FCEAFD" w14:textId="4DB8B162" w:rsidR="002D389C" w:rsidRPr="002D389C" w:rsidRDefault="002D389C" w:rsidP="00003072">
      <w:pPr>
        <w:ind w:left="480"/>
        <w:rPr>
          <w:b/>
          <w:bCs/>
        </w:rPr>
      </w:pPr>
      <w:r w:rsidRPr="002D389C">
        <w:rPr>
          <w:rFonts w:hint="eastAsia"/>
          <w:b/>
          <w:bCs/>
        </w:rPr>
        <w:t>概念圖</w:t>
      </w:r>
      <w:r w:rsidRPr="002D389C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082C5867" w14:textId="3FAF677D" w:rsidR="00254A0C" w:rsidRPr="00003072" w:rsidRDefault="00315EB3" w:rsidP="001D51AA">
      <w:pPr>
        <w:rPr>
          <w:rFonts w:hint="eastAsia"/>
        </w:rPr>
      </w:pPr>
      <w:r>
        <w:rPr>
          <w:noProof/>
        </w:rPr>
        <w:drawing>
          <wp:inline distT="0" distB="0" distL="0" distR="0" wp14:anchorId="2E4961F7" wp14:editId="47220B1D">
            <wp:extent cx="2489200" cy="1740965"/>
            <wp:effectExtent l="0" t="0" r="6350" b="0"/>
            <wp:docPr id="2664240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22" cy="17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黑色部分是道路，必須要依照順序達到紅、黃、藍三色鑰匙，星星型的終點就會打開，之後到達終點即獲勝。</w:t>
      </w:r>
    </w:p>
    <w:p w14:paraId="76CD3B64" w14:textId="753BE285" w:rsidR="00254A0C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156DFAA9" w14:textId="5D7F2A07" w:rsidR="007967DF" w:rsidRPr="005F3AC0" w:rsidRDefault="007967DF" w:rsidP="001D51AA">
      <w:pPr>
        <w:rPr>
          <w:bCs/>
        </w:rPr>
      </w:pPr>
      <w:r w:rsidRPr="007967DF">
        <w:rPr>
          <w:bCs/>
        </w:rPr>
        <w:tab/>
      </w:r>
      <w:r w:rsidRPr="007967DF">
        <w:rPr>
          <w:rFonts w:hint="eastAsia"/>
          <w:b/>
        </w:rPr>
        <w:t>進度</w:t>
      </w:r>
      <w:r w:rsidR="005F3AC0">
        <w:rPr>
          <w:rFonts w:hint="eastAsia"/>
          <w:b/>
        </w:rPr>
        <w:t xml:space="preserve"> + </w:t>
      </w:r>
      <w:r w:rsidR="005F3AC0">
        <w:rPr>
          <w:rFonts w:hint="eastAsia"/>
          <w:b/>
        </w:rPr>
        <w:t>分工</w:t>
      </w:r>
      <w:r w:rsidRPr="007967DF">
        <w:rPr>
          <w:rFonts w:hint="eastAsia"/>
          <w:b/>
        </w:rPr>
        <w:t>:</w:t>
      </w:r>
      <w:r w:rsidR="005F3AC0" w:rsidRPr="005F3AC0">
        <w:rPr>
          <w:rFonts w:hint="eastAsia"/>
          <w:bCs/>
        </w:rPr>
        <w:t xml:space="preserve"> (</w:t>
      </w:r>
      <w:r w:rsidR="005F3AC0" w:rsidRPr="005F3AC0">
        <w:rPr>
          <w:rFonts w:hint="eastAsia"/>
          <w:bCs/>
          <w:color w:val="FF0000"/>
        </w:rPr>
        <w:t>鍾秉智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70C0"/>
        </w:rPr>
        <w:t>陳威傑</w:t>
      </w:r>
      <w:r w:rsidR="005F3AC0" w:rsidRP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B050"/>
        </w:rPr>
        <w:t>共同</w:t>
      </w:r>
      <w:r w:rsidR="005F3AC0" w:rsidRPr="005F3AC0">
        <w:rPr>
          <w:rFonts w:hint="eastAsia"/>
          <w:bCs/>
        </w:rPr>
        <w:t>)</w:t>
      </w:r>
    </w:p>
    <w:p w14:paraId="2D90E6C0" w14:textId="1DA06151" w:rsidR="00254A0C" w:rsidRPr="007967DF" w:rsidRDefault="00EC4365" w:rsidP="005F3AC0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2/10</w:t>
      </w:r>
      <w:r w:rsidRPr="007967DF">
        <w:rPr>
          <w:rFonts w:hint="eastAsia"/>
          <w:bCs/>
        </w:rPr>
        <w:t xml:space="preserve"> ~ </w:t>
      </w:r>
      <w:r w:rsidR="00254A0C" w:rsidRPr="007967DF">
        <w:rPr>
          <w:rFonts w:hint="eastAsia"/>
          <w:bCs/>
        </w:rPr>
        <w:t>1</w:t>
      </w:r>
      <w:r w:rsidR="00254A0C" w:rsidRPr="007967DF">
        <w:rPr>
          <w:bCs/>
        </w:rPr>
        <w:t>2/17</w:t>
      </w:r>
      <w:r w:rsidR="00B77910">
        <w:rPr>
          <w:rFonts w:hint="eastAsia"/>
          <w:bCs/>
        </w:rPr>
        <w:t>:</w:t>
      </w:r>
      <w:r w:rsidRPr="007967DF">
        <w:rPr>
          <w:rFonts w:hint="eastAsia"/>
          <w:bCs/>
        </w:rPr>
        <w:t xml:space="preserve"> </w:t>
      </w:r>
      <w:r w:rsidR="00254A0C" w:rsidRPr="007967DF">
        <w:rPr>
          <w:rFonts w:hint="eastAsia"/>
          <w:bCs/>
        </w:rPr>
        <w:t>完成基礎設置</w:t>
      </w:r>
      <w:r w:rsidR="00254A0C" w:rsidRPr="007967DF">
        <w:rPr>
          <w:rFonts w:hint="eastAsia"/>
          <w:bCs/>
        </w:rPr>
        <w:t>(</w:t>
      </w:r>
      <w:r w:rsidR="005F3AC0" w:rsidRPr="005F3AC0">
        <w:rPr>
          <w:rFonts w:hint="eastAsia"/>
          <w:bCs/>
          <w:color w:val="0070C0"/>
        </w:rPr>
        <w:t>螢幕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鍵盤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70C0"/>
        </w:rPr>
        <w:t>七段顯示器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l</w:t>
      </w:r>
      <w:r w:rsidR="005F3AC0" w:rsidRPr="005F3AC0">
        <w:rPr>
          <w:bCs/>
          <w:color w:val="FF0000"/>
        </w:rPr>
        <w:t>ed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配樂</w:t>
      </w:r>
      <w:r w:rsidR="00254A0C" w:rsidRPr="007967DF">
        <w:rPr>
          <w:rFonts w:hint="eastAsia"/>
          <w:bCs/>
        </w:rPr>
        <w:t>)</w:t>
      </w:r>
      <w:r w:rsidR="005F3AC0">
        <w:rPr>
          <w:rFonts w:hint="eastAsia"/>
          <w:bCs/>
        </w:rPr>
        <w:t>，並建立</w:t>
      </w:r>
      <w:r w:rsidRPr="005F3AC0">
        <w:rPr>
          <w:rFonts w:hint="eastAsia"/>
          <w:bCs/>
          <w:color w:val="00B050"/>
        </w:rPr>
        <w:t>迷宮地圖</w:t>
      </w:r>
      <w:r w:rsidR="005F3AC0" w:rsidRPr="005F3AC0">
        <w:rPr>
          <w:rFonts w:hint="eastAsia"/>
          <w:bCs/>
          <w:color w:val="00B050"/>
        </w:rPr>
        <w:t>架構</w:t>
      </w:r>
    </w:p>
    <w:p w14:paraId="1C532181" w14:textId="5BABB382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2/17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12/26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rFonts w:hint="eastAsia"/>
          <w:bCs/>
        </w:rPr>
        <w:t>準備期末考，暫停</w:t>
      </w:r>
      <w:r w:rsidRPr="007967DF">
        <w:rPr>
          <w:rFonts w:hint="eastAsia"/>
          <w:bCs/>
        </w:rPr>
        <w:t>project</w:t>
      </w:r>
      <w:r w:rsidRPr="007967DF">
        <w:rPr>
          <w:rFonts w:hint="eastAsia"/>
          <w:bCs/>
        </w:rPr>
        <w:t>進度</w:t>
      </w:r>
    </w:p>
    <w:p w14:paraId="15668800" w14:textId="07DFD66E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2/27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12/31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</w:t>
      </w:r>
      <w:r w:rsidR="00EC4365" w:rsidRPr="007967DF">
        <w:rPr>
          <w:rFonts w:hint="eastAsia"/>
          <w:bCs/>
        </w:rPr>
        <w:t>完成迷宮</w:t>
      </w:r>
      <w:r w:rsidR="00EC4365" w:rsidRPr="00787F2D">
        <w:rPr>
          <w:rFonts w:hint="eastAsia"/>
          <w:bCs/>
          <w:color w:val="0070C0"/>
        </w:rPr>
        <w:t>地圖設置</w:t>
      </w:r>
      <w:r w:rsidR="00787F2D">
        <w:rPr>
          <w:rFonts w:hint="eastAsia"/>
          <w:bCs/>
        </w:rPr>
        <w:t>及</w:t>
      </w:r>
      <w:r w:rsidR="00787F2D" w:rsidRPr="00787F2D">
        <w:rPr>
          <w:rFonts w:hint="eastAsia"/>
          <w:bCs/>
          <w:color w:val="FF0000"/>
        </w:rPr>
        <w:t>角色操作</w:t>
      </w:r>
    </w:p>
    <w:p w14:paraId="3A9DCBFE" w14:textId="3131DDB4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/1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1/6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    </w:t>
      </w:r>
      <w:r w:rsidR="00EC4365" w:rsidRPr="007967DF">
        <w:rPr>
          <w:rFonts w:hint="eastAsia"/>
          <w:bCs/>
        </w:rPr>
        <w:t>加入迷宮中的</w:t>
      </w:r>
      <w:r w:rsidR="00EC4365" w:rsidRPr="00787F2D">
        <w:rPr>
          <w:rFonts w:hint="eastAsia"/>
          <w:bCs/>
          <w:color w:val="FF0000"/>
        </w:rPr>
        <w:t>陷阱</w:t>
      </w:r>
      <w:r w:rsidR="00EC4365" w:rsidRPr="007967DF">
        <w:rPr>
          <w:rFonts w:hint="eastAsia"/>
          <w:bCs/>
        </w:rPr>
        <w:t>、</w:t>
      </w:r>
      <w:r w:rsidR="00EC4365" w:rsidRPr="00787F2D">
        <w:rPr>
          <w:rFonts w:hint="eastAsia"/>
          <w:bCs/>
          <w:color w:val="0070C0"/>
        </w:rPr>
        <w:t>解謎元素</w:t>
      </w:r>
      <w:r w:rsidR="005F3AC0">
        <w:rPr>
          <w:rFonts w:hint="eastAsia"/>
          <w:bCs/>
        </w:rPr>
        <w:t>、</w:t>
      </w:r>
      <w:r w:rsidR="005F3AC0" w:rsidRPr="00787F2D">
        <w:rPr>
          <w:rFonts w:hint="eastAsia"/>
          <w:bCs/>
          <w:color w:val="0070C0"/>
        </w:rPr>
        <w:t>音效</w:t>
      </w:r>
    </w:p>
    <w:p w14:paraId="59EC01AB" w14:textId="61130E84" w:rsidR="00254A0C" w:rsidRDefault="00254A0C" w:rsidP="005F3AC0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/7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1/8</w:t>
      </w:r>
      <w:r w:rsidR="00B77910">
        <w:rPr>
          <w:rFonts w:hint="eastAsia"/>
          <w:bCs/>
        </w:rPr>
        <w:t>:</w:t>
      </w:r>
      <w:r w:rsidRPr="007967DF">
        <w:rPr>
          <w:bCs/>
        </w:rPr>
        <w:t xml:space="preserve"> </w:t>
      </w:r>
      <w:r w:rsidR="00EC4365" w:rsidRPr="007967DF">
        <w:rPr>
          <w:rFonts w:hint="eastAsia"/>
          <w:bCs/>
        </w:rPr>
        <w:t xml:space="preserve">    </w:t>
      </w:r>
      <w:r w:rsidRPr="007967DF">
        <w:rPr>
          <w:rFonts w:hint="eastAsia"/>
          <w:bCs/>
        </w:rPr>
        <w:t>最後遊戲測試，</w:t>
      </w:r>
      <w:r w:rsidRPr="00787F2D">
        <w:rPr>
          <w:rFonts w:hint="eastAsia"/>
          <w:bCs/>
          <w:color w:val="00B050"/>
        </w:rPr>
        <w:t>檢查</w:t>
      </w:r>
      <w:r w:rsidRPr="00787F2D">
        <w:rPr>
          <w:rFonts w:hint="eastAsia"/>
          <w:bCs/>
          <w:color w:val="00B050"/>
        </w:rPr>
        <w:t>bug</w:t>
      </w:r>
    </w:p>
    <w:p w14:paraId="75E4382E" w14:textId="77777777" w:rsidR="005F3AC0" w:rsidRPr="005F3AC0" w:rsidRDefault="005F3AC0" w:rsidP="005F3AC0">
      <w:pPr>
        <w:ind w:firstLine="480"/>
        <w:rPr>
          <w:bCs/>
        </w:rPr>
      </w:pPr>
    </w:p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02F6E290" w:rsidR="0054652B" w:rsidRDefault="00254A0C" w:rsidP="001D51AA">
      <w:pPr>
        <w:rPr>
          <w:szCs w:val="24"/>
        </w:rPr>
      </w:pPr>
      <w:r>
        <w:rPr>
          <w:szCs w:val="24"/>
        </w:rPr>
        <w:tab/>
      </w:r>
      <w:r w:rsidR="00003072">
        <w:rPr>
          <w:rFonts w:hint="eastAsia"/>
          <w:szCs w:val="24"/>
        </w:rPr>
        <w:t>在設計迷宮及障礙時需匯入部分圖檔，恐消耗大量記憶體，故記憶體空間不足是目前最擔憂的問題。目前想到之解決辦法為盡可能減少圖片使用，並透過降低畫質、減少顏色數量等方式解省空</w:t>
      </w:r>
      <w:r w:rsidR="00003072">
        <w:rPr>
          <w:rFonts w:hint="eastAsia"/>
          <w:szCs w:val="24"/>
        </w:rPr>
        <w:lastRenderedPageBreak/>
        <w:t>間</w:t>
      </w:r>
      <w:r w:rsidR="007967DF">
        <w:rPr>
          <w:rFonts w:hint="eastAsia"/>
          <w:szCs w:val="24"/>
        </w:rPr>
        <w:t>。如若以上方法皆行不通則會考慮簡化遊戲。</w:t>
      </w:r>
    </w:p>
    <w:p w14:paraId="728A05DC" w14:textId="77777777" w:rsidR="00254A0C" w:rsidRDefault="00254A0C" w:rsidP="001D51AA">
      <w:pPr>
        <w:rPr>
          <w:szCs w:val="24"/>
        </w:rPr>
      </w:pPr>
    </w:p>
    <w:p w14:paraId="1DD7ABB3" w14:textId="601AA0E8" w:rsidR="00467336" w:rsidRPr="00467336" w:rsidRDefault="00467336" w:rsidP="00467336">
      <w:pPr>
        <w:rPr>
          <w:color w:val="0000FF"/>
          <w:szCs w:val="24"/>
        </w:rPr>
      </w:pPr>
      <w:r w:rsidRPr="00467336">
        <w:rPr>
          <w:rFonts w:hint="eastAsia"/>
          <w:color w:val="0000FF"/>
          <w:szCs w:val="24"/>
        </w:rPr>
        <w:t>填寫須知：</w:t>
      </w:r>
    </w:p>
    <w:p w14:paraId="4E2F4F0C" w14:textId="624F2C69" w:rsid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繳交時請自行刪去範本內所有紅藍顏色的說明。</w:t>
      </w:r>
    </w:p>
    <w:p w14:paraId="35642E0D" w14:textId="7E5F9D0C" w:rsidR="0054652B" w:rsidRPr="00CD138A" w:rsidRDefault="00C31D23" w:rsidP="00CD138A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color w:val="0000FF"/>
          <w:szCs w:val="24"/>
        </w:rPr>
        <w:t>T</w:t>
      </w:r>
      <w:r>
        <w:rPr>
          <w:rFonts w:hint="eastAsia"/>
          <w:color w:val="0000FF"/>
          <w:szCs w:val="24"/>
        </w:rPr>
        <w:t>e</w:t>
      </w:r>
      <w:r>
        <w:rPr>
          <w:color w:val="0000FF"/>
          <w:szCs w:val="24"/>
        </w:rPr>
        <w:t xml:space="preserve">am Name / </w:t>
      </w:r>
      <w:r w:rsidR="0054652B">
        <w:rPr>
          <w:rFonts w:hint="eastAsia"/>
          <w:color w:val="0000FF"/>
          <w:szCs w:val="24"/>
        </w:rPr>
        <w:t xml:space="preserve">Project Title </w:t>
      </w:r>
      <w:r w:rsidR="0054652B">
        <w:rPr>
          <w:rFonts w:hint="eastAsia"/>
          <w:color w:val="0000FF"/>
          <w:szCs w:val="24"/>
        </w:rPr>
        <w:t>可有創意，但能適當反應</w:t>
      </w:r>
      <w:r w:rsidR="005B7254">
        <w:rPr>
          <w:rFonts w:hint="eastAsia"/>
          <w:color w:val="0000FF"/>
          <w:szCs w:val="24"/>
        </w:rPr>
        <w:t>實際</w:t>
      </w:r>
      <w:r w:rsidR="0054652B">
        <w:rPr>
          <w:rFonts w:hint="eastAsia"/>
          <w:color w:val="0000FF"/>
          <w:szCs w:val="24"/>
        </w:rPr>
        <w:t>專題內容，</w:t>
      </w:r>
      <w:r>
        <w:rPr>
          <w:rFonts w:hint="eastAsia"/>
          <w:color w:val="0000FF"/>
          <w:szCs w:val="24"/>
        </w:rPr>
        <w:t>並以簡潔</w:t>
      </w:r>
      <w:r w:rsidR="0054652B">
        <w:rPr>
          <w:rFonts w:hint="eastAsia"/>
          <w:color w:val="0000FF"/>
          <w:szCs w:val="24"/>
        </w:rPr>
        <w:t>一行</w:t>
      </w:r>
      <w:r w:rsidR="00DE4BD7">
        <w:rPr>
          <w:rFonts w:hint="eastAsia"/>
          <w:color w:val="0000FF"/>
          <w:szCs w:val="24"/>
        </w:rPr>
        <w:t>內</w:t>
      </w:r>
      <w:r w:rsidR="00CD138A">
        <w:rPr>
          <w:rFonts w:hint="eastAsia"/>
          <w:color w:val="0000FF"/>
          <w:szCs w:val="24"/>
        </w:rPr>
        <w:t>。</w:t>
      </w:r>
    </w:p>
    <w:p w14:paraId="7BCED836" w14:textId="79CA9B71" w:rsidR="0054652B" w:rsidRDefault="0054652B" w:rsidP="005B7254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兩</w:t>
      </w:r>
      <w:r w:rsidRPr="009D3EB7">
        <w:rPr>
          <w:rFonts w:hint="eastAsia"/>
          <w:color w:val="0000FF"/>
          <w:szCs w:val="24"/>
        </w:rPr>
        <w:t>人一組</w:t>
      </w:r>
      <w:r>
        <w:rPr>
          <w:rFonts w:hint="eastAsia"/>
          <w:color w:val="0000FF"/>
          <w:szCs w:val="24"/>
        </w:rPr>
        <w:t>或</w:t>
      </w:r>
      <w:r w:rsidRPr="009D3EB7">
        <w:rPr>
          <w:rFonts w:hint="eastAsia"/>
          <w:color w:val="0000FF"/>
          <w:szCs w:val="24"/>
        </w:rPr>
        <w:t>一人一組。</w:t>
      </w:r>
      <w:r w:rsidR="005B7254">
        <w:rPr>
          <w:rFonts w:hint="eastAsia"/>
          <w:color w:val="0000FF"/>
          <w:szCs w:val="24"/>
        </w:rPr>
        <w:t>每</w:t>
      </w:r>
      <w:r w:rsidRPr="005B7254">
        <w:rPr>
          <w:rFonts w:hint="eastAsia"/>
          <w:color w:val="0000FF"/>
          <w:szCs w:val="24"/>
        </w:rPr>
        <w:t>組寫一份</w:t>
      </w:r>
      <w:r w:rsidRPr="005B7254">
        <w:rPr>
          <w:rFonts w:hint="eastAsia"/>
          <w:color w:val="0000FF"/>
          <w:szCs w:val="24"/>
        </w:rPr>
        <w:t>Proposal</w:t>
      </w:r>
      <w:r w:rsidRPr="005B7254">
        <w:rPr>
          <w:rFonts w:hint="eastAsia"/>
          <w:color w:val="0000FF"/>
          <w:szCs w:val="24"/>
        </w:rPr>
        <w:t>即可，寫明</w:t>
      </w:r>
      <w:r w:rsidR="005B7254">
        <w:rPr>
          <w:rFonts w:hint="eastAsia"/>
          <w:color w:val="0000FF"/>
          <w:szCs w:val="24"/>
        </w:rPr>
        <w:t>組員</w:t>
      </w:r>
      <w:r w:rsidRPr="005B7254">
        <w:rPr>
          <w:rFonts w:hint="eastAsia"/>
          <w:color w:val="0000FF"/>
          <w:szCs w:val="24"/>
        </w:rPr>
        <w:t>學號姓名。</w:t>
      </w:r>
      <w:r w:rsidR="00C31D23" w:rsidRPr="005B7254">
        <w:rPr>
          <w:rFonts w:hint="eastAsia"/>
          <w:color w:val="0000FF"/>
          <w:szCs w:val="24"/>
        </w:rPr>
        <w:t>依小組為單位上傳。</w:t>
      </w:r>
    </w:p>
    <w:p w14:paraId="3E3B4939" w14:textId="7DAC9568" w:rsidR="005B2B7E" w:rsidRDefault="005B2B7E" w:rsidP="005B2B7E">
      <w:pPr>
        <w:pStyle w:val="a7"/>
        <w:numPr>
          <w:ilvl w:val="0"/>
          <w:numId w:val="14"/>
        </w:numPr>
        <w:ind w:leftChars="0"/>
        <w:rPr>
          <w:color w:val="0432FF"/>
          <w:szCs w:val="24"/>
        </w:rPr>
      </w:pPr>
      <w:r w:rsidRPr="00CD138A">
        <w:rPr>
          <w:rFonts w:hint="eastAsia"/>
          <w:color w:val="0432FF"/>
          <w:szCs w:val="24"/>
        </w:rPr>
        <w:t>Proposal</w:t>
      </w:r>
      <w:r>
        <w:rPr>
          <w:color w:val="0432FF"/>
          <w:szCs w:val="24"/>
        </w:rPr>
        <w:t xml:space="preserve"> </w:t>
      </w:r>
      <w:r>
        <w:rPr>
          <w:rFonts w:hint="eastAsia"/>
          <w:color w:val="0432FF"/>
          <w:szCs w:val="24"/>
        </w:rPr>
        <w:t>團隊名稱、</w:t>
      </w:r>
      <w:r>
        <w:rPr>
          <w:color w:val="0432FF"/>
          <w:szCs w:val="24"/>
        </w:rPr>
        <w:t>Title</w:t>
      </w:r>
      <w:r>
        <w:rPr>
          <w:rFonts w:hint="eastAsia"/>
          <w:color w:val="0432FF"/>
          <w:szCs w:val="24"/>
        </w:rPr>
        <w:t>、</w:t>
      </w:r>
      <w:r w:rsidRPr="00CD138A">
        <w:rPr>
          <w:rFonts w:hint="eastAsia"/>
          <w:color w:val="0432FF"/>
          <w:szCs w:val="24"/>
        </w:rPr>
        <w:t>內容</w:t>
      </w:r>
      <w:r>
        <w:rPr>
          <w:rFonts w:hint="eastAsia"/>
          <w:color w:val="0432FF"/>
          <w:szCs w:val="24"/>
        </w:rPr>
        <w:t>等</w:t>
      </w:r>
      <w:r w:rsidRPr="00CD138A">
        <w:rPr>
          <w:rFonts w:hint="eastAsia"/>
          <w:color w:val="0432FF"/>
          <w:szCs w:val="24"/>
        </w:rPr>
        <w:t>以</w:t>
      </w:r>
      <w:r w:rsidRPr="00CD138A">
        <w:rPr>
          <w:rFonts w:hint="eastAsia"/>
          <w:b/>
          <w:bCs/>
          <w:color w:val="0432FF"/>
          <w:szCs w:val="24"/>
        </w:rPr>
        <w:t>不違反善良風俗為限</w:t>
      </w:r>
      <w:r w:rsidRPr="00CD138A">
        <w:rPr>
          <w:rFonts w:hint="eastAsia"/>
          <w:color w:val="0432FF"/>
          <w:szCs w:val="24"/>
        </w:rPr>
        <w:t>，內容需簡</w:t>
      </w:r>
      <w:r>
        <w:rPr>
          <w:rFonts w:hint="eastAsia"/>
          <w:color w:val="0432FF"/>
          <w:szCs w:val="24"/>
        </w:rPr>
        <w:t>明</w:t>
      </w:r>
      <w:r w:rsidRPr="00CD138A">
        <w:rPr>
          <w:rFonts w:hint="eastAsia"/>
          <w:color w:val="0432FF"/>
          <w:szCs w:val="24"/>
        </w:rPr>
        <w:t>具體</w:t>
      </w:r>
      <w:r w:rsidRPr="00CD138A">
        <w:rPr>
          <w:rFonts w:hint="eastAsia"/>
          <w:b/>
          <w:bCs/>
          <w:color w:val="0432FF"/>
          <w:szCs w:val="24"/>
        </w:rPr>
        <w:t>。</w:t>
      </w:r>
      <w:r w:rsidRPr="00CD138A">
        <w:rPr>
          <w:rFonts w:hint="eastAsia"/>
          <w:color w:val="0432FF"/>
          <w:szCs w:val="24"/>
        </w:rPr>
        <w:t>篇幅無須過長</w:t>
      </w:r>
      <w:r>
        <w:rPr>
          <w:rFonts w:hint="eastAsia"/>
          <w:color w:val="0432FF"/>
          <w:szCs w:val="24"/>
        </w:rPr>
        <w:t>(</w:t>
      </w:r>
      <w:r>
        <w:rPr>
          <w:rFonts w:hint="eastAsia"/>
          <w:color w:val="0432FF"/>
          <w:szCs w:val="24"/>
        </w:rPr>
        <w:t>並非寫越多越好</w:t>
      </w:r>
      <w:r>
        <w:rPr>
          <w:color w:val="0432FF"/>
          <w:szCs w:val="24"/>
        </w:rPr>
        <w:t>)</w:t>
      </w:r>
      <w:r w:rsidRPr="00CD138A">
        <w:rPr>
          <w:rFonts w:hint="eastAsia"/>
          <w:color w:val="0432FF"/>
          <w:szCs w:val="24"/>
        </w:rPr>
        <w:t>，以不超過</w:t>
      </w:r>
      <w:r w:rsidR="0023589F">
        <w:rPr>
          <w:color w:val="0432FF"/>
          <w:szCs w:val="24"/>
        </w:rPr>
        <w:t>4</w:t>
      </w:r>
      <w:r w:rsidRPr="00CD138A">
        <w:rPr>
          <w:rFonts w:hint="eastAsia"/>
          <w:color w:val="0432FF"/>
          <w:szCs w:val="24"/>
        </w:rPr>
        <w:t>頁為</w:t>
      </w:r>
      <w:r w:rsidR="002A0681">
        <w:rPr>
          <w:rFonts w:hint="eastAsia"/>
          <w:color w:val="0432FF"/>
          <w:szCs w:val="24"/>
        </w:rPr>
        <w:t>原則</w:t>
      </w:r>
      <w:r w:rsidRPr="00CD138A">
        <w:rPr>
          <w:rFonts w:hint="eastAsia"/>
          <w:color w:val="0432FF"/>
          <w:szCs w:val="24"/>
        </w:rPr>
        <w:t>。</w:t>
      </w:r>
    </w:p>
    <w:p w14:paraId="6CBA32C9" w14:textId="5BFBEA52" w:rsidR="005B2B7E" w:rsidRPr="005B2B7E" w:rsidRDefault="005B2B7E" w:rsidP="005B2B7E">
      <w:pPr>
        <w:pStyle w:val="a7"/>
        <w:numPr>
          <w:ilvl w:val="0"/>
          <w:numId w:val="14"/>
        </w:numPr>
        <w:ind w:leftChars="0"/>
        <w:rPr>
          <w:color w:val="0432FF"/>
          <w:szCs w:val="24"/>
        </w:rPr>
      </w:pPr>
      <w:r>
        <w:rPr>
          <w:rFonts w:hint="eastAsia"/>
          <w:color w:val="0432FF"/>
          <w:szCs w:val="24"/>
        </w:rPr>
        <w:t>繳交格式、檔名需符合規定。檔名以第</w:t>
      </w:r>
      <w:r>
        <w:rPr>
          <w:rFonts w:hint="eastAsia"/>
          <w:color w:val="0432FF"/>
          <w:szCs w:val="24"/>
        </w:rPr>
        <w:t>1</w:t>
      </w:r>
      <w:r>
        <w:rPr>
          <w:rFonts w:hint="eastAsia"/>
          <w:color w:val="0432FF"/>
          <w:szCs w:val="24"/>
        </w:rPr>
        <w:t>組為例，以此類推：</w:t>
      </w:r>
      <w:r>
        <w:rPr>
          <w:color w:val="0432FF"/>
          <w:szCs w:val="24"/>
        </w:rPr>
        <w:t>g</w:t>
      </w:r>
      <w:r>
        <w:rPr>
          <w:rFonts w:hint="eastAsia"/>
          <w:color w:val="0432FF"/>
          <w:szCs w:val="24"/>
        </w:rPr>
        <w:t>r</w:t>
      </w:r>
      <w:r>
        <w:rPr>
          <w:color w:val="0432FF"/>
          <w:szCs w:val="24"/>
        </w:rPr>
        <w:t>oup01_final_proposal.pdf</w:t>
      </w:r>
    </w:p>
    <w:p w14:paraId="49499AAF" w14:textId="22CE383A" w:rsidR="0054652B" w:rsidRPr="009D3EB7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Description</w:t>
      </w:r>
      <w:r>
        <w:rPr>
          <w:rFonts w:hint="eastAsia"/>
          <w:color w:val="0000FF"/>
          <w:szCs w:val="24"/>
        </w:rPr>
        <w:t>內容</w:t>
      </w:r>
      <w:r w:rsidR="007C6A3F">
        <w:rPr>
          <w:rFonts w:hint="eastAsia"/>
          <w:color w:val="0000FF"/>
          <w:szCs w:val="24"/>
        </w:rPr>
        <w:t>應</w:t>
      </w:r>
      <w:r w:rsidRPr="009D3EB7">
        <w:rPr>
          <w:rFonts w:hint="eastAsia"/>
          <w:color w:val="0000FF"/>
          <w:szCs w:val="24"/>
        </w:rPr>
        <w:t>包括</w:t>
      </w:r>
      <w:r>
        <w:rPr>
          <w:rFonts w:hint="eastAsia"/>
          <w:color w:val="0000FF"/>
          <w:szCs w:val="24"/>
        </w:rPr>
        <w:t>：</w:t>
      </w:r>
    </w:p>
    <w:p w14:paraId="27C00A36" w14:textId="77777777" w:rsidR="0054652B" w:rsidRDefault="0054652B" w:rsidP="0054652B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至少要有一張描述整個系統的概念圖（請適當發揮你的想像力）。</w:t>
      </w:r>
    </w:p>
    <w:p w14:paraId="0D547CE8" w14:textId="77777777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可以是具有遠大目標的系統，佐以說明預計完成實作的部份</w:t>
      </w:r>
    </w:p>
    <w:p w14:paraId="4595AEDE" w14:textId="2D4EEDC9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同時</w:t>
      </w:r>
      <w:r w:rsidR="006325D3">
        <w:rPr>
          <w:rFonts w:hint="eastAsia"/>
          <w:color w:val="0000FF"/>
          <w:szCs w:val="24"/>
        </w:rPr>
        <w:t>配合</w:t>
      </w:r>
      <w:r>
        <w:rPr>
          <w:rFonts w:hint="eastAsia"/>
          <w:color w:val="0000FF"/>
          <w:szCs w:val="24"/>
        </w:rPr>
        <w:t>文字敘述大致的功能</w:t>
      </w:r>
      <w:r>
        <w:rPr>
          <w:rFonts w:hint="eastAsia"/>
          <w:color w:val="0000FF"/>
          <w:szCs w:val="24"/>
        </w:rPr>
        <w:t xml:space="preserve"> (</w:t>
      </w:r>
      <w:r w:rsidRPr="009D3EB7">
        <w:rPr>
          <w:rFonts w:hint="eastAsia"/>
          <w:color w:val="0000FF"/>
          <w:szCs w:val="24"/>
        </w:rPr>
        <w:t>如</w:t>
      </w:r>
      <w:r w:rsidR="005B7254">
        <w:rPr>
          <w:rFonts w:hint="eastAsia"/>
          <w:color w:val="0000FF"/>
          <w:szCs w:val="24"/>
        </w:rPr>
        <w:t>附</w:t>
      </w:r>
      <w:r w:rsidRPr="009D3EB7">
        <w:rPr>
          <w:rFonts w:hint="eastAsia"/>
          <w:color w:val="0000FF"/>
          <w:szCs w:val="24"/>
        </w:rPr>
        <w:t>圖片說明更佳</w:t>
      </w:r>
      <w:r>
        <w:rPr>
          <w:rFonts w:hint="eastAsia"/>
          <w:color w:val="0000FF"/>
          <w:szCs w:val="24"/>
        </w:rPr>
        <w:t>)</w:t>
      </w:r>
      <w:r w:rsidRPr="009D3EB7">
        <w:rPr>
          <w:rFonts w:hint="eastAsia"/>
          <w:color w:val="0000FF"/>
          <w:szCs w:val="24"/>
        </w:rPr>
        <w:t>。</w:t>
      </w:r>
    </w:p>
    <w:p w14:paraId="5C4331FB" w14:textId="7EC98FB9" w:rsidR="000B539E" w:rsidRPr="007D3DE4" w:rsidRDefault="000B539E" w:rsidP="0054652B">
      <w:pPr>
        <w:pStyle w:val="a7"/>
        <w:numPr>
          <w:ilvl w:val="1"/>
          <w:numId w:val="1"/>
        </w:numPr>
        <w:ind w:leftChars="0"/>
        <w:rPr>
          <w:b/>
          <w:bCs/>
          <w:color w:val="0000FF"/>
          <w:szCs w:val="24"/>
        </w:rPr>
      </w:pPr>
      <w:r w:rsidRPr="007D3DE4">
        <w:rPr>
          <w:rFonts w:hint="eastAsia"/>
          <w:b/>
          <w:bCs/>
          <w:color w:val="0000FF"/>
          <w:szCs w:val="24"/>
        </w:rPr>
        <w:t>說明用到的</w:t>
      </w:r>
      <w:r w:rsidRPr="007D3DE4">
        <w:rPr>
          <w:rFonts w:hint="eastAsia"/>
          <w:b/>
          <w:bCs/>
          <w:color w:val="0000FF"/>
          <w:szCs w:val="24"/>
        </w:rPr>
        <w:t>I/O Devices</w:t>
      </w:r>
      <w:r w:rsidR="003074AE" w:rsidRPr="007D3DE4">
        <w:rPr>
          <w:rFonts w:hint="eastAsia"/>
          <w:b/>
          <w:bCs/>
          <w:color w:val="0000FF"/>
          <w:szCs w:val="24"/>
        </w:rPr>
        <w:t>或額外的機構設計</w:t>
      </w:r>
      <w:r w:rsidR="003212FF">
        <w:rPr>
          <w:rFonts w:hint="eastAsia"/>
          <w:b/>
          <w:bCs/>
          <w:color w:val="0000FF"/>
          <w:szCs w:val="24"/>
        </w:rPr>
        <w:t>：</w:t>
      </w:r>
    </w:p>
    <w:p w14:paraId="3E2DDA17" w14:textId="716A26DF" w:rsidR="003074AE" w:rsidRPr="007D3DE4" w:rsidRDefault="003074AE" w:rsidP="003074AE">
      <w:pPr>
        <w:pStyle w:val="a7"/>
        <w:numPr>
          <w:ilvl w:val="2"/>
          <w:numId w:val="1"/>
        </w:numPr>
        <w:ind w:leftChars="0"/>
        <w:rPr>
          <w:b/>
          <w:bCs/>
          <w:color w:val="FF0000"/>
          <w:szCs w:val="24"/>
        </w:rPr>
      </w:pPr>
      <w:r w:rsidRPr="007D3DE4">
        <w:rPr>
          <w:rFonts w:hint="eastAsia"/>
          <w:b/>
          <w:bCs/>
          <w:color w:val="FF0000"/>
          <w:szCs w:val="24"/>
        </w:rPr>
        <w:t>預計購買的材料數量金額估計</w:t>
      </w:r>
      <w:r w:rsidR="001660C0" w:rsidRPr="007D3DE4">
        <w:rPr>
          <w:rFonts w:hint="eastAsia"/>
          <w:b/>
          <w:bCs/>
          <w:color w:val="FF0000"/>
          <w:szCs w:val="24"/>
        </w:rPr>
        <w:t>，以及</w:t>
      </w:r>
      <w:r w:rsidR="007D3DE4" w:rsidRPr="007D3DE4">
        <w:rPr>
          <w:rFonts w:hint="eastAsia"/>
          <w:b/>
          <w:bCs/>
          <w:color w:val="FF0000"/>
          <w:szCs w:val="24"/>
        </w:rPr>
        <w:t>取得</w:t>
      </w:r>
      <w:r w:rsidR="001660C0" w:rsidRPr="007D3DE4">
        <w:rPr>
          <w:rFonts w:hint="eastAsia"/>
          <w:b/>
          <w:bCs/>
          <w:color w:val="FF0000"/>
          <w:szCs w:val="24"/>
        </w:rPr>
        <w:t>來源</w:t>
      </w:r>
      <w:r w:rsidRPr="007D3DE4">
        <w:rPr>
          <w:rFonts w:hint="eastAsia"/>
          <w:b/>
          <w:bCs/>
          <w:color w:val="FF0000"/>
          <w:szCs w:val="24"/>
        </w:rPr>
        <w:t xml:space="preserve"> </w:t>
      </w:r>
      <w:r w:rsidRPr="007D3DE4">
        <w:rPr>
          <w:b/>
          <w:bCs/>
          <w:color w:val="FF0000"/>
          <w:szCs w:val="24"/>
        </w:rPr>
        <w:t>(</w:t>
      </w:r>
      <w:r w:rsidRPr="007D3DE4">
        <w:rPr>
          <w:rFonts w:hint="eastAsia"/>
          <w:b/>
          <w:bCs/>
          <w:color w:val="FF0000"/>
          <w:szCs w:val="24"/>
        </w:rPr>
        <w:t>若有此規畫務必填寫！！</w:t>
      </w:r>
      <w:r w:rsidRPr="007D3DE4">
        <w:rPr>
          <w:b/>
          <w:bCs/>
          <w:color w:val="FF0000"/>
          <w:szCs w:val="24"/>
        </w:rPr>
        <w:t>)</w:t>
      </w:r>
    </w:p>
    <w:p w14:paraId="1DB92664" w14:textId="681AF327" w:rsidR="005B2B7E" w:rsidRDefault="001660C0" w:rsidP="005B2B7E">
      <w:pPr>
        <w:pStyle w:val="a7"/>
        <w:numPr>
          <w:ilvl w:val="2"/>
          <w:numId w:val="1"/>
        </w:numPr>
        <w:ind w:leftChars="0"/>
        <w:rPr>
          <w:b/>
          <w:bCs/>
          <w:color w:val="FF0000"/>
          <w:szCs w:val="24"/>
        </w:rPr>
      </w:pPr>
      <w:r w:rsidRPr="007D3DE4">
        <w:rPr>
          <w:rFonts w:hint="eastAsia"/>
          <w:b/>
          <w:bCs/>
          <w:color w:val="FF0000"/>
          <w:szCs w:val="24"/>
        </w:rPr>
        <w:t>額外材料以同學自己準備為主，</w:t>
      </w:r>
      <w:r w:rsidR="00F91B62" w:rsidRPr="007D3DE4">
        <w:rPr>
          <w:rFonts w:hint="eastAsia"/>
          <w:b/>
          <w:bCs/>
          <w:color w:val="FF0000"/>
          <w:szCs w:val="24"/>
        </w:rPr>
        <w:t>並</w:t>
      </w:r>
      <w:r w:rsidR="00E07158">
        <w:rPr>
          <w:rFonts w:hint="eastAsia"/>
          <w:b/>
          <w:bCs/>
          <w:color w:val="FF0000"/>
          <w:szCs w:val="24"/>
        </w:rPr>
        <w:t>非</w:t>
      </w:r>
      <w:r w:rsidR="00F91B62" w:rsidRPr="007D3DE4">
        <w:rPr>
          <w:rFonts w:hint="eastAsia"/>
          <w:b/>
          <w:bCs/>
          <w:color w:val="FF0000"/>
          <w:szCs w:val="24"/>
        </w:rPr>
        <w:t>寫了就會自動出現。</w:t>
      </w:r>
    </w:p>
    <w:p w14:paraId="358AC052" w14:textId="1D9FFCFD" w:rsidR="005B2B7E" w:rsidRPr="005B2B7E" w:rsidRDefault="005B2B7E" w:rsidP="005B2B7E">
      <w:pPr>
        <w:pStyle w:val="a7"/>
        <w:numPr>
          <w:ilvl w:val="2"/>
          <w:numId w:val="1"/>
        </w:numPr>
        <w:ind w:leftChars="0"/>
        <w:rPr>
          <w:b/>
          <w:bCs/>
          <w:color w:val="0432FF"/>
          <w:szCs w:val="24"/>
        </w:rPr>
      </w:pPr>
      <w:r w:rsidRPr="005B2B7E">
        <w:rPr>
          <w:rFonts w:hint="eastAsia"/>
          <w:color w:val="0432FF"/>
          <w:szCs w:val="24"/>
        </w:rPr>
        <w:t>鼓勵同學用額外的</w:t>
      </w:r>
      <w:r w:rsidRPr="005B2B7E">
        <w:rPr>
          <w:rFonts w:hint="eastAsia"/>
          <w:color w:val="0432FF"/>
          <w:szCs w:val="24"/>
        </w:rPr>
        <w:t xml:space="preserve">I/O Devices, </w:t>
      </w:r>
      <w:r w:rsidRPr="005B2B7E">
        <w:rPr>
          <w:rFonts w:hint="eastAsia"/>
          <w:color w:val="0432FF"/>
          <w:szCs w:val="24"/>
        </w:rPr>
        <w:t>但請說明預計如何取得，如何嘗試使用等計畫。請盡早與老師及助教討論。</w:t>
      </w:r>
    </w:p>
    <w:p w14:paraId="5D32A692" w14:textId="64AD1017" w:rsidR="005B2B7E" w:rsidRPr="005B2B7E" w:rsidRDefault="005B2B7E" w:rsidP="005B2B7E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 w:rsidRPr="005B2B7E">
        <w:rPr>
          <w:rFonts w:hint="eastAsia"/>
          <w:color w:val="0000FF"/>
          <w:szCs w:val="24"/>
        </w:rPr>
        <w:t>作品盡可能使用課程</w:t>
      </w:r>
      <w:r w:rsidRPr="005B2B7E">
        <w:rPr>
          <w:color w:val="0000FF"/>
          <w:szCs w:val="24"/>
        </w:rPr>
        <w:t>Lab</w:t>
      </w:r>
      <w:r w:rsidRPr="005B2B7E">
        <w:rPr>
          <w:rFonts w:hint="eastAsia"/>
          <w:color w:val="0000FF"/>
          <w:szCs w:val="24"/>
        </w:rPr>
        <w:t>s</w:t>
      </w:r>
      <w:r w:rsidRPr="005B2B7E">
        <w:rPr>
          <w:color w:val="0000FF"/>
          <w:szCs w:val="24"/>
        </w:rPr>
        <w:t xml:space="preserve"> </w:t>
      </w:r>
      <w:r w:rsidRPr="005B2B7E">
        <w:rPr>
          <w:rFonts w:hint="eastAsia"/>
          <w:color w:val="0000FF"/>
          <w:szCs w:val="24"/>
        </w:rPr>
        <w:t>1</w:t>
      </w:r>
      <w:r w:rsidRPr="005B2B7E">
        <w:rPr>
          <w:color w:val="0000FF"/>
          <w:szCs w:val="24"/>
        </w:rPr>
        <w:t>-</w:t>
      </w:r>
      <w:r w:rsidR="00D73871">
        <w:rPr>
          <w:color w:val="0000FF"/>
          <w:szCs w:val="24"/>
        </w:rPr>
        <w:t>7</w:t>
      </w:r>
      <w:r w:rsidRPr="005B2B7E">
        <w:rPr>
          <w:rFonts w:hint="eastAsia"/>
          <w:color w:val="0000FF"/>
          <w:szCs w:val="24"/>
        </w:rPr>
        <w:t>操作過的</w:t>
      </w:r>
      <w:r w:rsidRPr="005B2B7E">
        <w:rPr>
          <w:rFonts w:hint="eastAsia"/>
          <w:color w:val="0000FF"/>
          <w:szCs w:val="24"/>
        </w:rPr>
        <w:t>Switch, LED, Push button, 7-segment Display,</w:t>
      </w:r>
      <w:r w:rsidRPr="005B2B7E">
        <w:rPr>
          <w:color w:val="0000FF"/>
          <w:szCs w:val="24"/>
        </w:rPr>
        <w:t xml:space="preserve"> </w:t>
      </w:r>
      <w:r w:rsidRPr="005B2B7E">
        <w:rPr>
          <w:rFonts w:hint="eastAsia"/>
          <w:color w:val="0000FF"/>
          <w:szCs w:val="24"/>
        </w:rPr>
        <w:t>Keyboard, Audio A</w:t>
      </w:r>
      <w:r w:rsidRPr="005B2B7E">
        <w:rPr>
          <w:color w:val="0000FF"/>
          <w:szCs w:val="24"/>
        </w:rPr>
        <w:t>mplifier</w:t>
      </w:r>
      <w:r w:rsidRPr="005B2B7E">
        <w:rPr>
          <w:rFonts w:hint="eastAsia"/>
          <w:color w:val="0000FF"/>
          <w:szCs w:val="24"/>
        </w:rPr>
        <w:t>跟</w:t>
      </w:r>
      <w:r w:rsidRPr="005B2B7E">
        <w:rPr>
          <w:rFonts w:hint="eastAsia"/>
          <w:color w:val="0000FF"/>
          <w:szCs w:val="24"/>
        </w:rPr>
        <w:t>VGA</w:t>
      </w:r>
      <w:r w:rsidRPr="005B2B7E">
        <w:rPr>
          <w:rFonts w:hint="eastAsia"/>
          <w:color w:val="0000FF"/>
          <w:szCs w:val="24"/>
        </w:rPr>
        <w:t>等周邊</w:t>
      </w:r>
      <w:r>
        <w:rPr>
          <w:rFonts w:hint="eastAsia"/>
          <w:color w:val="0000FF"/>
          <w:szCs w:val="24"/>
        </w:rPr>
        <w:t>應用情境下</w:t>
      </w:r>
      <w:r w:rsidRPr="005B2B7E">
        <w:rPr>
          <w:rFonts w:hint="eastAsia"/>
          <w:color w:val="0000FF"/>
          <w:szCs w:val="24"/>
        </w:rPr>
        <w:t>越多越好。若題目應用有特殊考量可有例外，但須合理（例如：自走車無法接</w:t>
      </w:r>
      <w:r w:rsidRPr="005B2B7E">
        <w:rPr>
          <w:rFonts w:hint="eastAsia"/>
          <w:color w:val="0000FF"/>
          <w:szCs w:val="24"/>
        </w:rPr>
        <w:t>K</w:t>
      </w:r>
      <w:r w:rsidRPr="005B2B7E">
        <w:rPr>
          <w:color w:val="0000FF"/>
          <w:szCs w:val="24"/>
        </w:rPr>
        <w:t>eyboard</w:t>
      </w:r>
      <w:r w:rsidRPr="005B2B7E">
        <w:rPr>
          <w:rFonts w:hint="eastAsia"/>
          <w:color w:val="0000FF"/>
          <w:szCs w:val="24"/>
        </w:rPr>
        <w:t>及</w:t>
      </w:r>
      <w:r w:rsidRPr="005B2B7E">
        <w:rPr>
          <w:color w:val="0000FF"/>
          <w:szCs w:val="24"/>
        </w:rPr>
        <w:t>VGA</w:t>
      </w:r>
      <w:r w:rsidRPr="005B2B7E">
        <w:rPr>
          <w:rFonts w:hint="eastAsia"/>
          <w:color w:val="0000FF"/>
          <w:szCs w:val="24"/>
        </w:rPr>
        <w:t>），有疑慮請及早討論。</w:t>
      </w:r>
      <w:r w:rsidR="00E07158">
        <w:rPr>
          <w:color w:val="0000FF"/>
          <w:szCs w:val="24"/>
        </w:rPr>
        <w:t>Lab 8</w:t>
      </w:r>
      <w:r w:rsidR="00E07158">
        <w:rPr>
          <w:rFonts w:hint="eastAsia"/>
          <w:color w:val="0000FF"/>
          <w:szCs w:val="24"/>
        </w:rPr>
        <w:t>相關元件則可依照題目性質選擇使用，但以額外準備為主，非拆卸車子上的零件，請參照上課說明並與老師助教討論。</w:t>
      </w:r>
    </w:p>
    <w:p w14:paraId="0CA245DD" w14:textId="68746788" w:rsidR="0054652B" w:rsidRDefault="0054652B" w:rsidP="0054652B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工作項目：大略描述即可</w:t>
      </w:r>
      <w:r w:rsidR="003212FF">
        <w:rPr>
          <w:rFonts w:hint="eastAsia"/>
          <w:color w:val="0000FF"/>
          <w:szCs w:val="24"/>
        </w:rPr>
        <w:t>。</w:t>
      </w:r>
    </w:p>
    <w:p w14:paraId="333F3AE3" w14:textId="544C44E9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請適度規劃時程進度（例如，</w:t>
      </w:r>
      <w:r w:rsidR="003212FF">
        <w:rPr>
          <w:rFonts w:hint="eastAsia"/>
          <w:color w:val="0000FF"/>
          <w:szCs w:val="24"/>
        </w:rPr>
        <w:t>預計</w:t>
      </w:r>
      <w:r>
        <w:rPr>
          <w:rFonts w:hint="eastAsia"/>
          <w:color w:val="0000FF"/>
          <w:szCs w:val="24"/>
        </w:rPr>
        <w:t>幾月幾日完成那一項目）</w:t>
      </w:r>
      <w:r w:rsidR="003212FF">
        <w:rPr>
          <w:rFonts w:hint="eastAsia"/>
          <w:color w:val="0000FF"/>
          <w:szCs w:val="24"/>
        </w:rPr>
        <w:t>。</w:t>
      </w:r>
    </w:p>
    <w:p w14:paraId="50BC37DA" w14:textId="40272AC8" w:rsidR="0054652B" w:rsidRPr="0071394C" w:rsidRDefault="0054652B" w:rsidP="000B539E">
      <w:pPr>
        <w:pStyle w:val="a7"/>
        <w:numPr>
          <w:ilvl w:val="1"/>
          <w:numId w:val="1"/>
        </w:numPr>
        <w:ind w:leftChars="0"/>
        <w:rPr>
          <w:b/>
          <w:bCs/>
          <w:color w:val="0000FF"/>
          <w:szCs w:val="24"/>
        </w:rPr>
      </w:pPr>
      <w:r w:rsidRPr="0071394C">
        <w:rPr>
          <w:rFonts w:hint="eastAsia"/>
          <w:b/>
          <w:bCs/>
          <w:color w:val="0000FF"/>
          <w:szCs w:val="24"/>
        </w:rPr>
        <w:t>同時說明如何分工</w:t>
      </w:r>
      <w:r w:rsidR="003212FF" w:rsidRPr="0071394C">
        <w:rPr>
          <w:rFonts w:hint="eastAsia"/>
          <w:b/>
          <w:bCs/>
          <w:color w:val="0000FF"/>
          <w:szCs w:val="24"/>
        </w:rPr>
        <w:t>。</w:t>
      </w:r>
    </w:p>
    <w:sectPr w:rsidR="0054652B" w:rsidRPr="0071394C" w:rsidSect="00463F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C803" w14:textId="77777777" w:rsidR="009F4416" w:rsidRDefault="009F4416" w:rsidP="00175022">
      <w:r>
        <w:separator/>
      </w:r>
    </w:p>
  </w:endnote>
  <w:endnote w:type="continuationSeparator" w:id="0">
    <w:p w14:paraId="4E63580F" w14:textId="77777777" w:rsidR="009F4416" w:rsidRDefault="009F4416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16A9" w14:textId="77777777" w:rsidR="00D66B34" w:rsidRDefault="00D66B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242FAE9F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D66B34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</w:t>
    </w:r>
    <w:r w:rsidR="00BE7AAB">
      <w:rPr>
        <w:lang w:val="zh-TW"/>
      </w:rPr>
      <w:t xml:space="preserve">/ </w:t>
    </w:r>
    <w:fldSimple w:instr=" NUMPAGES  ">
      <w:r w:rsidR="00DE4BD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ED48" w14:textId="77777777" w:rsidR="00D66B34" w:rsidRDefault="00D66B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28850" w14:textId="77777777" w:rsidR="009F4416" w:rsidRDefault="009F4416" w:rsidP="00175022">
      <w:r>
        <w:separator/>
      </w:r>
    </w:p>
  </w:footnote>
  <w:footnote w:type="continuationSeparator" w:id="0">
    <w:p w14:paraId="5C24A3AF" w14:textId="77777777" w:rsidR="009F4416" w:rsidRDefault="009F4416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D659" w14:textId="77777777" w:rsidR="00D66B34" w:rsidRDefault="00D66B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A615B40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1C4F98">
      <w:t>2</w:t>
    </w:r>
    <w:r w:rsidR="00A765A3">
      <w:t>104</w:t>
    </w:r>
    <w:r w:rsidR="001C4F98">
      <w:t>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A765A3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729B" w14:textId="77777777" w:rsidR="00D66B34" w:rsidRDefault="00D66B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53EB0"/>
    <w:multiLevelType w:val="hybridMultilevel"/>
    <w:tmpl w:val="8CF40B46"/>
    <w:lvl w:ilvl="0" w:tplc="CE16B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5560505">
    <w:abstractNumId w:val="5"/>
  </w:num>
  <w:num w:numId="2" w16cid:durableId="1472594380">
    <w:abstractNumId w:val="7"/>
  </w:num>
  <w:num w:numId="3" w16cid:durableId="193546658">
    <w:abstractNumId w:val="13"/>
  </w:num>
  <w:num w:numId="4" w16cid:durableId="1279483742">
    <w:abstractNumId w:val="4"/>
  </w:num>
  <w:num w:numId="5" w16cid:durableId="1647464840">
    <w:abstractNumId w:val="9"/>
  </w:num>
  <w:num w:numId="6" w16cid:durableId="1196694686">
    <w:abstractNumId w:val="1"/>
  </w:num>
  <w:num w:numId="7" w16cid:durableId="998381599">
    <w:abstractNumId w:val="6"/>
  </w:num>
  <w:num w:numId="8" w16cid:durableId="317806812">
    <w:abstractNumId w:val="0"/>
  </w:num>
  <w:num w:numId="9" w16cid:durableId="177350518">
    <w:abstractNumId w:val="11"/>
  </w:num>
  <w:num w:numId="10" w16cid:durableId="1625308410">
    <w:abstractNumId w:val="12"/>
  </w:num>
  <w:num w:numId="11" w16cid:durableId="338241173">
    <w:abstractNumId w:val="10"/>
  </w:num>
  <w:num w:numId="12" w16cid:durableId="2026518449">
    <w:abstractNumId w:val="3"/>
  </w:num>
  <w:num w:numId="13" w16cid:durableId="347025963">
    <w:abstractNumId w:val="14"/>
  </w:num>
  <w:num w:numId="14" w16cid:durableId="1503012124">
    <w:abstractNumId w:val="8"/>
  </w:num>
  <w:num w:numId="15" w16cid:durableId="1280408966">
    <w:abstractNumId w:val="2"/>
  </w:num>
  <w:num w:numId="16" w16cid:durableId="18951190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072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589F"/>
    <w:rsid w:val="0023702B"/>
    <w:rsid w:val="00241395"/>
    <w:rsid w:val="002517A2"/>
    <w:rsid w:val="0025259F"/>
    <w:rsid w:val="0025393B"/>
    <w:rsid w:val="00254A0C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5D1A"/>
    <w:rsid w:val="002915C4"/>
    <w:rsid w:val="00291CE2"/>
    <w:rsid w:val="0029594B"/>
    <w:rsid w:val="00295B0E"/>
    <w:rsid w:val="002A019D"/>
    <w:rsid w:val="002A0681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9C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5EB3"/>
    <w:rsid w:val="00316178"/>
    <w:rsid w:val="00316503"/>
    <w:rsid w:val="0031784A"/>
    <w:rsid w:val="00321298"/>
    <w:rsid w:val="003212FF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3B2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328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D3B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2B7E"/>
    <w:rsid w:val="005B5158"/>
    <w:rsid w:val="005B63F0"/>
    <w:rsid w:val="005B708F"/>
    <w:rsid w:val="005B7254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2F71"/>
    <w:rsid w:val="005F3AC0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06B9"/>
    <w:rsid w:val="0063116C"/>
    <w:rsid w:val="006314F8"/>
    <w:rsid w:val="006325D3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094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38CD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394C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159D"/>
    <w:rsid w:val="0078246F"/>
    <w:rsid w:val="00783916"/>
    <w:rsid w:val="0078577C"/>
    <w:rsid w:val="00786188"/>
    <w:rsid w:val="00787E60"/>
    <w:rsid w:val="00787F2D"/>
    <w:rsid w:val="0079091E"/>
    <w:rsid w:val="00794D30"/>
    <w:rsid w:val="007967DF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3DE4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52A2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416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765A3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48FB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77910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6071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6F79"/>
    <w:rsid w:val="00CC72A3"/>
    <w:rsid w:val="00CC73A7"/>
    <w:rsid w:val="00CD138A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66B34"/>
    <w:rsid w:val="00D70968"/>
    <w:rsid w:val="00D70B0E"/>
    <w:rsid w:val="00D70FA5"/>
    <w:rsid w:val="00D7273D"/>
    <w:rsid w:val="00D73871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07158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0C54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4365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223</Words>
  <Characters>1275</Characters>
  <Application>Microsoft Office Word</Application>
  <DocSecurity>0</DocSecurity>
  <Lines>10</Lines>
  <Paragraphs>2</Paragraphs>
  <ScaleCrop>false</ScaleCrop>
  <Company>NTHU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威傑 陳</cp:lastModifiedBy>
  <cp:revision>39</cp:revision>
  <cp:lastPrinted>2010-05-06T08:40:00Z</cp:lastPrinted>
  <dcterms:created xsi:type="dcterms:W3CDTF">2017-11-22T13:53:00Z</dcterms:created>
  <dcterms:modified xsi:type="dcterms:W3CDTF">2023-12-08T00:03:00Z</dcterms:modified>
</cp:coreProperties>
</file>