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AA22" w14:textId="401CD6E2" w:rsidR="00517AE8" w:rsidRPr="00340056" w:rsidRDefault="00517AE8" w:rsidP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  <w:jc w:val="center"/>
      </w:pPr>
      <w:r w:rsidRPr="00340056">
        <w:t xml:space="preserve">CSCI 301 Homework </w:t>
      </w:r>
      <w:r w:rsidR="007D2C17">
        <w:t>2</w:t>
      </w:r>
    </w:p>
    <w:p w14:paraId="63F9480A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69BC5315" w14:textId="77777777" w:rsidR="00517AE8" w:rsidRPr="00340056" w:rsidRDefault="00517AE8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</w:p>
    <w:p w14:paraId="1F565CEC" w14:textId="303333BD" w:rsidR="00E321A2" w:rsidRPr="00340056" w:rsidRDefault="007D2C17">
      <w:pPr>
        <w:pStyle w:val="BodyText"/>
        <w:tabs>
          <w:tab w:val="left" w:pos="3910"/>
          <w:tab w:val="left" w:pos="5346"/>
          <w:tab w:val="left" w:pos="9207"/>
        </w:tabs>
        <w:spacing w:before="40"/>
        <w:ind w:left="100" w:firstLine="0"/>
      </w:pPr>
      <w:r w:rsidRPr="00340056">
        <w:t>Name</w:t>
      </w:r>
      <w:r w:rsidRPr="00340056">
        <w:rPr>
          <w:spacing w:val="-6"/>
        </w:rPr>
        <w:t xml:space="preserve"> </w:t>
      </w:r>
      <w:r w:rsidRPr="00340056">
        <w:rPr>
          <w:u w:val="single"/>
        </w:rPr>
        <w:tab/>
      </w:r>
      <w:r w:rsidRPr="00340056">
        <w:tab/>
      </w:r>
      <w:r w:rsidRPr="00340056">
        <w:rPr>
          <w:spacing w:val="-5"/>
        </w:rPr>
        <w:t>W#</w:t>
      </w:r>
      <w:r w:rsidRPr="00340056">
        <w:rPr>
          <w:u w:val="single"/>
        </w:rPr>
        <w:tab/>
      </w:r>
    </w:p>
    <w:p w14:paraId="4F3789A6" w14:textId="77777777" w:rsidR="00E321A2" w:rsidRPr="00340056" w:rsidRDefault="00E321A2">
      <w:pPr>
        <w:pStyle w:val="BodyText"/>
        <w:spacing w:before="1"/>
        <w:ind w:left="0" w:firstLine="0"/>
      </w:pPr>
    </w:p>
    <w:p w14:paraId="7AC9641E" w14:textId="43D7D254" w:rsidR="00E321A2" w:rsidRPr="00340056" w:rsidRDefault="007D2C17">
      <w:pPr>
        <w:pStyle w:val="BodyText"/>
        <w:spacing w:before="1" w:line="254" w:lineRule="auto"/>
        <w:ind w:left="100" w:right="343" w:firstLine="0"/>
      </w:pPr>
      <w:r w:rsidRPr="00340056">
        <w:rPr>
          <w:color w:val="FF0000"/>
          <w:w w:val="90"/>
        </w:rPr>
        <w:t xml:space="preserve">If your work is handwritten, please make sure your handwriting is clean and </w:t>
      </w:r>
      <w:r w:rsidR="00340056">
        <w:rPr>
          <w:color w:val="FF0000"/>
          <w:w w:val="90"/>
        </w:rPr>
        <w:t>readable</w:t>
      </w:r>
      <w:r w:rsidRPr="00340056">
        <w:rPr>
          <w:color w:val="FF0000"/>
          <w:w w:val="90"/>
        </w:rPr>
        <w:t xml:space="preserve">. </w:t>
      </w:r>
      <w:r w:rsidR="00340056">
        <w:rPr>
          <w:color w:val="FF0000"/>
          <w:w w:val="90"/>
        </w:rPr>
        <w:t>Unreadable</w:t>
      </w:r>
      <w:r w:rsidRPr="00340056">
        <w:rPr>
          <w:color w:val="FF0000"/>
          <w:w w:val="90"/>
        </w:rPr>
        <w:t xml:space="preserve"> homework</w:t>
      </w:r>
      <w:r w:rsidRPr="00340056">
        <w:rPr>
          <w:color w:val="FF0000"/>
        </w:rPr>
        <w:t xml:space="preserve"> will be returned</w:t>
      </w:r>
      <w:r w:rsidRPr="00340056">
        <w:rPr>
          <w:color w:val="FF0000"/>
          <w:spacing w:val="-1"/>
        </w:rPr>
        <w:t xml:space="preserve"> </w:t>
      </w:r>
      <w:r w:rsidRPr="00340056">
        <w:rPr>
          <w:color w:val="FF0000"/>
        </w:rPr>
        <w:t>ungraded.</w:t>
      </w:r>
    </w:p>
    <w:p w14:paraId="1B12DF51" w14:textId="77777777" w:rsidR="00E321A2" w:rsidRPr="00340056" w:rsidRDefault="00E321A2">
      <w:pPr>
        <w:pStyle w:val="BodyText"/>
        <w:spacing w:before="11"/>
        <w:ind w:left="0" w:firstLine="0"/>
      </w:pPr>
    </w:p>
    <w:p w14:paraId="138F65ED" w14:textId="7E22A3E6" w:rsidR="00236982" w:rsidRDefault="00474C2E" w:rsidP="002B64A8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>
        <w:t xml:space="preserve">True or False </w:t>
      </w:r>
      <w:r w:rsidR="00236982">
        <w:t>(</w:t>
      </w:r>
      <w:r w:rsidR="00A40D7C">
        <w:t>10</w:t>
      </w:r>
      <w:r w:rsidR="00236982">
        <w:t>pts)</w:t>
      </w:r>
    </w:p>
    <w:p w14:paraId="649A9039" w14:textId="759BF119" w:rsidR="002B64A8" w:rsidRPr="008220B4" w:rsidRDefault="005C46D1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</w:rPr>
        <w:t>The set {(1, 1), (2, 2), (3, 3), (2, 3)} is a function</w:t>
      </w:r>
      <w:r w:rsidR="002B64A8" w:rsidRPr="008220B4">
        <w:rPr>
          <w:color w:val="000000" w:themeColor="text1"/>
        </w:rPr>
        <w:t>.</w:t>
      </w:r>
    </w:p>
    <w:p w14:paraId="06FF2957" w14:textId="2007B2B1" w:rsidR="00581918" w:rsidRPr="008220B4" w:rsidRDefault="00581918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</w:rPr>
        <w:t xml:space="preserve">Every regular language can be recognized by a </w:t>
      </w:r>
      <w:r w:rsidR="00174C6C" w:rsidRPr="008220B4">
        <w:rPr>
          <w:color w:val="000000" w:themeColor="text1"/>
        </w:rPr>
        <w:t>deterministic finite automaton</w:t>
      </w:r>
      <w:r w:rsidR="008220B4">
        <w:rPr>
          <w:color w:val="000000" w:themeColor="text1"/>
        </w:rPr>
        <w:t xml:space="preserve"> (DFA)</w:t>
      </w:r>
      <w:r w:rsidRPr="008220B4">
        <w:rPr>
          <w:color w:val="000000" w:themeColor="text1"/>
        </w:rPr>
        <w:t>.</w:t>
      </w:r>
    </w:p>
    <w:p w14:paraId="21911700" w14:textId="695F4090" w:rsidR="00D65DE5" w:rsidRPr="008220B4" w:rsidRDefault="00A64E48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</w:rPr>
        <w:t xml:space="preserve">The function </w:t>
      </w:r>
      <w:proofErr w:type="gramStart"/>
      <w:r w:rsidRPr="008220B4">
        <w:rPr>
          <w:rFonts w:ascii="Cambria Math" w:hAnsi="Cambria Math" w:cs="Cambria Math"/>
          <w:color w:val="000000" w:themeColor="text1"/>
        </w:rPr>
        <w:t>𝑓</w:t>
      </w:r>
      <w:r w:rsidRPr="008220B4">
        <w:rPr>
          <w:color w:val="000000" w:themeColor="text1"/>
        </w:rPr>
        <w:t xml:space="preserve"> :</w:t>
      </w:r>
      <w:proofErr w:type="gramEnd"/>
      <w:r w:rsidRPr="008220B4">
        <w:rPr>
          <w:color w:val="000000" w:themeColor="text1"/>
        </w:rPr>
        <w:t xml:space="preserve"> </w:t>
      </w:r>
      <w:r w:rsidRPr="008220B4">
        <w:rPr>
          <w:rFonts w:ascii="Cambria Math" w:hAnsi="Cambria Math" w:cs="Cambria Math"/>
          <w:color w:val="000000" w:themeColor="text1"/>
        </w:rPr>
        <w:t>𝑅</w:t>
      </w:r>
      <w:r w:rsidRPr="008220B4">
        <w:rPr>
          <w:color w:val="000000" w:themeColor="text1"/>
        </w:rPr>
        <w:t xml:space="preserve"> → </w:t>
      </w:r>
      <w:r w:rsidRPr="008220B4">
        <w:rPr>
          <w:rFonts w:ascii="Cambria Math" w:hAnsi="Cambria Math" w:cs="Cambria Math"/>
          <w:color w:val="000000" w:themeColor="text1"/>
        </w:rPr>
        <w:t>𝑅</w:t>
      </w:r>
      <w:r w:rsidRPr="008220B4">
        <w:rPr>
          <w:color w:val="000000" w:themeColor="text1"/>
        </w:rPr>
        <w:t xml:space="preserve"> defined by </w:t>
      </w:r>
      <w:r w:rsidRPr="008220B4">
        <w:rPr>
          <w:rFonts w:ascii="Cambria Math" w:hAnsi="Cambria Math" w:cs="Cambria Math"/>
          <w:color w:val="000000" w:themeColor="text1"/>
        </w:rPr>
        <w:t>𝑓</w:t>
      </w:r>
      <w:r w:rsidRPr="008220B4">
        <w:rPr>
          <w:color w:val="000000" w:themeColor="text1"/>
        </w:rPr>
        <w:t xml:space="preserve"> (</w:t>
      </w:r>
      <w:r w:rsidRPr="008220B4">
        <w:rPr>
          <w:rFonts w:ascii="Cambria Math" w:hAnsi="Cambria Math" w:cs="Cambria Math"/>
          <w:color w:val="000000" w:themeColor="text1"/>
        </w:rPr>
        <w:t>𝑥</w:t>
      </w:r>
      <w:r w:rsidRPr="008220B4">
        <w:rPr>
          <w:color w:val="000000" w:themeColor="text1"/>
        </w:rPr>
        <w:t xml:space="preserve">) = </w:t>
      </w:r>
      <w:r w:rsidRPr="008220B4">
        <w:rPr>
          <w:rFonts w:ascii="Cambria Math" w:hAnsi="Cambria Math" w:cs="Cambria Math"/>
          <w:color w:val="000000" w:themeColor="text1"/>
        </w:rPr>
        <w:t>𝑥</w:t>
      </w:r>
      <w:r w:rsidRPr="008220B4">
        <w:rPr>
          <w:color w:val="000000" w:themeColor="text1"/>
          <w:vertAlign w:val="superscript"/>
        </w:rPr>
        <w:t>2</w:t>
      </w:r>
      <w:r w:rsidRPr="008220B4">
        <w:rPr>
          <w:color w:val="000000" w:themeColor="text1"/>
        </w:rPr>
        <w:t>+1</w:t>
      </w:r>
      <w:r w:rsidRPr="008220B4">
        <w:rPr>
          <w:color w:val="000000" w:themeColor="text1"/>
        </w:rPr>
        <w:t xml:space="preserve"> is surjective</w:t>
      </w:r>
      <w:r w:rsidR="00D65DE5" w:rsidRPr="008220B4">
        <w:rPr>
          <w:color w:val="000000" w:themeColor="text1"/>
        </w:rPr>
        <w:t>.</w:t>
      </w:r>
    </w:p>
    <w:p w14:paraId="7C7025B5" w14:textId="34CA08DF" w:rsidR="0088048F" w:rsidRPr="008220B4" w:rsidRDefault="005436B6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D0D0D"/>
          <w:shd w:val="clear" w:color="auto" w:fill="FFFFFF"/>
        </w:rPr>
        <w:t>N</w:t>
      </w:r>
      <w:r w:rsidRPr="008220B4">
        <w:rPr>
          <w:color w:val="0D0D0D"/>
          <w:shd w:val="clear" w:color="auto" w:fill="FFFFFF"/>
        </w:rPr>
        <w:t>ondeterministic finite automata</w:t>
      </w:r>
      <w:r w:rsidRPr="008220B4">
        <w:rPr>
          <w:color w:val="000000" w:themeColor="text1"/>
        </w:rPr>
        <w:t xml:space="preserve"> </w:t>
      </w:r>
      <w:r w:rsidR="008220B4">
        <w:rPr>
          <w:color w:val="000000" w:themeColor="text1"/>
        </w:rPr>
        <w:t xml:space="preserve">(NFA) </w:t>
      </w:r>
      <w:r w:rsidR="0088048F" w:rsidRPr="008220B4">
        <w:rPr>
          <w:color w:val="000000" w:themeColor="text1"/>
        </w:rPr>
        <w:t xml:space="preserve">are more powerful than </w:t>
      </w:r>
      <w:r w:rsidR="008220B4">
        <w:rPr>
          <w:color w:val="000000" w:themeColor="text1"/>
        </w:rPr>
        <w:t>DFAs</w:t>
      </w:r>
      <w:r w:rsidR="00174C6C" w:rsidRPr="008220B4">
        <w:rPr>
          <w:color w:val="000000" w:themeColor="text1"/>
        </w:rPr>
        <w:t xml:space="preserve"> </w:t>
      </w:r>
      <w:r w:rsidR="0088048F" w:rsidRPr="008220B4">
        <w:rPr>
          <w:color w:val="000000" w:themeColor="text1"/>
        </w:rPr>
        <w:t>in terms of the types of languages they can recognize.</w:t>
      </w:r>
    </w:p>
    <w:p w14:paraId="189BB5F9" w14:textId="26211E83" w:rsidR="002B64A8" w:rsidRPr="008220B4" w:rsidRDefault="008C051F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</w:rPr>
        <w:t xml:space="preserve">The function </w:t>
      </w:r>
      <w:proofErr w:type="gramStart"/>
      <w:r w:rsidRPr="008220B4">
        <w:rPr>
          <w:rFonts w:ascii="Cambria Math" w:hAnsi="Cambria Math" w:cs="Cambria Math"/>
          <w:color w:val="000000" w:themeColor="text1"/>
        </w:rPr>
        <w:t>𝑓</w:t>
      </w:r>
      <w:r w:rsidRPr="008220B4">
        <w:rPr>
          <w:color w:val="000000" w:themeColor="text1"/>
        </w:rPr>
        <w:t xml:space="preserve"> :</w:t>
      </w:r>
      <w:proofErr w:type="gramEnd"/>
      <w:r w:rsidRPr="008220B4">
        <w:rPr>
          <w:color w:val="000000" w:themeColor="text1"/>
        </w:rPr>
        <w:t xml:space="preserve"> </w:t>
      </w:r>
      <w:r w:rsidRPr="008220B4">
        <w:rPr>
          <w:rFonts w:ascii="Cambria Math" w:hAnsi="Cambria Math" w:cs="Cambria Math"/>
          <w:color w:val="000000" w:themeColor="text1"/>
        </w:rPr>
        <w:t>𝑅</w:t>
      </w:r>
      <w:r w:rsidRPr="008220B4">
        <w:rPr>
          <w:color w:val="000000" w:themeColor="text1"/>
        </w:rPr>
        <w:t xml:space="preserve"> → </w:t>
      </w:r>
      <w:r w:rsidRPr="008220B4">
        <w:rPr>
          <w:rFonts w:ascii="Cambria Math" w:hAnsi="Cambria Math" w:cs="Cambria Math"/>
          <w:color w:val="000000" w:themeColor="text1"/>
        </w:rPr>
        <w:t>𝑅</w:t>
      </w:r>
      <w:r w:rsidRPr="008220B4">
        <w:rPr>
          <w:color w:val="000000" w:themeColor="text1"/>
        </w:rPr>
        <w:t xml:space="preserve"> defined by </w:t>
      </w:r>
      <w:r w:rsidRPr="008220B4">
        <w:rPr>
          <w:rFonts w:ascii="Cambria Math" w:hAnsi="Cambria Math" w:cs="Cambria Math"/>
          <w:color w:val="000000" w:themeColor="text1"/>
        </w:rPr>
        <w:t>𝑓</w:t>
      </w:r>
      <w:r w:rsidRPr="008220B4">
        <w:rPr>
          <w:color w:val="000000" w:themeColor="text1"/>
        </w:rPr>
        <w:t xml:space="preserve"> (</w:t>
      </w:r>
      <w:r w:rsidRPr="008220B4">
        <w:rPr>
          <w:rFonts w:ascii="Cambria Math" w:hAnsi="Cambria Math" w:cs="Cambria Math"/>
          <w:color w:val="000000" w:themeColor="text1"/>
        </w:rPr>
        <w:t>𝑥</w:t>
      </w:r>
      <w:r w:rsidRPr="008220B4">
        <w:rPr>
          <w:color w:val="000000" w:themeColor="text1"/>
        </w:rPr>
        <w:t xml:space="preserve">) = </w:t>
      </w:r>
      <w:r w:rsidRPr="008220B4">
        <w:rPr>
          <w:rFonts w:ascii="Cambria Math" w:hAnsi="Cambria Math" w:cs="Cambria Math"/>
          <w:color w:val="000000" w:themeColor="text1"/>
        </w:rPr>
        <w:t>𝑥</w:t>
      </w:r>
      <w:r w:rsidRPr="008220B4">
        <w:rPr>
          <w:color w:val="000000" w:themeColor="text1"/>
          <w:vertAlign w:val="superscript"/>
        </w:rPr>
        <w:t>3</w:t>
      </w:r>
      <w:r w:rsidRPr="008220B4">
        <w:rPr>
          <w:color w:val="000000" w:themeColor="text1"/>
        </w:rPr>
        <w:t xml:space="preserve"> − </w:t>
      </w:r>
      <w:r w:rsidRPr="008220B4">
        <w:rPr>
          <w:rFonts w:ascii="Cambria Math" w:hAnsi="Cambria Math" w:cs="Cambria Math"/>
          <w:color w:val="000000" w:themeColor="text1"/>
        </w:rPr>
        <w:t>𝑥</w:t>
      </w:r>
      <w:r w:rsidRPr="008220B4">
        <w:rPr>
          <w:color w:val="000000" w:themeColor="text1"/>
        </w:rPr>
        <w:t xml:space="preserve"> is injective</w:t>
      </w:r>
      <w:r w:rsidR="002B64A8" w:rsidRPr="008220B4">
        <w:rPr>
          <w:color w:val="000000" w:themeColor="text1"/>
        </w:rPr>
        <w:t>.</w:t>
      </w:r>
    </w:p>
    <w:p w14:paraId="461164C0" w14:textId="64D74A63" w:rsidR="00751820" w:rsidRPr="008220B4" w:rsidRDefault="00751820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  <w:shd w:val="clear" w:color="auto" w:fill="FFFFFF"/>
        </w:rPr>
        <w:t xml:space="preserve">Every </w:t>
      </w:r>
      <w:r w:rsidR="008220B4">
        <w:rPr>
          <w:color w:val="0D0D0D"/>
          <w:shd w:val="clear" w:color="auto" w:fill="FFFFFF"/>
        </w:rPr>
        <w:t>NFA</w:t>
      </w:r>
      <w:r w:rsidR="005436B6" w:rsidRPr="008220B4">
        <w:rPr>
          <w:color w:val="000000" w:themeColor="text1"/>
          <w:shd w:val="clear" w:color="auto" w:fill="FFFFFF"/>
        </w:rPr>
        <w:t xml:space="preserve"> </w:t>
      </w:r>
      <w:r w:rsidRPr="008220B4">
        <w:rPr>
          <w:color w:val="000000" w:themeColor="text1"/>
          <w:shd w:val="clear" w:color="auto" w:fill="FFFFFF"/>
        </w:rPr>
        <w:t xml:space="preserve">can be converted into an </w:t>
      </w:r>
      <w:r w:rsidR="00174C6C" w:rsidRPr="008220B4">
        <w:rPr>
          <w:color w:val="000000" w:themeColor="text1"/>
          <w:shd w:val="clear" w:color="auto" w:fill="FFFFFF"/>
        </w:rPr>
        <w:t xml:space="preserve">equivalent </w:t>
      </w:r>
      <w:r w:rsidR="008220B4">
        <w:rPr>
          <w:color w:val="000000" w:themeColor="text1"/>
          <w:shd w:val="clear" w:color="auto" w:fill="FFFFFF"/>
        </w:rPr>
        <w:t>DFA</w:t>
      </w:r>
      <w:r w:rsidR="00C52E6C" w:rsidRPr="008220B4">
        <w:rPr>
          <w:color w:val="000000" w:themeColor="text1"/>
          <w:shd w:val="clear" w:color="auto" w:fill="FFFFFF"/>
        </w:rPr>
        <w:t>.</w:t>
      </w:r>
    </w:p>
    <w:p w14:paraId="35E31C89" w14:textId="6A50BC4B" w:rsidR="005D41A4" w:rsidRPr="008220B4" w:rsidRDefault="005D41A4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</w:rPr>
        <w:t xml:space="preserve">Let R be the relation on the set {1, 2, 3, 4} such that R = {(1, 2), (2, 3), (3, 1)}. </w:t>
      </w:r>
      <w:r w:rsidRPr="008220B4">
        <w:rPr>
          <w:color w:val="000000" w:themeColor="text1"/>
        </w:rPr>
        <w:t>The</w:t>
      </w:r>
      <w:r w:rsidRPr="008220B4">
        <w:rPr>
          <w:color w:val="000000" w:themeColor="text1"/>
        </w:rPr>
        <w:t xml:space="preserve"> relation R </w:t>
      </w:r>
      <w:r w:rsidRPr="008220B4">
        <w:rPr>
          <w:color w:val="000000" w:themeColor="text1"/>
        </w:rPr>
        <w:t xml:space="preserve">is both </w:t>
      </w:r>
      <w:r w:rsidRPr="008220B4">
        <w:rPr>
          <w:color w:val="000000" w:themeColor="text1"/>
        </w:rPr>
        <w:t>reflexive</w:t>
      </w:r>
      <w:r w:rsidRPr="008220B4">
        <w:rPr>
          <w:color w:val="000000" w:themeColor="text1"/>
        </w:rPr>
        <w:t xml:space="preserve"> and</w:t>
      </w:r>
      <w:r w:rsidRPr="008220B4">
        <w:rPr>
          <w:color w:val="000000" w:themeColor="text1"/>
        </w:rPr>
        <w:t xml:space="preserve"> symmetric</w:t>
      </w:r>
      <w:r w:rsidRPr="008220B4">
        <w:rPr>
          <w:color w:val="000000" w:themeColor="text1"/>
        </w:rPr>
        <w:t>.</w:t>
      </w:r>
    </w:p>
    <w:p w14:paraId="5A6C9834" w14:textId="50162511" w:rsidR="008F451C" w:rsidRPr="008220B4" w:rsidRDefault="008F451C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</w:rPr>
        <w:t xml:space="preserve">A given string from a regular expression can always be converted to </w:t>
      </w:r>
      <w:proofErr w:type="gramStart"/>
      <w:r w:rsidR="00890DA4" w:rsidRPr="008220B4">
        <w:rPr>
          <w:color w:val="000000" w:themeColor="text1"/>
        </w:rPr>
        <w:t>a</w:t>
      </w:r>
      <w:proofErr w:type="gramEnd"/>
      <w:r w:rsidR="00890DA4" w:rsidRPr="008220B4">
        <w:rPr>
          <w:color w:val="000000" w:themeColor="text1"/>
        </w:rPr>
        <w:t xml:space="preserve"> </w:t>
      </w:r>
      <w:r w:rsidR="008220B4">
        <w:rPr>
          <w:color w:val="000000" w:themeColor="text1"/>
        </w:rPr>
        <w:t>NFA</w:t>
      </w:r>
      <w:r w:rsidR="00890DA4" w:rsidRPr="008220B4">
        <w:rPr>
          <w:color w:val="000000" w:themeColor="text1"/>
        </w:rPr>
        <w:t>.</w:t>
      </w:r>
    </w:p>
    <w:p w14:paraId="071CCD31" w14:textId="743699B3" w:rsidR="002B64A8" w:rsidRPr="008220B4" w:rsidRDefault="002C598E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</w:rPr>
        <w:t xml:space="preserve">The relation R = {(a, b) | a is </w:t>
      </w:r>
      <w:r w:rsidR="00415627" w:rsidRPr="008220B4">
        <w:rPr>
          <w:color w:val="000000" w:themeColor="text1"/>
        </w:rPr>
        <w:t>younger</w:t>
      </w:r>
      <w:r w:rsidRPr="008220B4">
        <w:rPr>
          <w:color w:val="000000" w:themeColor="text1"/>
        </w:rPr>
        <w:t xml:space="preserve"> than b} on the set of all people. R is Reflexive</w:t>
      </w:r>
      <w:r w:rsidR="002B64A8" w:rsidRPr="008220B4">
        <w:rPr>
          <w:color w:val="000000" w:themeColor="text1"/>
        </w:rPr>
        <w:t>.</w:t>
      </w:r>
    </w:p>
    <w:p w14:paraId="2D340F80" w14:textId="3917C900" w:rsidR="00C52E6C" w:rsidRPr="008220B4" w:rsidRDefault="00C52E6C" w:rsidP="008220B4">
      <w:pPr>
        <w:pStyle w:val="ListParagraph"/>
        <w:numPr>
          <w:ilvl w:val="1"/>
          <w:numId w:val="2"/>
        </w:numPr>
        <w:tabs>
          <w:tab w:val="left" w:pos="820"/>
        </w:tabs>
        <w:spacing w:line="360" w:lineRule="auto"/>
        <w:ind w:left="1080" w:right="98"/>
        <w:rPr>
          <w:color w:val="000000" w:themeColor="text1"/>
        </w:rPr>
      </w:pPr>
      <w:r w:rsidRPr="008220B4">
        <w:rPr>
          <w:color w:val="000000" w:themeColor="text1"/>
          <w:shd w:val="clear" w:color="auto" w:fill="FFFFFF"/>
        </w:rPr>
        <w:t xml:space="preserve">A </w:t>
      </w:r>
      <w:r w:rsidR="008220B4">
        <w:rPr>
          <w:color w:val="000000" w:themeColor="text1"/>
          <w:shd w:val="clear" w:color="auto" w:fill="FFFFFF"/>
        </w:rPr>
        <w:t>DFA</w:t>
      </w:r>
      <w:r w:rsidR="00174C6C" w:rsidRPr="008220B4">
        <w:rPr>
          <w:color w:val="000000" w:themeColor="text1"/>
          <w:shd w:val="clear" w:color="auto" w:fill="FFFFFF"/>
        </w:rPr>
        <w:t xml:space="preserve"> </w:t>
      </w:r>
      <w:r w:rsidRPr="008220B4">
        <w:rPr>
          <w:color w:val="000000" w:themeColor="text1"/>
          <w:shd w:val="clear" w:color="auto" w:fill="FFFFFF"/>
        </w:rPr>
        <w:t>can use empty string (ε) transitions</w:t>
      </w:r>
      <w:r w:rsidRPr="008220B4">
        <w:rPr>
          <w:color w:val="000000" w:themeColor="text1"/>
          <w:shd w:val="clear" w:color="auto" w:fill="FFFFFF"/>
        </w:rPr>
        <w:t>.</w:t>
      </w:r>
    </w:p>
    <w:p w14:paraId="390A6DAA" w14:textId="77777777" w:rsidR="00236982" w:rsidRPr="002B64A8" w:rsidRDefault="00236982" w:rsidP="00236982">
      <w:pPr>
        <w:pStyle w:val="ListParagraph"/>
        <w:tabs>
          <w:tab w:val="left" w:pos="820"/>
        </w:tabs>
        <w:spacing w:line="276" w:lineRule="auto"/>
        <w:ind w:left="820" w:right="98" w:firstLine="0"/>
      </w:pPr>
    </w:p>
    <w:p w14:paraId="3E0DE90A" w14:textId="514F49EA" w:rsidR="00E321A2" w:rsidRPr="00F076A4" w:rsidRDefault="007D2C17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</w:pPr>
      <w:r w:rsidRPr="002B64A8">
        <w:rPr>
          <w:spacing w:val="-4"/>
        </w:rPr>
        <w:t>(</w:t>
      </w:r>
      <w:r w:rsidR="002B3B2B">
        <w:rPr>
          <w:spacing w:val="-4"/>
        </w:rPr>
        <w:t>10</w:t>
      </w:r>
      <w:r w:rsidRPr="002B64A8">
        <w:rPr>
          <w:spacing w:val="-4"/>
        </w:rPr>
        <w:t xml:space="preserve">pts) </w:t>
      </w:r>
      <w:r w:rsidR="00F076A4" w:rsidRPr="00F076A4">
        <w:rPr>
          <w:spacing w:val="-4"/>
        </w:rPr>
        <w:t>Prove using mathematical induction that for all n ≥ 1,</w:t>
      </w:r>
    </w:p>
    <w:p w14:paraId="1A6E3AE7" w14:textId="416A5A2E" w:rsidR="00F076A4" w:rsidRPr="00340056" w:rsidRDefault="00990E7A" w:rsidP="0027493C">
      <w:pPr>
        <w:pStyle w:val="ListParagraph"/>
        <w:tabs>
          <w:tab w:val="left" w:pos="820"/>
        </w:tabs>
        <w:spacing w:line="276" w:lineRule="auto"/>
        <w:ind w:left="820" w:right="98" w:firstLine="0"/>
        <w:jc w:val="center"/>
      </w:pPr>
      <w:r w:rsidRPr="0027493C">
        <w:rPr>
          <w:rFonts w:ascii="Cambria" w:hAnsi="Cambria" w:cs="Times New Roman"/>
        </w:rPr>
        <w:t>1</w:t>
      </w:r>
      <w:r w:rsidRPr="0027493C">
        <w:rPr>
          <w:rFonts w:ascii="Cambria" w:hAnsi="Cambria" w:cs="Times New Roman"/>
        </w:rPr>
        <w:t xml:space="preserve"> </w:t>
      </w:r>
      <w:r w:rsidRPr="0027493C">
        <w:rPr>
          <w:rFonts w:ascii="Cambria" w:hAnsi="Cambria" w:cs="Times New Roman"/>
        </w:rPr>
        <w:t>+</w:t>
      </w:r>
      <w:r w:rsidRPr="0027493C">
        <w:rPr>
          <w:rFonts w:ascii="Cambria" w:hAnsi="Cambria" w:cs="Times New Roman"/>
        </w:rPr>
        <w:t xml:space="preserve"> </w:t>
      </w:r>
      <w:r w:rsidRPr="0027493C">
        <w:rPr>
          <w:rFonts w:ascii="Cambria" w:hAnsi="Cambria" w:cs="Times New Roman"/>
        </w:rPr>
        <w:t>4</w:t>
      </w:r>
      <w:r w:rsidRPr="0027493C">
        <w:rPr>
          <w:rFonts w:ascii="Cambria" w:hAnsi="Cambria" w:cs="Times New Roman"/>
        </w:rPr>
        <w:t xml:space="preserve"> </w:t>
      </w:r>
      <w:r w:rsidRPr="0027493C">
        <w:rPr>
          <w:rFonts w:ascii="Cambria" w:hAnsi="Cambria" w:cs="Times New Roman"/>
        </w:rPr>
        <w:t>+</w:t>
      </w:r>
      <w:r w:rsidRPr="0027493C">
        <w:rPr>
          <w:rFonts w:ascii="Cambria" w:hAnsi="Cambria" w:cs="Times New Roman"/>
        </w:rPr>
        <w:t xml:space="preserve"> </w:t>
      </w:r>
      <w:r w:rsidRPr="0027493C">
        <w:rPr>
          <w:rFonts w:ascii="Cambria" w:hAnsi="Cambria" w:cs="Times New Roman"/>
        </w:rPr>
        <w:t>7</w:t>
      </w:r>
      <w:r w:rsidRPr="0027493C">
        <w:rPr>
          <w:rFonts w:ascii="Cambria" w:hAnsi="Cambria" w:cs="Times New Roman"/>
        </w:rPr>
        <w:t xml:space="preserve"> </w:t>
      </w:r>
      <w:r w:rsidRPr="0027493C">
        <w:rPr>
          <w:rFonts w:ascii="Cambria" w:hAnsi="Cambria" w:cs="Times New Roman"/>
        </w:rPr>
        <w:t>+</w:t>
      </w:r>
      <w:r w:rsidRPr="0027493C">
        <w:rPr>
          <w:rFonts w:ascii="Cambria" w:hAnsi="Cambria" w:cs="Times New Roman"/>
        </w:rPr>
        <w:t xml:space="preserve"> </w:t>
      </w:r>
      <w:r w:rsidRPr="0027493C">
        <w:rPr>
          <w:rFonts w:ascii="Cambria" w:hAnsi="Cambria" w:cs="Times New Roman"/>
        </w:rPr>
        <w:t>... + (3</w:t>
      </w:r>
      <w:r w:rsidRPr="0027493C">
        <w:rPr>
          <w:rFonts w:ascii="Cambria" w:hAnsi="Cambria" w:cs="Times New Roman"/>
        </w:rPr>
        <w:t xml:space="preserve">n </w:t>
      </w:r>
      <w:r w:rsidRPr="0027493C">
        <w:rPr>
          <w:rFonts w:ascii="Cambria" w:hAnsi="Cambria" w:cs="Times New Roman"/>
        </w:rPr>
        <w:t>- 2)</w:t>
      </w:r>
      <w:r w:rsidRPr="0027493C">
        <w:rPr>
          <w:rFonts w:ascii="Times New Roman" w:hAnsi="Times New Roman" w:cs="Times New Roman"/>
        </w:rPr>
        <w:t xml:space="preserve"> =</w:t>
      </w:r>
      <w:r w:rsidRPr="00990E7A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n(3n - 1)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6AEF9484" w14:textId="77777777" w:rsidR="00517AE8" w:rsidRPr="00340056" w:rsidRDefault="00517AE8" w:rsidP="00517AE8">
      <w:pPr>
        <w:pStyle w:val="ListParagraph"/>
        <w:tabs>
          <w:tab w:val="left" w:pos="1540"/>
        </w:tabs>
        <w:spacing w:before="9"/>
        <w:ind w:firstLine="0"/>
        <w:rPr>
          <w:rFonts w:eastAsia="STIX Two Math"/>
        </w:rPr>
      </w:pPr>
    </w:p>
    <w:p w14:paraId="483B7621" w14:textId="6DA7C17E" w:rsidR="00E321A2" w:rsidRPr="00062C76" w:rsidRDefault="007D2C17" w:rsidP="0027493C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98"/>
        <w:rPr>
          <w:spacing w:val="-8"/>
        </w:rPr>
      </w:pPr>
      <w:r w:rsidRPr="002B64A8">
        <w:rPr>
          <w:spacing w:val="-4"/>
        </w:rPr>
        <w:t>(</w:t>
      </w:r>
      <w:r w:rsidR="002B3B2B">
        <w:rPr>
          <w:spacing w:val="-4"/>
        </w:rPr>
        <w:t>10</w:t>
      </w:r>
      <w:r w:rsidR="002B3B2B" w:rsidRPr="002B64A8">
        <w:rPr>
          <w:spacing w:val="-4"/>
        </w:rPr>
        <w:t>pts</w:t>
      </w:r>
      <w:r w:rsidRPr="002B64A8">
        <w:rPr>
          <w:spacing w:val="-4"/>
        </w:rPr>
        <w:t xml:space="preserve">) </w:t>
      </w:r>
      <w:r w:rsidR="0027493C">
        <w:rPr>
          <w:spacing w:val="-4"/>
        </w:rPr>
        <w:t>Convert the following</w:t>
      </w:r>
      <w:r w:rsidR="008220B4" w:rsidRPr="008220B4">
        <w:t xml:space="preserve"> </w:t>
      </w:r>
      <w:r w:rsidR="008220B4">
        <w:rPr>
          <w:spacing w:val="-4"/>
        </w:rPr>
        <w:t>NFA to a DFA</w:t>
      </w:r>
      <w:r w:rsidR="00062C76">
        <w:rPr>
          <w:spacing w:val="-4"/>
        </w:rPr>
        <w:t>.</w:t>
      </w:r>
    </w:p>
    <w:p w14:paraId="3D54D01A" w14:textId="5994DA8F" w:rsidR="00062C76" w:rsidRPr="002B64A8" w:rsidRDefault="00FE23EB" w:rsidP="00FE23EB">
      <w:pPr>
        <w:pStyle w:val="ListParagraph"/>
        <w:tabs>
          <w:tab w:val="left" w:pos="820"/>
        </w:tabs>
        <w:spacing w:line="276" w:lineRule="auto"/>
        <w:ind w:left="820" w:right="98" w:firstLine="0"/>
        <w:jc w:val="center"/>
        <w:rPr>
          <w:spacing w:val="-8"/>
        </w:rPr>
      </w:pPr>
      <w:r w:rsidRPr="00FE23EB">
        <w:rPr>
          <w:spacing w:val="-8"/>
        </w:rPr>
        <w:drawing>
          <wp:inline distT="0" distB="0" distL="0" distR="0" wp14:anchorId="3E918E8B" wp14:editId="315D4201">
            <wp:extent cx="2279917" cy="1257300"/>
            <wp:effectExtent l="0" t="0" r="6350" b="0"/>
            <wp:docPr id="19614754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7546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468" cy="12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D7DF" w14:textId="77777777" w:rsidR="00E321A2" w:rsidRPr="00340056" w:rsidRDefault="00E321A2">
      <w:pPr>
        <w:pStyle w:val="BodyText"/>
        <w:spacing w:before="5"/>
        <w:ind w:left="0" w:firstLine="0"/>
      </w:pPr>
    </w:p>
    <w:p w14:paraId="387D41B4" w14:textId="1E2A9EFE" w:rsidR="002B64A8" w:rsidRDefault="002B64A8" w:rsidP="002B64A8">
      <w:pPr>
        <w:pStyle w:val="BodyText"/>
        <w:numPr>
          <w:ilvl w:val="0"/>
          <w:numId w:val="2"/>
        </w:numPr>
        <w:spacing w:line="276" w:lineRule="auto"/>
      </w:pPr>
      <w:r>
        <w:t>(</w:t>
      </w:r>
      <w:r w:rsidR="002B3B2B">
        <w:rPr>
          <w:spacing w:val="-4"/>
        </w:rPr>
        <w:t>10</w:t>
      </w:r>
      <w:r w:rsidR="002B3B2B" w:rsidRPr="002B64A8">
        <w:rPr>
          <w:spacing w:val="-4"/>
        </w:rPr>
        <w:t>pts</w:t>
      </w:r>
      <w:r>
        <w:t xml:space="preserve">) </w:t>
      </w:r>
      <w:r w:rsidR="00D25A26">
        <w:t>Convert the following regular expression to a</w:t>
      </w:r>
      <w:r w:rsidR="00C94333">
        <w:t>n</w:t>
      </w:r>
      <w:r w:rsidR="00D25A26">
        <w:t xml:space="preserve"> NFA</w:t>
      </w:r>
      <w:r w:rsidRPr="00170724">
        <w:t>.</w:t>
      </w:r>
    </w:p>
    <w:p w14:paraId="53D241C2" w14:textId="49C63517" w:rsidR="00534E2B" w:rsidRPr="00C94333" w:rsidRDefault="00C94333" w:rsidP="00534E2B">
      <w:pPr>
        <w:pStyle w:val="BodyText"/>
        <w:spacing w:line="276" w:lineRule="auto"/>
        <w:ind w:left="820" w:firstLine="0"/>
        <w:jc w:val="center"/>
        <w:rPr>
          <w:rFonts w:ascii="Cambria" w:hAnsi="Cambria"/>
          <w:sz w:val="28"/>
          <w:szCs w:val="28"/>
        </w:rPr>
      </w:pPr>
      <w:r w:rsidRPr="00C94333">
        <w:rPr>
          <w:rFonts w:ascii="Cambria" w:hAnsi="Cambria"/>
          <w:sz w:val="28"/>
          <w:szCs w:val="28"/>
        </w:rPr>
        <w:t>bb</w:t>
      </w:r>
      <w:r w:rsidR="00534E2B" w:rsidRPr="00C94333">
        <w:rPr>
          <w:rFonts w:ascii="Cambria" w:hAnsi="Cambria"/>
          <w:sz w:val="28"/>
          <w:szCs w:val="28"/>
        </w:rPr>
        <w:t>(ab)*</w:t>
      </w:r>
      <w:r w:rsidRPr="00C94333">
        <w:rPr>
          <w:rFonts w:ascii="Cambria" w:hAnsi="Cambria"/>
          <w:sz w:val="28"/>
          <w:szCs w:val="28"/>
        </w:rPr>
        <w:t>aa</w:t>
      </w:r>
    </w:p>
    <w:p w14:paraId="157B5BCB" w14:textId="77777777" w:rsidR="002B64A8" w:rsidRPr="002B64A8" w:rsidRDefault="002B64A8" w:rsidP="002B64A8">
      <w:pPr>
        <w:pStyle w:val="BodyText"/>
        <w:ind w:left="820" w:firstLine="0"/>
      </w:pPr>
    </w:p>
    <w:p w14:paraId="07589FD8" w14:textId="77777777" w:rsidR="00B20756" w:rsidRDefault="00B20756">
      <w:pPr>
        <w:pStyle w:val="BodyText"/>
        <w:spacing w:line="272" w:lineRule="exact"/>
        <w:ind w:left="820" w:firstLine="0"/>
      </w:pPr>
    </w:p>
    <w:p w14:paraId="7F24ED0A" w14:textId="02D35545" w:rsidR="00B20756" w:rsidRPr="00B20756" w:rsidRDefault="00B20756" w:rsidP="00B20756">
      <w:pPr>
        <w:pStyle w:val="BodyText"/>
        <w:spacing w:line="272" w:lineRule="exact"/>
        <w:ind w:left="450" w:firstLine="0"/>
        <w:rPr>
          <w:b/>
          <w:bCs/>
        </w:rPr>
      </w:pPr>
      <w:r w:rsidRPr="00B20756">
        <w:rPr>
          <w:b/>
          <w:bCs/>
        </w:rPr>
        <w:t>Submission</w:t>
      </w:r>
    </w:p>
    <w:p w14:paraId="066EA7E4" w14:textId="77777777" w:rsidR="00B20756" w:rsidRDefault="00B20756" w:rsidP="00B20756">
      <w:pPr>
        <w:pStyle w:val="BodyText"/>
        <w:spacing w:line="272" w:lineRule="exact"/>
        <w:ind w:left="450" w:firstLine="0"/>
      </w:pPr>
    </w:p>
    <w:p w14:paraId="465917DD" w14:textId="53A4DA1D" w:rsidR="00B20756" w:rsidRPr="00340056" w:rsidRDefault="00B20756" w:rsidP="00B20756">
      <w:pPr>
        <w:pStyle w:val="BodyText"/>
        <w:spacing w:line="272" w:lineRule="exact"/>
        <w:ind w:left="450" w:firstLine="0"/>
      </w:pPr>
      <w:r>
        <w:t>Please submit a PDF file to Canvas.</w:t>
      </w:r>
    </w:p>
    <w:sectPr w:rsidR="00B20756" w:rsidRPr="00340056"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634"/>
    <w:multiLevelType w:val="hybridMultilevel"/>
    <w:tmpl w:val="913C2592"/>
    <w:lvl w:ilvl="0" w:tplc="9754EC74">
      <w:start w:val="2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9F60ACC0">
      <w:start w:val="1"/>
      <w:numFmt w:val="decimal"/>
      <w:lvlText w:val="%2)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2" w:tplc="BCD26D2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398AB20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E682E7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47E6B8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980A2DE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8F701CD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08CC914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D835D1"/>
    <w:multiLevelType w:val="hybridMultilevel"/>
    <w:tmpl w:val="FC88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821FD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FD5"/>
    <w:multiLevelType w:val="hybridMultilevel"/>
    <w:tmpl w:val="ED709EDE"/>
    <w:lvl w:ilvl="0" w:tplc="C5108A1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2"/>
        <w:szCs w:val="22"/>
        <w:lang w:val="en-US" w:eastAsia="en-US" w:bidi="ar-SA"/>
      </w:rPr>
    </w:lvl>
    <w:lvl w:ilvl="1" w:tplc="04090011">
      <w:start w:val="1"/>
      <w:numFmt w:val="decimal"/>
      <w:lvlText w:val="%2)"/>
      <w:lvlJc w:val="left"/>
      <w:pPr>
        <w:ind w:left="1540" w:hanging="360"/>
      </w:pPr>
    </w:lvl>
    <w:lvl w:ilvl="2" w:tplc="7D9AEC12">
      <w:numFmt w:val="bullet"/>
      <w:lvlText w:val="•"/>
      <w:lvlJc w:val="left"/>
      <w:pPr>
        <w:ind w:left="1580" w:hanging="408"/>
      </w:pPr>
      <w:rPr>
        <w:rFonts w:hint="default"/>
        <w:lang w:val="en-US" w:eastAsia="en-US" w:bidi="ar-SA"/>
      </w:rPr>
    </w:lvl>
    <w:lvl w:ilvl="3" w:tplc="25A69484">
      <w:numFmt w:val="bullet"/>
      <w:lvlText w:val="•"/>
      <w:lvlJc w:val="left"/>
      <w:pPr>
        <w:ind w:left="2575" w:hanging="408"/>
      </w:pPr>
      <w:rPr>
        <w:rFonts w:hint="default"/>
        <w:lang w:val="en-US" w:eastAsia="en-US" w:bidi="ar-SA"/>
      </w:rPr>
    </w:lvl>
    <w:lvl w:ilvl="4" w:tplc="151411D2">
      <w:numFmt w:val="bullet"/>
      <w:lvlText w:val="•"/>
      <w:lvlJc w:val="left"/>
      <w:pPr>
        <w:ind w:left="3570" w:hanging="408"/>
      </w:pPr>
      <w:rPr>
        <w:rFonts w:hint="default"/>
        <w:lang w:val="en-US" w:eastAsia="en-US" w:bidi="ar-SA"/>
      </w:rPr>
    </w:lvl>
    <w:lvl w:ilvl="5" w:tplc="27F6903E">
      <w:numFmt w:val="bullet"/>
      <w:lvlText w:val="•"/>
      <w:lvlJc w:val="left"/>
      <w:pPr>
        <w:ind w:left="4565" w:hanging="408"/>
      </w:pPr>
      <w:rPr>
        <w:rFonts w:hint="default"/>
        <w:lang w:val="en-US" w:eastAsia="en-US" w:bidi="ar-SA"/>
      </w:rPr>
    </w:lvl>
    <w:lvl w:ilvl="6" w:tplc="17103328">
      <w:numFmt w:val="bullet"/>
      <w:lvlText w:val="•"/>
      <w:lvlJc w:val="left"/>
      <w:pPr>
        <w:ind w:left="5560" w:hanging="408"/>
      </w:pPr>
      <w:rPr>
        <w:rFonts w:hint="default"/>
        <w:lang w:val="en-US" w:eastAsia="en-US" w:bidi="ar-SA"/>
      </w:rPr>
    </w:lvl>
    <w:lvl w:ilvl="7" w:tplc="0CDEE124">
      <w:numFmt w:val="bullet"/>
      <w:lvlText w:val="•"/>
      <w:lvlJc w:val="left"/>
      <w:pPr>
        <w:ind w:left="6555" w:hanging="408"/>
      </w:pPr>
      <w:rPr>
        <w:rFonts w:hint="default"/>
        <w:lang w:val="en-US" w:eastAsia="en-US" w:bidi="ar-SA"/>
      </w:rPr>
    </w:lvl>
    <w:lvl w:ilvl="8" w:tplc="D3481BDA">
      <w:numFmt w:val="bullet"/>
      <w:lvlText w:val="•"/>
      <w:lvlJc w:val="left"/>
      <w:pPr>
        <w:ind w:left="7550" w:hanging="408"/>
      </w:pPr>
      <w:rPr>
        <w:rFonts w:hint="default"/>
        <w:lang w:val="en-US" w:eastAsia="en-US" w:bidi="ar-SA"/>
      </w:rPr>
    </w:lvl>
  </w:abstractNum>
  <w:num w:numId="1" w16cid:durableId="1542400794">
    <w:abstractNumId w:val="0"/>
  </w:num>
  <w:num w:numId="2" w16cid:durableId="1390421045">
    <w:abstractNumId w:val="2"/>
  </w:num>
  <w:num w:numId="3" w16cid:durableId="44322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1A2"/>
    <w:rsid w:val="000503E4"/>
    <w:rsid w:val="00062C76"/>
    <w:rsid w:val="00062EF1"/>
    <w:rsid w:val="00174C6C"/>
    <w:rsid w:val="00236982"/>
    <w:rsid w:val="0027493C"/>
    <w:rsid w:val="002B3B2B"/>
    <w:rsid w:val="002B64A8"/>
    <w:rsid w:val="002C598E"/>
    <w:rsid w:val="00340056"/>
    <w:rsid w:val="00415627"/>
    <w:rsid w:val="00474C2E"/>
    <w:rsid w:val="00517AE8"/>
    <w:rsid w:val="00534E2B"/>
    <w:rsid w:val="005436B6"/>
    <w:rsid w:val="00581918"/>
    <w:rsid w:val="005C46D1"/>
    <w:rsid w:val="005D41A4"/>
    <w:rsid w:val="00751820"/>
    <w:rsid w:val="007D2C17"/>
    <w:rsid w:val="008220B4"/>
    <w:rsid w:val="0088048F"/>
    <w:rsid w:val="00890DA4"/>
    <w:rsid w:val="008C051F"/>
    <w:rsid w:val="008F451C"/>
    <w:rsid w:val="00915BBB"/>
    <w:rsid w:val="00990E7A"/>
    <w:rsid w:val="00A40D7C"/>
    <w:rsid w:val="00A64E48"/>
    <w:rsid w:val="00B20756"/>
    <w:rsid w:val="00C52E6C"/>
    <w:rsid w:val="00C94333"/>
    <w:rsid w:val="00CE66AB"/>
    <w:rsid w:val="00D25A26"/>
    <w:rsid w:val="00D65DE5"/>
    <w:rsid w:val="00D957B4"/>
    <w:rsid w:val="00E321A2"/>
    <w:rsid w:val="00F076A4"/>
    <w:rsid w:val="00FE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9E4A0"/>
  <w15:docId w15:val="{3DD14D3C-5392-9945-92D0-B46FAAE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990E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</dc:title>
  <dc:creator>liuy2</dc:creator>
  <cp:lastModifiedBy>Qiang Hao</cp:lastModifiedBy>
  <cp:revision>33</cp:revision>
  <dcterms:created xsi:type="dcterms:W3CDTF">2024-04-10T03:34:00Z</dcterms:created>
  <dcterms:modified xsi:type="dcterms:W3CDTF">2024-05-22T17:46:00Z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LastSaved">
    <vt:filetime>2024-04-10T00:00:00Z</vt:filetime>
  </property>
  <property fmtid="{D5CDD505-2E9C-101B-9397-08002B2CF9AE}" pid="4" name="Producer">
    <vt:lpwstr>Microsoft: Print To PDF</vt:lpwstr>
  </property>
</Properties>
</file>