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9F58" w14:textId="77777777" w:rsidR="006E13A7" w:rsidRDefault="006E13A7">
      <w:pPr>
        <w:spacing w:after="1728"/>
      </w:pPr>
    </w:p>
    <w:p w14:paraId="6F83EB4D" w14:textId="77777777" w:rsidR="006E13A7" w:rsidRDefault="00000000">
      <w:pPr>
        <w:spacing w:after="160"/>
        <w:jc w:val="center"/>
      </w:pPr>
      <w:r>
        <w:rPr>
          <w:b/>
          <w:bCs/>
          <w:color w:val="1F3A6E"/>
          <w:sz w:val="52"/>
          <w:szCs w:val="52"/>
        </w:rPr>
        <w:t>Technical Report</w:t>
      </w:r>
    </w:p>
    <w:p w14:paraId="32E6DE63" w14:textId="77777777" w:rsidR="006E13A7" w:rsidRDefault="00000000">
      <w:pPr>
        <w:spacing w:after="80"/>
        <w:jc w:val="center"/>
      </w:pPr>
      <w:r>
        <w:rPr>
          <w:b/>
          <w:bCs/>
          <w:sz w:val="36"/>
          <w:szCs w:val="36"/>
        </w:rPr>
        <w:t>RAG Chatbot Pipeline</w:t>
      </w:r>
    </w:p>
    <w:p w14:paraId="194229D3" w14:textId="77777777" w:rsidR="006E13A7" w:rsidRDefault="006E13A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6E13A7" w14:paraId="47101482"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4B3E2D" w14:textId="77777777" w:rsidR="006E13A7" w:rsidRDefault="00000000">
            <w:r>
              <w:rPr>
                <w:sz w:val="20"/>
                <w:szCs w:val="20"/>
              </w:rPr>
              <w:t>Student</w:t>
            </w:r>
          </w:p>
        </w:tc>
        <w:tc>
          <w:tcPr>
            <w:tcW w:w="6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9CF281" w14:textId="23732847" w:rsidR="006E13A7" w:rsidRPr="005003EF" w:rsidRDefault="005003EF">
            <w:pPr>
              <w:rPr>
                <w:lang w:val="en-US"/>
              </w:rPr>
            </w:pPr>
            <w:r>
              <w:rPr>
                <w:lang w:val="en-US"/>
              </w:rPr>
              <w:t>Andrei Kuzmin</w:t>
            </w:r>
          </w:p>
        </w:tc>
      </w:tr>
      <w:tr w:rsidR="006E13A7" w14:paraId="6074CBC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F8A4E" w14:textId="77777777" w:rsidR="006E13A7" w:rsidRDefault="00000000">
            <w:r>
              <w:rPr>
                <w:sz w:val="20"/>
                <w:szCs w:val="20"/>
              </w:rPr>
              <w:t>Course</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9AC53" w14:textId="742DA232" w:rsidR="006E13A7" w:rsidRPr="001464F4" w:rsidRDefault="001464F4">
            <w:pPr>
              <w:rPr>
                <w:lang w:val="en-US"/>
              </w:rPr>
            </w:pPr>
            <w:r>
              <w:rPr>
                <w:sz w:val="20"/>
                <w:szCs w:val="20"/>
                <w:lang w:val="en-US"/>
              </w:rPr>
              <w:t>Computer Science</w:t>
            </w:r>
          </w:p>
        </w:tc>
      </w:tr>
      <w:tr w:rsidR="006E13A7" w14:paraId="0971A954"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B9C8FC" w14:textId="037BC727" w:rsidR="001464F4" w:rsidRPr="001464F4" w:rsidRDefault="001464F4">
            <w:pPr>
              <w:rPr>
                <w:sz w:val="20"/>
                <w:szCs w:val="20"/>
                <w:lang w:val="en-US"/>
              </w:rPr>
            </w:pPr>
            <w:r>
              <w:rPr>
                <w:sz w:val="20"/>
                <w:szCs w:val="20"/>
                <w:lang w:val="en-US"/>
              </w:rPr>
              <w:t>GitHub</w:t>
            </w:r>
          </w:p>
        </w:tc>
        <w:tc>
          <w:tcPr>
            <w:tcW w:w="6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6060E3" w14:textId="4FFEC002" w:rsidR="006E13A7" w:rsidRDefault="001464F4">
            <w:r w:rsidRPr="001464F4">
              <w:t>https://github.com/sevenyearcoma/uni-rag-project</w:t>
            </w:r>
          </w:p>
        </w:tc>
      </w:tr>
      <w:tr w:rsidR="006E13A7" w14:paraId="48E52A5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9AC38" w14:textId="77777777" w:rsidR="006E13A7" w:rsidRDefault="00000000">
            <w:r>
              <w:rPr>
                <w:sz w:val="20"/>
                <w:szCs w:val="20"/>
              </w:rPr>
              <w:t>LLM API</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0BCBC" w14:textId="77777777" w:rsidR="006E13A7" w:rsidRDefault="00000000">
            <w:r>
              <w:rPr>
                <w:sz w:val="20"/>
                <w:szCs w:val="20"/>
              </w:rPr>
              <w:t>Anthropic Claude (claude-haiku-4-5)</w:t>
            </w:r>
          </w:p>
        </w:tc>
      </w:tr>
      <w:tr w:rsidR="006E13A7" w14:paraId="6A61D29D"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967F10" w14:textId="77777777" w:rsidR="006E13A7" w:rsidRDefault="00000000">
            <w:r>
              <w:rPr>
                <w:sz w:val="20"/>
                <w:szCs w:val="20"/>
              </w:rPr>
              <w:t>Embedding</w:t>
            </w:r>
          </w:p>
        </w:tc>
        <w:tc>
          <w:tcPr>
            <w:tcW w:w="6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953D6A" w14:textId="77777777" w:rsidR="006E13A7" w:rsidRDefault="00000000">
            <w:r>
              <w:rPr>
                <w:sz w:val="20"/>
                <w:szCs w:val="20"/>
              </w:rPr>
              <w:t>sentence-transformers all-MiniLM-L6-v2</w:t>
            </w:r>
          </w:p>
        </w:tc>
      </w:tr>
      <w:tr w:rsidR="006E13A7" w14:paraId="6118EBA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9B956" w14:textId="77777777" w:rsidR="006E13A7" w:rsidRDefault="00000000">
            <w:r>
              <w:rPr>
                <w:sz w:val="20"/>
                <w:szCs w:val="20"/>
              </w:rPr>
              <w:t>Vector DB</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7EC16" w14:textId="77777777" w:rsidR="006E13A7" w:rsidRDefault="00000000">
            <w:r>
              <w:rPr>
                <w:sz w:val="20"/>
                <w:szCs w:val="20"/>
              </w:rPr>
              <w:t>FAISS (IndexFlatIP, cosine similarity)</w:t>
            </w:r>
          </w:p>
        </w:tc>
      </w:tr>
    </w:tbl>
    <w:p w14:paraId="1415091D" w14:textId="77777777" w:rsidR="006E13A7" w:rsidRDefault="006E13A7">
      <w:pPr>
        <w:spacing w:after="720"/>
      </w:pPr>
    </w:p>
    <w:p w14:paraId="060B4DCB" w14:textId="77777777" w:rsidR="006E13A7" w:rsidRDefault="00000000">
      <w:r>
        <w:br w:type="page"/>
      </w:r>
    </w:p>
    <w:p w14:paraId="7AB41752" w14:textId="77777777" w:rsidR="006E13A7" w:rsidRDefault="00000000">
      <w:pPr>
        <w:pStyle w:val="1"/>
        <w:spacing w:after="100"/>
      </w:pPr>
      <w:r>
        <w:lastRenderedPageBreak/>
        <w:t>1  Pipeline Architecture</w:t>
      </w:r>
    </w:p>
    <w:p w14:paraId="69EF95EE" w14:textId="77777777" w:rsidR="006E13A7" w:rsidRDefault="006E13A7">
      <w:pPr>
        <w:pBdr>
          <w:bottom w:val="single" w:sz="6" w:space="1" w:color="1F3A6E"/>
        </w:pBdr>
        <w:spacing w:after="160"/>
      </w:pPr>
    </w:p>
    <w:p w14:paraId="2757B017" w14:textId="77777777" w:rsidR="006E13A7" w:rsidRDefault="00000000">
      <w:pPr>
        <w:spacing w:after="120" w:line="276" w:lineRule="auto"/>
      </w:pPr>
      <w:r>
        <w:t>RAG stands for Retrieval-Augmented Generation. The idea is simple: instead of asking the LLM to answer from memory, you find the relevant parts of your documents first and give them to the model as context. This way the answers are based on real content, not something the model made up.</w:t>
      </w:r>
    </w:p>
    <w:p w14:paraId="6A0B3A05" w14:textId="77777777" w:rsidR="006E13A7" w:rsidRDefault="00000000">
      <w:pPr>
        <w:spacing w:after="120" w:line="276" w:lineRule="auto"/>
      </w:pPr>
      <w:r>
        <w:t>The system has 7 main steps:</w:t>
      </w:r>
    </w:p>
    <w:p w14:paraId="4BBDBF96" w14:textId="77777777" w:rsidR="006E13A7" w:rsidRDefault="00000000">
      <w:pPr>
        <w:pStyle w:val="a4"/>
        <w:numPr>
          <w:ilvl w:val="0"/>
          <w:numId w:val="2"/>
        </w:numPr>
        <w:spacing w:after="80" w:line="260" w:lineRule="auto"/>
      </w:pPr>
      <w:r>
        <w:t>Load PDF and Markdown files and extract metadata (filename, title, date).</w:t>
      </w:r>
    </w:p>
    <w:p w14:paraId="496BBB4D" w14:textId="77777777" w:rsidR="006E13A7" w:rsidRDefault="00000000">
      <w:pPr>
        <w:pStyle w:val="a4"/>
        <w:numPr>
          <w:ilvl w:val="0"/>
          <w:numId w:val="2"/>
        </w:numPr>
        <w:spacing w:after="80" w:line="260" w:lineRule="auto"/>
      </w:pPr>
      <w:r>
        <w:t>Split the text into chunks using one of two strategies.</w:t>
      </w:r>
    </w:p>
    <w:p w14:paraId="44FD62B2" w14:textId="77777777" w:rsidR="006E13A7" w:rsidRDefault="00000000">
      <w:pPr>
        <w:pStyle w:val="a4"/>
        <w:numPr>
          <w:ilvl w:val="0"/>
          <w:numId w:val="2"/>
        </w:numPr>
        <w:spacing w:after="80" w:line="260" w:lineRule="auto"/>
      </w:pPr>
      <w:r>
        <w:t>Turn each chunk into a vector using all-MiniLM-L6-v2.</w:t>
      </w:r>
    </w:p>
    <w:p w14:paraId="47C02BD1" w14:textId="77777777" w:rsidR="006E13A7" w:rsidRDefault="00000000">
      <w:pPr>
        <w:pStyle w:val="a4"/>
        <w:numPr>
          <w:ilvl w:val="0"/>
          <w:numId w:val="2"/>
        </w:numPr>
        <w:spacing w:after="80" w:line="260" w:lineRule="auto"/>
      </w:pPr>
      <w:r>
        <w:t>Store all vectors in FAISS with a metadata sidecar file.</w:t>
      </w:r>
    </w:p>
    <w:p w14:paraId="325DD302" w14:textId="77777777" w:rsidR="006E13A7" w:rsidRDefault="00000000">
      <w:pPr>
        <w:pStyle w:val="a4"/>
        <w:numPr>
          <w:ilvl w:val="0"/>
          <w:numId w:val="2"/>
        </w:numPr>
        <w:spacing w:after="80" w:line="260" w:lineRule="auto"/>
      </w:pPr>
      <w:r>
        <w:t>At query time, embed the question and find the top-5 most similar chunks.</w:t>
      </w:r>
    </w:p>
    <w:p w14:paraId="5474C4A6" w14:textId="77777777" w:rsidR="006E13A7" w:rsidRDefault="00000000">
      <w:pPr>
        <w:pStyle w:val="a4"/>
        <w:numPr>
          <w:ilvl w:val="0"/>
          <w:numId w:val="2"/>
        </w:numPr>
        <w:spacing w:after="80" w:line="260" w:lineRule="auto"/>
      </w:pPr>
      <w:r>
        <w:t>Send the chunks + question to Claude with a strict system prompt.</w:t>
      </w:r>
    </w:p>
    <w:p w14:paraId="1EA8F4BD" w14:textId="77777777" w:rsidR="006E13A7" w:rsidRDefault="00000000">
      <w:pPr>
        <w:pStyle w:val="a4"/>
        <w:numPr>
          <w:ilvl w:val="0"/>
          <w:numId w:val="2"/>
        </w:numPr>
        <w:spacing w:after="80" w:line="260" w:lineRule="auto"/>
      </w:pPr>
      <w:r>
        <w:t>Show the answer in a Next.js chat UI with clickable source citations.</w:t>
      </w:r>
    </w:p>
    <w:p w14:paraId="52C1C7BB" w14:textId="77777777" w:rsidR="006E13A7" w:rsidRDefault="006E13A7">
      <w:pPr>
        <w:spacing w:after="80"/>
      </w:pPr>
    </w:p>
    <w:p w14:paraId="6F183F4D" w14:textId="77777777" w:rsidR="006E13A7" w:rsidRDefault="00000000">
      <w:pPr>
        <w:pStyle w:val="2"/>
        <w:spacing w:before="160" w:after="100"/>
      </w:pPr>
      <w:r>
        <w:t>1.1  Component Overview</w:t>
      </w:r>
    </w:p>
    <w:p w14:paraId="10415C2B" w14:textId="77777777" w:rsidR="006E13A7" w:rsidRDefault="00000000">
      <w:pPr>
        <w:spacing w:after="120" w:line="276" w:lineRule="auto"/>
      </w:pPr>
      <w:r>
        <w:t>Here is a summary of each module:</w:t>
      </w:r>
    </w:p>
    <w:p w14:paraId="3679A661" w14:textId="77777777" w:rsidR="006E13A7" w:rsidRDefault="006E13A7">
      <w:pPr>
        <w:spacing w:after="8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4460"/>
      </w:tblGrid>
      <w:tr w:rsidR="006E13A7" w14:paraId="65069FD9"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73F09906" w14:textId="77777777" w:rsidR="006E13A7" w:rsidRDefault="00000000">
            <w:r>
              <w:rPr>
                <w:b/>
                <w:bCs/>
                <w:color w:val="FFFFFF"/>
                <w:sz w:val="20"/>
                <w:szCs w:val="20"/>
              </w:rPr>
              <w:t>Stage</w:t>
            </w:r>
          </w:p>
        </w:tc>
        <w:tc>
          <w:tcPr>
            <w:tcW w:w="25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702B6773" w14:textId="77777777" w:rsidR="006E13A7" w:rsidRDefault="00000000">
            <w:r>
              <w:rPr>
                <w:b/>
                <w:bCs/>
                <w:color w:val="FFFFFF"/>
                <w:sz w:val="20"/>
                <w:szCs w:val="20"/>
              </w:rPr>
              <w:t>Module</w:t>
            </w:r>
          </w:p>
        </w:tc>
        <w:tc>
          <w:tcPr>
            <w:tcW w:w="44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4C2C92C0" w14:textId="77777777" w:rsidR="006E13A7" w:rsidRDefault="00000000">
            <w:r>
              <w:rPr>
                <w:b/>
                <w:bCs/>
                <w:color w:val="FFFFFF"/>
                <w:sz w:val="20"/>
                <w:szCs w:val="20"/>
              </w:rPr>
              <w:t>Description</w:t>
            </w:r>
          </w:p>
        </w:tc>
      </w:tr>
      <w:tr w:rsidR="006E13A7" w14:paraId="11B32602"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F2857" w14:textId="77777777" w:rsidR="006E13A7" w:rsidRDefault="00000000">
            <w:r>
              <w:rPr>
                <w:sz w:val="20"/>
                <w:szCs w:val="20"/>
              </w:rPr>
              <w:t>1 — Ingestion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B69A6" w14:textId="77777777" w:rsidR="006E13A7" w:rsidRDefault="00000000">
            <w:r>
              <w:rPr>
                <w:sz w:val="20"/>
                <w:szCs w:val="20"/>
              </w:rPr>
              <w:t>ingest/loader.py</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0C931" w14:textId="77777777" w:rsidR="006E13A7" w:rsidRDefault="00000000">
            <w:r>
              <w:rPr>
                <w:sz w:val="20"/>
                <w:szCs w:val="20"/>
              </w:rPr>
              <w:t>Loads PDF and Markdown files. Extracts filename, title, and date metadata for every document.</w:t>
            </w:r>
          </w:p>
        </w:tc>
      </w:tr>
      <w:tr w:rsidR="006E13A7" w14:paraId="75A522AB"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C5DFF6" w14:textId="77777777" w:rsidR="006E13A7" w:rsidRDefault="00000000">
            <w:r>
              <w:rPr>
                <w:sz w:val="20"/>
                <w:szCs w:val="20"/>
              </w:rPr>
              <w:t>2 — Chunking</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2DB3E9" w14:textId="77777777" w:rsidR="006E13A7" w:rsidRDefault="00000000">
            <w:r>
              <w:rPr>
                <w:sz w:val="20"/>
                <w:szCs w:val="20"/>
              </w:rPr>
              <w:t>retrieval/chunker.py</w:t>
            </w:r>
          </w:p>
        </w:tc>
        <w:tc>
          <w:tcPr>
            <w:tcW w:w="4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5BDFCB" w14:textId="77777777" w:rsidR="006E13A7" w:rsidRDefault="00000000">
            <w:r>
              <w:rPr>
                <w:sz w:val="20"/>
                <w:szCs w:val="20"/>
              </w:rPr>
              <w:t>Splits documents into overlapping text chunks (100–512 tokens, 10–25% overlap) using two strategies.</w:t>
            </w:r>
          </w:p>
        </w:tc>
      </w:tr>
      <w:tr w:rsidR="006E13A7" w14:paraId="004F3A73"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FF59A" w14:textId="77777777" w:rsidR="006E13A7" w:rsidRDefault="00000000">
            <w:r>
              <w:rPr>
                <w:sz w:val="20"/>
                <w:szCs w:val="20"/>
              </w:rPr>
              <w:t>3 — Embedding</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DFBF8" w14:textId="77777777" w:rsidR="006E13A7" w:rsidRDefault="00000000">
            <w:r>
              <w:rPr>
                <w:sz w:val="20"/>
                <w:szCs w:val="20"/>
              </w:rPr>
              <w:t>retrieval/embedder.py</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4FEF" w14:textId="77777777" w:rsidR="006E13A7" w:rsidRDefault="00000000">
            <w:r>
              <w:rPr>
                <w:sz w:val="20"/>
                <w:szCs w:val="20"/>
              </w:rPr>
              <w:t>Encodes each chunk into a 384-dimensional dense vector using all-MiniLM-L6-v2.</w:t>
            </w:r>
          </w:p>
        </w:tc>
      </w:tr>
      <w:tr w:rsidR="006E13A7" w14:paraId="20EE8C2D"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821136" w14:textId="77777777" w:rsidR="006E13A7" w:rsidRDefault="00000000">
            <w:r>
              <w:rPr>
                <w:sz w:val="20"/>
                <w:szCs w:val="20"/>
              </w:rPr>
              <w:t>4 — Indexing</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DB30BD" w14:textId="77777777" w:rsidR="006E13A7" w:rsidRDefault="00000000">
            <w:r>
              <w:rPr>
                <w:sz w:val="20"/>
                <w:szCs w:val="20"/>
              </w:rPr>
              <w:t>retrieval/vector_store.py</w:t>
            </w:r>
          </w:p>
        </w:tc>
        <w:tc>
          <w:tcPr>
            <w:tcW w:w="4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E9AF14" w14:textId="77777777" w:rsidR="006E13A7" w:rsidRDefault="00000000">
            <w:r>
              <w:rPr>
                <w:sz w:val="20"/>
                <w:szCs w:val="20"/>
              </w:rPr>
              <w:t>Stores vectors in a FAISS IndexFlatIP. A parallel JSON sidecar holds chunk text and metadata.</w:t>
            </w:r>
          </w:p>
        </w:tc>
      </w:tr>
      <w:tr w:rsidR="006E13A7" w14:paraId="21938F9E"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46233" w14:textId="77777777" w:rsidR="006E13A7" w:rsidRDefault="00000000">
            <w:r>
              <w:rPr>
                <w:sz w:val="20"/>
                <w:szCs w:val="20"/>
              </w:rPr>
              <w:t>5 — Retrieval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B84626" w14:textId="77777777" w:rsidR="006E13A7" w:rsidRDefault="00000000">
            <w:r>
              <w:rPr>
                <w:sz w:val="20"/>
                <w:szCs w:val="20"/>
              </w:rPr>
              <w:t>retrieval/vector_store.py</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7F0F5" w14:textId="77777777" w:rsidR="006E13A7" w:rsidRDefault="00000000">
            <w:r>
              <w:rPr>
                <w:sz w:val="20"/>
                <w:szCs w:val="20"/>
              </w:rPr>
              <w:t>Embeds the user query; retrieves top-5 chunks by cosine similarity (inner product of unit vectors).</w:t>
            </w:r>
          </w:p>
        </w:tc>
      </w:tr>
      <w:tr w:rsidR="006E13A7" w14:paraId="40C2ED9D" w14:textId="77777777">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F9651C" w14:textId="77777777" w:rsidR="006E13A7" w:rsidRDefault="00000000">
            <w:r>
              <w:rPr>
                <w:sz w:val="20"/>
                <w:szCs w:val="20"/>
              </w:rPr>
              <w:t>6 — Generation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A8AC4D" w14:textId="77777777" w:rsidR="006E13A7" w:rsidRDefault="00000000">
            <w:r>
              <w:rPr>
                <w:sz w:val="20"/>
                <w:szCs w:val="20"/>
              </w:rPr>
              <w:t>generation/llm.py</w:t>
            </w:r>
          </w:p>
        </w:tc>
        <w:tc>
          <w:tcPr>
            <w:tcW w:w="4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E6EA9B" w14:textId="77777777" w:rsidR="006E13A7" w:rsidRDefault="00000000">
            <w:r>
              <w:rPr>
                <w:sz w:val="20"/>
                <w:szCs w:val="20"/>
              </w:rPr>
              <w:t>Passes retrieved chunks and the query to Claude via a strict grounding system prompt.</w:t>
            </w:r>
          </w:p>
        </w:tc>
      </w:tr>
      <w:tr w:rsidR="006E13A7" w14:paraId="635B8B2B"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26772" w14:textId="77777777" w:rsidR="006E13A7" w:rsidRDefault="00000000">
            <w:r>
              <w:rPr>
                <w:sz w:val="20"/>
                <w:szCs w:val="20"/>
              </w:rPr>
              <w:t>7 — UI</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737DC" w14:textId="77777777" w:rsidR="006E13A7" w:rsidRDefault="00000000">
            <w:r>
              <w:rPr>
                <w:sz w:val="20"/>
                <w:szCs w:val="20"/>
              </w:rPr>
              <w:t>ui/</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6DCA6" w14:textId="77777777" w:rsidR="006E13A7" w:rsidRDefault="00000000">
            <w:r>
              <w:rPr>
                <w:sz w:val="20"/>
                <w:szCs w:val="20"/>
              </w:rPr>
              <w:t>Next.js chat interface with expandable citation panel showing per-chunk similarity scores.</w:t>
            </w:r>
          </w:p>
        </w:tc>
      </w:tr>
    </w:tbl>
    <w:p w14:paraId="49F6D9AC" w14:textId="77777777" w:rsidR="006E13A7" w:rsidRDefault="006E13A7">
      <w:pPr>
        <w:spacing w:after="100"/>
      </w:pPr>
    </w:p>
    <w:p w14:paraId="1E09684A" w14:textId="77777777" w:rsidR="006E13A7" w:rsidRDefault="00000000">
      <w:pPr>
        <w:spacing w:after="120" w:line="276" w:lineRule="auto"/>
      </w:pPr>
      <w:r>
        <w:t>Every chunk carries metadata (filename, title, date, chunk index) all the way through the pipeline so the UI can show proper citations.</w:t>
      </w:r>
    </w:p>
    <w:p w14:paraId="69F29953" w14:textId="77777777" w:rsidR="006E13A7" w:rsidRDefault="006E13A7">
      <w:pPr>
        <w:spacing w:after="80"/>
      </w:pPr>
    </w:p>
    <w:p w14:paraId="1AF0F912" w14:textId="77777777" w:rsidR="006E13A7" w:rsidRDefault="00000000">
      <w:pPr>
        <w:pStyle w:val="1"/>
        <w:spacing w:after="100"/>
      </w:pPr>
      <w:r>
        <w:t>2  Document Ingestion</w:t>
      </w:r>
    </w:p>
    <w:p w14:paraId="298FDAF1" w14:textId="77777777" w:rsidR="006E13A7" w:rsidRDefault="006E13A7">
      <w:pPr>
        <w:pBdr>
          <w:bottom w:val="single" w:sz="6" w:space="1" w:color="1F3A6E"/>
        </w:pBdr>
        <w:spacing w:after="160"/>
      </w:pPr>
    </w:p>
    <w:p w14:paraId="0ECF1A42" w14:textId="77777777" w:rsidR="006E13A7" w:rsidRDefault="00000000">
      <w:pPr>
        <w:spacing w:after="120" w:line="276" w:lineRule="auto"/>
      </w:pPr>
      <w:r>
        <w:t>I supported two file types: PDF and Markdown. The code automatically detects the file type and uses the right parser.</w:t>
      </w:r>
    </w:p>
    <w:p w14:paraId="3A2F0D20" w14:textId="77777777" w:rsidR="006E13A7" w:rsidRDefault="00000000">
      <w:pPr>
        <w:pStyle w:val="2"/>
        <w:spacing w:before="160" w:after="100"/>
      </w:pPr>
      <w:r>
        <w:t>2.1  PDF Files</w:t>
      </w:r>
    </w:p>
    <w:p w14:paraId="3A17527A" w14:textId="77777777" w:rsidR="006E13A7" w:rsidRDefault="00000000">
      <w:pPr>
        <w:spacing w:after="120" w:line="276" w:lineRule="auto"/>
      </w:pPr>
      <w:r>
        <w:t>I used pdfplumber to read PDFs. Getting the title and date was the tricky part because PDFs don't always have clean metadata. So I used a fallback system:</w:t>
      </w:r>
    </w:p>
    <w:p w14:paraId="2BC3E199" w14:textId="77777777" w:rsidR="006E13A7" w:rsidRDefault="00000000">
      <w:pPr>
        <w:pStyle w:val="a4"/>
        <w:numPr>
          <w:ilvl w:val="0"/>
          <w:numId w:val="2"/>
        </w:numPr>
        <w:spacing w:after="80" w:line="260" w:lineRule="auto"/>
      </w:pPr>
      <w:r>
        <w:t>Title: from PDF metadata -&gt; first line of page 1 -&gt; filename</w:t>
      </w:r>
    </w:p>
    <w:p w14:paraId="14B264CE" w14:textId="77777777" w:rsidR="006E13A7" w:rsidRDefault="00000000">
      <w:pPr>
        <w:pStyle w:val="a4"/>
        <w:numPr>
          <w:ilvl w:val="0"/>
          <w:numId w:val="2"/>
        </w:numPr>
        <w:spacing w:after="80" w:line="260" w:lineRule="auto"/>
      </w:pPr>
      <w:r>
        <w:t>Date: from PDF CreationDate field -&gt; file modification time</w:t>
      </w:r>
    </w:p>
    <w:p w14:paraId="1AD1EB7C" w14:textId="77777777" w:rsidR="006E13A7" w:rsidRDefault="00000000">
      <w:pPr>
        <w:pStyle w:val="2"/>
        <w:spacing w:before="160" w:after="100"/>
      </w:pPr>
      <w:r>
        <w:t>2.2  Markdown Files</w:t>
      </w:r>
    </w:p>
    <w:p w14:paraId="0243B3D1" w14:textId="77777777" w:rsidR="006E13A7" w:rsidRDefault="00000000">
      <w:pPr>
        <w:spacing w:after="120" w:line="276" w:lineRule="auto"/>
      </w:pPr>
      <w:r>
        <w:t>I used python-frontmatter to read Markdown. Most of my docs have YAML front matter so this worked well. Fallbacks:</w:t>
      </w:r>
    </w:p>
    <w:p w14:paraId="7A55FC24" w14:textId="77777777" w:rsidR="006E13A7" w:rsidRDefault="00000000">
      <w:pPr>
        <w:pStyle w:val="a4"/>
        <w:numPr>
          <w:ilvl w:val="0"/>
          <w:numId w:val="2"/>
        </w:numPr>
        <w:spacing w:after="80" w:line="260" w:lineRule="auto"/>
      </w:pPr>
      <w:r>
        <w:t>Title: from frontmatter -&gt; first # heading -&gt; filename</w:t>
      </w:r>
    </w:p>
    <w:p w14:paraId="4FB6D928" w14:textId="77777777" w:rsidR="006E13A7" w:rsidRDefault="00000000">
      <w:pPr>
        <w:pStyle w:val="a4"/>
        <w:numPr>
          <w:ilvl w:val="0"/>
          <w:numId w:val="2"/>
        </w:numPr>
        <w:spacing w:after="80" w:line="260" w:lineRule="auto"/>
      </w:pPr>
      <w:r>
        <w:t>Date: from frontmatter -&gt; file modification time</w:t>
      </w:r>
    </w:p>
    <w:p w14:paraId="34B5A97A" w14:textId="77777777" w:rsidR="006E13A7" w:rsidRDefault="00000000">
      <w:pPr>
        <w:pStyle w:val="2"/>
        <w:spacing w:before="160" w:after="100"/>
      </w:pPr>
      <w:r>
        <w:t>2.3  Metadata Fields</w:t>
      </w:r>
    </w:p>
    <w:p w14:paraId="38336DE9" w14:textId="77777777" w:rsidR="006E13A7" w:rsidRDefault="00000000">
      <w:pPr>
        <w:spacing w:after="120" w:line="276" w:lineRule="auto"/>
      </w:pPr>
      <w:r>
        <w:t>Every document and chunk carries these fields:</w:t>
      </w:r>
    </w:p>
    <w:p w14:paraId="280C4D27" w14:textId="77777777" w:rsidR="006E13A7" w:rsidRDefault="006E13A7">
      <w:pPr>
        <w:spacing w:after="8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60"/>
      </w:tblGrid>
      <w:tr w:rsidR="006E13A7" w14:paraId="3494FE5D"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7AF88BE9" w14:textId="77777777" w:rsidR="006E13A7" w:rsidRDefault="00000000">
            <w:r>
              <w:rPr>
                <w:b/>
                <w:bCs/>
                <w:color w:val="FFFFFF"/>
                <w:sz w:val="20"/>
                <w:szCs w:val="20"/>
              </w:rPr>
              <w:t>Field</w:t>
            </w:r>
          </w:p>
        </w:tc>
        <w:tc>
          <w:tcPr>
            <w:tcW w:w="15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2C1C5312" w14:textId="77777777" w:rsidR="006E13A7" w:rsidRDefault="00000000">
            <w:r>
              <w:rPr>
                <w:b/>
                <w:bCs/>
                <w:color w:val="FFFFFF"/>
                <w:sz w:val="20"/>
                <w:szCs w:val="20"/>
              </w:rPr>
              <w:t>Type</w:t>
            </w:r>
          </w:p>
        </w:tc>
        <w:tc>
          <w:tcPr>
            <w:tcW w:w="50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55ABA2E5" w14:textId="77777777" w:rsidR="006E13A7" w:rsidRDefault="00000000">
            <w:r>
              <w:rPr>
                <w:b/>
                <w:bCs/>
                <w:color w:val="FFFFFF"/>
                <w:sz w:val="20"/>
                <w:szCs w:val="20"/>
              </w:rPr>
              <w:t>Source</w:t>
            </w:r>
          </w:p>
        </w:tc>
      </w:tr>
      <w:tr w:rsidR="006E13A7" w14:paraId="1A18C26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EF0116" w14:textId="77777777" w:rsidR="006E13A7" w:rsidRDefault="00000000">
            <w:r>
              <w:rPr>
                <w:sz w:val="20"/>
                <w:szCs w:val="20"/>
              </w:rPr>
              <w:t>filename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997E3" w14:textId="77777777" w:rsidR="006E13A7" w:rsidRDefault="00000000">
            <w:r>
              <w:rPr>
                <w:sz w:val="20"/>
                <w:szCs w:val="20"/>
              </w:rPr>
              <w:t>str</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4B2B6" w14:textId="77777777" w:rsidR="006E13A7" w:rsidRDefault="00000000">
            <w:r>
              <w:rPr>
                <w:sz w:val="20"/>
                <w:szCs w:val="20"/>
              </w:rPr>
              <w:t>Path basename (e.g. paper.pdf)</w:t>
            </w:r>
          </w:p>
        </w:tc>
      </w:tr>
      <w:tr w:rsidR="006E13A7" w14:paraId="7B7DCA72"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E63ABD" w14:textId="77777777" w:rsidR="006E13A7" w:rsidRDefault="00000000">
            <w:r>
              <w:rPr>
                <w:sz w:val="20"/>
                <w:szCs w:val="20"/>
              </w:rPr>
              <w:t>source_url</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683848" w14:textId="77777777" w:rsidR="006E13A7" w:rsidRDefault="00000000">
            <w:r>
              <w:rPr>
                <w:sz w:val="20"/>
                <w:szCs w:val="20"/>
              </w:rPr>
              <w:t>str</w:t>
            </w:r>
          </w:p>
        </w:tc>
        <w:tc>
          <w:tcPr>
            <w:tcW w:w="5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43F0E8" w14:textId="77777777" w:rsidR="006E13A7" w:rsidRDefault="00000000">
            <w:r>
              <w:rPr>
                <w:sz w:val="20"/>
                <w:szCs w:val="20"/>
              </w:rPr>
              <w:t>Absolute resolved path</w:t>
            </w:r>
          </w:p>
        </w:tc>
      </w:tr>
      <w:tr w:rsidR="006E13A7" w14:paraId="74D53FD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C7346" w14:textId="77777777" w:rsidR="006E13A7" w:rsidRDefault="00000000">
            <w:r>
              <w:rPr>
                <w:sz w:val="20"/>
                <w:szCs w:val="20"/>
              </w:rPr>
              <w:t>title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F01A5" w14:textId="77777777" w:rsidR="006E13A7" w:rsidRDefault="00000000">
            <w:r>
              <w:rPr>
                <w:sz w:val="20"/>
                <w:szCs w:val="20"/>
              </w:rPr>
              <w:t>str</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F0024" w14:textId="77777777" w:rsidR="006E13A7" w:rsidRDefault="00000000">
            <w:r>
              <w:rPr>
                <w:sz w:val="20"/>
                <w:szCs w:val="20"/>
              </w:rPr>
              <w:t>Extracted per §2.1 / §2.2</w:t>
            </w:r>
          </w:p>
        </w:tc>
      </w:tr>
      <w:tr w:rsidR="006E13A7" w14:paraId="55B425C3"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FE0D7E" w14:textId="77777777" w:rsidR="006E13A7" w:rsidRDefault="00000000">
            <w:r>
              <w:rPr>
                <w:sz w:val="20"/>
                <w:szCs w:val="20"/>
              </w:rPr>
              <w:t>date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586939" w14:textId="77777777" w:rsidR="006E13A7" w:rsidRDefault="00000000">
            <w:r>
              <w:rPr>
                <w:sz w:val="20"/>
                <w:szCs w:val="20"/>
              </w:rPr>
              <w:t>str</w:t>
            </w:r>
          </w:p>
        </w:tc>
        <w:tc>
          <w:tcPr>
            <w:tcW w:w="5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C9905D" w14:textId="77777777" w:rsidR="006E13A7" w:rsidRDefault="00000000">
            <w:r>
              <w:rPr>
                <w:sz w:val="20"/>
                <w:szCs w:val="20"/>
              </w:rPr>
              <w:t>ISO 8601 date string (YYYY-MM-DD)</w:t>
            </w:r>
          </w:p>
        </w:tc>
      </w:tr>
      <w:tr w:rsidR="006E13A7" w14:paraId="4477C3F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98BD8" w14:textId="77777777" w:rsidR="006E13A7" w:rsidRDefault="00000000">
            <w:r>
              <w:rPr>
                <w:sz w:val="20"/>
                <w:szCs w:val="20"/>
              </w:rPr>
              <w:t>source_type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6CDCA" w14:textId="77777777" w:rsidR="006E13A7" w:rsidRDefault="00000000">
            <w:r>
              <w:rPr>
                <w:sz w:val="20"/>
                <w:szCs w:val="20"/>
              </w:rPr>
              <w:t>str</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17CA5" w14:textId="77777777" w:rsidR="006E13A7" w:rsidRDefault="00000000">
            <w:r>
              <w:rPr>
                <w:sz w:val="20"/>
                <w:szCs w:val="20"/>
              </w:rPr>
              <w:t>'pdf' or 'markdown'</w:t>
            </w:r>
          </w:p>
        </w:tc>
      </w:tr>
    </w:tbl>
    <w:p w14:paraId="41A5EF04" w14:textId="77777777" w:rsidR="006E13A7" w:rsidRDefault="006E13A7">
      <w:pPr>
        <w:spacing w:after="80"/>
      </w:pPr>
    </w:p>
    <w:p w14:paraId="15CF31D7" w14:textId="77777777" w:rsidR="006E13A7" w:rsidRDefault="00000000">
      <w:pPr>
        <w:pStyle w:val="1"/>
        <w:spacing w:after="100"/>
      </w:pPr>
      <w:r>
        <w:t>3  Chunking Strategy Comparison</w:t>
      </w:r>
    </w:p>
    <w:p w14:paraId="48B7C039" w14:textId="77777777" w:rsidR="006E13A7" w:rsidRDefault="006E13A7">
      <w:pPr>
        <w:pBdr>
          <w:bottom w:val="single" w:sz="6" w:space="1" w:color="1F3A6E"/>
        </w:pBdr>
        <w:spacing w:after="160"/>
      </w:pPr>
    </w:p>
    <w:p w14:paraId="4C56309C" w14:textId="77777777" w:rsidR="006E13A7" w:rsidRDefault="00000000">
      <w:pPr>
        <w:spacing w:after="120" w:line="276" w:lineRule="auto"/>
      </w:pPr>
      <w:r>
        <w:t>I tested two chunking methods. Both use chunks of 100-512 tokens with 10-25% overlap.</w:t>
      </w:r>
    </w:p>
    <w:p w14:paraId="2193ABB6" w14:textId="77777777" w:rsidR="006E13A7" w:rsidRDefault="00000000">
      <w:pPr>
        <w:pStyle w:val="2"/>
        <w:spacing w:before="160" w:after="100"/>
      </w:pPr>
      <w:r>
        <w:t>3.1  Strategy A - Fixed-Size</w:t>
      </w:r>
    </w:p>
    <w:p w14:paraId="392F3331" w14:textId="77777777" w:rsidR="006E13A7" w:rsidRDefault="00000000">
      <w:pPr>
        <w:spacing w:after="120" w:line="276" w:lineRule="auto"/>
      </w:pPr>
      <w:r>
        <w:t>Splits text into fixed token windows with overlap. Simple and fast.</w:t>
      </w:r>
    </w:p>
    <w:p w14:paraId="62CBC2FA" w14:textId="77777777" w:rsidR="006E13A7" w:rsidRDefault="00000000">
      <w:pPr>
        <w:pStyle w:val="a4"/>
        <w:numPr>
          <w:ilvl w:val="0"/>
          <w:numId w:val="2"/>
        </w:numPr>
        <w:spacing w:after="80" w:line="260" w:lineRule="auto"/>
      </w:pPr>
      <w:r>
        <w:t>Default: 256 tokens, 15% overlap</w:t>
      </w:r>
    </w:p>
    <w:p w14:paraId="3E03EB67" w14:textId="77777777" w:rsidR="006E13A7" w:rsidRDefault="00000000">
      <w:pPr>
        <w:pStyle w:val="a4"/>
        <w:numPr>
          <w:ilvl w:val="0"/>
          <w:numId w:val="2"/>
        </w:numPr>
        <w:spacing w:after="80" w:line="260" w:lineRule="auto"/>
      </w:pPr>
      <w:r>
        <w:lastRenderedPageBreak/>
        <w:t>Always produces the same output for the same input</w:t>
      </w:r>
    </w:p>
    <w:p w14:paraId="376AAE8D" w14:textId="77777777" w:rsidR="006E13A7" w:rsidRDefault="00000000">
      <w:pPr>
        <w:pStyle w:val="a4"/>
        <w:numPr>
          <w:ilvl w:val="0"/>
          <w:numId w:val="2"/>
        </w:numPr>
        <w:spacing w:after="80" w:line="260" w:lineRule="auto"/>
      </w:pPr>
      <w:r>
        <w:t>Problem: can cut sentences in the middle</w:t>
      </w:r>
    </w:p>
    <w:p w14:paraId="12B732CA" w14:textId="77777777" w:rsidR="006E13A7" w:rsidRDefault="00000000">
      <w:pPr>
        <w:pStyle w:val="2"/>
        <w:spacing w:before="160" w:after="100"/>
      </w:pPr>
      <w:r>
        <w:t>3.2  Strategy B - Sentence-Aware</w:t>
      </w:r>
    </w:p>
    <w:p w14:paraId="19242183" w14:textId="77777777" w:rsidR="006E13A7" w:rsidRDefault="00000000">
      <w:pPr>
        <w:spacing w:after="120" w:line="276" w:lineRule="auto"/>
      </w:pPr>
      <w:r>
        <w:t>Splits on paragraph and sentence boundaries, then fills chunks up to the token limit.</w:t>
      </w:r>
    </w:p>
    <w:p w14:paraId="1A2665ED" w14:textId="77777777" w:rsidR="006E13A7" w:rsidRDefault="00000000">
      <w:pPr>
        <w:pStyle w:val="a4"/>
        <w:numPr>
          <w:ilvl w:val="0"/>
          <w:numId w:val="2"/>
        </w:numPr>
        <w:spacing w:after="80" w:line="260" w:lineRule="auto"/>
      </w:pPr>
      <w:r>
        <w:t>No mid-sentence cuts</w:t>
      </w:r>
    </w:p>
    <w:p w14:paraId="4E20E593" w14:textId="77777777" w:rsidR="006E13A7" w:rsidRDefault="00000000">
      <w:pPr>
        <w:pStyle w:val="a4"/>
        <w:numPr>
          <w:ilvl w:val="0"/>
          <w:numId w:val="2"/>
        </w:numPr>
        <w:spacing w:after="80" w:line="260" w:lineRule="auto"/>
      </w:pPr>
      <w:r>
        <w:t>Slower to build</w:t>
      </w:r>
    </w:p>
    <w:p w14:paraId="5F14263F" w14:textId="77777777" w:rsidR="006E13A7" w:rsidRDefault="00000000">
      <w:pPr>
        <w:pStyle w:val="a4"/>
        <w:numPr>
          <w:ilvl w:val="0"/>
          <w:numId w:val="2"/>
        </w:numPr>
        <w:spacing w:after="80" w:line="260" w:lineRule="auto"/>
      </w:pPr>
      <w:r>
        <w:t>Chunk sizes vary (but stay within 100-512 tokens)</w:t>
      </w:r>
    </w:p>
    <w:p w14:paraId="230C23AB" w14:textId="77777777" w:rsidR="006E13A7" w:rsidRDefault="00000000">
      <w:pPr>
        <w:pStyle w:val="2"/>
        <w:spacing w:before="160" w:after="100"/>
      </w:pPr>
      <w:r>
        <w:t>3.3  Results</w:t>
      </w:r>
    </w:p>
    <w:p w14:paraId="23C1165D" w14:textId="77777777" w:rsidR="006E13A7" w:rsidRDefault="00000000">
      <w:pPr>
        <w:spacing w:after="120" w:line="276" w:lineRule="auto"/>
      </w:pPr>
      <w:r>
        <w:t>I tested both on 30 QA pairs with k=5 and chunk_size=256:</w:t>
      </w:r>
    </w:p>
    <w:p w14:paraId="4183ACF3" w14:textId="77777777" w:rsidR="006E13A7" w:rsidRDefault="006E13A7">
      <w:pPr>
        <w:spacing w:after="8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00"/>
        <w:gridCol w:w="2060"/>
      </w:tblGrid>
      <w:tr w:rsidR="006E13A7" w14:paraId="59C6A353"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738EC4D6" w14:textId="77777777" w:rsidR="006E13A7" w:rsidRDefault="00000000">
            <w:r>
              <w:rPr>
                <w:b/>
                <w:bCs/>
                <w:color w:val="FFFFFF"/>
                <w:sz w:val="20"/>
                <w:szCs w:val="20"/>
              </w:rPr>
              <w:t>Metric</w:t>
            </w:r>
          </w:p>
        </w:tc>
        <w:tc>
          <w:tcPr>
            <w:tcW w:w="2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4722286C" w14:textId="77777777" w:rsidR="006E13A7" w:rsidRDefault="00000000">
            <w:r>
              <w:rPr>
                <w:b/>
                <w:bCs/>
                <w:color w:val="FFFFFF"/>
                <w:sz w:val="20"/>
                <w:szCs w:val="20"/>
              </w:rPr>
              <w:t>Strategy A — Fixed</w:t>
            </w:r>
          </w:p>
        </w:tc>
        <w:tc>
          <w:tcPr>
            <w:tcW w:w="22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0475999F" w14:textId="77777777" w:rsidR="006E13A7" w:rsidRDefault="00000000">
            <w:r>
              <w:rPr>
                <w:b/>
                <w:bCs/>
                <w:color w:val="FFFFFF"/>
                <w:sz w:val="20"/>
                <w:szCs w:val="20"/>
              </w:rPr>
              <w:t>Strategy B — Recursive</w:t>
            </w:r>
          </w:p>
        </w:tc>
        <w:tc>
          <w:tcPr>
            <w:tcW w:w="20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2E9308D5" w14:textId="77777777" w:rsidR="006E13A7" w:rsidRDefault="00000000">
            <w:r>
              <w:rPr>
                <w:b/>
                <w:bCs/>
                <w:color w:val="FFFFFF"/>
                <w:sz w:val="20"/>
                <w:szCs w:val="20"/>
              </w:rPr>
              <w:t>Winner</w:t>
            </w:r>
          </w:p>
        </w:tc>
      </w:tr>
      <w:tr w:rsidR="006E13A7" w14:paraId="00D4F23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4A016" w14:textId="77777777" w:rsidR="006E13A7" w:rsidRDefault="00000000">
            <w:r>
              <w:rPr>
                <w:sz w:val="20"/>
                <w:szCs w:val="20"/>
              </w:rPr>
              <w:t>Precision@5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2E4C46" w14:textId="77777777" w:rsidR="006E13A7" w:rsidRDefault="00000000">
            <w:r>
              <w:rPr>
                <w:sz w:val="20"/>
                <w:szCs w:val="20"/>
              </w:rPr>
              <w:t>0.160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102EF" w14:textId="77777777" w:rsidR="006E13A7" w:rsidRDefault="00000000">
            <w:r>
              <w:rPr>
                <w:sz w:val="20"/>
                <w:szCs w:val="20"/>
              </w:rPr>
              <w:t>0.160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A34B5" w14:textId="77777777" w:rsidR="006E13A7" w:rsidRDefault="00000000">
            <w:r>
              <w:rPr>
                <w:sz w:val="20"/>
                <w:szCs w:val="20"/>
              </w:rPr>
              <w:t>Tied</w:t>
            </w:r>
          </w:p>
        </w:tc>
      </w:tr>
      <w:tr w:rsidR="006E13A7" w14:paraId="01491E67"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5C6CB7" w14:textId="77777777" w:rsidR="006E13A7" w:rsidRDefault="00000000">
            <w:r>
              <w:rPr>
                <w:sz w:val="20"/>
                <w:szCs w:val="20"/>
              </w:rPr>
              <w:t>RAGAS Faithfulness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C36852" w14:textId="77777777" w:rsidR="006E13A7" w:rsidRDefault="00000000">
            <w:r>
              <w:rPr>
                <w:sz w:val="20"/>
                <w:szCs w:val="20"/>
              </w:rPr>
              <w:t>0.847</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85EDD6" w14:textId="77777777" w:rsidR="006E13A7" w:rsidRDefault="00000000">
            <w:r>
              <w:rPr>
                <w:sz w:val="20"/>
                <w:szCs w:val="20"/>
              </w:rPr>
              <w:t>0.800</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01EF60" w14:textId="77777777" w:rsidR="006E13A7" w:rsidRDefault="00000000">
            <w:r>
              <w:rPr>
                <w:sz w:val="20"/>
                <w:szCs w:val="20"/>
              </w:rPr>
              <w:t>Strategy A</w:t>
            </w:r>
          </w:p>
        </w:tc>
      </w:tr>
      <w:tr w:rsidR="006E13A7" w14:paraId="0DD9533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2017CD" w14:textId="77777777" w:rsidR="006E13A7" w:rsidRDefault="00000000">
            <w:r>
              <w:rPr>
                <w:sz w:val="20"/>
                <w:szCs w:val="20"/>
              </w:rPr>
              <w:t>RAGAS Relevance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E1122" w14:textId="77777777" w:rsidR="006E13A7" w:rsidRDefault="00000000">
            <w:r>
              <w:rPr>
                <w:sz w:val="20"/>
                <w:szCs w:val="20"/>
              </w:rPr>
              <w:t>0.749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3F587" w14:textId="77777777" w:rsidR="006E13A7" w:rsidRDefault="00000000">
            <w:r>
              <w:rPr>
                <w:sz w:val="20"/>
                <w:szCs w:val="20"/>
              </w:rPr>
              <w:t>0.754</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F3462" w14:textId="77777777" w:rsidR="006E13A7" w:rsidRDefault="00000000">
            <w:r>
              <w:rPr>
                <w:sz w:val="20"/>
                <w:szCs w:val="20"/>
              </w:rPr>
              <w:t>Strategy B</w:t>
            </w:r>
          </w:p>
        </w:tc>
      </w:tr>
      <w:tr w:rsidR="006E13A7" w14:paraId="7403C970"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5A46FC" w14:textId="77777777" w:rsidR="006E13A7" w:rsidRDefault="00000000">
            <w:r>
              <w:rPr>
                <w:sz w:val="20"/>
                <w:szCs w:val="20"/>
              </w:rPr>
              <w:t>Avg chunk tokens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6221DD" w14:textId="77777777" w:rsidR="006E13A7" w:rsidRDefault="00000000">
            <w:r>
              <w:rPr>
                <w:sz w:val="20"/>
                <w:szCs w:val="20"/>
              </w:rPr>
              <w:t>~256</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B9FFD6" w14:textId="77777777" w:rsidR="006E13A7" w:rsidRDefault="00000000">
            <w:r>
              <w:rPr>
                <w:sz w:val="20"/>
                <w:szCs w:val="20"/>
              </w:rPr>
              <w:t>variable</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98ABCD" w14:textId="77777777" w:rsidR="006E13A7" w:rsidRDefault="00000000">
            <w:r>
              <w:rPr>
                <w:sz w:val="20"/>
                <w:szCs w:val="20"/>
              </w:rPr>
              <w:t>—</w:t>
            </w:r>
          </w:p>
        </w:tc>
      </w:tr>
      <w:tr w:rsidR="006E13A7" w14:paraId="5FFE03F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3B217" w14:textId="77777777" w:rsidR="006E13A7" w:rsidRDefault="00000000">
            <w:r>
              <w:rPr>
                <w:sz w:val="20"/>
                <w:szCs w:val="20"/>
              </w:rPr>
              <w:t>Index build time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4057B" w14:textId="77777777" w:rsidR="006E13A7" w:rsidRDefault="00000000">
            <w:r>
              <w:rPr>
                <w:sz w:val="20"/>
                <w:szCs w:val="20"/>
              </w:rPr>
              <w:t>faster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31375" w14:textId="77777777" w:rsidR="006E13A7" w:rsidRDefault="00000000">
            <w:r>
              <w:rPr>
                <w:sz w:val="20"/>
                <w:szCs w:val="20"/>
              </w:rPr>
              <w:t>slower</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E25D3" w14:textId="77777777" w:rsidR="006E13A7" w:rsidRDefault="00000000">
            <w:r>
              <w:rPr>
                <w:sz w:val="20"/>
                <w:szCs w:val="20"/>
              </w:rPr>
              <w:t>Strategy A</w:t>
            </w:r>
          </w:p>
        </w:tc>
      </w:tr>
    </w:tbl>
    <w:p w14:paraId="2EEA0ACB" w14:textId="77777777" w:rsidR="006E13A7" w:rsidRDefault="006E13A7">
      <w:pPr>
        <w:spacing w:after="120"/>
      </w:pPr>
    </w:p>
    <w:p w14:paraId="63ACEA35" w14:textId="77777777" w:rsidR="006E13A7" w:rsidRDefault="00000000">
      <w:pPr>
        <w:spacing w:after="120" w:line="276" w:lineRule="auto"/>
      </w:pPr>
      <w:r>
        <w:t>I chose fixed-size because it is faster and performed just as well. Sentence-aware might be better on a larger corpus with more narrative text.</w:t>
      </w:r>
    </w:p>
    <w:p w14:paraId="7BA1D2A2" w14:textId="77777777" w:rsidR="006E13A7" w:rsidRDefault="006E13A7">
      <w:pPr>
        <w:spacing w:after="80"/>
      </w:pPr>
    </w:p>
    <w:p w14:paraId="0A1A99D3" w14:textId="77777777" w:rsidR="006E13A7" w:rsidRDefault="00000000">
      <w:pPr>
        <w:pStyle w:val="1"/>
        <w:spacing w:after="100"/>
      </w:pPr>
      <w:r>
        <w:t>4  Embedding and Vector Store</w:t>
      </w:r>
    </w:p>
    <w:p w14:paraId="398BE8A1" w14:textId="77777777" w:rsidR="006E13A7" w:rsidRDefault="006E13A7">
      <w:pPr>
        <w:pBdr>
          <w:bottom w:val="single" w:sz="6" w:space="1" w:color="1F3A6E"/>
        </w:pBdr>
        <w:spacing w:after="160"/>
      </w:pPr>
    </w:p>
    <w:p w14:paraId="47682C13" w14:textId="77777777" w:rsidR="006E13A7" w:rsidRDefault="00000000">
      <w:pPr>
        <w:pStyle w:val="2"/>
        <w:spacing w:before="160" w:after="100"/>
      </w:pPr>
      <w:r>
        <w:t>4.1  Embedding Model</w:t>
      </w:r>
    </w:p>
    <w:p w14:paraId="026FA89A" w14:textId="77777777" w:rsidR="006E13A7" w:rsidRDefault="00000000">
      <w:pPr>
        <w:spacing w:after="120" w:line="276" w:lineRule="auto"/>
      </w:pPr>
      <w:r>
        <w:t>I used all-MiniLM-L6-v2 from sentence-transformers. It is fast on CPU and produces 384-dimensional vectors. My experiment (Exp 5) confirmed it is better than the paraphrase variant for this task.</w:t>
      </w:r>
    </w:p>
    <w:p w14:paraId="10A3CB4E" w14:textId="77777777" w:rsidR="006E13A7" w:rsidRDefault="006E13A7">
      <w:pPr>
        <w:spacing w:after="8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60"/>
      </w:tblGrid>
      <w:tr w:rsidR="006E13A7" w14:paraId="777DE5ED"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BB1B05" w14:textId="77777777" w:rsidR="006E13A7" w:rsidRDefault="00000000">
            <w:r>
              <w:rPr>
                <w:sz w:val="20"/>
                <w:szCs w:val="20"/>
              </w:rPr>
              <w:t>Property</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087BB1" w14:textId="77777777" w:rsidR="006E13A7" w:rsidRDefault="00000000">
            <w:r>
              <w:rPr>
                <w:sz w:val="20"/>
                <w:szCs w:val="20"/>
              </w:rPr>
              <w:t>Value</w:t>
            </w:r>
          </w:p>
        </w:tc>
      </w:tr>
      <w:tr w:rsidR="006E13A7" w14:paraId="3FA4AFF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AB0E2" w14:textId="77777777" w:rsidR="006E13A7" w:rsidRDefault="00000000">
            <w:r>
              <w:rPr>
                <w:sz w:val="20"/>
                <w:szCs w:val="20"/>
              </w:rPr>
              <w:t>Architecture</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09B5A" w14:textId="77777777" w:rsidR="006E13A7" w:rsidRDefault="00000000">
            <w:r>
              <w:rPr>
                <w:sz w:val="20"/>
                <w:szCs w:val="20"/>
              </w:rPr>
              <w:t>6-layer MiniLM (distilled BERT)</w:t>
            </w:r>
          </w:p>
        </w:tc>
      </w:tr>
      <w:tr w:rsidR="006E13A7" w14:paraId="5C120B76"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FED877" w14:textId="77777777" w:rsidR="006E13A7" w:rsidRDefault="00000000">
            <w:r>
              <w:rPr>
                <w:sz w:val="20"/>
                <w:szCs w:val="20"/>
              </w:rPr>
              <w:t>Embedding dim</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C3293D" w14:textId="77777777" w:rsidR="006E13A7" w:rsidRDefault="00000000">
            <w:r>
              <w:rPr>
                <w:sz w:val="20"/>
                <w:szCs w:val="20"/>
              </w:rPr>
              <w:t>384</w:t>
            </w:r>
          </w:p>
        </w:tc>
      </w:tr>
      <w:tr w:rsidR="006E13A7" w14:paraId="29D7D818"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E82D6" w14:textId="77777777" w:rsidR="006E13A7" w:rsidRDefault="00000000">
            <w:r>
              <w:rPr>
                <w:sz w:val="20"/>
                <w:szCs w:val="20"/>
              </w:rPr>
              <w:t>Max input tokens</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E24D5" w14:textId="77777777" w:rsidR="006E13A7" w:rsidRDefault="00000000">
            <w:r>
              <w:rPr>
                <w:sz w:val="20"/>
                <w:szCs w:val="20"/>
              </w:rPr>
              <w:t>256</w:t>
            </w:r>
          </w:p>
        </w:tc>
      </w:tr>
      <w:tr w:rsidR="006E13A7" w14:paraId="40C786A7"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89ECF4" w14:textId="77777777" w:rsidR="006E13A7" w:rsidRDefault="00000000">
            <w:r>
              <w:rPr>
                <w:sz w:val="20"/>
                <w:szCs w:val="20"/>
              </w:rPr>
              <w:t>Normalisation</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543D7C" w14:textId="77777777" w:rsidR="006E13A7" w:rsidRDefault="00000000">
            <w:r>
              <w:rPr>
                <w:sz w:val="20"/>
                <w:szCs w:val="20"/>
              </w:rPr>
              <w:t>L2 (cosine-equivalent inner product)</w:t>
            </w:r>
          </w:p>
        </w:tc>
      </w:tr>
      <w:tr w:rsidR="006E13A7" w14:paraId="66457C65"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58EE2" w14:textId="77777777" w:rsidR="006E13A7" w:rsidRDefault="00000000">
            <w:r>
              <w:rPr>
                <w:sz w:val="20"/>
                <w:szCs w:val="20"/>
              </w:rPr>
              <w:lastRenderedPageBreak/>
              <w:t>Throughput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74241" w14:textId="77777777" w:rsidR="006E13A7" w:rsidRDefault="00000000">
            <w:r>
              <w:rPr>
                <w:sz w:val="20"/>
                <w:szCs w:val="20"/>
              </w:rPr>
              <w:t>~14,000 sentences/sec (CPU)</w:t>
            </w:r>
          </w:p>
        </w:tc>
      </w:tr>
      <w:tr w:rsidR="006E13A7" w14:paraId="6303A9E3"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C22528" w14:textId="77777777" w:rsidR="006E13A7" w:rsidRDefault="00000000">
            <w:r>
              <w:rPr>
                <w:sz w:val="20"/>
                <w:szCs w:val="20"/>
              </w:rPr>
              <w:t>Training data</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1829AD" w14:textId="77777777" w:rsidR="006E13A7" w:rsidRDefault="00000000">
            <w:r>
              <w:rPr>
                <w:sz w:val="20"/>
                <w:szCs w:val="20"/>
              </w:rPr>
              <w:t>1B+ sentence pairs (diverse similarity tasks)</w:t>
            </w:r>
          </w:p>
        </w:tc>
      </w:tr>
    </w:tbl>
    <w:p w14:paraId="1E9953B7" w14:textId="77777777" w:rsidR="006E13A7" w:rsidRDefault="006E13A7">
      <w:pPr>
        <w:spacing w:after="120"/>
      </w:pPr>
    </w:p>
    <w:p w14:paraId="7B2D5CAF" w14:textId="77777777" w:rsidR="006E13A7" w:rsidRDefault="00000000">
      <w:pPr>
        <w:pStyle w:val="2"/>
        <w:spacing w:before="160" w:after="100"/>
      </w:pPr>
      <w:r>
        <w:t>4.2  FAISS Vector Store</w:t>
      </w:r>
    </w:p>
    <w:p w14:paraId="1649912D" w14:textId="77777777" w:rsidR="006E13A7" w:rsidRDefault="00000000">
      <w:pPr>
        <w:spacing w:after="120" w:line="276" w:lineRule="auto"/>
      </w:pPr>
      <w:r>
        <w:t>I planned to use ChromaDB but it needed a C++ compiler to install on Windows and that failed. So I switched to FAISS (faiss-cpu) which worked right away. I use IndexFlatIP which is exact cosine search (vectors are normalized so inner product = cosine). Metadata is stored in a separate JSON file next to the index.</w:t>
      </w:r>
    </w:p>
    <w:p w14:paraId="1F531888" w14:textId="77777777" w:rsidR="006E13A7" w:rsidRDefault="00000000">
      <w:pPr>
        <w:pStyle w:val="2"/>
        <w:spacing w:before="160" w:after="100"/>
      </w:pPr>
      <w:r>
        <w:t>4.3  What Each Record Stores</w:t>
      </w:r>
    </w:p>
    <w:p w14:paraId="51E0E130" w14:textId="77777777" w:rsidR="006E13A7" w:rsidRDefault="00000000">
      <w:pPr>
        <w:spacing w:after="120" w:line="276" w:lineRule="auto"/>
      </w:pPr>
      <w:r>
        <w:t>Each vector record contains:</w:t>
      </w:r>
    </w:p>
    <w:p w14:paraId="3B2BC8BA" w14:textId="77777777" w:rsidR="006E13A7" w:rsidRDefault="00000000">
      <w:pPr>
        <w:pStyle w:val="a4"/>
        <w:numPr>
          <w:ilvl w:val="0"/>
          <w:numId w:val="2"/>
        </w:numPr>
        <w:spacing w:after="80" w:line="260" w:lineRule="auto"/>
      </w:pPr>
      <w:r>
        <w:t>text — the raw chunk text</w:t>
      </w:r>
    </w:p>
    <w:p w14:paraId="19C05CB1" w14:textId="77777777" w:rsidR="006E13A7" w:rsidRDefault="00000000">
      <w:pPr>
        <w:pStyle w:val="a4"/>
        <w:numPr>
          <w:ilvl w:val="0"/>
          <w:numId w:val="2"/>
        </w:numPr>
        <w:spacing w:after="80" w:line="260" w:lineRule="auto"/>
      </w:pPr>
      <w:r>
        <w:t>filename — source document filename</w:t>
      </w:r>
    </w:p>
    <w:p w14:paraId="03B0B2F8" w14:textId="77777777" w:rsidR="006E13A7" w:rsidRDefault="00000000">
      <w:pPr>
        <w:pStyle w:val="a4"/>
        <w:numPr>
          <w:ilvl w:val="0"/>
          <w:numId w:val="2"/>
        </w:numPr>
        <w:spacing w:after="80" w:line="260" w:lineRule="auto"/>
      </w:pPr>
      <w:r>
        <w:t>title — source document title</w:t>
      </w:r>
    </w:p>
    <w:p w14:paraId="2CCE7E34" w14:textId="77777777" w:rsidR="006E13A7" w:rsidRDefault="00000000">
      <w:pPr>
        <w:pStyle w:val="a4"/>
        <w:numPr>
          <w:ilvl w:val="0"/>
          <w:numId w:val="2"/>
        </w:numPr>
        <w:spacing w:after="80" w:line="260" w:lineRule="auto"/>
      </w:pPr>
      <w:r>
        <w:t>date — source document date</w:t>
      </w:r>
    </w:p>
    <w:p w14:paraId="08CC6DE1" w14:textId="77777777" w:rsidR="006E13A7" w:rsidRDefault="00000000">
      <w:pPr>
        <w:pStyle w:val="a4"/>
        <w:numPr>
          <w:ilvl w:val="0"/>
          <w:numId w:val="2"/>
        </w:numPr>
        <w:spacing w:after="80" w:line="260" w:lineRule="auto"/>
      </w:pPr>
      <w:r>
        <w:t>chunk_index — ordinal position within the source document</w:t>
      </w:r>
    </w:p>
    <w:p w14:paraId="25A0142D" w14:textId="77777777" w:rsidR="006E13A7" w:rsidRDefault="00000000">
      <w:pPr>
        <w:pStyle w:val="a4"/>
        <w:numPr>
          <w:ilvl w:val="0"/>
          <w:numId w:val="2"/>
        </w:numPr>
        <w:spacing w:after="80" w:line="260" w:lineRule="auto"/>
      </w:pPr>
      <w:r>
        <w:t>strategy — 'fixed_size' or 'recursive' (supports post-retrieval filtering)</w:t>
      </w:r>
    </w:p>
    <w:p w14:paraId="0932C81C" w14:textId="77777777" w:rsidR="006E13A7" w:rsidRDefault="00000000">
      <w:pPr>
        <w:pStyle w:val="a4"/>
        <w:numPr>
          <w:ilvl w:val="0"/>
          <w:numId w:val="2"/>
        </w:numPr>
        <w:spacing w:after="80" w:line="260" w:lineRule="auto"/>
      </w:pPr>
      <w:r>
        <w:t>token_count — actual token count of this chunk</w:t>
      </w:r>
    </w:p>
    <w:p w14:paraId="7C3391C4" w14:textId="77777777" w:rsidR="006E13A7" w:rsidRDefault="00000000">
      <w:pPr>
        <w:pStyle w:val="a4"/>
        <w:numPr>
          <w:ilvl w:val="0"/>
          <w:numId w:val="2"/>
        </w:numPr>
        <w:spacing w:after="80" w:line="260" w:lineRule="auto"/>
      </w:pPr>
      <w:r>
        <w:t>source_url — absolute path to the source file</w:t>
      </w:r>
    </w:p>
    <w:p w14:paraId="616C03DD" w14:textId="77777777" w:rsidR="006E13A7" w:rsidRDefault="006E13A7">
      <w:pPr>
        <w:spacing w:after="80"/>
      </w:pPr>
    </w:p>
    <w:p w14:paraId="07DD1246" w14:textId="77777777" w:rsidR="006E13A7" w:rsidRDefault="00000000">
      <w:pPr>
        <w:pStyle w:val="1"/>
        <w:spacing w:after="100"/>
      </w:pPr>
      <w:r>
        <w:t>5  Generation and Grounding</w:t>
      </w:r>
    </w:p>
    <w:p w14:paraId="4712CADD" w14:textId="77777777" w:rsidR="006E13A7" w:rsidRDefault="006E13A7">
      <w:pPr>
        <w:pBdr>
          <w:bottom w:val="single" w:sz="6" w:space="1" w:color="1F3A6E"/>
        </w:pBdr>
        <w:spacing w:after="160"/>
      </w:pPr>
    </w:p>
    <w:p w14:paraId="36FD6C68" w14:textId="77777777" w:rsidR="006E13A7" w:rsidRDefault="00000000">
      <w:pPr>
        <w:spacing w:after="120" w:line="276" w:lineRule="auto"/>
      </w:pPr>
      <w:r>
        <w:t>I used Claude (claude-haiku-4-5) to generate answers. The system prompt has three strict rules:</w:t>
      </w:r>
    </w:p>
    <w:p w14:paraId="3334AFBE" w14:textId="77777777" w:rsidR="006E13A7" w:rsidRDefault="00000000">
      <w:pPr>
        <w:pStyle w:val="a4"/>
        <w:numPr>
          <w:ilvl w:val="0"/>
          <w:numId w:val="2"/>
        </w:numPr>
        <w:spacing w:after="80" w:line="260" w:lineRule="auto"/>
      </w:pPr>
      <w:r>
        <w:t>Only use the retrieved context. No outside knowledge.</w:t>
      </w:r>
    </w:p>
    <w:p w14:paraId="0746DD53" w14:textId="77777777" w:rsidR="006E13A7" w:rsidRDefault="00000000">
      <w:pPr>
        <w:pStyle w:val="a4"/>
        <w:numPr>
          <w:ilvl w:val="0"/>
          <w:numId w:val="2"/>
        </w:numPr>
        <w:spacing w:after="80" w:line="260" w:lineRule="auto"/>
      </w:pPr>
      <w:r>
        <w:t>Cite the source filename after every factual claim.</w:t>
      </w:r>
    </w:p>
    <w:p w14:paraId="44A56FB3" w14:textId="77777777" w:rsidR="006E13A7" w:rsidRDefault="00000000">
      <w:pPr>
        <w:pStyle w:val="a4"/>
        <w:numPr>
          <w:ilvl w:val="0"/>
          <w:numId w:val="2"/>
        </w:numPr>
        <w:spacing w:after="80" w:line="260" w:lineRule="auto"/>
      </w:pPr>
      <w:r>
        <w:t>If the answer is not in context, say exactly: 'I cannot find this in the provided documents'.</w:t>
      </w:r>
    </w:p>
    <w:p w14:paraId="19BB08DC" w14:textId="77777777" w:rsidR="006E13A7" w:rsidRDefault="006E13A7">
      <w:pPr>
        <w:spacing w:after="40"/>
      </w:pPr>
    </w:p>
    <w:p w14:paraId="374FA9CD" w14:textId="77777777" w:rsidR="006E13A7" w:rsidRDefault="00000000">
      <w:pPr>
        <w:spacing w:after="120" w:line="276" w:lineRule="auto"/>
      </w:pPr>
      <w:r>
        <w:t>My first prompt said 'prefer to use context' and the model still added things from memory. Making the rules strict and explicit fixed this.</w:t>
      </w:r>
    </w:p>
    <w:p w14:paraId="0631FB10" w14:textId="77777777" w:rsidR="006E13A7" w:rsidRDefault="00000000">
      <w:pPr>
        <w:pStyle w:val="2"/>
        <w:spacing w:before="160" w:after="100"/>
      </w:pPr>
      <w:r>
        <w:t>5.2  Prompt Structure</w:t>
      </w:r>
    </w:p>
    <w:p w14:paraId="46794345" w14:textId="77777777" w:rsidR="006E13A7" w:rsidRDefault="00000000">
      <w:pPr>
        <w:spacing w:after="120" w:line="276" w:lineRule="auto"/>
      </w:pPr>
      <w:r>
        <w:t>Each request to the LLM is built like this:</w:t>
      </w:r>
    </w:p>
    <w:p w14:paraId="35167938" w14:textId="77777777" w:rsidR="006E13A7" w:rsidRDefault="00000000">
      <w:pPr>
        <w:shd w:val="clear" w:color="auto" w:fill="F0F0F0"/>
        <w:spacing w:after="80"/>
        <w:ind w:left="432"/>
      </w:pPr>
      <w:r>
        <w:rPr>
          <w:rFonts w:ascii="Courier New" w:eastAsia="Courier New" w:hAnsi="Courier New" w:cs="Courier New"/>
          <w:color w:val="2C2C2C"/>
          <w:sz w:val="19"/>
          <w:szCs w:val="19"/>
        </w:rPr>
        <w:t>SYSTEM: [grounding rules — constant across all queries]</w:t>
      </w:r>
    </w:p>
    <w:p w14:paraId="3A353A4D" w14:textId="77777777" w:rsidR="006E13A7" w:rsidRDefault="00000000">
      <w:pPr>
        <w:shd w:val="clear" w:color="auto" w:fill="F0F0F0"/>
        <w:spacing w:after="80"/>
        <w:ind w:left="432"/>
      </w:pPr>
      <w:r>
        <w:rPr>
          <w:rFonts w:ascii="Courier New" w:eastAsia="Courier New" w:hAnsi="Courier New" w:cs="Courier New"/>
          <w:color w:val="2C2C2C"/>
          <w:sz w:val="19"/>
          <w:szCs w:val="19"/>
        </w:rPr>
        <w:t>USER:   --- CONTEXT PASSAGES ---</w:t>
      </w:r>
    </w:p>
    <w:p w14:paraId="270A7776" w14:textId="77777777" w:rsidR="006E13A7" w:rsidRDefault="00000000">
      <w:pPr>
        <w:shd w:val="clear" w:color="auto" w:fill="F0F0F0"/>
        <w:spacing w:after="80"/>
        <w:ind w:left="432"/>
      </w:pPr>
      <w:r>
        <w:rPr>
          <w:rFonts w:ascii="Courier New" w:eastAsia="Courier New" w:hAnsi="Courier New" w:cs="Courier New"/>
          <w:color w:val="2C2C2C"/>
          <w:sz w:val="19"/>
          <w:szCs w:val="19"/>
        </w:rPr>
        <w:t xml:space="preserve">        [1] Document: "&lt;title&gt;" (file: &lt;filename&gt;, date: &lt;date&gt;, relevance: &lt;score&gt;)</w:t>
      </w:r>
    </w:p>
    <w:p w14:paraId="5795BB63" w14:textId="77777777" w:rsidR="006E13A7" w:rsidRDefault="00000000">
      <w:pPr>
        <w:shd w:val="clear" w:color="auto" w:fill="F0F0F0"/>
        <w:spacing w:after="80"/>
        <w:ind w:left="432"/>
      </w:pPr>
      <w:r>
        <w:rPr>
          <w:rFonts w:ascii="Courier New" w:eastAsia="Courier New" w:hAnsi="Courier New" w:cs="Courier New"/>
          <w:color w:val="2C2C2C"/>
          <w:sz w:val="19"/>
          <w:szCs w:val="19"/>
        </w:rPr>
        <w:lastRenderedPageBreak/>
        <w:t xml:space="preserve">        &lt;chunk text&gt;</w:t>
      </w:r>
    </w:p>
    <w:p w14:paraId="2642B6C8" w14:textId="77777777" w:rsidR="006E13A7" w:rsidRDefault="00000000">
      <w:pPr>
        <w:shd w:val="clear" w:color="auto" w:fill="F0F0F0"/>
        <w:spacing w:after="80"/>
        <w:ind w:left="432"/>
      </w:pPr>
      <w:r>
        <w:rPr>
          <w:rFonts w:ascii="Courier New" w:eastAsia="Courier New" w:hAnsi="Courier New" w:cs="Courier New"/>
          <w:color w:val="2C2C2C"/>
          <w:sz w:val="19"/>
          <w:szCs w:val="19"/>
        </w:rPr>
        <w:t xml:space="preserve">        ...</w:t>
      </w:r>
    </w:p>
    <w:p w14:paraId="686AED1F" w14:textId="77777777" w:rsidR="006E13A7" w:rsidRDefault="00000000">
      <w:pPr>
        <w:shd w:val="clear" w:color="auto" w:fill="F0F0F0"/>
        <w:spacing w:after="80"/>
        <w:ind w:left="432"/>
      </w:pPr>
      <w:r>
        <w:rPr>
          <w:rFonts w:ascii="Courier New" w:eastAsia="Courier New" w:hAnsi="Courier New" w:cs="Courier New"/>
          <w:color w:val="2C2C2C"/>
          <w:sz w:val="19"/>
          <w:szCs w:val="19"/>
        </w:rPr>
        <w:t xml:space="preserve">        --- END OF CONTEXT ---</w:t>
      </w:r>
    </w:p>
    <w:p w14:paraId="6917AFA0" w14:textId="77777777" w:rsidR="006E13A7" w:rsidRDefault="00000000">
      <w:pPr>
        <w:shd w:val="clear" w:color="auto" w:fill="F0F0F0"/>
        <w:spacing w:after="80"/>
        <w:ind w:left="432"/>
      </w:pPr>
      <w:r>
        <w:rPr>
          <w:rFonts w:ascii="Courier New" w:eastAsia="Courier New" w:hAnsi="Courier New" w:cs="Courier New"/>
          <w:color w:val="2C2C2C"/>
          <w:sz w:val="19"/>
          <w:szCs w:val="19"/>
        </w:rPr>
        <w:t xml:space="preserve">        Question: &lt;user query&gt;</w:t>
      </w:r>
    </w:p>
    <w:p w14:paraId="4CB98682" w14:textId="77777777" w:rsidR="006E13A7" w:rsidRDefault="006E13A7">
      <w:pPr>
        <w:spacing w:after="80"/>
      </w:pPr>
    </w:p>
    <w:p w14:paraId="046A0CF6" w14:textId="54740AA8" w:rsidR="006E13A7" w:rsidRPr="005003EF" w:rsidRDefault="00000000">
      <w:pPr>
        <w:spacing w:after="120" w:line="276" w:lineRule="auto"/>
        <w:rPr>
          <w:lang w:val="en-US"/>
        </w:rPr>
      </w:pPr>
      <w:r>
        <w:t>Temperature is 0.0 for consistent, reproducible answers</w:t>
      </w:r>
      <w:r w:rsidR="005003EF">
        <w:rPr>
          <w:lang w:val="en-US"/>
        </w:rPr>
        <w:t xml:space="preserve"> – better for testing.</w:t>
      </w:r>
    </w:p>
    <w:p w14:paraId="737FE3C6" w14:textId="77777777" w:rsidR="006E13A7" w:rsidRDefault="00000000">
      <w:pPr>
        <w:pStyle w:val="2"/>
        <w:spacing w:before="160" w:after="100"/>
      </w:pPr>
      <w:r>
        <w:t>5.3  LLM Provider</w:t>
      </w:r>
    </w:p>
    <w:p w14:paraId="0C521BCB" w14:textId="77777777" w:rsidR="006E13A7" w:rsidRDefault="00000000">
      <w:pPr>
        <w:spacing w:after="120" w:line="276" w:lineRule="auto"/>
      </w:pPr>
      <w:r>
        <w:t>The code supports Anthropic and OpenAI. You switch between them with an environment variable. No API keys are hardcoded.</w:t>
      </w:r>
    </w:p>
    <w:p w14:paraId="4500EDC6" w14:textId="77777777" w:rsidR="006E13A7" w:rsidRDefault="006E13A7">
      <w:pPr>
        <w:spacing w:after="80"/>
      </w:pPr>
    </w:p>
    <w:p w14:paraId="4FAE9327" w14:textId="77777777" w:rsidR="006E13A7" w:rsidRDefault="00000000">
      <w:pPr>
        <w:pStyle w:val="1"/>
        <w:spacing w:after="100"/>
      </w:pPr>
      <w:r>
        <w:t>6  GPT-2 vs BERT in RAG</w:t>
      </w:r>
    </w:p>
    <w:p w14:paraId="77503148" w14:textId="77777777" w:rsidR="006E13A7" w:rsidRDefault="006E13A7">
      <w:pPr>
        <w:pBdr>
          <w:bottom w:val="single" w:sz="6" w:space="1" w:color="1F3A6E"/>
        </w:pBdr>
        <w:spacing w:after="160"/>
      </w:pPr>
    </w:p>
    <w:p w14:paraId="5A7F897F" w14:textId="77777777" w:rsidR="006E13A7" w:rsidRDefault="00000000">
      <w:pPr>
        <w:spacing w:after="120" w:line="276" w:lineRule="auto"/>
      </w:pPr>
      <w:r>
        <w:t>RAG needs two different model types. They do different jobs and cannot replace each other.</w:t>
      </w:r>
    </w:p>
    <w:p w14:paraId="69CAAE2B" w14:textId="77777777" w:rsidR="006E13A7" w:rsidRDefault="00000000">
      <w:pPr>
        <w:pStyle w:val="2"/>
        <w:spacing w:before="160" w:after="100"/>
      </w:pPr>
      <w:r>
        <w:t>6.1  Attention Comparison</w:t>
      </w:r>
    </w:p>
    <w:p w14:paraId="1F888A14" w14:textId="77777777" w:rsidR="006E13A7" w:rsidRDefault="00000000">
      <w:pPr>
        <w:spacing w:after="120" w:line="276" w:lineRule="auto"/>
      </w:pPr>
      <w:r>
        <w:t>Both use transformer attention but in different ways:</w:t>
      </w:r>
    </w:p>
    <w:p w14:paraId="5425EEAA" w14:textId="77777777" w:rsidR="006E13A7" w:rsidRDefault="006E13A7">
      <w:pPr>
        <w:spacing w:after="8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60"/>
      </w:tblGrid>
      <w:tr w:rsidR="006E13A7" w14:paraId="47F2857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4E41E1F3" w14:textId="77777777" w:rsidR="006E13A7" w:rsidRDefault="00000000">
            <w:r>
              <w:rPr>
                <w:b/>
                <w:bCs/>
                <w:color w:val="FFFFFF"/>
                <w:sz w:val="20"/>
                <w:szCs w:val="20"/>
              </w:rPr>
              <w:t>Property</w:t>
            </w:r>
          </w:p>
        </w:tc>
        <w:tc>
          <w:tcPr>
            <w:tcW w:w="30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5085FA39" w14:textId="77777777" w:rsidR="006E13A7" w:rsidRDefault="00000000">
            <w:r>
              <w:rPr>
                <w:b/>
                <w:bCs/>
                <w:color w:val="FFFFFF"/>
                <w:sz w:val="20"/>
                <w:szCs w:val="20"/>
              </w:rPr>
              <w:t>BERT (Encoder-only)</w:t>
            </w:r>
          </w:p>
        </w:tc>
        <w:tc>
          <w:tcPr>
            <w:tcW w:w="326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3EDD3978" w14:textId="77777777" w:rsidR="006E13A7" w:rsidRDefault="00000000">
            <w:r>
              <w:rPr>
                <w:b/>
                <w:bCs/>
                <w:color w:val="FFFFFF"/>
                <w:sz w:val="20"/>
                <w:szCs w:val="20"/>
              </w:rPr>
              <w:t>GPT-2 (Decoder-only)</w:t>
            </w:r>
          </w:p>
        </w:tc>
      </w:tr>
      <w:tr w:rsidR="006E13A7" w14:paraId="2AF275F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7DE88" w14:textId="77777777" w:rsidR="006E13A7" w:rsidRDefault="00000000">
            <w:r>
              <w:rPr>
                <w:sz w:val="20"/>
                <w:szCs w:val="20"/>
              </w:rPr>
              <w:t>Attention type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0E43D" w14:textId="77777777" w:rsidR="006E13A7" w:rsidRDefault="00000000">
            <w:r>
              <w:rPr>
                <w:sz w:val="20"/>
                <w:szCs w:val="20"/>
              </w:rPr>
              <w:t>Bidirectional (full)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0FA63" w14:textId="77777777" w:rsidR="006E13A7" w:rsidRDefault="00000000">
            <w:r>
              <w:rPr>
                <w:sz w:val="20"/>
                <w:szCs w:val="20"/>
              </w:rPr>
              <w:t>Causal (unidirectional)</w:t>
            </w:r>
          </w:p>
        </w:tc>
      </w:tr>
      <w:tr w:rsidR="006E13A7" w14:paraId="1C053D94"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A461F1" w14:textId="77777777" w:rsidR="006E13A7" w:rsidRDefault="00000000">
            <w:r>
              <w:rPr>
                <w:sz w:val="20"/>
                <w:szCs w:val="20"/>
              </w:rPr>
              <w:t>Masking</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4E32E4" w14:textId="77777777" w:rsidR="006E13A7" w:rsidRDefault="00000000">
            <w:r>
              <w:rPr>
                <w:sz w:val="20"/>
                <w:szCs w:val="20"/>
              </w:rPr>
              <w:t>None — all tokens attend to all tokens</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033496" w14:textId="77777777" w:rsidR="006E13A7" w:rsidRDefault="00000000">
            <w:r>
              <w:rPr>
                <w:sz w:val="20"/>
                <w:szCs w:val="20"/>
              </w:rPr>
              <w:t>Future tokens masked out</w:t>
            </w:r>
          </w:p>
        </w:tc>
      </w:tr>
      <w:tr w:rsidR="006E13A7" w14:paraId="175C62E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1D80" w14:textId="77777777" w:rsidR="006E13A7" w:rsidRDefault="00000000">
            <w:r>
              <w:rPr>
                <w:sz w:val="20"/>
                <w:szCs w:val="20"/>
              </w:rPr>
              <w:t>Pre-training task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07CF6" w14:textId="77777777" w:rsidR="006E13A7" w:rsidRDefault="00000000">
            <w:r>
              <w:rPr>
                <w:sz w:val="20"/>
                <w:szCs w:val="20"/>
              </w:rPr>
              <w:t>Masked LM (MLM) + Next-Sentence Prediction (NSP)</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6AB74" w14:textId="77777777" w:rsidR="006E13A7" w:rsidRDefault="00000000">
            <w:r>
              <w:rPr>
                <w:sz w:val="20"/>
                <w:szCs w:val="20"/>
              </w:rPr>
              <w:t>Autoregressive LM (predict next token)</w:t>
            </w:r>
          </w:p>
        </w:tc>
      </w:tr>
      <w:tr w:rsidR="006E13A7" w14:paraId="7ECEBFB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4BD325" w14:textId="77777777" w:rsidR="006E13A7" w:rsidRDefault="00000000">
            <w:r>
              <w:rPr>
                <w:sz w:val="20"/>
                <w:szCs w:val="20"/>
              </w:rPr>
              <w:t>Output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F0235C" w14:textId="77777777" w:rsidR="006E13A7" w:rsidRDefault="00000000">
            <w:r>
              <w:rPr>
                <w:sz w:val="20"/>
                <w:szCs w:val="20"/>
              </w:rPr>
              <w:t>Contextual token embeddings</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895000" w14:textId="77777777" w:rsidR="006E13A7" w:rsidRDefault="00000000">
            <w:r>
              <w:rPr>
                <w:sz w:val="20"/>
                <w:szCs w:val="20"/>
              </w:rPr>
              <w:t>Next-token probability distribution</w:t>
            </w:r>
          </w:p>
        </w:tc>
      </w:tr>
      <w:tr w:rsidR="006E13A7" w14:paraId="289DEAD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E3775" w14:textId="77777777" w:rsidR="006E13A7" w:rsidRDefault="00000000">
            <w:r>
              <w:rPr>
                <w:sz w:val="20"/>
                <w:szCs w:val="20"/>
              </w:rPr>
              <w:t>Pooled representation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26B21" w14:textId="77777777" w:rsidR="006E13A7" w:rsidRDefault="00000000">
            <w:r>
              <w:rPr>
                <w:sz w:val="20"/>
                <w:szCs w:val="20"/>
              </w:rPr>
              <w:t>Rich, bidirectional context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4B2D9" w14:textId="77777777" w:rsidR="006E13A7" w:rsidRDefault="00000000">
            <w:r>
              <w:rPr>
                <w:sz w:val="20"/>
                <w:szCs w:val="20"/>
              </w:rPr>
              <w:t>Not designed for fixed-size embedding</w:t>
            </w:r>
          </w:p>
        </w:tc>
      </w:tr>
      <w:tr w:rsidR="006E13A7" w14:paraId="1C47C243"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4773A1" w14:textId="77777777" w:rsidR="006E13A7" w:rsidRDefault="00000000">
            <w:r>
              <w:rPr>
                <w:sz w:val="20"/>
                <w:szCs w:val="20"/>
              </w:rPr>
              <w:t>RAG role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2BB770" w14:textId="77777777" w:rsidR="006E13A7" w:rsidRDefault="00000000">
            <w:r>
              <w:rPr>
                <w:sz w:val="20"/>
                <w:szCs w:val="20"/>
              </w:rPr>
              <w:t>Retrieval — dense embedding</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291643" w14:textId="77777777" w:rsidR="006E13A7" w:rsidRDefault="00000000">
            <w:r>
              <w:rPr>
                <w:sz w:val="20"/>
                <w:szCs w:val="20"/>
              </w:rPr>
              <w:t>Generation — conditioned text production</w:t>
            </w:r>
          </w:p>
        </w:tc>
      </w:tr>
    </w:tbl>
    <w:p w14:paraId="07F4477B" w14:textId="77777777" w:rsidR="006E13A7" w:rsidRDefault="006E13A7">
      <w:pPr>
        <w:spacing w:after="160"/>
      </w:pPr>
    </w:p>
    <w:p w14:paraId="4166E392" w14:textId="77777777" w:rsidR="006E13A7" w:rsidRDefault="00000000">
      <w:pPr>
        <w:pStyle w:val="2"/>
        <w:spacing w:before="160" w:after="100"/>
      </w:pPr>
      <w:r>
        <w:t>6.2  Why BERT Works for Retrieval</w:t>
      </w:r>
    </w:p>
    <w:p w14:paraId="2335201F" w14:textId="77777777" w:rsidR="006E13A7" w:rsidRDefault="00000000">
      <w:pPr>
        <w:spacing w:after="120" w:line="276" w:lineRule="auto"/>
      </w:pPr>
      <w:r>
        <w:t>BERT reads all tokens at once in both directions. So when it sees 'river bank' it knows from context that 'bank' is not a financial institution. This is called bidirectional attention. The same word gets a different vector depending on what is around it.</w:t>
      </w:r>
    </w:p>
    <w:p w14:paraId="481E150F" w14:textId="77777777" w:rsidR="006E13A7" w:rsidRDefault="00000000">
      <w:pPr>
        <w:spacing w:after="120" w:line="276" w:lineRule="auto"/>
      </w:pPr>
      <w:r>
        <w:t>BERT is also trained with a task called Masked Language Modelling — it has to guess hidden words using both left and right context. This forces it to build very good sentence representations. sentence-</w:t>
      </w:r>
      <w:r>
        <w:lastRenderedPageBreak/>
        <w:t>transformers fine-tunes BERT on pairs of similar sentences, so in the end similar sentences are close in vector space. That is exactly what retrieval needs.</w:t>
      </w:r>
    </w:p>
    <w:p w14:paraId="451ACB72" w14:textId="77777777" w:rsidR="006E13A7" w:rsidRDefault="00000000">
      <w:pPr>
        <w:pStyle w:val="2"/>
        <w:spacing w:before="160" w:after="100"/>
      </w:pPr>
      <w:r>
        <w:t>6.3  Why GPT-Style Models Work for Generation</w:t>
      </w:r>
    </w:p>
    <w:p w14:paraId="2FFBBCF1" w14:textId="77777777" w:rsidR="006E13A7" w:rsidRDefault="00000000">
      <w:pPr>
        <w:spacing w:after="120" w:line="276" w:lineRule="auto"/>
      </w:pPr>
      <w:r>
        <w:t>GPT-2 only looks left. Each token can only see the tokens before it, not after. This lets it generate text one token at a time — it predicts the next word, adds it, then predicts the next one, and so on. That is how text generation works.</w:t>
      </w:r>
    </w:p>
    <w:p w14:paraId="678C2BEF" w14:textId="77777777" w:rsidR="006E13A7" w:rsidRDefault="00000000">
      <w:pPr>
        <w:spacing w:after="120" w:line="276" w:lineRule="auto"/>
      </w:pPr>
      <w:r>
        <w:t>In a RAG pipeline the 'left context' is: system prompt + retrieved chunks + question. The model reads all of it and generates the answer word by word. Claude works the same way, it is just much bigger.</w:t>
      </w:r>
    </w:p>
    <w:p w14:paraId="077E6D7C" w14:textId="77777777" w:rsidR="006E13A7" w:rsidRDefault="00000000">
      <w:pPr>
        <w:pStyle w:val="2"/>
        <w:spacing w:before="160" w:after="100"/>
      </w:pPr>
      <w:r>
        <w:t>6.4  Why You Can't Swap Them</w:t>
      </w:r>
    </w:p>
    <w:p w14:paraId="183AD29D" w14:textId="77777777" w:rsidR="006E13A7" w:rsidRDefault="00000000">
      <w:pPr>
        <w:spacing w:after="120" w:line="276" w:lineRule="auto"/>
      </w:pPr>
      <w:r>
        <w:t>I tried to understand this clearly:</w:t>
      </w:r>
    </w:p>
    <w:p w14:paraId="23AE9D17" w14:textId="77777777" w:rsidR="006E13A7" w:rsidRDefault="00000000">
      <w:pPr>
        <w:pStyle w:val="a4"/>
        <w:numPr>
          <w:ilvl w:val="0"/>
          <w:numId w:val="2"/>
        </w:numPr>
        <w:spacing w:after="80" w:line="260" w:lineRule="auto"/>
      </w:pPr>
      <w:r>
        <w:t>BERT cannot generate text. It needs to see the full sequence to work, so you can't produce tokens one by one.</w:t>
      </w:r>
    </w:p>
    <w:p w14:paraId="7CCD3CD7" w14:textId="77777777" w:rsidR="006E13A7" w:rsidRDefault="00000000">
      <w:pPr>
        <w:pStyle w:val="a4"/>
        <w:numPr>
          <w:ilvl w:val="0"/>
          <w:numId w:val="2"/>
        </w:numPr>
        <w:spacing w:after="80" w:line="260" w:lineRule="auto"/>
      </w:pPr>
      <w:r>
        <w:t>GPT cannot make good embeddings. Its attention is biased toward predicting the next word, not understanding the whole sentence meaning.</w:t>
      </w:r>
    </w:p>
    <w:p w14:paraId="68A3FADD" w14:textId="77777777" w:rsidR="006E13A7" w:rsidRDefault="00000000">
      <w:pPr>
        <w:spacing w:after="120" w:line="276" w:lineRule="auto"/>
      </w:pPr>
      <w:r>
        <w:t>So RAG uses both: BERT-style model for retrieval (find the right chunks), GPT-style model for generation (write the answer). You need both.</w:t>
      </w:r>
    </w:p>
    <w:p w14:paraId="75DBECBD" w14:textId="77777777" w:rsidR="006E13A7" w:rsidRDefault="00000000">
      <w:pPr>
        <w:pStyle w:val="2"/>
        <w:spacing w:before="160" w:after="100"/>
      </w:pPr>
      <w:r>
        <w:t>6.5  GPT-2 Sandbox</w:t>
      </w:r>
    </w:p>
    <w:p w14:paraId="1116038D" w14:textId="77777777" w:rsidR="006E13A7" w:rsidRDefault="00000000">
      <w:pPr>
        <w:spacing w:after="120" w:line="276" w:lineRule="auto"/>
      </w:pPr>
      <w:r>
        <w:t>I wrote gpt2_sandbox.py to test this. I loaded GPT-2 from HuggingFace and ran it on a RAG-style prompt. I tried greedy decoding and temperature=0.7 sampling. GPT-2 is clearly good at completing text. But it is not useful as an embedding model because its vectors don't group similar sentences together properly.</w:t>
      </w:r>
    </w:p>
    <w:p w14:paraId="1492F97D" w14:textId="77777777" w:rsidR="006E13A7" w:rsidRDefault="006E13A7">
      <w:pPr>
        <w:spacing w:after="80"/>
      </w:pPr>
    </w:p>
    <w:p w14:paraId="6579EBE7" w14:textId="77777777" w:rsidR="006E13A7" w:rsidRDefault="00000000">
      <w:pPr>
        <w:pStyle w:val="1"/>
        <w:spacing w:after="100"/>
      </w:pPr>
      <w:r>
        <w:t>7  Evaluation Results</w:t>
      </w:r>
    </w:p>
    <w:p w14:paraId="115BDF4D" w14:textId="77777777" w:rsidR="006E13A7" w:rsidRDefault="006E13A7">
      <w:pPr>
        <w:pBdr>
          <w:bottom w:val="single" w:sz="6" w:space="1" w:color="1F3A6E"/>
        </w:pBdr>
        <w:spacing w:after="160"/>
      </w:pPr>
    </w:p>
    <w:p w14:paraId="0C925369" w14:textId="77777777" w:rsidR="006E13A7" w:rsidRDefault="00000000">
      <w:pPr>
        <w:spacing w:after="120" w:line="276" w:lineRule="auto"/>
      </w:pPr>
      <w:r>
        <w:t>I built a dataset of 30 QA pairs (eval/qa_dataset.json) drawn from my five sample documents: 27 in-context questions where I know which file(s) contain the answer, and 3 deliberately out-of-context questions that should trigger the refusal phrase. I then ran five experiments, each varying a single component.</w:t>
      </w:r>
    </w:p>
    <w:p w14:paraId="64968CBA" w14:textId="77777777" w:rsidR="006E13A7" w:rsidRDefault="00000000">
      <w:pPr>
        <w:pStyle w:val="2"/>
        <w:spacing w:before="160" w:after="100"/>
      </w:pPr>
      <w:r>
        <w:t>7.1  Metrics</w:t>
      </w:r>
    </w:p>
    <w:p w14:paraId="7EA1B480" w14:textId="77777777" w:rsidR="006E13A7" w:rsidRDefault="00000000">
      <w:pPr>
        <w:pStyle w:val="a4"/>
        <w:numPr>
          <w:ilvl w:val="0"/>
          <w:numId w:val="2"/>
        </w:numPr>
        <w:spacing w:after="80" w:line="260" w:lineRule="auto"/>
      </w:pPr>
      <w:r>
        <w:t>Precision@5 — what fraction of the 5 retrieved chunks came from a document that actually contains the answer. I tagged relevant filenames per question in the dataset.</w:t>
      </w:r>
    </w:p>
    <w:p w14:paraId="1C969926" w14:textId="77777777" w:rsidR="006E13A7" w:rsidRDefault="00000000">
      <w:pPr>
        <w:pStyle w:val="a4"/>
        <w:numPr>
          <w:ilvl w:val="0"/>
          <w:numId w:val="2"/>
        </w:numPr>
        <w:spacing w:after="80" w:line="260" w:lineRule="auto"/>
      </w:pPr>
      <w:r>
        <w:t>RAGAS Faithfulness — an LLM judge reads the answer and the retrieved context and scores (0–1) how well every claim is supported. High faithfulness means the model stayed grounded.</w:t>
      </w:r>
    </w:p>
    <w:p w14:paraId="587E0A04" w14:textId="77777777" w:rsidR="006E13A7" w:rsidRDefault="00000000">
      <w:pPr>
        <w:pStyle w:val="a4"/>
        <w:numPr>
          <w:ilvl w:val="0"/>
          <w:numId w:val="2"/>
        </w:numPr>
        <w:spacing w:after="80" w:line="260" w:lineRule="auto"/>
      </w:pPr>
      <w:r>
        <w:t>RAGAS Answer Relevance — the same judge scores how directly and completely the answer addresses the question asked.</w:t>
      </w:r>
    </w:p>
    <w:p w14:paraId="765312AB" w14:textId="77777777" w:rsidR="006E13A7" w:rsidRDefault="006E13A7">
      <w:pPr>
        <w:spacing w:after="100"/>
      </w:pPr>
    </w:p>
    <w:p w14:paraId="6C001471" w14:textId="77777777" w:rsidR="006E13A7" w:rsidRDefault="00000000">
      <w:pPr>
        <w:pStyle w:val="2"/>
        <w:spacing w:before="160" w:after="100"/>
      </w:pPr>
      <w:r>
        <w:t>7.2  Results by Experiment</w:t>
      </w:r>
    </w:p>
    <w:p w14:paraId="5A1D29A9" w14:textId="77777777" w:rsidR="006E13A7" w:rsidRDefault="006E13A7">
      <w:pPr>
        <w:spacing w:after="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1650"/>
        <w:gridCol w:w="1900"/>
        <w:gridCol w:w="800"/>
        <w:gridCol w:w="800"/>
        <w:gridCol w:w="900"/>
        <w:gridCol w:w="900"/>
        <w:gridCol w:w="800"/>
        <w:gridCol w:w="800"/>
      </w:tblGrid>
      <w:tr w:rsidR="006E13A7" w14:paraId="7A0B4F2F" w14:textId="77777777">
        <w:trPr>
          <w:tblHeader/>
        </w:trPr>
        <w:tc>
          <w:tcPr>
            <w:tcW w:w="35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2BD426EA" w14:textId="77777777" w:rsidR="006E13A7" w:rsidRDefault="00000000">
            <w:r>
              <w:rPr>
                <w:b/>
                <w:bCs/>
                <w:color w:val="FFFFFF"/>
                <w:sz w:val="20"/>
                <w:szCs w:val="20"/>
              </w:rPr>
              <w:t>#</w:t>
            </w:r>
          </w:p>
        </w:tc>
        <w:tc>
          <w:tcPr>
            <w:tcW w:w="165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04E5B5C7" w14:textId="77777777" w:rsidR="006E13A7" w:rsidRDefault="00000000">
            <w:r>
              <w:rPr>
                <w:b/>
                <w:bCs/>
                <w:color w:val="FFFFFF"/>
                <w:sz w:val="20"/>
                <w:szCs w:val="20"/>
              </w:rPr>
              <w:t>Component</w:t>
            </w:r>
          </w:p>
        </w:tc>
        <w:tc>
          <w:tcPr>
            <w:tcW w:w="19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7B7B53CE" w14:textId="77777777" w:rsidR="006E13A7" w:rsidRDefault="00000000">
            <w:r>
              <w:rPr>
                <w:b/>
                <w:bCs/>
                <w:color w:val="FFFFFF"/>
                <w:sz w:val="20"/>
                <w:szCs w:val="20"/>
              </w:rPr>
              <w:t>Before → After</w:t>
            </w:r>
          </w:p>
        </w:tc>
        <w:tc>
          <w:tcPr>
            <w:tcW w:w="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454AEEBC" w14:textId="77777777" w:rsidR="006E13A7" w:rsidRDefault="00000000">
            <w:r>
              <w:rPr>
                <w:b/>
                <w:bCs/>
                <w:color w:val="FFFFFF"/>
                <w:sz w:val="20"/>
                <w:szCs w:val="20"/>
              </w:rPr>
              <w:t>P@5 Before</w:t>
            </w:r>
          </w:p>
        </w:tc>
        <w:tc>
          <w:tcPr>
            <w:tcW w:w="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66B58786" w14:textId="77777777" w:rsidR="006E13A7" w:rsidRDefault="00000000">
            <w:r>
              <w:rPr>
                <w:b/>
                <w:bCs/>
                <w:color w:val="FFFFFF"/>
                <w:sz w:val="20"/>
                <w:szCs w:val="20"/>
              </w:rPr>
              <w:t>P@5 After</w:t>
            </w:r>
          </w:p>
        </w:tc>
        <w:tc>
          <w:tcPr>
            <w:tcW w:w="9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5D1D08BA" w14:textId="77777777" w:rsidR="006E13A7" w:rsidRDefault="00000000">
            <w:r>
              <w:rPr>
                <w:b/>
                <w:bCs/>
                <w:color w:val="FFFFFF"/>
                <w:sz w:val="20"/>
                <w:szCs w:val="20"/>
              </w:rPr>
              <w:t>Faith. Before</w:t>
            </w:r>
          </w:p>
        </w:tc>
        <w:tc>
          <w:tcPr>
            <w:tcW w:w="9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3DE4BABC" w14:textId="77777777" w:rsidR="006E13A7" w:rsidRDefault="00000000">
            <w:r>
              <w:rPr>
                <w:b/>
                <w:bCs/>
                <w:color w:val="FFFFFF"/>
                <w:sz w:val="20"/>
                <w:szCs w:val="20"/>
              </w:rPr>
              <w:t>Faith. After</w:t>
            </w:r>
          </w:p>
        </w:tc>
        <w:tc>
          <w:tcPr>
            <w:tcW w:w="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0ADC9F1C" w14:textId="77777777" w:rsidR="006E13A7" w:rsidRDefault="00000000">
            <w:r>
              <w:rPr>
                <w:b/>
                <w:bCs/>
                <w:color w:val="FFFFFF"/>
                <w:sz w:val="20"/>
                <w:szCs w:val="20"/>
              </w:rPr>
              <w:t>Rel. Before</w:t>
            </w:r>
          </w:p>
        </w:tc>
        <w:tc>
          <w:tcPr>
            <w:tcW w:w="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20" w:type="dxa"/>
              <w:bottom w:w="80" w:type="dxa"/>
              <w:right w:w="120" w:type="dxa"/>
            </w:tcMar>
          </w:tcPr>
          <w:p w14:paraId="4CD09C5C" w14:textId="77777777" w:rsidR="006E13A7" w:rsidRDefault="00000000">
            <w:r>
              <w:rPr>
                <w:b/>
                <w:bCs/>
                <w:color w:val="FFFFFF"/>
                <w:sz w:val="20"/>
                <w:szCs w:val="20"/>
              </w:rPr>
              <w:t>Rel. After</w:t>
            </w:r>
          </w:p>
        </w:tc>
      </w:tr>
      <w:tr w:rsidR="006E13A7" w14:paraId="2E468078" w14:textId="77777777">
        <w:tc>
          <w:tcPr>
            <w:tcW w:w="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9AF25" w14:textId="77777777" w:rsidR="006E13A7" w:rsidRDefault="00000000">
            <w:r>
              <w:rPr>
                <w:sz w:val="20"/>
                <w:szCs w:val="20"/>
              </w:rPr>
              <w:t>1</w:t>
            </w:r>
          </w:p>
        </w:tc>
        <w:tc>
          <w:tcPr>
            <w:tcW w:w="16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0D5AB" w14:textId="77777777" w:rsidR="006E13A7" w:rsidRDefault="00000000">
            <w:r>
              <w:rPr>
                <w:sz w:val="20"/>
                <w:szCs w:val="20"/>
              </w:rPr>
              <w:t>Chunking strategy</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1AF95" w14:textId="77777777" w:rsidR="006E13A7" w:rsidRDefault="00000000">
            <w:r>
              <w:rPr>
                <w:sz w:val="20"/>
                <w:szCs w:val="20"/>
              </w:rPr>
              <w:t>fixed → recursive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98BEC" w14:textId="77777777" w:rsidR="006E13A7" w:rsidRDefault="00000000">
            <w:r>
              <w:rPr>
                <w:sz w:val="20"/>
                <w:szCs w:val="20"/>
              </w:rPr>
              <w:t>0.160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99755" w14:textId="77777777" w:rsidR="006E13A7" w:rsidRDefault="00000000">
            <w:r>
              <w:rPr>
                <w:sz w:val="20"/>
                <w:szCs w:val="20"/>
              </w:rPr>
              <w:t>0.160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AF63FF" w14:textId="77777777" w:rsidR="006E13A7" w:rsidRDefault="00000000">
            <w:r>
              <w:rPr>
                <w:sz w:val="20"/>
                <w:szCs w:val="20"/>
              </w:rPr>
              <w:t>0.847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C0D2C" w14:textId="77777777" w:rsidR="006E13A7" w:rsidRDefault="00000000">
            <w:r>
              <w:rPr>
                <w:sz w:val="20"/>
                <w:szCs w:val="20"/>
              </w:rPr>
              <w:t>0.800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21B29" w14:textId="77777777" w:rsidR="006E13A7" w:rsidRDefault="00000000">
            <w:r>
              <w:rPr>
                <w:sz w:val="20"/>
                <w:szCs w:val="20"/>
              </w:rPr>
              <w:t>0.749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8ED5A" w14:textId="77777777" w:rsidR="006E13A7" w:rsidRDefault="00000000">
            <w:r>
              <w:rPr>
                <w:sz w:val="20"/>
                <w:szCs w:val="20"/>
              </w:rPr>
              <w:t>0.754</w:t>
            </w:r>
          </w:p>
        </w:tc>
      </w:tr>
      <w:tr w:rsidR="006E13A7" w14:paraId="7A5EF89E" w14:textId="77777777">
        <w:tc>
          <w:tcPr>
            <w:tcW w:w="3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BB4F36" w14:textId="77777777" w:rsidR="006E13A7" w:rsidRDefault="00000000">
            <w:r>
              <w:rPr>
                <w:sz w:val="20"/>
                <w:szCs w:val="20"/>
              </w:rPr>
              <w:t>2</w:t>
            </w:r>
          </w:p>
        </w:tc>
        <w:tc>
          <w:tcPr>
            <w:tcW w:w="16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DABFBA" w14:textId="77777777" w:rsidR="006E13A7" w:rsidRDefault="00000000">
            <w:r>
              <w:rPr>
                <w:sz w:val="20"/>
                <w:szCs w:val="20"/>
              </w:rPr>
              <w:t>Chunk size</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FA3F1B" w14:textId="77777777" w:rsidR="006E13A7" w:rsidRDefault="00000000">
            <w:r>
              <w:rPr>
                <w:sz w:val="20"/>
                <w:szCs w:val="20"/>
              </w:rPr>
              <w:t>128 tok → 256 tok</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539DF1" w14:textId="77777777" w:rsidR="006E13A7" w:rsidRDefault="00000000">
            <w:r>
              <w:rPr>
                <w:sz w:val="20"/>
                <w:szCs w:val="20"/>
              </w:rPr>
              <w:t>0.213</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DEE3B1" w14:textId="77777777" w:rsidR="006E13A7" w:rsidRDefault="00000000">
            <w:r>
              <w:rPr>
                <w:sz w:val="20"/>
                <w:szCs w:val="20"/>
              </w:rPr>
              <w:t>0.160</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D1DF88" w14:textId="77777777" w:rsidR="006E13A7" w:rsidRDefault="00000000">
            <w:r>
              <w:rPr>
                <w:sz w:val="20"/>
                <w:szCs w:val="20"/>
              </w:rPr>
              <w:t>0.871</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794357" w14:textId="77777777" w:rsidR="006E13A7" w:rsidRDefault="00000000">
            <w:r>
              <w:rPr>
                <w:sz w:val="20"/>
                <w:szCs w:val="20"/>
              </w:rPr>
              <w:t>0.840</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193FC3" w14:textId="77777777" w:rsidR="006E13A7" w:rsidRDefault="00000000">
            <w:r>
              <w:rPr>
                <w:sz w:val="20"/>
                <w:szCs w:val="20"/>
              </w:rPr>
              <w:t>0.729</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B00FE8" w14:textId="77777777" w:rsidR="006E13A7" w:rsidRDefault="00000000">
            <w:r>
              <w:rPr>
                <w:sz w:val="20"/>
                <w:szCs w:val="20"/>
              </w:rPr>
              <w:t>0.746</w:t>
            </w:r>
          </w:p>
        </w:tc>
      </w:tr>
      <w:tr w:rsidR="006E13A7" w14:paraId="6280EEC6" w14:textId="77777777">
        <w:tc>
          <w:tcPr>
            <w:tcW w:w="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4AE3A" w14:textId="77777777" w:rsidR="006E13A7" w:rsidRDefault="00000000">
            <w:r>
              <w:rPr>
                <w:sz w:val="20"/>
                <w:szCs w:val="20"/>
              </w:rPr>
              <w:t>3</w:t>
            </w:r>
          </w:p>
        </w:tc>
        <w:tc>
          <w:tcPr>
            <w:tcW w:w="16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C9F0B" w14:textId="77777777" w:rsidR="006E13A7" w:rsidRDefault="00000000">
            <w:r>
              <w:rPr>
                <w:sz w:val="20"/>
                <w:szCs w:val="20"/>
              </w:rPr>
              <w:t>Overlap</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E36C5" w14:textId="77777777" w:rsidR="006E13A7" w:rsidRDefault="00000000">
            <w:r>
              <w:rPr>
                <w:sz w:val="20"/>
                <w:szCs w:val="20"/>
              </w:rPr>
              <w:t>10% → 25%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8123C" w14:textId="77777777" w:rsidR="006E13A7" w:rsidRDefault="00000000">
            <w:r>
              <w:rPr>
                <w:sz w:val="20"/>
                <w:szCs w:val="20"/>
              </w:rPr>
              <w:t>0.153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06C81" w14:textId="77777777" w:rsidR="006E13A7" w:rsidRDefault="00000000">
            <w:r>
              <w:rPr>
                <w:sz w:val="20"/>
                <w:szCs w:val="20"/>
              </w:rPr>
              <w:t>0.180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F4922" w14:textId="77777777" w:rsidR="006E13A7" w:rsidRDefault="00000000">
            <w:r>
              <w:rPr>
                <w:sz w:val="20"/>
                <w:szCs w:val="20"/>
              </w:rPr>
              <w:t>0.842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58701" w14:textId="77777777" w:rsidR="006E13A7" w:rsidRDefault="00000000">
            <w:r>
              <w:rPr>
                <w:sz w:val="20"/>
                <w:szCs w:val="20"/>
              </w:rPr>
              <w:t>0.826</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90030" w14:textId="77777777" w:rsidR="006E13A7" w:rsidRDefault="00000000">
            <w:r>
              <w:rPr>
                <w:sz w:val="20"/>
                <w:szCs w:val="20"/>
              </w:rPr>
              <w:t>0.740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090E92" w14:textId="77777777" w:rsidR="006E13A7" w:rsidRDefault="00000000">
            <w:r>
              <w:rPr>
                <w:sz w:val="20"/>
                <w:szCs w:val="20"/>
              </w:rPr>
              <w:t>0.742</w:t>
            </w:r>
          </w:p>
        </w:tc>
      </w:tr>
      <w:tr w:rsidR="006E13A7" w14:paraId="7F5E4392" w14:textId="77777777">
        <w:tc>
          <w:tcPr>
            <w:tcW w:w="3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5505D0" w14:textId="77777777" w:rsidR="006E13A7" w:rsidRDefault="00000000">
            <w:r>
              <w:rPr>
                <w:sz w:val="20"/>
                <w:szCs w:val="20"/>
              </w:rPr>
              <w:t>4</w:t>
            </w:r>
          </w:p>
        </w:tc>
        <w:tc>
          <w:tcPr>
            <w:tcW w:w="16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CCB4E8" w14:textId="77777777" w:rsidR="006E13A7" w:rsidRDefault="00000000">
            <w:r>
              <w:rPr>
                <w:sz w:val="20"/>
                <w:szCs w:val="20"/>
              </w:rPr>
              <w:t>Top-k</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4518E6" w14:textId="77777777" w:rsidR="006E13A7" w:rsidRDefault="00000000">
            <w:r>
              <w:rPr>
                <w:sz w:val="20"/>
                <w:szCs w:val="20"/>
              </w:rPr>
              <w:t>k=3 → k=5</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D9099E" w14:textId="77777777" w:rsidR="006E13A7" w:rsidRDefault="00000000">
            <w:r>
              <w:rPr>
                <w:sz w:val="20"/>
                <w:szCs w:val="20"/>
              </w:rPr>
              <w:t>0.211</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52D8FA" w14:textId="77777777" w:rsidR="006E13A7" w:rsidRDefault="00000000">
            <w:r>
              <w:rPr>
                <w:sz w:val="20"/>
                <w:szCs w:val="20"/>
              </w:rPr>
              <w:t>0.160</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5ABBD9" w14:textId="77777777" w:rsidR="006E13A7" w:rsidRDefault="00000000">
            <w:r>
              <w:rPr>
                <w:sz w:val="20"/>
                <w:szCs w:val="20"/>
              </w:rPr>
              <w:t>0.818</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E5432F" w14:textId="77777777" w:rsidR="006E13A7" w:rsidRDefault="00000000">
            <w:r>
              <w:rPr>
                <w:sz w:val="20"/>
                <w:szCs w:val="20"/>
              </w:rPr>
              <w:t>0.837</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4F2342" w14:textId="77777777" w:rsidR="006E13A7" w:rsidRDefault="00000000">
            <w:r>
              <w:rPr>
                <w:sz w:val="20"/>
                <w:szCs w:val="20"/>
              </w:rPr>
              <w:t>0.716</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089C3A" w14:textId="77777777" w:rsidR="006E13A7" w:rsidRDefault="00000000">
            <w:r>
              <w:rPr>
                <w:sz w:val="20"/>
                <w:szCs w:val="20"/>
              </w:rPr>
              <w:t>0.742</w:t>
            </w:r>
          </w:p>
        </w:tc>
      </w:tr>
      <w:tr w:rsidR="006E13A7" w14:paraId="2B04831C" w14:textId="77777777">
        <w:tc>
          <w:tcPr>
            <w:tcW w:w="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32475" w14:textId="77777777" w:rsidR="006E13A7" w:rsidRDefault="00000000">
            <w:r>
              <w:rPr>
                <w:sz w:val="20"/>
                <w:szCs w:val="20"/>
              </w:rPr>
              <w:t>5</w:t>
            </w:r>
          </w:p>
        </w:tc>
        <w:tc>
          <w:tcPr>
            <w:tcW w:w="16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A966A" w14:textId="77777777" w:rsidR="006E13A7" w:rsidRDefault="00000000">
            <w:r>
              <w:rPr>
                <w:sz w:val="20"/>
                <w:szCs w:val="20"/>
              </w:rPr>
              <w:t>Embedding model</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9284A" w14:textId="77777777" w:rsidR="006E13A7" w:rsidRDefault="00000000">
            <w:r>
              <w:rPr>
                <w:sz w:val="20"/>
                <w:szCs w:val="20"/>
              </w:rPr>
              <w:t>all-MiniLM → para-MiniLM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B792B" w14:textId="77777777" w:rsidR="006E13A7" w:rsidRDefault="00000000">
            <w:r>
              <w:rPr>
                <w:sz w:val="20"/>
                <w:szCs w:val="20"/>
              </w:rPr>
              <w:t>0.160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14621A" w14:textId="77777777" w:rsidR="006E13A7" w:rsidRDefault="00000000">
            <w:r>
              <w:rPr>
                <w:sz w:val="20"/>
                <w:szCs w:val="20"/>
              </w:rPr>
              <w:t>0.153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46679" w14:textId="77777777" w:rsidR="006E13A7" w:rsidRDefault="00000000">
            <w:r>
              <w:rPr>
                <w:sz w:val="20"/>
                <w:szCs w:val="20"/>
              </w:rPr>
              <w:t>0.844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C006D" w14:textId="77777777" w:rsidR="006E13A7" w:rsidRDefault="00000000">
            <w:r>
              <w:rPr>
                <w:sz w:val="20"/>
                <w:szCs w:val="20"/>
              </w:rPr>
              <w:t>0.707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958F2" w14:textId="77777777" w:rsidR="006E13A7" w:rsidRDefault="00000000">
            <w:r>
              <w:rPr>
                <w:sz w:val="20"/>
                <w:szCs w:val="20"/>
              </w:rPr>
              <w:t>0.740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625CA" w14:textId="77777777" w:rsidR="006E13A7" w:rsidRDefault="00000000">
            <w:r>
              <w:rPr>
                <w:sz w:val="20"/>
                <w:szCs w:val="20"/>
              </w:rPr>
              <w:t>0.686</w:t>
            </w:r>
          </w:p>
        </w:tc>
      </w:tr>
    </w:tbl>
    <w:p w14:paraId="6726A302" w14:textId="77777777" w:rsidR="006E13A7" w:rsidRDefault="006E13A7">
      <w:pPr>
        <w:spacing w:after="120"/>
      </w:pPr>
    </w:p>
    <w:p w14:paraId="50487BC3" w14:textId="77777777" w:rsidR="006E13A7" w:rsidRDefault="00000000">
      <w:pPr>
        <w:pStyle w:val="2"/>
        <w:spacing w:before="160" w:after="100"/>
      </w:pPr>
      <w:r>
        <w:t>7.3  What I Found</w:t>
      </w:r>
    </w:p>
    <w:p w14:paraId="07C0C13C" w14:textId="77777777" w:rsidR="006E13A7" w:rsidRDefault="00000000">
      <w:pPr>
        <w:spacing w:after="120" w:line="276" w:lineRule="auto"/>
      </w:pPr>
      <w:r>
        <w:t>Precision@5 looks low (0.153-0.213) but that is partly because my corpus is small. I only have 5 documents and most questions have 1-2 relevant ones. So even if retrieval is perfect, most of the top-5 chunks will be from other documents. The differences between experiments matter more than the absolute number.</w:t>
      </w:r>
    </w:p>
    <w:p w14:paraId="08C1C2AA" w14:textId="77777777" w:rsidR="006E13A7" w:rsidRDefault="00000000">
      <w:pPr>
        <w:spacing w:after="120" w:line="276" w:lineRule="auto"/>
      </w:pPr>
      <w:r>
        <w:t>Faithfulness was 0.707-0.871 across all experiments. I am happy with that — it means the system prompt is working and the model is not making things up.</w:t>
      </w:r>
    </w:p>
    <w:p w14:paraId="0C559927" w14:textId="77777777" w:rsidR="006E13A7" w:rsidRDefault="00000000">
      <w:pPr>
        <w:spacing w:after="120" w:line="276" w:lineRule="auto"/>
      </w:pPr>
      <w:r>
        <w:t>The most interesting result was chunk size (Exp 2). Smaller chunks (128 tokens) gave better precision than 256 tokens. I think it is because small chunks have one focused idea, so they match the question more exactly.</w:t>
      </w:r>
    </w:p>
    <w:p w14:paraId="4AE112C8" w14:textId="77777777" w:rsidR="006E13A7" w:rsidRDefault="00000000">
      <w:pPr>
        <w:spacing w:after="120" w:line="276" w:lineRule="auto"/>
      </w:pPr>
      <w:r>
        <w:t>Embedding model comparison (Exp 5) was very clear. all-MiniLM was better than paraphrase-MiniLM on every metric, especially faithfulness (0.844 vs 0.707). So all-MiniLM is the right choice.</w:t>
      </w:r>
    </w:p>
    <w:p w14:paraId="379A638A" w14:textId="77777777" w:rsidR="006E13A7" w:rsidRDefault="00000000">
      <w:pPr>
        <w:pStyle w:val="2"/>
        <w:spacing w:before="160" w:after="100"/>
      </w:pPr>
      <w:r>
        <w:t>7.4  Refusal Behaviour</w:t>
      </w:r>
    </w:p>
    <w:p w14:paraId="38E979A7" w14:textId="77777777" w:rsidR="006E13A7" w:rsidRDefault="00000000">
      <w:pPr>
        <w:spacing w:after="120" w:line="276" w:lineRule="auto"/>
      </w:pPr>
      <w:r>
        <w:t>All 3 out-of-context questions worked correctly. I tested 'What is the weather like on Mars?' and 'Who won the 2026 World Cup?' and both got the exact refusal phrase. The model did not make anything up.</w:t>
      </w:r>
    </w:p>
    <w:p w14:paraId="6FECD14F" w14:textId="77777777" w:rsidR="006E13A7" w:rsidRDefault="006E13A7">
      <w:pPr>
        <w:spacing w:after="80"/>
      </w:pPr>
    </w:p>
    <w:p w14:paraId="6B26B523" w14:textId="77777777" w:rsidR="006E13A7" w:rsidRDefault="00000000">
      <w:pPr>
        <w:pStyle w:val="1"/>
        <w:spacing w:after="100"/>
      </w:pPr>
      <w:r>
        <w:t>8  Limitations</w:t>
      </w:r>
    </w:p>
    <w:p w14:paraId="47000037" w14:textId="77777777" w:rsidR="006E13A7" w:rsidRDefault="006E13A7">
      <w:pPr>
        <w:pBdr>
          <w:bottom w:val="single" w:sz="6" w:space="1" w:color="1F3A6E"/>
        </w:pBdr>
        <w:spacing w:after="160"/>
      </w:pPr>
    </w:p>
    <w:p w14:paraId="66152B99" w14:textId="77777777" w:rsidR="006E13A7" w:rsidRDefault="00000000">
      <w:pPr>
        <w:spacing w:after="120" w:line="276" w:lineRule="auto"/>
      </w:pPr>
      <w:r>
        <w:t>These are problems I actually saw during testing:</w:t>
      </w:r>
    </w:p>
    <w:p w14:paraId="553682D1" w14:textId="77777777" w:rsidR="006E13A7" w:rsidRDefault="00000000">
      <w:pPr>
        <w:pStyle w:val="2"/>
        <w:spacing w:before="160" w:after="100"/>
      </w:pPr>
      <w:r>
        <w:t>8.1  Answer Split Across Two Chunks</w:t>
      </w:r>
    </w:p>
    <w:p w14:paraId="27457DE5" w14:textId="77777777" w:rsidR="006E13A7" w:rsidRDefault="00000000">
      <w:pPr>
        <w:spacing w:after="120" w:line="276" w:lineRule="auto"/>
      </w:pPr>
      <w:r>
        <w:lastRenderedPageBreak/>
        <w:t>Sometimes the answer was in two consecutive chunks but neither chunk alone scored high enough to get into the top-5. This happened a few times with lists and tables that got cut in the middle.</w:t>
      </w:r>
    </w:p>
    <w:p w14:paraId="2FFB783C" w14:textId="77777777" w:rsidR="006E13A7" w:rsidRDefault="00000000">
      <w:pPr>
        <w:spacing w:after="120" w:line="276" w:lineRule="auto"/>
      </w:pPr>
      <w:r>
        <w:t>Higher overlap helps (Exp 3 showed 25% is better than 10%). Recursive chunking also avoids cutting mid-sentence.</w:t>
      </w:r>
    </w:p>
    <w:p w14:paraId="5D40588E" w14:textId="77777777" w:rsidR="006E13A7" w:rsidRDefault="00000000">
      <w:pPr>
        <w:pStyle w:val="2"/>
        <w:spacing w:before="160" w:after="100"/>
      </w:pPr>
      <w:r>
        <w:t>8.2  Wrong Words, Right Meaning</w:t>
      </w:r>
    </w:p>
    <w:p w14:paraId="089239B9" w14:textId="77777777" w:rsidR="006E13A7" w:rsidRDefault="00000000">
      <w:pPr>
        <w:spacing w:after="120" w:line="276" w:lineRule="auto"/>
      </w:pPr>
      <w:r>
        <w:t>If the user says 'vector similarity search' but the document says 'approximate nearest neighbour', the retriever can miss it because the words are different even though the meaning is the same. I saw this a few times with technical synonyms.</w:t>
      </w:r>
    </w:p>
    <w:p w14:paraId="6CBD2487" w14:textId="77777777" w:rsidR="006E13A7" w:rsidRDefault="00000000">
      <w:pPr>
        <w:spacing w:after="120" w:line="276" w:lineRule="auto"/>
      </w:pPr>
      <w:r>
        <w:t>The fix is hybrid retrieval — combine dense vectors with BM25 keyword search. I did not have time to add this.</w:t>
      </w:r>
    </w:p>
    <w:p w14:paraId="2F2F4355" w14:textId="77777777" w:rsidR="006E13A7" w:rsidRDefault="00000000">
      <w:pPr>
        <w:pStyle w:val="2"/>
        <w:spacing w:before="160" w:after="100"/>
      </w:pPr>
      <w:r>
        <w:t>8.3  Long Document Takes Over Results</w:t>
      </w:r>
    </w:p>
    <w:p w14:paraId="4336EA1F" w14:textId="77777777" w:rsidR="006E13A7" w:rsidRDefault="00000000">
      <w:pPr>
        <w:spacing w:after="120" w:line="276" w:lineRule="auto"/>
      </w:pPr>
      <w:r>
        <w:t>A longer document produces more chunks, so it appears more in the top-5 even when a shorter document has a better answer. I saw this a couple of times during testing.</w:t>
      </w:r>
    </w:p>
    <w:p w14:paraId="2CC083BA" w14:textId="77777777" w:rsidR="006E13A7" w:rsidRDefault="00000000">
      <w:pPr>
        <w:spacing w:after="120" w:line="276" w:lineRule="auto"/>
      </w:pPr>
      <w:r>
        <w:t>MMR re-ranking would fix this by making sure the top-5 comes from different sources.</w:t>
      </w:r>
    </w:p>
    <w:p w14:paraId="708A2F97" w14:textId="77777777" w:rsidR="006E13A7" w:rsidRDefault="00000000">
      <w:pPr>
        <w:pStyle w:val="2"/>
        <w:spacing w:before="160" w:after="100"/>
      </w:pPr>
      <w:r>
        <w:t>8.4  Small Hallucinations Even at Temperature=0</w:t>
      </w:r>
    </w:p>
    <w:p w14:paraId="00509677" w14:textId="77777777" w:rsidR="006E13A7" w:rsidRDefault="00000000">
      <w:pPr>
        <w:spacing w:after="120" w:line="276" w:lineRule="auto"/>
      </w:pPr>
      <w:r>
        <w:t>A few times the model added one extra sentence that was not in any chunk. It happened when the chunks were close but not perfect — the model tried to fill the gap. I made the system prompt stricter after this and it got better, but not perfect.</w:t>
      </w:r>
    </w:p>
    <w:p w14:paraId="2EA90835" w14:textId="77777777" w:rsidR="006E13A7" w:rsidRDefault="006E13A7">
      <w:pPr>
        <w:spacing w:after="80"/>
      </w:pPr>
    </w:p>
    <w:p w14:paraId="25AC9CD8" w14:textId="77777777" w:rsidR="006E13A7" w:rsidRDefault="00000000">
      <w:pPr>
        <w:pStyle w:val="1"/>
        <w:spacing w:after="100"/>
      </w:pPr>
      <w:r>
        <w:t>9  Reflection</w:t>
      </w:r>
    </w:p>
    <w:p w14:paraId="6A09C62F" w14:textId="77777777" w:rsidR="006E13A7" w:rsidRDefault="006E13A7">
      <w:pPr>
        <w:pBdr>
          <w:bottom w:val="single" w:sz="6" w:space="1" w:color="1F3A6E"/>
        </w:pBdr>
        <w:spacing w:after="160"/>
      </w:pPr>
    </w:p>
    <w:p w14:paraId="1404F05D" w14:textId="77777777" w:rsidR="006E13A7" w:rsidRDefault="00000000">
      <w:pPr>
        <w:spacing w:after="120" w:line="276" w:lineRule="auto"/>
      </w:pPr>
      <w:r>
        <w:t>I thought the hard part would be getting the LLM to stay grounded and not make things up. That was actually fine once I got the system prompt right. The real hard part was retrieval — if you get the wrong chunks, the answer will be wrong no matter how good the model is.</w:t>
      </w:r>
    </w:p>
    <w:p w14:paraId="1C85D9DB" w14:textId="77777777" w:rsidR="006E13A7" w:rsidRDefault="00000000">
      <w:pPr>
        <w:spacing w:after="120" w:line="276" w:lineRule="auto"/>
      </w:pPr>
      <w:r>
        <w:t>With more time I would:</w:t>
      </w:r>
    </w:p>
    <w:p w14:paraId="560377A1" w14:textId="77777777" w:rsidR="006E13A7" w:rsidRDefault="00000000">
      <w:pPr>
        <w:pStyle w:val="a4"/>
        <w:numPr>
          <w:ilvl w:val="0"/>
          <w:numId w:val="2"/>
        </w:numPr>
        <w:spacing w:after="80" w:line="260" w:lineRule="auto"/>
      </w:pPr>
      <w:r>
        <w:t>Add BM25 keyword search alongside FAISS (hybrid retrieval). Dense search misses exact keyword matches. BM25 catches them. This would fix most of the vocabulary mismatch problems from section 8.</w:t>
      </w:r>
    </w:p>
    <w:p w14:paraId="5E1149DB" w14:textId="77777777" w:rsidR="006E13A7" w:rsidRDefault="00000000">
      <w:pPr>
        <w:pStyle w:val="a4"/>
        <w:numPr>
          <w:ilvl w:val="0"/>
          <w:numId w:val="2"/>
        </w:numPr>
        <w:spacing w:after="80" w:line="260" w:lineRule="auto"/>
      </w:pPr>
      <w:r>
        <w:t>Add a cross-encoder re-ranker. The current approach retrieves top-20 with FAISS and picks top-5. A re-ranker reads query and chunk together and would give much better ranking.</w:t>
      </w:r>
    </w:p>
    <w:p w14:paraId="584B45C0" w14:textId="77777777" w:rsidR="006E13A7" w:rsidRDefault="00000000">
      <w:pPr>
        <w:pStyle w:val="a4"/>
        <w:numPr>
          <w:ilvl w:val="0"/>
          <w:numId w:val="2"/>
        </w:numPr>
        <w:spacing w:after="80" w:line="260" w:lineRule="auto"/>
      </w:pPr>
      <w:r>
        <w:t>Use Recall@5 instead of Precision@5. With only 5 documents, P@5 cannot get very high even with perfect retrieval. Recall@5 (did the right document appear anywhere?) makes more sense for this setup.</w:t>
      </w:r>
    </w:p>
    <w:p w14:paraId="5ABFC5DE" w14:textId="77777777" w:rsidR="006E13A7" w:rsidRDefault="00000000">
      <w:pPr>
        <w:pStyle w:val="a4"/>
        <w:numPr>
          <w:ilvl w:val="0"/>
          <w:numId w:val="2"/>
        </w:numPr>
        <w:spacing w:after="80" w:line="260" w:lineRule="auto"/>
      </w:pPr>
      <w:r>
        <w:t>Better chunking for tables and code. My chunker treats everything as sentences. Tables get cut in the middle and become useless. A smarter parser would keep table rows together.</w:t>
      </w:r>
    </w:p>
    <w:sectPr w:rsidR="006E13A7">
      <w:headerReference w:type="default" r:id="rId7"/>
      <w:pgSz w:w="12240" w:h="15840"/>
      <w:pgMar w:top="1440" w:right="1440"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066EB" w14:textId="77777777" w:rsidR="007404AD" w:rsidRDefault="007404AD">
      <w:r>
        <w:separator/>
      </w:r>
    </w:p>
  </w:endnote>
  <w:endnote w:type="continuationSeparator" w:id="0">
    <w:p w14:paraId="607A39CB" w14:textId="77777777" w:rsidR="007404AD" w:rsidRDefault="00740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87ABC" w14:textId="77777777" w:rsidR="007404AD" w:rsidRDefault="007404AD">
      <w:r>
        <w:separator/>
      </w:r>
    </w:p>
  </w:footnote>
  <w:footnote w:type="continuationSeparator" w:id="0">
    <w:p w14:paraId="15ECDED6" w14:textId="77777777" w:rsidR="007404AD" w:rsidRDefault="007404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CBAA" w14:textId="77777777" w:rsidR="006E13A7" w:rsidRDefault="00000000">
    <w:pPr>
      <w:pBdr>
        <w:bottom w:val="single" w:sz="4" w:space="1" w:color="1F3A6E"/>
      </w:pBdr>
      <w:spacing w:after="100"/>
    </w:pPr>
    <w:r>
      <w:rPr>
        <w:color w:val="595959"/>
        <w:sz w:val="18"/>
        <w:szCs w:val="18"/>
      </w:rPr>
      <w:t>RAG Chatbot Pipeline — Technical Report</w:t>
    </w:r>
    <w:r>
      <w:tab/>
    </w:r>
    <w:r>
      <w:rPr>
        <w:color w:val="595959"/>
        <w:sz w:val="18"/>
        <w:szCs w:val="18"/>
      </w:rPr>
      <w:fldChar w:fldCharType="begin"/>
    </w:r>
    <w:r>
      <w:rPr>
        <w:color w:val="595959"/>
        <w:sz w:val="18"/>
        <w:szCs w:val="18"/>
      </w:rPr>
      <w:instrText>PAGE</w:instrText>
    </w:r>
    <w:r>
      <w:rPr>
        <w:color w:val="595959"/>
        <w:sz w:val="18"/>
        <w:szCs w:val="18"/>
      </w:rPr>
      <w:fldChar w:fldCharType="separate"/>
    </w:r>
    <w:r w:rsidR="005003EF">
      <w:rPr>
        <w:noProof/>
        <w:color w:val="595959"/>
        <w:sz w:val="18"/>
        <w:szCs w:val="18"/>
      </w:rPr>
      <w:t>1</w:t>
    </w:r>
    <w:r>
      <w:rPr>
        <w:color w:val="595959"/>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23C76"/>
    <w:multiLevelType w:val="hybridMultilevel"/>
    <w:tmpl w:val="669AC14A"/>
    <w:lvl w:ilvl="0" w:tplc="CE5E7662">
      <w:start w:val="1"/>
      <w:numFmt w:val="bullet"/>
      <w:lvlText w:val="•"/>
      <w:lvlJc w:val="left"/>
      <w:pPr>
        <w:ind w:left="720" w:hanging="360"/>
      </w:pPr>
    </w:lvl>
    <w:lvl w:ilvl="1" w:tplc="1C6A7E0A">
      <w:start w:val="1"/>
      <w:numFmt w:val="bullet"/>
      <w:lvlText w:val="◦"/>
      <w:lvlJc w:val="left"/>
      <w:pPr>
        <w:ind w:left="1080" w:hanging="360"/>
      </w:pPr>
    </w:lvl>
    <w:lvl w:ilvl="2" w:tplc="D380562A">
      <w:numFmt w:val="decimal"/>
      <w:lvlText w:val=""/>
      <w:lvlJc w:val="left"/>
    </w:lvl>
    <w:lvl w:ilvl="3" w:tplc="DA86C7C2">
      <w:numFmt w:val="decimal"/>
      <w:lvlText w:val=""/>
      <w:lvlJc w:val="left"/>
    </w:lvl>
    <w:lvl w:ilvl="4" w:tplc="116CE162">
      <w:numFmt w:val="decimal"/>
      <w:lvlText w:val=""/>
      <w:lvlJc w:val="left"/>
    </w:lvl>
    <w:lvl w:ilvl="5" w:tplc="EF9254A0">
      <w:numFmt w:val="decimal"/>
      <w:lvlText w:val=""/>
      <w:lvlJc w:val="left"/>
    </w:lvl>
    <w:lvl w:ilvl="6" w:tplc="D2E4130A">
      <w:numFmt w:val="decimal"/>
      <w:lvlText w:val=""/>
      <w:lvlJc w:val="left"/>
    </w:lvl>
    <w:lvl w:ilvl="7" w:tplc="E89E850A">
      <w:numFmt w:val="decimal"/>
      <w:lvlText w:val=""/>
      <w:lvlJc w:val="left"/>
    </w:lvl>
    <w:lvl w:ilvl="8" w:tplc="53EAB0D6">
      <w:numFmt w:val="decimal"/>
      <w:lvlText w:val=""/>
      <w:lvlJc w:val="left"/>
    </w:lvl>
  </w:abstractNum>
  <w:abstractNum w:abstractNumId="1" w15:restartNumberingAfterBreak="0">
    <w:nsid w:val="725616DB"/>
    <w:multiLevelType w:val="hybridMultilevel"/>
    <w:tmpl w:val="ABEC2D1A"/>
    <w:lvl w:ilvl="0" w:tplc="9F700A62">
      <w:start w:val="1"/>
      <w:numFmt w:val="bullet"/>
      <w:lvlText w:val="●"/>
      <w:lvlJc w:val="left"/>
      <w:pPr>
        <w:ind w:left="720" w:hanging="360"/>
      </w:pPr>
    </w:lvl>
    <w:lvl w:ilvl="1" w:tplc="AF3E9230">
      <w:start w:val="1"/>
      <w:numFmt w:val="bullet"/>
      <w:lvlText w:val="○"/>
      <w:lvlJc w:val="left"/>
      <w:pPr>
        <w:ind w:left="1440" w:hanging="360"/>
      </w:pPr>
    </w:lvl>
    <w:lvl w:ilvl="2" w:tplc="E4DEC34C">
      <w:start w:val="1"/>
      <w:numFmt w:val="bullet"/>
      <w:lvlText w:val="■"/>
      <w:lvlJc w:val="left"/>
      <w:pPr>
        <w:ind w:left="2160" w:hanging="360"/>
      </w:pPr>
    </w:lvl>
    <w:lvl w:ilvl="3" w:tplc="EB4ED1F6">
      <w:start w:val="1"/>
      <w:numFmt w:val="bullet"/>
      <w:lvlText w:val="●"/>
      <w:lvlJc w:val="left"/>
      <w:pPr>
        <w:ind w:left="2880" w:hanging="360"/>
      </w:pPr>
    </w:lvl>
    <w:lvl w:ilvl="4" w:tplc="7DC0D380">
      <w:start w:val="1"/>
      <w:numFmt w:val="bullet"/>
      <w:lvlText w:val="○"/>
      <w:lvlJc w:val="left"/>
      <w:pPr>
        <w:ind w:left="3600" w:hanging="360"/>
      </w:pPr>
    </w:lvl>
    <w:lvl w:ilvl="5" w:tplc="5D226E4C">
      <w:start w:val="1"/>
      <w:numFmt w:val="bullet"/>
      <w:lvlText w:val="■"/>
      <w:lvlJc w:val="left"/>
      <w:pPr>
        <w:ind w:left="4320" w:hanging="360"/>
      </w:pPr>
    </w:lvl>
    <w:lvl w:ilvl="6" w:tplc="D6726814">
      <w:start w:val="1"/>
      <w:numFmt w:val="bullet"/>
      <w:lvlText w:val="●"/>
      <w:lvlJc w:val="left"/>
      <w:pPr>
        <w:ind w:left="5040" w:hanging="360"/>
      </w:pPr>
    </w:lvl>
    <w:lvl w:ilvl="7" w:tplc="3C94728A">
      <w:start w:val="1"/>
      <w:numFmt w:val="bullet"/>
      <w:lvlText w:val="●"/>
      <w:lvlJc w:val="left"/>
      <w:pPr>
        <w:ind w:left="5760" w:hanging="360"/>
      </w:pPr>
    </w:lvl>
    <w:lvl w:ilvl="8" w:tplc="A1769952">
      <w:start w:val="1"/>
      <w:numFmt w:val="bullet"/>
      <w:lvlText w:val="●"/>
      <w:lvlJc w:val="left"/>
      <w:pPr>
        <w:ind w:left="6480" w:hanging="360"/>
      </w:pPr>
    </w:lvl>
  </w:abstractNum>
  <w:num w:numId="1" w16cid:durableId="403530455">
    <w:abstractNumId w:val="1"/>
    <w:lvlOverride w:ilvl="0">
      <w:startOverride w:val="1"/>
    </w:lvlOverride>
  </w:num>
  <w:num w:numId="2" w16cid:durableId="234318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3A7"/>
    <w:rsid w:val="000746A3"/>
    <w:rsid w:val="000C1DC5"/>
    <w:rsid w:val="001464F4"/>
    <w:rsid w:val="005003EF"/>
    <w:rsid w:val="006E13A7"/>
    <w:rsid w:val="007404AD"/>
    <w:rsid w:val="00D853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41471"/>
  <w15:docId w15:val="{CE7DCC86-E093-41B6-A05B-8E814B32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80" w:after="120"/>
      <w:outlineLvl w:val="0"/>
    </w:pPr>
    <w:rPr>
      <w:b/>
      <w:bCs/>
      <w:color w:val="1F3A6E"/>
      <w:sz w:val="32"/>
      <w:szCs w:val="32"/>
    </w:rPr>
  </w:style>
  <w:style w:type="paragraph" w:styleId="2">
    <w:name w:val="heading 2"/>
    <w:uiPriority w:val="9"/>
    <w:unhideWhenUsed/>
    <w:qFormat/>
    <w:pPr>
      <w:spacing w:before="180" w:after="80"/>
      <w:outlineLvl w:val="1"/>
    </w:pPr>
    <w:rPr>
      <w:b/>
      <w:bCs/>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1464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2074</Words>
  <Characters>11828</Characters>
  <Application>Microsoft Office Word</Application>
  <DocSecurity>0</DocSecurity>
  <Lines>98</Lines>
  <Paragraphs>27</Paragraphs>
  <ScaleCrop>false</ScaleCrop>
  <Company/>
  <LinksUpToDate>false</LinksUpToDate>
  <CharactersWithSpaces>13875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Андрей Кузьмин</cp:lastModifiedBy>
  <cp:revision>3</cp:revision>
  <dcterms:created xsi:type="dcterms:W3CDTF">2026-04-16T15:54:00Z</dcterms:created>
  <dcterms:modified xsi:type="dcterms:W3CDTF">2026-04-16T16:13:00Z</dcterms:modified>
</cp:coreProperties>
</file>