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Fdsafasdf</w:t>
      </w:r>
      <w:r/>
    </w:p>
    <w:p w14:paraId="64BB185E">
      <w:pPr>
        <w:pBdr/>
        <w:spacing/>
        <w:ind/>
        <w:rPr>
          <w:highlight w:val="none"/>
        </w:rPr>
      </w:pPr>
      <w:r>
        <w:rPr>
          <w:highlight w:val="none"/>
        </w:rPr>
        <w:t xml:space="preserve">Jklfdlasjflñasd</w:t>
      </w:r>
      <w:r/>
    </w:p>
    <w:p w14:paraId="63E406A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Carlos Pérez</cp:lastModifiedBy>
  <cp:revision>1</cp:revision>
  <dcterms:created xsi:type="dcterms:W3CDTF">2026-06-07T03:16:29Z</dcterms:created>
  <dcterms:modified xsi:type="dcterms:W3CDTF">2026-06-07T03:16:45Z</dcterms:modified>
</cp:coreProperties>
</file>