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9382D" w14:textId="1B8DC7EE" w:rsidR="0095754F" w:rsidRPr="0095754F" w:rsidRDefault="00A2372A" w:rsidP="00A237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Deneyin amacı</w:t>
      </w:r>
    </w:p>
    <w:p w14:paraId="2AFFC684" w14:textId="77777777" w:rsidR="00A2372A" w:rsidRDefault="00A2372A" w:rsidP="00A237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Kullanılan Araç ve Gereçler</w:t>
      </w:r>
    </w:p>
    <w:p w14:paraId="409952F0" w14:textId="32D4FF83" w:rsidR="006A3537" w:rsidRDefault="00A2372A" w:rsidP="00A2372A">
      <w:pPr>
        <w:rPr>
          <w:b/>
          <w:bCs/>
          <w:sz w:val="32"/>
          <w:szCs w:val="32"/>
          <w:u w:val="single"/>
        </w:rPr>
      </w:pPr>
      <w:r w:rsidRPr="003C65F9">
        <w:rPr>
          <w:b/>
          <w:bCs/>
          <w:sz w:val="32"/>
          <w:szCs w:val="32"/>
          <w:u w:val="single"/>
        </w:rPr>
        <w:t>Teorik Bilgi</w:t>
      </w:r>
    </w:p>
    <w:p w14:paraId="6149795E" w14:textId="51CC22EC" w:rsidR="00D42D7B" w:rsidRPr="00D42D7B" w:rsidRDefault="00D42D7B" w:rsidP="00A2372A">
      <w:pPr>
        <w:rPr>
          <w:bCs/>
          <w:sz w:val="24"/>
          <w:szCs w:val="24"/>
        </w:rPr>
      </w:pPr>
      <w:r w:rsidRPr="00D42D7B">
        <w:rPr>
          <w:bCs/>
          <w:sz w:val="24"/>
          <w:szCs w:val="24"/>
        </w:rPr>
        <w:t>Üzerinden akım geçen l uzunluğunda</w:t>
      </w:r>
      <w:r>
        <w:rPr>
          <w:bCs/>
          <w:sz w:val="24"/>
          <w:szCs w:val="24"/>
        </w:rPr>
        <w:t xml:space="preserve"> bir tel düzgün manyetik alan içine konulduğunda bu tele bir manyetik </w:t>
      </w:r>
      <w:r w:rsidR="00C01A99">
        <w:rPr>
          <w:bCs/>
          <w:sz w:val="24"/>
          <w:szCs w:val="24"/>
        </w:rPr>
        <w:t xml:space="preserve">kuvvet etki eder. </w:t>
      </w:r>
      <w:r w:rsidR="00C01A99">
        <w:t>Manyetik bir alana yerleştirilen bir akım taşıyan telin üzerinde bir kuvvet oluşur. Akım, hareket halindeki birçok yüklü parçacıklardan oluşan bir toplamdır. Akım geçen tel manyetik alan içine konulduğunda: L uzunluğundaki kısmına etki eden kuvvet;</w:t>
      </w:r>
    </w:p>
    <w:p w14:paraId="298644E8" w14:textId="01E069AE" w:rsidR="009E79DD" w:rsidRDefault="009E79DD" w:rsidP="004769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F=</w:t>
      </w:r>
      <w:proofErr w:type="spellStart"/>
      <w:proofErr w:type="gramStart"/>
      <w:r w:rsidR="00B110CE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lxB</w:t>
      </w:r>
      <w:proofErr w:type="spellEnd"/>
      <w:r w:rsidR="00346F0D">
        <w:rPr>
          <w:rFonts w:ascii="Calibri" w:hAnsi="Calibri" w:cs="Calibri"/>
          <w:sz w:val="24"/>
          <w:szCs w:val="24"/>
        </w:rPr>
        <w:t xml:space="preserve">  </w:t>
      </w:r>
      <w:r w:rsidR="00346F0D">
        <w:t>I</w:t>
      </w:r>
      <w:proofErr w:type="gramEnd"/>
      <w:r w:rsidR="00346F0D">
        <w:t>, B’ye dik ise</w:t>
      </w:r>
    </w:p>
    <w:p w14:paraId="690B6296" w14:textId="55182073" w:rsidR="009C29E6" w:rsidRPr="009C29E6" w:rsidRDefault="004769E4" w:rsidP="00010E09">
      <w:pPr>
        <w:rPr>
          <w:sz w:val="24"/>
          <w:szCs w:val="24"/>
        </w:rPr>
      </w:pPr>
      <w:proofErr w:type="gramStart"/>
      <w:r w:rsidRPr="004769E4">
        <w:rPr>
          <w:sz w:val="24"/>
          <w:szCs w:val="24"/>
        </w:rPr>
        <w:t>vektör</w:t>
      </w:r>
      <w:proofErr w:type="gramEnd"/>
      <w:r w:rsidRPr="004769E4">
        <w:rPr>
          <w:sz w:val="24"/>
          <w:szCs w:val="24"/>
        </w:rPr>
        <w:t xml:space="preserve"> çarpımı ile ifade edilebilir. Burada, </w:t>
      </w:r>
      <w:r w:rsidR="009E79DD">
        <w:rPr>
          <w:rFonts w:ascii="Nirmala UI" w:hAnsi="Nirmala UI" w:cs="Nirmala UI"/>
          <w:sz w:val="24"/>
          <w:szCs w:val="24"/>
          <w:lang w:bidi="hi-IN"/>
        </w:rPr>
        <w:t xml:space="preserve">l </w:t>
      </w:r>
      <w:r w:rsidRPr="004769E4">
        <w:rPr>
          <w:sz w:val="24"/>
          <w:szCs w:val="24"/>
        </w:rPr>
        <w:t>vektörü; telin manyetik alan içinde</w:t>
      </w:r>
      <w:r w:rsidR="002A66C3">
        <w:rPr>
          <w:sz w:val="24"/>
          <w:szCs w:val="24"/>
        </w:rPr>
        <w:t xml:space="preserve"> </w:t>
      </w:r>
      <w:r w:rsidRPr="004769E4">
        <w:rPr>
          <w:sz w:val="24"/>
          <w:szCs w:val="24"/>
        </w:rPr>
        <w:t xml:space="preserve">kalan boyuna eşit, akımla aynı yönde bir vektördür. </w:t>
      </w:r>
      <w:r w:rsidR="009C29E6">
        <w:rPr>
          <w:sz w:val="24"/>
          <w:szCs w:val="24"/>
        </w:rPr>
        <w:t xml:space="preserve">Ayrıca </w:t>
      </w:r>
      <w:r w:rsidR="00B110CE">
        <w:rPr>
          <w:sz w:val="24"/>
          <w:szCs w:val="24"/>
        </w:rPr>
        <w:t xml:space="preserve">bu denklem </w:t>
      </w:r>
      <w:r w:rsidR="009C29E6" w:rsidRPr="009C29E6">
        <w:rPr>
          <w:sz w:val="24"/>
          <w:szCs w:val="24"/>
        </w:rPr>
        <w:t>bir vektör denklemi olduğun</w:t>
      </w:r>
      <w:r w:rsidR="00B110CE">
        <w:rPr>
          <w:sz w:val="24"/>
          <w:szCs w:val="24"/>
        </w:rPr>
        <w:t>dan p</w:t>
      </w:r>
      <w:r w:rsidR="009C29E6" w:rsidRPr="009C29E6">
        <w:rPr>
          <w:sz w:val="24"/>
          <w:szCs w:val="24"/>
        </w:rPr>
        <w:t>arçacığa etkiyen kuvvet hız ile</w:t>
      </w:r>
      <w:r w:rsidR="009C29E6">
        <w:rPr>
          <w:sz w:val="24"/>
          <w:szCs w:val="24"/>
        </w:rPr>
        <w:t xml:space="preserve"> </w:t>
      </w:r>
      <w:r w:rsidR="009C29E6" w:rsidRPr="009C29E6">
        <w:rPr>
          <w:sz w:val="24"/>
          <w:szCs w:val="24"/>
        </w:rPr>
        <w:t>manyetik alan vektörlerinin vektörel çarpımıyla belirlenmektedir. Böylece, kuvvetin yönü</w:t>
      </w:r>
      <w:r w:rsidR="009C29E6">
        <w:rPr>
          <w:sz w:val="24"/>
          <w:szCs w:val="24"/>
        </w:rPr>
        <w:t xml:space="preserve"> </w:t>
      </w:r>
      <w:r w:rsidR="009C29E6" w:rsidRPr="009C29E6">
        <w:rPr>
          <w:sz w:val="24"/>
          <w:szCs w:val="24"/>
        </w:rPr>
        <w:t>sağ el kuralı denilen bir kuralla tespit edilebilir.</w:t>
      </w:r>
      <w:r w:rsidR="00010E09" w:rsidRPr="00010E09">
        <w:t xml:space="preserve"> </w:t>
      </w:r>
      <w:r w:rsidR="00010E09" w:rsidRPr="00010E09">
        <w:rPr>
          <w:sz w:val="24"/>
          <w:szCs w:val="24"/>
        </w:rPr>
        <w:t>Sağ el; başparmak akım yönünü, dört</w:t>
      </w:r>
      <w:r w:rsidR="00010E09">
        <w:rPr>
          <w:sz w:val="24"/>
          <w:szCs w:val="24"/>
        </w:rPr>
        <w:t xml:space="preserve"> </w:t>
      </w:r>
      <w:r w:rsidR="00010E09" w:rsidRPr="00010E09">
        <w:rPr>
          <w:sz w:val="24"/>
          <w:szCs w:val="24"/>
        </w:rPr>
        <w:t>parmak da manyetik alanın yönünü gösterecek şekilde açılır. Avuç içine dik ve dışarı</w:t>
      </w:r>
      <w:r w:rsidR="00010E09">
        <w:rPr>
          <w:sz w:val="24"/>
          <w:szCs w:val="24"/>
        </w:rPr>
        <w:t xml:space="preserve"> </w:t>
      </w:r>
      <w:r w:rsidR="00010E09" w:rsidRPr="00010E09">
        <w:rPr>
          <w:sz w:val="24"/>
          <w:szCs w:val="24"/>
        </w:rPr>
        <w:t>doğru olan yön, manyetik alan kuvvetinin yönüdür.</w:t>
      </w:r>
      <w:r w:rsidR="00010E09" w:rsidRPr="00010E09">
        <w:rPr>
          <w:sz w:val="24"/>
          <w:szCs w:val="24"/>
        </w:rPr>
        <w:cr/>
      </w:r>
      <w:r w:rsidR="009C29E6" w:rsidRPr="009C29E6">
        <w:rPr>
          <w:sz w:val="24"/>
          <w:szCs w:val="24"/>
        </w:rPr>
        <w:t xml:space="preserve"> Diğer yandan, parçacığın hızıyla manyetik</w:t>
      </w:r>
      <w:r w:rsidR="009C29E6">
        <w:rPr>
          <w:sz w:val="24"/>
          <w:szCs w:val="24"/>
        </w:rPr>
        <w:t xml:space="preserve"> </w:t>
      </w:r>
      <w:r w:rsidR="009C29E6" w:rsidRPr="009C29E6">
        <w:rPr>
          <w:sz w:val="24"/>
          <w:szCs w:val="24"/>
        </w:rPr>
        <w:t>alan arasındaki açı θ ise kuvvetin büyüklüğü</w:t>
      </w:r>
    </w:p>
    <w:p w14:paraId="74D210CC" w14:textId="1868E334" w:rsidR="009C29E6" w:rsidRPr="009C29E6" w:rsidRDefault="009C29E6" w:rsidP="009C29E6">
      <w:pPr>
        <w:rPr>
          <w:sz w:val="24"/>
          <w:szCs w:val="24"/>
        </w:rPr>
      </w:pPr>
      <w:r w:rsidRPr="009C29E6">
        <w:rPr>
          <w:rFonts w:ascii="Cambria Math" w:hAnsi="Cambria Math" w:cs="Cambria Math"/>
          <w:sz w:val="24"/>
          <w:szCs w:val="24"/>
        </w:rPr>
        <w:t>𝐹</w:t>
      </w:r>
      <w:r w:rsidRPr="009C29E6">
        <w:rPr>
          <w:sz w:val="24"/>
          <w:szCs w:val="24"/>
        </w:rPr>
        <w:t xml:space="preserve"> = </w:t>
      </w:r>
      <w:proofErr w:type="spellStart"/>
      <w:r w:rsidR="00B110CE">
        <w:rPr>
          <w:rFonts w:ascii="Cambria Math" w:hAnsi="Cambria Math" w:cs="Cambria Math"/>
          <w:sz w:val="24"/>
          <w:szCs w:val="24"/>
        </w:rPr>
        <w:t>Ilx</w:t>
      </w:r>
      <w:proofErr w:type="spellEnd"/>
      <w:r w:rsidRPr="009C29E6">
        <w:rPr>
          <w:rFonts w:ascii="Cambria Math" w:hAnsi="Cambria Math" w:cs="Cambria Math"/>
          <w:sz w:val="24"/>
          <w:szCs w:val="24"/>
        </w:rPr>
        <w:t>𝐵𝑠𝑖𝑛𝜃</w:t>
      </w:r>
      <w:r w:rsidRPr="009C29E6">
        <w:rPr>
          <w:sz w:val="24"/>
          <w:szCs w:val="24"/>
        </w:rPr>
        <w:t xml:space="preserve"> </w:t>
      </w:r>
    </w:p>
    <w:p w14:paraId="6D734104" w14:textId="72392C5B" w:rsidR="00885950" w:rsidRDefault="00C01A99" w:rsidP="009C29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Pr="009C29E6">
        <w:rPr>
          <w:sz w:val="24"/>
          <w:szCs w:val="24"/>
        </w:rPr>
        <w:t>şitliği</w:t>
      </w:r>
      <w:proofErr w:type="gramEnd"/>
      <w:r w:rsidR="009C29E6" w:rsidRPr="009C29E6">
        <w:rPr>
          <w:sz w:val="24"/>
          <w:szCs w:val="24"/>
        </w:rPr>
        <w:t xml:space="preserve"> ile verilir.</w:t>
      </w:r>
    </w:p>
    <w:p w14:paraId="40B02392" w14:textId="36FAA920" w:rsidR="00B06461" w:rsidRDefault="00B06461">
      <w:pPr>
        <w:rPr>
          <w:sz w:val="24"/>
          <w:szCs w:val="24"/>
        </w:rPr>
      </w:pPr>
    </w:p>
    <w:p w14:paraId="2BDF07EC" w14:textId="0028EA44" w:rsidR="004769E4" w:rsidRPr="000B3C09" w:rsidRDefault="000B3C09" w:rsidP="000B3C09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0B3C09">
        <w:rPr>
          <w:b/>
          <w:bCs/>
          <w:sz w:val="32"/>
          <w:szCs w:val="32"/>
          <w:u w:val="single"/>
        </w:rPr>
        <w:t>Manyetik Kuvvetin Akımla Değişmesi</w:t>
      </w:r>
    </w:p>
    <w:p w14:paraId="6012DDDA" w14:textId="577BF575" w:rsidR="006256C3" w:rsidRDefault="006256C3" w:rsidP="006256C3">
      <w:pPr>
        <w:rPr>
          <w:b/>
          <w:bCs/>
          <w:sz w:val="32"/>
          <w:szCs w:val="32"/>
          <w:u w:val="single"/>
        </w:rPr>
      </w:pPr>
      <w:r w:rsidRPr="009E4BAF">
        <w:rPr>
          <w:b/>
          <w:bCs/>
          <w:sz w:val="32"/>
          <w:szCs w:val="32"/>
          <w:u w:val="single"/>
        </w:rPr>
        <w:t>D</w:t>
      </w:r>
      <w:r w:rsidR="00F21E50">
        <w:rPr>
          <w:b/>
          <w:bCs/>
          <w:sz w:val="32"/>
          <w:szCs w:val="32"/>
          <w:u w:val="single"/>
        </w:rPr>
        <w:t>eneyin</w:t>
      </w:r>
      <w:r w:rsidRPr="009E4BAF">
        <w:rPr>
          <w:b/>
          <w:bCs/>
          <w:sz w:val="32"/>
          <w:szCs w:val="32"/>
          <w:u w:val="single"/>
        </w:rPr>
        <w:t xml:space="preserve"> Y</w:t>
      </w:r>
      <w:r w:rsidR="00F21E50">
        <w:rPr>
          <w:b/>
          <w:bCs/>
          <w:sz w:val="32"/>
          <w:szCs w:val="32"/>
          <w:u w:val="single"/>
        </w:rPr>
        <w:t>apılışı</w:t>
      </w:r>
    </w:p>
    <w:p w14:paraId="02414F61" w14:textId="5F992BD6" w:rsidR="00854CED" w:rsidRDefault="00C74937" w:rsidP="00641B18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5 mm aralıklı mıknatıs grubu </w:t>
      </w:r>
      <w:r w:rsidR="00E256AA">
        <w:rPr>
          <w:sz w:val="24"/>
          <w:szCs w:val="24"/>
        </w:rPr>
        <w:t xml:space="preserve">dijital </w:t>
      </w:r>
      <w:r>
        <w:rPr>
          <w:sz w:val="24"/>
          <w:szCs w:val="24"/>
        </w:rPr>
        <w:t>teraziye yerleştirilir ve</w:t>
      </w:r>
      <w:r w:rsidR="00E256AA">
        <w:rPr>
          <w:sz w:val="24"/>
          <w:szCs w:val="24"/>
        </w:rPr>
        <w:t xml:space="preserve"> en uzun l</w:t>
      </w:r>
      <w:r w:rsidR="007F6662">
        <w:rPr>
          <w:sz w:val="24"/>
          <w:szCs w:val="24"/>
        </w:rPr>
        <w:t xml:space="preserve"> değerine</w:t>
      </w:r>
      <w:r w:rsidR="00E256AA">
        <w:rPr>
          <w:sz w:val="24"/>
          <w:szCs w:val="24"/>
        </w:rPr>
        <w:t xml:space="preserve"> sahip akım döngüsü </w:t>
      </w:r>
      <w:r w:rsidR="00854CED">
        <w:rPr>
          <w:sz w:val="24"/>
          <w:szCs w:val="24"/>
        </w:rPr>
        <w:t>seçilerek kaydedilir.</w:t>
      </w:r>
    </w:p>
    <w:p w14:paraId="23884D64" w14:textId="77777777" w:rsidR="00F6261E" w:rsidRDefault="00854CED" w:rsidP="00641B18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Akım döngülerinin bulunduğu akım devresi aşağıya doğru uzanacak şekilde ana üniteye takılıp</w:t>
      </w:r>
      <w:r w:rsidR="003333EA">
        <w:rPr>
          <w:sz w:val="24"/>
          <w:szCs w:val="24"/>
        </w:rPr>
        <w:t>, alt kısmı mıknatıs grubunun kutupları arasından geçecek şekilde yerleştirilir.</w:t>
      </w:r>
    </w:p>
    <w:p w14:paraId="39EB20B5" w14:textId="77777777" w:rsidR="006916F6" w:rsidRDefault="00F6261E" w:rsidP="00641B18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Devredeki akı</w:t>
      </w:r>
      <w:r w:rsidR="00546533">
        <w:rPr>
          <w:sz w:val="24"/>
          <w:szCs w:val="24"/>
        </w:rPr>
        <w:t>m yokken terazinin dara “</w:t>
      </w:r>
      <w:proofErr w:type="spellStart"/>
      <w:r w:rsidR="00546533">
        <w:rPr>
          <w:sz w:val="24"/>
          <w:szCs w:val="24"/>
        </w:rPr>
        <w:t>tare</w:t>
      </w:r>
      <w:proofErr w:type="spellEnd"/>
      <w:r w:rsidR="00546533">
        <w:rPr>
          <w:sz w:val="24"/>
          <w:szCs w:val="24"/>
        </w:rPr>
        <w:t xml:space="preserve">” butonuna basarak 0.00 gram değeri görülür </w:t>
      </w:r>
      <w:r w:rsidR="006916F6">
        <w:rPr>
          <w:sz w:val="24"/>
          <w:szCs w:val="24"/>
        </w:rPr>
        <w:t>ve akım kaynağı devreye bağlanır.</w:t>
      </w:r>
    </w:p>
    <w:p w14:paraId="49847999" w14:textId="40EFBE5A" w:rsidR="00F21E50" w:rsidRPr="00641B18" w:rsidRDefault="00BF43BE" w:rsidP="00641B18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Devredeki akım en fazla 5 amper olacak şekilde 0.5’er amper artırılır</w:t>
      </w:r>
      <w:r w:rsidR="00533B2A">
        <w:rPr>
          <w:sz w:val="24"/>
          <w:szCs w:val="24"/>
        </w:rPr>
        <w:t xml:space="preserve"> ve bu değerler için mıknatıs takımının kütlesi okunur.</w:t>
      </w:r>
      <w:r w:rsidR="00B751AC">
        <w:rPr>
          <w:sz w:val="24"/>
          <w:szCs w:val="24"/>
        </w:rPr>
        <w:t xml:space="preserve"> Akım ile mıknatıs takımının kütlesi ters orantılı sonuçlar veriyorsa </w:t>
      </w:r>
      <w:r w:rsidR="00E674E4">
        <w:rPr>
          <w:sz w:val="24"/>
          <w:szCs w:val="24"/>
        </w:rPr>
        <w:t xml:space="preserve">akımın yönü sayfa düzleminden içeri doğru değildir. Bu durumda </w:t>
      </w:r>
      <w:r w:rsidR="00ED60F2">
        <w:rPr>
          <w:sz w:val="24"/>
          <w:szCs w:val="24"/>
        </w:rPr>
        <w:t>ana ünitedeki bağlantılar ters çevrilir ve ölçümler tekrar yapılarak kaydedilir.</w:t>
      </w:r>
      <w:r w:rsidR="00C74937">
        <w:rPr>
          <w:sz w:val="24"/>
          <w:szCs w:val="24"/>
        </w:rPr>
        <w:t xml:space="preserve"> </w:t>
      </w:r>
    </w:p>
    <w:p w14:paraId="7FABF886" w14:textId="48666946" w:rsidR="00CA2138" w:rsidRDefault="00CA2138" w:rsidP="00CA21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Elde Edilen Veriler</w:t>
      </w:r>
    </w:p>
    <w:p w14:paraId="1BE16F75" w14:textId="77777777" w:rsidR="00ED60F2" w:rsidRPr="00F21E50" w:rsidRDefault="00ED60F2" w:rsidP="00CA2138">
      <w:pPr>
        <w:rPr>
          <w:b/>
          <w:bCs/>
          <w:sz w:val="32"/>
          <w:szCs w:val="32"/>
          <w:u w:val="single"/>
        </w:rPr>
      </w:pPr>
    </w:p>
    <w:p w14:paraId="036A1AE7" w14:textId="71016DDF" w:rsidR="00CA2138" w:rsidRDefault="00CA2138" w:rsidP="00CA21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Hesaplama Analiz</w:t>
      </w:r>
    </w:p>
    <w:p w14:paraId="5EE10077" w14:textId="1DA26CF5" w:rsidR="00F21E50" w:rsidRDefault="008E521A" w:rsidP="00CA21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Manyetik kuvvet </w:t>
      </w:r>
      <w:r w:rsidR="000A09A6">
        <w:rPr>
          <w:sz w:val="24"/>
          <w:szCs w:val="24"/>
        </w:rPr>
        <w:t xml:space="preserve">ölçülen kütle değerinin </w:t>
      </w:r>
      <w:r w:rsidR="00ED1A08">
        <w:rPr>
          <w:sz w:val="24"/>
          <w:szCs w:val="24"/>
        </w:rPr>
        <w:t>g yer çekimi ivmesi (9.8m/s2) ile çarpımına eşittir. Bu durumda;</w:t>
      </w:r>
    </w:p>
    <w:p w14:paraId="7B3AA8CD" w14:textId="2C804E74" w:rsidR="003D0792" w:rsidRDefault="003D0792" w:rsidP="00CA213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0.5 için</w:t>
      </w:r>
      <w:r w:rsidR="007E3144">
        <w:rPr>
          <w:sz w:val="24"/>
          <w:szCs w:val="24"/>
        </w:rPr>
        <w:t>;</w:t>
      </w:r>
    </w:p>
    <w:p w14:paraId="71CC90CF" w14:textId="0D3590E6" w:rsidR="003D0792" w:rsidRDefault="003D0792" w:rsidP="00CA213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A51357">
        <w:rPr>
          <w:sz w:val="24"/>
          <w:szCs w:val="24"/>
        </w:rPr>
        <w:t>0.0</w:t>
      </w:r>
      <w:r w:rsidR="007C2873">
        <w:rPr>
          <w:sz w:val="24"/>
          <w:szCs w:val="24"/>
        </w:rPr>
        <w:t>0</w:t>
      </w:r>
      <w:r>
        <w:rPr>
          <w:sz w:val="24"/>
          <w:szCs w:val="24"/>
        </w:rPr>
        <w:t>135</w:t>
      </w:r>
      <w:r w:rsidR="00EB4005">
        <w:rPr>
          <w:sz w:val="24"/>
          <w:szCs w:val="24"/>
        </w:rPr>
        <w:t xml:space="preserve"> </w:t>
      </w:r>
      <w:r w:rsidR="002D5926">
        <w:rPr>
          <w:sz w:val="24"/>
          <w:szCs w:val="24"/>
        </w:rPr>
        <w:t>x</w:t>
      </w:r>
      <w:r w:rsidR="00EB4005">
        <w:rPr>
          <w:sz w:val="24"/>
          <w:szCs w:val="24"/>
        </w:rPr>
        <w:t xml:space="preserve"> </w:t>
      </w:r>
      <w:r w:rsidR="002D5926">
        <w:rPr>
          <w:sz w:val="24"/>
          <w:szCs w:val="24"/>
        </w:rPr>
        <w:t>9.8</w:t>
      </w:r>
      <w:r w:rsidR="00EB4005">
        <w:rPr>
          <w:sz w:val="24"/>
          <w:szCs w:val="24"/>
        </w:rPr>
        <w:t xml:space="preserve"> </w:t>
      </w:r>
      <w:r w:rsidR="002D5926"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EE795E">
        <w:rPr>
          <w:sz w:val="24"/>
          <w:szCs w:val="24"/>
        </w:rPr>
        <w:t>0.</w:t>
      </w:r>
      <w:r w:rsidR="007C2873">
        <w:rPr>
          <w:sz w:val="24"/>
          <w:szCs w:val="24"/>
        </w:rPr>
        <w:t>0</w:t>
      </w:r>
      <w:r w:rsidR="000A3E6B">
        <w:rPr>
          <w:sz w:val="24"/>
          <w:szCs w:val="24"/>
        </w:rPr>
        <w:t>1323</w:t>
      </w:r>
    </w:p>
    <w:p w14:paraId="65C6FF92" w14:textId="74EE9BFE" w:rsidR="007E3144" w:rsidRDefault="007E3144" w:rsidP="007E314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9E5F2E">
        <w:rPr>
          <w:sz w:val="24"/>
          <w:szCs w:val="24"/>
        </w:rPr>
        <w:t>1.0</w:t>
      </w:r>
      <w:r>
        <w:rPr>
          <w:sz w:val="24"/>
          <w:szCs w:val="24"/>
        </w:rPr>
        <w:t xml:space="preserve"> için;</w:t>
      </w:r>
    </w:p>
    <w:p w14:paraId="1E475F74" w14:textId="756D767D" w:rsidR="007E3144" w:rsidRPr="00F21E50" w:rsidRDefault="007E3144" w:rsidP="007E314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0.00</w:t>
      </w:r>
      <w:r w:rsidR="009E5F2E">
        <w:rPr>
          <w:sz w:val="24"/>
          <w:szCs w:val="24"/>
        </w:rPr>
        <w:t>278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</w:t>
      </w:r>
      <w:r w:rsidR="00EB4005">
        <w:rPr>
          <w:sz w:val="24"/>
          <w:szCs w:val="24"/>
        </w:rPr>
        <w:t>2724</w:t>
      </w:r>
    </w:p>
    <w:p w14:paraId="2EB09758" w14:textId="1B22E39A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1.5</w:t>
      </w:r>
      <w:r>
        <w:rPr>
          <w:sz w:val="24"/>
          <w:szCs w:val="24"/>
        </w:rPr>
        <w:t xml:space="preserve"> için;</w:t>
      </w:r>
    </w:p>
    <w:p w14:paraId="47AAC676" w14:textId="31738516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B4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B4005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0.00</w:t>
      </w:r>
      <w:r w:rsidR="00CC5E3E">
        <w:rPr>
          <w:sz w:val="24"/>
          <w:szCs w:val="24"/>
        </w:rPr>
        <w:t xml:space="preserve">425 </w:t>
      </w:r>
      <w:r>
        <w:rPr>
          <w:sz w:val="24"/>
          <w:szCs w:val="24"/>
        </w:rPr>
        <w:t>x</w:t>
      </w:r>
      <w:r w:rsidR="00CC5E3E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CC5E3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C5E3E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</w:t>
      </w:r>
      <w:r w:rsidR="00CC5E3E">
        <w:rPr>
          <w:sz w:val="24"/>
          <w:szCs w:val="24"/>
        </w:rPr>
        <w:t>4165</w:t>
      </w:r>
    </w:p>
    <w:p w14:paraId="7D8C7F3F" w14:textId="382E4DB9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C5E3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C5E3E">
        <w:rPr>
          <w:sz w:val="24"/>
          <w:szCs w:val="24"/>
        </w:rPr>
        <w:t xml:space="preserve"> 2.0</w:t>
      </w:r>
      <w:r>
        <w:rPr>
          <w:sz w:val="24"/>
          <w:szCs w:val="24"/>
        </w:rPr>
        <w:t xml:space="preserve"> için;</w:t>
      </w:r>
    </w:p>
    <w:p w14:paraId="11FA80B0" w14:textId="4B7AE7A9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C5E3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C5E3E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0.00</w:t>
      </w:r>
      <w:r w:rsidR="00731BDE">
        <w:rPr>
          <w:sz w:val="24"/>
          <w:szCs w:val="24"/>
        </w:rPr>
        <w:t xml:space="preserve">567 </w:t>
      </w:r>
      <w:r>
        <w:rPr>
          <w:sz w:val="24"/>
          <w:szCs w:val="24"/>
        </w:rPr>
        <w:t>x</w:t>
      </w:r>
      <w:r w:rsidR="00731BDE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731BD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31BDE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</w:t>
      </w:r>
      <w:r w:rsidR="00731BDE">
        <w:rPr>
          <w:sz w:val="24"/>
          <w:szCs w:val="24"/>
        </w:rPr>
        <w:t>5557</w:t>
      </w:r>
    </w:p>
    <w:p w14:paraId="52278986" w14:textId="48CB8149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31BD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31BDE">
        <w:rPr>
          <w:sz w:val="24"/>
          <w:szCs w:val="24"/>
        </w:rPr>
        <w:t xml:space="preserve"> 2</w:t>
      </w:r>
      <w:r>
        <w:rPr>
          <w:sz w:val="24"/>
          <w:szCs w:val="24"/>
        </w:rPr>
        <w:t>.5 için;</w:t>
      </w:r>
    </w:p>
    <w:p w14:paraId="51D3AC40" w14:textId="3DF2BE3A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2124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21245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0.00</w:t>
      </w:r>
      <w:r w:rsidR="00221245">
        <w:rPr>
          <w:sz w:val="24"/>
          <w:szCs w:val="24"/>
        </w:rPr>
        <w:t xml:space="preserve">711 </w:t>
      </w:r>
      <w:r>
        <w:rPr>
          <w:sz w:val="24"/>
          <w:szCs w:val="24"/>
        </w:rPr>
        <w:t>x</w:t>
      </w:r>
      <w:r w:rsidR="00221245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22124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21245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</w:t>
      </w:r>
      <w:r w:rsidR="00221245">
        <w:rPr>
          <w:sz w:val="24"/>
          <w:szCs w:val="24"/>
        </w:rPr>
        <w:t>6968</w:t>
      </w:r>
    </w:p>
    <w:p w14:paraId="4083F388" w14:textId="788447F9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2124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21245">
        <w:rPr>
          <w:sz w:val="24"/>
          <w:szCs w:val="24"/>
        </w:rPr>
        <w:t xml:space="preserve"> 3.0</w:t>
      </w:r>
      <w:r>
        <w:rPr>
          <w:sz w:val="24"/>
          <w:szCs w:val="24"/>
        </w:rPr>
        <w:t xml:space="preserve"> için;</w:t>
      </w:r>
    </w:p>
    <w:p w14:paraId="212291E8" w14:textId="1D33DB39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2298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2298C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0.00</w:t>
      </w:r>
      <w:r w:rsidR="00E2298C">
        <w:rPr>
          <w:sz w:val="24"/>
          <w:szCs w:val="24"/>
        </w:rPr>
        <w:t xml:space="preserve">855 </w:t>
      </w:r>
      <w:r>
        <w:rPr>
          <w:sz w:val="24"/>
          <w:szCs w:val="24"/>
        </w:rPr>
        <w:t>x</w:t>
      </w:r>
      <w:r w:rsidR="00E2298C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E2298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2298C">
        <w:rPr>
          <w:sz w:val="24"/>
          <w:szCs w:val="24"/>
        </w:rPr>
        <w:t xml:space="preserve"> </w:t>
      </w:r>
      <w:r w:rsidR="007C2873">
        <w:rPr>
          <w:sz w:val="24"/>
          <w:szCs w:val="24"/>
        </w:rPr>
        <w:t>0.0</w:t>
      </w:r>
      <w:r w:rsidR="00E2298C">
        <w:rPr>
          <w:sz w:val="24"/>
          <w:szCs w:val="24"/>
        </w:rPr>
        <w:t>8379</w:t>
      </w:r>
    </w:p>
    <w:p w14:paraId="46444188" w14:textId="085714B6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2298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2298C">
        <w:rPr>
          <w:sz w:val="24"/>
          <w:szCs w:val="24"/>
        </w:rPr>
        <w:t xml:space="preserve"> 3</w:t>
      </w:r>
      <w:r>
        <w:rPr>
          <w:sz w:val="24"/>
          <w:szCs w:val="24"/>
        </w:rPr>
        <w:t>.5 için;</w:t>
      </w:r>
    </w:p>
    <w:p w14:paraId="4392C67D" w14:textId="0D347C5A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2298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2298C">
        <w:rPr>
          <w:sz w:val="24"/>
          <w:szCs w:val="24"/>
        </w:rPr>
        <w:t xml:space="preserve"> </w:t>
      </w:r>
      <w:r w:rsidR="001B1116">
        <w:rPr>
          <w:sz w:val="24"/>
          <w:szCs w:val="24"/>
        </w:rPr>
        <w:t>0.00</w:t>
      </w:r>
      <w:r w:rsidR="00746B9E">
        <w:rPr>
          <w:sz w:val="24"/>
          <w:szCs w:val="24"/>
        </w:rPr>
        <w:t xml:space="preserve">999 </w:t>
      </w:r>
      <w:r>
        <w:rPr>
          <w:sz w:val="24"/>
          <w:szCs w:val="24"/>
        </w:rPr>
        <w:t>x</w:t>
      </w:r>
      <w:r w:rsidR="00746B9E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746B9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46B9E">
        <w:rPr>
          <w:sz w:val="24"/>
          <w:szCs w:val="24"/>
        </w:rPr>
        <w:t xml:space="preserve"> </w:t>
      </w:r>
      <w:r w:rsidR="001B1116">
        <w:rPr>
          <w:sz w:val="24"/>
          <w:szCs w:val="24"/>
        </w:rPr>
        <w:t>0.0</w:t>
      </w:r>
      <w:r w:rsidR="00746B9E">
        <w:rPr>
          <w:sz w:val="24"/>
          <w:szCs w:val="24"/>
        </w:rPr>
        <w:t>979</w:t>
      </w:r>
    </w:p>
    <w:p w14:paraId="70D57935" w14:textId="44AAD9D0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46B9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46B9E">
        <w:rPr>
          <w:sz w:val="24"/>
          <w:szCs w:val="24"/>
        </w:rPr>
        <w:t xml:space="preserve"> 4.0</w:t>
      </w:r>
      <w:r>
        <w:rPr>
          <w:sz w:val="24"/>
          <w:szCs w:val="24"/>
        </w:rPr>
        <w:t xml:space="preserve"> için;</w:t>
      </w:r>
    </w:p>
    <w:p w14:paraId="4897D140" w14:textId="1D6BDBD4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746B9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46B9E">
        <w:rPr>
          <w:sz w:val="24"/>
          <w:szCs w:val="24"/>
        </w:rPr>
        <w:t xml:space="preserve"> </w:t>
      </w:r>
      <w:r w:rsidR="00D85131">
        <w:rPr>
          <w:sz w:val="24"/>
          <w:szCs w:val="24"/>
        </w:rPr>
        <w:t>0.0</w:t>
      </w:r>
      <w:r w:rsidR="002E4698">
        <w:rPr>
          <w:sz w:val="24"/>
          <w:szCs w:val="24"/>
        </w:rPr>
        <w:t xml:space="preserve">1143 </w:t>
      </w:r>
      <w:r>
        <w:rPr>
          <w:sz w:val="24"/>
          <w:szCs w:val="24"/>
        </w:rPr>
        <w:t>x</w:t>
      </w:r>
      <w:r w:rsidR="002E4698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2E469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E4698">
        <w:rPr>
          <w:sz w:val="24"/>
          <w:szCs w:val="24"/>
        </w:rPr>
        <w:t xml:space="preserve"> </w:t>
      </w:r>
      <w:r w:rsidR="00D85131">
        <w:rPr>
          <w:sz w:val="24"/>
          <w:szCs w:val="24"/>
        </w:rPr>
        <w:t>0.</w:t>
      </w:r>
      <w:r w:rsidR="002E4698">
        <w:rPr>
          <w:sz w:val="24"/>
          <w:szCs w:val="24"/>
        </w:rPr>
        <w:t>11201</w:t>
      </w:r>
    </w:p>
    <w:p w14:paraId="03436CC7" w14:textId="529AB01C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E469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E4698">
        <w:rPr>
          <w:sz w:val="24"/>
          <w:szCs w:val="24"/>
        </w:rPr>
        <w:t xml:space="preserve"> 4</w:t>
      </w:r>
      <w:r>
        <w:rPr>
          <w:sz w:val="24"/>
          <w:szCs w:val="24"/>
        </w:rPr>
        <w:t>.5 için;</w:t>
      </w:r>
    </w:p>
    <w:p w14:paraId="4CB0D0AE" w14:textId="66759A9A" w:rsidR="009E5F2E" w:rsidRPr="00F21E50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E469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2E4698">
        <w:rPr>
          <w:sz w:val="24"/>
          <w:szCs w:val="24"/>
        </w:rPr>
        <w:t xml:space="preserve"> </w:t>
      </w:r>
      <w:r w:rsidR="00AF2287">
        <w:rPr>
          <w:sz w:val="24"/>
          <w:szCs w:val="24"/>
        </w:rPr>
        <w:t>0.</w:t>
      </w:r>
      <w:r w:rsidR="00D85131">
        <w:rPr>
          <w:sz w:val="24"/>
          <w:szCs w:val="24"/>
        </w:rPr>
        <w:t>0</w:t>
      </w:r>
      <w:r w:rsidR="00796FB8">
        <w:rPr>
          <w:sz w:val="24"/>
          <w:szCs w:val="24"/>
        </w:rPr>
        <w:t xml:space="preserve">1285 </w:t>
      </w:r>
      <w:r>
        <w:rPr>
          <w:sz w:val="24"/>
          <w:szCs w:val="24"/>
        </w:rPr>
        <w:t>x</w:t>
      </w:r>
      <w:r w:rsidR="00796FB8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796FB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96FB8">
        <w:rPr>
          <w:sz w:val="24"/>
          <w:szCs w:val="24"/>
        </w:rPr>
        <w:t xml:space="preserve"> </w:t>
      </w:r>
      <w:r w:rsidR="00AF2287">
        <w:rPr>
          <w:sz w:val="24"/>
          <w:szCs w:val="24"/>
        </w:rPr>
        <w:t>0.</w:t>
      </w:r>
      <w:r w:rsidR="00796FB8">
        <w:rPr>
          <w:sz w:val="24"/>
          <w:szCs w:val="24"/>
        </w:rPr>
        <w:t>12593</w:t>
      </w:r>
    </w:p>
    <w:p w14:paraId="36427A81" w14:textId="2688FC0B" w:rsidR="009E5F2E" w:rsidRDefault="009E5F2E" w:rsidP="009E5F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96FB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96FB8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796FB8">
        <w:rPr>
          <w:sz w:val="24"/>
          <w:szCs w:val="24"/>
        </w:rPr>
        <w:t>.0</w:t>
      </w:r>
      <w:r>
        <w:rPr>
          <w:sz w:val="24"/>
          <w:szCs w:val="24"/>
        </w:rPr>
        <w:t xml:space="preserve"> için;</w:t>
      </w:r>
    </w:p>
    <w:p w14:paraId="5C5FE452" w14:textId="62E67C74" w:rsidR="007E3144" w:rsidRPr="00F21E50" w:rsidRDefault="009E5F2E" w:rsidP="00CA213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796FB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96FB8">
        <w:rPr>
          <w:sz w:val="24"/>
          <w:szCs w:val="24"/>
        </w:rPr>
        <w:t xml:space="preserve"> </w:t>
      </w:r>
      <w:r w:rsidR="00AF2287">
        <w:rPr>
          <w:sz w:val="24"/>
          <w:szCs w:val="24"/>
        </w:rPr>
        <w:t>0.0</w:t>
      </w:r>
      <w:r w:rsidR="00FE3212">
        <w:rPr>
          <w:sz w:val="24"/>
          <w:szCs w:val="24"/>
        </w:rPr>
        <w:t xml:space="preserve">1424 </w:t>
      </w:r>
      <w:r>
        <w:rPr>
          <w:sz w:val="24"/>
          <w:szCs w:val="24"/>
        </w:rPr>
        <w:t>x</w:t>
      </w:r>
      <w:r w:rsidR="00FE3212">
        <w:rPr>
          <w:sz w:val="24"/>
          <w:szCs w:val="24"/>
        </w:rPr>
        <w:t xml:space="preserve"> </w:t>
      </w:r>
      <w:r>
        <w:rPr>
          <w:sz w:val="24"/>
          <w:szCs w:val="24"/>
        </w:rPr>
        <w:t>9.8</w:t>
      </w:r>
      <w:r w:rsidR="00FE3212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FE3212">
        <w:rPr>
          <w:sz w:val="24"/>
          <w:szCs w:val="24"/>
        </w:rPr>
        <w:t xml:space="preserve"> </w:t>
      </w:r>
      <w:r w:rsidR="00AF2287">
        <w:rPr>
          <w:sz w:val="24"/>
          <w:szCs w:val="24"/>
        </w:rPr>
        <w:t>0.</w:t>
      </w:r>
      <w:r w:rsidR="00FE3212">
        <w:rPr>
          <w:sz w:val="24"/>
          <w:szCs w:val="24"/>
        </w:rPr>
        <w:t>13955</w:t>
      </w:r>
    </w:p>
    <w:p w14:paraId="633C9686" w14:textId="40C1799E" w:rsidR="006E0A1C" w:rsidRDefault="00512BD3" w:rsidP="006E0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Grafik Tablo</w:t>
      </w:r>
    </w:p>
    <w:p w14:paraId="05E02A58" w14:textId="6B8DD7BB" w:rsidR="00A2285F" w:rsidRPr="00917585" w:rsidRDefault="00D02F5D" w:rsidP="00A2285F">
      <w:pPr>
        <w:rPr>
          <w:sz w:val="24"/>
          <w:szCs w:val="24"/>
        </w:rPr>
      </w:pPr>
      <w:r>
        <w:rPr>
          <w:sz w:val="24"/>
          <w:szCs w:val="24"/>
        </w:rPr>
        <w:t xml:space="preserve">Manyetik kuvvetin </w:t>
      </w:r>
      <w:r w:rsidR="00807B2A">
        <w:rPr>
          <w:sz w:val="24"/>
          <w:szCs w:val="24"/>
        </w:rPr>
        <w:t xml:space="preserve">akıma </w:t>
      </w:r>
      <w:r>
        <w:rPr>
          <w:sz w:val="24"/>
          <w:szCs w:val="24"/>
        </w:rPr>
        <w:t>göre değişimini gösteren grafik</w:t>
      </w:r>
      <w:r w:rsidR="000E674E">
        <w:rPr>
          <w:sz w:val="24"/>
          <w:szCs w:val="24"/>
        </w:rPr>
        <w:t>,</w:t>
      </w:r>
      <w:r w:rsidR="00A2285F">
        <w:rPr>
          <w:sz w:val="24"/>
          <w:szCs w:val="24"/>
        </w:rPr>
        <w:t xml:space="preserve"> </w:t>
      </w:r>
      <w:r w:rsidR="00C919CF">
        <w:rPr>
          <w:sz w:val="24"/>
          <w:szCs w:val="24"/>
        </w:rPr>
        <w:t>milimetrik</w:t>
      </w:r>
      <w:r w:rsidR="00A2285F">
        <w:rPr>
          <w:sz w:val="24"/>
          <w:szCs w:val="24"/>
        </w:rPr>
        <w:t xml:space="preserve"> </w:t>
      </w:r>
      <w:proofErr w:type="gramStart"/>
      <w:r w:rsidR="00A2285F">
        <w:rPr>
          <w:sz w:val="24"/>
          <w:szCs w:val="24"/>
        </w:rPr>
        <w:t>kağıda</w:t>
      </w:r>
      <w:proofErr w:type="gramEnd"/>
      <w:r w:rsidR="00A2285F">
        <w:rPr>
          <w:sz w:val="24"/>
          <w:szCs w:val="24"/>
        </w:rPr>
        <w:t xml:space="preserve"> çizilip rapora eklenmiştir. Grafiğe en uygun doğrunun eğimi 0.</w:t>
      </w:r>
      <w:r w:rsidR="000E674E">
        <w:rPr>
          <w:sz w:val="24"/>
          <w:szCs w:val="24"/>
        </w:rPr>
        <w:t>0281</w:t>
      </w:r>
      <w:r w:rsidR="00A2285F">
        <w:rPr>
          <w:sz w:val="24"/>
          <w:szCs w:val="24"/>
        </w:rPr>
        <w:t xml:space="preserve"> </w:t>
      </w:r>
      <w:r w:rsidR="00D636DC">
        <w:rPr>
          <w:sz w:val="24"/>
          <w:szCs w:val="24"/>
        </w:rPr>
        <w:t>olarak bulunur</w:t>
      </w:r>
      <w:r w:rsidR="00A2285F">
        <w:rPr>
          <w:sz w:val="24"/>
          <w:szCs w:val="24"/>
        </w:rPr>
        <w:t>.</w:t>
      </w:r>
    </w:p>
    <w:p w14:paraId="6C025639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</w:p>
    <w:p w14:paraId="53A4BD7B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</w:p>
    <w:p w14:paraId="691DD2B4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</w:p>
    <w:p w14:paraId="1EEE141B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</w:p>
    <w:p w14:paraId="2715C394" w14:textId="6FAD302D" w:rsidR="004068E0" w:rsidRPr="009168CC" w:rsidRDefault="00F239B5" w:rsidP="006E0A1C">
      <w:pPr>
        <w:rPr>
          <w:b/>
          <w:bCs/>
          <w:sz w:val="24"/>
          <w:szCs w:val="24"/>
          <w:u w:val="single"/>
        </w:rPr>
      </w:pPr>
      <w:r w:rsidRPr="00F239B5">
        <w:rPr>
          <w:b/>
          <w:bCs/>
          <w:sz w:val="32"/>
          <w:szCs w:val="32"/>
          <w:u w:val="single"/>
        </w:rPr>
        <w:lastRenderedPageBreak/>
        <w:t xml:space="preserve">B) Manyetik Kuvvetin </w:t>
      </w:r>
      <w:r w:rsidR="009168CC">
        <w:rPr>
          <w:b/>
          <w:bCs/>
          <w:sz w:val="32"/>
          <w:szCs w:val="32"/>
          <w:u w:val="single"/>
        </w:rPr>
        <w:t>Tel Uzunluğu ile</w:t>
      </w:r>
      <w:r w:rsidRPr="00F239B5">
        <w:rPr>
          <w:b/>
          <w:bCs/>
          <w:sz w:val="32"/>
          <w:szCs w:val="32"/>
          <w:u w:val="single"/>
        </w:rPr>
        <w:t xml:space="preserve"> Değişmesi</w:t>
      </w:r>
    </w:p>
    <w:p w14:paraId="5E8EE558" w14:textId="5C4A3D12" w:rsidR="007F6662" w:rsidRDefault="006E0A1C" w:rsidP="006E0A1C">
      <w:pPr>
        <w:rPr>
          <w:b/>
          <w:bCs/>
          <w:sz w:val="32"/>
          <w:szCs w:val="32"/>
          <w:u w:val="single"/>
        </w:rPr>
      </w:pPr>
      <w:r w:rsidRPr="009E4BA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eneyin</w:t>
      </w:r>
      <w:r w:rsidRPr="009E4BAF">
        <w:rPr>
          <w:b/>
          <w:bCs/>
          <w:sz w:val="32"/>
          <w:szCs w:val="32"/>
          <w:u w:val="single"/>
        </w:rPr>
        <w:t xml:space="preserve"> Y</w:t>
      </w:r>
      <w:r>
        <w:rPr>
          <w:b/>
          <w:bCs/>
          <w:sz w:val="32"/>
          <w:szCs w:val="32"/>
          <w:u w:val="single"/>
        </w:rPr>
        <w:t>apılışı</w:t>
      </w:r>
    </w:p>
    <w:p w14:paraId="3A03F2FB" w14:textId="43724272" w:rsidR="006E0A1C" w:rsidRDefault="00952C6A" w:rsidP="007F666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Önceki bölümdeki deney düzeneğinin aynısı tekrar kurulur ve akım değeri sıfırlanır. </w:t>
      </w:r>
    </w:p>
    <w:p w14:paraId="116BDE18" w14:textId="71953820" w:rsidR="00166707" w:rsidRDefault="00166707" w:rsidP="007F666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 uzunluğu</w:t>
      </w:r>
      <w:r w:rsidR="00F37AD5">
        <w:rPr>
          <w:sz w:val="24"/>
          <w:szCs w:val="24"/>
        </w:rPr>
        <w:t xml:space="preserve"> istenilen değerlere göre (</w:t>
      </w:r>
      <w:r w:rsidR="00555FB9">
        <w:rPr>
          <w:sz w:val="24"/>
          <w:szCs w:val="24"/>
        </w:rPr>
        <w:t>1br, 2br, 3br, 4br, 5br, 6br, 7br</w:t>
      </w:r>
      <w:r w:rsidR="00F37AD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B11886">
        <w:rPr>
          <w:sz w:val="24"/>
          <w:szCs w:val="24"/>
        </w:rPr>
        <w:t>düzeneğe bağlanır</w:t>
      </w:r>
    </w:p>
    <w:p w14:paraId="049726E8" w14:textId="45834BA3" w:rsidR="003D0B04" w:rsidRDefault="004C3A3B" w:rsidP="007F666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Öncelikle t</w:t>
      </w:r>
      <w:r w:rsidR="003D0B04">
        <w:rPr>
          <w:sz w:val="24"/>
          <w:szCs w:val="24"/>
        </w:rPr>
        <w:t>erazinin “</w:t>
      </w:r>
      <w:proofErr w:type="spellStart"/>
      <w:r w:rsidR="003D0B04">
        <w:rPr>
          <w:sz w:val="24"/>
          <w:szCs w:val="24"/>
        </w:rPr>
        <w:t>tare</w:t>
      </w:r>
      <w:proofErr w:type="spellEnd"/>
      <w:r w:rsidR="003D0B04">
        <w:rPr>
          <w:sz w:val="24"/>
          <w:szCs w:val="24"/>
        </w:rPr>
        <w:t>” butonuna basılarak 0.00 gram değeri görülür.</w:t>
      </w:r>
      <w:r>
        <w:rPr>
          <w:sz w:val="24"/>
          <w:szCs w:val="24"/>
        </w:rPr>
        <w:t xml:space="preserve"> Ardından akım 3 amper</w:t>
      </w:r>
      <w:r w:rsidR="00763F8A">
        <w:rPr>
          <w:sz w:val="24"/>
          <w:szCs w:val="24"/>
        </w:rPr>
        <w:t xml:space="preserve">e ayarlanarak ölçülen kütle değeri kaydedilir. </w:t>
      </w:r>
    </w:p>
    <w:p w14:paraId="58F97E2F" w14:textId="1BAF3980" w:rsidR="00763F8A" w:rsidRDefault="002C39DB" w:rsidP="007F666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Her </w:t>
      </w:r>
      <w:r w:rsidR="00CC06E5">
        <w:rPr>
          <w:sz w:val="24"/>
          <w:szCs w:val="24"/>
        </w:rPr>
        <w:t xml:space="preserve">farklı </w:t>
      </w:r>
      <w:r>
        <w:rPr>
          <w:sz w:val="24"/>
          <w:szCs w:val="24"/>
        </w:rPr>
        <w:t>tel uzunluğu için</w:t>
      </w:r>
      <w:r w:rsidR="0017486D">
        <w:rPr>
          <w:sz w:val="24"/>
          <w:szCs w:val="24"/>
        </w:rPr>
        <w:t xml:space="preserve"> adımlar tekrar edilir</w:t>
      </w:r>
      <w:r w:rsidR="0033310A">
        <w:rPr>
          <w:sz w:val="24"/>
          <w:szCs w:val="24"/>
        </w:rPr>
        <w:t xml:space="preserve"> ve kaydedilir</w:t>
      </w:r>
      <w:r w:rsidR="0017486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48D4BD1" w14:textId="77777777" w:rsidR="006E0A1C" w:rsidRPr="00F21E50" w:rsidRDefault="006E0A1C" w:rsidP="006E0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Elde Edilen Veriler</w:t>
      </w:r>
    </w:p>
    <w:p w14:paraId="7BA27973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Hesaplama Analiz</w:t>
      </w:r>
    </w:p>
    <w:p w14:paraId="0854F557" w14:textId="77777777" w:rsidR="005D62C9" w:rsidRDefault="005D62C9" w:rsidP="005D62C9">
      <w:pPr>
        <w:rPr>
          <w:sz w:val="24"/>
          <w:szCs w:val="24"/>
        </w:rPr>
      </w:pPr>
      <w:r>
        <w:rPr>
          <w:sz w:val="24"/>
          <w:szCs w:val="24"/>
        </w:rPr>
        <w:t>Manyetik kuvvet ölçülen kütle değerinin g yer çekimi ivmesi (9.8m/s2) ile çarpımına eşittir. Bu durumda;</w:t>
      </w:r>
    </w:p>
    <w:p w14:paraId="231A1987" w14:textId="0C0B0E9D" w:rsidR="006E0A1C" w:rsidRDefault="00943B5D" w:rsidP="006E0A1C">
      <w:pPr>
        <w:rPr>
          <w:sz w:val="24"/>
          <w:szCs w:val="24"/>
        </w:rPr>
      </w:pPr>
      <w:r>
        <w:rPr>
          <w:sz w:val="24"/>
          <w:szCs w:val="24"/>
        </w:rPr>
        <w:t>1 birim uzunluk için;</w:t>
      </w:r>
    </w:p>
    <w:p w14:paraId="1F3C5C21" w14:textId="3819F37D" w:rsidR="00943B5D" w:rsidRDefault="00943B5D" w:rsidP="006E0A1C">
      <w:pPr>
        <w:rPr>
          <w:sz w:val="24"/>
          <w:szCs w:val="24"/>
        </w:rPr>
      </w:pPr>
      <w:r>
        <w:rPr>
          <w:sz w:val="24"/>
          <w:szCs w:val="24"/>
        </w:rPr>
        <w:t>F=0.00119</w:t>
      </w:r>
      <w:r w:rsidR="0006426C">
        <w:rPr>
          <w:sz w:val="24"/>
          <w:szCs w:val="24"/>
        </w:rPr>
        <w:t xml:space="preserve"> x 9.8 = 0.01166</w:t>
      </w:r>
    </w:p>
    <w:p w14:paraId="259FCA01" w14:textId="641B3715" w:rsidR="0006426C" w:rsidRDefault="00F37E13" w:rsidP="0006426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6426C">
        <w:rPr>
          <w:sz w:val="24"/>
          <w:szCs w:val="24"/>
        </w:rPr>
        <w:t xml:space="preserve"> birim uzunluk için;</w:t>
      </w:r>
    </w:p>
    <w:p w14:paraId="7E154EF1" w14:textId="7510CB7D" w:rsidR="0006426C" w:rsidRDefault="0006426C" w:rsidP="0006426C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F37E13">
        <w:rPr>
          <w:sz w:val="24"/>
          <w:szCs w:val="24"/>
        </w:rPr>
        <w:t>238</w:t>
      </w:r>
      <w:r>
        <w:rPr>
          <w:sz w:val="24"/>
          <w:szCs w:val="24"/>
        </w:rPr>
        <w:t xml:space="preserve"> x 9.8 = 0.0</w:t>
      </w:r>
      <w:r w:rsidR="00F37E13">
        <w:rPr>
          <w:sz w:val="24"/>
          <w:szCs w:val="24"/>
        </w:rPr>
        <w:t>2332</w:t>
      </w:r>
    </w:p>
    <w:p w14:paraId="00D2ECC7" w14:textId="70678B9C" w:rsidR="00700485" w:rsidRDefault="00F37E13" w:rsidP="0070048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00485">
        <w:rPr>
          <w:sz w:val="24"/>
          <w:szCs w:val="24"/>
        </w:rPr>
        <w:t xml:space="preserve"> birim uzunluk için;</w:t>
      </w:r>
    </w:p>
    <w:p w14:paraId="36D23C99" w14:textId="6F431826" w:rsidR="00700485" w:rsidRDefault="00700485" w:rsidP="00700485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7B34F7">
        <w:rPr>
          <w:sz w:val="24"/>
          <w:szCs w:val="24"/>
        </w:rPr>
        <w:t>358</w:t>
      </w:r>
      <w:r>
        <w:rPr>
          <w:sz w:val="24"/>
          <w:szCs w:val="24"/>
        </w:rPr>
        <w:t xml:space="preserve"> x 9.8 = 0.0</w:t>
      </w:r>
      <w:r w:rsidR="007B34F7">
        <w:rPr>
          <w:sz w:val="24"/>
          <w:szCs w:val="24"/>
        </w:rPr>
        <w:t>3508</w:t>
      </w:r>
    </w:p>
    <w:p w14:paraId="1B3FD17F" w14:textId="0336A5A7" w:rsidR="00700485" w:rsidRDefault="007B34F7" w:rsidP="0070048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00485">
        <w:rPr>
          <w:sz w:val="24"/>
          <w:szCs w:val="24"/>
        </w:rPr>
        <w:t xml:space="preserve"> birim uzunluk için;</w:t>
      </w:r>
    </w:p>
    <w:p w14:paraId="7A54A65D" w14:textId="273D7CC3" w:rsidR="00700485" w:rsidRDefault="00700485" w:rsidP="00700485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7B34F7">
        <w:rPr>
          <w:sz w:val="24"/>
          <w:szCs w:val="24"/>
        </w:rPr>
        <w:t>465</w:t>
      </w:r>
      <w:r>
        <w:rPr>
          <w:sz w:val="24"/>
          <w:szCs w:val="24"/>
        </w:rPr>
        <w:t xml:space="preserve"> x 9.8 = 0.0</w:t>
      </w:r>
      <w:r w:rsidR="00B037FF">
        <w:rPr>
          <w:sz w:val="24"/>
          <w:szCs w:val="24"/>
        </w:rPr>
        <w:t>4557</w:t>
      </w:r>
    </w:p>
    <w:p w14:paraId="0F5ABACD" w14:textId="6C8F71AE" w:rsidR="00700485" w:rsidRDefault="00B037FF" w:rsidP="0070048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00485">
        <w:rPr>
          <w:sz w:val="24"/>
          <w:szCs w:val="24"/>
        </w:rPr>
        <w:t xml:space="preserve"> birim uzunluk için;</w:t>
      </w:r>
    </w:p>
    <w:p w14:paraId="26BD0DFC" w14:textId="7BEA880F" w:rsidR="00700485" w:rsidRDefault="00700485" w:rsidP="00700485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B037FF">
        <w:rPr>
          <w:sz w:val="24"/>
          <w:szCs w:val="24"/>
        </w:rPr>
        <w:t>609</w:t>
      </w:r>
      <w:r>
        <w:rPr>
          <w:sz w:val="24"/>
          <w:szCs w:val="24"/>
        </w:rPr>
        <w:t xml:space="preserve"> x 9.8 = 0.0</w:t>
      </w:r>
      <w:r w:rsidR="00B037FF">
        <w:rPr>
          <w:sz w:val="24"/>
          <w:szCs w:val="24"/>
        </w:rPr>
        <w:t>5968</w:t>
      </w:r>
    </w:p>
    <w:p w14:paraId="6C74F9EB" w14:textId="19E1C2A9" w:rsidR="00700485" w:rsidRDefault="00B037FF" w:rsidP="0070048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00485">
        <w:rPr>
          <w:sz w:val="24"/>
          <w:szCs w:val="24"/>
        </w:rPr>
        <w:t xml:space="preserve"> birim uzunluk için;</w:t>
      </w:r>
    </w:p>
    <w:p w14:paraId="5EA4AE5F" w14:textId="0C32C15F" w:rsidR="00700485" w:rsidRDefault="00700485" w:rsidP="00700485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EA4F0E">
        <w:rPr>
          <w:sz w:val="24"/>
          <w:szCs w:val="24"/>
        </w:rPr>
        <w:t>728</w:t>
      </w:r>
      <w:r>
        <w:rPr>
          <w:sz w:val="24"/>
          <w:szCs w:val="24"/>
        </w:rPr>
        <w:t xml:space="preserve"> x 9.8 = 0.0</w:t>
      </w:r>
      <w:r w:rsidR="00EA4F0E">
        <w:rPr>
          <w:sz w:val="24"/>
          <w:szCs w:val="24"/>
        </w:rPr>
        <w:t>7134</w:t>
      </w:r>
    </w:p>
    <w:p w14:paraId="2EFEA2E1" w14:textId="7E1CBF78" w:rsidR="00700485" w:rsidRDefault="00EA4F0E" w:rsidP="0070048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00485">
        <w:rPr>
          <w:sz w:val="24"/>
          <w:szCs w:val="24"/>
        </w:rPr>
        <w:t xml:space="preserve"> birim uzunluk için;</w:t>
      </w:r>
    </w:p>
    <w:p w14:paraId="383D42E3" w14:textId="59258C1D" w:rsidR="0006426C" w:rsidRPr="00F21E50" w:rsidRDefault="00700485" w:rsidP="006E0A1C">
      <w:pPr>
        <w:rPr>
          <w:sz w:val="24"/>
          <w:szCs w:val="24"/>
        </w:rPr>
      </w:pPr>
      <w:r>
        <w:rPr>
          <w:sz w:val="24"/>
          <w:szCs w:val="24"/>
        </w:rPr>
        <w:t>F=0.00</w:t>
      </w:r>
      <w:r w:rsidR="00EA4F0E">
        <w:rPr>
          <w:sz w:val="24"/>
          <w:szCs w:val="24"/>
        </w:rPr>
        <w:t>844</w:t>
      </w:r>
      <w:r>
        <w:rPr>
          <w:sz w:val="24"/>
          <w:szCs w:val="24"/>
        </w:rPr>
        <w:t xml:space="preserve"> x 9.8 = 0.0</w:t>
      </w:r>
      <w:r w:rsidR="00A60623">
        <w:rPr>
          <w:sz w:val="24"/>
          <w:szCs w:val="24"/>
        </w:rPr>
        <w:t>8271</w:t>
      </w:r>
    </w:p>
    <w:p w14:paraId="3B52277C" w14:textId="4CE63C3B" w:rsidR="006E0A1C" w:rsidRDefault="006E0A1C" w:rsidP="006E0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Grafik Tablo</w:t>
      </w:r>
    </w:p>
    <w:p w14:paraId="37A16FDC" w14:textId="1290A93E" w:rsidR="00EB2767" w:rsidRPr="00917585" w:rsidRDefault="00EB2BFE" w:rsidP="006E0A1C">
      <w:pPr>
        <w:rPr>
          <w:sz w:val="24"/>
          <w:szCs w:val="24"/>
        </w:rPr>
      </w:pPr>
      <w:r>
        <w:rPr>
          <w:sz w:val="24"/>
          <w:szCs w:val="24"/>
        </w:rPr>
        <w:t xml:space="preserve">Manyetik kuvvetin tel uzunluğuna göre </w:t>
      </w:r>
      <w:r w:rsidR="00D02F5D">
        <w:rPr>
          <w:sz w:val="24"/>
          <w:szCs w:val="24"/>
        </w:rPr>
        <w:t>değişimini gösteren g</w:t>
      </w:r>
      <w:r w:rsidR="00917585">
        <w:rPr>
          <w:sz w:val="24"/>
          <w:szCs w:val="24"/>
        </w:rPr>
        <w:t>rafik</w:t>
      </w:r>
      <w:r w:rsidR="00D636DC">
        <w:rPr>
          <w:sz w:val="24"/>
          <w:szCs w:val="24"/>
        </w:rPr>
        <w:t>,</w:t>
      </w:r>
      <w:r w:rsidR="00917585">
        <w:rPr>
          <w:sz w:val="24"/>
          <w:szCs w:val="24"/>
        </w:rPr>
        <w:t xml:space="preserve"> grafik kağıdına çizilip rapora eklenmiştir.</w:t>
      </w:r>
      <w:r w:rsidR="00090ED3">
        <w:rPr>
          <w:sz w:val="24"/>
          <w:szCs w:val="24"/>
        </w:rPr>
        <w:t xml:space="preserve"> </w:t>
      </w:r>
      <w:r w:rsidR="00A2285F">
        <w:rPr>
          <w:sz w:val="24"/>
          <w:szCs w:val="24"/>
        </w:rPr>
        <w:t>Grafiğe e</w:t>
      </w:r>
      <w:r w:rsidR="00090ED3">
        <w:rPr>
          <w:sz w:val="24"/>
          <w:szCs w:val="24"/>
        </w:rPr>
        <w:t>n uygun doğru</w:t>
      </w:r>
      <w:r w:rsidR="00A2285F">
        <w:rPr>
          <w:sz w:val="24"/>
          <w:szCs w:val="24"/>
        </w:rPr>
        <w:t>nun eğimi</w:t>
      </w:r>
      <w:r w:rsidR="00090ED3">
        <w:rPr>
          <w:sz w:val="24"/>
          <w:szCs w:val="24"/>
        </w:rPr>
        <w:t xml:space="preserve"> bulunduğunda </w:t>
      </w:r>
      <w:r w:rsidR="00A2285F">
        <w:rPr>
          <w:sz w:val="24"/>
          <w:szCs w:val="24"/>
        </w:rPr>
        <w:t>ise</w:t>
      </w:r>
      <w:r w:rsidR="00090ED3">
        <w:rPr>
          <w:sz w:val="24"/>
          <w:szCs w:val="24"/>
        </w:rPr>
        <w:t xml:space="preserve"> 0.0119 değeri</w:t>
      </w:r>
      <w:r w:rsidR="00A2285F">
        <w:rPr>
          <w:sz w:val="24"/>
          <w:szCs w:val="24"/>
        </w:rPr>
        <w:t xml:space="preserve"> elde edilmektedir</w:t>
      </w:r>
      <w:r w:rsidR="00090ED3">
        <w:rPr>
          <w:sz w:val="24"/>
          <w:szCs w:val="24"/>
        </w:rPr>
        <w:t>.</w:t>
      </w:r>
    </w:p>
    <w:p w14:paraId="59C198E9" w14:textId="77777777" w:rsidR="006E0A1C" w:rsidRDefault="006E0A1C" w:rsidP="006E0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Sonuç/Tartışma/Öneri</w:t>
      </w:r>
    </w:p>
    <w:p w14:paraId="3658494B" w14:textId="51B1A635" w:rsidR="00B233C9" w:rsidRDefault="00D201EC">
      <w:r>
        <w:lastRenderedPageBreak/>
        <w:t xml:space="preserve">İlk deneyde de elde edilen sonuçlar </w:t>
      </w:r>
      <w:r w:rsidR="004C2448">
        <w:t>F=</w:t>
      </w:r>
      <w:proofErr w:type="spellStart"/>
      <w:r w:rsidR="00025198">
        <w:t>I</w:t>
      </w:r>
      <w:r>
        <w:t>lB</w:t>
      </w:r>
      <w:proofErr w:type="spellEnd"/>
      <w:r>
        <w:t xml:space="preserve"> formülüne göre incelendiğinde</w:t>
      </w:r>
      <w:r w:rsidR="004C2448">
        <w:t xml:space="preserve"> I</w:t>
      </w:r>
      <w:r>
        <w:t xml:space="preserve"> </w:t>
      </w:r>
      <w:r w:rsidR="00025198">
        <w:t>akım arttığında</w:t>
      </w:r>
      <w:r w:rsidR="004C2448">
        <w:t>, F manyetik kuvvetinin art</w:t>
      </w:r>
      <w:r w:rsidR="00481041">
        <w:t>ar</w:t>
      </w:r>
      <w:r w:rsidR="004C2448">
        <w:t xml:space="preserve">. </w:t>
      </w:r>
      <w:r w:rsidR="00B233C9">
        <w:t>Birbirleriyle doğru orantılı niceliklerdir ve elde edilen sonuçlar da bunu kanıtlar niteliktedir.</w:t>
      </w:r>
      <w:r w:rsidR="00D636DC">
        <w:t xml:space="preserve"> </w:t>
      </w:r>
      <w:r w:rsidR="00E016CA">
        <w:t xml:space="preserve">Ayrıca bu deneyde elde edilen verilerin grafiğinin eğimi </w:t>
      </w:r>
      <w:r w:rsidR="00F774B5">
        <w:t xml:space="preserve">0.0281 olarak bulunmuştur. Bu değer </w:t>
      </w:r>
      <w:proofErr w:type="spellStart"/>
      <w:r w:rsidR="00F774B5">
        <w:t>lB</w:t>
      </w:r>
      <w:proofErr w:type="spellEnd"/>
      <w:r w:rsidR="00F774B5">
        <w:t xml:space="preserve"> çarpımına eşittir. L değeri </w:t>
      </w:r>
      <w:r w:rsidR="009555EF">
        <w:t xml:space="preserve">her bir akım değeri için sabit tutulmuştur ve 7 birimdir. </w:t>
      </w:r>
      <w:r w:rsidR="00F5067F">
        <w:t>Bu değerler kullanılarak B manyetik alanı</w:t>
      </w:r>
      <w:r w:rsidR="00ED2F48">
        <w:t>nın büyüklüğü</w:t>
      </w:r>
      <w:r w:rsidR="00F5067F">
        <w:t xml:space="preserve"> 0.004 olarak hesaplanır.</w:t>
      </w:r>
      <w:r w:rsidR="00025198">
        <w:t xml:space="preserve"> </w:t>
      </w:r>
    </w:p>
    <w:p w14:paraId="5642BD2D" w14:textId="77777777" w:rsidR="00361588" w:rsidRDefault="00B233C9">
      <w:r>
        <w:t xml:space="preserve">İkinci deneyde ise </w:t>
      </w:r>
      <w:r w:rsidR="00156467">
        <w:t>yine F=</w:t>
      </w:r>
      <w:proofErr w:type="spellStart"/>
      <w:r w:rsidR="00156467">
        <w:t>IlB</w:t>
      </w:r>
      <w:proofErr w:type="spellEnd"/>
      <w:r w:rsidR="00156467">
        <w:t xml:space="preserve"> formülü ele alındığında l uzunluğu arttı</w:t>
      </w:r>
      <w:r w:rsidR="00481041">
        <w:t>r</w:t>
      </w:r>
      <w:r w:rsidR="00156467">
        <w:t>ı</w:t>
      </w:r>
      <w:r w:rsidR="00481041">
        <w:t>lı</w:t>
      </w:r>
      <w:r w:rsidR="00156467">
        <w:t>nca F</w:t>
      </w:r>
      <w:r w:rsidR="00481041">
        <w:t xml:space="preserve"> manyetik kuvvetinin de artması beklenir. Bu </w:t>
      </w:r>
      <w:r w:rsidR="001B2840">
        <w:t>değerler arasında da doğru orantı vardır ve elde edilen veriler bunu kanıtlar.</w:t>
      </w:r>
      <w:r w:rsidR="00F5067F">
        <w:t xml:space="preserve"> Bunun yanında elde edilen veriler</w:t>
      </w:r>
      <w:r w:rsidR="0029031A">
        <w:t xml:space="preserve"> grafiğe döküldüğünde eğim 0.0119 olarak hesaplanmıştır</w:t>
      </w:r>
      <w:r w:rsidR="002D2A3B">
        <w:t xml:space="preserve">. IB çarpımı bu grafiğin eğimine eşittir ve </w:t>
      </w:r>
      <w:r w:rsidR="00BE28F5">
        <w:t xml:space="preserve">I değeri tüm değerler boyunca 3 amper olarak sabit tutulmuştur. </w:t>
      </w:r>
      <w:r w:rsidR="00395E51">
        <w:t>Bu değerlerle B manyetik alanı</w:t>
      </w:r>
      <w:r w:rsidR="004E061C">
        <w:t>nın büyüklüğü</w:t>
      </w:r>
      <w:r w:rsidR="00395E51">
        <w:t xml:space="preserve"> 0.004 olarak </w:t>
      </w:r>
      <w:r w:rsidR="004E061C">
        <w:t>bulunur</w:t>
      </w:r>
      <w:r w:rsidR="00395E51">
        <w:t>.</w:t>
      </w:r>
    </w:p>
    <w:p w14:paraId="79A2E802" w14:textId="77777777" w:rsidR="00C01A99" w:rsidRDefault="00361588">
      <w:r>
        <w:t xml:space="preserve">İki deneyde de manyetik alan aynı </w:t>
      </w:r>
      <w:r w:rsidR="00852632">
        <w:t xml:space="preserve">hesaplanmıştır. Elde edilen bu sonuç deneyin </w:t>
      </w:r>
      <w:r w:rsidR="00B81533">
        <w:t>güvenilirliğini</w:t>
      </w:r>
      <w:r w:rsidR="00852632">
        <w:t xml:space="preserve"> arttırır.</w:t>
      </w:r>
    </w:p>
    <w:p w14:paraId="46DC1BDD" w14:textId="77777777" w:rsidR="00C01A99" w:rsidRDefault="00C01A99"/>
    <w:p w14:paraId="62898FF4" w14:textId="47F784E5" w:rsidR="00C01A99" w:rsidRDefault="00C01A99">
      <w:hyperlink r:id="rId10" w:history="1">
        <w:r w:rsidRPr="00677BE3">
          <w:rPr>
            <w:rStyle w:val="Kpr"/>
          </w:rPr>
          <w:t>https://www.bilgicik.com/yazi/akim-gecen-tele-magnetik-alanda-etki-eden-kuvvet/</w:t>
        </w:r>
      </w:hyperlink>
    </w:p>
    <w:p w14:paraId="0B65C0E6" w14:textId="57CFC291" w:rsidR="00C01A99" w:rsidRDefault="00C01A99">
      <w:hyperlink r:id="rId11" w:history="1">
        <w:r w:rsidRPr="00677BE3">
          <w:rPr>
            <w:rStyle w:val="Kpr"/>
          </w:rPr>
          <w:t>https://acikders.ankara.edu.tr/pluginfile.php/58526/mod_resource/content/1/B%C3%B6l%C3%BCm%205-2.pdf</w:t>
        </w:r>
      </w:hyperlink>
    </w:p>
    <w:p w14:paraId="2845ABE8" w14:textId="59A5ECAD" w:rsidR="00B06461" w:rsidRDefault="00B06461">
      <w:r>
        <w:br w:type="page"/>
      </w:r>
    </w:p>
    <w:p w14:paraId="13E0B5A1" w14:textId="77777777" w:rsidR="00B06461" w:rsidRDefault="00346F0D" w:rsidP="00B06461">
      <w:pPr>
        <w:rPr>
          <w:sz w:val="24"/>
          <w:szCs w:val="24"/>
        </w:rPr>
      </w:pPr>
      <w:hyperlink r:id="rId12" w:history="1">
        <w:r w:rsidR="00B06461" w:rsidRPr="00F90817">
          <w:rPr>
            <w:rStyle w:val="Kpr"/>
            <w:sz w:val="24"/>
            <w:szCs w:val="24"/>
          </w:rPr>
          <w:t>https://hubf.samsun.edu.tr/wp-content/uploads/sites/5/2019/02/5.-Deney.pdf</w:t>
        </w:r>
      </w:hyperlink>
    </w:p>
    <w:p w14:paraId="2EA4ACDE" w14:textId="77777777" w:rsidR="00B06461" w:rsidRDefault="00346F0D" w:rsidP="00B06461">
      <w:pPr>
        <w:rPr>
          <w:sz w:val="24"/>
          <w:szCs w:val="24"/>
        </w:rPr>
      </w:pPr>
      <w:hyperlink r:id="rId13" w:history="1">
        <w:r w:rsidR="00B06461" w:rsidRPr="00F90817">
          <w:rPr>
            <w:rStyle w:val="Kpr"/>
            <w:sz w:val="24"/>
            <w:szCs w:val="24"/>
          </w:rPr>
          <w:t>https://fef.sdu.edu.tr/assets/uploads/sites/287/files/deney-4-akim-tasiyan-tele-manyetik-alandan-dolayi-etkiyen-kuvvet-07042020.pdf</w:t>
        </w:r>
      </w:hyperlink>
    </w:p>
    <w:p w14:paraId="7E889025" w14:textId="77777777" w:rsidR="00B06461" w:rsidRDefault="00346F0D" w:rsidP="00B06461">
      <w:pPr>
        <w:rPr>
          <w:sz w:val="24"/>
          <w:szCs w:val="24"/>
        </w:rPr>
      </w:pPr>
      <w:hyperlink r:id="rId14" w:history="1">
        <w:r w:rsidR="00B06461" w:rsidRPr="00F90817">
          <w:rPr>
            <w:rStyle w:val="Kpr"/>
            <w:sz w:val="24"/>
            <w:szCs w:val="24"/>
          </w:rPr>
          <w:t>https://fizik.sakarya.edu.tr/sites/fizik.sakarya.edu.tr/file/Bahar_Lab_2_Foy.pdf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  <w:id w:val="-65259114"/>
        <w:docPartObj>
          <w:docPartGallery w:val="Bibliographies"/>
          <w:docPartUnique/>
        </w:docPartObj>
      </w:sdtPr>
      <w:sdtContent>
        <w:p w14:paraId="4297E949" w14:textId="7B9AD5F4" w:rsidR="00931915" w:rsidRDefault="00931915">
          <w:pPr>
            <w:pStyle w:val="Balk1"/>
          </w:pPr>
          <w:r>
            <w:t>Kaynakça</w:t>
          </w:r>
        </w:p>
        <w:sdt>
          <w:sdtPr>
            <w:id w:val="111145805"/>
            <w:bibliography/>
          </w:sdtPr>
          <w:sdtContent>
            <w:p w14:paraId="00326D4E" w14:textId="77777777" w:rsidR="00931915" w:rsidRDefault="00931915" w:rsidP="00931915">
              <w:pPr>
                <w:pStyle w:val="Kaynaka"/>
                <w:ind w:left="720" w:hanging="720"/>
                <w:rPr>
                  <w:rFonts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Lorentz Kuvveti</w:t>
              </w:r>
              <w:r>
                <w:rPr>
                  <w:noProof/>
                </w:rPr>
                <w:t>. (2022, Nisan 09). Wikipedia: https://tr.wikipedia.org/wiki/Lorentz_kuvveti adresinden alındı</w:t>
              </w:r>
            </w:p>
            <w:p w14:paraId="299807C1" w14:textId="77777777" w:rsidR="00931915" w:rsidRDefault="00931915" w:rsidP="00931915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Manyetik Alan.</w:t>
              </w:r>
              <w:r>
                <w:rPr>
                  <w:noProof/>
                </w:rPr>
                <w:t xml:space="preserve"> (2022, Nisan 09). Sakarya Üniversitesi: https://fizik.sakarya.edu.tr/sites/fizik.sakarya.edu.tr/file/Bahar_Lab_2_Foy.pdf adresinden alındı</w:t>
              </w:r>
            </w:p>
            <w:p w14:paraId="486E365B" w14:textId="77777777" w:rsidR="00931915" w:rsidRDefault="00931915" w:rsidP="00931915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Manyetik Kuvvet.</w:t>
              </w:r>
              <w:r>
                <w:rPr>
                  <w:noProof/>
                </w:rPr>
                <w:t xml:space="preserve"> (2022, Nisan 09). https://fef.sdu.edu.tr/assets/uploads/sites/287/files/deney-4-akim-tasiyan-tele-manyetik-alandan-dolayi-etkiyen-kuvvet-07042020.pdf adresinden alındı</w:t>
              </w:r>
            </w:p>
            <w:p w14:paraId="47280E9C" w14:textId="77777777" w:rsidR="00931915" w:rsidRDefault="00931915" w:rsidP="00931915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Samsun Üniversitesi.</w:t>
              </w:r>
              <w:r>
                <w:rPr>
                  <w:noProof/>
                </w:rPr>
                <w:t xml:space="preserve"> (2022, Nisan 09). Manyetik Kuvvet: https://hubf.samsun.edu.tr/wp-content/uploads/sites/5/2019/02/5.-Deney.pdf adresinden alındı</w:t>
              </w:r>
            </w:p>
            <w:p w14:paraId="58DD799F" w14:textId="65A810D6" w:rsidR="00931915" w:rsidRDefault="00931915" w:rsidP="009319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455C58" w14:textId="77777777" w:rsidR="00BE7F97" w:rsidRDefault="00BE7F97">
      <w:bookmarkStart w:id="0" w:name="_GoBack"/>
      <w:bookmarkEnd w:id="0"/>
    </w:p>
    <w:sectPr w:rsidR="00BE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3FD6"/>
    <w:multiLevelType w:val="hybridMultilevel"/>
    <w:tmpl w:val="ADC2806C"/>
    <w:lvl w:ilvl="0" w:tplc="87487E32">
      <w:start w:val="1"/>
      <w:numFmt w:val="upp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D764B"/>
    <w:multiLevelType w:val="hybridMultilevel"/>
    <w:tmpl w:val="0E508B1C"/>
    <w:lvl w:ilvl="0" w:tplc="AE5A4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71CFB"/>
    <w:multiLevelType w:val="hybridMultilevel"/>
    <w:tmpl w:val="ADC2806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72EB6"/>
    <w:multiLevelType w:val="hybridMultilevel"/>
    <w:tmpl w:val="4A40D8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1"/>
    <w:rsid w:val="00010E09"/>
    <w:rsid w:val="00025198"/>
    <w:rsid w:val="0006426C"/>
    <w:rsid w:val="00086CA2"/>
    <w:rsid w:val="00090ED3"/>
    <w:rsid w:val="000A09A6"/>
    <w:rsid w:val="000A3E6B"/>
    <w:rsid w:val="000B3C09"/>
    <w:rsid w:val="000E674E"/>
    <w:rsid w:val="00156467"/>
    <w:rsid w:val="00166707"/>
    <w:rsid w:val="0017486D"/>
    <w:rsid w:val="001B1116"/>
    <w:rsid w:val="001B2840"/>
    <w:rsid w:val="00200843"/>
    <w:rsid w:val="00221245"/>
    <w:rsid w:val="0029031A"/>
    <w:rsid w:val="002A66C3"/>
    <w:rsid w:val="002C39DB"/>
    <w:rsid w:val="002D2A3B"/>
    <w:rsid w:val="002D5926"/>
    <w:rsid w:val="002E1D57"/>
    <w:rsid w:val="002E4698"/>
    <w:rsid w:val="0033310A"/>
    <w:rsid w:val="003333EA"/>
    <w:rsid w:val="00346F0D"/>
    <w:rsid w:val="00361588"/>
    <w:rsid w:val="00395E51"/>
    <w:rsid w:val="003D0792"/>
    <w:rsid w:val="003D0B04"/>
    <w:rsid w:val="004068E0"/>
    <w:rsid w:val="00407AB3"/>
    <w:rsid w:val="004234F9"/>
    <w:rsid w:val="004769E4"/>
    <w:rsid w:val="00481041"/>
    <w:rsid w:val="004C2448"/>
    <w:rsid w:val="004C3A3B"/>
    <w:rsid w:val="004E061C"/>
    <w:rsid w:val="00512BD3"/>
    <w:rsid w:val="00525011"/>
    <w:rsid w:val="00533B2A"/>
    <w:rsid w:val="00546533"/>
    <w:rsid w:val="00555FB9"/>
    <w:rsid w:val="005D62C9"/>
    <w:rsid w:val="006256C3"/>
    <w:rsid w:val="00641B18"/>
    <w:rsid w:val="006916F6"/>
    <w:rsid w:val="006A3537"/>
    <w:rsid w:val="006E0A1C"/>
    <w:rsid w:val="00700485"/>
    <w:rsid w:val="00731BDE"/>
    <w:rsid w:val="00746B9E"/>
    <w:rsid w:val="00763F8A"/>
    <w:rsid w:val="00796FB8"/>
    <w:rsid w:val="007B34F7"/>
    <w:rsid w:val="007C2873"/>
    <w:rsid w:val="007E3144"/>
    <w:rsid w:val="007F6662"/>
    <w:rsid w:val="00807B2A"/>
    <w:rsid w:val="00852632"/>
    <w:rsid w:val="00854CED"/>
    <w:rsid w:val="00885950"/>
    <w:rsid w:val="008E521A"/>
    <w:rsid w:val="009020FC"/>
    <w:rsid w:val="009168CC"/>
    <w:rsid w:val="00917585"/>
    <w:rsid w:val="00931915"/>
    <w:rsid w:val="00943B5D"/>
    <w:rsid w:val="00952C6A"/>
    <w:rsid w:val="009555EF"/>
    <w:rsid w:val="0095754F"/>
    <w:rsid w:val="009C29E6"/>
    <w:rsid w:val="009E5F2E"/>
    <w:rsid w:val="009E79DD"/>
    <w:rsid w:val="00A2285F"/>
    <w:rsid w:val="00A2372A"/>
    <w:rsid w:val="00A51357"/>
    <w:rsid w:val="00A60623"/>
    <w:rsid w:val="00AF2287"/>
    <w:rsid w:val="00B037FF"/>
    <w:rsid w:val="00B06461"/>
    <w:rsid w:val="00B110CE"/>
    <w:rsid w:val="00B11886"/>
    <w:rsid w:val="00B233C9"/>
    <w:rsid w:val="00B751AC"/>
    <w:rsid w:val="00B81533"/>
    <w:rsid w:val="00BE28F5"/>
    <w:rsid w:val="00BE7F97"/>
    <w:rsid w:val="00BF43BE"/>
    <w:rsid w:val="00C01A99"/>
    <w:rsid w:val="00C64FB5"/>
    <w:rsid w:val="00C74937"/>
    <w:rsid w:val="00C919CF"/>
    <w:rsid w:val="00CA2138"/>
    <w:rsid w:val="00CB0924"/>
    <w:rsid w:val="00CC06E5"/>
    <w:rsid w:val="00CC5E3E"/>
    <w:rsid w:val="00D02F5D"/>
    <w:rsid w:val="00D201EC"/>
    <w:rsid w:val="00D42D7B"/>
    <w:rsid w:val="00D636DC"/>
    <w:rsid w:val="00D85131"/>
    <w:rsid w:val="00DF1F97"/>
    <w:rsid w:val="00E016CA"/>
    <w:rsid w:val="00E2298C"/>
    <w:rsid w:val="00E256AA"/>
    <w:rsid w:val="00E436AB"/>
    <w:rsid w:val="00E674E4"/>
    <w:rsid w:val="00EA4F0E"/>
    <w:rsid w:val="00EB2767"/>
    <w:rsid w:val="00EB2BFE"/>
    <w:rsid w:val="00EB4005"/>
    <w:rsid w:val="00ED1A08"/>
    <w:rsid w:val="00ED2F48"/>
    <w:rsid w:val="00ED60F2"/>
    <w:rsid w:val="00EE795E"/>
    <w:rsid w:val="00F12295"/>
    <w:rsid w:val="00F21E50"/>
    <w:rsid w:val="00F239B5"/>
    <w:rsid w:val="00F37AD5"/>
    <w:rsid w:val="00F37E13"/>
    <w:rsid w:val="00F5067F"/>
    <w:rsid w:val="00F6261E"/>
    <w:rsid w:val="00F774B5"/>
    <w:rsid w:val="00FB5CBC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9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C9"/>
  </w:style>
  <w:style w:type="paragraph" w:styleId="Balk1">
    <w:name w:val="heading 1"/>
    <w:basedOn w:val="Normal"/>
    <w:next w:val="Normal"/>
    <w:link w:val="Balk1Char"/>
    <w:uiPriority w:val="9"/>
    <w:qFormat/>
    <w:rsid w:val="00931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 w:bidi="bn-BD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85950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8595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B3C0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31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 w:bidi="bn-BD"/>
    </w:rPr>
  </w:style>
  <w:style w:type="paragraph" w:styleId="Kaynaka">
    <w:name w:val="Bibliography"/>
    <w:basedOn w:val="Normal"/>
    <w:next w:val="Normal"/>
    <w:uiPriority w:val="37"/>
    <w:unhideWhenUsed/>
    <w:rsid w:val="00931915"/>
  </w:style>
  <w:style w:type="paragraph" w:styleId="BalonMetni">
    <w:name w:val="Balloon Text"/>
    <w:basedOn w:val="Normal"/>
    <w:link w:val="BalonMetniChar"/>
    <w:uiPriority w:val="99"/>
    <w:semiHidden/>
    <w:unhideWhenUsed/>
    <w:rsid w:val="00C0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1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C9"/>
  </w:style>
  <w:style w:type="paragraph" w:styleId="Balk1">
    <w:name w:val="heading 1"/>
    <w:basedOn w:val="Normal"/>
    <w:next w:val="Normal"/>
    <w:link w:val="Balk1Char"/>
    <w:uiPriority w:val="9"/>
    <w:qFormat/>
    <w:rsid w:val="00931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 w:bidi="bn-BD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85950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8595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B3C0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31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 w:bidi="bn-BD"/>
    </w:rPr>
  </w:style>
  <w:style w:type="paragraph" w:styleId="Kaynaka">
    <w:name w:val="Bibliography"/>
    <w:basedOn w:val="Normal"/>
    <w:next w:val="Normal"/>
    <w:uiPriority w:val="37"/>
    <w:unhideWhenUsed/>
    <w:rsid w:val="00931915"/>
  </w:style>
  <w:style w:type="paragraph" w:styleId="BalonMetni">
    <w:name w:val="Balloon Text"/>
    <w:basedOn w:val="Normal"/>
    <w:link w:val="BalonMetniChar"/>
    <w:uiPriority w:val="99"/>
    <w:semiHidden/>
    <w:unhideWhenUsed/>
    <w:rsid w:val="00C0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1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fef.sdu.edu.tr/assets/uploads/sites/287/files/deney-4-akim-tasiyan-tele-manyetik-alandan-dolayi-etkiyen-kuvvet-07042020.pdf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hubf.samsun.edu.tr/wp-content/uploads/sites/5/2019/02/5.-Deney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kders.ankara.edu.tr/pluginfile.php/58526/mod_resource/content/1/B%C3%B6l%C3%BCm%205-2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bilgicik.com/yazi/akim-gecen-tele-magnetik-alanda-etki-eden-kuvve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izik.sakarya.edu.tr/sites/fizik.sakarya.edu.tr/file/Bahar_Lab_2_Foy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410CCC9697644C897508E4FB55FC6E" ma:contentTypeVersion="12" ma:contentTypeDescription="Yeni belge oluşturun." ma:contentTypeScope="" ma:versionID="c6716e33a23aab2fb893820b05949610">
  <xsd:schema xmlns:xsd="http://www.w3.org/2001/XMLSchema" xmlns:xs="http://www.w3.org/2001/XMLSchema" xmlns:p="http://schemas.microsoft.com/office/2006/metadata/properties" xmlns:ns3="94936226-1ad5-4346-8de1-f315ccd35b43" xmlns:ns4="e6dcc88f-75c1-4fdf-aaaa-260e286d08e2" targetNamespace="http://schemas.microsoft.com/office/2006/metadata/properties" ma:root="true" ma:fieldsID="0175d1527ef747a50f5f447a48bf3bd4" ns3:_="" ns4:_="">
    <xsd:import namespace="94936226-1ad5-4346-8de1-f315ccd35b43"/>
    <xsd:import namespace="e6dcc88f-75c1-4fdf-aaaa-260e286d0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36226-1ad5-4346-8de1-f315ccd35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cc88f-75c1-4fdf-aaaa-260e286d0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Man22</b:Tag>
    <b:SourceType>DocumentFromInternetSite</b:SourceType>
    <b:Guid>{43DA5858-7124-46C3-82BE-DD7DCD7DDBE2}</b:Guid>
    <b:Title>Manyetik Kuvvet</b:Title>
    <b:Year>2022</b:Year>
    <b:Month>Nisan</b:Month>
    <b:Day>09</b:Day>
    <b:URL>https://fef.sdu.edu.tr/assets/uploads/sites/287/files/deney-4-akim-tasiyan-tele-manyetik-alandan-dolayi-etkiyen-kuvvet-07042020.pdf</b:URL>
    <b:RefOrder>1</b:RefOrder>
  </b:Source>
  <b:Source>
    <b:Tag>Sam22</b:Tag>
    <b:SourceType>DocumentFromInternetSite</b:SourceType>
    <b:Guid>{73BC9630-0879-4581-A451-1BFF24D8FB1F}</b:Guid>
    <b:InternetSiteTitle>Manyetik Kuvvet</b:InternetSiteTitle>
    <b:Year>2022</b:Year>
    <b:Month>Nisan</b:Month>
    <b:Day>09</b:Day>
    <b:URL>https://hubf.samsun.edu.tr/wp-content/uploads/sites/5/2019/02/5.-Deney.pdf</b:URL>
    <b:Title>Samsun Üniversitesi</b:Title>
    <b:RefOrder>2</b:RefOrder>
  </b:Source>
  <b:Source>
    <b:Tag>Man221</b:Tag>
    <b:SourceType>DocumentFromInternetSite</b:SourceType>
    <b:Guid>{349FD8E3-785B-471B-A993-FE972AFCB41D}</b:Guid>
    <b:Title>Manyetik Alan</b:Title>
    <b:InternetSiteTitle>Sakarya Üniversitesi</b:InternetSiteTitle>
    <b:Year>2022</b:Year>
    <b:Month>Nisan</b:Month>
    <b:Day>09</b:Day>
    <b:URL>https://fizik.sakarya.edu.tr/sites/fizik.sakarya.edu.tr/file/Bahar_Lab_2_Foy.pdf</b:URL>
    <b:RefOrder>3</b:RefOrder>
  </b:Source>
  <b:Source>
    <b:Tag>Lor22</b:Tag>
    <b:SourceType>InternetSite</b:SourceType>
    <b:Guid>{568B0692-3775-40A3-9F15-376EAE662205}</b:Guid>
    <b:Title>Lorentz Kuvveti</b:Title>
    <b:InternetSiteTitle>Wikipedia</b:InternetSiteTitle>
    <b:Year>2022</b:Year>
    <b:Month>Nisan</b:Month>
    <b:Day>09</b:Day>
    <b:URL>https://tr.wikipedia.org/wiki/Lorentz_kuvveti</b:URL>
    <b:RefOrder>4</b:RefOrder>
  </b:Source>
</b:Sources>
</file>

<file path=customXml/itemProps1.xml><?xml version="1.0" encoding="utf-8"?>
<ds:datastoreItem xmlns:ds="http://schemas.openxmlformats.org/officeDocument/2006/customXml" ds:itemID="{EE7982D5-E461-48FD-B178-CCC5BB538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36226-1ad5-4346-8de1-f315ccd35b43"/>
    <ds:schemaRef ds:uri="e6dcc88f-75c1-4fdf-aaaa-260e286d0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E256F-7A72-4870-98AF-5E6D8E50F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C20BE-8B9F-454C-9A19-E7E0A5CE7D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51D687-48E5-4DE3-A672-F681A3F5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DURAL</dc:creator>
  <cp:keywords/>
  <dc:description/>
  <cp:lastModifiedBy>MSI21OCT2021</cp:lastModifiedBy>
  <cp:revision>122</cp:revision>
  <dcterms:created xsi:type="dcterms:W3CDTF">2022-04-01T18:10:00Z</dcterms:created>
  <dcterms:modified xsi:type="dcterms:W3CDTF">2022-05-24T22:54:00Z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0x0101001B410CCC9697644C897508E4FB55FC6E</vt:lpwstr>
  </property>
</Properties>
</file>