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</w:pPr>
      <w:bookmarkStart w:id="0" w:name="OLE_LINK3"/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C语言总结2015011</w:t>
      </w:r>
      <w:r>
        <w:rPr>
          <w:rFonts w:hint="eastAsia" w:ascii="Consolas" w:hAnsi="Consolas" w:cs="Consolas"/>
          <w:b/>
          <w:bCs/>
          <w:color w:val="0000FF"/>
          <w:sz w:val="28"/>
          <w:szCs w:val="28"/>
          <w:lang w:val="en-US" w:eastAsia="zh-CN"/>
        </w:rPr>
        <w:t>4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常量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在程序运行过程中，其值不能被改变的量称为常量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分为字面常量也叫直接常量和符号常量两种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字面常量如：0 ，-3；(整形常量)  4.6(实型常量)  等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符号常量：#define P 3.14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 xml:space="preserve">整型常量的表示 </w:t>
      </w:r>
    </w:p>
    <w:p>
      <w:pPr>
        <w:rPr>
          <w:rFonts w:hint="default" w:ascii="Consolas" w:hAnsi="Consolas" w:eastAsia="宋体" w:cs="Consolas"/>
          <w:lang w:eastAsia="zh-CN"/>
        </w:rPr>
      </w:pPr>
      <w:r>
        <w:rPr>
          <w:rFonts w:hint="default" w:ascii="Consolas" w:hAnsi="Consolas" w:cs="Consolas"/>
          <w:lang w:eastAsia="zh-CN"/>
        </w:rPr>
        <w:t>二进制</w:t>
      </w:r>
      <w:r>
        <w:rPr>
          <w:rFonts w:hint="default" w:ascii="Consolas" w:hAnsi="Consolas" w:cs="Consolas"/>
          <w:lang w:val="en-US" w:eastAsia="zh-CN"/>
        </w:rPr>
        <w:t>: 0b1101;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lang w:eastAsia="zh-CN"/>
        </w:rPr>
        <w:t>八进制</w:t>
      </w:r>
      <w:r>
        <w:rPr>
          <w:rFonts w:hint="default" w:ascii="Consolas" w:hAnsi="Consolas" w:cs="Consolas"/>
          <w:lang w:val="en-US" w:eastAsia="zh-CN"/>
        </w:rPr>
        <w:t>:</w:t>
      </w:r>
      <w:r>
        <w:rPr>
          <w:rFonts w:hint="default" w:ascii="Consolas" w:hAnsi="Consolas" w:cs="Consolas"/>
        </w:rPr>
        <w:t>0123 (等于10进制 1*8*8+2*8+3)  ； -011表示八进制-11，即使进制-9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十进制：123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十六进制：0x123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强制类型转换运算符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一般形式：(类型名)(表达式)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逗号运算符和逗号表达式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逗号表达式一般形式：表达式1，表达式2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求解过程：先求解表达式1，再求解表达式2，逗号表达式值为表达式2的值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扩展：表达式1，表达式2，表达式3，...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printf()输出格式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%d:十进制带符号整数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%u:十进制无符号整数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%o:八进制无符号整数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%x:十六进制无符号整数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%p:输出地址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条件运算符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一般形式：表达式1 ? 表达式2 ： 表达式3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求解过程：表达式1为真则整个表达式值为表达式2，反之为表达式3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switch语句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一般形式：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switch(表达式)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{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case 常量表达式1：xxx;break;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default:xxxx;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goto语句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一般形式：goto 语句标号;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注：语句标号命名同变量一样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for循环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一般形式：for(表达式1，表达式2，表达式3) {语句；}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求解过程：先求表达式1，再求表达式2，若为真，执行语句，再求表达式3，再求表达式2...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break语句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一般形式：break;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注：break只能用于循环语句(跳出本层循环体)和switch语句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continue语句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一般性式：continue;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用法：结束本次循环，进行下一次循环的判断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二维数据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一般形式：类型  数组名[常量表达式][常量表达式];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初始化：int a[3][4] = {1,2,3,4,5,7};或int a[3][4] = {{1,2}，{4,5}，{9}};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一些字符串处理函数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strcat(字符数组1名，字符数组2名);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作用：将字符数组2接到字符数组1后面，返回字符数组1地址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strcpy(数组名1，字符串地址2)；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作用:将字符串2复制到数组1中去，包括最后的\0;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strcmp(字符串1，字符串2);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作用:比较字符串1和字符串2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相等返回0；串1大返回正整数，串2大返回负整数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strlen函数和sizeof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strlen(字符数组名)；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作用：测试字符串长度，不包含\0；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sizeof(字符数组名、类新名、指针)；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字符数组名: 测试字符数组的大小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类型名: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    测试类新所占字节大小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指针:       4字节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函数定义与声明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函数的声明和函数的定义中的函数头部基本相同，只差一个分号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加上分号的函数头称为函数原型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函数原型一般形式：</w:t>
      </w:r>
    </w:p>
    <w:p>
      <w:pPr>
        <w:rPr>
          <w:rFonts w:hint="default" w:ascii="Consolas" w:hAnsi="Consolas" w:cs="Consolas"/>
        </w:rPr>
      </w:pPr>
      <w:bookmarkStart w:id="1" w:name="OLE_LINK1"/>
      <w:bookmarkStart w:id="2" w:name="OLE_LINK2"/>
      <w:r>
        <w:rPr>
          <w:rFonts w:hint="default" w:ascii="Consolas" w:hAnsi="Consolas" w:cs="Consolas"/>
        </w:rPr>
        <w:t>函数返回值类型  函数名(参数类型1，参数类型2)；</w:t>
      </w:r>
      <w:bookmarkEnd w:id="1"/>
      <w:bookmarkEnd w:id="2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函数返回值类型  函数名(参数类型1 参数1名，参数类型2  参数2名)；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编译过程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c语言提供的预处理功能主要有以下3种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宏定义、文件包含、条件编译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注：编译过程分为：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预编译</w:t>
      </w:r>
      <w:r>
        <w:rPr>
          <w:rFonts w:hint="default" w:ascii="Consolas" w:hAnsi="Consolas" w:cs="Consolas"/>
        </w:rPr>
        <w:t>(宏替换，文件包含，条件编译，去注释生成.i文件)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编译</w:t>
      </w:r>
      <w:r>
        <w:rPr>
          <w:rFonts w:hint="default" w:ascii="Consolas" w:hAnsi="Consolas" w:cs="Consolas"/>
        </w:rPr>
        <w:t>(语法词法检查生成.S文件)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汇编</w:t>
      </w:r>
      <w:r>
        <w:rPr>
          <w:rFonts w:hint="default" w:ascii="Consolas" w:hAnsi="Consolas" w:cs="Consolas"/>
        </w:rPr>
        <w:t>(将汇编代码转换成二进制代码.o文件)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链接</w:t>
      </w:r>
      <w:r>
        <w:rPr>
          <w:rFonts w:hint="default" w:ascii="Consolas" w:hAnsi="Consolas" w:cs="Consolas"/>
        </w:rPr>
        <w:t>(生成可执行文件)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宏定义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分为带参和不带参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 w:val="0"/>
          <w:bCs w:val="0"/>
          <w:color w:val="0000FF"/>
          <w:highlight w:val="lightGray"/>
        </w:rPr>
      </w:pPr>
      <w:r>
        <w:rPr>
          <w:rFonts w:hint="default" w:ascii="Consolas" w:hAnsi="Consolas" w:cs="Consolas"/>
          <w:b w:val="0"/>
          <w:bCs w:val="0"/>
          <w:color w:val="0000FF"/>
          <w:highlight w:val="lightGray"/>
        </w:rPr>
        <w:t>不带参一般形式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#define  标识符  字符串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用标识符代替字符串，标识符也叫宏名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宏名的有效范围为定义命令之后到本源文件结束，或者用”#undef 宏名”终止宏名作用域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  <w:b w:val="0"/>
          <w:bCs w:val="0"/>
          <w:color w:val="0000FF"/>
          <w:highlight w:val="lightGray"/>
        </w:rPr>
      </w:pPr>
      <w:r>
        <w:rPr>
          <w:rFonts w:hint="default" w:ascii="Consolas" w:hAnsi="Consolas" w:cs="Consolas"/>
          <w:b w:val="0"/>
          <w:bCs w:val="0"/>
          <w:color w:val="0000FF"/>
          <w:highlight w:val="lightGray"/>
        </w:rPr>
        <w:t>带参的一般形式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#define  宏名(参数表)  字符串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如：#define  S(a,b)  a*b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各参数最好用括号括起来，#define  S(a*b)  (a)*(b)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文件包含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文件包含即一个源文件将另外一个源文件全部内容包含进来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用#include命令来实现文件包含操作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一般形式：#include &lt;文件名&gt; 或 #include “文件名”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文件可为.h文件也可为.c文件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&lt;&gt;表示到到存放C库函数的头文件目录中寻找包含文件，””表示先按其中的给出路径查找，如找不到再到C库函数头文件目录中寻找，如#include  “/etc/wang.h”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条件编译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有以下几种形式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#ifdef  标识符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…1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#else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…2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#endif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作用：若标识符已被#define命令定义过，甚至类似这种 “#define 标识符”，则编译1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#ifndef  标识符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…3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#else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…4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#endif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作用:同上面的相反</w:t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#if 表达式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…5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#else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…6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#endif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作用：如果表达式为真，则编译5</w:t>
      </w:r>
      <w:bookmarkEnd w:id="0"/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位运算</w:t>
      </w:r>
    </w:p>
    <w:p>
      <w:pPr>
        <w:rPr>
          <w:rFonts w:hint="default" w:ascii="Consolas" w:hAnsi="Consolas" w:cs="Consolas"/>
          <w:b w:val="0"/>
          <w:bCs w:val="0"/>
          <w:color w:val="0000FF"/>
          <w:highlight w:val="lightGray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0000FF"/>
          <w:highlight w:val="lightGray"/>
          <w:lang w:val="en-US" w:eastAsia="zh-CN"/>
        </w:rPr>
        <w:t>位运算符包含六个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&amp;按位与  |按位或  ^按位异或(相异为真)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~取反  &lt;&lt;左移  &gt;&gt;右移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位运算只能用于整形或字符型数据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static extern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C语言中每一个变量和函数都有两个属性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1：数据类型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2：存储类别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/*****************/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/****** 变量 *****/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/*****************/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对于存储类别，分为静态存储和动态存储</w:t>
      </w:r>
    </w:p>
    <w:p>
      <w:pPr>
        <w:rPr>
          <w:rFonts w:hint="default" w:ascii="Consolas" w:hAnsi="Consolas" w:cs="Consolas"/>
          <w:b w:val="0"/>
          <w:bCs w:val="0"/>
          <w:color w:val="0000FF"/>
          <w:highlight w:val="lightGray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0000FF"/>
          <w:highlight w:val="lightGray"/>
          <w:lang w:val="en-US" w:eastAsia="zh-CN"/>
        </w:rPr>
        <w:t>static 修饰的变量存于静态存储区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static 修饰局部变量，则局部变量整个运行期间都存在，且只初始化一次，存在于静态存储区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static 修饰全局变量，则全局变量作用范围只能在本源文件，别的源文件可用此全局变量名定义新的变量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b w:val="0"/>
          <w:bCs w:val="0"/>
          <w:color w:val="0000FF"/>
          <w:highlight w:val="lightGray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0000FF"/>
          <w:highlight w:val="lightGray"/>
          <w:lang w:val="en-US" w:eastAsia="zh-CN"/>
        </w:rPr>
        <w:t>extern 是对全局变量作用范围的扩展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extern 扩展本源文件中的全局变量到本源文件，在文件开头[extern 变量名]，则作用范围扩展到整个本源文件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extern 扩展本源文件中的全局变量到整个工程文件，哪个文件需要，只要在文件中[extern 变量名]就可以</w:t>
      </w:r>
    </w:p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/*****************/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/****** 函数 *****/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/*****************/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函数本质上是全局的，但是可以指定函数不能被其他源文件调用，根据函数是否能被其他源文件调用，将函数分为内部函数和外部函数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内部函数(静态函数)：在定义函数时，在函数名和函数类型前加static即可，此函数只在本源文件有作用，其他源文件可有重名函数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外部函数：在定义函数时，在函数名和函数类型前加extern,则表示此函数是外部函数，可供其他文件调用，在其他文件中要调用此函数，用extern对函数进行声明[extern 函数原型]即可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const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1:const修饰的变量是只读不可写,所以最好初始化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2:在另一连接文件中引用const常量,extern const int i;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const 和指针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指向常量的指针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 xml:space="preserve">  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b w:val="0"/>
          <w:bCs w:val="0"/>
          <w:lang w:val="en-US" w:eastAsia="zh-CN"/>
        </w:rPr>
        <w:t>const char *p;</w:t>
      </w:r>
      <w:r>
        <w:rPr>
          <w:rFonts w:hint="default" w:ascii="Consolas" w:hAnsi="Consolas" w:cs="Consolas"/>
          <w:lang w:val="en-US" w:eastAsia="zh-CN"/>
        </w:rPr>
        <w:t>//指针指向单元不可变(可以保护指针所指向单元)，但指针可指向新单元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常指针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c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har * const p =</w:t>
      </w:r>
      <w:r>
        <w:rPr>
          <w:rFonts w:hint="default" w:ascii="Consolas" w:hAnsi="Consolas" w:cs="Consolas"/>
          <w:lang w:val="en-US" w:eastAsia="zh-CN"/>
        </w:rPr>
        <w:t xml:space="preserve"> 地址;//指针指向单元，但单元内容可变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指向常量的常指针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const char * const p =地址;//指针指向单元不可变，单元内容不可变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typedef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</w:rPr>
        <w:t>typedef的语法规则其实很简单，一句话来说就是定义对象的语法前加关键字typedef，剩下的不变，原本定义的对象标识符换成类型标识符，对应语义从</w:t>
      </w:r>
      <w:r>
        <w:rPr>
          <w:rFonts w:hint="default" w:ascii="Consolas" w:hAnsi="Consolas" w:cs="Consolas"/>
          <w:b/>
          <w:bCs/>
          <w:color w:val="0000FF"/>
          <w:highlight w:val="lightGray"/>
        </w:rPr>
        <w:t>定义一个对象改成定义一个类型别名</w:t>
      </w:r>
      <w:r>
        <w:rPr>
          <w:rFonts w:hint="default" w:ascii="Consolas" w:hAnsi="Consolas" w:cs="Consolas"/>
        </w:rPr>
        <w:t>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如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函数原型：void(*  signal(int signum,void(*handler)(int))  )(int);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用typedef声明新的类型名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typedef void (*RP)(int);</w:t>
      </w:r>
    </w:p>
    <w:p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RP signal(int signum,RP handler);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sz w:val="28"/>
          <w:szCs w:val="28"/>
          <w:lang w:val="en-US" w:eastAsia="zh-CN"/>
        </w:rPr>
        <w:t>--------------------------------------------------------------------</w:t>
      </w:r>
    </w:p>
    <w:p>
      <w:pPr>
        <w:rPr>
          <w:rFonts w:hint="eastAsia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</w:pPr>
      <w:bookmarkStart w:id="3" w:name="_GoBack"/>
      <w:r>
        <w:rPr>
          <w:rFonts w:hint="eastAsia" w:ascii="Consolas" w:hAnsi="Consolas" w:cs="Consolas"/>
          <w:b/>
          <w:bCs/>
          <w:color w:val="0000FF"/>
          <w:sz w:val="30"/>
          <w:szCs w:val="30"/>
          <w:highlight w:val="lightGray"/>
          <w:lang w:val="en-US" w:eastAsia="zh-CN"/>
        </w:rPr>
        <w:t>枚举</w:t>
      </w:r>
    </w:p>
    <w:bookmarkEnd w:id="3"/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若一个变量只可能有几个值,可定义为枚举类型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声明枚举类型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enum weekday{sun,mon,tue,wed,thu,fri,sat}; //sun等称为枚举元素,枚举元素是常量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enum weekday{sun=7,mon=1,tue,wed,thu,fri,sat}; //sun等称为枚举元素,枚举元素是常量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定义枚举变量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weekday oneday;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赋值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oneday=sat;</w:t>
      </w:r>
    </w:p>
    <w:sectPr>
      <w:headerReference r:id="rId4" w:type="default"/>
      <w:footerReference r:id="rId5" w:type="default"/>
      <w:pgSz w:w="11906" w:h="16838"/>
      <w:pgMar w:top="680" w:right="680" w:bottom="680" w:left="680" w:header="851" w:footer="992" w:gutter="0"/>
      <w:paperSrc w:first="0" w:other="0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  <w:r>
      <w:rPr>
        <w:rFonts w:ascii="Calibri" w:hAnsi="Calibri" w:eastAsia="宋体" w:cs="Times New Roman"/>
        <w:kern w:val="2"/>
        <w:sz w:val="18"/>
        <w:szCs w:val="22"/>
        <w:lang w:val="en-US" w:eastAsia="zh-CN" w:bidi="ar-SA"/>
      </w:rPr>
      <w:pict>
        <v:shape id="文本框 1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8162E9"/>
    <w:rsid w:val="000630B7"/>
    <w:rsid w:val="00064095"/>
    <w:rsid w:val="000A4AD4"/>
    <w:rsid w:val="000B1E5C"/>
    <w:rsid w:val="000D7BF4"/>
    <w:rsid w:val="000F529D"/>
    <w:rsid w:val="0010748D"/>
    <w:rsid w:val="001121DA"/>
    <w:rsid w:val="00165658"/>
    <w:rsid w:val="00166F73"/>
    <w:rsid w:val="00176865"/>
    <w:rsid w:val="001A3256"/>
    <w:rsid w:val="00213EFF"/>
    <w:rsid w:val="00246D07"/>
    <w:rsid w:val="002935C5"/>
    <w:rsid w:val="00295980"/>
    <w:rsid w:val="00315849"/>
    <w:rsid w:val="0034662A"/>
    <w:rsid w:val="003467E5"/>
    <w:rsid w:val="00403DDF"/>
    <w:rsid w:val="004233B7"/>
    <w:rsid w:val="00503470"/>
    <w:rsid w:val="0051713F"/>
    <w:rsid w:val="005762E2"/>
    <w:rsid w:val="005A214B"/>
    <w:rsid w:val="005A763B"/>
    <w:rsid w:val="005D6FB3"/>
    <w:rsid w:val="005F4A94"/>
    <w:rsid w:val="006213DC"/>
    <w:rsid w:val="006B48AC"/>
    <w:rsid w:val="006C09F1"/>
    <w:rsid w:val="006C3D93"/>
    <w:rsid w:val="006F5FA9"/>
    <w:rsid w:val="00731261"/>
    <w:rsid w:val="0074617A"/>
    <w:rsid w:val="0075086A"/>
    <w:rsid w:val="007A70FA"/>
    <w:rsid w:val="0080264A"/>
    <w:rsid w:val="008104A2"/>
    <w:rsid w:val="00811216"/>
    <w:rsid w:val="008162E9"/>
    <w:rsid w:val="0086183A"/>
    <w:rsid w:val="008B7E22"/>
    <w:rsid w:val="00912FEA"/>
    <w:rsid w:val="0095023A"/>
    <w:rsid w:val="009517CC"/>
    <w:rsid w:val="00995E1F"/>
    <w:rsid w:val="009E204D"/>
    <w:rsid w:val="00A27DEA"/>
    <w:rsid w:val="00A31B1E"/>
    <w:rsid w:val="00A5336E"/>
    <w:rsid w:val="00A75182"/>
    <w:rsid w:val="00AA0644"/>
    <w:rsid w:val="00AC6CA4"/>
    <w:rsid w:val="00AF5FEE"/>
    <w:rsid w:val="00B23BCE"/>
    <w:rsid w:val="00B459AB"/>
    <w:rsid w:val="00B96BCD"/>
    <w:rsid w:val="00BA087D"/>
    <w:rsid w:val="00BC626F"/>
    <w:rsid w:val="00C4105A"/>
    <w:rsid w:val="00CA3FD3"/>
    <w:rsid w:val="00CE0D3F"/>
    <w:rsid w:val="00D05BBD"/>
    <w:rsid w:val="00DC4538"/>
    <w:rsid w:val="00DE0563"/>
    <w:rsid w:val="00E566CA"/>
    <w:rsid w:val="00F32DB6"/>
    <w:rsid w:val="00F549E6"/>
    <w:rsid w:val="00FF51A2"/>
    <w:rsid w:val="04410CA2"/>
    <w:rsid w:val="070B1EBE"/>
    <w:rsid w:val="075A3ED0"/>
    <w:rsid w:val="09427E08"/>
    <w:rsid w:val="0ABD22B3"/>
    <w:rsid w:val="0CD76C3B"/>
    <w:rsid w:val="11087491"/>
    <w:rsid w:val="12524A27"/>
    <w:rsid w:val="12BF4C78"/>
    <w:rsid w:val="150321E8"/>
    <w:rsid w:val="156A7E10"/>
    <w:rsid w:val="18F53F20"/>
    <w:rsid w:val="19CD226E"/>
    <w:rsid w:val="19D22E13"/>
    <w:rsid w:val="1A705689"/>
    <w:rsid w:val="1E890ADC"/>
    <w:rsid w:val="25911C34"/>
    <w:rsid w:val="259C5155"/>
    <w:rsid w:val="25D34C0E"/>
    <w:rsid w:val="268F5D82"/>
    <w:rsid w:val="27183BBD"/>
    <w:rsid w:val="27FC1A61"/>
    <w:rsid w:val="28DD68CB"/>
    <w:rsid w:val="293021A8"/>
    <w:rsid w:val="2EE328CD"/>
    <w:rsid w:val="2EE8286D"/>
    <w:rsid w:val="30F70593"/>
    <w:rsid w:val="31421F39"/>
    <w:rsid w:val="35183AC9"/>
    <w:rsid w:val="35BA077F"/>
    <w:rsid w:val="39A07FA8"/>
    <w:rsid w:val="3CB64245"/>
    <w:rsid w:val="3D8C454F"/>
    <w:rsid w:val="3E602407"/>
    <w:rsid w:val="425F53A4"/>
    <w:rsid w:val="426735C7"/>
    <w:rsid w:val="42F235EA"/>
    <w:rsid w:val="451729B2"/>
    <w:rsid w:val="4582588F"/>
    <w:rsid w:val="483E28E8"/>
    <w:rsid w:val="4BB55F6F"/>
    <w:rsid w:val="50BD07BF"/>
    <w:rsid w:val="52FF3E60"/>
    <w:rsid w:val="53D17C2C"/>
    <w:rsid w:val="5D8546A3"/>
    <w:rsid w:val="612454C1"/>
    <w:rsid w:val="632937A5"/>
    <w:rsid w:val="654D5C2F"/>
    <w:rsid w:val="669C06FE"/>
    <w:rsid w:val="67827EAC"/>
    <w:rsid w:val="6C451A16"/>
    <w:rsid w:val="6E2D4264"/>
    <w:rsid w:val="74FB7A5B"/>
    <w:rsid w:val="76E957FF"/>
    <w:rsid w:val="7AB45A72"/>
    <w:rsid w:val="7AC00DF2"/>
    <w:rsid w:val="7C1D0E4B"/>
    <w:rsid w:val="7FB6539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4">
    <w:name w:val="HTML Preformatted"/>
    <w:unhideWhenUsed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lang w:val="en-US" w:eastAsia="zh-CN" w:bidi="ar-SA"/>
    </w:rPr>
  </w:style>
  <w:style w:type="paragraph" w:styleId="5">
    <w:name w:val="Normal (Web)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295</Words>
  <Characters>1688</Characters>
  <Lines>14</Lines>
  <Paragraphs>3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2014-05-25T02:21:00Z</dcterms:created>
  <dc:creator>chaoqun w</dc:creator>
  <cp:lastModifiedBy>wangchaoqun</cp:lastModifiedBy>
  <dcterms:modified xsi:type="dcterms:W3CDTF">2015-01-14T08:37:50Z</dcterms:modified>
  <dc:title>C语言总结20150113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