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4FC" w:rsidRPr="001C34FC" w:rsidRDefault="001C34FC" w:rsidP="001C34FC">
      <w:pPr>
        <w:widowControl/>
        <w:spacing w:line="450" w:lineRule="atLeast"/>
        <w:jc w:val="left"/>
        <w:rPr>
          <w:rFonts w:ascii="微软雅黑" w:eastAsia="微软雅黑" w:hAnsi="微软雅黑" w:cs="宋体"/>
          <w:color w:val="000000"/>
          <w:kern w:val="0"/>
          <w:sz w:val="30"/>
          <w:szCs w:val="30"/>
        </w:rPr>
      </w:pPr>
      <w:r w:rsidRPr="001C34FC">
        <w:rPr>
          <w:rFonts w:ascii="微软雅黑" w:eastAsia="微软雅黑" w:hAnsi="微软雅黑" w:cs="宋体" w:hint="eastAsia"/>
          <w:color w:val="000000"/>
          <w:kern w:val="0"/>
          <w:sz w:val="30"/>
        </w:rPr>
        <w:t> </w:t>
      </w:r>
    </w:p>
    <w:p w:rsidR="001C34FC" w:rsidRPr="001C34FC" w:rsidRDefault="001C34FC" w:rsidP="001C34FC">
      <w:pPr>
        <w:widowControl/>
        <w:spacing w:before="100" w:beforeAutospacing="1" w:after="100" w:afterAutospacing="1" w:line="450" w:lineRule="atLeast"/>
        <w:jc w:val="left"/>
        <w:textAlignment w:val="center"/>
        <w:outlineLvl w:val="0"/>
        <w:rPr>
          <w:rFonts w:ascii="微软雅黑" w:eastAsia="微软雅黑" w:hAnsi="微软雅黑" w:cs="宋体" w:hint="eastAsia"/>
          <w:color w:val="000000"/>
          <w:kern w:val="36"/>
          <w:sz w:val="30"/>
          <w:szCs w:val="30"/>
        </w:rPr>
      </w:pPr>
      <w:hyperlink r:id="rId6" w:history="1">
        <w:r w:rsidRPr="001C34FC">
          <w:rPr>
            <w:rFonts w:ascii="微软雅黑" w:eastAsia="微软雅黑" w:hAnsi="微软雅黑" w:cs="宋体" w:hint="eastAsia"/>
            <w:color w:val="000000"/>
            <w:kern w:val="36"/>
            <w:sz w:val="30"/>
            <w:u w:val="single"/>
          </w:rPr>
          <w:t>linux内核空间和用户空间的是怎样区别的，如何交互，如何从用户空间进入内核空间</w:t>
        </w:r>
      </w:hyperlink>
    </w:p>
    <w:p w:rsidR="001C34FC" w:rsidRPr="001C34FC" w:rsidRDefault="001C34FC" w:rsidP="001C34FC">
      <w:pPr>
        <w:widowControl/>
        <w:spacing w:line="330" w:lineRule="atLeast"/>
        <w:jc w:val="right"/>
        <w:rPr>
          <w:rFonts w:ascii="Arial" w:eastAsia="宋体" w:hAnsi="Arial" w:cs="Arial" w:hint="eastAsia"/>
          <w:color w:val="999999"/>
          <w:kern w:val="0"/>
          <w:sz w:val="18"/>
          <w:szCs w:val="18"/>
        </w:rPr>
      </w:pPr>
      <w:r w:rsidRPr="001C34FC">
        <w:rPr>
          <w:rFonts w:ascii="Arial" w:eastAsia="宋体" w:hAnsi="Arial" w:cs="Arial"/>
          <w:color w:val="999999"/>
          <w:kern w:val="0"/>
          <w:sz w:val="18"/>
        </w:rPr>
        <w:t>标签：</w:t>
      </w:r>
      <w:r w:rsidRPr="001C34FC">
        <w:rPr>
          <w:rFonts w:ascii="Arial" w:eastAsia="宋体" w:hAnsi="Arial" w:cs="Arial"/>
          <w:color w:val="999999"/>
          <w:kern w:val="0"/>
          <w:sz w:val="18"/>
          <w:szCs w:val="18"/>
        </w:rPr>
        <w:t> </w:t>
      </w:r>
      <w:hyperlink r:id="rId7" w:tgtFrame="_blank" w:history="1">
        <w:r w:rsidRPr="001C34FC">
          <w:rPr>
            <w:rFonts w:ascii="Arial" w:eastAsia="宋体" w:hAnsi="Arial" w:cs="Arial"/>
            <w:color w:val="336699"/>
            <w:kern w:val="0"/>
            <w:sz w:val="18"/>
            <w:u w:val="single"/>
          </w:rPr>
          <w:t>linux</w:t>
        </w:r>
        <w:r w:rsidRPr="001C34FC">
          <w:rPr>
            <w:rFonts w:ascii="Arial" w:eastAsia="宋体" w:hAnsi="Arial" w:cs="Arial"/>
            <w:color w:val="336699"/>
            <w:kern w:val="0"/>
            <w:sz w:val="18"/>
            <w:u w:val="single"/>
          </w:rPr>
          <w:t>内核</w:t>
        </w:r>
      </w:hyperlink>
      <w:hyperlink r:id="rId8" w:tgtFrame="_blank" w:history="1">
        <w:r w:rsidRPr="001C34FC">
          <w:rPr>
            <w:rFonts w:ascii="Arial" w:eastAsia="宋体" w:hAnsi="Arial" w:cs="Arial"/>
            <w:color w:val="336699"/>
            <w:kern w:val="0"/>
            <w:sz w:val="18"/>
            <w:u w:val="single"/>
          </w:rPr>
          <w:t>linux</w:t>
        </w:r>
      </w:hyperlink>
      <w:hyperlink r:id="rId9" w:tgtFrame="_blank" w:history="1">
        <w:r w:rsidRPr="001C34FC">
          <w:rPr>
            <w:rFonts w:ascii="Arial" w:eastAsia="宋体" w:hAnsi="Arial" w:cs="Arial"/>
            <w:color w:val="336699"/>
            <w:kern w:val="0"/>
            <w:sz w:val="18"/>
            <w:u w:val="single"/>
          </w:rPr>
          <w:t>任务</w:t>
        </w:r>
      </w:hyperlink>
      <w:hyperlink r:id="rId10" w:tgtFrame="_blank" w:history="1">
        <w:r w:rsidRPr="001C34FC">
          <w:rPr>
            <w:rFonts w:ascii="Arial" w:eastAsia="宋体" w:hAnsi="Arial" w:cs="Arial"/>
            <w:color w:val="336699"/>
            <w:kern w:val="0"/>
            <w:sz w:val="18"/>
            <w:u w:val="single"/>
          </w:rPr>
          <w:t>path</w:t>
        </w:r>
      </w:hyperlink>
      <w:hyperlink r:id="rId11" w:tgtFrame="_blank" w:history="1">
        <w:r w:rsidRPr="001C34FC">
          <w:rPr>
            <w:rFonts w:ascii="Arial" w:eastAsia="宋体" w:hAnsi="Arial" w:cs="Arial"/>
            <w:color w:val="336699"/>
            <w:kern w:val="0"/>
            <w:sz w:val="18"/>
            <w:u w:val="single"/>
          </w:rPr>
          <w:t>user</w:t>
        </w:r>
      </w:hyperlink>
      <w:hyperlink r:id="rId12" w:tgtFrame="_blank" w:history="1">
        <w:r w:rsidRPr="001C34FC">
          <w:rPr>
            <w:rFonts w:ascii="Arial" w:eastAsia="宋体" w:hAnsi="Arial" w:cs="Arial"/>
            <w:color w:val="336699"/>
            <w:kern w:val="0"/>
            <w:sz w:val="18"/>
            <w:u w:val="single"/>
          </w:rPr>
          <w:t>工作</w:t>
        </w:r>
      </w:hyperlink>
    </w:p>
    <w:p w:rsidR="001C34FC" w:rsidRPr="001C34FC" w:rsidRDefault="001C34FC" w:rsidP="001C34FC">
      <w:pPr>
        <w:widowControl/>
        <w:spacing w:line="330" w:lineRule="atLeast"/>
        <w:jc w:val="right"/>
        <w:rPr>
          <w:rFonts w:ascii="Arial" w:eastAsia="宋体" w:hAnsi="Arial" w:cs="Arial"/>
          <w:color w:val="999999"/>
          <w:kern w:val="0"/>
          <w:sz w:val="18"/>
          <w:szCs w:val="18"/>
        </w:rPr>
      </w:pPr>
      <w:r w:rsidRPr="001C34FC">
        <w:rPr>
          <w:rFonts w:ascii="Arial" w:eastAsia="宋体" w:hAnsi="Arial" w:cs="Arial"/>
          <w:color w:val="999999"/>
          <w:kern w:val="0"/>
          <w:sz w:val="18"/>
        </w:rPr>
        <w:t>2012-08-30 12:55</w:t>
      </w:r>
      <w:r w:rsidRPr="001C34FC">
        <w:rPr>
          <w:rFonts w:ascii="Arial" w:eastAsia="宋体" w:hAnsi="Arial" w:cs="Arial"/>
          <w:color w:val="999999"/>
          <w:kern w:val="0"/>
          <w:sz w:val="18"/>
          <w:szCs w:val="18"/>
        </w:rPr>
        <w:t> </w:t>
      </w:r>
      <w:r w:rsidRPr="001C34FC">
        <w:rPr>
          <w:rFonts w:ascii="Arial" w:eastAsia="宋体" w:hAnsi="Arial" w:cs="Arial"/>
          <w:color w:val="999999"/>
          <w:kern w:val="0"/>
          <w:sz w:val="18"/>
        </w:rPr>
        <w:t>9428</w:t>
      </w:r>
      <w:r w:rsidRPr="001C34FC">
        <w:rPr>
          <w:rFonts w:ascii="Arial" w:eastAsia="宋体" w:hAnsi="Arial" w:cs="Arial"/>
          <w:color w:val="999999"/>
          <w:kern w:val="0"/>
          <w:sz w:val="18"/>
        </w:rPr>
        <w:t>人阅读</w:t>
      </w:r>
      <w:r w:rsidRPr="001C34FC">
        <w:rPr>
          <w:rFonts w:ascii="Arial" w:eastAsia="宋体" w:hAnsi="Arial" w:cs="Arial"/>
          <w:color w:val="999999"/>
          <w:kern w:val="0"/>
          <w:sz w:val="18"/>
          <w:szCs w:val="18"/>
        </w:rPr>
        <w:t> </w:t>
      </w:r>
      <w:hyperlink r:id="rId13" w:anchor="comments" w:history="1">
        <w:r w:rsidRPr="001C34FC">
          <w:rPr>
            <w:rFonts w:ascii="Arial" w:eastAsia="宋体" w:hAnsi="Arial" w:cs="Arial"/>
            <w:color w:val="336699"/>
            <w:kern w:val="0"/>
            <w:sz w:val="18"/>
            <w:u w:val="single"/>
          </w:rPr>
          <w:t>评论</w:t>
        </w:r>
      </w:hyperlink>
      <w:r w:rsidRPr="001C34FC">
        <w:rPr>
          <w:rFonts w:ascii="Arial" w:eastAsia="宋体" w:hAnsi="Arial" w:cs="Arial"/>
          <w:color w:val="999999"/>
          <w:kern w:val="0"/>
          <w:sz w:val="18"/>
        </w:rPr>
        <w:t>(5)</w:t>
      </w:r>
      <w:r w:rsidRPr="001C34FC">
        <w:rPr>
          <w:rFonts w:ascii="Arial" w:eastAsia="宋体" w:hAnsi="Arial" w:cs="Arial"/>
          <w:color w:val="999999"/>
          <w:kern w:val="0"/>
          <w:sz w:val="18"/>
          <w:szCs w:val="18"/>
        </w:rPr>
        <w:t> </w:t>
      </w:r>
      <w:hyperlink r:id="rId14" w:tgtFrame="_blank" w:tooltip="收藏" w:history="1">
        <w:r w:rsidRPr="001C34FC">
          <w:rPr>
            <w:rFonts w:ascii="Arial" w:eastAsia="宋体" w:hAnsi="Arial" w:cs="Arial"/>
            <w:color w:val="336699"/>
            <w:kern w:val="0"/>
            <w:sz w:val="18"/>
            <w:u w:val="single"/>
          </w:rPr>
          <w:t>收藏</w:t>
        </w:r>
      </w:hyperlink>
      <w:r w:rsidRPr="001C34FC">
        <w:rPr>
          <w:rFonts w:ascii="Arial" w:eastAsia="宋体" w:hAnsi="Arial" w:cs="Arial"/>
          <w:color w:val="999999"/>
          <w:kern w:val="0"/>
          <w:sz w:val="18"/>
          <w:szCs w:val="18"/>
        </w:rPr>
        <w:t> </w:t>
      </w:r>
      <w:hyperlink r:id="rId15" w:anchor="report" w:tooltip="举报" w:history="1">
        <w:r w:rsidRPr="001C34FC">
          <w:rPr>
            <w:rFonts w:ascii="Arial" w:eastAsia="宋体" w:hAnsi="Arial" w:cs="Arial"/>
            <w:color w:val="336699"/>
            <w:kern w:val="0"/>
            <w:sz w:val="18"/>
            <w:u w:val="single"/>
          </w:rPr>
          <w:t>举报</w:t>
        </w:r>
      </w:hyperlink>
    </w:p>
    <w:p w:rsidR="001C34FC" w:rsidRPr="001C34FC" w:rsidRDefault="001C34FC" w:rsidP="001C34FC">
      <w:pPr>
        <w:widowControl/>
        <w:jc w:val="left"/>
        <w:rPr>
          <w:rFonts w:ascii="宋体" w:eastAsia="宋体" w:hAnsi="宋体" w:cs="宋体"/>
          <w:color w:val="333333"/>
          <w:kern w:val="0"/>
          <w:szCs w:val="21"/>
        </w:rPr>
      </w:pPr>
      <w:r w:rsidRPr="001C34FC">
        <w:rPr>
          <w:rFonts w:ascii="宋体" w:eastAsia="宋体" w:hAnsi="宋体" w:cs="宋体"/>
          <w:color w:val="333333"/>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1C34FC">
        <w:rPr>
          <w:rFonts w:ascii="宋体" w:eastAsia="宋体" w:hAnsi="宋体" w:cs="宋体"/>
          <w:color w:val="333333"/>
          <w:kern w:val="0"/>
        </w:rPr>
        <w:t> </w:t>
      </w:r>
      <w:r w:rsidRPr="001C34FC">
        <w:rPr>
          <w:rFonts w:ascii="宋体" w:eastAsia="宋体" w:hAnsi="宋体" w:cs="宋体"/>
          <w:color w:val="333333"/>
          <w:kern w:val="0"/>
          <w:szCs w:val="21"/>
        </w:rPr>
        <w:t>分类：</w:t>
      </w:r>
    </w:p>
    <w:p w:rsidR="001C34FC" w:rsidRPr="001C34FC" w:rsidRDefault="001C34FC" w:rsidP="001C34FC">
      <w:pPr>
        <w:widowControl/>
        <w:jc w:val="left"/>
        <w:rPr>
          <w:rFonts w:ascii="宋体" w:eastAsia="宋体" w:hAnsi="宋体" w:cs="宋体"/>
          <w:kern w:val="0"/>
          <w:sz w:val="24"/>
          <w:szCs w:val="24"/>
        </w:rPr>
      </w:pPr>
      <w:r w:rsidRPr="001C34FC">
        <w:rPr>
          <w:rFonts w:ascii="宋体" w:eastAsia="宋体" w:hAnsi="宋体" w:cs="宋体"/>
          <w:kern w:val="0"/>
          <w:sz w:val="24"/>
          <w:szCs w:val="24"/>
        </w:rPr>
        <w:t> </w:t>
      </w:r>
    </w:p>
    <w:p w:rsidR="001C34FC" w:rsidRPr="001C34FC" w:rsidRDefault="001C34FC" w:rsidP="001C34FC">
      <w:pPr>
        <w:widowControl/>
        <w:jc w:val="left"/>
        <w:rPr>
          <w:rFonts w:ascii="宋体" w:eastAsia="宋体" w:hAnsi="宋体" w:cs="宋体"/>
          <w:color w:val="DF3434"/>
          <w:kern w:val="0"/>
          <w:szCs w:val="21"/>
        </w:rPr>
      </w:pPr>
      <w:r w:rsidRPr="001C34FC">
        <w:rPr>
          <w:rFonts w:ascii="宋体" w:eastAsia="宋体" w:hAnsi="宋体" w:cs="宋体"/>
          <w:color w:val="DF3434"/>
          <w:kern w:val="0"/>
          <w:szCs w:val="21"/>
        </w:rPr>
        <w:t>linux驱动程序设计</w:t>
      </w:r>
      <w:r w:rsidRPr="001C34FC">
        <w:rPr>
          <w:rFonts w:ascii="宋体" w:eastAsia="宋体" w:hAnsi="宋体" w:cs="宋体"/>
          <w:color w:val="DF3434"/>
          <w:kern w:val="0"/>
        </w:rPr>
        <w:t>（49） </w:t>
      </w:r>
      <w:r w:rsidRPr="001C34FC">
        <w:rPr>
          <w:rFonts w:ascii="宋体" w:eastAsia="宋体" w:hAnsi="宋体" w:cs="宋体"/>
          <w:color w:val="DF3434"/>
          <w:kern w:val="0"/>
          <w:szCs w:val="21"/>
        </w:rPr>
        <w:pict>
          <v:shape id="_x0000_i1026" type="#_x0000_t75" alt="" style="width:24pt;height:24pt"/>
        </w:pict>
      </w:r>
    </w:p>
    <w:p w:rsidR="001C34FC" w:rsidRPr="001C34FC" w:rsidRDefault="001C34FC" w:rsidP="001C34FC">
      <w:pPr>
        <w:widowControl/>
        <w:shd w:val="clear" w:color="auto" w:fill="FFFFFF"/>
        <w:spacing w:after="180" w:line="375" w:lineRule="atLeast"/>
        <w:jc w:val="left"/>
        <w:rPr>
          <w:rFonts w:ascii="Verdana" w:eastAsia="宋体" w:hAnsi="Verdana" w:cs="Arial"/>
          <w:color w:val="555555"/>
          <w:kern w:val="0"/>
          <w:szCs w:val="21"/>
        </w:rPr>
      </w:pPr>
      <w:hyperlink r:id="rId16" w:tgtFrame="_blank" w:history="1">
        <w:r w:rsidRPr="001C34FC">
          <w:rPr>
            <w:rFonts w:ascii="Verdana" w:eastAsia="宋体" w:hAnsi="Verdana" w:cs="Arial"/>
            <w:color w:val="555555"/>
            <w:kern w:val="0"/>
            <w:u w:val="single"/>
          </w:rPr>
          <w:t>linux</w:t>
        </w:r>
      </w:hyperlink>
      <w:r w:rsidRPr="001C34FC">
        <w:rPr>
          <w:rFonts w:ascii="Verdana" w:eastAsia="宋体" w:hAnsi="Verdana" w:cs="Arial"/>
          <w:color w:val="555555"/>
          <w:kern w:val="0"/>
          <w:szCs w:val="21"/>
        </w:rPr>
        <w:t>驱动程序一般工作在内核空间，但也可以工作在用户空间。下面我们将详细解析，什么是内核空间，什么是用户空间，以及如何判断他们。</w:t>
      </w:r>
    </w:p>
    <w:p w:rsidR="001C34FC" w:rsidRPr="001C34FC" w:rsidRDefault="001C34FC" w:rsidP="001C34FC">
      <w:pPr>
        <w:widowControl/>
        <w:shd w:val="clear" w:color="auto" w:fill="FFFFFF"/>
        <w:spacing w:after="180" w:line="375" w:lineRule="atLeast"/>
        <w:jc w:val="left"/>
        <w:rPr>
          <w:rFonts w:ascii="Verdana" w:eastAsia="宋体" w:hAnsi="Verdana" w:cs="Arial"/>
          <w:color w:val="555555"/>
          <w:kern w:val="0"/>
          <w:szCs w:val="21"/>
        </w:rPr>
      </w:pPr>
      <w:r w:rsidRPr="001C34FC">
        <w:rPr>
          <w:rFonts w:ascii="Verdana" w:eastAsia="宋体" w:hAnsi="Verdana" w:cs="Arial"/>
          <w:color w:val="555555"/>
          <w:kern w:val="0"/>
          <w:szCs w:val="21"/>
        </w:rPr>
        <w:t xml:space="preserve">　　</w:t>
      </w:r>
      <w:r w:rsidRPr="001C34FC">
        <w:rPr>
          <w:rFonts w:ascii="Verdana" w:eastAsia="宋体" w:hAnsi="Verdana" w:cs="Arial"/>
          <w:color w:val="555555"/>
          <w:kern w:val="0"/>
          <w:szCs w:val="21"/>
        </w:rPr>
        <w:t>Linux</w:t>
      </w:r>
      <w:r w:rsidRPr="001C34FC">
        <w:rPr>
          <w:rFonts w:ascii="Verdana" w:eastAsia="宋体" w:hAnsi="Verdana" w:cs="Arial"/>
          <w:color w:val="555555"/>
          <w:kern w:val="0"/>
          <w:szCs w:val="21"/>
        </w:rPr>
        <w:t>简化了分段机制，使得虚拟地址与线性地址总是一致，因此，</w:t>
      </w:r>
      <w:r w:rsidRPr="001C34FC">
        <w:rPr>
          <w:rFonts w:ascii="Verdana" w:eastAsia="宋体" w:hAnsi="Verdana" w:cs="Arial"/>
          <w:color w:val="555555"/>
          <w:kern w:val="0"/>
          <w:szCs w:val="21"/>
        </w:rPr>
        <w:t>Linux</w:t>
      </w:r>
      <w:r w:rsidRPr="001C34FC">
        <w:rPr>
          <w:rFonts w:ascii="Verdana" w:eastAsia="宋体" w:hAnsi="Verdana" w:cs="Arial"/>
          <w:color w:val="555555"/>
          <w:kern w:val="0"/>
          <w:szCs w:val="21"/>
        </w:rPr>
        <w:t>的虚拟地址空间也为</w:t>
      </w:r>
      <w:r w:rsidRPr="001C34FC">
        <w:rPr>
          <w:rFonts w:ascii="Verdana" w:eastAsia="宋体" w:hAnsi="Verdana" w:cs="Arial"/>
          <w:color w:val="555555"/>
          <w:kern w:val="0"/>
          <w:szCs w:val="21"/>
        </w:rPr>
        <w:t>0~</w:t>
      </w:r>
      <w:hyperlink r:id="rId17" w:tgtFrame="_blank" w:history="1">
        <w:r w:rsidRPr="001C34FC">
          <w:rPr>
            <w:rFonts w:ascii="Verdana" w:eastAsia="宋体" w:hAnsi="Verdana" w:cs="Arial"/>
            <w:color w:val="555555"/>
            <w:kern w:val="0"/>
            <w:u w:val="single"/>
          </w:rPr>
          <w:t>4G</w:t>
        </w:r>
      </w:hyperlink>
      <w:r w:rsidRPr="001C34FC">
        <w:rPr>
          <w:rFonts w:ascii="Verdana" w:eastAsia="宋体" w:hAnsi="Verdana" w:cs="Arial"/>
          <w:color w:val="555555"/>
          <w:kern w:val="0"/>
          <w:szCs w:val="21"/>
        </w:rPr>
        <w:t>.Linux</w:t>
      </w:r>
      <w:r w:rsidRPr="001C34FC">
        <w:rPr>
          <w:rFonts w:ascii="Verdana" w:eastAsia="宋体" w:hAnsi="Verdana" w:cs="Arial"/>
          <w:color w:val="555555"/>
          <w:kern w:val="0"/>
          <w:szCs w:val="21"/>
        </w:rPr>
        <w:t>内核将这</w:t>
      </w:r>
      <w:r w:rsidRPr="001C34FC">
        <w:rPr>
          <w:rFonts w:ascii="Verdana" w:eastAsia="宋体" w:hAnsi="Verdana" w:cs="Arial"/>
          <w:color w:val="555555"/>
          <w:kern w:val="0"/>
          <w:szCs w:val="21"/>
        </w:rPr>
        <w:t>4G</w:t>
      </w:r>
      <w:r w:rsidRPr="001C34FC">
        <w:rPr>
          <w:rFonts w:ascii="Verdana" w:eastAsia="宋体" w:hAnsi="Verdana" w:cs="Arial"/>
          <w:color w:val="555555"/>
          <w:kern w:val="0"/>
          <w:szCs w:val="21"/>
        </w:rPr>
        <w:t>字节的空间分为两部分。将最高的</w:t>
      </w:r>
      <w:r w:rsidRPr="001C34FC">
        <w:rPr>
          <w:rFonts w:ascii="Verdana" w:eastAsia="宋体" w:hAnsi="Verdana" w:cs="Arial"/>
          <w:color w:val="555555"/>
          <w:kern w:val="0"/>
          <w:szCs w:val="21"/>
        </w:rPr>
        <w:t>1G</w:t>
      </w:r>
      <w:r w:rsidRPr="001C34FC">
        <w:rPr>
          <w:rFonts w:ascii="Verdana" w:eastAsia="宋体" w:hAnsi="Verdana" w:cs="Arial"/>
          <w:color w:val="555555"/>
          <w:kern w:val="0"/>
          <w:szCs w:val="21"/>
        </w:rPr>
        <w:t>字节</w:t>
      </w:r>
      <w:r w:rsidRPr="001C34FC">
        <w:rPr>
          <w:rFonts w:ascii="Verdana" w:eastAsia="宋体" w:hAnsi="Verdana" w:cs="Arial"/>
          <w:color w:val="555555"/>
          <w:kern w:val="0"/>
          <w:szCs w:val="21"/>
        </w:rPr>
        <w:t>(</w:t>
      </w:r>
      <w:r w:rsidRPr="001C34FC">
        <w:rPr>
          <w:rFonts w:ascii="Verdana" w:eastAsia="宋体" w:hAnsi="Verdana" w:cs="Arial"/>
          <w:color w:val="555555"/>
          <w:kern w:val="0"/>
          <w:szCs w:val="21"/>
        </w:rPr>
        <w:t>从虚拟地址</w:t>
      </w:r>
      <w:r w:rsidRPr="001C34FC">
        <w:rPr>
          <w:rFonts w:ascii="Verdana" w:eastAsia="宋体" w:hAnsi="Verdana" w:cs="Arial"/>
          <w:color w:val="555555"/>
          <w:kern w:val="0"/>
          <w:szCs w:val="21"/>
        </w:rPr>
        <w:t>0xC0000000</w:t>
      </w:r>
      <w:r w:rsidRPr="001C34FC">
        <w:rPr>
          <w:rFonts w:ascii="Verdana" w:eastAsia="宋体" w:hAnsi="Verdana" w:cs="Arial"/>
          <w:color w:val="555555"/>
          <w:kern w:val="0"/>
          <w:szCs w:val="21"/>
        </w:rPr>
        <w:t>到</w:t>
      </w:r>
      <w:r w:rsidRPr="001C34FC">
        <w:rPr>
          <w:rFonts w:ascii="Verdana" w:eastAsia="宋体" w:hAnsi="Verdana" w:cs="Arial"/>
          <w:color w:val="555555"/>
          <w:kern w:val="0"/>
          <w:szCs w:val="21"/>
        </w:rPr>
        <w:t>0xFFFFFFFF)</w:t>
      </w:r>
      <w:r w:rsidRPr="001C34FC">
        <w:rPr>
          <w:rFonts w:ascii="Verdana" w:eastAsia="宋体" w:hAnsi="Verdana" w:cs="Arial"/>
          <w:color w:val="555555"/>
          <w:kern w:val="0"/>
          <w:szCs w:val="21"/>
        </w:rPr>
        <w:t>，供内核使用，称为</w:t>
      </w:r>
      <w:r w:rsidRPr="001C34FC">
        <w:rPr>
          <w:rFonts w:ascii="Verdana" w:eastAsia="宋体" w:hAnsi="Verdana" w:cs="Arial"/>
          <w:color w:val="555555"/>
          <w:kern w:val="0"/>
          <w:szCs w:val="21"/>
        </w:rPr>
        <w:t>"</w:t>
      </w:r>
      <w:r w:rsidRPr="001C34FC">
        <w:rPr>
          <w:rFonts w:ascii="Verdana" w:eastAsia="宋体" w:hAnsi="Verdana" w:cs="Arial"/>
          <w:color w:val="555555"/>
          <w:kern w:val="0"/>
          <w:szCs w:val="21"/>
        </w:rPr>
        <w:t>内核空间</w:t>
      </w:r>
      <w:r w:rsidRPr="001C34FC">
        <w:rPr>
          <w:rFonts w:ascii="Verdana" w:eastAsia="宋体" w:hAnsi="Verdana" w:cs="Arial"/>
          <w:color w:val="555555"/>
          <w:kern w:val="0"/>
          <w:szCs w:val="21"/>
        </w:rPr>
        <w:t>".</w:t>
      </w:r>
      <w:r w:rsidRPr="001C34FC">
        <w:rPr>
          <w:rFonts w:ascii="Verdana" w:eastAsia="宋体" w:hAnsi="Verdana" w:cs="Arial"/>
          <w:color w:val="555555"/>
          <w:kern w:val="0"/>
          <w:szCs w:val="21"/>
        </w:rPr>
        <w:t>而将较低的</w:t>
      </w:r>
      <w:hyperlink r:id="rId18" w:tgtFrame="_blank" w:history="1">
        <w:r w:rsidRPr="001C34FC">
          <w:rPr>
            <w:rFonts w:ascii="Verdana" w:eastAsia="宋体" w:hAnsi="Verdana" w:cs="Arial"/>
            <w:color w:val="555555"/>
            <w:kern w:val="0"/>
            <w:u w:val="single"/>
          </w:rPr>
          <w:t>3G</w:t>
        </w:r>
      </w:hyperlink>
      <w:r w:rsidRPr="001C34FC">
        <w:rPr>
          <w:rFonts w:ascii="Verdana" w:eastAsia="宋体" w:hAnsi="Verdana" w:cs="Arial"/>
          <w:color w:val="555555"/>
          <w:kern w:val="0"/>
          <w:szCs w:val="21"/>
        </w:rPr>
        <w:t>字节</w:t>
      </w:r>
      <w:r w:rsidRPr="001C34FC">
        <w:rPr>
          <w:rFonts w:ascii="Verdana" w:eastAsia="宋体" w:hAnsi="Verdana" w:cs="Arial"/>
          <w:color w:val="555555"/>
          <w:kern w:val="0"/>
          <w:szCs w:val="21"/>
        </w:rPr>
        <w:t>(</w:t>
      </w:r>
      <w:r w:rsidRPr="001C34FC">
        <w:rPr>
          <w:rFonts w:ascii="Verdana" w:eastAsia="宋体" w:hAnsi="Verdana" w:cs="Arial"/>
          <w:color w:val="555555"/>
          <w:kern w:val="0"/>
          <w:szCs w:val="21"/>
        </w:rPr>
        <w:t>从虚拟地址</w:t>
      </w:r>
      <w:r w:rsidRPr="001C34FC">
        <w:rPr>
          <w:rFonts w:ascii="Verdana" w:eastAsia="宋体" w:hAnsi="Verdana" w:cs="Arial"/>
          <w:color w:val="555555"/>
          <w:kern w:val="0"/>
          <w:szCs w:val="21"/>
        </w:rPr>
        <w:t xml:space="preserve"> 0x00000000</w:t>
      </w:r>
      <w:r w:rsidRPr="001C34FC">
        <w:rPr>
          <w:rFonts w:ascii="Verdana" w:eastAsia="宋体" w:hAnsi="Verdana" w:cs="Arial"/>
          <w:color w:val="555555"/>
          <w:kern w:val="0"/>
          <w:szCs w:val="21"/>
        </w:rPr>
        <w:t>到</w:t>
      </w:r>
      <w:r w:rsidRPr="001C34FC">
        <w:rPr>
          <w:rFonts w:ascii="Verdana" w:eastAsia="宋体" w:hAnsi="Verdana" w:cs="Arial"/>
          <w:color w:val="555555"/>
          <w:kern w:val="0"/>
          <w:szCs w:val="21"/>
        </w:rPr>
        <w:t>0xBFFFFFFF)</w:t>
      </w:r>
      <w:r w:rsidRPr="001C34FC">
        <w:rPr>
          <w:rFonts w:ascii="Verdana" w:eastAsia="宋体" w:hAnsi="Verdana" w:cs="Arial"/>
          <w:color w:val="555555"/>
          <w:kern w:val="0"/>
          <w:szCs w:val="21"/>
        </w:rPr>
        <w:t>，供各个进程使用，称为</w:t>
      </w:r>
      <w:r w:rsidRPr="001C34FC">
        <w:rPr>
          <w:rFonts w:ascii="Verdana" w:eastAsia="宋体" w:hAnsi="Verdana" w:cs="Arial"/>
          <w:color w:val="555555"/>
          <w:kern w:val="0"/>
          <w:szCs w:val="21"/>
        </w:rPr>
        <w:t>"</w:t>
      </w:r>
      <w:r w:rsidRPr="001C34FC">
        <w:rPr>
          <w:rFonts w:ascii="Verdana" w:eastAsia="宋体" w:hAnsi="Verdana" w:cs="Arial"/>
          <w:color w:val="555555"/>
          <w:kern w:val="0"/>
          <w:szCs w:val="21"/>
        </w:rPr>
        <w:t>用户空间</w:t>
      </w:r>
      <w:r w:rsidRPr="001C34FC">
        <w:rPr>
          <w:rFonts w:ascii="Verdana" w:eastAsia="宋体" w:hAnsi="Verdana" w:cs="Arial"/>
          <w:color w:val="555555"/>
          <w:kern w:val="0"/>
          <w:szCs w:val="21"/>
        </w:rPr>
        <w:t>)</w:t>
      </w:r>
      <w:r w:rsidRPr="001C34FC">
        <w:rPr>
          <w:rFonts w:ascii="Verdana" w:eastAsia="宋体" w:hAnsi="Verdana" w:cs="Arial"/>
          <w:color w:val="555555"/>
          <w:kern w:val="0"/>
          <w:szCs w:val="21"/>
        </w:rPr>
        <w:t>。因为每个进程可以通过系统调用进入内核，因此，</w:t>
      </w:r>
      <w:r w:rsidRPr="001C34FC">
        <w:rPr>
          <w:rFonts w:ascii="Verdana" w:eastAsia="宋体" w:hAnsi="Verdana" w:cs="Arial"/>
          <w:color w:val="555555"/>
          <w:kern w:val="0"/>
          <w:szCs w:val="21"/>
        </w:rPr>
        <w:t>Linux</w:t>
      </w:r>
      <w:r w:rsidRPr="001C34FC">
        <w:rPr>
          <w:rFonts w:ascii="Verdana" w:eastAsia="宋体" w:hAnsi="Verdana" w:cs="Arial"/>
          <w:color w:val="555555"/>
          <w:kern w:val="0"/>
          <w:szCs w:val="21"/>
        </w:rPr>
        <w:t>内核由系统内的所有进程共享。于是，从具体进程的角度来看，每个进程可以拥有</w:t>
      </w:r>
      <w:r w:rsidRPr="001C34FC">
        <w:rPr>
          <w:rFonts w:ascii="Verdana" w:eastAsia="宋体" w:hAnsi="Verdana" w:cs="Arial"/>
          <w:color w:val="555555"/>
          <w:kern w:val="0"/>
          <w:szCs w:val="21"/>
        </w:rPr>
        <w:t>4G</w:t>
      </w:r>
      <w:r w:rsidRPr="001C34FC">
        <w:rPr>
          <w:rFonts w:ascii="Verdana" w:eastAsia="宋体" w:hAnsi="Verdana" w:cs="Arial"/>
          <w:color w:val="555555"/>
          <w:kern w:val="0"/>
          <w:szCs w:val="21"/>
        </w:rPr>
        <w:t>字节的虚拟空间。</w:t>
      </w:r>
    </w:p>
    <w:p w:rsidR="001C34FC" w:rsidRPr="001C34FC" w:rsidRDefault="001C34FC" w:rsidP="001C34FC">
      <w:pPr>
        <w:widowControl/>
        <w:shd w:val="clear" w:color="auto" w:fill="FFFFFF"/>
        <w:spacing w:after="180" w:line="375" w:lineRule="atLeast"/>
        <w:jc w:val="left"/>
        <w:rPr>
          <w:rFonts w:ascii="Verdana" w:eastAsia="宋体" w:hAnsi="Verdana" w:cs="Arial"/>
          <w:color w:val="555555"/>
          <w:kern w:val="0"/>
          <w:szCs w:val="21"/>
        </w:rPr>
      </w:pPr>
      <w:r w:rsidRPr="001C34FC">
        <w:rPr>
          <w:rFonts w:ascii="Verdana" w:eastAsia="宋体" w:hAnsi="Verdana" w:cs="Arial"/>
          <w:color w:val="555555"/>
          <w:kern w:val="0"/>
          <w:szCs w:val="21"/>
        </w:rPr>
        <w:t xml:space="preserve">　　</w:t>
      </w:r>
      <w:r w:rsidRPr="001C34FC">
        <w:rPr>
          <w:rFonts w:ascii="Verdana" w:eastAsia="宋体" w:hAnsi="Verdana" w:cs="Arial"/>
          <w:color w:val="555555"/>
          <w:kern w:val="0"/>
          <w:szCs w:val="21"/>
        </w:rPr>
        <w:t>Linux</w:t>
      </w:r>
      <w:r w:rsidRPr="001C34FC">
        <w:rPr>
          <w:rFonts w:ascii="Verdana" w:eastAsia="宋体" w:hAnsi="Verdana" w:cs="Arial"/>
          <w:color w:val="555555"/>
          <w:kern w:val="0"/>
          <w:szCs w:val="21"/>
        </w:rPr>
        <w:t>使用两级保护机制：</w:t>
      </w:r>
      <w:r w:rsidRPr="001C34FC">
        <w:rPr>
          <w:rFonts w:ascii="Verdana" w:eastAsia="宋体" w:hAnsi="Verdana" w:cs="Arial"/>
          <w:color w:val="555555"/>
          <w:kern w:val="0"/>
          <w:szCs w:val="21"/>
        </w:rPr>
        <w:t>0</w:t>
      </w:r>
      <w:r w:rsidRPr="001C34FC">
        <w:rPr>
          <w:rFonts w:ascii="Verdana" w:eastAsia="宋体" w:hAnsi="Verdana" w:cs="Arial"/>
          <w:color w:val="555555"/>
          <w:kern w:val="0"/>
          <w:szCs w:val="21"/>
        </w:rPr>
        <w:t>级供内核使用，</w:t>
      </w:r>
      <w:r w:rsidRPr="001C34FC">
        <w:rPr>
          <w:rFonts w:ascii="Verdana" w:eastAsia="宋体" w:hAnsi="Verdana" w:cs="Arial"/>
          <w:color w:val="555555"/>
          <w:kern w:val="0"/>
          <w:szCs w:val="21"/>
        </w:rPr>
        <w:t>3</w:t>
      </w:r>
      <w:r w:rsidRPr="001C34FC">
        <w:rPr>
          <w:rFonts w:ascii="Verdana" w:eastAsia="宋体" w:hAnsi="Verdana" w:cs="Arial"/>
          <w:color w:val="555555"/>
          <w:kern w:val="0"/>
          <w:szCs w:val="21"/>
        </w:rPr>
        <w:t>级供用户程序使用。从图中可以看出</w:t>
      </w:r>
      <w:r w:rsidRPr="001C34FC">
        <w:rPr>
          <w:rFonts w:ascii="Verdana" w:eastAsia="宋体" w:hAnsi="Verdana" w:cs="Arial"/>
          <w:color w:val="555555"/>
          <w:kern w:val="0"/>
          <w:szCs w:val="21"/>
        </w:rPr>
        <w:t>(</w:t>
      </w:r>
      <w:r w:rsidRPr="001C34FC">
        <w:rPr>
          <w:rFonts w:ascii="Verdana" w:eastAsia="宋体" w:hAnsi="Verdana" w:cs="Arial"/>
          <w:color w:val="555555"/>
          <w:kern w:val="0"/>
          <w:szCs w:val="21"/>
        </w:rPr>
        <w:t>这里无法表示图</w:t>
      </w:r>
      <w:r w:rsidRPr="001C34FC">
        <w:rPr>
          <w:rFonts w:ascii="Verdana" w:eastAsia="宋体" w:hAnsi="Verdana" w:cs="Arial"/>
          <w:color w:val="555555"/>
          <w:kern w:val="0"/>
          <w:szCs w:val="21"/>
        </w:rPr>
        <w:t>)</w:t>
      </w:r>
      <w:r w:rsidRPr="001C34FC">
        <w:rPr>
          <w:rFonts w:ascii="Verdana" w:eastAsia="宋体" w:hAnsi="Verdana" w:cs="Arial"/>
          <w:color w:val="555555"/>
          <w:kern w:val="0"/>
          <w:szCs w:val="21"/>
        </w:rPr>
        <w:t>，每个进程有各自的私有用户空间</w:t>
      </w:r>
      <w:r w:rsidRPr="001C34FC">
        <w:rPr>
          <w:rFonts w:ascii="Verdana" w:eastAsia="宋体" w:hAnsi="Verdana" w:cs="Arial"/>
          <w:color w:val="555555"/>
          <w:kern w:val="0"/>
          <w:szCs w:val="21"/>
        </w:rPr>
        <w:t>(0~3G)</w:t>
      </w:r>
      <w:r w:rsidRPr="001C34FC">
        <w:rPr>
          <w:rFonts w:ascii="Verdana" w:eastAsia="宋体" w:hAnsi="Verdana" w:cs="Arial"/>
          <w:color w:val="555555"/>
          <w:kern w:val="0"/>
          <w:szCs w:val="21"/>
        </w:rPr>
        <w:t>，这个空间对系统中的其他进程是不可见的。最高的</w:t>
      </w:r>
      <w:r w:rsidRPr="001C34FC">
        <w:rPr>
          <w:rFonts w:ascii="Verdana" w:eastAsia="宋体" w:hAnsi="Verdana" w:cs="Arial"/>
          <w:color w:val="555555"/>
          <w:kern w:val="0"/>
          <w:szCs w:val="21"/>
        </w:rPr>
        <w:t>1GB</w:t>
      </w:r>
      <w:r w:rsidRPr="001C34FC">
        <w:rPr>
          <w:rFonts w:ascii="Verdana" w:eastAsia="宋体" w:hAnsi="Verdana" w:cs="Arial"/>
          <w:color w:val="555555"/>
          <w:kern w:val="0"/>
          <w:szCs w:val="21"/>
        </w:rPr>
        <w:t>字节虚拟内核空间则为所有进程以及内核所共享。</w:t>
      </w:r>
    </w:p>
    <w:p w:rsidR="001C34FC" w:rsidRPr="001C34FC" w:rsidRDefault="001C34FC" w:rsidP="001C34FC">
      <w:pPr>
        <w:widowControl/>
        <w:shd w:val="clear" w:color="auto" w:fill="FFFFFF"/>
        <w:spacing w:after="180" w:line="375" w:lineRule="atLeast"/>
        <w:jc w:val="left"/>
        <w:rPr>
          <w:rFonts w:ascii="Verdana" w:eastAsia="宋体" w:hAnsi="Verdana" w:cs="Arial"/>
          <w:color w:val="555555"/>
          <w:kern w:val="0"/>
          <w:szCs w:val="21"/>
        </w:rPr>
      </w:pPr>
      <w:r w:rsidRPr="001C34FC">
        <w:rPr>
          <w:rFonts w:ascii="Verdana" w:eastAsia="宋体" w:hAnsi="Verdana" w:cs="Arial"/>
          <w:color w:val="555555"/>
          <w:kern w:val="0"/>
          <w:szCs w:val="21"/>
        </w:rPr>
        <w:t xml:space="preserve">　　内核空间中存放的是内核代码和数据，而进程的用户空间中存放的是用户程序的代码和数据。不管是内核空间还是用户空间，它们都处于虚拟空间中。</w:t>
      </w:r>
    </w:p>
    <w:p w:rsidR="001C34FC" w:rsidRPr="001C34FC" w:rsidRDefault="001C34FC" w:rsidP="001C34FC">
      <w:pPr>
        <w:widowControl/>
        <w:shd w:val="clear" w:color="auto" w:fill="FFFFFF"/>
        <w:spacing w:after="180" w:line="375" w:lineRule="atLeast"/>
        <w:jc w:val="left"/>
        <w:rPr>
          <w:rFonts w:ascii="Verdana" w:eastAsia="宋体" w:hAnsi="Verdana" w:cs="Arial"/>
          <w:color w:val="555555"/>
          <w:kern w:val="0"/>
          <w:szCs w:val="21"/>
        </w:rPr>
      </w:pPr>
      <w:r w:rsidRPr="001C34FC">
        <w:rPr>
          <w:rFonts w:ascii="Verdana" w:eastAsia="宋体" w:hAnsi="Verdana" w:cs="Arial"/>
          <w:color w:val="555555"/>
          <w:kern w:val="0"/>
          <w:szCs w:val="21"/>
        </w:rPr>
        <w:t xml:space="preserve">　　虽然内核空间占据了每个虚拟空间中的最高</w:t>
      </w:r>
      <w:r w:rsidRPr="001C34FC">
        <w:rPr>
          <w:rFonts w:ascii="Verdana" w:eastAsia="宋体" w:hAnsi="Verdana" w:cs="Arial"/>
          <w:color w:val="555555"/>
          <w:kern w:val="0"/>
          <w:szCs w:val="21"/>
        </w:rPr>
        <w:t>1GB</w:t>
      </w:r>
      <w:r w:rsidRPr="001C34FC">
        <w:rPr>
          <w:rFonts w:ascii="Verdana" w:eastAsia="宋体" w:hAnsi="Verdana" w:cs="Arial"/>
          <w:color w:val="555555"/>
          <w:kern w:val="0"/>
          <w:szCs w:val="21"/>
        </w:rPr>
        <w:t>字节，但映射到物理内存却总是从最低地址</w:t>
      </w:r>
      <w:r w:rsidRPr="001C34FC">
        <w:rPr>
          <w:rFonts w:ascii="Verdana" w:eastAsia="宋体" w:hAnsi="Verdana" w:cs="Arial"/>
          <w:color w:val="555555"/>
          <w:kern w:val="0"/>
          <w:szCs w:val="21"/>
        </w:rPr>
        <w:t>(0x00000000)</w:t>
      </w:r>
      <w:r w:rsidRPr="001C34FC">
        <w:rPr>
          <w:rFonts w:ascii="Verdana" w:eastAsia="宋体" w:hAnsi="Verdana" w:cs="Arial"/>
          <w:color w:val="555555"/>
          <w:kern w:val="0"/>
          <w:szCs w:val="21"/>
        </w:rPr>
        <w:t>开始。对内核空间来说，其地址映射是很简单的线性映射，</w:t>
      </w:r>
      <w:r w:rsidRPr="001C34FC">
        <w:rPr>
          <w:rFonts w:ascii="Verdana" w:eastAsia="宋体" w:hAnsi="Verdana" w:cs="Arial"/>
          <w:color w:val="555555"/>
          <w:kern w:val="0"/>
          <w:szCs w:val="21"/>
        </w:rPr>
        <w:t>0xC0000000</w:t>
      </w:r>
      <w:r w:rsidRPr="001C34FC">
        <w:rPr>
          <w:rFonts w:ascii="Verdana" w:eastAsia="宋体" w:hAnsi="Verdana" w:cs="Arial"/>
          <w:color w:val="555555"/>
          <w:kern w:val="0"/>
          <w:szCs w:val="21"/>
        </w:rPr>
        <w:t>就是物理地址与线性地址之间的位移量，在</w:t>
      </w:r>
      <w:r w:rsidRPr="001C34FC">
        <w:rPr>
          <w:rFonts w:ascii="Verdana" w:eastAsia="宋体" w:hAnsi="Verdana" w:cs="Arial"/>
          <w:color w:val="555555"/>
          <w:kern w:val="0"/>
          <w:szCs w:val="21"/>
        </w:rPr>
        <w:t>Linux</w:t>
      </w:r>
      <w:r w:rsidRPr="001C34FC">
        <w:rPr>
          <w:rFonts w:ascii="Verdana" w:eastAsia="宋体" w:hAnsi="Verdana" w:cs="Arial"/>
          <w:color w:val="555555"/>
          <w:kern w:val="0"/>
          <w:szCs w:val="21"/>
        </w:rPr>
        <w:t>代码中就叫做</w:t>
      </w:r>
      <w:r w:rsidRPr="001C34FC">
        <w:rPr>
          <w:rFonts w:ascii="Verdana" w:eastAsia="宋体" w:hAnsi="Verdana" w:cs="Arial"/>
          <w:color w:val="555555"/>
          <w:kern w:val="0"/>
          <w:szCs w:val="21"/>
        </w:rPr>
        <w:t>PAGE_OFFSET.</w:t>
      </w:r>
    </w:p>
    <w:p w:rsidR="001C34FC" w:rsidRPr="001C34FC" w:rsidRDefault="001C34FC" w:rsidP="001C34FC">
      <w:pPr>
        <w:widowControl/>
        <w:shd w:val="clear" w:color="auto" w:fill="FFFFFF"/>
        <w:spacing w:after="180" w:line="375" w:lineRule="atLeast"/>
        <w:jc w:val="left"/>
        <w:rPr>
          <w:rFonts w:ascii="Verdana" w:eastAsia="宋体" w:hAnsi="Verdana" w:cs="Arial"/>
          <w:color w:val="555555"/>
          <w:kern w:val="0"/>
          <w:szCs w:val="21"/>
        </w:rPr>
      </w:pPr>
      <w:r w:rsidRPr="001C34FC">
        <w:rPr>
          <w:rFonts w:ascii="Verdana" w:eastAsia="宋体" w:hAnsi="Verdana" w:cs="Arial"/>
          <w:color w:val="555555"/>
          <w:kern w:val="0"/>
          <w:szCs w:val="21"/>
        </w:rPr>
        <w:t xml:space="preserve">　　内核空间和用户空间之间如何进行通讯？</w:t>
      </w:r>
    </w:p>
    <w:p w:rsidR="001C34FC" w:rsidRPr="001C34FC" w:rsidRDefault="001C34FC" w:rsidP="001C34FC">
      <w:pPr>
        <w:widowControl/>
        <w:shd w:val="clear" w:color="auto" w:fill="FFFFFF"/>
        <w:spacing w:after="180" w:line="375" w:lineRule="atLeast"/>
        <w:jc w:val="left"/>
        <w:rPr>
          <w:rFonts w:ascii="Verdana" w:eastAsia="宋体" w:hAnsi="Verdana" w:cs="Arial"/>
          <w:color w:val="555555"/>
          <w:kern w:val="0"/>
          <w:szCs w:val="21"/>
        </w:rPr>
      </w:pPr>
      <w:r w:rsidRPr="001C34FC">
        <w:rPr>
          <w:rFonts w:ascii="Verdana" w:eastAsia="宋体" w:hAnsi="Verdana" w:cs="Arial"/>
          <w:color w:val="555555"/>
          <w:kern w:val="0"/>
          <w:szCs w:val="21"/>
        </w:rPr>
        <w:t xml:space="preserve">　　内核空间和用户空间一般通过系统调用进行</w:t>
      </w:r>
      <w:hyperlink r:id="rId19" w:tgtFrame="_blank" w:history="1">
        <w:r w:rsidRPr="001C34FC">
          <w:rPr>
            <w:rFonts w:ascii="Verdana" w:eastAsia="宋体" w:hAnsi="Verdana" w:cs="Arial"/>
            <w:color w:val="555555"/>
            <w:kern w:val="0"/>
            <w:u w:val="single"/>
          </w:rPr>
          <w:t>通信</w:t>
        </w:r>
      </w:hyperlink>
      <w:r w:rsidRPr="001C34FC">
        <w:rPr>
          <w:rFonts w:ascii="Verdana" w:eastAsia="宋体" w:hAnsi="Verdana" w:cs="Arial"/>
          <w:color w:val="555555"/>
          <w:kern w:val="0"/>
          <w:szCs w:val="21"/>
        </w:rPr>
        <w:t>。</w:t>
      </w:r>
    </w:p>
    <w:p w:rsidR="001C34FC" w:rsidRPr="001C34FC" w:rsidRDefault="001C34FC" w:rsidP="001C34FC">
      <w:pPr>
        <w:widowControl/>
        <w:shd w:val="clear" w:color="auto" w:fill="FFFFFF"/>
        <w:spacing w:after="180" w:line="375" w:lineRule="atLeast"/>
        <w:jc w:val="left"/>
        <w:rPr>
          <w:rFonts w:ascii="Verdana" w:eastAsia="宋体" w:hAnsi="Verdana" w:cs="Arial"/>
          <w:color w:val="555555"/>
          <w:kern w:val="0"/>
          <w:szCs w:val="21"/>
        </w:rPr>
      </w:pPr>
      <w:r w:rsidRPr="001C34FC">
        <w:rPr>
          <w:rFonts w:ascii="Verdana" w:eastAsia="宋体" w:hAnsi="Verdana" w:cs="Arial"/>
          <w:color w:val="555555"/>
          <w:kern w:val="0"/>
          <w:szCs w:val="21"/>
        </w:rPr>
        <w:t xml:space="preserve">　　如何判断一个驱动是用户模式驱动还是内核模式驱动？</w:t>
      </w:r>
      <w:r w:rsidRPr="001C34FC">
        <w:rPr>
          <w:rFonts w:ascii="Verdana" w:eastAsia="宋体" w:hAnsi="Verdana" w:cs="Arial"/>
          <w:color w:val="555555"/>
          <w:kern w:val="0"/>
          <w:szCs w:val="21"/>
        </w:rPr>
        <w:t xml:space="preserve"> </w:t>
      </w:r>
      <w:r w:rsidRPr="001C34FC">
        <w:rPr>
          <w:rFonts w:ascii="Verdana" w:eastAsia="宋体" w:hAnsi="Verdana" w:cs="Arial"/>
          <w:color w:val="555555"/>
          <w:kern w:val="0"/>
          <w:szCs w:val="21"/>
        </w:rPr>
        <w:t>判断的标准是什么？</w:t>
      </w:r>
    </w:p>
    <w:p w:rsidR="001C34FC" w:rsidRPr="001C34FC" w:rsidRDefault="001C34FC" w:rsidP="001C34FC">
      <w:pPr>
        <w:widowControl/>
        <w:shd w:val="clear" w:color="auto" w:fill="FFFFFF"/>
        <w:spacing w:after="180" w:line="375" w:lineRule="atLeast"/>
        <w:jc w:val="left"/>
        <w:rPr>
          <w:rFonts w:ascii="Verdana" w:eastAsia="宋体" w:hAnsi="Verdana" w:cs="Arial"/>
          <w:color w:val="555555"/>
          <w:kern w:val="0"/>
          <w:szCs w:val="21"/>
        </w:rPr>
      </w:pPr>
      <w:r w:rsidRPr="001C34FC">
        <w:rPr>
          <w:rFonts w:ascii="Verdana" w:eastAsia="宋体" w:hAnsi="Verdana" w:cs="Arial"/>
          <w:color w:val="555555"/>
          <w:kern w:val="0"/>
          <w:szCs w:val="21"/>
        </w:rPr>
        <w:t xml:space="preserve">　　用户空间模式的驱动一般通过系统调用来完成对硬件的访问，如通过系统调用将驱动的</w:t>
      </w:r>
      <w:r w:rsidRPr="001C34FC">
        <w:rPr>
          <w:rFonts w:ascii="Verdana" w:eastAsia="宋体" w:hAnsi="Verdana" w:cs="Arial"/>
          <w:color w:val="555555"/>
          <w:kern w:val="0"/>
          <w:szCs w:val="21"/>
        </w:rPr>
        <w:t>io</w:t>
      </w:r>
      <w:r w:rsidRPr="001C34FC">
        <w:rPr>
          <w:rFonts w:ascii="Verdana" w:eastAsia="宋体" w:hAnsi="Verdana" w:cs="Arial"/>
          <w:color w:val="555555"/>
          <w:kern w:val="0"/>
          <w:szCs w:val="21"/>
        </w:rPr>
        <w:t>空间映射到用户空间等。因此，主要的判断依据就是系统调用。</w:t>
      </w:r>
    </w:p>
    <w:p w:rsidR="001C34FC" w:rsidRPr="001C34FC" w:rsidRDefault="001C34FC" w:rsidP="001C34FC">
      <w:pPr>
        <w:widowControl/>
        <w:shd w:val="clear" w:color="auto" w:fill="FFFFFF"/>
        <w:spacing w:after="180" w:line="375" w:lineRule="atLeast"/>
        <w:jc w:val="left"/>
        <w:rPr>
          <w:rFonts w:ascii="Verdana" w:eastAsia="宋体" w:hAnsi="Verdana" w:cs="Arial"/>
          <w:color w:val="555555"/>
          <w:kern w:val="0"/>
          <w:szCs w:val="21"/>
        </w:rPr>
      </w:pPr>
      <w:r w:rsidRPr="001C34FC">
        <w:rPr>
          <w:rFonts w:ascii="Verdana" w:eastAsia="宋体" w:hAnsi="Verdana" w:cs="Arial"/>
          <w:color w:val="555555"/>
          <w:kern w:val="0"/>
          <w:szCs w:val="21"/>
        </w:rPr>
        <w:t xml:space="preserve">　　内核空间和用户空间上不同太多了，说不完，比如用户态的链表和内核链表不一样</w:t>
      </w:r>
      <w:r w:rsidRPr="001C34FC">
        <w:rPr>
          <w:rFonts w:ascii="Verdana" w:eastAsia="宋体" w:hAnsi="Verdana" w:cs="Arial"/>
          <w:color w:val="555555"/>
          <w:kern w:val="0"/>
          <w:szCs w:val="21"/>
        </w:rPr>
        <w:t>;</w:t>
      </w:r>
      <w:r w:rsidRPr="001C34FC">
        <w:rPr>
          <w:rFonts w:ascii="Verdana" w:eastAsia="宋体" w:hAnsi="Verdana" w:cs="Arial"/>
          <w:color w:val="555555"/>
          <w:kern w:val="0"/>
          <w:szCs w:val="21"/>
        </w:rPr>
        <w:t>用户态用</w:t>
      </w:r>
      <w:r w:rsidRPr="001C34FC">
        <w:rPr>
          <w:rFonts w:ascii="Verdana" w:eastAsia="宋体" w:hAnsi="Verdana" w:cs="Arial"/>
          <w:color w:val="555555"/>
          <w:kern w:val="0"/>
          <w:szCs w:val="21"/>
        </w:rPr>
        <w:t>printf,</w:t>
      </w:r>
      <w:r w:rsidRPr="001C34FC">
        <w:rPr>
          <w:rFonts w:ascii="Verdana" w:eastAsia="宋体" w:hAnsi="Verdana" w:cs="Arial"/>
          <w:color w:val="555555"/>
          <w:kern w:val="0"/>
          <w:szCs w:val="21"/>
        </w:rPr>
        <w:t>内核态用</w:t>
      </w:r>
      <w:r w:rsidRPr="001C34FC">
        <w:rPr>
          <w:rFonts w:ascii="Verdana" w:eastAsia="宋体" w:hAnsi="Verdana" w:cs="Arial"/>
          <w:color w:val="555555"/>
          <w:kern w:val="0"/>
          <w:szCs w:val="21"/>
        </w:rPr>
        <w:t>printk;</w:t>
      </w:r>
      <w:r w:rsidRPr="001C34FC">
        <w:rPr>
          <w:rFonts w:ascii="Verdana" w:eastAsia="宋体" w:hAnsi="Verdana" w:cs="Arial"/>
          <w:color w:val="555555"/>
          <w:kern w:val="0"/>
          <w:szCs w:val="21"/>
        </w:rPr>
        <w:t>用户态每个应用程序空间是虚拟的，相对独立的，内核态中却不是独立的，所以编程要非常小心。等等。</w:t>
      </w:r>
    </w:p>
    <w:p w:rsidR="001C34FC" w:rsidRPr="001C34FC" w:rsidRDefault="001C34FC" w:rsidP="001C34FC">
      <w:pPr>
        <w:widowControl/>
        <w:shd w:val="clear" w:color="auto" w:fill="FFFFFF"/>
        <w:spacing w:after="180" w:line="375" w:lineRule="atLeast"/>
        <w:jc w:val="left"/>
        <w:rPr>
          <w:rFonts w:ascii="Verdana" w:eastAsia="宋体" w:hAnsi="Verdana" w:cs="Arial"/>
          <w:color w:val="555555"/>
          <w:kern w:val="0"/>
          <w:szCs w:val="21"/>
        </w:rPr>
      </w:pPr>
      <w:r w:rsidRPr="001C34FC">
        <w:rPr>
          <w:rFonts w:ascii="Verdana" w:eastAsia="宋体" w:hAnsi="Verdana" w:cs="Arial"/>
          <w:color w:val="555555"/>
          <w:kern w:val="0"/>
          <w:szCs w:val="21"/>
        </w:rPr>
        <w:lastRenderedPageBreak/>
        <w:t xml:space="preserve">　　还有用户态和内核态程序通讯的方法很多，不单单是系统调用，实际上系统调用是个不好的选择，因为需要系统调用号，这个需要统一分配。</w:t>
      </w:r>
    </w:p>
    <w:p w:rsidR="001C34FC" w:rsidRPr="001C34FC" w:rsidRDefault="001C34FC" w:rsidP="001C34FC">
      <w:pPr>
        <w:widowControl/>
        <w:shd w:val="clear" w:color="auto" w:fill="FFFFFF"/>
        <w:spacing w:after="180" w:line="375" w:lineRule="atLeast"/>
        <w:jc w:val="left"/>
        <w:rPr>
          <w:rFonts w:ascii="Verdana" w:eastAsia="宋体" w:hAnsi="Verdana" w:cs="Arial"/>
          <w:color w:val="555555"/>
          <w:kern w:val="0"/>
          <w:szCs w:val="21"/>
        </w:rPr>
      </w:pPr>
      <w:r w:rsidRPr="001C34FC">
        <w:rPr>
          <w:rFonts w:ascii="Verdana" w:eastAsia="宋体" w:hAnsi="Verdana" w:cs="Arial"/>
          <w:color w:val="555555"/>
          <w:kern w:val="0"/>
          <w:szCs w:val="21"/>
        </w:rPr>
        <w:t xml:space="preserve">　　可以通过</w:t>
      </w:r>
      <w:r w:rsidRPr="001C34FC">
        <w:rPr>
          <w:rFonts w:ascii="Verdana" w:eastAsia="宋体" w:hAnsi="Verdana" w:cs="Arial"/>
          <w:color w:val="555555"/>
          <w:kern w:val="0"/>
          <w:szCs w:val="21"/>
        </w:rPr>
        <w:t>ioctl</w:t>
      </w:r>
      <w:r w:rsidRPr="001C34FC">
        <w:rPr>
          <w:rFonts w:ascii="Verdana" w:eastAsia="宋体" w:hAnsi="Verdana" w:cs="Arial"/>
          <w:color w:val="555555"/>
          <w:kern w:val="0"/>
          <w:szCs w:val="21"/>
        </w:rPr>
        <w:t>、</w:t>
      </w:r>
      <w:r w:rsidRPr="001C34FC">
        <w:rPr>
          <w:rFonts w:ascii="Verdana" w:eastAsia="宋体" w:hAnsi="Verdana" w:cs="Arial"/>
          <w:color w:val="555555"/>
          <w:kern w:val="0"/>
          <w:szCs w:val="21"/>
        </w:rPr>
        <w:t>sysfs</w:t>
      </w:r>
      <w:r w:rsidRPr="001C34FC">
        <w:rPr>
          <w:rFonts w:ascii="Verdana" w:eastAsia="宋体" w:hAnsi="Verdana" w:cs="Arial"/>
          <w:color w:val="555555"/>
          <w:kern w:val="0"/>
          <w:szCs w:val="21"/>
        </w:rPr>
        <w:t>、</w:t>
      </w:r>
      <w:r w:rsidRPr="001C34FC">
        <w:rPr>
          <w:rFonts w:ascii="Verdana" w:eastAsia="宋体" w:hAnsi="Verdana" w:cs="Arial"/>
          <w:color w:val="555555"/>
          <w:kern w:val="0"/>
          <w:szCs w:val="21"/>
        </w:rPr>
        <w:t>proc</w:t>
      </w:r>
      <w:r w:rsidRPr="001C34FC">
        <w:rPr>
          <w:rFonts w:ascii="Verdana" w:eastAsia="宋体" w:hAnsi="Verdana" w:cs="Arial"/>
          <w:color w:val="555555"/>
          <w:kern w:val="0"/>
          <w:szCs w:val="21"/>
        </w:rPr>
        <w:t>等来完成。</w:t>
      </w:r>
    </w:p>
    <w:p w:rsidR="001C34FC" w:rsidRPr="001C34FC" w:rsidRDefault="001C34FC" w:rsidP="001C34FC">
      <w:pPr>
        <w:widowControl/>
        <w:shd w:val="clear" w:color="auto" w:fill="FFFFFF"/>
        <w:spacing w:line="375" w:lineRule="atLeast"/>
        <w:jc w:val="left"/>
        <w:rPr>
          <w:rFonts w:ascii="Verdana" w:eastAsia="宋体" w:hAnsi="Verdana" w:cs="Arial"/>
          <w:color w:val="555555"/>
          <w:kern w:val="0"/>
          <w:szCs w:val="21"/>
        </w:rPr>
      </w:pPr>
      <w:r w:rsidRPr="001C34FC">
        <w:rPr>
          <w:rFonts w:ascii="Verdana" w:eastAsia="宋体" w:hAnsi="Verdana" w:cs="Arial"/>
          <w:color w:val="555555"/>
          <w:kern w:val="0"/>
          <w:szCs w:val="21"/>
        </w:rPr>
        <w:t>      </w:t>
      </w:r>
    </w:p>
    <w:p w:rsidR="001C34FC" w:rsidRPr="001C34FC" w:rsidRDefault="001C34FC" w:rsidP="001C34FC">
      <w:pPr>
        <w:widowControl/>
        <w:shd w:val="clear" w:color="auto" w:fill="FFFFFF"/>
        <w:spacing w:line="390" w:lineRule="atLeast"/>
        <w:jc w:val="left"/>
        <w:rPr>
          <w:rFonts w:ascii="Arial" w:eastAsia="宋体" w:hAnsi="Arial" w:cs="Arial"/>
          <w:color w:val="333333"/>
          <w:kern w:val="0"/>
          <w:szCs w:val="21"/>
        </w:rPr>
      </w:pPr>
      <w:r w:rsidRPr="001C34FC">
        <w:rPr>
          <w:rFonts w:ascii="宋体" w:eastAsia="宋体" w:hAnsi="宋体" w:cs="Arial" w:hint="eastAsia"/>
          <w:color w:val="333333"/>
          <w:kern w:val="0"/>
          <w:szCs w:val="21"/>
        </w:rPr>
        <w:t>在进行设备驱动程序，内核功能模块等系统级开发时，通常需要在内核和用户程序之间交换信息。Linux提供了多种方法可以用来完成这些任务。本文总结了各种常用的信息交换方法，并用简单的例子演示这些方法各自的特点及用法。其中有大家非常熟悉的方法，也有特殊条件下方可使用的手段。通过对比明确这些方法，可以加深我们对Linux内核的认识，更重要的是，可以让我们更熟练驾御linux内核级的应用开发技术。</w:t>
      </w:r>
    </w:p>
    <w:p w:rsidR="001C34FC" w:rsidRPr="001C34FC" w:rsidRDefault="001C34FC" w:rsidP="001C34FC">
      <w:pPr>
        <w:widowControl/>
        <w:shd w:val="clear" w:color="auto" w:fill="FFFFFF"/>
        <w:spacing w:line="390" w:lineRule="atLeast"/>
        <w:jc w:val="left"/>
        <w:rPr>
          <w:rFonts w:ascii="Arial" w:eastAsia="宋体" w:hAnsi="Arial" w:cs="Arial"/>
          <w:color w:val="333333"/>
          <w:kern w:val="0"/>
          <w:szCs w:val="21"/>
        </w:rPr>
      </w:pPr>
      <w:r w:rsidRPr="001C34FC">
        <w:rPr>
          <w:rFonts w:ascii="宋体" w:eastAsia="宋体" w:hAnsi="宋体" w:cs="Arial" w:hint="eastAsia"/>
          <w:color w:val="333333"/>
          <w:kern w:val="0"/>
          <w:szCs w:val="21"/>
        </w:rPr>
        <w:t> </w:t>
      </w:r>
    </w:p>
    <w:p w:rsidR="001C34FC" w:rsidRPr="001C34FC" w:rsidRDefault="001C34FC" w:rsidP="001C34FC">
      <w:pPr>
        <w:widowControl/>
        <w:spacing w:line="390" w:lineRule="atLeast"/>
        <w:jc w:val="left"/>
        <w:rPr>
          <w:rFonts w:ascii="Arial" w:eastAsia="宋体" w:hAnsi="Arial" w:cs="Arial"/>
          <w:kern w:val="0"/>
          <w:szCs w:val="21"/>
        </w:rPr>
      </w:pPr>
      <w:r w:rsidRPr="001C34FC">
        <w:rPr>
          <w:rFonts w:ascii="Arial" w:eastAsia="宋体" w:hAnsi="Arial" w:cs="Arial"/>
          <w:b/>
          <w:bCs/>
          <w:color w:val="333333"/>
          <w:kern w:val="0"/>
        </w:rPr>
        <w:t>内核空间</w:t>
      </w:r>
      <w:r w:rsidRPr="001C34FC">
        <w:rPr>
          <w:rFonts w:ascii="Arial" w:eastAsia="宋体" w:hAnsi="Arial" w:cs="Arial"/>
          <w:b/>
          <w:bCs/>
          <w:color w:val="333333"/>
          <w:kern w:val="0"/>
        </w:rPr>
        <w:t>(kernel-space) VS </w:t>
      </w:r>
      <w:r w:rsidRPr="001C34FC">
        <w:rPr>
          <w:rFonts w:ascii="Arial" w:eastAsia="宋体" w:hAnsi="Arial" w:cs="Arial"/>
          <w:b/>
          <w:bCs/>
          <w:color w:val="333333"/>
          <w:kern w:val="0"/>
        </w:rPr>
        <w:t>用户空间</w:t>
      </w:r>
      <w:r w:rsidRPr="001C34FC">
        <w:rPr>
          <w:rFonts w:ascii="Arial" w:eastAsia="宋体" w:hAnsi="Arial" w:cs="Arial"/>
          <w:b/>
          <w:bCs/>
          <w:color w:val="333333"/>
          <w:kern w:val="0"/>
        </w:rPr>
        <w:t>(user-space)</w:t>
      </w:r>
    </w:p>
    <w:p w:rsidR="001C34FC" w:rsidRPr="001C34FC" w:rsidRDefault="001C34FC" w:rsidP="001C34FC">
      <w:pPr>
        <w:widowControl/>
        <w:shd w:val="clear" w:color="auto" w:fill="FFFFFF"/>
        <w:spacing w:line="390" w:lineRule="atLeast"/>
        <w:jc w:val="left"/>
        <w:rPr>
          <w:rFonts w:ascii="Arial" w:eastAsia="宋体" w:hAnsi="Arial" w:cs="Arial"/>
          <w:color w:val="333333"/>
          <w:kern w:val="0"/>
          <w:szCs w:val="21"/>
        </w:rPr>
      </w:pPr>
      <w:r w:rsidRPr="001C34FC">
        <w:rPr>
          <w:rFonts w:ascii="宋体" w:eastAsia="宋体" w:hAnsi="宋体" w:cs="Arial" w:hint="eastAsia"/>
          <w:color w:val="333333"/>
          <w:kern w:val="0"/>
          <w:szCs w:val="21"/>
        </w:rPr>
        <w:t>作为一个Linux开发者，首先应该清楚内核空间和用户空间的区别。关于这个话题，已经有很多相关资料，我们在这里简单描述如下：</w:t>
      </w:r>
    </w:p>
    <w:p w:rsidR="001C34FC" w:rsidRPr="001C34FC" w:rsidRDefault="001C34FC" w:rsidP="001C34FC">
      <w:pPr>
        <w:widowControl/>
        <w:shd w:val="clear" w:color="auto" w:fill="FFFFFF"/>
        <w:spacing w:line="390" w:lineRule="atLeast"/>
        <w:jc w:val="left"/>
        <w:rPr>
          <w:rFonts w:ascii="Arial" w:eastAsia="宋体" w:hAnsi="Arial" w:cs="Arial"/>
          <w:color w:val="333333"/>
          <w:kern w:val="0"/>
          <w:szCs w:val="21"/>
        </w:rPr>
      </w:pPr>
      <w:r w:rsidRPr="001C34FC">
        <w:rPr>
          <w:rFonts w:ascii="宋体" w:eastAsia="宋体" w:hAnsi="宋体" w:cs="Arial" w:hint="eastAsia"/>
          <w:color w:val="333333"/>
          <w:kern w:val="0"/>
          <w:szCs w:val="21"/>
        </w:rPr>
        <w:t>现代的计算机体系结构中存储管理通常都包含保护机制。提供保护的目的，是要避免系统中的一个任务访问属于另外的或属于</w:t>
      </w:r>
      <w:hyperlink r:id="rId20" w:tgtFrame="_blank" w:tooltip="操作系统知识库" w:history="1">
        <w:r w:rsidRPr="001C34FC">
          <w:rPr>
            <w:rFonts w:ascii="宋体" w:eastAsia="宋体" w:hAnsi="宋体" w:cs="Arial" w:hint="eastAsia"/>
            <w:b/>
            <w:bCs/>
            <w:color w:val="DF3434"/>
            <w:kern w:val="0"/>
            <w:u w:val="single"/>
          </w:rPr>
          <w:t>操作系统</w:t>
        </w:r>
      </w:hyperlink>
      <w:r w:rsidRPr="001C34FC">
        <w:rPr>
          <w:rFonts w:ascii="宋体" w:eastAsia="宋体" w:hAnsi="宋体" w:cs="Arial" w:hint="eastAsia"/>
          <w:color w:val="333333"/>
          <w:kern w:val="0"/>
          <w:szCs w:val="21"/>
        </w:rPr>
        <w:t>的存储区域。如在IntelX86体系中，就提供了特权级这种保护机制，通过特权级别的区别来限制对存储区域的访问。 基于这种构架，Linux操作系统对自身进行了划分：一部分核心软件独立于普通应用程序，运行在较高的特权级别上，（Linux使用Intel体系的特权级3来运行内核。）它们驻留在被保护的内存空间上，拥有访问硬件设备的所有权限，Linux将此称为内核空间。</w:t>
      </w:r>
    </w:p>
    <w:p w:rsidR="001C34FC" w:rsidRPr="001C34FC" w:rsidRDefault="001C34FC" w:rsidP="001C34FC">
      <w:pPr>
        <w:widowControl/>
        <w:shd w:val="clear" w:color="auto" w:fill="FFFFFF"/>
        <w:spacing w:line="390" w:lineRule="atLeast"/>
        <w:jc w:val="left"/>
        <w:rPr>
          <w:rFonts w:ascii="Arial" w:eastAsia="宋体" w:hAnsi="Arial" w:cs="Arial"/>
          <w:color w:val="333333"/>
          <w:kern w:val="0"/>
          <w:szCs w:val="21"/>
        </w:rPr>
      </w:pPr>
      <w:r w:rsidRPr="001C34FC">
        <w:rPr>
          <w:rFonts w:ascii="宋体" w:eastAsia="宋体" w:hAnsi="宋体" w:cs="Arial" w:hint="eastAsia"/>
          <w:color w:val="333333"/>
          <w:kern w:val="0"/>
          <w:szCs w:val="21"/>
        </w:rPr>
        <w:t>相对的，其它部分被作为应用程序在用户空间执行。它们只能看到允许它们使用的部分系统资源，并且不能使用某些特定的系统功能，不能直接访问硬件，不能直接访问内核空间，当然还有其他一些具体的使用限制。（Linux使用Intel体系的特权级0来运行用户程序。）</w:t>
      </w:r>
    </w:p>
    <w:p w:rsidR="001C34FC" w:rsidRPr="001C34FC" w:rsidRDefault="001C34FC" w:rsidP="001C34FC">
      <w:pPr>
        <w:widowControl/>
        <w:shd w:val="clear" w:color="auto" w:fill="FFFFFF"/>
        <w:spacing w:line="390" w:lineRule="atLeast"/>
        <w:jc w:val="left"/>
        <w:rPr>
          <w:rFonts w:ascii="Arial" w:eastAsia="宋体" w:hAnsi="Arial" w:cs="Arial"/>
          <w:color w:val="333333"/>
          <w:kern w:val="0"/>
          <w:szCs w:val="21"/>
        </w:rPr>
      </w:pPr>
      <w:r w:rsidRPr="001C34FC">
        <w:rPr>
          <w:rFonts w:ascii="宋体" w:eastAsia="宋体" w:hAnsi="宋体" w:cs="Arial" w:hint="eastAsia"/>
          <w:color w:val="333333"/>
          <w:kern w:val="0"/>
          <w:szCs w:val="21"/>
        </w:rPr>
        <w:t>从安全角度讲将用户空间和内核空间置于这种非对称访问机制下是很有效的，它能抵御恶意用户的窥探，也能防止质量低劣的用户程序的侵害，从而使系统运行得更稳定可靠。但是，如果像这样完全不允许用户程序访问和使用内核空间的资源，那么我们的系统就无法提供任何有意义的功能了。为了方便用户程序使用在内核空间才能完全控制的资源，而又不违反上述的特权规定，从硬件体系结构本身到操作系统，都定义了标准的访问界面。关于X86系统的细节，请查阅参考资料1</w:t>
      </w:r>
    </w:p>
    <w:p w:rsidR="001C34FC" w:rsidRPr="001C34FC" w:rsidRDefault="001C34FC" w:rsidP="001C34FC">
      <w:pPr>
        <w:widowControl/>
        <w:shd w:val="clear" w:color="auto" w:fill="FFFFFF"/>
        <w:spacing w:line="390" w:lineRule="atLeast"/>
        <w:jc w:val="left"/>
        <w:rPr>
          <w:rFonts w:ascii="Arial" w:eastAsia="宋体" w:hAnsi="Arial" w:cs="Arial"/>
          <w:color w:val="333333"/>
          <w:kern w:val="0"/>
          <w:szCs w:val="21"/>
        </w:rPr>
      </w:pPr>
      <w:r w:rsidRPr="001C34FC">
        <w:rPr>
          <w:rFonts w:ascii="宋体" w:eastAsia="宋体" w:hAnsi="宋体" w:cs="Arial" w:hint="eastAsia"/>
          <w:color w:val="333333"/>
          <w:kern w:val="0"/>
          <w:szCs w:val="21"/>
        </w:rPr>
        <w:t>一般的硬件体系机构都提供一种“门”机制。“门”的含义是指在发生了特定事件的时候低特权的应用程序可以通过这些“门”进入高特权的内核空间。对于IntelX86体系来说，Linux操作系统正是利用了“系统门”这个硬件界面（通过调用int $0x80机器指令)，构造了形形色色的系统调用作为软件界面，为应用程序从用户态陷入到内核态提供了通道。通过“系统调用”使用“系统门”并不需要特别的权限，但陷入到内核的具体位置却不是随意的，这个位置由“系统调用”来指定，有这样的限制才能保证内核安全无虞。我们可以形象地描述这种机制：作为一个游客，你可以买票要求进入野生动物园，但你必须老老实实的坐在观光车上，按照规定的路线观光游览。当然，不准下车，因为那样太危险，不是让你丢掉小命，就是让你吓坏了野生动物。</w:t>
      </w:r>
    </w:p>
    <w:p w:rsidR="001C34FC" w:rsidRPr="001C34FC" w:rsidRDefault="001C34FC" w:rsidP="001C34FC">
      <w:pPr>
        <w:widowControl/>
        <w:shd w:val="clear" w:color="auto" w:fill="FFFFFF"/>
        <w:spacing w:line="390" w:lineRule="atLeast"/>
        <w:jc w:val="left"/>
        <w:rPr>
          <w:rFonts w:ascii="Arial" w:eastAsia="宋体" w:hAnsi="Arial" w:cs="Arial"/>
          <w:color w:val="333333"/>
          <w:kern w:val="0"/>
          <w:szCs w:val="21"/>
        </w:rPr>
      </w:pPr>
      <w:r w:rsidRPr="001C34FC">
        <w:rPr>
          <w:rFonts w:ascii="宋体" w:eastAsia="宋体" w:hAnsi="宋体" w:cs="Arial" w:hint="eastAsia"/>
          <w:color w:val="333333"/>
          <w:kern w:val="0"/>
          <w:szCs w:val="21"/>
        </w:rPr>
        <w:t>出于效率和代码大小的考虑，内核程序不能使用标准库函数（当然还有其它的顾虑，详细原因请查阅参考资料2）因此内核开发不如用户程序开发那么方便。</w:t>
      </w:r>
    </w:p>
    <w:p w:rsidR="001C34FC" w:rsidRPr="001C34FC" w:rsidRDefault="001C34FC" w:rsidP="001C34FC">
      <w:pPr>
        <w:widowControl/>
        <w:spacing w:line="390" w:lineRule="atLeast"/>
        <w:jc w:val="left"/>
        <w:rPr>
          <w:rFonts w:ascii="Arial" w:eastAsia="宋体" w:hAnsi="Arial" w:cs="Arial"/>
          <w:kern w:val="0"/>
          <w:szCs w:val="21"/>
        </w:rPr>
      </w:pPr>
      <w:r w:rsidRPr="001C34FC">
        <w:rPr>
          <w:rFonts w:ascii="Arial" w:eastAsia="宋体" w:hAnsi="Arial" w:cs="Arial"/>
          <w:b/>
          <w:bCs/>
          <w:color w:val="333333"/>
          <w:kern w:val="0"/>
        </w:rPr>
        <w:t>内核空间和用户空间的相互作用</w:t>
      </w:r>
    </w:p>
    <w:p w:rsidR="001C34FC" w:rsidRPr="001C34FC" w:rsidRDefault="001C34FC" w:rsidP="001C34FC">
      <w:pPr>
        <w:widowControl/>
        <w:shd w:val="clear" w:color="auto" w:fill="FFFFFF"/>
        <w:spacing w:line="390" w:lineRule="atLeast"/>
        <w:jc w:val="left"/>
        <w:rPr>
          <w:rFonts w:ascii="Arial" w:eastAsia="宋体" w:hAnsi="Arial" w:cs="Arial"/>
          <w:color w:val="333333"/>
          <w:kern w:val="0"/>
          <w:szCs w:val="21"/>
        </w:rPr>
      </w:pPr>
      <w:r w:rsidRPr="001C34FC">
        <w:rPr>
          <w:rFonts w:ascii="宋体" w:eastAsia="宋体" w:hAnsi="宋体" w:cs="Arial" w:hint="eastAsia"/>
          <w:color w:val="333333"/>
          <w:kern w:val="0"/>
          <w:szCs w:val="21"/>
        </w:rPr>
        <w:t>现在，越来越多的应用程序需要编写内核级和用户级的程序来一起完成具体的任务，通常采用以下模式：首先，编写内核服务程序利用内核空间提供的权限和服务来接收、处理和缓存数据；然后编写用户程序来和先前完成的内核</w:t>
      </w:r>
      <w:r w:rsidRPr="001C34FC">
        <w:rPr>
          <w:rFonts w:ascii="宋体" w:eastAsia="宋体" w:hAnsi="宋体" w:cs="Arial" w:hint="eastAsia"/>
          <w:color w:val="333333"/>
          <w:kern w:val="0"/>
          <w:szCs w:val="21"/>
        </w:rPr>
        <w:lastRenderedPageBreak/>
        <w:t>服务程序交互，具体来说，可以利用用户程序来配置内核服务程序的参数，提取内核服务程序提供的数据，当然，也可以向内核服务程序输入待处理数据。</w:t>
      </w:r>
    </w:p>
    <w:p w:rsidR="001C34FC" w:rsidRPr="001C34FC" w:rsidRDefault="001C34FC" w:rsidP="001C34FC">
      <w:pPr>
        <w:widowControl/>
        <w:shd w:val="clear" w:color="auto" w:fill="FFFFFF"/>
        <w:spacing w:line="390" w:lineRule="atLeast"/>
        <w:jc w:val="left"/>
        <w:rPr>
          <w:rFonts w:ascii="Arial" w:eastAsia="宋体" w:hAnsi="Arial" w:cs="Arial"/>
          <w:color w:val="333333"/>
          <w:kern w:val="0"/>
          <w:szCs w:val="21"/>
        </w:rPr>
      </w:pPr>
      <w:r w:rsidRPr="001C34FC">
        <w:rPr>
          <w:rFonts w:ascii="宋体" w:eastAsia="宋体" w:hAnsi="宋体" w:cs="Arial" w:hint="eastAsia"/>
          <w:color w:val="333333"/>
          <w:kern w:val="0"/>
          <w:szCs w:val="21"/>
        </w:rPr>
        <w:t>比较典型的应用包括: Netfilter(内核服务程序：防火墙)VS Iptable（用户级程序：规则设置程序）；IPSEC(内核服务程序：VPN协议部分)VS IKE(用户级程序：vpn密钥协商处理)；当然还包括大量的设备驱动程序及相应的应用软件。这些应用都是由内核级和用户级程序通过相互交换信息来一起完成特定任务的。</w:t>
      </w:r>
    </w:p>
    <w:p w:rsidR="001C34FC" w:rsidRPr="001C34FC" w:rsidRDefault="001C34FC" w:rsidP="001C34FC">
      <w:pPr>
        <w:widowControl/>
        <w:spacing w:line="390" w:lineRule="atLeast"/>
        <w:jc w:val="left"/>
        <w:rPr>
          <w:rFonts w:ascii="Arial" w:eastAsia="宋体" w:hAnsi="Arial" w:cs="Arial"/>
          <w:kern w:val="0"/>
          <w:szCs w:val="21"/>
        </w:rPr>
      </w:pPr>
      <w:r w:rsidRPr="001C34FC">
        <w:rPr>
          <w:rFonts w:ascii="Arial" w:eastAsia="宋体" w:hAnsi="Arial" w:cs="Arial"/>
          <w:b/>
          <w:bCs/>
          <w:color w:val="333333"/>
          <w:kern w:val="0"/>
        </w:rPr>
        <w:t>信息交互方法</w:t>
      </w:r>
    </w:p>
    <w:p w:rsidR="001C34FC" w:rsidRPr="001C34FC" w:rsidRDefault="001C34FC" w:rsidP="001C34FC">
      <w:pPr>
        <w:widowControl/>
        <w:shd w:val="clear" w:color="auto" w:fill="FFFFFF"/>
        <w:spacing w:line="390" w:lineRule="atLeast"/>
        <w:jc w:val="left"/>
        <w:rPr>
          <w:rFonts w:ascii="Arial" w:eastAsia="宋体" w:hAnsi="Arial" w:cs="Arial"/>
          <w:color w:val="333333"/>
          <w:kern w:val="0"/>
          <w:szCs w:val="21"/>
        </w:rPr>
      </w:pPr>
      <w:r w:rsidRPr="001C34FC">
        <w:rPr>
          <w:rFonts w:ascii="宋体" w:eastAsia="宋体" w:hAnsi="宋体" w:cs="Arial" w:hint="eastAsia"/>
          <w:color w:val="333333"/>
          <w:kern w:val="0"/>
          <w:szCs w:val="21"/>
        </w:rPr>
        <w:t>用户程序和内核的信息交换是双向的，也就是说既可以主动从用户空间向内核空间发送信息，也可以从内核空间向用户空间提交数据。当然，用户程序也可以主动地从内核提取数据。下面我们就针对内核和用户交互数据的方法做一总结、归纳。</w:t>
      </w:r>
    </w:p>
    <w:p w:rsidR="001C34FC" w:rsidRPr="001C34FC" w:rsidRDefault="001C34FC" w:rsidP="001C34FC">
      <w:pPr>
        <w:widowControl/>
        <w:shd w:val="clear" w:color="auto" w:fill="FFFFFF"/>
        <w:spacing w:line="390" w:lineRule="atLeast"/>
        <w:jc w:val="left"/>
        <w:rPr>
          <w:rFonts w:ascii="Arial" w:eastAsia="宋体" w:hAnsi="Arial" w:cs="Arial"/>
          <w:color w:val="333333"/>
          <w:kern w:val="0"/>
          <w:szCs w:val="21"/>
        </w:rPr>
      </w:pPr>
      <w:r w:rsidRPr="001C34FC">
        <w:rPr>
          <w:rFonts w:ascii="宋体" w:eastAsia="宋体" w:hAnsi="宋体" w:cs="Arial" w:hint="eastAsia"/>
          <w:color w:val="333333"/>
          <w:kern w:val="0"/>
          <w:szCs w:val="21"/>
        </w:rPr>
        <w:t>信息交互按信息传输发起方可以分为用户向内核传送/提取数据和内核向用户空间提交请求两大类，先来说说：</w:t>
      </w:r>
    </w:p>
    <w:p w:rsidR="001C34FC" w:rsidRPr="001C34FC" w:rsidRDefault="001C34FC" w:rsidP="001C34FC">
      <w:pPr>
        <w:widowControl/>
        <w:shd w:val="clear" w:color="auto" w:fill="FFFFFF"/>
        <w:spacing w:line="390" w:lineRule="atLeast"/>
        <w:jc w:val="left"/>
        <w:rPr>
          <w:rFonts w:ascii="Arial" w:eastAsia="宋体" w:hAnsi="Arial" w:cs="Arial"/>
          <w:color w:val="333333"/>
          <w:kern w:val="0"/>
          <w:szCs w:val="21"/>
        </w:rPr>
      </w:pPr>
      <w:r w:rsidRPr="001C34FC">
        <w:rPr>
          <w:rFonts w:ascii="宋体" w:eastAsia="宋体" w:hAnsi="宋体" w:cs="Arial" w:hint="eastAsia"/>
          <w:b/>
          <w:bCs/>
          <w:color w:val="333333"/>
          <w:kern w:val="0"/>
        </w:rPr>
        <w:t>由用户级程序主动发起的信息交互。</w:t>
      </w:r>
    </w:p>
    <w:p w:rsidR="00FB6140" w:rsidRDefault="001C34FC" w:rsidP="001C34FC">
      <w:r w:rsidRPr="001C34FC">
        <w:rPr>
          <w:rFonts w:ascii="宋体" w:eastAsia="宋体" w:hAnsi="宋体" w:cs="Arial" w:hint="eastAsia"/>
          <w:color w:val="333333"/>
          <w:kern w:val="0"/>
          <w:szCs w:val="21"/>
          <w:shd w:val="clear" w:color="auto" w:fill="FFFFFF"/>
        </w:rPr>
        <w:br/>
      </w:r>
    </w:p>
    <w:sectPr w:rsidR="00FB6140" w:rsidSect="002B369D">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6140" w:rsidRDefault="00FB6140" w:rsidP="001C34FC">
      <w:r>
        <w:separator/>
      </w:r>
    </w:p>
  </w:endnote>
  <w:endnote w:type="continuationSeparator" w:id="1">
    <w:p w:rsidR="00FB6140" w:rsidRDefault="00FB6140" w:rsidP="001C34F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08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6140" w:rsidRDefault="00FB6140" w:rsidP="001C34FC">
      <w:r>
        <w:separator/>
      </w:r>
    </w:p>
  </w:footnote>
  <w:footnote w:type="continuationSeparator" w:id="1">
    <w:p w:rsidR="00FB6140" w:rsidRDefault="00FB6140" w:rsidP="001C34F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34FC"/>
    <w:rsid w:val="001C34FC"/>
    <w:rsid w:val="002B369D"/>
    <w:rsid w:val="00FB61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1C34F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34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34FC"/>
    <w:rPr>
      <w:sz w:val="18"/>
      <w:szCs w:val="18"/>
    </w:rPr>
  </w:style>
  <w:style w:type="paragraph" w:styleId="a4">
    <w:name w:val="footer"/>
    <w:basedOn w:val="a"/>
    <w:link w:val="Char0"/>
    <w:uiPriority w:val="99"/>
    <w:semiHidden/>
    <w:unhideWhenUsed/>
    <w:rsid w:val="001C34F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C34FC"/>
    <w:rPr>
      <w:sz w:val="18"/>
      <w:szCs w:val="18"/>
    </w:rPr>
  </w:style>
  <w:style w:type="character" w:customStyle="1" w:styleId="1Char">
    <w:name w:val="标题 1 Char"/>
    <w:basedOn w:val="a0"/>
    <w:link w:val="1"/>
    <w:uiPriority w:val="9"/>
    <w:rsid w:val="001C34FC"/>
    <w:rPr>
      <w:rFonts w:ascii="宋体" w:eastAsia="宋体" w:hAnsi="宋体" w:cs="宋体"/>
      <w:b/>
      <w:bCs/>
      <w:kern w:val="36"/>
      <w:sz w:val="48"/>
      <w:szCs w:val="48"/>
    </w:rPr>
  </w:style>
  <w:style w:type="character" w:customStyle="1" w:styleId="apple-converted-space">
    <w:name w:val="apple-converted-space"/>
    <w:basedOn w:val="a0"/>
    <w:rsid w:val="001C34FC"/>
  </w:style>
  <w:style w:type="character" w:customStyle="1" w:styleId="linktitle">
    <w:name w:val="link_title"/>
    <w:basedOn w:val="a0"/>
    <w:rsid w:val="001C34FC"/>
  </w:style>
  <w:style w:type="character" w:styleId="a5">
    <w:name w:val="Hyperlink"/>
    <w:basedOn w:val="a0"/>
    <w:uiPriority w:val="99"/>
    <w:semiHidden/>
    <w:unhideWhenUsed/>
    <w:rsid w:val="001C34FC"/>
    <w:rPr>
      <w:color w:val="0000FF"/>
      <w:u w:val="single"/>
    </w:rPr>
  </w:style>
  <w:style w:type="character" w:customStyle="1" w:styleId="linkcategories">
    <w:name w:val="link_categories"/>
    <w:basedOn w:val="a0"/>
    <w:rsid w:val="001C34FC"/>
  </w:style>
  <w:style w:type="character" w:customStyle="1" w:styleId="linkpostdate">
    <w:name w:val="link_postdate"/>
    <w:basedOn w:val="a0"/>
    <w:rsid w:val="001C34FC"/>
  </w:style>
  <w:style w:type="character" w:customStyle="1" w:styleId="linkview">
    <w:name w:val="link_view"/>
    <w:basedOn w:val="a0"/>
    <w:rsid w:val="001C34FC"/>
  </w:style>
  <w:style w:type="character" w:customStyle="1" w:styleId="linkcomments">
    <w:name w:val="link_comments"/>
    <w:basedOn w:val="a0"/>
    <w:rsid w:val="001C34FC"/>
  </w:style>
  <w:style w:type="character" w:customStyle="1" w:styleId="linkcollect">
    <w:name w:val="link_collect"/>
    <w:basedOn w:val="a0"/>
    <w:rsid w:val="001C34FC"/>
  </w:style>
  <w:style w:type="character" w:customStyle="1" w:styleId="linkreport">
    <w:name w:val="link_report"/>
    <w:basedOn w:val="a0"/>
    <w:rsid w:val="001C34FC"/>
  </w:style>
  <w:style w:type="character" w:styleId="a6">
    <w:name w:val="Emphasis"/>
    <w:basedOn w:val="a0"/>
    <w:uiPriority w:val="20"/>
    <w:qFormat/>
    <w:rsid w:val="001C34FC"/>
    <w:rPr>
      <w:i/>
      <w:iCs/>
    </w:rPr>
  </w:style>
  <w:style w:type="paragraph" w:styleId="a7">
    <w:name w:val="Normal (Web)"/>
    <w:basedOn w:val="a"/>
    <w:uiPriority w:val="99"/>
    <w:semiHidden/>
    <w:unhideWhenUsed/>
    <w:rsid w:val="001C34F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C34FC"/>
    <w:rPr>
      <w:b/>
      <w:bCs/>
    </w:rPr>
  </w:style>
</w:styles>
</file>

<file path=word/webSettings.xml><?xml version="1.0" encoding="utf-8"?>
<w:webSettings xmlns:r="http://schemas.openxmlformats.org/officeDocument/2006/relationships" xmlns:w="http://schemas.openxmlformats.org/wordprocessingml/2006/main">
  <w:divs>
    <w:div w:id="1060592246">
      <w:bodyDiv w:val="1"/>
      <w:marLeft w:val="0"/>
      <w:marRight w:val="0"/>
      <w:marTop w:val="0"/>
      <w:marBottom w:val="0"/>
      <w:divBdr>
        <w:top w:val="none" w:sz="0" w:space="0" w:color="auto"/>
        <w:left w:val="none" w:sz="0" w:space="0" w:color="auto"/>
        <w:bottom w:val="none" w:sz="0" w:space="0" w:color="auto"/>
        <w:right w:val="none" w:sz="0" w:space="0" w:color="auto"/>
      </w:divBdr>
      <w:divsChild>
        <w:div w:id="1671717191">
          <w:marLeft w:val="0"/>
          <w:marRight w:val="0"/>
          <w:marTop w:val="75"/>
          <w:marBottom w:val="75"/>
          <w:divBdr>
            <w:top w:val="none" w:sz="0" w:space="0" w:color="auto"/>
            <w:left w:val="none" w:sz="0" w:space="0" w:color="auto"/>
            <w:bottom w:val="none" w:sz="0" w:space="0" w:color="auto"/>
            <w:right w:val="none" w:sz="0" w:space="0" w:color="auto"/>
          </w:divBdr>
        </w:div>
        <w:div w:id="190607280">
          <w:marLeft w:val="-300"/>
          <w:marRight w:val="-300"/>
          <w:marTop w:val="0"/>
          <w:marBottom w:val="0"/>
          <w:divBdr>
            <w:top w:val="none" w:sz="0" w:space="0" w:color="auto"/>
            <w:left w:val="none" w:sz="0" w:space="0" w:color="auto"/>
            <w:bottom w:val="single" w:sz="6" w:space="4" w:color="EDEDED"/>
            <w:right w:val="none" w:sz="0" w:space="0" w:color="auto"/>
          </w:divBdr>
          <w:divsChild>
            <w:div w:id="35274648">
              <w:marLeft w:val="0"/>
              <w:marRight w:val="0"/>
              <w:marTop w:val="0"/>
              <w:marBottom w:val="0"/>
              <w:divBdr>
                <w:top w:val="none" w:sz="0" w:space="0" w:color="auto"/>
                <w:left w:val="none" w:sz="0" w:space="0" w:color="auto"/>
                <w:bottom w:val="none" w:sz="0" w:space="0" w:color="auto"/>
                <w:right w:val="none" w:sz="0" w:space="0" w:color="auto"/>
              </w:divBdr>
            </w:div>
            <w:div w:id="978075142">
              <w:marLeft w:val="0"/>
              <w:marRight w:val="0"/>
              <w:marTop w:val="0"/>
              <w:marBottom w:val="0"/>
              <w:divBdr>
                <w:top w:val="none" w:sz="0" w:space="0" w:color="auto"/>
                <w:left w:val="none" w:sz="0" w:space="0" w:color="auto"/>
                <w:bottom w:val="none" w:sz="0" w:space="0" w:color="auto"/>
                <w:right w:val="none" w:sz="0" w:space="0" w:color="auto"/>
              </w:divBdr>
            </w:div>
          </w:divsChild>
        </w:div>
        <w:div w:id="1545558315">
          <w:marLeft w:val="-300"/>
          <w:marRight w:val="-300"/>
          <w:marTop w:val="0"/>
          <w:marBottom w:val="0"/>
          <w:divBdr>
            <w:top w:val="none" w:sz="0" w:space="0" w:color="auto"/>
            <w:left w:val="none" w:sz="0" w:space="0" w:color="auto"/>
            <w:bottom w:val="single" w:sz="6" w:space="0" w:color="EDEDED"/>
            <w:right w:val="none" w:sz="0" w:space="0" w:color="auto"/>
          </w:divBdr>
          <w:divsChild>
            <w:div w:id="1750031099">
              <w:marLeft w:val="0"/>
              <w:marRight w:val="0"/>
              <w:marTop w:val="0"/>
              <w:marBottom w:val="0"/>
              <w:divBdr>
                <w:top w:val="none" w:sz="0" w:space="0" w:color="auto"/>
                <w:left w:val="none" w:sz="0" w:space="0" w:color="auto"/>
                <w:bottom w:val="none" w:sz="0" w:space="0" w:color="auto"/>
                <w:right w:val="none" w:sz="0" w:space="0" w:color="auto"/>
              </w:divBdr>
            </w:div>
            <w:div w:id="1854107928">
              <w:marLeft w:val="0"/>
              <w:marRight w:val="0"/>
              <w:marTop w:val="0"/>
              <w:marBottom w:val="0"/>
              <w:divBdr>
                <w:top w:val="none" w:sz="0" w:space="0" w:color="auto"/>
                <w:left w:val="none" w:sz="0" w:space="0" w:color="auto"/>
                <w:bottom w:val="none" w:sz="0" w:space="0" w:color="auto"/>
                <w:right w:val="none" w:sz="0" w:space="0" w:color="auto"/>
              </w:divBdr>
            </w:div>
          </w:divsChild>
        </w:div>
        <w:div w:id="2073506197">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linux" TargetMode="External"/><Relationship Id="rId13" Type="http://schemas.openxmlformats.org/officeDocument/2006/relationships/hyperlink" Target="http://blog.csdn.net/bingqingsuimeng/article/details/7924756" TargetMode="External"/><Relationship Id="rId18" Type="http://schemas.openxmlformats.org/officeDocument/2006/relationships/hyperlink" Target="http://www.chinabyte.com/keyword/3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csdn.net/tag/linux%e5%86%85%e6%a0%b8" TargetMode="External"/><Relationship Id="rId12" Type="http://schemas.openxmlformats.org/officeDocument/2006/relationships/hyperlink" Target="http://www.csdn.net/tag/%e5%b7%a5%e4%bd%9c" TargetMode="External"/><Relationship Id="rId17" Type="http://schemas.openxmlformats.org/officeDocument/2006/relationships/hyperlink" Target="http://www.chinabyte.com/keyword/4G/" TargetMode="External"/><Relationship Id="rId2" Type="http://schemas.openxmlformats.org/officeDocument/2006/relationships/settings" Target="settings.xml"/><Relationship Id="rId16" Type="http://schemas.openxmlformats.org/officeDocument/2006/relationships/hyperlink" Target="http://www.chinabyte.com/keyword/Linux/" TargetMode="External"/><Relationship Id="rId20" Type="http://schemas.openxmlformats.org/officeDocument/2006/relationships/hyperlink" Target="http://lib.csdn.net/base/operatingsystem" TargetMode="External"/><Relationship Id="rId1" Type="http://schemas.openxmlformats.org/officeDocument/2006/relationships/styles" Target="styles.xml"/><Relationship Id="rId6" Type="http://schemas.openxmlformats.org/officeDocument/2006/relationships/hyperlink" Target="file:///E:\linux%E5%9F%BA%E7%A1%80%E7%A7%AF%E7%B4%AF\linux&#20869;&#26680;&#31354;&#38388;&#21644;&#29992;&#25143;&#31354;&#38388;&#30340;&#26159;&#24590;&#26679;&#21306;&#21035;&#30340;&#65292;&#22914;&#20309;&#20132;&#20114;&#65292;&#22914;&#20309;&#20174;&#29992;&#25143;&#31354;&#38388;&#36827;&#20837;&#20869;&#26680;&#31354;&#38388;%20-%20bingqingsuimeng&#30340;&#19987;&#26639;%20-%20&#21338;&#23458;&#39057;&#36947;%20-%20CSDN.NET_files\linux&#20869;&#26680;&#31354;&#38388;&#21644;&#29992;&#25143;&#31354;&#38388;&#30340;&#26159;&#24590;&#26679;&#21306;&#21035;&#30340;&#65292;&#22914;&#20309;&#20132;&#20114;&#65292;&#22914;&#20309;&#20174;&#29992;&#25143;&#31354;&#38388;&#36827;&#20837;&#20869;&#26680;&#31354;&#38388;%20-%20bingqingsuimeng&#30340;&#19987;&#26639;%20-%20&#21338;&#23458;&#39057;&#36947;%20-%20CSDN.NET.html" TargetMode="External"/><Relationship Id="rId11" Type="http://schemas.openxmlformats.org/officeDocument/2006/relationships/hyperlink" Target="http://www.csdn.net/tag/user" TargetMode="External"/><Relationship Id="rId5" Type="http://schemas.openxmlformats.org/officeDocument/2006/relationships/endnotes" Target="endnotes.xml"/><Relationship Id="rId15" Type="http://schemas.openxmlformats.org/officeDocument/2006/relationships/hyperlink" Target="http://blog.csdn.net/bingqingsuimeng/article/details/7924756" TargetMode="External"/><Relationship Id="rId10" Type="http://schemas.openxmlformats.org/officeDocument/2006/relationships/hyperlink" Target="http://www.csdn.net/tag/path" TargetMode="External"/><Relationship Id="rId19" Type="http://schemas.openxmlformats.org/officeDocument/2006/relationships/hyperlink" Target="http://telecom.chinabyte.com/" TargetMode="External"/><Relationship Id="rId4" Type="http://schemas.openxmlformats.org/officeDocument/2006/relationships/footnotes" Target="footnotes.xml"/><Relationship Id="rId9" Type="http://schemas.openxmlformats.org/officeDocument/2006/relationships/hyperlink" Target="http://www.csdn.net/tag/%e4%bb%bb%e5%8a%a1" TargetMode="External"/><Relationship Id="rId14" Type="http://schemas.openxmlformats.org/officeDocument/2006/relationships/hyperlink" Target="javascript:void(0);"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685</Words>
  <Characters>3909</Characters>
  <Application>Microsoft Office Word</Application>
  <DocSecurity>0</DocSecurity>
  <Lines>32</Lines>
  <Paragraphs>9</Paragraphs>
  <ScaleCrop>false</ScaleCrop>
  <Company>微软中国</Company>
  <LinksUpToDate>false</LinksUpToDate>
  <CharactersWithSpaces>4585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Chaoqun(王超群)</dc:creator>
  <cp:keywords/>
  <dc:description/>
  <cp:lastModifiedBy>Wang Chaoqun(王超群)</cp:lastModifiedBy>
  <cp:revision>3</cp:revision>
  <dcterms:created xsi:type="dcterms:W3CDTF">2016-08-03T09:46:00Z</dcterms:created>
  <dcterms:modified xsi:type="dcterms:W3CDTF">2016-08-03T09:46:00Z</dcterms:modified>
</cp:coreProperties>
</file>