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spacing w:line="243" w:lineRule="atLeast"/>
        <w:jc w:val="center"/>
        <w:outlineLvl w:val="0"/>
        <w:rPr>
          <w:rFonts w:hint="eastAsia" w:ascii="Arial" w:hAnsi="Arial" w:eastAsia="宋体" w:cs="Arial"/>
          <w:b/>
          <w:bCs/>
          <w:kern w:val="36"/>
          <w:sz w:val="28"/>
          <w:szCs w:val="28"/>
        </w:rPr>
      </w:pPr>
      <w:r>
        <w:rPr>
          <w:rFonts w:hint="eastAsia" w:ascii="Arial" w:hAnsi="Arial" w:eastAsia="宋体" w:cs="Arial"/>
          <w:b/>
          <w:bCs/>
          <w:kern w:val="36"/>
          <w:sz w:val="28"/>
          <w:szCs w:val="28"/>
        </w:rPr>
        <w:t>Device Tree详解</w:t>
      </w:r>
    </w:p>
    <w:p>
      <w:pPr>
        <w:widowControl/>
        <w:shd w:val="clear" w:color="auto" w:fill="FFFFFF"/>
        <w:spacing w:line="243" w:lineRule="atLeast"/>
        <w:jc w:val="left"/>
        <w:outlineLvl w:val="0"/>
        <w:rPr>
          <w:rFonts w:hint="eastAsia" w:ascii="Arial" w:hAnsi="Arial" w:eastAsia="宋体" w:cs="Arial"/>
          <w:b/>
          <w:bCs/>
          <w:kern w:val="36"/>
          <w:sz w:val="28"/>
          <w:szCs w:val="28"/>
        </w:rPr>
      </w:pPr>
    </w:p>
    <w:p>
      <w:pPr>
        <w:widowControl/>
        <w:shd w:val="clear" w:color="auto" w:fill="FFFFFF"/>
        <w:spacing w:line="243" w:lineRule="atLeast"/>
        <w:jc w:val="left"/>
        <w:outlineLvl w:val="0"/>
        <w:rPr>
          <w:rFonts w:ascii="Arial" w:hAnsi="Arial" w:eastAsia="宋体" w:cs="Arial"/>
          <w:b/>
          <w:bCs/>
          <w:kern w:val="36"/>
          <w:sz w:val="28"/>
          <w:szCs w:val="28"/>
        </w:rPr>
      </w:pPr>
      <w:r>
        <w:rPr>
          <w:rFonts w:ascii="Arial" w:hAnsi="Arial" w:eastAsia="宋体" w:cs="Arial"/>
          <w:b/>
          <w:bCs/>
          <w:kern w:val="36"/>
          <w:sz w:val="28"/>
          <w:szCs w:val="28"/>
        </w:rPr>
        <w:t>1.    ARM Device Tree起源</w:t>
      </w:r>
    </w:p>
    <w:p>
      <w:pPr>
        <w:widowControl/>
        <w:shd w:val="clear" w:color="auto" w:fill="FFFFFF"/>
        <w:spacing w:line="243" w:lineRule="atLeast"/>
        <w:ind w:firstLine="42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Linus Torvalds在2011年3月17日的ARM Linux邮件列表宣称“this whole ARM thing is a f</w:t>
      </w:r>
      <w:r>
        <w:rPr>
          <w:rFonts w:hint="eastAsia" w:ascii="Arial" w:hAnsi="Arial" w:eastAsia="宋体" w:cs="Arial"/>
          <w:kern w:val="0"/>
          <w:szCs w:val="21"/>
        </w:rPr>
        <w:t>u</w:t>
      </w:r>
      <w:r>
        <w:rPr>
          <w:rFonts w:ascii="Arial" w:hAnsi="Arial" w:eastAsia="宋体" w:cs="Arial"/>
          <w:kern w:val="0"/>
          <w:szCs w:val="21"/>
        </w:rPr>
        <w:t>cking pain in the ass”，引发ARM Linux社区的地震，随后ARM社区进行了一系列的重大修正。在过去的ARM Linux中，arch/arm/plat-xxx和arch/arm/mach-xxx中充斥着大量的垃圾代码，相当多数的代码只是在描述板级细节，而这些板级细节对于内核来讲，不过是垃圾，如板上的platform设备、resource、i2c_board_info、spi_board_info以及各种硬件的platform_data。读者有兴趣可以统计下常见的s3c2410、s3c6410等板级目录，代码量在数万行。社区必须改变这种局面，于是PowerPC等其他体系架构下已经使用的Flattened Device Tree（FDT）进入ARM社区的视野。Device Tree是一种描述硬件的数据结构，它起源于 OpenFirmware (OF)。在Linux 2.6中，ARM架构的板极硬件细节过多地被硬编码在arch/arm/plat-xxx和arch/arm/mach-xxx，采用Device Tree后，许多硬件的细节可以直接透过它传递给Linux，而不再需要在kernel中进行大量的冗余编码。Device Tree由一系列被命名的结点（node）和属性（property）组成，而结点本身可包含子结点。所谓属性，其实就是成对出现的name和value。在Device Tree中，可描述的信息包括（原先这些信息大多被hard code到kernel中）：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3" w:lineRule="atLeast"/>
        <w:ind w:left="90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CPU的数量和类别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3" w:lineRule="atLeast"/>
        <w:ind w:left="90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内存基地址和大小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3" w:lineRule="atLeast"/>
        <w:ind w:left="90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总线和桥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3" w:lineRule="atLeast"/>
        <w:ind w:left="90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外设连接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3" w:lineRule="atLeast"/>
        <w:ind w:left="90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中断控制器和中断使用情况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3" w:lineRule="atLeast"/>
        <w:ind w:left="90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GPIO控制器和GPIO使用情况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3" w:lineRule="atLeast"/>
        <w:ind w:left="90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Clock控制器和Clock使用情况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它基本上就是画一棵电路板上CPU、总线、设备组成的树，Bootloader会将这棵树传递给内核，然后内核可以识别这棵树，并根据它展开出Linux内核中的platform_device、i2c_client、spi_device等设备，而这些设备用到的内存、IRQ等资源，也被传递给了内核，内核会将这些资源绑定给展开的相应的设备。</w:t>
      </w:r>
    </w:p>
    <w:p>
      <w:pPr>
        <w:widowControl/>
        <w:shd w:val="clear" w:color="auto" w:fill="FFFFFF"/>
        <w:spacing w:line="243" w:lineRule="atLeast"/>
        <w:ind w:firstLine="420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Device Tree是一种用来描述硬件的数据结构，类似板级描述语言，起源于OpenFirmware(OF)。在目前广泛使用的Linux kernel 2.6.x版本中，对于不同平台、不同硬件，往往存在着大量的不同的、移植性差的板级描述代码，以达到对这些不同平台和不同硬件特殊适配的需求。Device Tree的引入给驱动适配带来了很大的方便，一套完整的Device Tree可以将一个PCB摆在你眼前。Device Tree可以描述CPU，可以描述时钟、中断控制器、IO控制器、SPI总线控制器、I2C控制器、存储设备等任何现有驱动单位。对具体器件能够描述到使用哪个中断，内存映射空间是多少等等。</w:t>
      </w:r>
    </w:p>
    <w:p>
      <w:pPr>
        <w:widowControl/>
        <w:shd w:val="clear" w:color="auto" w:fill="FFFFFF"/>
        <w:spacing w:line="243" w:lineRule="atLeast"/>
        <w:ind w:firstLine="420"/>
        <w:jc w:val="left"/>
        <w:rPr>
          <w:rFonts w:ascii="Arial" w:hAnsi="Arial" w:eastAsia="宋体" w:cs="Arial"/>
          <w:kern w:val="0"/>
          <w:szCs w:val="21"/>
        </w:rPr>
      </w:pPr>
    </w:p>
    <w:p>
      <w:pPr>
        <w:widowControl/>
        <w:shd w:val="clear" w:color="auto" w:fill="FFFFFF"/>
        <w:spacing w:line="243" w:lineRule="atLeast"/>
        <w:jc w:val="left"/>
        <w:outlineLvl w:val="0"/>
        <w:rPr>
          <w:rFonts w:ascii="Arial" w:hAnsi="Arial" w:eastAsia="宋体" w:cs="Arial"/>
          <w:b/>
          <w:bCs/>
          <w:kern w:val="36"/>
          <w:sz w:val="28"/>
          <w:szCs w:val="28"/>
        </w:rPr>
      </w:pPr>
      <w:bookmarkStart w:id="0" w:name="t1"/>
      <w:bookmarkEnd w:id="0"/>
      <w:r>
        <w:rPr>
          <w:rFonts w:ascii="Arial" w:hAnsi="Arial" w:eastAsia="宋体" w:cs="Arial"/>
          <w:b/>
          <w:bCs/>
          <w:kern w:val="36"/>
          <w:sz w:val="28"/>
          <w:szCs w:val="28"/>
        </w:rPr>
        <w:t>2.    Device Tree组成和结构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整个Device Tree牵涉面比较广，即增加了新的用于描述设备硬件信息的文本格式，又增加了编译这一文本的工具，同时Bootloader也需要支持将编译后的Device Tree传递给Linux内核。</w:t>
      </w:r>
    </w:p>
    <w:p>
      <w:pPr>
        <w:widowControl/>
        <w:shd w:val="clear" w:color="auto" w:fill="FFFFFF"/>
        <w:spacing w:line="243" w:lineRule="atLeast"/>
        <w:jc w:val="left"/>
        <w:outlineLvl w:val="1"/>
        <w:rPr>
          <w:rFonts w:ascii="Arial" w:hAnsi="Arial" w:eastAsia="宋体" w:cs="Arial"/>
          <w:b/>
          <w:bCs/>
          <w:kern w:val="0"/>
          <w:sz w:val="28"/>
          <w:szCs w:val="28"/>
        </w:rPr>
      </w:pPr>
      <w:bookmarkStart w:id="1" w:name="t2"/>
      <w:bookmarkEnd w:id="1"/>
      <w:r>
        <w:rPr>
          <w:rFonts w:ascii="Arial" w:hAnsi="Arial" w:eastAsia="宋体" w:cs="Arial"/>
          <w:b/>
          <w:bCs/>
          <w:kern w:val="0"/>
          <w:sz w:val="28"/>
          <w:szCs w:val="28"/>
        </w:rPr>
        <w:t>DTS (device tree source)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.dts文件是一种ASCII 文本格式的Device Tree描述，此文本格式非常人性化，适合人类的阅读习惯。基本上，在ARM Linux在，一个.dts文件对应一个ARM的machine，一般放置在内核的arch/arm/boot/dts/目录。由于一个SoC可能对应多个machine（一个SoC可以对应多个产品和电路板），势必这些.dts文件需包含许多共同的部分，Linux内核为了简化，把SoC公用的部分或者多个machine共同的部分一般提</w:t>
      </w:r>
      <w:bookmarkStart w:id="9" w:name="_GoBack"/>
      <w:bookmarkEnd w:id="9"/>
      <w:r>
        <w:rPr>
          <w:rFonts w:ascii="Arial" w:hAnsi="Arial" w:eastAsia="宋体" w:cs="Arial"/>
          <w:kern w:val="0"/>
          <w:szCs w:val="21"/>
        </w:rPr>
        <w:t>炼为.dtsi，类似于C语言的头文件。其他的machine对应的.dts就include这个.dtsi。譬如，对于VEXPRESS而言，vexpress-v2m.dtsi就被vexpress-v2p-ca9.dts所引用， vexpress-v2p-ca9.dts有如下一行：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/include/ "vexpress-v2m.dtsi"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当然，和C语言的头文件类似，.dtsi也可以include其他的.dtsi，譬如几乎所有的ARM SoC的.dtsi都引用了skeleton.dtsi。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.dts（或者其include的.dtsi）基本元素即为前文所述的结点和属性：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[plain]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/ {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node1 {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a-string-property = "A string";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a-string-list-property = "first string", "second string";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a-byte-data-property = [0x01 0x23 0x34 0x56];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child-node1 {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first-child-property;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second-child-property = &lt;1&gt;;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a-string-property = "Hello, world";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};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child-node2 {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};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};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node2 {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an-empty-property;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a-cell-property = &lt;1 2 3 4&gt;; /* each number (cell) is a uint32 */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child-node1 {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};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};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};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/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node1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a-string-property = "A string";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a-string-list-property = "first string", "second string";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a-byte-data-property = [0x01 0x23 0x34 0x56];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child-node1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first-child-property;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second-child-property = &lt;1&gt;;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a-string-property = "Hello, world";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child-node2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node2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an-empty-property;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a-cell-property = &lt;1 2 3 4&gt;; /* each number (cell) is a uint32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child-node1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};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上述.dts文件并没有什么真实的用途，但它基本表征了一个Device Tree源文件的结构：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1个root结点"/"；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root结点下面含一系列子结点，本例中为"node1" 和 "node2"；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结点"node1"下又含有一系列子结点，本例中为"child-node1" 和 "child-node2"；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各结点都有一系列属性。这些属性可能为空，如" an-empty-property"；可能为字符串，如"a-string-property"；可能为字符串数组，如"a-string-list-property"；可能为Cells（由u32整数组成），如"second-child-property"，可能为二进制数，如"a-byte-data-property"。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下面以一个最简单的machine为例来看如何写一个.dts文件。假设此machine的配置如下：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1个双核ARM Cortex-A9 32位处理器；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ARM的local bus上的内存映射区域分布了2个串口（分别位于0x101F1000 和 0x101F2000）、GPIO控制器（位于0x101F3000）、SPI控制器（位于0x10170000）、中断控制器（位于0x10140000）和一个external bus桥；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External bus桥上又连接了SMC SMC91111 Ethernet（位于0x10100000）、I2C控制器（位于0x10160000）、64MB NOR Flash（位于0x30000000）；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External bus桥上连接的I2C控制器所对应的I2C总线上又连接了Maxim DS1338实时钟（I2C地址为0x58）。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其对应的.dts文件为：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[plain]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/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compatible = "acme,coyotes-revenge";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#address-cells = &lt;1&gt;;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#size-cells = &lt;1&gt;;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interrupt-parent = &lt;&amp;intc&gt;;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cpus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#address-cells = &lt;1&gt;;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#size-cells = &lt;0&gt;;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cpu@0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compatible = "arm,cortex-a9";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reg = &lt;0&gt;;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cpu@1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compatible = "arm,cortex-a9";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reg = &lt;1&gt;;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serial@101f0000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compatible = "arm,pl011";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reg = &lt;0x101f0000 0x1000 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interrupts = &lt; 1 0 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serial@101f2000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compatible = "arm,pl011";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reg = &lt;0x101f2000 0x1000 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interrupts = &lt; 2 0 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gpio@101f3000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compatible = "arm,pl061";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reg = &lt;0x101f3000 0x1000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   0x101f4000 0x0010&gt;;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interrupts = &lt; 3 0 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intc: interrupt-controller@10140000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compatible = "arm,pl190";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reg = &lt;0x10140000 0x1000 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interrupt-controller;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#interrupt-cells = &lt;2&gt;;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spi@10115000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compatible = "arm,pl022";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reg = &lt;0x10115000 0x1000 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interrupts = &lt; 4 0 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external-bus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#address-cells = &lt;2&gt;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#size-cells = &lt;1&gt;;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ranges = &lt;0 0  0x10100000   0x10000     // Chipselect 1, Ethernet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      1 0  0x10160000   0x10000     // Chipselect 2, i2c controller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      2 0  0x30000000   0x1000000&gt;; // Chipselect 3, NOR Flash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ethernet@0,0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compatible = "smc,smc91c111";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reg = &lt;0 0 0x1000&gt;;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interrupts = &lt; 5 2 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i2c@1,0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compatible = "acme,a1234-i2c-bus";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#address-cells = &lt;1&gt;;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#size-cells = &lt;0&gt;;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reg = &lt;1 0 0x1000&gt;;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interrupts = &lt; 6 2 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rtc@58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    compatible = "maxim,ds1338";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    reg = &lt;58&gt;;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    interrupts = &lt; 7 3 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flash@2,0 {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compatible = "samsung,k8f1315ebm", "cfi-flash";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  reg = &lt;2 0 0x4000000&gt;;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};  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};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/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compatible = "acme,coyotes-revenge";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#address-cells = &lt;1&gt;;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#size-cells = &lt;1&gt;;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interrupt-parent = &lt;&amp;intc&gt;;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cpus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#address-cells = &lt;1&gt;;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#size-cells = &lt;0&gt;;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cpu@0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compatible = "arm,cortex-a9";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reg = &lt;0&gt;;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cpu@1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compatible = "arm,cortex-a9";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reg = &lt;1&gt;;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serial@101f0000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compatible = "arm,pl011";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reg = &lt;0x101f0000 0x1000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interrupts = &lt; 1 0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serial@101f2000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compatible = "arm,pl011";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reg = &lt;0x101f2000 0x1000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interrupts = &lt; 2 0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gpio@101f3000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compatible = "arm,pl061";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reg = &lt;0x101f3000 0x1000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   0x101f4000 0x0010&gt;;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interrupts = &lt; 3 0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intc: interrupt-controller@10140000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compatible = "arm,pl190";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reg = &lt;0x10140000 0x1000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interrupt-controller;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#interrupt-cells = &lt;2&gt;;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spi@10115000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compatible = "arm,pl022";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reg = &lt;0x10115000 0x1000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interrupts = &lt; 4 0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external-bus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#address-cells = &lt;2&gt;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#size-cells = &lt;1&gt;;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ranges = &lt;0 0  0x10100000   0x10000     // Chipselect 1, Ethernet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      1 0  0x10160000   0x10000     // Chipselect 2, i2c controller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      2 0  0x30000000   0x1000000&gt;; // Chipselect 3, NOR Flash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ethernet@0,0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compatible = "smc,smc91c111";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reg = &lt;0 0 0x1000&gt;;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interrupts = &lt; 5 2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i2c@1,0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compatible = "acme,a1234-i2c-bus";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#address-cells = &lt;1&gt;;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#size-cells = &lt;0&gt;;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reg = &lt;1 0 0x1000&gt;;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interrupts = &lt; 6 2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rtc@58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    compatible = "maxim,ds1338";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    reg = &lt;58&gt;;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    interrupts = &lt; 7 3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flash@2,0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compatible = "samsung,k8f1315ebm", "cfi-flash";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reg = &lt;2 0 0x4000000&gt;;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};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上述.dts文件中,root结点"/"的compatible 属性compatible = "acme,coyotes-revenge";定义了系统的名称，它的组织形式为：&lt;manufacturer&gt;,&lt;model&gt;。Linux内核透过root结点"/"的compatible 属性即可判断它启动的是什么machine。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在.dts文件的每个设备，都有一个compatible 属性，compatible属性用户驱动和设备的绑定。compatible 属性是一个字符串的列表，列表中的第一个字符串表征了结点代表的确切设备，形式为"&lt;manufacturer&gt;,&lt;model&gt;"，其后的字符串表征可兼容的其他设备。可以说前面的是特指，后面的则涵盖更广的范围。如在arch/arm/boot/dts/vexpress-v2m.dtsi中的Flash结点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[plain]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flash@0,00000000 {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compatible = "arm,vexpress-flash", "cfi-flash";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reg = &lt;0 0x00000000 0x04000000&gt;,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&lt;1 0x00000000 0x04000000&gt;;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bank-width = &lt;4&gt;;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};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flash@0,00000000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compatible = "arm,vexpress-flash", "cfi-flash";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reg = &lt;0 0x00000000 0x04000000&gt;,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&lt;1 0x00000000 0x04000000&gt;;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bank-width = &lt;4&gt;;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};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compatible属性的第2个字符串"cfi-flash"明显比第1个字符串"arm,vexpress-flash"涵盖的范围更广。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再比如，Freescale MPC8349 SoC含一个串口设备，它实现了国家半导体（National Semiconductor）的ns16550 寄存器接口。则MPC8349串口设备的compatible属性为compatible = "fsl,mpc8349-uart", "ns16550"。其中，fsl,mpc8349-uart指代了确切的设备， ns16550代表该设备与National Semiconductor 的16550 UART保持了寄存器兼容。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接下来root结点"/"的cpus子结点下面又包含2个cpu子结点，描述了此machine上的2个CPU，并且二者的compatible 属性为"arm,cortex-a9"。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注意cpus和cpus的2个cpu子结点的命名，它们遵循的组织形式为：&lt;name&gt;[@&lt;unit-address&gt;]，&lt;&gt;中的内容是必选项，[]中的则为可选项。name是一个ASCII字符串，用于描述结点对应的设备类型，如3com Ethernet适配器对应的结点name宜为ethernet，而不是3com509。如果一个结点描述的设备有地址，则应该给出@unit-address。多个相同类型设备结点的name可以一样，只要unit-address不同即可，如本例中含有cpu@0、cpu@1以及serial@101f0000与serial@101f2000这样的同名结点。设备的unit-address地址也经常在其对应结点的reg属性中给出。ePAPR标准给出了结点命名的规范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可寻址的设备使用如下信息来在Device Tree中编码地址信息：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3" w:lineRule="atLeast"/>
        <w:ind w:left="90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    reg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3" w:lineRule="atLeast"/>
        <w:ind w:left="90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    #address-cells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3" w:lineRule="atLeast"/>
        <w:ind w:left="90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    #size-cells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其中reg的组织形式为reg = &lt;address1 length1 [address2 length2] [address3 length3] ... &gt;，其中的每一组address length表明了设备使用的一个地址范围。address为1个或多个32位的整型（即cell），而length则为cell的列表或者为空（若#size-cells = 0）。address 和 length 字段是可变长的，父结点的#address-cells和#size-cells分别决定了子结点的reg属性的address和length字段的长度。在本例中，root结点的#address-cells = &lt;1&gt;;和#size-cells = &lt;1&gt;;决定了serial、gpio、spi等结点的address和length字段的长度分别为1。cpus 结点的#address-cells = &lt;1&gt;;和#size-cells = &lt;0&gt;;决定了2个cpu子结点的address为1，而length为空，于是形成了2个cpu的reg = &lt;0&gt;;和reg = &lt;1&gt;;。external-bus结点的#address-cells = &lt;2&gt;和#size-cells = &lt;1&gt;;决定了其下的ethernet、i2c、flash的reg字段形如reg = &lt;0 0 0x1000&gt;;、reg = &lt;1 0 0x1000&gt;;和reg = &lt;2 0 0x4000000&gt;;。其中，address字段长度为0，开始的第一个cell（0、1、2）是对应的片选，第2个cell（0，0，0）是相对该片选的基地址，第3个cell（0x1000、0x1000、0x4000000）为length。特别要留意的是i2c结点中定义的 #address-cells = &lt;1&gt;;和#size-cells = &lt;0&gt;;又作用到了I2C总线上连接的RTC，它的address字段为0x58，是设备的I2C地址。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root结点的子结点描述的是CPU的视图，因此root子结点的address区域就直接位于CPU的memory区域。但是，经过总线桥后的address往往需要经过转换才能对应的CPU的memory映射。external-bus的ranges属性定义了经过external-bus桥后的地址范围如何映射到CPU的memory区域。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[plain]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ranges = &lt;0 0  0x10100000   0x10000     // Chipselect 1, Ethernet  </w:t>
      </w:r>
    </w:p>
    <w:p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1 0  0x10160000   0x10000     // Chipselect 2, i2c controller  </w:t>
      </w:r>
    </w:p>
    <w:p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2 0  0x30000000   0x1000000&gt;; // Chipselect 3, NOR Flash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ranges = &lt;0 0  0x10100000   0x10000     // Chipselect 1, Ethernet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      1 0  0x10160000   0x10000     // Chipselect 2, i2c controller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      2 0  0x30000000   0x1000000&gt;; // Chipselect 3, NOR Flash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ranges是地址转换表，其中的每个项目是一个子地址、父地址以及在子地址空间的大小的映射。映射表中的子地址、父地址分别采用子地址空间的#address-cells和父地址空间的#address-cells大小。对于本例而言，子地址空间的#address-cells为2，父地址空间的#address-cells值为1，因此0 0  0x10100000   0x10000的前2个cell为external-bus后片选0上偏移0，第3个cell表示external-bus后片选0上偏移0的地址空间被映射到CPU的0x10100000位置，第4个cell表示映射的大小为0x10000。ranges的后面2个项目的含义可以类推。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Device Tree中还可以中断连接信息，对于中断控制器而言，它提供如下属性：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interrupt-controller – 这个属性为空，中断控制器应该加上此属性表明自己的身份；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#interrupt-cells – 与#address-cells 和 #size-cells相似，它表明连接此中断控制器的设备的interrupts属性的cell大小。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在整个Device Tree中，与中断相关的属性还包括：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interrupt-parent – 设备结点透过它来指定它所依附的中断控制器的phandle，当结点没有指定interrupt-parent 时，则从父级结点继承。对于本例而言，root结点指定了interrupt-parent = &lt;&amp;intc&gt;;其对应于intc: interrupt-controller@10140000，而root结点的子结点并未指定interrupt-parent，因此它们都继承了intc，即位于0x10140000的中断控制器。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interrupts – 用到了中断的设备结点透过它指定中断号、触发方法等，具体这个属性含有多少个cell，由它依附的中断控制器结点的#interrupt-cells属性决定。而具体每个cell又是什么含义，一般由驱动的实现决定，而且也会在Device Tree的binding文档中说明。譬如，对于ARM GIC中断控制器而言，#interrupt-cells为3，它3个cell的具体含义Documentation/devicetree/bindings/arm/gic.txt就有如下文字说明：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[plain]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01   The 1st cell is the interrupt type; 0 for SPI interrupts, 1 for PPI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02   interrupts.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03  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04   The 2nd cell contains the interrupt number for the interrupt type.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05   SPI interrupts are in the range [0-987].  PPI interrupts are in the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06   range [0-15].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07  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08   The 3rd cell is the flags, encoded as follows: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09         bits[3:0] trigger type and level flags.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                 1 = low-to-high edge triggered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11                 2 = high-to-low edge triggered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12                 4 = active high level-sensitive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13                 8 = active low level-sensitive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         bits[15:8] PPI interrupt cpu mask.  Each bit corresponds to each of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         the 8 possible cpus attached to the GIC.  A bit set to '1' indicated  </w:t>
      </w:r>
    </w:p>
    <w:p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         the interrupt is wired to that CPU.  Only valid for PPI interrupts.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01   The 1st cell is the interrupt type; 0 for SPI interrupts, 1 for PPI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02   interrupts.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03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04   The 2nd cell contains the interrupt number for the interrupt type.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05   SPI interrupts are in the range [0-987].  PPI interrupts are in the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06   range [0-15].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07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08   The 3rd cell is the flags, encoded as follows: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09         bits[3:0] trigger type and level flags.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                 1 = low-to-high edge triggered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11                 2 = high-to-low edge triggered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12                 4 = active high level-sensitive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13                 8 = active low level-sensitive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         bits[15:8] PPI interrupt cpu mask.  Each bit corresponds to each of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         the 8 possible cpus attached to the GIC.  A bit set to '1' indicated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         the interrupt is wired to that CPU.  Only valid for PPI interrupts.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另外，值得注意的是，一个设备还可能用到多个中断号。对于ARM GIC而言，若某设备使用了SPI的168、169号2个中断，而言都是高电平触发，则该设备结点的interrupts属性可定义为：interrupts = &lt;0 168 4&gt;, &lt;0 169 4&gt;;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除了中断以外，在ARM Linux中clock、GPIO、pinmux都可以透过.dts中的结点和属性进行描述。</w:t>
      </w:r>
    </w:p>
    <w:p>
      <w:pPr>
        <w:widowControl/>
        <w:shd w:val="clear" w:color="auto" w:fill="FFFFFF"/>
        <w:spacing w:line="243" w:lineRule="atLeast"/>
        <w:jc w:val="left"/>
        <w:outlineLvl w:val="1"/>
        <w:rPr>
          <w:rFonts w:ascii="Arial" w:hAnsi="Arial" w:eastAsia="宋体" w:cs="Arial"/>
          <w:b/>
          <w:bCs/>
          <w:kern w:val="0"/>
          <w:sz w:val="36"/>
          <w:szCs w:val="36"/>
        </w:rPr>
      </w:pPr>
      <w:bookmarkStart w:id="2" w:name="t3"/>
      <w:bookmarkEnd w:id="2"/>
      <w:r>
        <w:rPr>
          <w:rFonts w:ascii="Arial" w:hAnsi="Arial" w:eastAsia="宋体" w:cs="Arial"/>
          <w:b/>
          <w:bCs/>
          <w:kern w:val="0"/>
          <w:sz w:val="36"/>
          <w:szCs w:val="36"/>
        </w:rPr>
        <w:t>DTC (device tree compiler)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将.dts编译为.dtb的工具。DTC的源代码位于内核的scripts/dtc目录，在Linux内核使能了Device Tree的情况下，编译内核的时候主机工具dtc会被编译出来，对应scripts/dtc/Makefile中的“hostprogs-y := dtc”这一hostprogs编译target。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在Linux内核的arch/arm/boot/dts/Makefile中，描述了当某种SoC被选中后，哪些.dtb文件会被编译出来，如与VEXPRESS对应的.dtb包括：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[plain]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dtb-$(CONFIG_ARCH_VEXPRESS) += vexpress-v2p-ca5s.dtb \  </w:t>
      </w:r>
    </w:p>
    <w:p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vexpress-v2p-ca9.dtb \  </w:t>
      </w:r>
    </w:p>
    <w:p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vexpress-v2p-ca15-tc1.dtb \  </w:t>
      </w:r>
    </w:p>
    <w:p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vexpress-v2p-ca15_a7.dtb \  </w:t>
      </w:r>
    </w:p>
    <w:p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xenvm-4.2.dtb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dtb-$(CONFIG_ARCH_VEXPRESS) += vexpress-v2p-ca5s.dtb \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vexpress-v2p-ca9.dtb \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vexpress-v2p-ca15-tc1.dtb \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vexpress-v2p-ca15_a7.dtb \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xenvm-4.2.dtb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在Linux下，我们可以单独编译Device Tree文件。当我们在Linux内核下运行make dtbs时，若我们之前选择了ARCH_VEXPRESS，上述.dtb都会由对应的.dts编译出来。因为arch/arm/Makefile中含有一个dtbs编译target项目。</w:t>
      </w:r>
    </w:p>
    <w:p>
      <w:pPr>
        <w:widowControl/>
        <w:shd w:val="clear" w:color="auto" w:fill="FFFFFF"/>
        <w:spacing w:line="243" w:lineRule="atLeast"/>
        <w:jc w:val="left"/>
        <w:outlineLvl w:val="1"/>
        <w:rPr>
          <w:rFonts w:ascii="Arial" w:hAnsi="Arial" w:eastAsia="宋体" w:cs="Arial"/>
          <w:b/>
          <w:bCs/>
          <w:kern w:val="0"/>
          <w:szCs w:val="21"/>
        </w:rPr>
      </w:pPr>
      <w:bookmarkStart w:id="3" w:name="t4"/>
      <w:bookmarkEnd w:id="3"/>
      <w:r>
        <w:rPr>
          <w:rFonts w:ascii="Arial" w:hAnsi="Arial" w:eastAsia="宋体" w:cs="Arial"/>
          <w:b/>
          <w:bCs/>
          <w:kern w:val="0"/>
          <w:szCs w:val="21"/>
        </w:rPr>
        <w:t xml:space="preserve">Device Tree Blob (.dtb) 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.dtb是.dts被DTC编译后的二进制格式的Device Tree描述，可由Linux内核解析。通常在我们为电路板制作NAND、SD启动image时，会为.dtb文件单独留下一个很小的区域以存放之，之后bootloader在引导kernel的过程中，会先读取该.dtb到内存。</w:t>
      </w:r>
    </w:p>
    <w:p>
      <w:pPr>
        <w:widowControl/>
        <w:shd w:val="clear" w:color="auto" w:fill="FFFFFF"/>
        <w:spacing w:line="243" w:lineRule="atLeast"/>
        <w:jc w:val="left"/>
        <w:outlineLvl w:val="1"/>
        <w:rPr>
          <w:rFonts w:ascii="Arial" w:hAnsi="Arial" w:eastAsia="宋体" w:cs="Arial"/>
          <w:b/>
          <w:bCs/>
          <w:kern w:val="0"/>
          <w:szCs w:val="21"/>
        </w:rPr>
      </w:pPr>
      <w:bookmarkStart w:id="4" w:name="t5"/>
      <w:bookmarkEnd w:id="4"/>
      <w:r>
        <w:rPr>
          <w:rFonts w:ascii="Arial" w:hAnsi="Arial" w:eastAsia="宋体" w:cs="Arial"/>
          <w:b/>
          <w:bCs/>
          <w:kern w:val="0"/>
          <w:szCs w:val="21"/>
        </w:rPr>
        <w:t>Binding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对于Device Tree中的结点和属性具体是如何来描述设备的硬件细节的，一般需要文档来进行讲解，文档的后缀名一般为.txt。这些文档位于内核的Documentation/devicetree/bindings目录，其下又分为很多子目录。</w:t>
      </w:r>
    </w:p>
    <w:p>
      <w:pPr>
        <w:widowControl/>
        <w:shd w:val="clear" w:color="auto" w:fill="FFFFFF"/>
        <w:spacing w:line="243" w:lineRule="atLeast"/>
        <w:jc w:val="left"/>
        <w:outlineLvl w:val="1"/>
        <w:rPr>
          <w:rFonts w:ascii="Arial" w:hAnsi="Arial" w:eastAsia="宋体" w:cs="Arial"/>
          <w:b/>
          <w:bCs/>
          <w:kern w:val="0"/>
          <w:szCs w:val="21"/>
        </w:rPr>
      </w:pPr>
      <w:bookmarkStart w:id="5" w:name="t6"/>
      <w:bookmarkEnd w:id="5"/>
      <w:r>
        <w:rPr>
          <w:rFonts w:ascii="Arial" w:hAnsi="Arial" w:eastAsia="宋体" w:cs="Arial"/>
          <w:b/>
          <w:bCs/>
          <w:kern w:val="0"/>
          <w:szCs w:val="21"/>
        </w:rPr>
        <w:t>Bootloader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Uboot mainline 从 v1.1.3开始支持Device Tree，其对ARM的支持则是和ARM内核支持Device Tree同期完成。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为了使能Device Tree，需要编译Uboot的时候在config文件中加入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 xml:space="preserve">#define CONFIG_OF_LIBFDT 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在Uboot中，可以从NAND、SD或者TFTP等任意介质将.dtb读入内存，假设.dtb放入的内存地址为0x71000000，之后可在Uboot运行命令fdt addr命令设置.dtb的地址，如：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U-Boot&gt; fdt addr 0x71000000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fdt的其他命令就变地可以使用，如fdt resize、fdt print等。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对于ARM来讲，可以透过bootz kernel_addr initrd_address dtb_address的命令来启动内核，即dtb_address作为bootz或者bootm的最后一次参数，第一个参数为内核映像的地址，第二个参数为initrd的地址，若不存在initrd，可以用 -代替。</w:t>
      </w:r>
    </w:p>
    <w:p>
      <w:pPr>
        <w:widowControl/>
        <w:shd w:val="clear" w:color="auto" w:fill="FFFFFF"/>
        <w:spacing w:line="243" w:lineRule="atLeast"/>
        <w:jc w:val="left"/>
        <w:outlineLvl w:val="0"/>
        <w:rPr>
          <w:rFonts w:ascii="Arial" w:hAnsi="Arial" w:eastAsia="宋体" w:cs="Arial"/>
          <w:b/>
          <w:bCs/>
          <w:kern w:val="36"/>
          <w:szCs w:val="21"/>
        </w:rPr>
      </w:pPr>
      <w:bookmarkStart w:id="6" w:name="t7"/>
      <w:bookmarkEnd w:id="6"/>
      <w:r>
        <w:rPr>
          <w:rFonts w:ascii="Arial" w:hAnsi="Arial" w:eastAsia="宋体" w:cs="Arial"/>
          <w:b/>
          <w:bCs/>
          <w:kern w:val="36"/>
          <w:szCs w:val="21"/>
        </w:rPr>
        <w:t>3.    Device Tree引发的BSP和驱动变更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有了Device Tree后，大量的板级信息都不再需要，譬如过去经常在arch/arm/plat-xxx和arch/arm/mach-xxx实施的如下事情：</w:t>
      </w: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>1.    注册platform_device，绑定resource，即内存、IRQ等板级信息。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透过Device Tree后，形如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90 static struct resource xxx_resources[] = {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91         [0] = {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92                 .start  = …,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93                 .end    = …,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94                 .flags  = IORESOURCE_MEM,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95         },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96         [1] = {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97                 .start  = …,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98                 .end    = …,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99                 .flags  = IORESOURCE_IRQ,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100         },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101 };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102  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103 static struct platform_device xxx_device = {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104         .name           = "xxx",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105         .id             = -1,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106         .dev            = {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107                                 .platform_data          = &amp;xxx_data,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108         },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109         .resource       = xxx_resources,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110         .num_resources  = ARRAY_SIZE(xxx_resources),  </w:t>
      </w:r>
    </w:p>
    <w:p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111 };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90 static struct resource xxx_resources[]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91         [0]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92                 .start  = …,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93                 .end    = …,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94                 .flags  = IORESOURCE_MEM,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95   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96         [1]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97                 .start  = …,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98                 .end    = …,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99                 .flags  = IORESOURCE_IRQ,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100   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101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103 static struct platform_device xxx_device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104         .name           = "xxx",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105         .id             = -1,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106         .dev           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107                                 .platform_data          = &amp;xxx_data,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108   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109         .resource       = xxx_resources,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110         .num_resources  = ARRAY_SIZE(xxx_resources),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111 };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之类的platform_device代码都不再需要，其中platform_device会由kernel自动展开。而这些resource实际来源于.dts中设备结点的reg、interrupts属性。典型地，大多数总线都与“simple_bus”兼容，而在SoC对应的machine的.init_machine成员函数中，调用of_platform_bus_probe(NULL, xxx_of_bus_ids, NULL);即可自动展开所有的platform_device。譬如，假设我们有个XXX SoC，则可在arch/arm/mach-xxx/的板文件中透过如下方式展开.dts中的设备结点对应的platform_device：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18 static struct of_device_id xxx_of_bus_ids[] __initdata = {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19         { .compatible = "simple-bus", },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20         {},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21 };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22  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23 void __init xxx_mach_init(void)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24 {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25         of_platform_bus_probe(NULL, xxx_of_bus_ids, NULL);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26 }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32  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33 #ifdef CONFIG_ARCH_XXX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38  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39 DT_MACHINE_START(XXX_DT, "Generic XXX (Flattened Device Tree)")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41         …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45         .init_machine   = xxx_mach_init,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46         …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49 MACHINE_END  </w:t>
      </w:r>
    </w:p>
    <w:p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50 #endif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18 static struct of_device_id xxx_of_bus_ids[] __initdata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19         { .compatible = "simple-bus",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20        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21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22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23 void __init xxx_mach_init(void)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24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25         of_platform_bus_probe(NULL, xxx_of_bus_ids, NULL);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26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33 #ifdef CONFIG_ARCH_XXX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38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39 DT_MACHINE_START(XXX_DT, "Generic XXX (Flattened Device Tree)")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41         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45         .init_machine   = xxx_mach_init,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46         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49 MACHINE_END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50 #endif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2.    注册i2c_board_info，指定IRQ等板级信息。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形如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145 static struct i2c_board_info __initdata afeb9260_i2c_devices[] = {  </w:t>
      </w:r>
    </w:p>
    <w:p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146         {  </w:t>
      </w:r>
    </w:p>
    <w:p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147                 I2C_BOARD_INFO("tlv320aic23", 0x1a),  </w:t>
      </w:r>
    </w:p>
    <w:p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148         }, {  </w:t>
      </w:r>
    </w:p>
    <w:p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149                 I2C_BOARD_INFO("fm3130", 0x68),  </w:t>
      </w:r>
    </w:p>
    <w:p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150         }, {  </w:t>
      </w:r>
    </w:p>
    <w:p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151                 I2C_BOARD_INFO("24c64", 0x50),  </w:t>
      </w:r>
    </w:p>
    <w:p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152         },  </w:t>
      </w:r>
    </w:p>
    <w:p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153 };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145 static struct i2c_board_info __initdata afeb9260_i2c_devices[]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146 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147                 I2C_BOARD_INFO("tlv320aic23", 0x1a),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148         },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149                 I2C_BOARD_INFO("fm3130", 0x68),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150         },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151                 I2C_BOARD_INFO("24c64", 0x50),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152   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153 };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之类的i2c_board_info代码，目前不再需要出现，现在只需要把tlv320aic23、fm3130、24c64这些设备结点填充作为相应的I2C controller结点的子结点即可，类似于前面的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i2c@1,0 {  </w:t>
      </w:r>
    </w:p>
    <w:p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compatible = "acme,a1234-i2c-bus";  </w:t>
      </w:r>
    </w:p>
    <w:p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…  </w:t>
      </w:r>
    </w:p>
    <w:p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rtc@58 {  </w:t>
      </w:r>
    </w:p>
    <w:p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compatible = "maxim,ds1338";  </w:t>
      </w:r>
    </w:p>
    <w:p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reg = &lt;58&gt;;  </w:t>
      </w:r>
    </w:p>
    <w:p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    interrupts = &lt; 7 3 &gt;;  </w:t>
      </w:r>
    </w:p>
    <w:p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    };  </w:t>
      </w:r>
    </w:p>
    <w:p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  };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i2c@1,0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compatible = "acme,a1234-i2c-bus";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rtc@58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    compatible = "maxim,ds1338";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    reg = &lt;58&gt;;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    interrupts = &lt; 7 3 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   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 xml:space="preserve">        };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 xml:space="preserve">Device Tree中的I2C client会透过I2C host驱动的probe()函数中调用of_i2c_register_devices(&amp;i2c_dev-&gt;adapter);被自动展开。 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3.    注册spi_board_info，指定IRQ等板级信息。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形如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79 static struct spi_board_info afeb9260_spi_devices[] = {  </w:t>
      </w:r>
    </w:p>
    <w:p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80         {       /* DataFlash chip */  </w:t>
      </w:r>
    </w:p>
    <w:p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81                 .modalias       = "mtd_dataflash",  </w:t>
      </w:r>
    </w:p>
    <w:p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82                 .chip_select    = 1,  </w:t>
      </w:r>
    </w:p>
    <w:p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83                 .max_speed_hz   = 15 * 1000 * 1000,  </w:t>
      </w:r>
    </w:p>
    <w:p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84                 .bus_num        = 0,  </w:t>
      </w:r>
    </w:p>
    <w:p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85         },  </w:t>
      </w:r>
    </w:p>
    <w:p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86 };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79 static struct spi_board_info afeb9260_spi_devices[]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80         {       /* DataFlash chip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81                 .modalias       = "mtd_dataflash",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82                 .chip_select    =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83                 .max_speed_hz   = 15 * 1000 * 1000,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84                 .bus_num        =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85   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86 };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 xml:space="preserve">之类的spi_board_info代码，目前不再需要出现，与I2C类似，现在只需要把mtd_dataflash之类的结点，作为SPI控制器的子结点即可，SPI host驱动的probe函数透过spi_register_master()注册master的时候，会自动展开依附于它的slave。 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4.    多个针对不同电路板的machine，以及相关的callback。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过去，ARM Linux针对不同的电路板会建立由MACHINE_START和MACHINE_END包围起来的针对这个machine的一系列callback，譬如：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373 MACHINE_START(VEXPRESS, "ARM-Versatile Express")  </w:t>
      </w:r>
    </w:p>
    <w:p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374         .atag_offset    = 0x100,  </w:t>
      </w:r>
    </w:p>
    <w:p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375         .smp            = smp_ops(vexpress_smp_ops),  </w:t>
      </w:r>
    </w:p>
    <w:p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376         .map_io         = v2m_map_io,  </w:t>
      </w:r>
    </w:p>
    <w:p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377         .init_early     = v2m_init_early,  </w:t>
      </w:r>
    </w:p>
    <w:p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378         .init_irq       = v2m_init_irq,  </w:t>
      </w:r>
    </w:p>
    <w:p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379         .timer          = &amp;v2m_timer,  </w:t>
      </w:r>
    </w:p>
    <w:p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380         .handle_irq     = gic_handle_irq,  </w:t>
      </w:r>
    </w:p>
    <w:p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381         .init_machine   = v2m_init,  </w:t>
      </w:r>
    </w:p>
    <w:p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382         .restart        = vexpress_restart,  </w:t>
      </w:r>
    </w:p>
    <w:p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383 MACHINE_END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373 MACHINE_START(VEXPRESS, "ARM-Versatile Express")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374         .atag_offset    = 0x100,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375         .smp            = smp_ops(vexpress_smp_ops),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376         .map_io         = v2m_map_io,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377         .init_early     = v2m_init_early,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378         .init_irq       = v2m_init_irq,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379         .timer          = &amp;v2m_timer,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380         .handle_irq     = gic_handle_irq,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381         .init_machine   = v2m_init,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382         .restart        = vexpress_restart,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383 MACHINE_END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 xml:space="preserve">这些不同的machine会有不同的MACHINE ID，Uboot在启动Linux内核时会将MACHINE ID存放在r1寄存器，Linux启动时会匹配Bootloader传递的MACHINE ID和MACHINE_START声明的MACHINE ID，然后执行相应machine的一系列初始化函数。 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引入Device Tree之后，MACHINE_START变更为DT_MACHINE_START，其中含有一个.dt_compat成员，用于表明相关的machine与.dts中root结点的compatible属性兼容关系。如果Bootloader传递给内核的Device Tree中root结点的compatible属性出现在某machine的.dt_compat表中，相关的machine就与对应的Device Tree匹配，从而引发这一machine的一系列初始化函数被执行。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489 static const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char</w:t>
      </w:r>
      <w:r>
        <w:rPr>
          <w:rFonts w:ascii="Consolas" w:hAnsi="Consolas" w:eastAsia="宋体" w:cs="Consolas"/>
          <w:kern w:val="0"/>
          <w:szCs w:val="21"/>
        </w:rPr>
        <w:t> * const v2m_dt_match[] __initconst = {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490         "arm,vexpress",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491         "xen,xenvm",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492         NULL,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493 };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495 DT_MACHINE_START(VEXPRESS_DT, "ARM-Versatile Express")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496         .dt_compat      = v2m_dt_match,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497         .smp            = smp_ops(vexpress_smp_ops),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498         .map_io         = v2m_dt_map_io,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499         .init_early     = v2m_dt_init_early,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500         .init_irq       = v2m_dt_init_irq,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501         .timer          = &amp;v2m_dt_timer,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502         .init_machine   = v2m_dt_init,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503         .handle_irq     = gic_handle_irq,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504         .restart        = vexpress_restart,  </w:t>
      </w:r>
    </w:p>
    <w:p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505 MACHINE_END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489 static const char * const v2m_dt_match[] __initconst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490         "arm,vexpress",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491         "xen,xenvm",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492        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493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495 DT_MACHINE_START(VEXPRESS_DT, "ARM-Versatile Express")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496         .dt_compat      = v2m_dt_match,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497         .smp            = smp_ops(vexpress_smp_ops),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498         .map_io         = v2m_dt_map_io,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499         .init_early     = v2m_dt_init_early,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500         .init_irq       = v2m_dt_init_irq,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501         .timer          = &amp;v2m_dt_timer,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502         .init_machine   = v2m_dt_init,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503         .handle_irq     = gic_handle_irq,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504         .restart        = vexpress_restart,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505 MACHINE_END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 xml:space="preserve">Linux倡导针对多个SoC、多个电路板的通用DT machine，即一个DT machine的.dt_compat表含多个电路板.dts文件的root结点compatible属性字符串。之后，如果的电路板的初始化序列不一样，可以透过int of_machine_is_compatible(const char *compat) API判断具体的电路板是什么。 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    譬如arch/arm/mach-exynos/mach-exynos5-dt.c的EXYNOS5_DT machine同时兼容"samsung,exynos5250"和"samsung,exynos5440"：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158 static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char</w:t>
      </w:r>
      <w:r>
        <w:rPr>
          <w:rFonts w:ascii="Consolas" w:hAnsi="Consolas" w:eastAsia="宋体" w:cs="Consolas"/>
          <w:kern w:val="0"/>
          <w:szCs w:val="21"/>
        </w:rPr>
        <w:t> const *exynos5_dt_compat[] __initdata = {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159         "samsung,exynos5250",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160         "samsung,exynos5440",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161         NULL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162 };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163  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177 DT_MACHINE_START(EXYNOS5_DT, "SAMSUNG EXYNOS5 (Flattened Device Tree)")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178         /* Maintainer: Kukjin Kim &lt;kgene.kim@samsung.com&gt; */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179         .init_irq       = exynos5_init_irq,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180         .smp            = smp_ops(exynos_smp_ops),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181         .map_io         = exynos5_dt_map_io,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182         .handle_irq     = gic_handle_irq,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183         .init_machine   = exynos5_dt_machine_init,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184         .init_late      = exynos_init_late,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185         .timer          = &amp;exynos4_timer,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186         .dt_compat      = exynos5_dt_compat,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187         .restart        = exynos5_restart,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188         .reserve        = exynos5_reserve,  </w:t>
      </w:r>
    </w:p>
    <w:p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189 MACHINE_END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158 static char const *exynos5_dt_compat[] __initdata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159         "samsung,exynos5250",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160         "samsung,exynos5440",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161        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162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177 DT_MACHINE_START(EXYNOS5_DT, "SAMSUNG EXYNOS5 (Flattened Device Tree)")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178         /* Maintainer: Kukjin Kim &lt;kgene.kim@samsung.com&gt;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179         .init_irq       = exynos5_init_irq,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180         .smp            = smp_ops(exynos_smp_ops),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181         .map_io         = exynos5_dt_map_io,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182         .handle_irq     = gic_handle_irq,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183         .init_machine   = exynos5_dt_machine_init,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184         .init_late      = exynos_init_late,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185         .timer          = &amp;exynos4_timer,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186         .dt_compat      = exynos5_dt_compat,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187         .restart        = exynos5_restart,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188         .reserve        = exynos5_reserve,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189 MACHINE_END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     它的.init_machine成员函数就针对不同的machine进行了不同的分支处理：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126 static void __init exynos5_dt_machine_init(void)  </w:t>
      </w:r>
    </w:p>
    <w:p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127 {  </w:t>
      </w:r>
    </w:p>
    <w:p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128         …  </w:t>
      </w:r>
    </w:p>
    <w:p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149  </w:t>
      </w:r>
    </w:p>
    <w:p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150         if (of_machine_is_compatible("samsung,exynos5250"))  </w:t>
      </w:r>
    </w:p>
    <w:p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151                 of_platform_populate(NULL, of_default_bus_match_table,  </w:t>
      </w:r>
    </w:p>
    <w:p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152                                      exynos5250_auxdata_lookup, NULL);  </w:t>
      </w:r>
    </w:p>
    <w:p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153         else if (of_machine_is_compatible("samsung,exynos5440"))  </w:t>
      </w:r>
    </w:p>
    <w:p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154                 of_platform_populate(NULL, of_default_bus_match_table,  </w:t>
      </w:r>
    </w:p>
    <w:p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155                                      exynos5440_auxdata_lookup, NULL);  </w:t>
      </w:r>
    </w:p>
    <w:p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156 }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126 static void __init exynos5_dt_machine_init(void)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127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128         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149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150         if (of_machine_is_compatible("samsung,exynos5250"))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151                 of_platform_populate(NULL, of_default_bus_match_table,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152                                      exynos5250_auxdata_lookup, NULL);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153         else if (of_machine_is_compatible("samsung,exynos5440"))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154                 of_platform_populate(NULL, of_default_bus_match_table,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155                                      exynos5440_auxdata_lookup, NULL);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156 }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使用Device Tree后，驱动需要与.dts中描述的设备结点进行匹配，从而引发驱动的probe()函数执行。对于platform_driver而言，需要添加一个OF匹配表，如前文的.dts文件的"acme,a1234-i2c-bus"兼容I2C控制器结点的OF匹配表可以是：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436 static const struct of_device_id a1234_i2c_of_match[] = {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437         { .compatible = "acme,a1234-i2c-bus ", },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438         {},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439 };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440 MODULE_DEVICE_TABLE(of, a1234_i2c_of_match);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441  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442 static struct platform_driver i2c_a1234_driver = {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443         .driver = {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444                 .name = "a1234-i2c-bus ",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445                 .owner = THIS_MODULE,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449                 .of_match_table = a1234_i2c_of_match,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450         },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451         .probe = i2c_a1234_probe,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452         .remove = i2c_a1234_remove,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453 };  </w:t>
      </w:r>
    </w:p>
    <w:p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454 module_platform_driver(i2c_a1234_driver);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436 static const struct of_device_id a1234_i2c_of_match[]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437         { .compatible = "acme,a1234-i2c-bus ",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438        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439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440 MODULE_DEVICE_TABLE(of, a1234_i2c_of_match);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441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442 static struct platform_driver i2c_a1234_driver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443         .driver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444                 .name = "a1234-i2c-bus 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445                 .owner = THIS_MODULE,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449                 .of_match_table = a1234_i2c_of_match,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450   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451         .probe = i2c_a1234_probe,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452         .remove = i2c_a1234_remove,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453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454 module_platform_driver(i2c_a1234_driver);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对于I2C和SPI从设备而言，同样也可以透过of_match_table添加匹配的.dts中的相关结点的compatible属性，如sound/soc/codecs/wm8753.c中的：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1533 static const struct of_device_id wm8753_of_match[] = {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1534         { .compatible = "wlf,wm8753", },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1535         { }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1536 };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1537 MODULE_DEVICE_TABLE(of, wm8753_of_match);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1587 static struct spi_driver wm8753_spi_driver = {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1588         .driver = {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1589                 .name   = "wm8753",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1590                 .owner  = THIS_MODULE,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1591                 .of_match_table = wm8753_of_match,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1592         },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1593         .probe          = wm8753_spi_probe,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1594         .remove         = wm8753_spi_remove,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1595 };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1640 static struct i2c_driver wm8753_i2c_driver = {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1641         .driver = {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1642                 .name = "wm8753",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1643                 .owner = THIS_MODULE,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1644                 .of_match_table = wm8753_of_match,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1645         },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1646         .probe =    wm8753_i2c_probe,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1647         .remove =   wm8753_i2c_remove,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1648         .id_table = wm8753_i2c_id,  </w:t>
      </w:r>
    </w:p>
    <w:p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1649 };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1533 static const struct of_device_id wm8753_of_match[]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1534         { .compatible = "wlf,wm8753",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1535         {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1536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1537 MODULE_DEVICE_TABLE(of, wm8753_of_match);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1587 static struct spi_driver wm8753_spi_driver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1588         .driver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1589                 .name   = "wm8753",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1590                 .owner  = THIS_MODULE,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1591                 .of_match_table = wm8753_of_match,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1592   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1593         .probe          = wm8753_spi_probe,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1594         .remove         = wm8753_spi_remove,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1595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1640 static struct i2c_driver wm8753_i2c_driver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1641         .driver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1642                 .name = "wm8753",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1643                 .owner = THIS_MODULE,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1644                 .of_match_table = wm8753_of_match,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1645   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1646         .probe =    wm8753_i2c_probe,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1647         .remove =   wm8753_i2c_remove,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1648         .id_table = wm8753_i2c_id,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1649 };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 xml:space="preserve">不过这边有一点需要提醒的是，I2C和SPI外设驱动和Device Tree中设备结点的compatible 属性还有一种弱式匹配方法，就是别名匹配。compatible 属性的组织形式为&lt;manufacturer&gt;,&lt;model&gt;，别名其实就是去掉compatible 属性中逗号前的manufacturer前缀。关于这一点，可查看drivers/spi/spi.c的源代码，函数spi_match_device()暴露了更多的细节，如果别名出现在设备spi_driver的id_table里面，或者别名与spi_driver的name字段相同，SPI设备和驱动都可以匹配上： 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90 static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int</w:t>
      </w:r>
      <w:r>
        <w:rPr>
          <w:rFonts w:ascii="Consolas" w:hAnsi="Consolas" w:eastAsia="宋体" w:cs="Consolas"/>
          <w:kern w:val="0"/>
          <w:szCs w:val="21"/>
        </w:rPr>
        <w:t> spi_match_device(struct device *dev, struct device_driver *drv)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91 {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92         const struct spi_device *spi = to_spi_device(dev);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93         const struct spi_driver *sdrv = to_spi_driver(drv);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94  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95         /* Attempt an OF style match */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96         if (of_driver_match_device(dev, drv))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97                 return 1;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98  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99         /* Then try ACPI */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100         if (acpi_driver_match_device(dev, drv))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101                 return 1;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102  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103         if (sdrv-&gt;id_table)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104                 return !!spi_match_id(sdrv-&gt;id_table, spi);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105  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106         return strcmp(spi-&gt;modalias, drv-&gt;name) == 0;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107 }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71 static const struct spi_device_id *spi_match_id(const struct spi_device_id *id,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72                                                 const struct spi_device *sdev)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73 {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74         while (id-&gt;name[0]) {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75                 if (!strcmp(sdev-&gt;modalias, id-&gt;name))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76                         return id;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77                 id++;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78         }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79         return NULL;  </w:t>
      </w:r>
    </w:p>
    <w:p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80 }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90 static int spi_match_device(struct device *dev, struct device_driver *drv)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91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92         const struct spi_device *spi = to_spi_device(dev);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93         const struct spi_driver *sdrv = to_spi_driver(drv);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95         /* Attempt an OF style match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96         if (of_driver_match_device(dev, drv))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97                 return 1;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98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99         /* Then try ACPI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100         if (acpi_driver_match_device(dev, drv))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101                 return 1;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103         if (sdrv-&gt;id_table)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104                 return !!spi_match_id(sdrv-&gt;id_table, spi);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105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106         return strcmp(spi-&gt;modalias, drv-&gt;name) == 0;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107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71 static const struct spi_device_id *spi_match_id(const struct spi_device_id *id,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72                                                 const struct spi_device *sdev)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73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74         while (id-&gt;name[0])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75                 if (!strcmp(sdev-&gt;modalias, id-&gt;name))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76                         return id;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77                 id++;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78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79         return NULL;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80 }</w:t>
      </w:r>
    </w:p>
    <w:p>
      <w:pPr>
        <w:widowControl/>
        <w:shd w:val="clear" w:color="auto" w:fill="FFFFFF"/>
        <w:spacing w:line="243" w:lineRule="atLeast"/>
        <w:jc w:val="left"/>
        <w:outlineLvl w:val="0"/>
        <w:rPr>
          <w:rFonts w:ascii="Arial" w:hAnsi="Arial" w:eastAsia="宋体" w:cs="Arial"/>
          <w:b/>
          <w:bCs/>
          <w:kern w:val="36"/>
          <w:szCs w:val="21"/>
        </w:rPr>
      </w:pPr>
      <w:bookmarkStart w:id="7" w:name="t8"/>
      <w:bookmarkEnd w:id="7"/>
      <w:r>
        <w:rPr>
          <w:rFonts w:ascii="Arial" w:hAnsi="Arial" w:eastAsia="宋体" w:cs="Arial"/>
          <w:b/>
          <w:bCs/>
          <w:kern w:val="36"/>
          <w:szCs w:val="21"/>
        </w:rPr>
        <w:t>4.    常用OF API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在Linux的BSP和驱动代码中，还经常会使用到Linux中一组Device Tree的API,这些API通常被冠以of_前缀，它们的实现代码位于内核的drivers/of目录。这些常用的API包括：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int of_device_is_compatible(const struct device_node *device,const char *compat);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判断设备结点的compatible 属性是否包含compat指定的字符串。当一个驱动支持2个或多个设备的时候，这些不同.dts文件中设备的compatible 属性都会进入驱动 OF匹配表。因此驱动可以透过Bootloader传递给内核的Device Tree中的真正结点的compatible 属性以确定究竟是哪一种设备，从而根据不同的设备类型进行不同的处理。如drivers/pinctrl/pinctrl-sirf.c即兼容于"sirf,prima2-pinctrl"，又兼容于"sirf,prima2-pinctrl"，在驱动中就有相应分支处理：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1682 if (of_device_is_compatible(np, "sirf,marco-pinctrl"))  </w:t>
      </w:r>
    </w:p>
    <w:p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1683      is_marco = 1;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1682 if (of_device_is_compatible(np, "sirf,marco-pinctrl"))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1683      is_marco = 1;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struct device_node *of_find_compatible_node(struct device_node *from,</w:t>
      </w:r>
      <w:r>
        <w:rPr>
          <w:rFonts w:ascii="Arial" w:hAnsi="Arial" w:eastAsia="宋体" w:cs="Arial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         const char *type, const char *compatible);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根据compatible属性，获得设备结点。遍历Device Tree中所有的设备结点，看看哪个结点的类型、compatible属性与本函数的输入参数匹配，大多数情况下，from、type为NULL。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int of_property_read_u8_array(const struct device_node *np,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                     const char *propname, u8 *out_values, size_t sz);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int of_property_read_u16_array(const struct device_node *np,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                      const char *propname, u16 *out_values, size_t sz);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int of_property_read_u32_array(const struct device_node *np,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                      const char *propname, u32 *out_values, size_t sz);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 xml:space="preserve">int of_property_read_u64(const struct device_node *np, const char 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*propname, u64 *out_value);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读取设备结点np的属性名为propname，类型为8、16、32、64位整型数组的属性。对于32位处理器来讲，最常用的是of_property_read_u32_array()。如在arch/arm/mm/cache-l2x0.c中，透过如下语句读取L2 cache的"arm,data-latency"属性：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534         of_property_read_u32_array(np, "arm,data-latency",  </w:t>
      </w:r>
    </w:p>
    <w:p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535                                    data, ARRAY_SIZE(data));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534         of_property_read_u32_array(np, "arm,data-latency",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535                                    data, ARRAY_SIZE(data));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在arch/arm/boot/dts/vexpress-v2p-ca9.dts中，含有"arm,data-latency"属性的L2 cache结点如下：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137         L2: cache-controller@1e00a000 {  </w:t>
      </w:r>
    </w:p>
    <w:p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138                 compatible = "arm,pl310-cache";  </w:t>
      </w:r>
    </w:p>
    <w:p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139                 reg = &lt;0x1e00a000 0x1000&gt;;  </w:t>
      </w:r>
    </w:p>
    <w:p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140                 interrupts = &lt;0 43 4&gt;;  </w:t>
      </w:r>
    </w:p>
    <w:p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141                 cache-level = &lt;2&gt;;  </w:t>
      </w:r>
    </w:p>
    <w:p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142                 arm,data-latency = &lt;1 1 1&gt;;  </w:t>
      </w:r>
    </w:p>
    <w:p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143                 arm,tag-latency = &lt;1 1 1&gt;;  </w:t>
      </w:r>
    </w:p>
    <w:p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144         }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137         L2: cache-controller@1e00a000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138                 compatible = "arm,pl310-cache";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139                 reg = &lt;0x1e00a000 0x1000&gt;;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140                 interrupts = &lt;0 43 4&gt;;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141                 cache-level = &lt;2&gt;;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142                 arm,data-latency = &lt;1 1 1&gt;;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143                 arm,tag-latency = &lt;1 1 1&gt;;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144         }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kern w:val="0"/>
          <w:szCs w:val="21"/>
        </w:rPr>
        <w:t xml:space="preserve">有些情况下，整形属性的长度可能为1，于是内核为了方便调用者，又在上述API的基础上封装出了更加简单的读单一整形属性的API，它们为int of_property_read_u8()、of_property_read_u16()等，实现于include/linux/of.h： 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513 static inline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int</w:t>
      </w:r>
      <w:r>
        <w:rPr>
          <w:rFonts w:ascii="Consolas" w:hAnsi="Consolas" w:eastAsia="宋体" w:cs="Consolas"/>
          <w:kern w:val="0"/>
          <w:szCs w:val="21"/>
        </w:rPr>
        <w:t> of_property_read_u8(const struct device_node *np,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514                                        const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char</w:t>
      </w:r>
      <w:r>
        <w:rPr>
          <w:rFonts w:ascii="Consolas" w:hAnsi="Consolas" w:eastAsia="宋体" w:cs="Consolas"/>
          <w:kern w:val="0"/>
          <w:szCs w:val="21"/>
        </w:rPr>
        <w:t> *propname,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515                                        u8 *out_value)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516 {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517         return of_property_read_u8_array(np, propname, out_value, 1);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518 }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519  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520 static inline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int</w:t>
      </w:r>
      <w:r>
        <w:rPr>
          <w:rFonts w:ascii="Consolas" w:hAnsi="Consolas" w:eastAsia="宋体" w:cs="Consolas"/>
          <w:kern w:val="0"/>
          <w:szCs w:val="21"/>
        </w:rPr>
        <w:t> of_property_read_u16(const struct device_node *np,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521                                        const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char</w:t>
      </w:r>
      <w:r>
        <w:rPr>
          <w:rFonts w:ascii="Consolas" w:hAnsi="Consolas" w:eastAsia="宋体" w:cs="Consolas"/>
          <w:kern w:val="0"/>
          <w:szCs w:val="21"/>
        </w:rPr>
        <w:t> *propname,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522                                        u16 *out_value)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523 {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524         return of_property_read_u16_array(np, propname, out_value, 1);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525 }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526  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527 static inline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int</w:t>
      </w:r>
      <w:r>
        <w:rPr>
          <w:rFonts w:ascii="Consolas" w:hAnsi="Consolas" w:eastAsia="宋体" w:cs="Consolas"/>
          <w:kern w:val="0"/>
          <w:szCs w:val="21"/>
        </w:rPr>
        <w:t> of_property_read_u32(const struct device_node *np,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528                                        const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char</w:t>
      </w:r>
      <w:r>
        <w:rPr>
          <w:rFonts w:ascii="Consolas" w:hAnsi="Consolas" w:eastAsia="宋体" w:cs="Consolas"/>
          <w:kern w:val="0"/>
          <w:szCs w:val="21"/>
        </w:rPr>
        <w:t> *propname,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529                                        u32 *out_value)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530 {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531         return of_property_read_u32_array(np, propname, out_value, 1);  </w:t>
      </w:r>
    </w:p>
    <w:p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532 }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513 static inline int of_property_read_u8(const struct device_node *np,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514                                        const char *propname,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515                                        u8 *out_value)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516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517         return of_property_read_u8_array(np, propname, out_value, 1);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518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519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520 static inline int of_property_read_u16(const struct device_node *np,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521                                        const char *propname,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522                                        u16 *out_value)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523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524         return of_property_read_u16_array(np, propname, out_value, 1);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525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526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527 static inline int of_property_read_u32(const struct device_node *np,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528                                        const char *propname,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529                                        u32 *out_value)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530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531         return of_property_read_u32_array(np, propname, out_value, 1);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532 }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b/>
          <w:bCs/>
          <w:kern w:val="0"/>
          <w:szCs w:val="21"/>
        </w:rPr>
        <w:t xml:space="preserve">int of_property_read_string(struct device_node *np, const char 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*propname, const char **out_string);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 xml:space="preserve">int of_property_read_string_index(struct device_node *np, const char 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    *propname, int index, const char **output);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前者读取字符串属性，后者读取字符串数组属性中的第index个字符串。如drivers/clk/clk.c中的of_clk_get_parent_name()透过of_property_read_string_index()遍历clkspec结点的所有"clock-output-names"字符串数组属性。</w:t>
      </w:r>
    </w:p>
    <w:p>
      <w:pPr>
        <w:widowControl/>
        <w:shd w:val="clear" w:color="auto" w:fill="E7E5DC"/>
        <w:spacing w:line="243" w:lineRule="atLeast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b/>
          <w:bCs/>
          <w:kern w:val="0"/>
          <w:szCs w:val="21"/>
        </w:rPr>
        <w:t>[cpp]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fldChar w:fldCharType="begin"/>
      </w:r>
      <w:r>
        <w:instrText xml:space="preserve">HYPERLINK "http://blog.csdn.net/21cnbao/article/details/8457546" \o "view plain"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"http://blog.csdn.net/21cnbao/article/details/8457546" \o "copy"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copy</w:t>
      </w:r>
      <w:r>
        <w:fldChar w:fldCharType="end"/>
      </w:r>
      <w:r>
        <w:fldChar w:fldCharType="begin"/>
      </w:r>
      <w:r>
        <w:instrText xml:space="preserve">HYPERLINK "http://blog.csdn.net/21cnbao/article/details/8457546" \o "print"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print</w:t>
      </w:r>
      <w:r>
        <w:fldChar w:fldCharType="end"/>
      </w:r>
      <w:r>
        <w:fldChar w:fldCharType="begin"/>
      </w:r>
      <w:r>
        <w:instrText xml:space="preserve">HYPERLINK "http://blog.csdn.net/21cnbao/article/details/8457546" \o "?" </w:instrText>
      </w:r>
      <w:r>
        <w:fldChar w:fldCharType="separate"/>
      </w:r>
      <w:r>
        <w:rPr>
          <w:rFonts w:ascii="Consolas" w:hAnsi="Consolas" w:eastAsia="宋体" w:cs="Consolas"/>
          <w:color w:val="CA0000"/>
          <w:kern w:val="0"/>
          <w:szCs w:val="21"/>
        </w:rPr>
        <w:t>?</w:t>
      </w:r>
      <w:r>
        <w:fldChar w:fldCharType="end"/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1759 const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char</w:t>
      </w:r>
      <w:r>
        <w:rPr>
          <w:rFonts w:ascii="Consolas" w:hAnsi="Consolas" w:eastAsia="宋体" w:cs="Consolas"/>
          <w:kern w:val="0"/>
          <w:szCs w:val="21"/>
        </w:rPr>
        <w:t> *of_clk_get_parent_name(struct device_node *np,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int</w:t>
      </w:r>
      <w:r>
        <w:rPr>
          <w:rFonts w:ascii="Consolas" w:hAnsi="Consolas" w:eastAsia="宋体" w:cs="Consolas"/>
          <w:kern w:val="0"/>
          <w:szCs w:val="21"/>
        </w:rPr>
        <w:t> index)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1760 {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1761         struct of_phandle_args clkspec;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1762         const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char</w:t>
      </w:r>
      <w:r>
        <w:rPr>
          <w:rFonts w:ascii="Consolas" w:hAnsi="Consolas" w:eastAsia="宋体" w:cs="Consolas"/>
          <w:kern w:val="0"/>
          <w:szCs w:val="21"/>
        </w:rPr>
        <w:t> *clk_name;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1763         </w:t>
      </w:r>
      <w:r>
        <w:rPr>
          <w:rFonts w:ascii="Consolas" w:hAnsi="Consolas" w:eastAsia="宋体" w:cs="Consolas"/>
          <w:b/>
          <w:bCs/>
          <w:color w:val="2E8B57"/>
          <w:kern w:val="0"/>
          <w:szCs w:val="21"/>
        </w:rPr>
        <w:t>int</w:t>
      </w:r>
      <w:r>
        <w:rPr>
          <w:rFonts w:ascii="Consolas" w:hAnsi="Consolas" w:eastAsia="宋体" w:cs="Consolas"/>
          <w:kern w:val="0"/>
          <w:szCs w:val="21"/>
        </w:rPr>
        <w:t> rc;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1764  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1765         if (index &lt; 0)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1766                 return NULL;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1767  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1768         rc = of_parse_phandle_with_args(np, "clocks", "#clock-cells", index,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1769                                         &amp;clkspec);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1770         if (rc)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1771                 return NULL;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1772  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1773         if (of_property_read_string_index(clkspec.np, "clock-output-names",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1774                                   clkspec.args_count ? clkspec.args[0] : 0,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1775                                           &amp;clk_name) &lt; 0)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1776                 clk_name = clkspec.np-&gt;name;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1777  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1778         of_node_put(clkspec.np);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1779         return clk_name;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1780 }  </w:t>
      </w:r>
    </w:p>
    <w:p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243" w:lineRule="atLeast"/>
        <w:ind w:left="907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kern w:val="0"/>
          <w:szCs w:val="21"/>
        </w:rPr>
        <w:t>1781 EXPORT_SYMBOL_GPL(of_clk_get_parent_name);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1759 const char *of_clk_get_parent_name(struct device_node *np, int index)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1760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1761         struct of_phandle_args clkspec;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1762         const char *clk_name;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1763         int rc;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1764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1765         if (index &lt; 0)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1766                 return NULL;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1767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1768         rc = of_parse_phandle_with_args(np, "clocks", "#clock-cells", index,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1769                                         &amp;clkspec);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1770         if (rc)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1771                 return NULL;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1772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1773         if (of_property_read_string_index(clkspec.np, "clock-output-names",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1774                                   clkspec.args_count ? clkspec.args[0] 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1775                                           &amp;clk_name) &lt; 0)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1776                 clk_name = clkspec.np-&gt;name;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1777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1778         of_node_put(clkspec.np);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1779         return clk_name;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1780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1781 EXPORT_SYMBOL_GPL(of_clk_get_parent_name);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br/>
      </w:r>
      <w:r>
        <w:rPr>
          <w:rFonts w:ascii="Arial" w:hAnsi="Arial" w:eastAsia="宋体" w:cs="Arial"/>
          <w:b/>
          <w:bCs/>
          <w:kern w:val="0"/>
          <w:szCs w:val="21"/>
        </w:rPr>
        <w:t>static inline bool of_property_read_bool(const struct device_node *np,</w:t>
      </w:r>
      <w:r>
        <w:rPr>
          <w:rFonts w:ascii="Arial" w:hAnsi="Arial" w:eastAsia="宋体" w:cs="Arial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                                         const char *propname);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如果设备结点np含有propname属性，则返回true，否则返回false。一般用于检查空属性是否存在。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void __iomem *of_iomap(struct device_node *node, int index);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通过设备结点直接进行设备内存区间的 ioremap()，index是内存段的索引。若设备结点的reg属性有多段，可通过index标示要ioremap的是哪一段，只有1段的情况，index为0。采用Device Tree后，大量的设备驱动通过of_iomap()进行映射，而不再通过传统的ioremap。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b/>
          <w:bCs/>
          <w:kern w:val="0"/>
          <w:szCs w:val="21"/>
        </w:rPr>
        <w:t>unsigned int irq_of_parse_and_map(struct device_node *dev, int index);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透过Device Tree或者设备的中断号，实际上是从.dts中的interrupts属性解析出中断号。若设备使用了多个中断，index指定中断的索引号。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还有一些OF API，这里不一一列举，具体可参考include/linux/of.h头文件。</w:t>
      </w:r>
    </w:p>
    <w:p>
      <w:pPr>
        <w:widowControl/>
        <w:shd w:val="clear" w:color="auto" w:fill="FFFFFF"/>
        <w:spacing w:line="243" w:lineRule="atLeast"/>
        <w:jc w:val="left"/>
        <w:outlineLvl w:val="0"/>
        <w:rPr>
          <w:rFonts w:ascii="Arial" w:hAnsi="Arial" w:eastAsia="宋体" w:cs="Arial"/>
          <w:b/>
          <w:bCs/>
          <w:kern w:val="36"/>
          <w:szCs w:val="21"/>
        </w:rPr>
      </w:pPr>
      <w:bookmarkStart w:id="8" w:name="t9"/>
      <w:bookmarkEnd w:id="8"/>
      <w:r>
        <w:rPr>
          <w:rFonts w:ascii="Arial" w:hAnsi="Arial" w:eastAsia="宋体" w:cs="Arial"/>
          <w:b/>
          <w:bCs/>
          <w:kern w:val="36"/>
          <w:szCs w:val="21"/>
        </w:rPr>
        <w:t>5.    总结</w:t>
      </w:r>
    </w:p>
    <w:p>
      <w:pPr>
        <w:widowControl/>
        <w:shd w:val="clear" w:color="auto" w:fill="FFFFFF"/>
        <w:spacing w:line="243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ARM社区一贯充斥的大量垃圾代码导致Linus盛怒，因此社区在2011年到2012年进行了大量的工作。ARM Linux开始围绕Device Tree展开，Device Tree有自己的独立的语法，它的源文件为.dts，编译后得到.dtb，Bootloader在引导Linux内核的时候会将.dtb地址告知内核。之后内核会展开Device Tree并创建和注册相关的设备，因此arch/arm/mach-xxx和arch/arm/plat-xxx中大量的用于注册platform、I2C、SPI板级信息的代码被删除，而驱动也以新的方式和.dts中定义的设备结点进行匹配。</w:t>
      </w:r>
    </w:p>
    <w:p>
      <w:pPr>
        <w:rPr>
          <w:b/>
        </w:rPr>
      </w:pPr>
    </w:p>
    <w:sectPr>
      <w:headerReference r:id="rId4" w:type="default"/>
      <w:footerReference r:id="rId5" w:type="default"/>
      <w:pgSz w:w="11906" w:h="16838"/>
      <w:pgMar w:top="680" w:right="680" w:bottom="680" w:left="680" w:header="851" w:footer="992" w:gutter="0"/>
      <w:paperSrc w:first="0" w:oth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Glyphicons Halflings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7408559">
    <w:nsid w:val="28F905AF"/>
    <w:multiLevelType w:val="multilevel"/>
    <w:tmpl w:val="28F905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82191647">
    <w:nsid w:val="2E9F4C1F"/>
    <w:multiLevelType w:val="multilevel"/>
    <w:tmpl w:val="2E9F4C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87087791">
    <w:nsid w:val="2EEA01AF"/>
    <w:multiLevelType w:val="multilevel"/>
    <w:tmpl w:val="2EEA01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30633103">
    <w:nsid w:val="3182748F"/>
    <w:multiLevelType w:val="multilevel"/>
    <w:tmpl w:val="318274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3546468">
    <w:nsid w:val="20FE72E4"/>
    <w:multiLevelType w:val="multilevel"/>
    <w:tmpl w:val="20FE72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2216254">
    <w:nsid w:val="17F9553E"/>
    <w:multiLevelType w:val="multilevel"/>
    <w:tmpl w:val="17F955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2365290">
    <w:nsid w:val="1599416A"/>
    <w:multiLevelType w:val="multilevel"/>
    <w:tmpl w:val="159941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86275315">
    <w:nsid w:val="4CAB00F3"/>
    <w:multiLevelType w:val="multilevel"/>
    <w:tmpl w:val="4CAB00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41081961">
    <w:nsid w:val="4FEF4969"/>
    <w:multiLevelType w:val="multilevel"/>
    <w:tmpl w:val="4FEF496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78819811">
    <w:nsid w:val="522F1EE3"/>
    <w:multiLevelType w:val="multilevel"/>
    <w:tmpl w:val="522F1E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64414665">
    <w:nsid w:val="5D3F12C9"/>
    <w:multiLevelType w:val="multilevel"/>
    <w:tmpl w:val="5D3F12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70459170">
    <w:nsid w:val="5D9B4E22"/>
    <w:multiLevelType w:val="multilevel"/>
    <w:tmpl w:val="5D9B4E2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79818763">
    <w:nsid w:val="523E5D0B"/>
    <w:multiLevelType w:val="multilevel"/>
    <w:tmpl w:val="523E5D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22818218">
    <w:nsid w:val="5AC45CAA"/>
    <w:multiLevelType w:val="multilevel"/>
    <w:tmpl w:val="5AC45C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86958235">
    <w:nsid w:val="5E970F9B"/>
    <w:multiLevelType w:val="multilevel"/>
    <w:tmpl w:val="5E970F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0678293">
    <w:nsid w:val="0E587595"/>
    <w:multiLevelType w:val="multilevel"/>
    <w:tmpl w:val="0E5875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4252333">
    <w:nsid w:val="09CA4AAD"/>
    <w:multiLevelType w:val="multilevel"/>
    <w:tmpl w:val="09CA4A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30366776">
    <w:nsid w:val="43600738"/>
    <w:multiLevelType w:val="multilevel"/>
    <w:tmpl w:val="436007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87926140">
    <w:nsid w:val="40D86F7C"/>
    <w:multiLevelType w:val="multilevel"/>
    <w:tmpl w:val="40D86F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74859483">
    <w:nsid w:val="40110DDB"/>
    <w:multiLevelType w:val="multilevel"/>
    <w:tmpl w:val="40110D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02489316">
    <w:nsid w:val="5F840BE4"/>
    <w:multiLevelType w:val="multilevel"/>
    <w:tmpl w:val="5F840B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12553158">
    <w:nsid w:val="7DEB00C6"/>
    <w:multiLevelType w:val="multilevel"/>
    <w:tmpl w:val="7DEB00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50018863">
    <w:nsid w:val="62594A2F"/>
    <w:multiLevelType w:val="multilevel"/>
    <w:tmpl w:val="62594A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09840602">
    <w:nsid w:val="65EA18DA"/>
    <w:multiLevelType w:val="multilevel"/>
    <w:tmpl w:val="65EA18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19972427">
    <w:nsid w:val="48B74D4B"/>
    <w:multiLevelType w:val="multilevel"/>
    <w:tmpl w:val="48B74D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570459170"/>
  </w:num>
  <w:num w:numId="2">
    <w:abstractNumId w:val="782191647"/>
  </w:num>
  <w:num w:numId="3">
    <w:abstractNumId w:val="1286275315"/>
  </w:num>
  <w:num w:numId="4">
    <w:abstractNumId w:val="1709840602"/>
  </w:num>
  <w:num w:numId="5">
    <w:abstractNumId w:val="1341081961"/>
  </w:num>
  <w:num w:numId="6">
    <w:abstractNumId w:val="1522818218"/>
  </w:num>
  <w:num w:numId="7">
    <w:abstractNumId w:val="1650018863"/>
  </w:num>
  <w:num w:numId="8">
    <w:abstractNumId w:val="1219972427"/>
  </w:num>
  <w:num w:numId="9">
    <w:abstractNumId w:val="1586958235"/>
  </w:num>
  <w:num w:numId="10">
    <w:abstractNumId w:val="1602489316"/>
  </w:num>
  <w:num w:numId="11">
    <w:abstractNumId w:val="553546468"/>
  </w:num>
  <w:num w:numId="12">
    <w:abstractNumId w:val="362365290"/>
  </w:num>
  <w:num w:numId="13">
    <w:abstractNumId w:val="1564414665"/>
  </w:num>
  <w:num w:numId="14">
    <w:abstractNumId w:val="787087791"/>
  </w:num>
  <w:num w:numId="15">
    <w:abstractNumId w:val="240678293"/>
  </w:num>
  <w:num w:numId="16">
    <w:abstractNumId w:val="1074859483"/>
  </w:num>
  <w:num w:numId="17">
    <w:abstractNumId w:val="2112553158"/>
  </w:num>
  <w:num w:numId="18">
    <w:abstractNumId w:val="830633103"/>
  </w:num>
  <w:num w:numId="19">
    <w:abstractNumId w:val="687408559"/>
  </w:num>
  <w:num w:numId="20">
    <w:abstractNumId w:val="1379818763"/>
  </w:num>
  <w:num w:numId="21">
    <w:abstractNumId w:val="1087926140"/>
  </w:num>
  <w:num w:numId="22">
    <w:abstractNumId w:val="164252333"/>
  </w:num>
  <w:num w:numId="23">
    <w:abstractNumId w:val="1130366776"/>
  </w:num>
  <w:num w:numId="24">
    <w:abstractNumId w:val="1378819811"/>
  </w:num>
  <w:num w:numId="25">
    <w:abstractNumId w:val="4022162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E7506"/>
    <w:rsid w:val="000E6E9E"/>
    <w:rsid w:val="0019628E"/>
    <w:rsid w:val="001E3817"/>
    <w:rsid w:val="003D049E"/>
    <w:rsid w:val="00406DE1"/>
    <w:rsid w:val="004262F2"/>
    <w:rsid w:val="004579CF"/>
    <w:rsid w:val="004959FD"/>
    <w:rsid w:val="004F5FDA"/>
    <w:rsid w:val="005A6163"/>
    <w:rsid w:val="00675A93"/>
    <w:rsid w:val="007B6C20"/>
    <w:rsid w:val="008310F4"/>
    <w:rsid w:val="008B54E7"/>
    <w:rsid w:val="008C1768"/>
    <w:rsid w:val="008E7506"/>
    <w:rsid w:val="008F7BF5"/>
    <w:rsid w:val="00907A65"/>
    <w:rsid w:val="0096557B"/>
    <w:rsid w:val="009A572D"/>
    <w:rsid w:val="009E3F71"/>
    <w:rsid w:val="00A254DD"/>
    <w:rsid w:val="00A4475D"/>
    <w:rsid w:val="00A612B1"/>
    <w:rsid w:val="00BA5035"/>
    <w:rsid w:val="00C41183"/>
    <w:rsid w:val="00C4681A"/>
    <w:rsid w:val="00C717DA"/>
    <w:rsid w:val="00CB4ED1"/>
    <w:rsid w:val="00D218E1"/>
    <w:rsid w:val="00DB4624"/>
    <w:rsid w:val="00E02D95"/>
    <w:rsid w:val="00F5483A"/>
    <w:rsid w:val="00FB6F18"/>
    <w:rsid w:val="0D1E40DD"/>
    <w:rsid w:val="29DD13B4"/>
    <w:rsid w:val="6830664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99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425"/>
    <w:qFormat/>
    <w:uiPriority w:val="9"/>
    <w:pPr>
      <w:widowControl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426"/>
    <w:qFormat/>
    <w:uiPriority w:val="9"/>
    <w:pPr>
      <w:widowControl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link w:val="427"/>
    <w:qFormat/>
    <w:uiPriority w:val="9"/>
    <w:pPr>
      <w:widowControl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link w:val="428"/>
    <w:qFormat/>
    <w:uiPriority w:val="9"/>
    <w:pPr>
      <w:widowControl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link w:val="429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link w:val="430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4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Address"/>
    <w:basedOn w:val="1"/>
    <w:link w:val="431"/>
    <w:unhideWhenUsed/>
    <w:uiPriority w:val="99"/>
    <w:pPr>
      <w:widowControl/>
      <w:jc w:val="left"/>
    </w:pPr>
    <w:rPr>
      <w:rFonts w:ascii="宋体" w:hAnsi="宋体" w:eastAsia="宋体" w:cs="宋体"/>
      <w:i/>
      <w:iCs/>
      <w:kern w:val="0"/>
      <w:sz w:val="24"/>
      <w:szCs w:val="24"/>
    </w:rPr>
  </w:style>
  <w:style w:type="paragraph" w:styleId="9">
    <w:name w:val="Balloon Text"/>
    <w:basedOn w:val="1"/>
    <w:link w:val="424"/>
    <w:unhideWhenUsed/>
    <w:uiPriority w:val="99"/>
    <w:rPr>
      <w:sz w:val="18"/>
      <w:szCs w:val="18"/>
    </w:rPr>
  </w:style>
  <w:style w:type="paragraph" w:styleId="10">
    <w:name w:val="footer"/>
    <w:basedOn w:val="1"/>
    <w:link w:val="4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4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43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unhideWhenUsed/>
    <w:uiPriority w:val="99"/>
    <w:rPr>
      <w:color w:val="CA0000"/>
      <w:u w:val="none"/>
    </w:rPr>
  </w:style>
  <w:style w:type="character" w:styleId="17">
    <w:name w:val="Emphasis"/>
    <w:basedOn w:val="14"/>
    <w:qFormat/>
    <w:uiPriority w:val="20"/>
    <w:rPr>
      <w:i/>
      <w:iCs/>
    </w:rPr>
  </w:style>
  <w:style w:type="character" w:styleId="18">
    <w:name w:val="HTML Definition"/>
    <w:basedOn w:val="14"/>
    <w:unhideWhenUsed/>
    <w:uiPriority w:val="99"/>
    <w:rPr>
      <w:i/>
      <w:iCs/>
    </w:rPr>
  </w:style>
  <w:style w:type="character" w:styleId="19">
    <w:name w:val="HTML Variable"/>
    <w:basedOn w:val="14"/>
    <w:unhideWhenUsed/>
    <w:uiPriority w:val="99"/>
    <w:rPr>
      <w:i/>
      <w:iCs/>
    </w:rPr>
  </w:style>
  <w:style w:type="character" w:styleId="20">
    <w:name w:val="Hyperlink"/>
    <w:basedOn w:val="14"/>
    <w:unhideWhenUsed/>
    <w:uiPriority w:val="99"/>
    <w:rPr>
      <w:color w:val="CA0000"/>
      <w:u w:val="none"/>
    </w:rPr>
  </w:style>
  <w:style w:type="character" w:styleId="21">
    <w:name w:val="HTML Code"/>
    <w:basedOn w:val="14"/>
    <w:unhideWhenUsed/>
    <w:uiPriority w:val="99"/>
    <w:rPr>
      <w:rFonts w:ascii="宋体" w:hAnsi="宋体" w:eastAsia="宋体" w:cs="宋体"/>
      <w:sz w:val="24"/>
      <w:szCs w:val="24"/>
    </w:rPr>
  </w:style>
  <w:style w:type="character" w:styleId="22">
    <w:name w:val="HTML Cite"/>
    <w:basedOn w:val="14"/>
    <w:unhideWhenUsed/>
    <w:uiPriority w:val="99"/>
    <w:rPr>
      <w:i/>
      <w:iCs/>
    </w:rPr>
  </w:style>
  <w:style w:type="paragraph" w:customStyle="1" w:styleId="24">
    <w:name w:val="csdn-toolbar"/>
    <w:basedOn w:val="1"/>
    <w:uiPriority w:val="0"/>
    <w:pPr>
      <w:widowControl/>
      <w:pBdr>
        <w:bottom w:val="single" w:color="E9E9E9" w:sz="4" w:space="0"/>
      </w:pBdr>
      <w:shd w:val="clear" w:color="auto" w:fill="FFFFFF"/>
      <w:spacing w:line="360" w:lineRule="atLeast"/>
      <w:jc w:val="left"/>
    </w:pPr>
    <w:rPr>
      <w:rFonts w:ascii="Helvetica" w:hAnsi="Helvetica" w:eastAsia="宋体" w:cs="Helvetica"/>
      <w:color w:val="333333"/>
      <w:kern w:val="0"/>
      <w:sz w:val="18"/>
      <w:szCs w:val="18"/>
    </w:rPr>
  </w:style>
  <w:style w:type="paragraph" w:customStyle="1" w:styleId="25">
    <w:name w:val="csdn-toolbar-skin-black"/>
    <w:basedOn w:val="1"/>
    <w:uiPriority w:val="0"/>
    <w:pPr>
      <w:widowControl/>
      <w:shd w:val="clear" w:color="auto" w:fill="48525E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share_buttons"/>
    <w:basedOn w:val="1"/>
    <w:uiPriority w:val="0"/>
    <w:pPr>
      <w:widowControl/>
      <w:spacing w:before="47" w:after="47" w:line="224" w:lineRule="atLeast"/>
      <w:jc w:val="right"/>
    </w:pPr>
    <w:rPr>
      <w:rFonts w:ascii="Arial" w:hAnsi="Arial" w:eastAsia="宋体" w:cs="Arial"/>
      <w:kern w:val="0"/>
      <w:sz w:val="11"/>
      <w:szCs w:val="11"/>
    </w:rPr>
  </w:style>
  <w:style w:type="paragraph" w:customStyle="1" w:styleId="27">
    <w:name w:val="share_douba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share_renre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">
    <w:name w:val="share_sina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share_qq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article_description"/>
    <w:basedOn w:val="1"/>
    <w:uiPriority w:val="0"/>
    <w:pPr>
      <w:widowControl/>
      <w:spacing w:line="224" w:lineRule="atLeast"/>
      <w:ind w:firstLine="480"/>
      <w:jc w:val="left"/>
    </w:pPr>
    <w:rPr>
      <w:rFonts w:ascii="Arial" w:hAnsi="Arial" w:eastAsia="宋体" w:cs="Arial"/>
      <w:color w:val="666666"/>
      <w:kern w:val="0"/>
      <w:sz w:val="13"/>
      <w:szCs w:val="13"/>
    </w:rPr>
  </w:style>
  <w:style w:type="paragraph" w:customStyle="1" w:styleId="32">
    <w:name w:val="list_opende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list_close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">
    <w:name w:val="comment_item"/>
    <w:basedOn w:val="1"/>
    <w:uiPriority w:val="0"/>
    <w:pPr>
      <w:widowControl/>
      <w:spacing w:before="19" w:after="19" w:line="243" w:lineRule="atLeast"/>
      <w:ind w:left="94" w:right="94"/>
      <w:jc w:val="left"/>
    </w:pPr>
    <w:rPr>
      <w:rFonts w:ascii="Arial" w:hAnsi="Arial" w:eastAsia="宋体" w:cs="Arial"/>
      <w:kern w:val="0"/>
      <w:sz w:val="11"/>
      <w:szCs w:val="11"/>
    </w:rPr>
  </w:style>
  <w:style w:type="paragraph" w:customStyle="1" w:styleId="35">
    <w:name w:val="comment_reply"/>
    <w:basedOn w:val="1"/>
    <w:uiPriority w:val="0"/>
    <w:pPr>
      <w:widowControl/>
      <w:shd w:val="clear" w:color="auto" w:fill="F7F7F7"/>
      <w:ind w:left="468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comment_lis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comment_item_reply"/>
    <w:basedOn w:val="1"/>
    <w:uiPriority w:val="0"/>
    <w:pPr>
      <w:widowControl/>
      <w:ind w:left="468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comment_userface"/>
    <w:basedOn w:val="1"/>
    <w:uiPriority w:val="0"/>
    <w:pPr>
      <w:widowControl/>
      <w:spacing w:before="37" w:after="37"/>
      <w:ind w:left="37" w:right="37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comment_body"/>
    <w:basedOn w:val="1"/>
    <w:uiPriority w:val="0"/>
    <w:pPr>
      <w:widowControl/>
      <w:spacing w:line="187" w:lineRule="atLeast"/>
      <w:ind w:left="468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guest_link"/>
    <w:basedOn w:val="1"/>
    <w:uiPriority w:val="0"/>
    <w:pPr>
      <w:widowControl/>
      <w:pBdr>
        <w:top w:val="single" w:color="E4E4E4" w:sz="4" w:space="5"/>
        <w:left w:val="single" w:color="E4E4E4" w:sz="4" w:space="5"/>
        <w:bottom w:val="single" w:color="E4E4E4" w:sz="4" w:space="5"/>
        <w:right w:val="single" w:color="E4E4E4" w:sz="4" w:space="5"/>
      </w:pBdr>
      <w:shd w:val="clear" w:color="auto" w:fill="EEEEEE"/>
      <w:spacing w:before="94" w:after="94"/>
      <w:ind w:left="94" w:right="94"/>
      <w:jc w:val="left"/>
    </w:pPr>
    <w:rPr>
      <w:rFonts w:ascii="宋体" w:hAnsi="宋体" w:eastAsia="宋体" w:cs="宋体"/>
      <w:kern w:val="0"/>
      <w:sz w:val="11"/>
      <w:szCs w:val="11"/>
    </w:rPr>
  </w:style>
  <w:style w:type="paragraph" w:customStyle="1" w:styleId="41">
    <w:name w:val="medal_intro"/>
    <w:basedOn w:val="1"/>
    <w:uiPriority w:val="0"/>
    <w:pPr>
      <w:widowControl/>
      <w:pBdr>
        <w:top w:val="single" w:color="DDDDDD" w:sz="8" w:space="9"/>
        <w:left w:val="single" w:color="DDDDDD" w:sz="8" w:space="9"/>
        <w:bottom w:val="single" w:color="DDDDDD" w:sz="8" w:space="9"/>
        <w:right w:val="single" w:color="DDDDDD" w:sz="8" w:space="9"/>
      </w:pBdr>
      <w:shd w:val="clear" w:color="auto" w:fill="FFFFFF"/>
      <w:jc w:val="center"/>
      <w:textAlignment w:val="top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42">
    <w:name w:val="interact"/>
    <w:basedOn w:val="1"/>
    <w:uiPriority w:val="0"/>
    <w:pPr>
      <w:widowControl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article_next_prev"/>
    <w:basedOn w:val="1"/>
    <w:uiPriority w:val="0"/>
    <w:pPr>
      <w:widowControl/>
      <w:spacing w:after="47" w:line="224" w:lineRule="atLeast"/>
      <w:jc w:val="left"/>
    </w:pPr>
    <w:rPr>
      <w:rFonts w:ascii="微软雅黑" w:hAnsi="微软雅黑" w:eastAsia="微软雅黑" w:cs="宋体"/>
      <w:color w:val="666666"/>
      <w:kern w:val="0"/>
      <w:sz w:val="13"/>
      <w:szCs w:val="13"/>
    </w:rPr>
  </w:style>
  <w:style w:type="paragraph" w:customStyle="1" w:styleId="44">
    <w:name w:val="tag2box"/>
    <w:basedOn w:val="1"/>
    <w:uiPriority w:val="0"/>
    <w:pPr>
      <w:widowControl/>
      <w:spacing w:before="94" w:after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">
    <w:name w:val="navigator"/>
    <w:basedOn w:val="1"/>
    <w:uiPriority w:val="0"/>
    <w:pPr>
      <w:widowControl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">
    <w:name w:val="panel_head"/>
    <w:basedOn w:val="1"/>
    <w:uiPriority w:val="0"/>
    <w:pPr>
      <w:widowControl/>
      <w:spacing w:line="281" w:lineRule="atLeast"/>
      <w:ind w:firstLine="47"/>
      <w:jc w:val="left"/>
    </w:pPr>
    <w:rPr>
      <w:rFonts w:ascii="Arial" w:hAnsi="Arial" w:eastAsia="宋体" w:cs="Arial"/>
      <w:b/>
      <w:bCs/>
      <w:color w:val="333333"/>
      <w:kern w:val="0"/>
      <w:sz w:val="11"/>
      <w:szCs w:val="11"/>
    </w:rPr>
  </w:style>
  <w:style w:type="paragraph" w:customStyle="1" w:styleId="47">
    <w:name w:val="panel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auto" w:fill="FFFFFF"/>
      <w:spacing w:after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">
    <w:name w:val="notice"/>
    <w:basedOn w:val="1"/>
    <w:uiPriority w:val="0"/>
    <w:pPr>
      <w:widowControl/>
      <w:pBdr>
        <w:top w:val="dashed" w:color="F8CC7E" w:sz="4" w:space="1"/>
        <w:left w:val="dashed" w:color="F8CC7E" w:sz="4" w:space="9"/>
        <w:bottom w:val="dashed" w:color="F8CC7E" w:sz="4" w:space="1"/>
        <w:right w:val="dashed" w:color="F8CC7E" w:sz="4" w:space="2"/>
      </w:pBdr>
      <w:spacing w:before="94" w:after="94" w:line="206" w:lineRule="atLeast"/>
      <w:ind w:left="94" w:right="94"/>
      <w:jc w:val="left"/>
    </w:pPr>
    <w:rPr>
      <w:rFonts w:ascii="Arial" w:hAnsi="Arial" w:eastAsia="宋体" w:cs="Arial"/>
      <w:kern w:val="0"/>
      <w:sz w:val="11"/>
      <w:szCs w:val="11"/>
    </w:rPr>
  </w:style>
  <w:style w:type="paragraph" w:customStyle="1" w:styleId="49">
    <w:name w:val="list_item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">
    <w:name w:val="list"/>
    <w:basedOn w:val="1"/>
    <w:uiPriority w:val="0"/>
    <w:pPr>
      <w:widowControl/>
      <w:spacing w:before="187"/>
      <w:ind w:left="187" w:right="187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">
    <w:name w:val="article_title"/>
    <w:basedOn w:val="1"/>
    <w:uiPriority w:val="0"/>
    <w:pPr>
      <w:widowControl/>
      <w:spacing w:before="47" w:after="47" w:line="281" w:lineRule="atLeast"/>
      <w:jc w:val="left"/>
    </w:pPr>
    <w:rPr>
      <w:rFonts w:ascii="微软雅黑" w:hAnsi="微软雅黑" w:eastAsia="微软雅黑" w:cs="宋体"/>
      <w:color w:val="000000"/>
      <w:kern w:val="0"/>
      <w:sz w:val="19"/>
      <w:szCs w:val="19"/>
    </w:rPr>
  </w:style>
  <w:style w:type="paragraph" w:customStyle="1" w:styleId="52">
    <w:name w:val="article_manage"/>
    <w:basedOn w:val="1"/>
    <w:uiPriority w:val="0"/>
    <w:pPr>
      <w:widowControl/>
      <w:spacing w:line="224" w:lineRule="atLeast"/>
      <w:jc w:val="right"/>
    </w:pPr>
    <w:rPr>
      <w:rFonts w:ascii="Arial" w:hAnsi="Arial" w:eastAsia="宋体" w:cs="Arial"/>
      <w:color w:val="999999"/>
      <w:kern w:val="0"/>
      <w:sz w:val="11"/>
      <w:szCs w:val="11"/>
    </w:rPr>
  </w:style>
  <w:style w:type="paragraph" w:customStyle="1" w:styleId="53">
    <w:name w:val="list_view"/>
    <w:basedOn w:val="1"/>
    <w:uiPriority w:val="0"/>
    <w:pPr>
      <w:widowControl/>
      <w:ind w:left="187" w:right="187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">
    <w:name w:val="details"/>
    <w:basedOn w:val="1"/>
    <w:uiPriority w:val="0"/>
    <w:pPr>
      <w:widowControl/>
      <w:spacing w:before="187" w:after="187"/>
      <w:ind w:left="187" w:right="187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">
    <w:name w:val="ico_exper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">
    <w:name w:val="digg"/>
    <w:basedOn w:val="1"/>
    <w:uiPriority w:val="0"/>
    <w:pPr>
      <w:widowControl/>
      <w:shd w:val="clear" w:color="auto" w:fill="FF7900"/>
      <w:ind w:left="19" w:right="19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">
    <w:name w:val="digg_enable"/>
    <w:basedOn w:val="1"/>
    <w:uiPriority w:val="0"/>
    <w:pPr>
      <w:widowControl/>
      <w:shd w:val="clear" w:color="auto" w:fill="FF7900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">
    <w:name w:val="digg_disable"/>
    <w:basedOn w:val="1"/>
    <w:uiPriority w:val="0"/>
    <w:pPr>
      <w:widowControl/>
      <w:shd w:val="clear" w:color="auto" w:fill="999999"/>
      <w:jc w:val="center"/>
    </w:pPr>
    <w:rPr>
      <w:rFonts w:ascii="宋体" w:hAnsi="宋体" w:eastAsia="宋体" w:cs="宋体"/>
      <w:color w:val="FFFFFF"/>
      <w:kern w:val="0"/>
      <w:sz w:val="24"/>
      <w:szCs w:val="24"/>
    </w:rPr>
  </w:style>
  <w:style w:type="paragraph" w:customStyle="1" w:styleId="59">
    <w:name w:val="pagelist"/>
    <w:basedOn w:val="1"/>
    <w:uiPriority w:val="0"/>
    <w:pPr>
      <w:widowControl/>
      <w:spacing w:line="224" w:lineRule="atLeast"/>
      <w:jc w:val="center"/>
    </w:pPr>
    <w:rPr>
      <w:rFonts w:ascii="Arial" w:hAnsi="Arial" w:eastAsia="宋体" w:cs="Arial"/>
      <w:color w:val="666666"/>
      <w:kern w:val="0"/>
      <w:sz w:val="11"/>
      <w:szCs w:val="11"/>
    </w:rPr>
  </w:style>
  <w:style w:type="paragraph" w:customStyle="1" w:styleId="60">
    <w:name w:val="comment_head"/>
    <w:basedOn w:val="1"/>
    <w:uiPriority w:val="0"/>
    <w:pPr>
      <w:widowControl/>
      <w:shd w:val="clear" w:color="auto" w:fill="E4E4E4"/>
      <w:jc w:val="left"/>
    </w:pPr>
    <w:rPr>
      <w:rFonts w:ascii="宋体" w:hAnsi="宋体" w:eastAsia="宋体" w:cs="宋体"/>
      <w:color w:val="888888"/>
      <w:kern w:val="0"/>
      <w:sz w:val="24"/>
      <w:szCs w:val="24"/>
    </w:rPr>
  </w:style>
  <w:style w:type="paragraph" w:customStyle="1" w:styleId="61">
    <w:name w:val="commentform_title"/>
    <w:basedOn w:val="1"/>
    <w:uiPriority w:val="0"/>
    <w:pPr>
      <w:widowControl/>
      <w:shd w:val="clear" w:color="auto" w:fill="E4E4E4"/>
      <w:jc w:val="left"/>
    </w:pPr>
    <w:rPr>
      <w:rFonts w:ascii="宋体" w:hAnsi="宋体" w:eastAsia="宋体" w:cs="宋体"/>
      <w:color w:val="000000"/>
      <w:kern w:val="0"/>
      <w:sz w:val="13"/>
      <w:szCs w:val="13"/>
    </w:rPr>
  </w:style>
  <w:style w:type="paragraph" w:customStyle="1" w:styleId="62">
    <w:name w:val="newcomment"/>
    <w:basedOn w:val="1"/>
    <w:uiPriority w:val="0"/>
    <w:pPr>
      <w:widowControl/>
      <w:pBdr>
        <w:top w:val="single" w:color="EEEEEE" w:sz="4" w:space="5"/>
        <w:left w:val="single" w:color="EEEEEE" w:sz="4" w:space="5"/>
        <w:bottom w:val="single" w:color="EEEEEE" w:sz="4" w:space="5"/>
        <w:right w:val="single" w:color="EEEEEE" w:sz="4" w:space="5"/>
      </w:pBdr>
      <w:shd w:val="clear" w:color="auto" w:fill="F6F6F6"/>
      <w:spacing w:before="47" w:after="47" w:line="187" w:lineRule="atLeast"/>
      <w:ind w:left="47" w:right="47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3">
    <w:name w:val="announce"/>
    <w:basedOn w:val="1"/>
    <w:uiPriority w:val="0"/>
    <w:pPr>
      <w:widowControl/>
      <w:spacing w:after="94"/>
      <w:ind w:left="140" w:right="14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4">
    <w:name w:val="commentform"/>
    <w:basedOn w:val="1"/>
    <w:uiPriority w:val="0"/>
    <w:pPr>
      <w:widowControl/>
      <w:spacing w:after="94"/>
      <w:ind w:left="94" w:right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5">
    <w:name w:val="blog-associat-tag"/>
    <w:basedOn w:val="1"/>
    <w:uiPriority w:val="0"/>
    <w:pPr>
      <w:widowControl/>
      <w:shd w:val="clear" w:color="auto" w:fill="F5F5F5"/>
      <w:spacing w:before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">
    <w:name w:val="blog-tage-red"/>
    <w:basedOn w:val="1"/>
    <w:uiPriority w:val="0"/>
    <w:pPr>
      <w:widowControl/>
      <w:shd w:val="clear" w:color="auto" w:fill="E7E7E7"/>
      <w:spacing w:before="19" w:line="187" w:lineRule="atLeast"/>
      <w:ind w:left="47" w:right="47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67">
    <w:name w:val="blog-ass-articl"/>
    <w:basedOn w:val="1"/>
    <w:uiPriority w:val="0"/>
    <w:pPr>
      <w:widowControl/>
      <w:shd w:val="clear" w:color="auto" w:fill="F5F5F5"/>
      <w:spacing w:after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">
    <w:name w:val="q-reply"/>
    <w:basedOn w:val="1"/>
    <w:uiPriority w:val="0"/>
    <w:pPr>
      <w:widowControl/>
      <w:spacing w:line="150" w:lineRule="atLeast"/>
      <w:jc w:val="left"/>
    </w:pPr>
    <w:rPr>
      <w:rFonts w:ascii="宋体" w:hAnsi="宋体" w:eastAsia="宋体" w:cs="宋体"/>
      <w:color w:val="FFFFFF"/>
      <w:kern w:val="0"/>
      <w:sz w:val="24"/>
      <w:szCs w:val="24"/>
    </w:rPr>
  </w:style>
  <w:style w:type="paragraph" w:customStyle="1" w:styleId="69">
    <w:name w:val="backtop"/>
    <w:basedOn w:val="1"/>
    <w:uiPriority w:val="0"/>
    <w:pPr>
      <w:widowControl/>
      <w:spacing w:line="150" w:lineRule="atLeast"/>
      <w:jc w:val="left"/>
    </w:pPr>
    <w:rPr>
      <w:rFonts w:ascii="宋体" w:hAnsi="宋体" w:eastAsia="宋体" w:cs="宋体"/>
      <w:color w:val="FFFFFF"/>
      <w:kern w:val="0"/>
      <w:sz w:val="24"/>
      <w:szCs w:val="24"/>
    </w:rPr>
  </w:style>
  <w:style w:type="paragraph" w:customStyle="1" w:styleId="70">
    <w:name w:val="glyphicon"/>
    <w:basedOn w:val="1"/>
    <w:uiPriority w:val="0"/>
    <w:pPr>
      <w:widowControl/>
      <w:jc w:val="left"/>
    </w:pPr>
    <w:rPr>
      <w:rFonts w:ascii="Glyphicons Halflings" w:hAnsi="Glyphicons Halflings" w:eastAsia="宋体" w:cs="宋体"/>
      <w:kern w:val="0"/>
      <w:sz w:val="24"/>
      <w:szCs w:val="24"/>
    </w:rPr>
  </w:style>
  <w:style w:type="paragraph" w:customStyle="1" w:styleId="71">
    <w:name w:val="dp-highlighter"/>
    <w:basedOn w:val="1"/>
    <w:uiPriority w:val="0"/>
    <w:pPr>
      <w:widowControl/>
      <w:shd w:val="clear" w:color="auto" w:fill="E7E5DC"/>
      <w:spacing w:before="168" w:after="168"/>
      <w:jc w:val="left"/>
    </w:pPr>
    <w:rPr>
      <w:rFonts w:ascii="Consolas" w:hAnsi="Consolas" w:eastAsia="宋体" w:cs="Consolas"/>
      <w:kern w:val="0"/>
      <w:sz w:val="11"/>
      <w:szCs w:val="11"/>
    </w:rPr>
  </w:style>
  <w:style w:type="paragraph" w:customStyle="1" w:styleId="72">
    <w:name w:val="dp-about"/>
    <w:basedOn w:val="1"/>
    <w:uiPriority w:val="0"/>
    <w:pPr>
      <w:widowControl/>
      <w:shd w:val="clear" w:color="auto" w:fill="FFFFFF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73">
    <w:name w:val="loading"/>
    <w:basedOn w:val="1"/>
    <w:uiPriority w:val="0"/>
    <w:pPr>
      <w:widowControl/>
      <w:shd w:val="clear" w:color="auto" w:fill="FFFFFF"/>
      <w:jc w:val="center"/>
    </w:pPr>
    <w:rPr>
      <w:rFonts w:ascii="宋体" w:hAnsi="宋体" w:eastAsia="宋体" w:cs="宋体"/>
      <w:kern w:val="0"/>
      <w:sz w:val="15"/>
      <w:szCs w:val="15"/>
    </w:rPr>
  </w:style>
  <w:style w:type="paragraph" w:customStyle="1" w:styleId="74">
    <w:name w:val="h1title"/>
    <w:basedOn w:val="1"/>
    <w:uiPriority w:val="0"/>
    <w:pPr>
      <w:widowControl/>
      <w:pBdr>
        <w:bottom w:val="single" w:color="FFE2D2" w:sz="12" w:space="0"/>
      </w:pBdr>
      <w:jc w:val="left"/>
    </w:pPr>
    <w:rPr>
      <w:rFonts w:ascii="宋体" w:hAnsi="宋体" w:eastAsia="宋体" w:cs="宋体"/>
      <w:kern w:val="0"/>
      <w:sz w:val="19"/>
      <w:szCs w:val="19"/>
    </w:rPr>
  </w:style>
  <w:style w:type="paragraph" w:customStyle="1" w:styleId="75">
    <w:name w:val="openbox"/>
    <w:basedOn w:val="1"/>
    <w:uiPriority w:val="0"/>
    <w:pPr>
      <w:widowControl/>
      <w:pBdr>
        <w:top w:val="single" w:color="FFE2D2" w:sz="36" w:space="5"/>
        <w:left w:val="single" w:color="FFE2D2" w:sz="36" w:space="5"/>
        <w:bottom w:val="single" w:color="FFE2D2" w:sz="36" w:space="5"/>
        <w:right w:val="single" w:color="FFE2D2" w:sz="36" w:space="5"/>
      </w:pBdr>
      <w:shd w:val="clear" w:color="auto" w:fill="FFFFFF"/>
      <w:jc w:val="left"/>
    </w:pPr>
    <w:rPr>
      <w:rFonts w:ascii="宋体" w:hAnsi="宋体" w:eastAsia="宋体" w:cs="宋体"/>
      <w:kern w:val="0"/>
      <w:sz w:val="13"/>
      <w:szCs w:val="13"/>
    </w:rPr>
  </w:style>
  <w:style w:type="paragraph" w:customStyle="1" w:styleId="76">
    <w:name w:val="clearfix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csdn_loginbox"/>
    <w:basedOn w:val="1"/>
    <w:uiPriority w:val="0"/>
    <w:pPr>
      <w:widowControl/>
      <w:spacing w:before="93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">
    <w:name w:val="login_content"/>
    <w:basedOn w:val="1"/>
    <w:uiPriority w:val="0"/>
    <w:pPr>
      <w:widowControl/>
      <w:pBdr>
        <w:top w:val="single" w:color="CCCCCC" w:sz="4" w:space="19"/>
        <w:left w:val="single" w:color="CCCCCC" w:sz="4" w:space="31"/>
        <w:bottom w:val="single" w:color="CCCCCC" w:sz="4" w:space="19"/>
        <w:right w:val="single" w:color="CCCCCC" w:sz="4" w:space="31"/>
      </w:pBdr>
      <w:shd w:val="clear" w:color="auto" w:fill="FBFBFB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">
    <w:name w:val="bds_tfh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0">
    <w:name w:val="bds_baidu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1">
    <w:name w:val="bds_qq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2">
    <w:name w:val="bds_msn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3">
    <w:name w:val="bds_sohu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4">
    <w:name w:val="bds_qy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5">
    <w:name w:val="bds_leho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6">
    <w:name w:val="bds_ifeng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7">
    <w:name w:val="bds_ff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8">
    <w:name w:val="bds_tuita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9">
    <w:name w:val="bds_ms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90">
    <w:name w:val="bds_deli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91">
    <w:name w:val="bds_s51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92">
    <w:name w:val="bds_s139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93">
    <w:name w:val="col-sm-12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4">
    <w:name w:val="col-sm-1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5">
    <w:name w:val="col-sm-10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6">
    <w:name w:val="col-sm-9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7">
    <w:name w:val="col-sm-8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">
    <w:name w:val="col-sm-7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9">
    <w:name w:val="col-sm-6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">
    <w:name w:val="col-sm-5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1">
    <w:name w:val="col-sm-4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2">
    <w:name w:val="col-sm-3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3">
    <w:name w:val="col-sm-2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4">
    <w:name w:val="col-sm-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">
    <w:name w:val="hid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6">
    <w:name w:val="form-control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">
    <w:name w:val="icon-hasnotes-sm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8">
    <w:name w:val="icon-enter-sm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">
    <w:name w:val="write-ico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0">
    <w:name w:val="ico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1">
    <w:name w:val="o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2">
    <w:name w:val="containe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3">
    <w:name w:val="bt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4">
    <w:name w:val="btn-defaul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5">
    <w:name w:val="btn-primary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6">
    <w:name w:val="loginlink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7">
    <w:name w:val="logo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8">
    <w:name w:val="app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9">
    <w:name w:val="hasnew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0">
    <w:name w:val="icon-signou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1">
    <w:name w:val="lef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2">
    <w:name w:val="righ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3">
    <w:name w:val="atte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4">
    <w:name w:val="attente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5">
    <w:name w:val="lette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6">
    <w:name w:val="panel_body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7">
    <w:name w:val="ico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8">
    <w:name w:val="ico_type_original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9">
    <w:name w:val="ico_type_repos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0">
    <w:name w:val="ico_type_translate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1">
    <w:name w:val="link_postdat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2">
    <w:name w:val="link_view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3">
    <w:name w:val="link_comment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4">
    <w:name w:val="article_conte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5">
    <w:name w:val="comment_bt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6">
    <w:name w:val="ba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7">
    <w:name w:val="column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8">
    <w:name w:val="tool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9">
    <w:name w:val="copy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0">
    <w:name w:val="titl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1">
    <w:name w:val="para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2">
    <w:name w:val="页脚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3">
    <w:name w:val="clos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4">
    <w:name w:val="comme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5">
    <w:name w:val="comment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6">
    <w:name w:val="strin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7">
    <w:name w:val="keywor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8">
    <w:name w:val="preprocesso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9">
    <w:name w:val="cdata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0">
    <w:name w:val="ta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1">
    <w:name w:val="tag-nam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2">
    <w:name w:val="attribut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3">
    <w:name w:val="attribute-valu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4">
    <w:name w:val="func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5">
    <w:name w:val="op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6">
    <w:name w:val="symbol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7">
    <w:name w:val="variabl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8">
    <w:name w:val="builtin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9">
    <w:name w:val="magicmethod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0">
    <w:name w:val="exception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1">
    <w:name w:val="type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2">
    <w:name w:val="commonlib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3">
    <w:name w:val="annotatio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4">
    <w:name w:val="numbe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5">
    <w:name w:val="directiv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6">
    <w:name w:val="var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7">
    <w:name w:val="valu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8">
    <w:name w:val="importa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9">
    <w:name w:val="datatype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0">
    <w:name w:val="poi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1">
    <w:name w:val="user_i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2">
    <w:name w:val="passwor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3">
    <w:name w:val="remembe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4">
    <w:name w:val="login_b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5">
    <w:name w:val="pw_l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6">
    <w:name w:val="lg_3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7">
    <w:name w:val="weibo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8">
    <w:name w:val="bds_mor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9">
    <w:name w:val="bds_cou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0">
    <w:name w:val="bds_button_imag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1">
    <w:name w:val="bdshare_button_cou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2">
    <w:name w:val="dropdown-menu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3">
    <w:name w:val="form-group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4">
    <w:name w:val="control-label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5">
    <w:name w:val="wrap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6">
    <w:name w:val="curr-icon-wrap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7">
    <w:name w:val="im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8">
    <w:name w:val="search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9">
    <w:name w:val="favor-btn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0">
    <w:name w:val="shar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1">
    <w:name w:val="close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2">
    <w:name w:val="go_all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3">
    <w:name w:val="read_all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4">
    <w:name w:val="go_back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5">
    <w:name w:val="curr-icon-im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6">
    <w:name w:val="setting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7">
    <w:name w:val="qui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8">
    <w:name w:val="on-profile-ico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9">
    <w:name w:val="favo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0">
    <w:name w:val="notify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1">
    <w:name w:val="ugc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2">
    <w:name w:val="profil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3">
    <w:name w:val="f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4">
    <w:name w:val="borde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5">
    <w:name w:val="las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6">
    <w:name w:val="favor-faile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7">
    <w:name w:val="favor-succes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8">
    <w:name w:val="count_dow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9">
    <w:name w:val="b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0">
    <w:name w:val="detail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1">
    <w:name w:val="aler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2">
    <w:name w:val="ms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3">
    <w:name w:val="btn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4">
    <w:name w:val="box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5">
    <w:name w:val="info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6">
    <w:name w:val="icon-co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7">
    <w:name w:val="pull-righ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8">
    <w:name w:val="nicknam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9">
    <w:name w:val="fill-dec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0">
    <w:name w:val="ou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1">
    <w:name w:val="pop_tabl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2">
    <w:name w:val="mai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3">
    <w:name w:val="form_search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4">
    <w:name w:val="bds_fl5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5">
    <w:name w:val="bds_buzz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6">
    <w:name w:val="bds_zx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7">
    <w:name w:val="relativ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8">
    <w:name w:val="conte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9">
    <w:name w:val="content&gt;div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0">
    <w:name w:val="one-lin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1">
    <w:name w:val="blogsearch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2">
    <w:name w:val="csdn_notice_tip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233">
    <w:name w:val="nob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4">
    <w:name w:val="csdn_not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5">
    <w:name w:val="on-notify-ico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6">
    <w:name w:val="col-sm-12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7">
    <w:name w:val="col-sm-11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8">
    <w:name w:val="col-sm-10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9">
    <w:name w:val="col-sm-9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0">
    <w:name w:val="col-sm-8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1">
    <w:name w:val="col-sm-7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2">
    <w:name w:val="col-sm-6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3">
    <w:name w:val="col-sm-5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4">
    <w:name w:val="col-sm-4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5">
    <w:name w:val="col-sm-3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6">
    <w:name w:val="col-sm-2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7">
    <w:name w:val="col-sm-13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8">
    <w:name w:val="hide1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249">
    <w:name w:val="dropdown-menu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0">
    <w:name w:val="form-group1"/>
    <w:basedOn w:val="1"/>
    <w:uiPriority w:val="0"/>
    <w:pPr>
      <w:widowControl/>
      <w:spacing w:after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1">
    <w:name w:val="ft1"/>
    <w:basedOn w:val="1"/>
    <w:uiPriority w:val="0"/>
    <w:pPr>
      <w:widowControl/>
      <w:ind w:left="23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2">
    <w:name w:val="control-label1"/>
    <w:basedOn w:val="1"/>
    <w:uiPriority w:val="0"/>
    <w:pPr>
      <w:widowControl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3">
    <w:name w:val="form-control1"/>
    <w:basedOn w:val="1"/>
    <w:uiPriority w:val="0"/>
    <w:pPr>
      <w:widowControl/>
      <w:pBdr>
        <w:top w:val="single" w:color="CCCCCC" w:sz="4" w:space="0"/>
        <w:left w:val="single" w:color="CCCCCC" w:sz="4" w:space="3"/>
        <w:bottom w:val="single" w:color="CCCCCC" w:sz="4" w:space="0"/>
        <w:right w:val="single" w:color="CCCCCC" w:sz="4" w:space="3"/>
      </w:pBdr>
      <w:shd w:val="clear" w:color="auto" w:fill="FFFFFF"/>
      <w:jc w:val="left"/>
      <w:textAlignment w:val="center"/>
    </w:pPr>
    <w:rPr>
      <w:rFonts w:ascii="宋体" w:hAnsi="宋体" w:eastAsia="宋体" w:cs="宋体"/>
      <w:color w:val="555555"/>
      <w:kern w:val="0"/>
      <w:sz w:val="13"/>
      <w:szCs w:val="13"/>
    </w:rPr>
  </w:style>
  <w:style w:type="paragraph" w:customStyle="1" w:styleId="254">
    <w:name w:val="nobg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5">
    <w:name w:val="icon-hasnotes-sm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6">
    <w:name w:val="icon-enter-sm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7">
    <w:name w:val="write-icon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8">
    <w:name w:val="icon1"/>
    <w:basedOn w:val="1"/>
    <w:uiPriority w:val="0"/>
    <w:pPr>
      <w:widowControl/>
      <w:spacing w:before="94"/>
      <w:jc w:val="left"/>
    </w:pPr>
    <w:rPr>
      <w:rFonts w:ascii="宋体" w:hAnsi="宋体" w:eastAsia="宋体" w:cs="宋体"/>
      <w:kern w:val="0"/>
      <w:sz w:val="15"/>
      <w:szCs w:val="15"/>
    </w:rPr>
  </w:style>
  <w:style w:type="paragraph" w:customStyle="1" w:styleId="259">
    <w:name w:val="wrap1"/>
    <w:basedOn w:val="1"/>
    <w:uiPriority w:val="0"/>
    <w:pPr>
      <w:widowControl/>
      <w:pBdr>
        <w:top w:val="single" w:color="CCCCCC" w:sz="4" w:space="3"/>
        <w:left w:val="single" w:color="CCCCCC" w:sz="4" w:space="3"/>
        <w:bottom w:val="single" w:color="CCCCCC" w:sz="4" w:space="3"/>
        <w:right w:val="single" w:color="CCCCCC" w:sz="4" w:space="3"/>
      </w:pBdr>
      <w:shd w:val="clear" w:color="auto" w:fill="FFFFFF"/>
      <w:jc w:val="left"/>
    </w:pPr>
    <w:rPr>
      <w:rFonts w:ascii="宋体" w:hAnsi="宋体" w:eastAsia="宋体" w:cs="宋体"/>
      <w:vanish/>
      <w:kern w:val="0"/>
      <w:sz w:val="11"/>
      <w:szCs w:val="11"/>
    </w:rPr>
  </w:style>
  <w:style w:type="paragraph" w:customStyle="1" w:styleId="260">
    <w:name w:val="curr-icon-wrap1"/>
    <w:basedOn w:val="1"/>
    <w:uiPriority w:val="0"/>
    <w:pPr>
      <w:widowControl/>
      <w:pBdr>
        <w:bottom w:val="single" w:color="FFFFFF" w:sz="4" w:space="0"/>
      </w:pBdr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1">
    <w:name w:val="on1"/>
    <w:basedOn w:val="1"/>
    <w:uiPriority w:val="0"/>
    <w:pPr>
      <w:widowControl/>
      <w:shd w:val="clear" w:color="auto" w:fill="FFFFFF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2">
    <w:name w:val="wrap2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3">
    <w:name w:val="container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4">
    <w:name w:val="btn1"/>
    <w:basedOn w:val="1"/>
    <w:uiPriority w:val="0"/>
    <w:pPr>
      <w:widowControl/>
      <w:spacing w:line="262" w:lineRule="atLeast"/>
      <w:jc w:val="center"/>
      <w:textAlignment w:val="center"/>
    </w:pPr>
    <w:rPr>
      <w:rFonts w:ascii="宋体" w:hAnsi="宋体" w:eastAsia="宋体" w:cs="宋体"/>
      <w:color w:val="FFFFFF"/>
      <w:kern w:val="0"/>
      <w:sz w:val="13"/>
      <w:szCs w:val="13"/>
    </w:rPr>
  </w:style>
  <w:style w:type="paragraph" w:customStyle="1" w:styleId="265">
    <w:name w:val="btn-default1"/>
    <w:basedOn w:val="1"/>
    <w:uiPriority w:val="0"/>
    <w:pPr>
      <w:widowControl/>
      <w:shd w:val="clear" w:color="auto" w:fill="999999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6">
    <w:name w:val="btn-primary1"/>
    <w:basedOn w:val="1"/>
    <w:uiPriority w:val="0"/>
    <w:pPr>
      <w:widowControl/>
      <w:shd w:val="clear" w:color="auto" w:fill="DC3C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7">
    <w:name w:val="loginlink1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268">
    <w:name w:val="logo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11"/>
      <w:szCs w:val="11"/>
    </w:rPr>
  </w:style>
  <w:style w:type="paragraph" w:customStyle="1" w:styleId="269">
    <w:name w:val="icon2"/>
    <w:basedOn w:val="1"/>
    <w:uiPriority w:val="0"/>
    <w:pPr>
      <w:widowControl/>
      <w:spacing w:line="168" w:lineRule="atLeast"/>
      <w:jc w:val="left"/>
    </w:pPr>
    <w:rPr>
      <w:rFonts w:ascii="宋体" w:hAnsi="宋体" w:eastAsia="宋体" w:cs="宋体"/>
      <w:kern w:val="0"/>
      <w:sz w:val="15"/>
      <w:szCs w:val="15"/>
    </w:rPr>
  </w:style>
  <w:style w:type="paragraph" w:customStyle="1" w:styleId="270">
    <w:name w:val="img1"/>
    <w:basedOn w:val="1"/>
    <w:uiPriority w:val="0"/>
    <w:pPr>
      <w:widowControl/>
      <w:ind w:left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1">
    <w:name w:val="wrap3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2">
    <w:name w:val="border1"/>
    <w:basedOn w:val="1"/>
    <w:uiPriority w:val="0"/>
    <w:pPr>
      <w:widowControl/>
      <w:pBdr>
        <w:top w:val="single" w:color="CCCCCC" w:sz="4" w:space="0"/>
        <w:left w:val="single" w:color="CCCCCC" w:sz="4" w:space="0"/>
        <w:bottom w:val="single" w:color="CCCCCC" w:sz="4" w:space="0"/>
        <w:right w:val="single" w:color="CCCCCC" w:sz="4" w:space="0"/>
      </w:pBdr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3">
    <w:name w:val="btn2"/>
    <w:basedOn w:val="1"/>
    <w:uiPriority w:val="0"/>
    <w:pPr>
      <w:widowControl/>
      <w:spacing w:line="262" w:lineRule="atLeast"/>
      <w:jc w:val="center"/>
      <w:textAlignment w:val="center"/>
    </w:pPr>
    <w:rPr>
      <w:rFonts w:ascii="宋体" w:hAnsi="宋体" w:eastAsia="宋体" w:cs="宋体"/>
      <w:color w:val="FFFFFF"/>
      <w:kern w:val="0"/>
      <w:sz w:val="13"/>
      <w:szCs w:val="13"/>
    </w:rPr>
  </w:style>
  <w:style w:type="paragraph" w:customStyle="1" w:styleId="274">
    <w:name w:val="icon-enter-sm2"/>
    <w:basedOn w:val="1"/>
    <w:uiPriority w:val="0"/>
    <w:pPr>
      <w:widowControl/>
      <w:spacing w:before="37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5">
    <w:name w:val="search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6">
    <w:name w:val="favor-btns1"/>
    <w:basedOn w:val="1"/>
    <w:uiPriority w:val="0"/>
    <w:pPr>
      <w:widowControl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7">
    <w:name w:val="btn3"/>
    <w:basedOn w:val="1"/>
    <w:uiPriority w:val="0"/>
    <w:pPr>
      <w:widowControl/>
      <w:spacing w:line="262" w:lineRule="atLeast"/>
      <w:ind w:left="37"/>
      <w:jc w:val="center"/>
      <w:textAlignment w:val="center"/>
    </w:pPr>
    <w:rPr>
      <w:rFonts w:ascii="宋体" w:hAnsi="宋体" w:eastAsia="宋体" w:cs="宋体"/>
      <w:color w:val="FFFFFF"/>
      <w:kern w:val="0"/>
      <w:sz w:val="13"/>
      <w:szCs w:val="13"/>
    </w:rPr>
  </w:style>
  <w:style w:type="paragraph" w:customStyle="1" w:styleId="278">
    <w:name w:val="wrap4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9">
    <w:name w:val="share1"/>
    <w:basedOn w:val="1"/>
    <w:uiPriority w:val="0"/>
    <w:pPr>
      <w:widowControl/>
      <w:spacing w:before="19"/>
      <w:ind w:right="47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0">
    <w:name w:val="wrap5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1">
    <w:name w:val="last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2">
    <w:name w:val="alert1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283">
    <w:name w:val="alert2"/>
    <w:basedOn w:val="1"/>
    <w:uiPriority w:val="0"/>
    <w:pPr>
      <w:widowControl/>
      <w:spacing w:before="47"/>
      <w:ind w:left="757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4">
    <w:name w:val="favor-failed1"/>
    <w:basedOn w:val="1"/>
    <w:uiPriority w:val="0"/>
    <w:pPr>
      <w:widowControl/>
      <w:spacing w:before="56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5">
    <w:name w:val="favor-success1"/>
    <w:basedOn w:val="1"/>
    <w:uiPriority w:val="0"/>
    <w:pPr>
      <w:widowControl/>
      <w:spacing w:before="56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6">
    <w:name w:val="msg1"/>
    <w:basedOn w:val="1"/>
    <w:uiPriority w:val="0"/>
    <w:pPr>
      <w:widowControl/>
      <w:spacing w:line="374" w:lineRule="atLeast"/>
      <w:jc w:val="left"/>
      <w:textAlignment w:val="top"/>
    </w:pPr>
    <w:rPr>
      <w:rFonts w:ascii="宋体" w:hAnsi="宋体" w:eastAsia="宋体" w:cs="宋体"/>
      <w:kern w:val="0"/>
      <w:sz w:val="17"/>
      <w:szCs w:val="17"/>
    </w:rPr>
  </w:style>
  <w:style w:type="paragraph" w:customStyle="1" w:styleId="287">
    <w:name w:val="msg2"/>
    <w:basedOn w:val="1"/>
    <w:uiPriority w:val="0"/>
    <w:pPr>
      <w:widowControl/>
      <w:spacing w:line="374" w:lineRule="atLeast"/>
      <w:jc w:val="left"/>
      <w:textAlignment w:val="top"/>
    </w:pPr>
    <w:rPr>
      <w:rFonts w:ascii="宋体" w:hAnsi="宋体" w:eastAsia="宋体" w:cs="宋体"/>
      <w:kern w:val="0"/>
      <w:sz w:val="17"/>
      <w:szCs w:val="17"/>
    </w:rPr>
  </w:style>
  <w:style w:type="paragraph" w:customStyle="1" w:styleId="288">
    <w:name w:val="btns1"/>
    <w:basedOn w:val="1"/>
    <w:uiPriority w:val="0"/>
    <w:pPr>
      <w:widowControl/>
      <w:spacing w:before="94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9">
    <w:name w:val="btns2"/>
    <w:basedOn w:val="1"/>
    <w:uiPriority w:val="0"/>
    <w:pPr>
      <w:widowControl/>
      <w:spacing w:before="94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0">
    <w:name w:val="on-notify-icon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1">
    <w:name w:val="icon-hasnotes-sm2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2">
    <w:name w:val="number1"/>
    <w:basedOn w:val="1"/>
    <w:uiPriority w:val="0"/>
    <w:pPr>
      <w:widowControl/>
      <w:shd w:val="clear" w:color="auto" w:fill="DC3C00"/>
      <w:spacing w:line="131" w:lineRule="atLeast"/>
      <w:jc w:val="center"/>
    </w:pPr>
    <w:rPr>
      <w:rFonts w:ascii="宋体" w:hAnsi="宋体" w:eastAsia="宋体" w:cs="宋体"/>
      <w:color w:val="FFFFFF"/>
      <w:kern w:val="0"/>
      <w:sz w:val="11"/>
      <w:szCs w:val="11"/>
    </w:rPr>
  </w:style>
  <w:style w:type="paragraph" w:customStyle="1" w:styleId="293">
    <w:name w:val="csdn_note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4">
    <w:name w:val="close11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295">
    <w:name w:val="go_all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6">
    <w:name w:val="read_all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7">
    <w:name w:val="go_back1"/>
    <w:basedOn w:val="1"/>
    <w:uiPriority w:val="0"/>
    <w:pPr>
      <w:widowControl/>
      <w:spacing w:line="36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8">
    <w:name w:val="count_down1"/>
    <w:basedOn w:val="1"/>
    <w:uiPriority w:val="0"/>
    <w:pPr>
      <w:widowControl/>
      <w:jc w:val="left"/>
    </w:pPr>
    <w:rPr>
      <w:rFonts w:ascii="宋体" w:hAnsi="宋体" w:eastAsia="宋体" w:cs="宋体"/>
      <w:color w:val="CCCCCC"/>
      <w:kern w:val="0"/>
      <w:sz w:val="24"/>
      <w:szCs w:val="24"/>
    </w:rPr>
  </w:style>
  <w:style w:type="paragraph" w:customStyle="1" w:styleId="299">
    <w:name w:val="wrap6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0">
    <w:name w:val="box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1">
    <w:name w:val="last2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2">
    <w:name w:val="wrap7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3">
    <w:name w:val="last3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4">
    <w:name w:val="curr-icon-img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5">
    <w:name w:val="settings1"/>
    <w:basedOn w:val="1"/>
    <w:uiPriority w:val="0"/>
    <w:pPr>
      <w:widowControl/>
      <w:ind w:right="19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6">
    <w:name w:val="quit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7">
    <w:name w:val="on-profile-icon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11"/>
      <w:szCs w:val="11"/>
    </w:rPr>
  </w:style>
  <w:style w:type="paragraph" w:customStyle="1" w:styleId="308">
    <w:name w:val="wrap8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9">
    <w:name w:val="bd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0">
    <w:name w:val="write-icon2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1">
    <w:name w:val="img2"/>
    <w:basedOn w:val="1"/>
    <w:uiPriority w:val="0"/>
    <w:pPr>
      <w:widowControl/>
      <w:ind w:right="6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2">
    <w:name w:val="info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3">
    <w:name w:val="nickname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13"/>
      <w:szCs w:val="13"/>
    </w:rPr>
  </w:style>
  <w:style w:type="paragraph" w:customStyle="1" w:styleId="314">
    <w:name w:val="fill-dec1"/>
    <w:basedOn w:val="1"/>
    <w:uiPriority w:val="0"/>
    <w:pPr>
      <w:widowControl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315">
    <w:name w:val="ft2"/>
    <w:basedOn w:val="1"/>
    <w:uiPriority w:val="0"/>
    <w:pPr>
      <w:widowControl/>
      <w:shd w:val="clear" w:color="auto" w:fill="F5F5F5"/>
      <w:spacing w:line="374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6">
    <w:name w:val="icon-cog1"/>
    <w:basedOn w:val="1"/>
    <w:uiPriority w:val="0"/>
    <w:pPr>
      <w:widowControl/>
      <w:ind w:right="19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7">
    <w:name w:val="icon-signout1"/>
    <w:basedOn w:val="1"/>
    <w:uiPriority w:val="0"/>
    <w:pPr>
      <w:widowControl/>
      <w:spacing w:line="374" w:lineRule="atLeast"/>
      <w:ind w:right="19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8">
    <w:name w:val="pull-right1"/>
    <w:basedOn w:val="1"/>
    <w:uiPriority w:val="0"/>
    <w:pPr>
      <w:widowControl/>
      <w:spacing w:before="122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9">
    <w:name w:val="out1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320">
    <w:name w:val="out2"/>
    <w:basedOn w:val="1"/>
    <w:uiPriority w:val="0"/>
    <w:pPr>
      <w:widowControl/>
      <w:pBdr>
        <w:top w:val="single" w:color="999999" w:sz="4" w:space="1"/>
        <w:left w:val="single" w:color="999999" w:sz="4" w:space="1"/>
        <w:bottom w:val="single" w:color="999999" w:sz="4" w:space="1"/>
        <w:right w:val="single" w:color="999999" w:sz="4" w:space="1"/>
      </w:pBdr>
      <w:shd w:val="clear" w:color="auto" w:fill="F5F5F5"/>
      <w:spacing w:line="150" w:lineRule="atLeast"/>
      <w:jc w:val="center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321">
    <w:name w:val="apps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2">
    <w:name w:val="hasnew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3">
    <w:name w:val="wrap9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4">
    <w:name w:val="detail1"/>
    <w:basedOn w:val="1"/>
    <w:uiPriority w:val="0"/>
    <w:pPr>
      <w:widowControl/>
      <w:ind w:right="187"/>
      <w:jc w:val="left"/>
    </w:pPr>
    <w:rPr>
      <w:rFonts w:ascii="宋体" w:hAnsi="宋体" w:eastAsia="宋体" w:cs="宋体"/>
      <w:kern w:val="0"/>
      <w:sz w:val="13"/>
      <w:szCs w:val="13"/>
    </w:rPr>
  </w:style>
  <w:style w:type="paragraph" w:customStyle="1" w:styleId="325">
    <w:name w:val="loginlink2"/>
    <w:basedOn w:val="1"/>
    <w:uiPriority w:val="0"/>
    <w:pPr>
      <w:widowControl/>
      <w:spacing w:line="224" w:lineRule="atLeast"/>
      <w:jc w:val="left"/>
    </w:pPr>
    <w:rPr>
      <w:rFonts w:ascii="宋体" w:hAnsi="宋体" w:eastAsia="宋体" w:cs="宋体"/>
      <w:kern w:val="0"/>
      <w:sz w:val="11"/>
      <w:szCs w:val="11"/>
    </w:rPr>
  </w:style>
  <w:style w:type="paragraph" w:customStyle="1" w:styleId="326">
    <w:name w:val="favor1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327">
    <w:name w:val="notify1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328">
    <w:name w:val="ugc1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329">
    <w:name w:val="profile1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330">
    <w:name w:val="curr-icon-wrap2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1">
    <w:name w:val="apps2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2">
    <w:name w:val="loginlink3"/>
    <w:basedOn w:val="1"/>
    <w:uiPriority w:val="0"/>
    <w:pPr>
      <w:widowControl/>
      <w:jc w:val="left"/>
    </w:pPr>
    <w:rPr>
      <w:rFonts w:ascii="宋体" w:hAnsi="宋体" w:eastAsia="宋体" w:cs="宋体"/>
      <w:color w:val="DDDDDD"/>
      <w:kern w:val="0"/>
      <w:sz w:val="24"/>
      <w:szCs w:val="24"/>
    </w:rPr>
  </w:style>
  <w:style w:type="paragraph" w:customStyle="1" w:styleId="333">
    <w:name w:val="icon-signout2"/>
    <w:basedOn w:val="1"/>
    <w:uiPriority w:val="0"/>
    <w:pPr>
      <w:widowControl/>
      <w:spacing w:line="374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4">
    <w:name w:val="left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5">
    <w:name w:val="right1"/>
    <w:basedOn w:val="1"/>
    <w:uiPriority w:val="0"/>
    <w:pPr>
      <w:widowControl/>
      <w:ind w:left="842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6">
    <w:name w:val="pop_table1"/>
    <w:basedOn w:val="1"/>
    <w:uiPriority w:val="0"/>
    <w:pPr>
      <w:widowControl/>
      <w:spacing w:before="94" w:line="187" w:lineRule="atLeast"/>
      <w:ind w:left="112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7">
    <w:name w:val="attent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8">
    <w:name w:val="attented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9">
    <w:name w:val="letter1"/>
    <w:basedOn w:val="1"/>
    <w:uiPriority w:val="0"/>
    <w:pPr>
      <w:widowControl/>
      <w:ind w:right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0">
    <w:name w:val="panel_body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1">
    <w:name w:val="main1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auto" w:fill="FFFFFF"/>
      <w:ind w:left="196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2">
    <w:name w:val="ico1"/>
    <w:basedOn w:val="1"/>
    <w:uiPriority w:val="0"/>
    <w:pPr>
      <w:widowControl/>
      <w:ind w:right="19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3">
    <w:name w:val="ico_type_original1"/>
    <w:basedOn w:val="1"/>
    <w:uiPriority w:val="0"/>
    <w:pPr>
      <w:widowControl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4">
    <w:name w:val="ico_type_repost1"/>
    <w:basedOn w:val="1"/>
    <w:uiPriority w:val="0"/>
    <w:pPr>
      <w:widowControl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5">
    <w:name w:val="ico_type_translated1"/>
    <w:basedOn w:val="1"/>
    <w:uiPriority w:val="0"/>
    <w:pPr>
      <w:widowControl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6">
    <w:name w:val="link_postdate1"/>
    <w:basedOn w:val="1"/>
    <w:uiPriority w:val="0"/>
    <w:pPr>
      <w:widowControl/>
      <w:ind w:right="47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7">
    <w:name w:val="link_view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8">
    <w:name w:val="link_comments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9">
    <w:name w:val="article_title1"/>
    <w:basedOn w:val="1"/>
    <w:uiPriority w:val="0"/>
    <w:pPr>
      <w:widowControl/>
      <w:spacing w:line="281" w:lineRule="atLeast"/>
      <w:jc w:val="left"/>
    </w:pPr>
    <w:rPr>
      <w:rFonts w:ascii="Arial" w:hAnsi="Arial" w:eastAsia="微软雅黑" w:cs="Arial"/>
      <w:color w:val="000000"/>
      <w:kern w:val="0"/>
      <w:sz w:val="13"/>
      <w:szCs w:val="13"/>
    </w:rPr>
  </w:style>
  <w:style w:type="paragraph" w:customStyle="1" w:styleId="350">
    <w:name w:val="article_manage1"/>
    <w:basedOn w:val="1"/>
    <w:uiPriority w:val="0"/>
    <w:pPr>
      <w:widowControl/>
      <w:spacing w:line="281" w:lineRule="atLeast"/>
      <w:jc w:val="right"/>
    </w:pPr>
    <w:rPr>
      <w:rFonts w:ascii="Arial" w:hAnsi="Arial" w:eastAsia="宋体" w:cs="Arial"/>
      <w:color w:val="999999"/>
      <w:kern w:val="0"/>
      <w:sz w:val="11"/>
      <w:szCs w:val="11"/>
    </w:rPr>
  </w:style>
  <w:style w:type="paragraph" w:customStyle="1" w:styleId="351">
    <w:name w:val="article_description1"/>
    <w:basedOn w:val="1"/>
    <w:uiPriority w:val="0"/>
    <w:pPr>
      <w:widowControl/>
      <w:spacing w:line="224" w:lineRule="atLeast"/>
      <w:ind w:firstLine="480"/>
      <w:jc w:val="left"/>
    </w:pPr>
    <w:rPr>
      <w:rFonts w:ascii="Arial" w:hAnsi="Arial" w:eastAsia="宋体" w:cs="Arial"/>
      <w:vanish/>
      <w:color w:val="666666"/>
      <w:kern w:val="0"/>
      <w:sz w:val="13"/>
      <w:szCs w:val="13"/>
    </w:rPr>
  </w:style>
  <w:style w:type="paragraph" w:customStyle="1" w:styleId="352">
    <w:name w:val="article_content1"/>
    <w:basedOn w:val="1"/>
    <w:uiPriority w:val="0"/>
    <w:pPr>
      <w:widowControl/>
      <w:spacing w:before="187" w:line="243" w:lineRule="atLeast"/>
      <w:jc w:val="left"/>
    </w:pPr>
    <w:rPr>
      <w:rFonts w:ascii="Arial" w:hAnsi="Arial" w:eastAsia="宋体" w:cs="Arial"/>
      <w:kern w:val="0"/>
      <w:sz w:val="13"/>
      <w:szCs w:val="13"/>
    </w:rPr>
  </w:style>
  <w:style w:type="paragraph" w:customStyle="1" w:styleId="353">
    <w:name w:val="form_search1"/>
    <w:basedOn w:val="1"/>
    <w:uiPriority w:val="0"/>
    <w:pPr>
      <w:widowControl/>
      <w:pBdr>
        <w:top w:val="single" w:color="CCCCCC" w:sz="4" w:space="0"/>
        <w:left w:val="single" w:color="CCCCCC" w:sz="4" w:space="1"/>
        <w:bottom w:val="single" w:color="CCCCCC" w:sz="4" w:space="0"/>
        <w:right w:val="single" w:color="CCCCCC" w:sz="4" w:space="1"/>
      </w:pBdr>
      <w:shd w:val="clear" w:color="auto" w:fill="FFFFFF"/>
      <w:spacing w:before="94" w:after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4">
    <w:name w:val="blogsearch1"/>
    <w:basedOn w:val="1"/>
    <w:uiPriority w:val="0"/>
    <w:pPr>
      <w:widowControl/>
      <w:spacing w:before="19"/>
      <w:ind w:right="47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355">
    <w:name w:val="list_closed1"/>
    <w:basedOn w:val="1"/>
    <w:uiPriority w:val="0"/>
    <w:pPr>
      <w:widowControl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356">
    <w:name w:val="list_opended1"/>
    <w:basedOn w:val="1"/>
    <w:uiPriority w:val="0"/>
    <w:pPr>
      <w:widowControl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357">
    <w:name w:val="comment_head1"/>
    <w:basedOn w:val="1"/>
    <w:uiPriority w:val="0"/>
    <w:pPr>
      <w:widowControl/>
      <w:shd w:val="clear" w:color="auto" w:fill="EFEFEF"/>
      <w:jc w:val="left"/>
    </w:pPr>
    <w:rPr>
      <w:rFonts w:ascii="宋体" w:hAnsi="宋体" w:eastAsia="宋体" w:cs="宋体"/>
      <w:color w:val="888888"/>
      <w:kern w:val="0"/>
      <w:sz w:val="24"/>
      <w:szCs w:val="24"/>
    </w:rPr>
  </w:style>
  <w:style w:type="paragraph" w:customStyle="1" w:styleId="358">
    <w:name w:val="comment_btn1"/>
    <w:basedOn w:val="1"/>
    <w:uiPriority w:val="0"/>
    <w:pPr>
      <w:widowControl/>
      <w:spacing w:before="94" w:line="243" w:lineRule="atLeast"/>
      <w:ind w:left="842"/>
      <w:jc w:val="center"/>
    </w:pPr>
    <w:rPr>
      <w:rFonts w:ascii="Arial" w:hAnsi="Arial" w:eastAsia="宋体" w:cs="Arial"/>
      <w:color w:val="666666"/>
      <w:kern w:val="0"/>
      <w:sz w:val="11"/>
      <w:szCs w:val="11"/>
    </w:rPr>
  </w:style>
  <w:style w:type="paragraph" w:customStyle="1" w:styleId="359">
    <w:name w:val="panel_head1"/>
    <w:basedOn w:val="1"/>
    <w:uiPriority w:val="0"/>
    <w:pPr>
      <w:widowControl/>
      <w:spacing w:before="47" w:after="47" w:line="281" w:lineRule="atLeast"/>
      <w:ind w:firstLine="47"/>
      <w:jc w:val="left"/>
    </w:pPr>
    <w:rPr>
      <w:rFonts w:ascii="Arial" w:hAnsi="Arial" w:eastAsia="宋体" w:cs="Arial"/>
      <w:b/>
      <w:bCs/>
      <w:color w:val="333333"/>
      <w:kern w:val="0"/>
      <w:sz w:val="11"/>
      <w:szCs w:val="11"/>
    </w:rPr>
  </w:style>
  <w:style w:type="paragraph" w:customStyle="1" w:styleId="360">
    <w:name w:val="panel_head2"/>
    <w:basedOn w:val="1"/>
    <w:uiPriority w:val="0"/>
    <w:pPr>
      <w:widowControl/>
      <w:spacing w:before="47" w:after="47" w:line="281" w:lineRule="atLeast"/>
      <w:ind w:firstLine="47"/>
      <w:jc w:val="left"/>
    </w:pPr>
    <w:rPr>
      <w:rFonts w:ascii="Arial" w:hAnsi="Arial" w:eastAsia="宋体" w:cs="Arial"/>
      <w:b/>
      <w:bCs/>
      <w:color w:val="333333"/>
      <w:kern w:val="0"/>
      <w:sz w:val="11"/>
      <w:szCs w:val="11"/>
    </w:rPr>
  </w:style>
  <w:style w:type="paragraph" w:customStyle="1" w:styleId="361">
    <w:name w:val="bar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2">
    <w:name w:val="columns1"/>
    <w:basedOn w:val="1"/>
    <w:uiPriority w:val="0"/>
    <w:pPr>
      <w:widowControl/>
      <w:shd w:val="clear" w:color="auto" w:fill="F8F8F8"/>
      <w:jc w:val="left"/>
    </w:pPr>
    <w:rPr>
      <w:rFonts w:ascii="宋体" w:hAnsi="宋体" w:eastAsia="宋体" w:cs="宋体"/>
      <w:color w:val="808080"/>
      <w:kern w:val="0"/>
      <w:sz w:val="24"/>
      <w:szCs w:val="24"/>
    </w:rPr>
  </w:style>
  <w:style w:type="paragraph" w:customStyle="1" w:styleId="363">
    <w:name w:val="tools1"/>
    <w:basedOn w:val="1"/>
    <w:uiPriority w:val="0"/>
    <w:pPr>
      <w:widowControl/>
      <w:pBdr>
        <w:left w:val="single" w:color="6CE26C" w:sz="12" w:space="5"/>
      </w:pBdr>
      <w:shd w:val="clear" w:color="auto" w:fill="F8F8F8"/>
      <w:jc w:val="left"/>
    </w:pPr>
    <w:rPr>
      <w:rFonts w:ascii="Verdana" w:hAnsi="Verdana" w:eastAsia="宋体" w:cs="宋体"/>
      <w:color w:val="C0C0C0"/>
      <w:kern w:val="0"/>
      <w:sz w:val="8"/>
      <w:szCs w:val="8"/>
    </w:rPr>
  </w:style>
  <w:style w:type="paragraph" w:customStyle="1" w:styleId="364">
    <w:name w:val="copy1"/>
    <w:basedOn w:val="1"/>
    <w:uiPriority w:val="0"/>
    <w:pPr>
      <w:widowControl/>
      <w:pBdr>
        <w:bottom w:val="single" w:color="ACA899" w:sz="4" w:space="0"/>
      </w:pBdr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5">
    <w:name w:val="title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FF0000"/>
      <w:kern w:val="0"/>
      <w:sz w:val="24"/>
      <w:szCs w:val="24"/>
    </w:rPr>
  </w:style>
  <w:style w:type="paragraph" w:customStyle="1" w:styleId="366">
    <w:name w:val="para1"/>
    <w:basedOn w:val="1"/>
    <w:uiPriority w:val="0"/>
    <w:pPr>
      <w:widowControl/>
      <w:spacing w:after="37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7">
    <w:name w:val="footer1"/>
    <w:basedOn w:val="1"/>
    <w:uiPriority w:val="0"/>
    <w:pPr>
      <w:widowControl/>
      <w:pBdr>
        <w:top w:val="single" w:color="FFFFFF" w:sz="4" w:space="0"/>
      </w:pBdr>
      <w:shd w:val="clear" w:color="auto" w:fill="ECEADB"/>
      <w:jc w:val="righ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368">
    <w:name w:val="close2"/>
    <w:basedOn w:val="1"/>
    <w:uiPriority w:val="0"/>
    <w:pPr>
      <w:widowControl/>
      <w:shd w:val="clear" w:color="auto" w:fill="ECEADB"/>
      <w:jc w:val="left"/>
    </w:pPr>
    <w:rPr>
      <w:rFonts w:ascii="Tahoma" w:hAnsi="Tahoma" w:eastAsia="宋体" w:cs="Tahoma"/>
      <w:color w:val="333333"/>
      <w:kern w:val="0"/>
      <w:sz w:val="10"/>
      <w:szCs w:val="10"/>
    </w:rPr>
  </w:style>
  <w:style w:type="paragraph" w:customStyle="1" w:styleId="369">
    <w:name w:val="comment1"/>
    <w:basedOn w:val="1"/>
    <w:uiPriority w:val="0"/>
    <w:pPr>
      <w:widowControl/>
      <w:jc w:val="left"/>
    </w:pPr>
    <w:rPr>
      <w:rFonts w:ascii="宋体" w:hAnsi="宋体" w:eastAsia="宋体" w:cs="宋体"/>
      <w:color w:val="008200"/>
      <w:kern w:val="0"/>
      <w:sz w:val="24"/>
      <w:szCs w:val="24"/>
    </w:rPr>
  </w:style>
  <w:style w:type="paragraph" w:customStyle="1" w:styleId="370">
    <w:name w:val="comments1"/>
    <w:basedOn w:val="1"/>
    <w:uiPriority w:val="0"/>
    <w:pPr>
      <w:widowControl/>
      <w:jc w:val="left"/>
    </w:pPr>
    <w:rPr>
      <w:rFonts w:ascii="宋体" w:hAnsi="宋体" w:eastAsia="宋体" w:cs="宋体"/>
      <w:color w:val="008200"/>
      <w:kern w:val="0"/>
      <w:sz w:val="24"/>
      <w:szCs w:val="24"/>
    </w:rPr>
  </w:style>
  <w:style w:type="paragraph" w:customStyle="1" w:styleId="371">
    <w:name w:val="string1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372">
    <w:name w:val="keyword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006699"/>
      <w:kern w:val="0"/>
      <w:sz w:val="24"/>
      <w:szCs w:val="24"/>
    </w:rPr>
  </w:style>
  <w:style w:type="paragraph" w:customStyle="1" w:styleId="373">
    <w:name w:val="preprocessor1"/>
    <w:basedOn w:val="1"/>
    <w:uiPriority w:val="0"/>
    <w:pPr>
      <w:widowControl/>
      <w:jc w:val="left"/>
    </w:pPr>
    <w:rPr>
      <w:rFonts w:ascii="宋体" w:hAnsi="宋体" w:eastAsia="宋体" w:cs="宋体"/>
      <w:color w:val="808080"/>
      <w:kern w:val="0"/>
      <w:sz w:val="24"/>
      <w:szCs w:val="24"/>
    </w:rPr>
  </w:style>
  <w:style w:type="paragraph" w:customStyle="1" w:styleId="374">
    <w:name w:val="cdata1"/>
    <w:basedOn w:val="1"/>
    <w:uiPriority w:val="0"/>
    <w:pPr>
      <w:widowControl/>
      <w:jc w:val="left"/>
    </w:pPr>
    <w:rPr>
      <w:rFonts w:ascii="宋体" w:hAnsi="宋体" w:eastAsia="宋体" w:cs="宋体"/>
      <w:color w:val="FF1493"/>
      <w:kern w:val="0"/>
      <w:sz w:val="24"/>
      <w:szCs w:val="24"/>
    </w:rPr>
  </w:style>
  <w:style w:type="paragraph" w:customStyle="1" w:styleId="375">
    <w:name w:val="tag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993300"/>
      <w:kern w:val="0"/>
      <w:sz w:val="24"/>
      <w:szCs w:val="24"/>
    </w:rPr>
  </w:style>
  <w:style w:type="paragraph" w:customStyle="1" w:styleId="376">
    <w:name w:val="tag-name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993300"/>
      <w:kern w:val="0"/>
      <w:sz w:val="24"/>
      <w:szCs w:val="24"/>
    </w:rPr>
  </w:style>
  <w:style w:type="paragraph" w:customStyle="1" w:styleId="377">
    <w:name w:val="attribute1"/>
    <w:basedOn w:val="1"/>
    <w:uiPriority w:val="0"/>
    <w:pPr>
      <w:widowControl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378">
    <w:name w:val="attribute-value1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379">
    <w:name w:val="func1"/>
    <w:basedOn w:val="1"/>
    <w:uiPriority w:val="0"/>
    <w:pPr>
      <w:widowControl/>
      <w:jc w:val="left"/>
    </w:pPr>
    <w:rPr>
      <w:rFonts w:ascii="宋体" w:hAnsi="宋体" w:eastAsia="宋体" w:cs="宋体"/>
      <w:color w:val="FF1493"/>
      <w:kern w:val="0"/>
      <w:sz w:val="24"/>
      <w:szCs w:val="24"/>
    </w:rPr>
  </w:style>
  <w:style w:type="paragraph" w:customStyle="1" w:styleId="380">
    <w:name w:val="op1"/>
    <w:basedOn w:val="1"/>
    <w:uiPriority w:val="0"/>
    <w:pPr>
      <w:widowControl/>
      <w:jc w:val="left"/>
    </w:pPr>
    <w:rPr>
      <w:rFonts w:ascii="宋体" w:hAnsi="宋体" w:eastAsia="宋体" w:cs="宋体"/>
      <w:color w:val="808080"/>
      <w:kern w:val="0"/>
      <w:sz w:val="24"/>
      <w:szCs w:val="24"/>
    </w:rPr>
  </w:style>
  <w:style w:type="paragraph" w:customStyle="1" w:styleId="381">
    <w:name w:val="symbol1"/>
    <w:basedOn w:val="1"/>
    <w:uiPriority w:val="0"/>
    <w:pPr>
      <w:widowControl/>
      <w:jc w:val="left"/>
    </w:pPr>
    <w:rPr>
      <w:rFonts w:ascii="宋体" w:hAnsi="宋体" w:eastAsia="宋体" w:cs="宋体"/>
      <w:color w:val="AA7700"/>
      <w:kern w:val="0"/>
      <w:sz w:val="24"/>
      <w:szCs w:val="24"/>
    </w:rPr>
  </w:style>
  <w:style w:type="paragraph" w:customStyle="1" w:styleId="382">
    <w:name w:val="variable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AA7700"/>
      <w:kern w:val="0"/>
      <w:sz w:val="24"/>
      <w:szCs w:val="24"/>
    </w:rPr>
  </w:style>
  <w:style w:type="paragraph" w:customStyle="1" w:styleId="383">
    <w:name w:val="builtins1"/>
    <w:basedOn w:val="1"/>
    <w:uiPriority w:val="0"/>
    <w:pPr>
      <w:widowControl/>
      <w:jc w:val="left"/>
    </w:pPr>
    <w:rPr>
      <w:rFonts w:ascii="宋体" w:hAnsi="宋体" w:eastAsia="宋体" w:cs="宋体"/>
      <w:color w:val="FF1493"/>
      <w:kern w:val="0"/>
      <w:sz w:val="24"/>
      <w:szCs w:val="24"/>
    </w:rPr>
  </w:style>
  <w:style w:type="paragraph" w:customStyle="1" w:styleId="384">
    <w:name w:val="magicmethods1"/>
    <w:basedOn w:val="1"/>
    <w:uiPriority w:val="0"/>
    <w:pPr>
      <w:widowControl/>
      <w:jc w:val="left"/>
    </w:pPr>
    <w:rPr>
      <w:rFonts w:ascii="宋体" w:hAnsi="宋体" w:eastAsia="宋体" w:cs="宋体"/>
      <w:color w:val="808080"/>
      <w:kern w:val="0"/>
      <w:sz w:val="24"/>
      <w:szCs w:val="24"/>
    </w:rPr>
  </w:style>
  <w:style w:type="paragraph" w:customStyle="1" w:styleId="385">
    <w:name w:val="exceptions1"/>
    <w:basedOn w:val="1"/>
    <w:uiPriority w:val="0"/>
    <w:pPr>
      <w:widowControl/>
      <w:jc w:val="left"/>
    </w:pPr>
    <w:rPr>
      <w:rFonts w:ascii="宋体" w:hAnsi="宋体" w:eastAsia="宋体" w:cs="宋体"/>
      <w:color w:val="A52A2A"/>
      <w:kern w:val="0"/>
      <w:sz w:val="24"/>
      <w:szCs w:val="24"/>
    </w:rPr>
  </w:style>
  <w:style w:type="paragraph" w:customStyle="1" w:styleId="386">
    <w:name w:val="types1"/>
    <w:basedOn w:val="1"/>
    <w:uiPriority w:val="0"/>
    <w:pPr>
      <w:widowControl/>
      <w:jc w:val="left"/>
    </w:pPr>
    <w:rPr>
      <w:rFonts w:ascii="宋体" w:hAnsi="宋体" w:eastAsia="宋体" w:cs="宋体"/>
      <w:i/>
      <w:iCs/>
      <w:color w:val="A52A2A"/>
      <w:kern w:val="0"/>
      <w:sz w:val="24"/>
      <w:szCs w:val="24"/>
    </w:rPr>
  </w:style>
  <w:style w:type="paragraph" w:customStyle="1" w:styleId="387">
    <w:name w:val="commonlibs1"/>
    <w:basedOn w:val="1"/>
    <w:uiPriority w:val="0"/>
    <w:pPr>
      <w:widowControl/>
      <w:jc w:val="left"/>
    </w:pPr>
    <w:rPr>
      <w:rFonts w:ascii="宋体" w:hAnsi="宋体" w:eastAsia="宋体" w:cs="宋体"/>
      <w:i/>
      <w:iCs/>
      <w:color w:val="8A2BE2"/>
      <w:kern w:val="0"/>
      <w:sz w:val="24"/>
      <w:szCs w:val="24"/>
    </w:rPr>
  </w:style>
  <w:style w:type="paragraph" w:customStyle="1" w:styleId="388">
    <w:name w:val="annotation1"/>
    <w:basedOn w:val="1"/>
    <w:uiPriority w:val="0"/>
    <w:pPr>
      <w:widowControl/>
      <w:jc w:val="left"/>
    </w:pPr>
    <w:rPr>
      <w:rFonts w:ascii="宋体" w:hAnsi="宋体" w:eastAsia="宋体" w:cs="宋体"/>
      <w:color w:val="646464"/>
      <w:kern w:val="0"/>
      <w:sz w:val="24"/>
      <w:szCs w:val="24"/>
    </w:rPr>
  </w:style>
  <w:style w:type="paragraph" w:customStyle="1" w:styleId="389">
    <w:name w:val="number2"/>
    <w:basedOn w:val="1"/>
    <w:uiPriority w:val="0"/>
    <w:pPr>
      <w:widowControl/>
      <w:jc w:val="left"/>
    </w:pPr>
    <w:rPr>
      <w:rFonts w:ascii="宋体" w:hAnsi="宋体" w:eastAsia="宋体" w:cs="宋体"/>
      <w:color w:val="C00000"/>
      <w:kern w:val="0"/>
      <w:sz w:val="24"/>
      <w:szCs w:val="24"/>
    </w:rPr>
  </w:style>
  <w:style w:type="paragraph" w:customStyle="1" w:styleId="390">
    <w:name w:val="number3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391">
    <w:name w:val="directive1"/>
    <w:basedOn w:val="1"/>
    <w:uiPriority w:val="0"/>
    <w:pPr>
      <w:widowControl/>
      <w:jc w:val="left"/>
    </w:pPr>
    <w:rPr>
      <w:rFonts w:ascii="宋体" w:hAnsi="宋体" w:eastAsia="宋体" w:cs="宋体"/>
      <w:color w:val="008284"/>
      <w:kern w:val="0"/>
      <w:sz w:val="24"/>
      <w:szCs w:val="24"/>
    </w:rPr>
  </w:style>
  <w:style w:type="paragraph" w:customStyle="1" w:styleId="392">
    <w:name w:val="vars1"/>
    <w:basedOn w:val="1"/>
    <w:uiPriority w:val="0"/>
    <w:pPr>
      <w:widowControl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393">
    <w:name w:val="value1"/>
    <w:basedOn w:val="1"/>
    <w:uiPriority w:val="0"/>
    <w:pPr>
      <w:widowControl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394">
    <w:name w:val="important1"/>
    <w:basedOn w:val="1"/>
    <w:uiPriority w:val="0"/>
    <w:pPr>
      <w:widowControl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395">
    <w:name w:val="vars2"/>
    <w:basedOn w:val="1"/>
    <w:uiPriority w:val="0"/>
    <w:pPr>
      <w:widowControl/>
      <w:jc w:val="left"/>
    </w:pPr>
    <w:rPr>
      <w:rFonts w:ascii="宋体" w:hAnsi="宋体" w:eastAsia="宋体" w:cs="宋体"/>
      <w:color w:val="DD0000"/>
      <w:kern w:val="0"/>
      <w:sz w:val="24"/>
      <w:szCs w:val="24"/>
    </w:rPr>
  </w:style>
  <w:style w:type="paragraph" w:customStyle="1" w:styleId="396">
    <w:name w:val="datatypes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2E8B57"/>
      <w:kern w:val="0"/>
      <w:sz w:val="24"/>
      <w:szCs w:val="24"/>
    </w:rPr>
  </w:style>
  <w:style w:type="paragraph" w:customStyle="1" w:styleId="397">
    <w:name w:val="bds_fl51"/>
    <w:basedOn w:val="1"/>
    <w:uiPriority w:val="0"/>
    <w:pPr>
      <w:widowControl/>
      <w:pBdr>
        <w:top w:val="single" w:color="F2F1F1" w:sz="4" w:space="0"/>
      </w:pBdr>
      <w:shd w:val="clear" w:color="auto" w:fill="F8F8F8"/>
      <w:jc w:val="left"/>
    </w:pPr>
    <w:rPr>
      <w:rFonts w:ascii="宋体" w:hAnsi="宋体" w:eastAsia="宋体" w:cs="宋体"/>
      <w:vanish/>
      <w:kern w:val="0"/>
      <w:sz w:val="11"/>
      <w:szCs w:val="11"/>
    </w:rPr>
  </w:style>
  <w:style w:type="paragraph" w:customStyle="1" w:styleId="398">
    <w:name w:val="bds_buzz1"/>
    <w:basedOn w:val="1"/>
    <w:uiPriority w:val="0"/>
    <w:pPr>
      <w:widowControl/>
      <w:pBdr>
        <w:top w:val="single" w:color="F2F1F1" w:sz="4" w:space="0"/>
      </w:pBdr>
      <w:shd w:val="clear" w:color="auto" w:fill="F8F8F8"/>
      <w:jc w:val="left"/>
    </w:pPr>
    <w:rPr>
      <w:rFonts w:ascii="宋体" w:hAnsi="宋体" w:eastAsia="宋体" w:cs="宋体"/>
      <w:vanish/>
      <w:kern w:val="0"/>
      <w:sz w:val="11"/>
      <w:szCs w:val="11"/>
    </w:rPr>
  </w:style>
  <w:style w:type="paragraph" w:customStyle="1" w:styleId="399">
    <w:name w:val="bds_zx1"/>
    <w:basedOn w:val="1"/>
    <w:uiPriority w:val="0"/>
    <w:pPr>
      <w:widowControl/>
      <w:pBdr>
        <w:top w:val="single" w:color="F2F1F1" w:sz="4" w:space="0"/>
      </w:pBdr>
      <w:shd w:val="clear" w:color="auto" w:fill="F8F8F8"/>
      <w:jc w:val="left"/>
    </w:pPr>
    <w:rPr>
      <w:rFonts w:ascii="宋体" w:hAnsi="宋体" w:eastAsia="宋体" w:cs="宋体"/>
      <w:vanish/>
      <w:kern w:val="0"/>
      <w:sz w:val="11"/>
      <w:szCs w:val="11"/>
    </w:rPr>
  </w:style>
  <w:style w:type="paragraph" w:customStyle="1" w:styleId="400">
    <w:name w:val="relative1"/>
    <w:basedOn w:val="1"/>
    <w:uiPriority w:val="0"/>
    <w:pPr>
      <w:widowControl/>
      <w:shd w:val="clear" w:color="auto" w:fill="0000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1">
    <w:name w:val="content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2">
    <w:name w:val="content&gt;div1"/>
    <w:basedOn w:val="1"/>
    <w:uiPriority w:val="0"/>
    <w:pPr>
      <w:widowControl/>
      <w:spacing w:before="94" w:after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3">
    <w:name w:val="one-line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4">
    <w:name w:val="close3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5">
    <w:name w:val="close4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6">
    <w:name w:val="close5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7">
    <w:name w:val="point1"/>
    <w:basedOn w:val="1"/>
    <w:uiPriority w:val="0"/>
    <w:pPr>
      <w:widowControl/>
      <w:spacing w:after="47"/>
      <w:jc w:val="center"/>
    </w:pPr>
    <w:rPr>
      <w:rFonts w:ascii="宋体" w:hAnsi="宋体" w:eastAsia="宋体" w:cs="宋体"/>
      <w:color w:val="FF6666"/>
      <w:kern w:val="0"/>
      <w:sz w:val="11"/>
      <w:szCs w:val="11"/>
    </w:rPr>
  </w:style>
  <w:style w:type="paragraph" w:customStyle="1" w:styleId="408">
    <w:name w:val="user_id1"/>
    <w:basedOn w:val="1"/>
    <w:uiPriority w:val="0"/>
    <w:pPr>
      <w:widowControl/>
      <w:pBdr>
        <w:top w:val="single" w:color="E3E3E3" w:sz="4" w:space="0"/>
        <w:left w:val="single" w:color="E3E3E3" w:sz="4" w:space="14"/>
        <w:bottom w:val="single" w:color="E3E3E3" w:sz="4" w:space="0"/>
        <w:right w:val="single" w:color="E3E3E3" w:sz="4" w:space="0"/>
      </w:pBdr>
      <w:shd w:val="clear" w:color="auto" w:fill="FFFFFF"/>
      <w:spacing w:after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9">
    <w:name w:val="password1"/>
    <w:basedOn w:val="1"/>
    <w:uiPriority w:val="0"/>
    <w:pPr>
      <w:widowControl/>
      <w:pBdr>
        <w:top w:val="single" w:color="E3E3E3" w:sz="4" w:space="0"/>
        <w:left w:val="single" w:color="E3E3E3" w:sz="4" w:space="14"/>
        <w:bottom w:val="single" w:color="E3E3E3" w:sz="4" w:space="0"/>
        <w:right w:val="single" w:color="E3E3E3" w:sz="4" w:space="0"/>
      </w:pBdr>
      <w:shd w:val="clear" w:color="auto" w:fill="FFFFFF"/>
      <w:spacing w:after="9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0">
    <w:name w:val="remember1"/>
    <w:basedOn w:val="1"/>
    <w:uiPriority w:val="0"/>
    <w:pPr>
      <w:widowControl/>
      <w:spacing w:after="187" w:line="122" w:lineRule="atLeast"/>
      <w:jc w:val="left"/>
      <w:textAlignment w:val="center"/>
    </w:pPr>
    <w:rPr>
      <w:rFonts w:ascii="宋体" w:hAnsi="宋体" w:eastAsia="宋体" w:cs="宋体"/>
      <w:color w:val="999999"/>
      <w:kern w:val="0"/>
      <w:sz w:val="11"/>
      <w:szCs w:val="11"/>
    </w:rPr>
  </w:style>
  <w:style w:type="paragraph" w:customStyle="1" w:styleId="411">
    <w:name w:val="login_bt1"/>
    <w:basedOn w:val="1"/>
    <w:uiPriority w:val="0"/>
    <w:pPr>
      <w:widowControl/>
      <w:pBdr>
        <w:top w:val="single" w:color="EF5F06" w:sz="4" w:space="4"/>
        <w:left w:val="single" w:color="EF5F06" w:sz="4" w:space="10"/>
        <w:bottom w:val="single" w:color="EF5F06" w:sz="4" w:space="4"/>
        <w:right w:val="single" w:color="EF5F06" w:sz="4" w:space="10"/>
      </w:pBdr>
      <w:shd w:val="clear" w:color="auto" w:fill="FF6C1E"/>
      <w:spacing w:before="9" w:after="327"/>
      <w:jc w:val="left"/>
    </w:pPr>
    <w:rPr>
      <w:rFonts w:ascii="宋体" w:hAnsi="宋体" w:eastAsia="宋体" w:cs="宋体"/>
      <w:b/>
      <w:bCs/>
      <w:color w:val="FFFFFF"/>
      <w:kern w:val="0"/>
      <w:sz w:val="13"/>
      <w:szCs w:val="13"/>
    </w:rPr>
  </w:style>
  <w:style w:type="paragraph" w:customStyle="1" w:styleId="412">
    <w:name w:val="login_bt2"/>
    <w:basedOn w:val="1"/>
    <w:uiPriority w:val="0"/>
    <w:pPr>
      <w:widowControl/>
      <w:pBdr>
        <w:top w:val="single" w:color="CC3300" w:sz="4" w:space="4"/>
        <w:left w:val="single" w:color="CC3300" w:sz="4" w:space="10"/>
        <w:bottom w:val="single" w:color="CC3300" w:sz="4" w:space="4"/>
        <w:right w:val="single" w:color="CC3300" w:sz="4" w:space="10"/>
      </w:pBdr>
      <w:shd w:val="clear" w:color="auto" w:fill="FF3300"/>
      <w:spacing w:before="9" w:after="327"/>
      <w:jc w:val="left"/>
    </w:pPr>
    <w:rPr>
      <w:rFonts w:ascii="宋体" w:hAnsi="宋体" w:eastAsia="宋体" w:cs="宋体"/>
      <w:b/>
      <w:bCs/>
      <w:color w:val="FFFFFF"/>
      <w:kern w:val="0"/>
      <w:sz w:val="13"/>
      <w:szCs w:val="13"/>
    </w:rPr>
  </w:style>
  <w:style w:type="paragraph" w:customStyle="1" w:styleId="413">
    <w:name w:val="pw_lg1"/>
    <w:basedOn w:val="1"/>
    <w:uiPriority w:val="0"/>
    <w:pPr>
      <w:widowControl/>
      <w:spacing w:before="168"/>
      <w:jc w:val="left"/>
    </w:pPr>
    <w:rPr>
      <w:rFonts w:ascii="宋体" w:hAnsi="宋体" w:eastAsia="宋体" w:cs="宋体"/>
      <w:color w:val="999999"/>
      <w:kern w:val="0"/>
      <w:sz w:val="11"/>
      <w:szCs w:val="11"/>
    </w:rPr>
  </w:style>
  <w:style w:type="paragraph" w:customStyle="1" w:styleId="414">
    <w:name w:val="lg_31"/>
    <w:basedOn w:val="1"/>
    <w:uiPriority w:val="0"/>
    <w:pPr>
      <w:widowControl/>
      <w:spacing w:line="206" w:lineRule="atLeast"/>
      <w:jc w:val="left"/>
    </w:pPr>
    <w:rPr>
      <w:rFonts w:ascii="宋体" w:hAnsi="宋体" w:eastAsia="宋体" w:cs="宋体"/>
      <w:color w:val="666666"/>
      <w:kern w:val="0"/>
      <w:sz w:val="11"/>
      <w:szCs w:val="11"/>
    </w:rPr>
  </w:style>
  <w:style w:type="paragraph" w:customStyle="1" w:styleId="415">
    <w:name w:val="weibo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6">
    <w:name w:val="bds_more4"/>
    <w:basedOn w:val="1"/>
    <w:uiPriority w:val="0"/>
    <w:pPr>
      <w:widowControl/>
      <w:spacing w:before="56" w:after="56" w:line="150" w:lineRule="atLeast"/>
      <w:ind w:right="56"/>
      <w:jc w:val="left"/>
    </w:pPr>
    <w:rPr>
      <w:rFonts w:ascii="宋体" w:hAnsi="宋体" w:eastAsia="宋体" w:cs="宋体"/>
      <w:color w:val="333333"/>
      <w:kern w:val="0"/>
      <w:sz w:val="11"/>
      <w:szCs w:val="11"/>
    </w:rPr>
  </w:style>
  <w:style w:type="paragraph" w:customStyle="1" w:styleId="417">
    <w:name w:val="bds_count1"/>
    <w:basedOn w:val="1"/>
    <w:uiPriority w:val="0"/>
    <w:pPr>
      <w:widowControl/>
      <w:spacing w:before="56"/>
      <w:jc w:val="center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418">
    <w:name w:val="bds_button_image1"/>
    <w:basedOn w:val="1"/>
    <w:uiPriority w:val="0"/>
    <w:pPr>
      <w:widowControl/>
      <w:spacing w:before="56"/>
      <w:ind w:right="56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9">
    <w:name w:val="bdshare_button_count1"/>
    <w:basedOn w:val="1"/>
    <w:uiPriority w:val="0"/>
    <w:pPr>
      <w:widowControl/>
      <w:spacing w:line="224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0">
    <w:name w:val="plai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1">
    <w:name w:val="cpp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22">
    <w:name w:val="页眉 Char"/>
    <w:basedOn w:val="14"/>
    <w:link w:val="11"/>
    <w:semiHidden/>
    <w:uiPriority w:val="99"/>
    <w:rPr>
      <w:sz w:val="18"/>
      <w:szCs w:val="18"/>
    </w:rPr>
  </w:style>
  <w:style w:type="character" w:customStyle="1" w:styleId="423">
    <w:name w:val="页脚 Char"/>
    <w:basedOn w:val="14"/>
    <w:link w:val="10"/>
    <w:semiHidden/>
    <w:uiPriority w:val="99"/>
    <w:rPr>
      <w:sz w:val="18"/>
      <w:szCs w:val="18"/>
    </w:rPr>
  </w:style>
  <w:style w:type="character" w:customStyle="1" w:styleId="424">
    <w:name w:val="批注框文本 Char"/>
    <w:basedOn w:val="14"/>
    <w:link w:val="9"/>
    <w:semiHidden/>
    <w:uiPriority w:val="99"/>
    <w:rPr>
      <w:sz w:val="18"/>
      <w:szCs w:val="18"/>
    </w:rPr>
  </w:style>
  <w:style w:type="character" w:customStyle="1" w:styleId="425">
    <w:name w:val="标题 1 Char"/>
    <w:basedOn w:val="1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426">
    <w:name w:val="标题 2 Char"/>
    <w:basedOn w:val="14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427">
    <w:name w:val="标题 3 Char"/>
    <w:basedOn w:val="14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428">
    <w:name w:val="标题 4 Char"/>
    <w:basedOn w:val="14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429">
    <w:name w:val="标题 5 Char"/>
    <w:basedOn w:val="14"/>
    <w:link w:val="6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430">
    <w:name w:val="标题 6 Char"/>
    <w:basedOn w:val="14"/>
    <w:link w:val="7"/>
    <w:uiPriority w:val="9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431">
    <w:name w:val="HTML 地址 Char"/>
    <w:basedOn w:val="14"/>
    <w:link w:val="8"/>
    <w:semiHidden/>
    <w:uiPriority w:val="99"/>
    <w:rPr>
      <w:rFonts w:ascii="宋体" w:hAnsi="宋体" w:eastAsia="宋体" w:cs="宋体"/>
      <w:i/>
      <w:iCs/>
      <w:kern w:val="0"/>
      <w:sz w:val="24"/>
      <w:szCs w:val="24"/>
    </w:rPr>
  </w:style>
  <w:style w:type="character" w:customStyle="1" w:styleId="432">
    <w:name w:val="bds_more1"/>
    <w:basedOn w:val="14"/>
    <w:uiPriority w:val="0"/>
    <w:rPr>
      <w:rFonts w:hint="eastAsia" w:ascii="宋体" w:hAnsi="宋体" w:eastAsia="宋体"/>
    </w:rPr>
  </w:style>
  <w:style w:type="character" w:customStyle="1" w:styleId="433">
    <w:name w:val="bds_more2"/>
    <w:basedOn w:val="14"/>
    <w:uiPriority w:val="0"/>
    <w:rPr>
      <w:rFonts w:hint="eastAsia" w:ascii="宋体" w:hAnsi="宋体" w:eastAsia="宋体"/>
    </w:rPr>
  </w:style>
  <w:style w:type="character" w:customStyle="1" w:styleId="434">
    <w:name w:val="bds_more3"/>
    <w:basedOn w:val="14"/>
    <w:uiPriority w:val="0"/>
    <w:rPr>
      <w:rFonts w:hint="eastAsia" w:ascii="宋体" w:hAnsi="宋体" w:eastAsia="宋体"/>
    </w:rPr>
  </w:style>
  <w:style w:type="character" w:customStyle="1" w:styleId="435">
    <w:name w:val="HTML 预设格式 Char"/>
    <w:basedOn w:val="14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36">
    <w:name w:val="keyword2"/>
    <w:basedOn w:val="14"/>
    <w:uiPriority w:val="0"/>
    <w:rPr/>
  </w:style>
  <w:style w:type="character" w:customStyle="1" w:styleId="437">
    <w:name w:val="string2"/>
    <w:basedOn w:val="14"/>
    <w:uiPriority w:val="0"/>
    <w:rPr/>
  </w:style>
  <w:style w:type="character" w:customStyle="1" w:styleId="438">
    <w:name w:val="comment2"/>
    <w:basedOn w:val="14"/>
    <w:uiPriority w:val="0"/>
    <w:rPr/>
  </w:style>
  <w:style w:type="character" w:customStyle="1" w:styleId="439">
    <w:name w:val="datatypes2"/>
    <w:basedOn w:val="14"/>
    <w:uiPriority w:val="0"/>
    <w:rPr>
      <w:b/>
      <w:bCs/>
      <w:color w:val="2E8B5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7010</Words>
  <Characters>39960</Characters>
  <Lines>333</Lines>
  <Paragraphs>93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2014-10-17T11:49:00Z</dcterms:created>
  <dc:creator>zhaojin</dc:creator>
  <cp:lastModifiedBy>wangchaoqun</cp:lastModifiedBy>
  <dcterms:modified xsi:type="dcterms:W3CDTF">2015-04-07T12:03:07Z</dcterms:modified>
  <dc:title>Device Tree详解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