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61" w:rsidRDefault="002A6B61"/>
    <w:p w:rsidR="002A6B61" w:rsidRDefault="00154EBD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671859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410" y="21386"/>
                <wp:lineTo x="2141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B61" w:rsidRDefault="002A6B61"/>
    <w:p w:rsidR="002A6B61" w:rsidRDefault="002A6B61" w:rsidP="006A3AA3"/>
    <w:p w:rsidR="002A6B61" w:rsidRPr="00F81FC5" w:rsidRDefault="002A6B61" w:rsidP="00E800EA">
      <w:pPr>
        <w:pStyle w:val="Direccinsobre"/>
        <w:framePr w:w="0" w:hRule="auto" w:hSpace="0" w:wrap="auto" w:hAnchor="text" w:xAlign="left" w:yAlign="inline"/>
        <w:ind w:left="5812"/>
        <w:jc w:val="both"/>
        <w:rPr>
          <w:color w:val="7030A0"/>
        </w:rPr>
      </w:pPr>
      <w:r w:rsidRPr="006F0458">
        <w:rPr>
          <w:noProof/>
          <w:color w:val="7030A0"/>
        </w:rPr>
        <w:t>MARIA</w:t>
      </w:r>
    </w:p>
    <w:p w:rsidR="002A6B61" w:rsidRDefault="002A6B61" w:rsidP="00E800EA">
      <w:pPr>
        <w:pStyle w:val="Direccinsobre"/>
        <w:framePr w:w="0" w:hRule="auto" w:hSpace="0" w:wrap="auto" w:hAnchor="text" w:xAlign="left" w:yAlign="inline"/>
        <w:ind w:left="5812"/>
        <w:jc w:val="both"/>
        <w:rPr>
          <w:color w:val="7030A0"/>
        </w:rPr>
      </w:pPr>
      <w:r w:rsidRPr="006F0458">
        <w:rPr>
          <w:noProof/>
          <w:color w:val="7030A0"/>
        </w:rPr>
        <w:t>ECUADOR, 23</w:t>
      </w:r>
    </w:p>
    <w:p w:rsidR="002A6B61" w:rsidRDefault="002A6B61" w:rsidP="00E800EA">
      <w:pPr>
        <w:pStyle w:val="Direccinsobre"/>
        <w:framePr w:w="0" w:hRule="auto" w:hSpace="0" w:wrap="auto" w:hAnchor="text" w:xAlign="left" w:yAlign="inline"/>
        <w:ind w:left="5812"/>
        <w:jc w:val="both"/>
      </w:pPr>
      <w:r w:rsidRPr="006F0458">
        <w:rPr>
          <w:noProof/>
          <w:color w:val="7030A0"/>
        </w:rPr>
        <w:t>ALICANTE</w:t>
      </w:r>
      <w:r>
        <w:rPr>
          <w:color w:val="7030A0"/>
        </w:rPr>
        <w:t>-</w:t>
      </w:r>
      <w:r w:rsidRPr="006F0458">
        <w:rPr>
          <w:noProof/>
          <w:color w:val="7030A0"/>
        </w:rPr>
        <w:t>03008</w:t>
      </w:r>
    </w:p>
    <w:p w:rsidR="002A6B61" w:rsidRDefault="002A6B61" w:rsidP="006A3AA3">
      <w:pPr>
        <w:tabs>
          <w:tab w:val="left" w:pos="1844"/>
        </w:tabs>
      </w:pPr>
      <w:r>
        <w:tab/>
      </w:r>
    </w:p>
    <w:p w:rsidR="002A6B61" w:rsidRPr="006A3AA3" w:rsidRDefault="002A6B61" w:rsidP="006A3AA3">
      <w:pPr>
        <w:pStyle w:val="Direccinsobre"/>
        <w:framePr w:w="7476" w:h="1565" w:hRule="exact" w:wrap="auto" w:vAnchor="page" w:x="5321" w:y="4637"/>
        <w:jc w:val="right"/>
        <w:rPr>
          <w:rFonts w:ascii="Monotype Corsiva" w:hAnsi="Monotype Corsiva"/>
          <w:i/>
          <w:color w:val="70AD47" w:themeColor="accent6"/>
          <w:sz w:val="40"/>
          <w:szCs w:val="20"/>
        </w:rPr>
      </w:pPr>
      <w:r w:rsidRPr="006A3AA3">
        <w:rPr>
          <w:rFonts w:ascii="Monotype Corsiva" w:hAnsi="Monotype Corsiva"/>
          <w:i/>
          <w:color w:val="70AD47" w:themeColor="accent6"/>
          <w:sz w:val="40"/>
          <w:szCs w:val="20"/>
        </w:rPr>
        <w:t>Telefónica</w:t>
      </w:r>
    </w:p>
    <w:p w:rsidR="002A6B61" w:rsidRPr="006A3AA3" w:rsidRDefault="002A6B61" w:rsidP="006A3AA3">
      <w:pPr>
        <w:pStyle w:val="Direccinsobre"/>
        <w:framePr w:w="7476" w:h="1565" w:hRule="exact" w:wrap="auto" w:vAnchor="page" w:x="5321" w:y="4637"/>
        <w:jc w:val="right"/>
        <w:rPr>
          <w:rFonts w:ascii="Monotype Corsiva" w:hAnsi="Monotype Corsiva"/>
          <w:b/>
          <w:i/>
          <w:color w:val="FFFFFF" w:themeColor="background1"/>
          <w:sz w:val="96"/>
          <w:szCs w:val="40"/>
        </w:rPr>
      </w:pPr>
      <w:r w:rsidRPr="006A3AA3">
        <w:rPr>
          <w:rFonts w:ascii="Monotype Corsiva" w:hAnsi="Monotype Corsiva"/>
          <w:b/>
          <w:i/>
          <w:color w:val="FFFFFF" w:themeColor="background1"/>
          <w:sz w:val="96"/>
          <w:szCs w:val="40"/>
        </w:rPr>
        <w:t>Movistar</w:t>
      </w:r>
    </w:p>
    <w:p w:rsidR="002A6B61" w:rsidRPr="006A3AA3" w:rsidRDefault="002A6B61" w:rsidP="006A3AA3">
      <w:pPr>
        <w:tabs>
          <w:tab w:val="left" w:pos="1844"/>
        </w:tabs>
        <w:sectPr w:rsidR="002A6B61" w:rsidRPr="006A3AA3" w:rsidSect="00F81FC5"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2A6B61" w:rsidRDefault="002A6B61" w:rsidP="00E800EA">
      <w:pPr>
        <w:pStyle w:val="Direccinsobre"/>
        <w:framePr w:wrap="auto"/>
        <w:ind w:left="0"/>
      </w:pPr>
    </w:p>
    <w:p w:rsidR="002A6B61" w:rsidRDefault="002A6B61">
      <w:pPr>
        <w:sectPr w:rsidR="002A6B61" w:rsidSect="006A3AA3">
          <w:type w:val="continuous"/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353907</wp:posOffset>
                </wp:positionV>
                <wp:extent cx="8544560" cy="1098550"/>
                <wp:effectExtent l="0" t="0" r="8890" b="63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560" cy="10985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EAEB3" id="Rectángulo 2" o:spid="_x0000_s1026" style="position:absolute;margin-left:-39.15pt;margin-top:27.85pt;width:672.8pt;height:86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" fillcolor="#7030a0" stroked="f" strokeweight="1pt"/>
            </w:pict>
          </mc:Fallback>
        </mc:AlternateContent>
      </w:r>
    </w:p>
    <w:p w:rsidR="002A6B61" w:rsidRDefault="002A6B61"/>
    <w:p w:rsidR="002A6B61" w:rsidRDefault="00154EBD"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03F8AC9B" wp14:editId="76025EE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671859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410" y="21386"/>
                <wp:lineTo x="2141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B61" w:rsidRDefault="002A6B61"/>
    <w:p w:rsidR="002A6B61" w:rsidRDefault="002A6B61" w:rsidP="006A3AA3"/>
    <w:p w:rsidR="002A6B61" w:rsidRPr="00F81FC5" w:rsidRDefault="002A6B61" w:rsidP="00E800EA">
      <w:pPr>
        <w:pStyle w:val="Direccinsobre"/>
        <w:framePr w:w="0" w:hRule="auto" w:hSpace="0" w:wrap="auto" w:hAnchor="text" w:xAlign="left" w:yAlign="inline"/>
        <w:ind w:left="5812"/>
        <w:jc w:val="both"/>
        <w:rPr>
          <w:color w:val="7030A0"/>
        </w:rPr>
      </w:pPr>
      <w:r w:rsidRPr="006F0458">
        <w:rPr>
          <w:noProof/>
          <w:color w:val="7030A0"/>
        </w:rPr>
        <w:t>GERMAN</w:t>
      </w:r>
    </w:p>
    <w:p w:rsidR="002A6B61" w:rsidRDefault="002A6B61" w:rsidP="00E800EA">
      <w:pPr>
        <w:pStyle w:val="Direccinsobre"/>
        <w:framePr w:w="0" w:hRule="auto" w:hSpace="0" w:wrap="auto" w:hAnchor="text" w:xAlign="left" w:yAlign="inline"/>
        <w:ind w:left="5812"/>
        <w:jc w:val="both"/>
        <w:rPr>
          <w:color w:val="7030A0"/>
        </w:rPr>
      </w:pPr>
      <w:r w:rsidRPr="006F0458">
        <w:rPr>
          <w:noProof/>
          <w:color w:val="7030A0"/>
        </w:rPr>
        <w:t>PORTUGAL, 12</w:t>
      </w:r>
    </w:p>
    <w:p w:rsidR="002A6B61" w:rsidRDefault="002A6B61" w:rsidP="00E800EA">
      <w:pPr>
        <w:pStyle w:val="Direccinsobre"/>
        <w:framePr w:w="0" w:hRule="auto" w:hSpace="0" w:wrap="auto" w:hAnchor="text" w:xAlign="left" w:yAlign="inline"/>
        <w:ind w:left="5812"/>
        <w:jc w:val="both"/>
      </w:pPr>
      <w:r w:rsidRPr="006F0458">
        <w:rPr>
          <w:noProof/>
          <w:color w:val="7030A0"/>
        </w:rPr>
        <w:t>ALICANTE</w:t>
      </w:r>
      <w:r>
        <w:rPr>
          <w:color w:val="7030A0"/>
        </w:rPr>
        <w:t>-</w:t>
      </w:r>
      <w:r w:rsidRPr="006F0458">
        <w:rPr>
          <w:noProof/>
          <w:color w:val="7030A0"/>
        </w:rPr>
        <w:t>03005</w:t>
      </w:r>
    </w:p>
    <w:p w:rsidR="002A6B61" w:rsidRDefault="002A6B61" w:rsidP="006A3AA3">
      <w:pPr>
        <w:tabs>
          <w:tab w:val="left" w:pos="1844"/>
        </w:tabs>
      </w:pPr>
      <w:r>
        <w:tab/>
      </w:r>
    </w:p>
    <w:p w:rsidR="002A6B61" w:rsidRPr="006A3AA3" w:rsidRDefault="002A6B61" w:rsidP="006A3AA3">
      <w:pPr>
        <w:pStyle w:val="Direccinsobre"/>
        <w:framePr w:w="7476" w:h="1565" w:hRule="exact" w:wrap="auto" w:vAnchor="page" w:x="5321" w:y="4637"/>
        <w:jc w:val="right"/>
        <w:rPr>
          <w:rFonts w:ascii="Monotype Corsiva" w:hAnsi="Monotype Corsiva"/>
          <w:i/>
          <w:color w:val="70AD47" w:themeColor="accent6"/>
          <w:sz w:val="40"/>
          <w:szCs w:val="20"/>
        </w:rPr>
      </w:pPr>
      <w:r w:rsidRPr="006A3AA3">
        <w:rPr>
          <w:rFonts w:ascii="Monotype Corsiva" w:hAnsi="Monotype Corsiva"/>
          <w:i/>
          <w:color w:val="70AD47" w:themeColor="accent6"/>
          <w:sz w:val="40"/>
          <w:szCs w:val="20"/>
        </w:rPr>
        <w:t>Telefónica</w:t>
      </w:r>
    </w:p>
    <w:p w:rsidR="002A6B61" w:rsidRPr="006A3AA3" w:rsidRDefault="002A6B61" w:rsidP="006A3AA3">
      <w:pPr>
        <w:pStyle w:val="Direccinsobre"/>
        <w:framePr w:w="7476" w:h="1565" w:hRule="exact" w:wrap="auto" w:vAnchor="page" w:x="5321" w:y="4637"/>
        <w:jc w:val="right"/>
        <w:rPr>
          <w:rFonts w:ascii="Monotype Corsiva" w:hAnsi="Monotype Corsiva"/>
          <w:b/>
          <w:i/>
          <w:color w:val="FFFFFF" w:themeColor="background1"/>
          <w:sz w:val="96"/>
          <w:szCs w:val="40"/>
        </w:rPr>
      </w:pPr>
      <w:r w:rsidRPr="006A3AA3">
        <w:rPr>
          <w:rFonts w:ascii="Monotype Corsiva" w:hAnsi="Monotype Corsiva"/>
          <w:b/>
          <w:i/>
          <w:color w:val="FFFFFF" w:themeColor="background1"/>
          <w:sz w:val="96"/>
          <w:szCs w:val="40"/>
        </w:rPr>
        <w:t>Movistar</w:t>
      </w:r>
    </w:p>
    <w:p w:rsidR="002A6B61" w:rsidRPr="006A3AA3" w:rsidRDefault="002A6B61" w:rsidP="006A3AA3">
      <w:pPr>
        <w:tabs>
          <w:tab w:val="left" w:pos="1844"/>
        </w:tabs>
        <w:sectPr w:rsidR="002A6B61" w:rsidRPr="006A3AA3" w:rsidSect="00F81FC5"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2A6B61" w:rsidRDefault="002A6B61" w:rsidP="00E800EA">
      <w:pPr>
        <w:pStyle w:val="Direccinsobre"/>
        <w:framePr w:wrap="auto"/>
        <w:ind w:left="0"/>
      </w:pPr>
    </w:p>
    <w:p w:rsidR="002A6B61" w:rsidRDefault="002A6B61">
      <w:pPr>
        <w:sectPr w:rsidR="002A6B61" w:rsidSect="006A3AA3">
          <w:type w:val="continuous"/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353907</wp:posOffset>
                </wp:positionV>
                <wp:extent cx="8544560" cy="1098550"/>
                <wp:effectExtent l="0" t="0" r="8890" b="63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560" cy="10985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10DBC" id="Rectángulo 3" o:spid="_x0000_s1026" style="position:absolute;margin-left:-39.15pt;margin-top:27.85pt;width:672.8pt;height:86.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" fillcolor="#7030a0" stroked="f" strokeweight="1pt"/>
            </w:pict>
          </mc:Fallback>
        </mc:AlternateContent>
      </w:r>
    </w:p>
    <w:p w:rsidR="002A6B61" w:rsidRDefault="002A6B61"/>
    <w:p w:rsidR="002A6B61" w:rsidRDefault="00154EBD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03F8AC9B" wp14:editId="76025EE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671859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410" y="21386"/>
                <wp:lineTo x="21410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A6B61" w:rsidRDefault="002A6B61"/>
    <w:p w:rsidR="002A6B61" w:rsidRDefault="002A6B61" w:rsidP="006A3AA3"/>
    <w:p w:rsidR="002A6B61" w:rsidRPr="00F81FC5" w:rsidRDefault="002A6B61" w:rsidP="00E800EA">
      <w:pPr>
        <w:pStyle w:val="Direccinsobre"/>
        <w:framePr w:w="0" w:hRule="auto" w:hSpace="0" w:wrap="auto" w:hAnchor="text" w:xAlign="left" w:yAlign="inline"/>
        <w:ind w:left="5812"/>
        <w:jc w:val="both"/>
        <w:rPr>
          <w:color w:val="7030A0"/>
        </w:rPr>
      </w:pPr>
      <w:r w:rsidRPr="006F0458">
        <w:rPr>
          <w:noProof/>
          <w:color w:val="7030A0"/>
        </w:rPr>
        <w:t>ISABEL</w:t>
      </w:r>
    </w:p>
    <w:p w:rsidR="002A6B61" w:rsidRDefault="002A6B61" w:rsidP="00E800EA">
      <w:pPr>
        <w:pStyle w:val="Direccinsobre"/>
        <w:framePr w:w="0" w:hRule="auto" w:hSpace="0" w:wrap="auto" w:hAnchor="text" w:xAlign="left" w:yAlign="inline"/>
        <w:ind w:left="5812"/>
        <w:jc w:val="both"/>
        <w:rPr>
          <w:color w:val="7030A0"/>
        </w:rPr>
      </w:pPr>
      <w:r w:rsidRPr="006F0458">
        <w:rPr>
          <w:noProof/>
          <w:color w:val="7030A0"/>
        </w:rPr>
        <w:t>MOZAMBIQUE, 45</w:t>
      </w:r>
    </w:p>
    <w:p w:rsidR="002A6B61" w:rsidRDefault="002A6B61" w:rsidP="00E800EA">
      <w:pPr>
        <w:pStyle w:val="Direccinsobre"/>
        <w:framePr w:w="0" w:hRule="auto" w:hSpace="0" w:wrap="auto" w:hAnchor="text" w:xAlign="left" w:yAlign="inline"/>
        <w:ind w:left="5812"/>
        <w:jc w:val="both"/>
      </w:pPr>
      <w:r w:rsidRPr="006F0458">
        <w:rPr>
          <w:noProof/>
          <w:color w:val="7030A0"/>
        </w:rPr>
        <w:t>VALENCIA</w:t>
      </w:r>
      <w:r>
        <w:rPr>
          <w:color w:val="7030A0"/>
        </w:rPr>
        <w:t>-</w:t>
      </w:r>
      <w:r w:rsidRPr="006F0458">
        <w:rPr>
          <w:noProof/>
          <w:color w:val="7030A0"/>
        </w:rPr>
        <w:t>45006</w:t>
      </w:r>
    </w:p>
    <w:p w:rsidR="002A6B61" w:rsidRDefault="002A6B61" w:rsidP="006A3AA3">
      <w:pPr>
        <w:tabs>
          <w:tab w:val="left" w:pos="1844"/>
        </w:tabs>
      </w:pPr>
      <w:r>
        <w:tab/>
      </w:r>
    </w:p>
    <w:p w:rsidR="002A6B61" w:rsidRPr="006A3AA3" w:rsidRDefault="002A6B61" w:rsidP="006A3AA3">
      <w:pPr>
        <w:pStyle w:val="Direccinsobre"/>
        <w:framePr w:w="7476" w:h="1565" w:hRule="exact" w:wrap="auto" w:vAnchor="page" w:x="5321" w:y="4637"/>
        <w:jc w:val="right"/>
        <w:rPr>
          <w:rFonts w:ascii="Monotype Corsiva" w:hAnsi="Monotype Corsiva"/>
          <w:i/>
          <w:color w:val="70AD47" w:themeColor="accent6"/>
          <w:sz w:val="40"/>
          <w:szCs w:val="20"/>
        </w:rPr>
      </w:pPr>
      <w:r w:rsidRPr="006A3AA3">
        <w:rPr>
          <w:rFonts w:ascii="Monotype Corsiva" w:hAnsi="Monotype Corsiva"/>
          <w:i/>
          <w:color w:val="70AD47" w:themeColor="accent6"/>
          <w:sz w:val="40"/>
          <w:szCs w:val="20"/>
        </w:rPr>
        <w:t>Telefónica</w:t>
      </w:r>
    </w:p>
    <w:p w:rsidR="002A6B61" w:rsidRPr="006A3AA3" w:rsidRDefault="002A6B61" w:rsidP="006A3AA3">
      <w:pPr>
        <w:pStyle w:val="Direccinsobre"/>
        <w:framePr w:w="7476" w:h="1565" w:hRule="exact" w:wrap="auto" w:vAnchor="page" w:x="5321" w:y="4637"/>
        <w:jc w:val="right"/>
        <w:rPr>
          <w:rFonts w:ascii="Monotype Corsiva" w:hAnsi="Monotype Corsiva"/>
          <w:b/>
          <w:i/>
          <w:color w:val="FFFFFF" w:themeColor="background1"/>
          <w:sz w:val="96"/>
          <w:szCs w:val="40"/>
        </w:rPr>
      </w:pPr>
      <w:r w:rsidRPr="006A3AA3">
        <w:rPr>
          <w:rFonts w:ascii="Monotype Corsiva" w:hAnsi="Monotype Corsiva"/>
          <w:b/>
          <w:i/>
          <w:color w:val="FFFFFF" w:themeColor="background1"/>
          <w:sz w:val="96"/>
          <w:szCs w:val="40"/>
        </w:rPr>
        <w:t>Movistar</w:t>
      </w:r>
    </w:p>
    <w:p w:rsidR="002A6B61" w:rsidRPr="006A3AA3" w:rsidRDefault="002A6B61" w:rsidP="006A3AA3">
      <w:pPr>
        <w:tabs>
          <w:tab w:val="left" w:pos="1844"/>
        </w:tabs>
        <w:sectPr w:rsidR="002A6B61" w:rsidRPr="006A3AA3" w:rsidSect="00F81FC5"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2A6B61" w:rsidRDefault="002A6B61" w:rsidP="00E800EA">
      <w:pPr>
        <w:pStyle w:val="Direccinsobre"/>
        <w:framePr w:wrap="auto"/>
        <w:ind w:left="0"/>
      </w:pPr>
    </w:p>
    <w:p w:rsidR="002A6B61" w:rsidRDefault="002A6B61">
      <w:pPr>
        <w:sectPr w:rsidR="002A6B61" w:rsidSect="006A3AA3">
          <w:type w:val="continuous"/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353907</wp:posOffset>
                </wp:positionV>
                <wp:extent cx="8544560" cy="1098550"/>
                <wp:effectExtent l="0" t="0" r="8890" b="63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560" cy="10985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6AD25" id="Rectángulo 5" o:spid="_x0000_s1026" style="position:absolute;margin-left:-39.15pt;margin-top:27.85pt;width:672.8pt;height:86.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" fillcolor="#7030a0" stroked="f" strokeweight="1pt"/>
            </w:pict>
          </mc:Fallback>
        </mc:AlternateContent>
      </w:r>
    </w:p>
    <w:p w:rsidR="002A6B61" w:rsidRDefault="002A6B61"/>
    <w:sectPr w:rsidR="002A6B61" w:rsidSect="002A6B61">
      <w:type w:val="continuous"/>
      <w:pgSz w:w="13041" w:h="6237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AC"/>
    <w:rsid w:val="00100D69"/>
    <w:rsid w:val="00154EBD"/>
    <w:rsid w:val="002A0DC8"/>
    <w:rsid w:val="002A6B61"/>
    <w:rsid w:val="0030614E"/>
    <w:rsid w:val="00592241"/>
    <w:rsid w:val="006A3AA3"/>
    <w:rsid w:val="006C3217"/>
    <w:rsid w:val="008868A9"/>
    <w:rsid w:val="00B7301E"/>
    <w:rsid w:val="00BE43AC"/>
    <w:rsid w:val="00E800EA"/>
    <w:rsid w:val="00F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9D017-609A-4A84-9B51-95A4A164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reccinsobre">
    <w:name w:val="envelope address"/>
    <w:basedOn w:val="Normal"/>
    <w:uiPriority w:val="99"/>
    <w:unhideWhenUsed/>
    <w:rsid w:val="00E800EA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E800E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79846-EF73-4C07-8AD1-8335F26B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A</cp:lastModifiedBy>
  <cp:revision>2</cp:revision>
  <dcterms:created xsi:type="dcterms:W3CDTF">2023-11-07T07:29:00Z</dcterms:created>
  <dcterms:modified xsi:type="dcterms:W3CDTF">2023-11-09T09:42:00Z</dcterms:modified>
</cp:coreProperties>
</file>