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5"/>
        <w:gridCol w:w="5796"/>
      </w:tblGrid>
      <w:tr w:rsidR="0036686D" w:rsidTr="00CE3052">
        <w:tc>
          <w:tcPr>
            <w:tcW w:w="5795" w:type="dxa"/>
          </w:tcPr>
          <w:p w:rsidR="0036686D" w:rsidRPr="004519F6" w:rsidRDefault="0036686D" w:rsidP="004519F6">
            <w:pPr>
              <w:jc w:val="right"/>
              <w:rPr>
                <w:b/>
              </w:rPr>
            </w:pPr>
            <w:bookmarkStart w:id="0" w:name="_GoBack"/>
            <w:bookmarkEnd w:id="0"/>
            <w:r w:rsidRPr="004519F6">
              <w:rPr>
                <w:b/>
              </w:rPr>
              <w:tab/>
              <w:t>noviembre de 2023</w:t>
            </w:r>
          </w:p>
          <w:p w:rsidR="0036686D" w:rsidRPr="004519F6" w:rsidRDefault="0036686D" w:rsidP="004519F6">
            <w:pPr>
              <w:rPr>
                <w:b/>
              </w:rPr>
            </w:pPr>
            <w:r w:rsidRPr="004519F6">
              <w:rPr>
                <w:b/>
              </w:rPr>
              <w:t xml:space="preserve">Estimado/a </w:t>
            </w:r>
            <w:r w:rsidRPr="00D9615E">
              <w:rPr>
                <w:b/>
                <w:noProof/>
              </w:rPr>
              <w:t>MARIA</w:t>
            </w:r>
          </w:p>
          <w:p w:rsidR="0036686D" w:rsidRDefault="0036686D" w:rsidP="004519F6">
            <w:r>
              <w:t xml:space="preserve">El programa de puntos de </w:t>
            </w:r>
            <w:proofErr w:type="spellStart"/>
            <w:r w:rsidRPr="004519F6">
              <w:rPr>
                <w:color w:val="4472C4" w:themeColor="accent5"/>
                <w:u w:val="single"/>
              </w:rPr>
              <w:t>MoviStar</w:t>
            </w:r>
            <w:proofErr w:type="spellEnd"/>
            <w:r w:rsidRPr="004519F6">
              <w:rPr>
                <w:color w:val="4472C4" w:themeColor="accent5"/>
                <w:u w:val="single"/>
              </w:rPr>
              <w:t xml:space="preserve"> Plus</w:t>
            </w:r>
            <w:r>
              <w:t xml:space="preserve"> llega con más fuerza que nunca: nuevos </w:t>
            </w:r>
            <w:proofErr w:type="spellStart"/>
            <w:r w:rsidRPr="004519F6">
              <w:rPr>
                <w:color w:val="4472C4" w:themeColor="accent5"/>
                <w:u w:val="single"/>
              </w:rPr>
              <w:t>MoviStar</w:t>
            </w:r>
            <w:proofErr w:type="spellEnd"/>
            <w:r>
              <w:t xml:space="preserve"> que le brindarán infinitas posibilidades de comunicación y entretenimiento. </w:t>
            </w:r>
          </w:p>
          <w:p w:rsidR="0036686D" w:rsidRDefault="0036686D" w:rsidP="004519F6"/>
          <w:p w:rsidR="0036686D" w:rsidRDefault="0036686D" w:rsidP="004519F6">
            <w:r>
              <w:t xml:space="preserve">A partir de ahora y coincidiendo con el envío del catálogo, </w:t>
            </w:r>
            <w:r w:rsidRPr="004519F6">
              <w:rPr>
                <w:color w:val="4472C4" w:themeColor="accent5"/>
                <w:u w:val="single"/>
              </w:rPr>
              <w:t>incluiremos su extracto de puntos junto a su factura.</w:t>
            </w:r>
            <w:r>
              <w:t xml:space="preserve"> Un cordial saludo,</w:t>
            </w:r>
          </w:p>
        </w:tc>
        <w:tc>
          <w:tcPr>
            <w:tcW w:w="5796" w:type="dxa"/>
          </w:tcPr>
          <w:p w:rsidR="0036686D" w:rsidRDefault="0036686D">
            <w:r>
              <w:rPr>
                <w:noProof/>
                <w:lang w:eastAsia="es-ES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677545</wp:posOffset>
                  </wp:positionH>
                  <wp:positionV relativeFrom="paragraph">
                    <wp:posOffset>0</wp:posOffset>
                  </wp:positionV>
                  <wp:extent cx="2237988" cy="1943100"/>
                  <wp:effectExtent l="209550" t="0" r="295910" b="266700"/>
                  <wp:wrapThrough wrapText="bothSides">
                    <wp:wrapPolygon edited="0">
                      <wp:start x="4229" y="847"/>
                      <wp:lineTo x="919" y="1271"/>
                      <wp:lineTo x="919" y="4659"/>
                      <wp:lineTo x="184" y="4659"/>
                      <wp:lineTo x="184" y="8047"/>
                      <wp:lineTo x="-736" y="8047"/>
                      <wp:lineTo x="-736" y="11435"/>
                      <wp:lineTo x="-1471" y="11435"/>
                      <wp:lineTo x="-2023" y="21600"/>
                      <wp:lineTo x="1287" y="21600"/>
                      <wp:lineTo x="1287" y="23082"/>
                      <wp:lineTo x="16365" y="24353"/>
                      <wp:lineTo x="18020" y="24353"/>
                      <wp:lineTo x="18204" y="23929"/>
                      <wp:lineTo x="22066" y="21600"/>
                      <wp:lineTo x="22985" y="18424"/>
                      <wp:lineTo x="24089" y="8047"/>
                      <wp:lineTo x="24089" y="4871"/>
                      <wp:lineTo x="24272" y="3176"/>
                      <wp:lineTo x="15814" y="1271"/>
                      <wp:lineTo x="9562" y="847"/>
                      <wp:lineTo x="4229" y="847"/>
                    </wp:wrapPolygon>
                  </wp:wrapThrough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ovistar_personaliza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7988" cy="19431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glow rad="139700">
                              <a:schemeClr val="accent6">
                                <a:satMod val="175000"/>
                                <a:alpha val="40000"/>
                              </a:schemeClr>
                            </a:glow>
                            <a:outerShdw blurRad="152400" dist="12000" dir="900000" sy="98000" kx="110000" ky="200000" algn="tl" rotWithShape="0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perspectiveRelaxed">
                              <a:rot lat="19800000" lon="1200000" rev="20820000"/>
                            </a:camera>
                            <a:lightRig rig="threePt" dir="t"/>
                          </a:scene3d>
                          <a:sp3d contourW="6350" prstMaterial="matte">
                            <a:bevelT w="101600" h="101600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6686D" w:rsidTr="00CE3052">
        <w:tc>
          <w:tcPr>
            <w:tcW w:w="5795" w:type="dxa"/>
          </w:tcPr>
          <w:p w:rsidR="0036686D" w:rsidRDefault="0036686D" w:rsidP="004519F6">
            <w:pPr>
              <w:jc w:val="right"/>
            </w:pPr>
            <w:r>
              <w:t xml:space="preserve">Antonio Martínez </w:t>
            </w:r>
          </w:p>
          <w:p w:rsidR="0036686D" w:rsidRDefault="0036686D" w:rsidP="004519F6">
            <w:pPr>
              <w:jc w:val="right"/>
            </w:pPr>
            <w:r>
              <w:t xml:space="preserve">Director General de Marketing y Ventas </w:t>
            </w:r>
          </w:p>
          <w:p w:rsidR="0036686D" w:rsidRDefault="0036686D"/>
          <w:p w:rsidR="0036686D" w:rsidRPr="00D20D68" w:rsidRDefault="0036686D" w:rsidP="00D20D68">
            <w:pPr>
              <w:spacing w:line="140" w:lineRule="exact"/>
              <w:rPr>
                <w:rFonts w:ascii="Microsoft Sans Serif" w:hAnsi="Microsoft Sans Serif" w:cs="Microsoft Sans Serif"/>
                <w:sz w:val="14"/>
                <w:szCs w:val="14"/>
              </w:rPr>
            </w:pPr>
            <w:proofErr w:type="spellStart"/>
            <w:r w:rsidRPr="00D20D68">
              <w:rPr>
                <w:rFonts w:ascii="Microsoft Sans Serif" w:hAnsi="Microsoft Sans Serif" w:cs="Microsoft Sans Serif"/>
                <w:sz w:val="14"/>
                <w:szCs w:val="14"/>
              </w:rPr>
              <w:t>Tlefónica</w:t>
            </w:r>
            <w:proofErr w:type="spellEnd"/>
            <w:r w:rsidRPr="00D20D68">
              <w:rPr>
                <w:rFonts w:ascii="Microsoft Sans Serif" w:hAnsi="Microsoft Sans Serif" w:cs="Microsoft Sans Serif"/>
                <w:sz w:val="14"/>
                <w:szCs w:val="14"/>
              </w:rPr>
              <w:t xml:space="preserve"> </w:t>
            </w:r>
            <w:proofErr w:type="spellStart"/>
            <w:r w:rsidRPr="00D20D68">
              <w:rPr>
                <w:rFonts w:ascii="Microsoft Sans Serif" w:hAnsi="Microsoft Sans Serif" w:cs="Microsoft Sans Serif"/>
                <w:sz w:val="14"/>
                <w:szCs w:val="14"/>
              </w:rPr>
              <w:t>MoviStar</w:t>
            </w:r>
            <w:proofErr w:type="spellEnd"/>
            <w:r w:rsidRPr="00D20D68">
              <w:rPr>
                <w:rFonts w:ascii="Microsoft Sans Serif" w:hAnsi="Microsoft Sans Serif" w:cs="Microsoft Sans Serif"/>
                <w:sz w:val="14"/>
                <w:szCs w:val="14"/>
              </w:rPr>
              <w:t xml:space="preserve"> le informa que respetará en todo momento cualquier oposición al tratamiento de los datos manifestada anteriormente por el cliente.</w:t>
            </w:r>
          </w:p>
          <w:p w:rsidR="0036686D" w:rsidRPr="00D20D68" w:rsidRDefault="0036686D" w:rsidP="00D20D68">
            <w:pPr>
              <w:spacing w:line="140" w:lineRule="exact"/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  <w:p w:rsidR="0036686D" w:rsidRDefault="0036686D" w:rsidP="00D20D68">
            <w:pPr>
              <w:spacing w:line="140" w:lineRule="exact"/>
            </w:pPr>
            <w:proofErr w:type="spellStart"/>
            <w:r w:rsidRPr="00D20D68">
              <w:rPr>
                <w:rFonts w:ascii="Microsoft Sans Serif" w:hAnsi="Microsoft Sans Serif" w:cs="Microsoft Sans Serif"/>
                <w:sz w:val="14"/>
                <w:szCs w:val="14"/>
              </w:rPr>
              <w:t>MoviStar</w:t>
            </w:r>
            <w:proofErr w:type="spellEnd"/>
            <w:r w:rsidRPr="00D20D68">
              <w:rPr>
                <w:rFonts w:ascii="Microsoft Sans Serif" w:hAnsi="Microsoft Sans Serif" w:cs="Microsoft Sans Serif"/>
                <w:sz w:val="14"/>
                <w:szCs w:val="14"/>
              </w:rPr>
              <w:t xml:space="preserve"> le recuerda a Usted que podrá revocar en cualquier momento el consentimiento otorgado sobre el uso de sus datos en la dirección de arriba facilitada.</w:t>
            </w:r>
          </w:p>
        </w:tc>
        <w:tc>
          <w:tcPr>
            <w:tcW w:w="5796" w:type="dxa"/>
            <w:vAlign w:val="center"/>
          </w:tcPr>
          <w:p w:rsidR="0036686D" w:rsidRDefault="0036686D" w:rsidP="00CE3052">
            <w:pPr>
              <w:pBdr>
                <w:top w:val="single" w:sz="4" w:space="1" w:color="auto" w:shadow="1"/>
                <w:left w:val="single" w:sz="4" w:space="4" w:color="auto" w:shadow="1"/>
                <w:bottom w:val="single" w:sz="4" w:space="1" w:color="auto" w:shadow="1"/>
                <w:right w:val="single" w:sz="4" w:space="4" w:color="auto" w:shadow="1"/>
              </w:pBdr>
              <w:shd w:val="clear" w:color="auto" w:fill="70AD47" w:themeFill="accent6"/>
              <w:spacing w:line="600" w:lineRule="auto"/>
              <w:ind w:left="873" w:right="1140"/>
              <w:jc w:val="center"/>
              <w:rPr>
                <w:color w:val="FFFFFF" w:themeColor="background1"/>
              </w:rPr>
            </w:pPr>
            <w:r w:rsidRPr="00D9615E">
              <w:rPr>
                <w:noProof/>
                <w:color w:val="FFFFFF" w:themeColor="background1"/>
              </w:rPr>
              <w:t>MARIA</w:t>
            </w:r>
          </w:p>
          <w:p w:rsidR="0036686D" w:rsidRDefault="0036686D" w:rsidP="00CE3052">
            <w:pPr>
              <w:pBdr>
                <w:top w:val="single" w:sz="4" w:space="1" w:color="auto" w:shadow="1"/>
                <w:left w:val="single" w:sz="4" w:space="4" w:color="auto" w:shadow="1"/>
                <w:bottom w:val="single" w:sz="4" w:space="1" w:color="auto" w:shadow="1"/>
                <w:right w:val="single" w:sz="4" w:space="4" w:color="auto" w:shadow="1"/>
              </w:pBdr>
              <w:shd w:val="clear" w:color="auto" w:fill="70AD47" w:themeFill="accent6"/>
              <w:spacing w:line="600" w:lineRule="auto"/>
              <w:ind w:left="873" w:right="1140"/>
              <w:jc w:val="center"/>
              <w:rPr>
                <w:color w:val="FFFFFF" w:themeColor="background1"/>
              </w:rPr>
            </w:pPr>
            <w:r w:rsidRPr="00D9615E">
              <w:rPr>
                <w:noProof/>
                <w:color w:val="FFFFFF" w:themeColor="background1"/>
              </w:rPr>
              <w:t>ECUADOR, 23</w:t>
            </w:r>
          </w:p>
          <w:p w:rsidR="0036686D" w:rsidRPr="00CE3052" w:rsidRDefault="0036686D" w:rsidP="00CE3052">
            <w:pPr>
              <w:pBdr>
                <w:top w:val="single" w:sz="4" w:space="1" w:color="auto" w:shadow="1"/>
                <w:left w:val="single" w:sz="4" w:space="4" w:color="auto" w:shadow="1"/>
                <w:bottom w:val="single" w:sz="4" w:space="1" w:color="auto" w:shadow="1"/>
                <w:right w:val="single" w:sz="4" w:space="4" w:color="auto" w:shadow="1"/>
              </w:pBdr>
              <w:shd w:val="clear" w:color="auto" w:fill="70AD47" w:themeFill="accent6"/>
              <w:spacing w:line="600" w:lineRule="auto"/>
              <w:ind w:left="873" w:right="1140"/>
              <w:jc w:val="center"/>
              <w:rPr>
                <w:color w:val="FFFFFF" w:themeColor="background1"/>
              </w:rPr>
            </w:pPr>
            <w:r w:rsidRPr="00D9615E">
              <w:rPr>
                <w:noProof/>
                <w:color w:val="FFFFFF" w:themeColor="background1"/>
              </w:rPr>
              <w:t>03008</w:t>
            </w:r>
            <w:r>
              <w:rPr>
                <w:color w:val="FFFFFF" w:themeColor="background1"/>
              </w:rPr>
              <w:t>-</w:t>
            </w:r>
            <w:r w:rsidRPr="00D9615E">
              <w:rPr>
                <w:noProof/>
                <w:color w:val="FFFFFF" w:themeColor="background1"/>
              </w:rPr>
              <w:t>ALICANTE</w:t>
            </w:r>
          </w:p>
          <w:p w:rsidR="0036686D" w:rsidRDefault="0036686D" w:rsidP="00CE3052">
            <w:pPr>
              <w:spacing w:line="600" w:lineRule="auto"/>
              <w:jc w:val="center"/>
            </w:pPr>
          </w:p>
        </w:tc>
      </w:tr>
    </w:tbl>
    <w:p w:rsidR="0036686D" w:rsidRDefault="0036686D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1A02FB4" wp14:editId="1952CEEE">
                <wp:simplePos x="0" y="0"/>
                <wp:positionH relativeFrom="column">
                  <wp:posOffset>-714375</wp:posOffset>
                </wp:positionH>
                <wp:positionV relativeFrom="paragraph">
                  <wp:posOffset>361950</wp:posOffset>
                </wp:positionV>
                <wp:extent cx="8544560" cy="1098550"/>
                <wp:effectExtent l="0" t="0" r="8890" b="63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4560" cy="109855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86D" w:rsidRPr="006A3AA3" w:rsidRDefault="0036686D" w:rsidP="00CE3052">
                            <w:pPr>
                              <w:pStyle w:val="Direccinsobre"/>
                              <w:jc w:val="right"/>
                              <w:rPr>
                                <w:rFonts w:ascii="Monotype Corsiva" w:hAnsi="Monotype Corsiva"/>
                                <w:i/>
                                <w:color w:val="70AD47" w:themeColor="accent6"/>
                                <w:sz w:val="40"/>
                                <w:szCs w:val="20"/>
                              </w:rPr>
                            </w:pPr>
                            <w:r w:rsidRPr="006A3AA3">
                              <w:rPr>
                                <w:rFonts w:ascii="Monotype Corsiva" w:hAnsi="Monotype Corsiva"/>
                                <w:i/>
                                <w:color w:val="70AD47" w:themeColor="accent6"/>
                                <w:sz w:val="40"/>
                                <w:szCs w:val="20"/>
                              </w:rPr>
                              <w:t>Telefónica</w:t>
                            </w:r>
                          </w:p>
                          <w:p w:rsidR="0036686D" w:rsidRPr="006A3AA3" w:rsidRDefault="0036686D" w:rsidP="00CE3052">
                            <w:pPr>
                              <w:pStyle w:val="Direccinsobre"/>
                              <w:jc w:val="right"/>
                              <w:rPr>
                                <w:rFonts w:ascii="Monotype Corsiva" w:hAnsi="Monotype Corsiva"/>
                                <w:b/>
                                <w:i/>
                                <w:color w:val="FFFFFF" w:themeColor="background1"/>
                                <w:sz w:val="96"/>
                                <w:szCs w:val="40"/>
                              </w:rPr>
                            </w:pPr>
                            <w:r w:rsidRPr="006A3AA3">
                              <w:rPr>
                                <w:rFonts w:ascii="Monotype Corsiva" w:hAnsi="Monotype Corsiva"/>
                                <w:b/>
                                <w:i/>
                                <w:color w:val="FFFFFF" w:themeColor="background1"/>
                                <w:sz w:val="96"/>
                                <w:szCs w:val="40"/>
                              </w:rPr>
                              <w:t>Movistar</w:t>
                            </w:r>
                          </w:p>
                          <w:p w:rsidR="0036686D" w:rsidRDefault="0036686D" w:rsidP="00CE305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A02FB4" id="Rectángulo 2" o:spid="_x0000_s1026" style="position:absolute;margin-left:-56.25pt;margin-top:28.5pt;width:672.8pt;height:86.5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" fillcolor="#7030a0" stroked="f" strokeweight="1pt">
                <v:textbox>
                  <w:txbxContent>
                    <w:p w:rsidR="0036686D" w:rsidRPr="006A3AA3" w:rsidRDefault="0036686D" w:rsidP="00CE3052">
                      <w:pPr>
                        <w:pStyle w:val="Direccinsobre"/>
                        <w:jc w:val="right"/>
                        <w:rPr>
                          <w:rFonts w:ascii="Monotype Corsiva" w:hAnsi="Monotype Corsiva"/>
                          <w:i/>
                          <w:color w:val="70AD47" w:themeColor="accent6"/>
                          <w:sz w:val="40"/>
                          <w:szCs w:val="20"/>
                        </w:rPr>
                      </w:pPr>
                      <w:r w:rsidRPr="006A3AA3">
                        <w:rPr>
                          <w:rFonts w:ascii="Monotype Corsiva" w:hAnsi="Monotype Corsiva"/>
                          <w:i/>
                          <w:color w:val="70AD47" w:themeColor="accent6"/>
                          <w:sz w:val="40"/>
                          <w:szCs w:val="20"/>
                        </w:rPr>
                        <w:t>Telefónica</w:t>
                      </w:r>
                    </w:p>
                    <w:p w:rsidR="0036686D" w:rsidRPr="006A3AA3" w:rsidRDefault="0036686D" w:rsidP="00CE3052">
                      <w:pPr>
                        <w:pStyle w:val="Direccinsobre"/>
                        <w:jc w:val="right"/>
                        <w:rPr>
                          <w:rFonts w:ascii="Monotype Corsiva" w:hAnsi="Monotype Corsiva"/>
                          <w:b/>
                          <w:i/>
                          <w:color w:val="FFFFFF" w:themeColor="background1"/>
                          <w:sz w:val="96"/>
                          <w:szCs w:val="40"/>
                        </w:rPr>
                      </w:pPr>
                      <w:r w:rsidRPr="006A3AA3">
                        <w:rPr>
                          <w:rFonts w:ascii="Monotype Corsiva" w:hAnsi="Monotype Corsiva"/>
                          <w:b/>
                          <w:i/>
                          <w:color w:val="FFFFFF" w:themeColor="background1"/>
                          <w:sz w:val="96"/>
                          <w:szCs w:val="40"/>
                        </w:rPr>
                        <w:t>Movistar</w:t>
                      </w:r>
                    </w:p>
                    <w:p w:rsidR="0036686D" w:rsidRDefault="0036686D" w:rsidP="00CE305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36686D" w:rsidRDefault="0036686D" w:rsidP="00CE3052">
      <w:pPr>
        <w:sectPr w:rsidR="0036686D" w:rsidSect="0036686D">
          <w:pgSz w:w="13041" w:h="9072" w:orient="landscape"/>
          <w:pgMar w:top="567" w:right="720" w:bottom="567" w:left="720" w:header="709" w:footer="709" w:gutter="0"/>
          <w:pgNumType w:start="1"/>
          <w:cols w:space="708"/>
          <w:docGrid w:linePitch="360"/>
        </w:sect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5"/>
        <w:gridCol w:w="5796"/>
      </w:tblGrid>
      <w:tr w:rsidR="0036686D" w:rsidTr="00CE3052">
        <w:tc>
          <w:tcPr>
            <w:tcW w:w="5795" w:type="dxa"/>
          </w:tcPr>
          <w:p w:rsidR="0036686D" w:rsidRPr="004519F6" w:rsidRDefault="0036686D" w:rsidP="004519F6">
            <w:pPr>
              <w:jc w:val="right"/>
              <w:rPr>
                <w:b/>
              </w:rPr>
            </w:pPr>
            <w:r w:rsidRPr="004519F6">
              <w:rPr>
                <w:b/>
              </w:rPr>
              <w:lastRenderedPageBreak/>
              <w:tab/>
              <w:t>noviembre de 2023</w:t>
            </w:r>
          </w:p>
          <w:p w:rsidR="0036686D" w:rsidRPr="004519F6" w:rsidRDefault="0036686D" w:rsidP="004519F6">
            <w:pPr>
              <w:rPr>
                <w:b/>
              </w:rPr>
            </w:pPr>
            <w:r w:rsidRPr="004519F6">
              <w:rPr>
                <w:b/>
              </w:rPr>
              <w:t xml:space="preserve">Estimado/a </w:t>
            </w:r>
            <w:r w:rsidRPr="00D9615E">
              <w:rPr>
                <w:b/>
                <w:noProof/>
              </w:rPr>
              <w:t>GERMAN</w:t>
            </w:r>
          </w:p>
          <w:p w:rsidR="0036686D" w:rsidRDefault="0036686D" w:rsidP="004519F6">
            <w:r>
              <w:t xml:space="preserve">El programa de puntos de </w:t>
            </w:r>
            <w:proofErr w:type="spellStart"/>
            <w:r w:rsidRPr="004519F6">
              <w:rPr>
                <w:color w:val="4472C4" w:themeColor="accent5"/>
                <w:u w:val="single"/>
              </w:rPr>
              <w:t>MoviStar</w:t>
            </w:r>
            <w:proofErr w:type="spellEnd"/>
            <w:r w:rsidRPr="004519F6">
              <w:rPr>
                <w:color w:val="4472C4" w:themeColor="accent5"/>
                <w:u w:val="single"/>
              </w:rPr>
              <w:t xml:space="preserve"> Plus</w:t>
            </w:r>
            <w:r>
              <w:t xml:space="preserve"> llega con más fuerza que nunca: nuevos </w:t>
            </w:r>
            <w:proofErr w:type="spellStart"/>
            <w:r w:rsidRPr="004519F6">
              <w:rPr>
                <w:color w:val="4472C4" w:themeColor="accent5"/>
                <w:u w:val="single"/>
              </w:rPr>
              <w:t>MoviStar</w:t>
            </w:r>
            <w:proofErr w:type="spellEnd"/>
            <w:r>
              <w:t xml:space="preserve"> que le brindarán infinitas posibilidades de comunicación y entretenimiento. </w:t>
            </w:r>
          </w:p>
          <w:p w:rsidR="0036686D" w:rsidRDefault="0036686D" w:rsidP="004519F6"/>
          <w:p w:rsidR="0036686D" w:rsidRDefault="0036686D" w:rsidP="004519F6">
            <w:r>
              <w:t xml:space="preserve">A partir de ahora y coincidiendo con el envío del catálogo, </w:t>
            </w:r>
            <w:r w:rsidRPr="004519F6">
              <w:rPr>
                <w:color w:val="4472C4" w:themeColor="accent5"/>
                <w:u w:val="single"/>
              </w:rPr>
              <w:t>incluiremos su extracto de puntos junto a su factura.</w:t>
            </w:r>
            <w:r>
              <w:t xml:space="preserve"> Un cordial saludo,</w:t>
            </w:r>
          </w:p>
        </w:tc>
        <w:tc>
          <w:tcPr>
            <w:tcW w:w="5796" w:type="dxa"/>
          </w:tcPr>
          <w:p w:rsidR="0036686D" w:rsidRDefault="0036686D">
            <w:r>
              <w:rPr>
                <w:noProof/>
                <w:lang w:eastAsia="es-ES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677545</wp:posOffset>
                  </wp:positionH>
                  <wp:positionV relativeFrom="paragraph">
                    <wp:posOffset>0</wp:posOffset>
                  </wp:positionV>
                  <wp:extent cx="2237988" cy="1943100"/>
                  <wp:effectExtent l="209550" t="0" r="295910" b="266700"/>
                  <wp:wrapThrough wrapText="bothSides">
                    <wp:wrapPolygon edited="0">
                      <wp:start x="4229" y="847"/>
                      <wp:lineTo x="919" y="1271"/>
                      <wp:lineTo x="919" y="4659"/>
                      <wp:lineTo x="184" y="4659"/>
                      <wp:lineTo x="184" y="8047"/>
                      <wp:lineTo x="-736" y="8047"/>
                      <wp:lineTo x="-736" y="11435"/>
                      <wp:lineTo x="-1471" y="11435"/>
                      <wp:lineTo x="-2023" y="21600"/>
                      <wp:lineTo x="1287" y="21600"/>
                      <wp:lineTo x="1287" y="23082"/>
                      <wp:lineTo x="16365" y="24353"/>
                      <wp:lineTo x="18020" y="24353"/>
                      <wp:lineTo x="18204" y="23929"/>
                      <wp:lineTo x="22066" y="21600"/>
                      <wp:lineTo x="22985" y="18424"/>
                      <wp:lineTo x="24089" y="8047"/>
                      <wp:lineTo x="24089" y="4871"/>
                      <wp:lineTo x="24272" y="3176"/>
                      <wp:lineTo x="15814" y="1271"/>
                      <wp:lineTo x="9562" y="847"/>
                      <wp:lineTo x="4229" y="847"/>
                    </wp:wrapPolygon>
                  </wp:wrapThrough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ovistar_personaliza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7988" cy="19431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glow rad="139700">
                              <a:schemeClr val="accent6">
                                <a:satMod val="175000"/>
                                <a:alpha val="40000"/>
                              </a:schemeClr>
                            </a:glow>
                            <a:outerShdw blurRad="152400" dist="12000" dir="900000" sy="98000" kx="110000" ky="200000" algn="tl" rotWithShape="0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perspectiveRelaxed">
                              <a:rot lat="19800000" lon="1200000" rev="20820000"/>
                            </a:camera>
                            <a:lightRig rig="threePt" dir="t"/>
                          </a:scene3d>
                          <a:sp3d contourW="6350" prstMaterial="matte">
                            <a:bevelT w="101600" h="101600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6686D" w:rsidTr="00CE3052">
        <w:tc>
          <w:tcPr>
            <w:tcW w:w="5795" w:type="dxa"/>
          </w:tcPr>
          <w:p w:rsidR="0036686D" w:rsidRDefault="0036686D" w:rsidP="004519F6">
            <w:pPr>
              <w:jc w:val="right"/>
            </w:pPr>
            <w:r>
              <w:t xml:space="preserve">Antonio Martínez </w:t>
            </w:r>
          </w:p>
          <w:p w:rsidR="0036686D" w:rsidRDefault="0036686D" w:rsidP="004519F6">
            <w:pPr>
              <w:jc w:val="right"/>
            </w:pPr>
            <w:r>
              <w:t xml:space="preserve">Director General de Marketing y Ventas </w:t>
            </w:r>
          </w:p>
          <w:p w:rsidR="0036686D" w:rsidRDefault="0036686D"/>
          <w:p w:rsidR="0036686D" w:rsidRPr="00D20D68" w:rsidRDefault="0036686D" w:rsidP="00D20D68">
            <w:pPr>
              <w:spacing w:line="140" w:lineRule="exact"/>
              <w:rPr>
                <w:rFonts w:ascii="Microsoft Sans Serif" w:hAnsi="Microsoft Sans Serif" w:cs="Microsoft Sans Serif"/>
                <w:sz w:val="14"/>
                <w:szCs w:val="14"/>
              </w:rPr>
            </w:pPr>
            <w:proofErr w:type="spellStart"/>
            <w:r w:rsidRPr="00D20D68">
              <w:rPr>
                <w:rFonts w:ascii="Microsoft Sans Serif" w:hAnsi="Microsoft Sans Serif" w:cs="Microsoft Sans Serif"/>
                <w:sz w:val="14"/>
                <w:szCs w:val="14"/>
              </w:rPr>
              <w:t>Tlefónica</w:t>
            </w:r>
            <w:proofErr w:type="spellEnd"/>
            <w:r w:rsidRPr="00D20D68">
              <w:rPr>
                <w:rFonts w:ascii="Microsoft Sans Serif" w:hAnsi="Microsoft Sans Serif" w:cs="Microsoft Sans Serif"/>
                <w:sz w:val="14"/>
                <w:szCs w:val="14"/>
              </w:rPr>
              <w:t xml:space="preserve"> </w:t>
            </w:r>
            <w:proofErr w:type="spellStart"/>
            <w:r w:rsidRPr="00D20D68">
              <w:rPr>
                <w:rFonts w:ascii="Microsoft Sans Serif" w:hAnsi="Microsoft Sans Serif" w:cs="Microsoft Sans Serif"/>
                <w:sz w:val="14"/>
                <w:szCs w:val="14"/>
              </w:rPr>
              <w:t>MoviStar</w:t>
            </w:r>
            <w:proofErr w:type="spellEnd"/>
            <w:r w:rsidRPr="00D20D68">
              <w:rPr>
                <w:rFonts w:ascii="Microsoft Sans Serif" w:hAnsi="Microsoft Sans Serif" w:cs="Microsoft Sans Serif"/>
                <w:sz w:val="14"/>
                <w:szCs w:val="14"/>
              </w:rPr>
              <w:t xml:space="preserve"> le informa que respetará en todo momento cualquier oposición al tratamiento de los datos manifestada anteriormente por el cliente.</w:t>
            </w:r>
          </w:p>
          <w:p w:rsidR="0036686D" w:rsidRPr="00D20D68" w:rsidRDefault="0036686D" w:rsidP="00D20D68">
            <w:pPr>
              <w:spacing w:line="140" w:lineRule="exact"/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  <w:p w:rsidR="0036686D" w:rsidRDefault="0036686D" w:rsidP="00D20D68">
            <w:pPr>
              <w:spacing w:line="140" w:lineRule="exact"/>
            </w:pPr>
            <w:proofErr w:type="spellStart"/>
            <w:r w:rsidRPr="00D20D68">
              <w:rPr>
                <w:rFonts w:ascii="Microsoft Sans Serif" w:hAnsi="Microsoft Sans Serif" w:cs="Microsoft Sans Serif"/>
                <w:sz w:val="14"/>
                <w:szCs w:val="14"/>
              </w:rPr>
              <w:t>MoviStar</w:t>
            </w:r>
            <w:proofErr w:type="spellEnd"/>
            <w:r w:rsidRPr="00D20D68">
              <w:rPr>
                <w:rFonts w:ascii="Microsoft Sans Serif" w:hAnsi="Microsoft Sans Serif" w:cs="Microsoft Sans Serif"/>
                <w:sz w:val="14"/>
                <w:szCs w:val="14"/>
              </w:rPr>
              <w:t xml:space="preserve"> le recuerda a Usted que podrá revocar en cualquier momento el consentimiento otorgado sobre el uso de sus datos en la dirección de arriba facilitada.</w:t>
            </w:r>
          </w:p>
        </w:tc>
        <w:tc>
          <w:tcPr>
            <w:tcW w:w="5796" w:type="dxa"/>
            <w:vAlign w:val="center"/>
          </w:tcPr>
          <w:p w:rsidR="0036686D" w:rsidRDefault="0036686D" w:rsidP="00CE3052">
            <w:pPr>
              <w:pBdr>
                <w:top w:val="single" w:sz="4" w:space="1" w:color="auto" w:shadow="1"/>
                <w:left w:val="single" w:sz="4" w:space="4" w:color="auto" w:shadow="1"/>
                <w:bottom w:val="single" w:sz="4" w:space="1" w:color="auto" w:shadow="1"/>
                <w:right w:val="single" w:sz="4" w:space="4" w:color="auto" w:shadow="1"/>
              </w:pBdr>
              <w:shd w:val="clear" w:color="auto" w:fill="70AD47" w:themeFill="accent6"/>
              <w:spacing w:line="600" w:lineRule="auto"/>
              <w:ind w:left="873" w:right="1140"/>
              <w:jc w:val="center"/>
              <w:rPr>
                <w:color w:val="FFFFFF" w:themeColor="background1"/>
              </w:rPr>
            </w:pPr>
            <w:r w:rsidRPr="00D9615E">
              <w:rPr>
                <w:noProof/>
                <w:color w:val="FFFFFF" w:themeColor="background1"/>
              </w:rPr>
              <w:t>GERMAN</w:t>
            </w:r>
          </w:p>
          <w:p w:rsidR="0036686D" w:rsidRDefault="0036686D" w:rsidP="00CE3052">
            <w:pPr>
              <w:pBdr>
                <w:top w:val="single" w:sz="4" w:space="1" w:color="auto" w:shadow="1"/>
                <w:left w:val="single" w:sz="4" w:space="4" w:color="auto" w:shadow="1"/>
                <w:bottom w:val="single" w:sz="4" w:space="1" w:color="auto" w:shadow="1"/>
                <w:right w:val="single" w:sz="4" w:space="4" w:color="auto" w:shadow="1"/>
              </w:pBdr>
              <w:shd w:val="clear" w:color="auto" w:fill="70AD47" w:themeFill="accent6"/>
              <w:spacing w:line="600" w:lineRule="auto"/>
              <w:ind w:left="873" w:right="1140"/>
              <w:jc w:val="center"/>
              <w:rPr>
                <w:color w:val="FFFFFF" w:themeColor="background1"/>
              </w:rPr>
            </w:pPr>
            <w:r w:rsidRPr="00D9615E">
              <w:rPr>
                <w:noProof/>
                <w:color w:val="FFFFFF" w:themeColor="background1"/>
              </w:rPr>
              <w:t>PORTUGAL, 12</w:t>
            </w:r>
          </w:p>
          <w:p w:rsidR="0036686D" w:rsidRPr="00CE3052" w:rsidRDefault="0036686D" w:rsidP="00CE3052">
            <w:pPr>
              <w:pBdr>
                <w:top w:val="single" w:sz="4" w:space="1" w:color="auto" w:shadow="1"/>
                <w:left w:val="single" w:sz="4" w:space="4" w:color="auto" w:shadow="1"/>
                <w:bottom w:val="single" w:sz="4" w:space="1" w:color="auto" w:shadow="1"/>
                <w:right w:val="single" w:sz="4" w:space="4" w:color="auto" w:shadow="1"/>
              </w:pBdr>
              <w:shd w:val="clear" w:color="auto" w:fill="70AD47" w:themeFill="accent6"/>
              <w:spacing w:line="600" w:lineRule="auto"/>
              <w:ind w:left="873" w:right="1140"/>
              <w:jc w:val="center"/>
              <w:rPr>
                <w:color w:val="FFFFFF" w:themeColor="background1"/>
              </w:rPr>
            </w:pPr>
            <w:r w:rsidRPr="00D9615E">
              <w:rPr>
                <w:noProof/>
                <w:color w:val="FFFFFF" w:themeColor="background1"/>
              </w:rPr>
              <w:t>03005</w:t>
            </w:r>
            <w:r>
              <w:rPr>
                <w:color w:val="FFFFFF" w:themeColor="background1"/>
              </w:rPr>
              <w:t>-</w:t>
            </w:r>
            <w:r w:rsidRPr="00D9615E">
              <w:rPr>
                <w:noProof/>
                <w:color w:val="FFFFFF" w:themeColor="background1"/>
              </w:rPr>
              <w:t>ALICANTE</w:t>
            </w:r>
          </w:p>
          <w:p w:rsidR="0036686D" w:rsidRDefault="0036686D" w:rsidP="00CE3052">
            <w:pPr>
              <w:spacing w:line="600" w:lineRule="auto"/>
              <w:jc w:val="center"/>
            </w:pPr>
          </w:p>
        </w:tc>
      </w:tr>
    </w:tbl>
    <w:p w:rsidR="0036686D" w:rsidRDefault="0036686D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1A02FB4" wp14:editId="1952CEEE">
                <wp:simplePos x="0" y="0"/>
                <wp:positionH relativeFrom="column">
                  <wp:posOffset>-714375</wp:posOffset>
                </wp:positionH>
                <wp:positionV relativeFrom="paragraph">
                  <wp:posOffset>361950</wp:posOffset>
                </wp:positionV>
                <wp:extent cx="8544560" cy="1098550"/>
                <wp:effectExtent l="0" t="0" r="8890" b="63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4560" cy="109855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86D" w:rsidRPr="006A3AA3" w:rsidRDefault="0036686D" w:rsidP="00CE3052">
                            <w:pPr>
                              <w:pStyle w:val="Direccinsobre"/>
                              <w:jc w:val="right"/>
                              <w:rPr>
                                <w:rFonts w:ascii="Monotype Corsiva" w:hAnsi="Monotype Corsiva"/>
                                <w:i/>
                                <w:color w:val="70AD47" w:themeColor="accent6"/>
                                <w:sz w:val="40"/>
                                <w:szCs w:val="20"/>
                              </w:rPr>
                            </w:pPr>
                            <w:r w:rsidRPr="006A3AA3">
                              <w:rPr>
                                <w:rFonts w:ascii="Monotype Corsiva" w:hAnsi="Monotype Corsiva"/>
                                <w:i/>
                                <w:color w:val="70AD47" w:themeColor="accent6"/>
                                <w:sz w:val="40"/>
                                <w:szCs w:val="20"/>
                              </w:rPr>
                              <w:t>Telefónica</w:t>
                            </w:r>
                          </w:p>
                          <w:p w:rsidR="0036686D" w:rsidRPr="006A3AA3" w:rsidRDefault="0036686D" w:rsidP="00CE3052">
                            <w:pPr>
                              <w:pStyle w:val="Direccinsobre"/>
                              <w:jc w:val="right"/>
                              <w:rPr>
                                <w:rFonts w:ascii="Monotype Corsiva" w:hAnsi="Monotype Corsiva"/>
                                <w:b/>
                                <w:i/>
                                <w:color w:val="FFFFFF" w:themeColor="background1"/>
                                <w:sz w:val="96"/>
                                <w:szCs w:val="40"/>
                              </w:rPr>
                            </w:pPr>
                            <w:r w:rsidRPr="006A3AA3">
                              <w:rPr>
                                <w:rFonts w:ascii="Monotype Corsiva" w:hAnsi="Monotype Corsiva"/>
                                <w:b/>
                                <w:i/>
                                <w:color w:val="FFFFFF" w:themeColor="background1"/>
                                <w:sz w:val="96"/>
                                <w:szCs w:val="40"/>
                              </w:rPr>
                              <w:t>Movistar</w:t>
                            </w:r>
                          </w:p>
                          <w:p w:rsidR="0036686D" w:rsidRDefault="0036686D" w:rsidP="00CE305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A02FB4" id="Rectángulo 3" o:spid="_x0000_s1027" style="position:absolute;margin-left:-56.25pt;margin-top:28.5pt;width:672.8pt;height:86.5pt;z-index:-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" fillcolor="#7030a0" stroked="f" strokeweight="1pt">
                <v:textbox>
                  <w:txbxContent>
                    <w:p w:rsidR="0036686D" w:rsidRPr="006A3AA3" w:rsidRDefault="0036686D" w:rsidP="00CE3052">
                      <w:pPr>
                        <w:pStyle w:val="Direccinsobre"/>
                        <w:jc w:val="right"/>
                        <w:rPr>
                          <w:rFonts w:ascii="Monotype Corsiva" w:hAnsi="Monotype Corsiva"/>
                          <w:i/>
                          <w:color w:val="70AD47" w:themeColor="accent6"/>
                          <w:sz w:val="40"/>
                          <w:szCs w:val="20"/>
                        </w:rPr>
                      </w:pPr>
                      <w:r w:rsidRPr="006A3AA3">
                        <w:rPr>
                          <w:rFonts w:ascii="Monotype Corsiva" w:hAnsi="Monotype Corsiva"/>
                          <w:i/>
                          <w:color w:val="70AD47" w:themeColor="accent6"/>
                          <w:sz w:val="40"/>
                          <w:szCs w:val="20"/>
                        </w:rPr>
                        <w:t>Telefónica</w:t>
                      </w:r>
                    </w:p>
                    <w:p w:rsidR="0036686D" w:rsidRPr="006A3AA3" w:rsidRDefault="0036686D" w:rsidP="00CE3052">
                      <w:pPr>
                        <w:pStyle w:val="Direccinsobre"/>
                        <w:jc w:val="right"/>
                        <w:rPr>
                          <w:rFonts w:ascii="Monotype Corsiva" w:hAnsi="Monotype Corsiva"/>
                          <w:b/>
                          <w:i/>
                          <w:color w:val="FFFFFF" w:themeColor="background1"/>
                          <w:sz w:val="96"/>
                          <w:szCs w:val="40"/>
                        </w:rPr>
                      </w:pPr>
                      <w:r w:rsidRPr="006A3AA3">
                        <w:rPr>
                          <w:rFonts w:ascii="Monotype Corsiva" w:hAnsi="Monotype Corsiva"/>
                          <w:b/>
                          <w:i/>
                          <w:color w:val="FFFFFF" w:themeColor="background1"/>
                          <w:sz w:val="96"/>
                          <w:szCs w:val="40"/>
                        </w:rPr>
                        <w:t>Movistar</w:t>
                      </w:r>
                    </w:p>
                    <w:p w:rsidR="0036686D" w:rsidRDefault="0036686D" w:rsidP="00CE305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36686D" w:rsidRDefault="0036686D" w:rsidP="00CE3052">
      <w:pPr>
        <w:sectPr w:rsidR="0036686D" w:rsidSect="0036686D">
          <w:pgSz w:w="13041" w:h="9072" w:orient="landscape"/>
          <w:pgMar w:top="567" w:right="720" w:bottom="567" w:left="720" w:header="709" w:footer="709" w:gutter="0"/>
          <w:pgNumType w:start="1"/>
          <w:cols w:space="708"/>
          <w:docGrid w:linePitch="360"/>
        </w:sect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5"/>
        <w:gridCol w:w="5796"/>
      </w:tblGrid>
      <w:tr w:rsidR="0036686D" w:rsidTr="00CE3052">
        <w:tc>
          <w:tcPr>
            <w:tcW w:w="5795" w:type="dxa"/>
          </w:tcPr>
          <w:p w:rsidR="0036686D" w:rsidRPr="004519F6" w:rsidRDefault="0036686D" w:rsidP="004519F6">
            <w:pPr>
              <w:jc w:val="right"/>
              <w:rPr>
                <w:b/>
              </w:rPr>
            </w:pPr>
            <w:r w:rsidRPr="004519F6">
              <w:rPr>
                <w:b/>
              </w:rPr>
              <w:lastRenderedPageBreak/>
              <w:tab/>
              <w:t>noviembre de 2023</w:t>
            </w:r>
          </w:p>
          <w:p w:rsidR="0036686D" w:rsidRPr="004519F6" w:rsidRDefault="0036686D" w:rsidP="004519F6">
            <w:pPr>
              <w:rPr>
                <w:b/>
              </w:rPr>
            </w:pPr>
            <w:r w:rsidRPr="004519F6">
              <w:rPr>
                <w:b/>
              </w:rPr>
              <w:t xml:space="preserve">Estimado/a </w:t>
            </w:r>
            <w:r w:rsidRPr="00D9615E">
              <w:rPr>
                <w:b/>
                <w:noProof/>
              </w:rPr>
              <w:t>ISABEL</w:t>
            </w:r>
          </w:p>
          <w:p w:rsidR="0036686D" w:rsidRDefault="0036686D" w:rsidP="004519F6">
            <w:r>
              <w:t xml:space="preserve">El programa de puntos de </w:t>
            </w:r>
            <w:proofErr w:type="spellStart"/>
            <w:r w:rsidRPr="004519F6">
              <w:rPr>
                <w:color w:val="4472C4" w:themeColor="accent5"/>
                <w:u w:val="single"/>
              </w:rPr>
              <w:t>MoviStar</w:t>
            </w:r>
            <w:proofErr w:type="spellEnd"/>
            <w:r w:rsidRPr="004519F6">
              <w:rPr>
                <w:color w:val="4472C4" w:themeColor="accent5"/>
                <w:u w:val="single"/>
              </w:rPr>
              <w:t xml:space="preserve"> Plus</w:t>
            </w:r>
            <w:r>
              <w:t xml:space="preserve"> llega con más fuerza que nunca: nuevos </w:t>
            </w:r>
            <w:proofErr w:type="spellStart"/>
            <w:r w:rsidRPr="004519F6">
              <w:rPr>
                <w:color w:val="4472C4" w:themeColor="accent5"/>
                <w:u w:val="single"/>
              </w:rPr>
              <w:t>MoviStar</w:t>
            </w:r>
            <w:proofErr w:type="spellEnd"/>
            <w:r>
              <w:t xml:space="preserve"> que le brindarán infinitas posibilidades de comunicación y entretenimiento. </w:t>
            </w:r>
          </w:p>
          <w:p w:rsidR="0036686D" w:rsidRDefault="0036686D" w:rsidP="004519F6"/>
          <w:p w:rsidR="0036686D" w:rsidRDefault="0036686D" w:rsidP="004519F6">
            <w:r>
              <w:t xml:space="preserve">A partir de ahora y coincidiendo con el envío del catálogo, </w:t>
            </w:r>
            <w:r w:rsidRPr="004519F6">
              <w:rPr>
                <w:color w:val="4472C4" w:themeColor="accent5"/>
                <w:u w:val="single"/>
              </w:rPr>
              <w:t>incluiremos su extracto de puntos junto a su factura.</w:t>
            </w:r>
            <w:r>
              <w:t xml:space="preserve"> Un cordial saludo,</w:t>
            </w:r>
          </w:p>
        </w:tc>
        <w:tc>
          <w:tcPr>
            <w:tcW w:w="5796" w:type="dxa"/>
          </w:tcPr>
          <w:p w:rsidR="0036686D" w:rsidRDefault="0036686D">
            <w:r>
              <w:rPr>
                <w:noProof/>
                <w:lang w:eastAsia="es-ES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677545</wp:posOffset>
                  </wp:positionH>
                  <wp:positionV relativeFrom="paragraph">
                    <wp:posOffset>0</wp:posOffset>
                  </wp:positionV>
                  <wp:extent cx="2237988" cy="1943100"/>
                  <wp:effectExtent l="209550" t="0" r="295910" b="266700"/>
                  <wp:wrapThrough wrapText="bothSides">
                    <wp:wrapPolygon edited="0">
                      <wp:start x="4229" y="847"/>
                      <wp:lineTo x="919" y="1271"/>
                      <wp:lineTo x="919" y="4659"/>
                      <wp:lineTo x="184" y="4659"/>
                      <wp:lineTo x="184" y="8047"/>
                      <wp:lineTo x="-736" y="8047"/>
                      <wp:lineTo x="-736" y="11435"/>
                      <wp:lineTo x="-1471" y="11435"/>
                      <wp:lineTo x="-2023" y="21600"/>
                      <wp:lineTo x="1287" y="21600"/>
                      <wp:lineTo x="1287" y="23082"/>
                      <wp:lineTo x="16365" y="24353"/>
                      <wp:lineTo x="18020" y="24353"/>
                      <wp:lineTo x="18204" y="23929"/>
                      <wp:lineTo x="22066" y="21600"/>
                      <wp:lineTo x="22985" y="18424"/>
                      <wp:lineTo x="24089" y="8047"/>
                      <wp:lineTo x="24089" y="4871"/>
                      <wp:lineTo x="24272" y="3176"/>
                      <wp:lineTo x="15814" y="1271"/>
                      <wp:lineTo x="9562" y="847"/>
                      <wp:lineTo x="4229" y="847"/>
                    </wp:wrapPolygon>
                  </wp:wrapThrough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ovistar_personaliza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7988" cy="19431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glow rad="139700">
                              <a:schemeClr val="accent6">
                                <a:satMod val="175000"/>
                                <a:alpha val="40000"/>
                              </a:schemeClr>
                            </a:glow>
                            <a:outerShdw blurRad="152400" dist="12000" dir="900000" sy="98000" kx="110000" ky="200000" algn="tl" rotWithShape="0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perspectiveRelaxed">
                              <a:rot lat="19800000" lon="1200000" rev="20820000"/>
                            </a:camera>
                            <a:lightRig rig="threePt" dir="t"/>
                          </a:scene3d>
                          <a:sp3d contourW="6350" prstMaterial="matte">
                            <a:bevelT w="101600" h="101600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6686D" w:rsidTr="00CE3052">
        <w:tc>
          <w:tcPr>
            <w:tcW w:w="5795" w:type="dxa"/>
          </w:tcPr>
          <w:p w:rsidR="0036686D" w:rsidRDefault="0036686D" w:rsidP="004519F6">
            <w:pPr>
              <w:jc w:val="right"/>
            </w:pPr>
            <w:r>
              <w:t xml:space="preserve">Antonio Martínez </w:t>
            </w:r>
          </w:p>
          <w:p w:rsidR="0036686D" w:rsidRDefault="0036686D" w:rsidP="004519F6">
            <w:pPr>
              <w:jc w:val="right"/>
            </w:pPr>
            <w:r>
              <w:t xml:space="preserve">Director General de Marketing y Ventas </w:t>
            </w:r>
          </w:p>
          <w:p w:rsidR="0036686D" w:rsidRDefault="0036686D"/>
          <w:p w:rsidR="0036686D" w:rsidRPr="00D20D68" w:rsidRDefault="0036686D" w:rsidP="00D20D68">
            <w:pPr>
              <w:spacing w:line="140" w:lineRule="exact"/>
              <w:rPr>
                <w:rFonts w:ascii="Microsoft Sans Serif" w:hAnsi="Microsoft Sans Serif" w:cs="Microsoft Sans Serif"/>
                <w:sz w:val="14"/>
                <w:szCs w:val="14"/>
              </w:rPr>
            </w:pPr>
            <w:proofErr w:type="spellStart"/>
            <w:r w:rsidRPr="00D20D68">
              <w:rPr>
                <w:rFonts w:ascii="Microsoft Sans Serif" w:hAnsi="Microsoft Sans Serif" w:cs="Microsoft Sans Serif"/>
                <w:sz w:val="14"/>
                <w:szCs w:val="14"/>
              </w:rPr>
              <w:t>Tlefónica</w:t>
            </w:r>
            <w:proofErr w:type="spellEnd"/>
            <w:r w:rsidRPr="00D20D68">
              <w:rPr>
                <w:rFonts w:ascii="Microsoft Sans Serif" w:hAnsi="Microsoft Sans Serif" w:cs="Microsoft Sans Serif"/>
                <w:sz w:val="14"/>
                <w:szCs w:val="14"/>
              </w:rPr>
              <w:t xml:space="preserve"> </w:t>
            </w:r>
            <w:proofErr w:type="spellStart"/>
            <w:r w:rsidRPr="00D20D68">
              <w:rPr>
                <w:rFonts w:ascii="Microsoft Sans Serif" w:hAnsi="Microsoft Sans Serif" w:cs="Microsoft Sans Serif"/>
                <w:sz w:val="14"/>
                <w:szCs w:val="14"/>
              </w:rPr>
              <w:t>MoviStar</w:t>
            </w:r>
            <w:proofErr w:type="spellEnd"/>
            <w:r w:rsidRPr="00D20D68">
              <w:rPr>
                <w:rFonts w:ascii="Microsoft Sans Serif" w:hAnsi="Microsoft Sans Serif" w:cs="Microsoft Sans Serif"/>
                <w:sz w:val="14"/>
                <w:szCs w:val="14"/>
              </w:rPr>
              <w:t xml:space="preserve"> le informa que respetará en todo momento cualquier oposición al tratamiento de los datos manifestada anteriormente por el cliente.</w:t>
            </w:r>
          </w:p>
          <w:p w:rsidR="0036686D" w:rsidRPr="00D20D68" w:rsidRDefault="0036686D" w:rsidP="00D20D68">
            <w:pPr>
              <w:spacing w:line="140" w:lineRule="exact"/>
              <w:rPr>
                <w:rFonts w:ascii="Microsoft Sans Serif" w:hAnsi="Microsoft Sans Serif" w:cs="Microsoft Sans Serif"/>
                <w:sz w:val="14"/>
                <w:szCs w:val="14"/>
              </w:rPr>
            </w:pPr>
          </w:p>
          <w:p w:rsidR="0036686D" w:rsidRDefault="0036686D" w:rsidP="00D20D68">
            <w:pPr>
              <w:spacing w:line="140" w:lineRule="exact"/>
            </w:pPr>
            <w:proofErr w:type="spellStart"/>
            <w:r w:rsidRPr="00D20D68">
              <w:rPr>
                <w:rFonts w:ascii="Microsoft Sans Serif" w:hAnsi="Microsoft Sans Serif" w:cs="Microsoft Sans Serif"/>
                <w:sz w:val="14"/>
                <w:szCs w:val="14"/>
              </w:rPr>
              <w:t>MoviStar</w:t>
            </w:r>
            <w:proofErr w:type="spellEnd"/>
            <w:r w:rsidRPr="00D20D68">
              <w:rPr>
                <w:rFonts w:ascii="Microsoft Sans Serif" w:hAnsi="Microsoft Sans Serif" w:cs="Microsoft Sans Serif"/>
                <w:sz w:val="14"/>
                <w:szCs w:val="14"/>
              </w:rPr>
              <w:t xml:space="preserve"> le recuerda a Usted que podrá revocar en cualquier momento el consentimiento otorgado sobre el uso de sus datos en la dirección de arriba facilitada.</w:t>
            </w:r>
          </w:p>
        </w:tc>
        <w:tc>
          <w:tcPr>
            <w:tcW w:w="5796" w:type="dxa"/>
            <w:vAlign w:val="center"/>
          </w:tcPr>
          <w:p w:rsidR="0036686D" w:rsidRDefault="0036686D" w:rsidP="00CE3052">
            <w:pPr>
              <w:pBdr>
                <w:top w:val="single" w:sz="4" w:space="1" w:color="auto" w:shadow="1"/>
                <w:left w:val="single" w:sz="4" w:space="4" w:color="auto" w:shadow="1"/>
                <w:bottom w:val="single" w:sz="4" w:space="1" w:color="auto" w:shadow="1"/>
                <w:right w:val="single" w:sz="4" w:space="4" w:color="auto" w:shadow="1"/>
              </w:pBdr>
              <w:shd w:val="clear" w:color="auto" w:fill="70AD47" w:themeFill="accent6"/>
              <w:spacing w:line="600" w:lineRule="auto"/>
              <w:ind w:left="873" w:right="1140"/>
              <w:jc w:val="center"/>
              <w:rPr>
                <w:color w:val="FFFFFF" w:themeColor="background1"/>
              </w:rPr>
            </w:pPr>
            <w:r w:rsidRPr="00D9615E">
              <w:rPr>
                <w:noProof/>
                <w:color w:val="FFFFFF" w:themeColor="background1"/>
              </w:rPr>
              <w:t>ISABEL</w:t>
            </w:r>
          </w:p>
          <w:p w:rsidR="0036686D" w:rsidRDefault="0036686D" w:rsidP="00CE3052">
            <w:pPr>
              <w:pBdr>
                <w:top w:val="single" w:sz="4" w:space="1" w:color="auto" w:shadow="1"/>
                <w:left w:val="single" w:sz="4" w:space="4" w:color="auto" w:shadow="1"/>
                <w:bottom w:val="single" w:sz="4" w:space="1" w:color="auto" w:shadow="1"/>
                <w:right w:val="single" w:sz="4" w:space="4" w:color="auto" w:shadow="1"/>
              </w:pBdr>
              <w:shd w:val="clear" w:color="auto" w:fill="70AD47" w:themeFill="accent6"/>
              <w:spacing w:line="600" w:lineRule="auto"/>
              <w:ind w:left="873" w:right="1140"/>
              <w:jc w:val="center"/>
              <w:rPr>
                <w:color w:val="FFFFFF" w:themeColor="background1"/>
              </w:rPr>
            </w:pPr>
            <w:r w:rsidRPr="00D9615E">
              <w:rPr>
                <w:noProof/>
                <w:color w:val="FFFFFF" w:themeColor="background1"/>
              </w:rPr>
              <w:t>MOZAMBIQUE, 45</w:t>
            </w:r>
          </w:p>
          <w:p w:rsidR="0036686D" w:rsidRPr="00CE3052" w:rsidRDefault="0036686D" w:rsidP="00CE3052">
            <w:pPr>
              <w:pBdr>
                <w:top w:val="single" w:sz="4" w:space="1" w:color="auto" w:shadow="1"/>
                <w:left w:val="single" w:sz="4" w:space="4" w:color="auto" w:shadow="1"/>
                <w:bottom w:val="single" w:sz="4" w:space="1" w:color="auto" w:shadow="1"/>
                <w:right w:val="single" w:sz="4" w:space="4" w:color="auto" w:shadow="1"/>
              </w:pBdr>
              <w:shd w:val="clear" w:color="auto" w:fill="70AD47" w:themeFill="accent6"/>
              <w:spacing w:line="600" w:lineRule="auto"/>
              <w:ind w:left="873" w:right="1140"/>
              <w:jc w:val="center"/>
              <w:rPr>
                <w:color w:val="FFFFFF" w:themeColor="background1"/>
              </w:rPr>
            </w:pPr>
            <w:r w:rsidRPr="00D9615E">
              <w:rPr>
                <w:noProof/>
                <w:color w:val="FFFFFF" w:themeColor="background1"/>
              </w:rPr>
              <w:t>45006</w:t>
            </w:r>
            <w:r>
              <w:rPr>
                <w:color w:val="FFFFFF" w:themeColor="background1"/>
              </w:rPr>
              <w:t>-</w:t>
            </w:r>
            <w:r w:rsidRPr="00D9615E">
              <w:rPr>
                <w:noProof/>
                <w:color w:val="FFFFFF" w:themeColor="background1"/>
              </w:rPr>
              <w:t>VALENCIA</w:t>
            </w:r>
          </w:p>
          <w:p w:rsidR="0036686D" w:rsidRDefault="0036686D" w:rsidP="00CE3052">
            <w:pPr>
              <w:spacing w:line="600" w:lineRule="auto"/>
              <w:jc w:val="center"/>
            </w:pPr>
          </w:p>
        </w:tc>
      </w:tr>
    </w:tbl>
    <w:p w:rsidR="0036686D" w:rsidRDefault="0036686D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1A02FB4" wp14:editId="1952CEEE">
                <wp:simplePos x="0" y="0"/>
                <wp:positionH relativeFrom="column">
                  <wp:posOffset>-714375</wp:posOffset>
                </wp:positionH>
                <wp:positionV relativeFrom="paragraph">
                  <wp:posOffset>361950</wp:posOffset>
                </wp:positionV>
                <wp:extent cx="8544560" cy="1098550"/>
                <wp:effectExtent l="0" t="0" r="8890" b="63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4560" cy="109855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86D" w:rsidRPr="006A3AA3" w:rsidRDefault="0036686D" w:rsidP="00CE3052">
                            <w:pPr>
                              <w:pStyle w:val="Direccinsobre"/>
                              <w:jc w:val="right"/>
                              <w:rPr>
                                <w:rFonts w:ascii="Monotype Corsiva" w:hAnsi="Monotype Corsiva"/>
                                <w:i/>
                                <w:color w:val="70AD47" w:themeColor="accent6"/>
                                <w:sz w:val="40"/>
                                <w:szCs w:val="20"/>
                              </w:rPr>
                            </w:pPr>
                            <w:r w:rsidRPr="006A3AA3">
                              <w:rPr>
                                <w:rFonts w:ascii="Monotype Corsiva" w:hAnsi="Monotype Corsiva"/>
                                <w:i/>
                                <w:color w:val="70AD47" w:themeColor="accent6"/>
                                <w:sz w:val="40"/>
                                <w:szCs w:val="20"/>
                              </w:rPr>
                              <w:t>Telefónica</w:t>
                            </w:r>
                          </w:p>
                          <w:p w:rsidR="0036686D" w:rsidRPr="006A3AA3" w:rsidRDefault="0036686D" w:rsidP="00CE3052">
                            <w:pPr>
                              <w:pStyle w:val="Direccinsobre"/>
                              <w:jc w:val="right"/>
                              <w:rPr>
                                <w:rFonts w:ascii="Monotype Corsiva" w:hAnsi="Monotype Corsiva"/>
                                <w:b/>
                                <w:i/>
                                <w:color w:val="FFFFFF" w:themeColor="background1"/>
                                <w:sz w:val="96"/>
                                <w:szCs w:val="40"/>
                              </w:rPr>
                            </w:pPr>
                            <w:r w:rsidRPr="006A3AA3">
                              <w:rPr>
                                <w:rFonts w:ascii="Monotype Corsiva" w:hAnsi="Monotype Corsiva"/>
                                <w:b/>
                                <w:i/>
                                <w:color w:val="FFFFFF" w:themeColor="background1"/>
                                <w:sz w:val="96"/>
                                <w:szCs w:val="40"/>
                              </w:rPr>
                              <w:t>Movistar</w:t>
                            </w:r>
                          </w:p>
                          <w:p w:rsidR="0036686D" w:rsidRDefault="0036686D" w:rsidP="00CE305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A02FB4" id="Rectángulo 5" o:spid="_x0000_s1028" style="position:absolute;margin-left:-56.25pt;margin-top:28.5pt;width:672.8pt;height:86.5pt;z-index:-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" fillcolor="#7030a0" stroked="f" strokeweight="1pt">
                <v:textbox>
                  <w:txbxContent>
                    <w:p w:rsidR="0036686D" w:rsidRPr="006A3AA3" w:rsidRDefault="0036686D" w:rsidP="00CE3052">
                      <w:pPr>
                        <w:pStyle w:val="Direccinsobre"/>
                        <w:jc w:val="right"/>
                        <w:rPr>
                          <w:rFonts w:ascii="Monotype Corsiva" w:hAnsi="Monotype Corsiva"/>
                          <w:i/>
                          <w:color w:val="70AD47" w:themeColor="accent6"/>
                          <w:sz w:val="40"/>
                          <w:szCs w:val="20"/>
                        </w:rPr>
                      </w:pPr>
                      <w:r w:rsidRPr="006A3AA3">
                        <w:rPr>
                          <w:rFonts w:ascii="Monotype Corsiva" w:hAnsi="Monotype Corsiva"/>
                          <w:i/>
                          <w:color w:val="70AD47" w:themeColor="accent6"/>
                          <w:sz w:val="40"/>
                          <w:szCs w:val="20"/>
                        </w:rPr>
                        <w:t>Telefónica</w:t>
                      </w:r>
                    </w:p>
                    <w:p w:rsidR="0036686D" w:rsidRPr="006A3AA3" w:rsidRDefault="0036686D" w:rsidP="00CE3052">
                      <w:pPr>
                        <w:pStyle w:val="Direccinsobre"/>
                        <w:jc w:val="right"/>
                        <w:rPr>
                          <w:rFonts w:ascii="Monotype Corsiva" w:hAnsi="Monotype Corsiva"/>
                          <w:b/>
                          <w:i/>
                          <w:color w:val="FFFFFF" w:themeColor="background1"/>
                          <w:sz w:val="96"/>
                          <w:szCs w:val="40"/>
                        </w:rPr>
                      </w:pPr>
                      <w:r w:rsidRPr="006A3AA3">
                        <w:rPr>
                          <w:rFonts w:ascii="Monotype Corsiva" w:hAnsi="Monotype Corsiva"/>
                          <w:b/>
                          <w:i/>
                          <w:color w:val="FFFFFF" w:themeColor="background1"/>
                          <w:sz w:val="96"/>
                          <w:szCs w:val="40"/>
                        </w:rPr>
                        <w:t>Movistar</w:t>
                      </w:r>
                    </w:p>
                    <w:p w:rsidR="0036686D" w:rsidRDefault="0036686D" w:rsidP="00CE305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36686D" w:rsidRDefault="0036686D" w:rsidP="00CE3052">
      <w:pPr>
        <w:sectPr w:rsidR="0036686D" w:rsidSect="0036686D">
          <w:pgSz w:w="13041" w:h="9072" w:orient="landscape"/>
          <w:pgMar w:top="567" w:right="720" w:bottom="567" w:left="720" w:header="709" w:footer="709" w:gutter="0"/>
          <w:pgNumType w:start="1"/>
          <w:cols w:space="708"/>
          <w:docGrid w:linePitch="360"/>
        </w:sectPr>
      </w:pPr>
    </w:p>
    <w:p w:rsidR="0036686D" w:rsidRPr="00CE3052" w:rsidRDefault="0036686D" w:rsidP="00CE3052"/>
    <w:sectPr w:rsidR="0036686D" w:rsidRPr="00CE3052" w:rsidSect="0036686D">
      <w:type w:val="continuous"/>
      <w:pgSz w:w="13041" w:h="9072" w:orient="landscape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9F6"/>
    <w:rsid w:val="0036686D"/>
    <w:rsid w:val="004519F6"/>
    <w:rsid w:val="004F25CF"/>
    <w:rsid w:val="00CE3052"/>
    <w:rsid w:val="00D10264"/>
    <w:rsid w:val="00D20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8FB0CC-8B7F-4CF7-B6F0-2A7C033BB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305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519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ireccinsobre">
    <w:name w:val="envelope address"/>
    <w:basedOn w:val="Normal"/>
    <w:uiPriority w:val="99"/>
    <w:unhideWhenUsed/>
    <w:rsid w:val="00CE3052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5B4C24-6F4B-44F1-B242-915AE9981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344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2023-11-09T09:39:00Z</dcterms:created>
  <dcterms:modified xsi:type="dcterms:W3CDTF">2023-11-09T09:39:00Z</dcterms:modified>
</cp:coreProperties>
</file>