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1682" w14:textId="77777777" w:rsidR="009C10BA" w:rsidRPr="009C10BA" w:rsidRDefault="009C10BA" w:rsidP="009C10BA">
      <w:pPr>
        <w:rPr>
          <w:b/>
          <w:bCs/>
        </w:rPr>
      </w:pPr>
      <w:r w:rsidRPr="009C10BA">
        <w:rPr>
          <w:b/>
          <w:bCs/>
        </w:rPr>
        <w:t>Guía para configurar y usar WireGuard VPN en Ubuntu 24.04 (Cliente)</w:t>
      </w:r>
    </w:p>
    <w:p w14:paraId="44C75DA1" w14:textId="77777777" w:rsidR="009C10BA" w:rsidRPr="009C10BA" w:rsidRDefault="009C10BA" w:rsidP="009C10BA">
      <w:pPr>
        <w:rPr>
          <w:b/>
          <w:bCs/>
        </w:rPr>
      </w:pPr>
      <w:r w:rsidRPr="009C10BA">
        <w:rPr>
          <w:b/>
          <w:bCs/>
        </w:rPr>
        <w:t>Paso 1: Instalar WireGuard en el servidor</w:t>
      </w:r>
    </w:p>
    <w:p w14:paraId="2F5FD29D" w14:textId="77777777" w:rsidR="009C10BA" w:rsidRPr="009C10BA" w:rsidRDefault="009C10BA" w:rsidP="009C10BA">
      <w:r w:rsidRPr="009C10BA">
        <w:t>Siga la guía detallada proporcionada en este enlace:</w:t>
      </w:r>
      <w:r w:rsidRPr="009C10BA">
        <w:br/>
      </w:r>
      <w:hyperlink r:id="rId5" w:history="1">
        <w:r w:rsidRPr="009C10BA">
          <w:rPr>
            <w:rStyle w:val="a3"/>
          </w:rPr>
          <w:t>Cómo instalar WireGuard VPN en Ubuntu 24.04</w:t>
        </w:r>
      </w:hyperlink>
      <w:r w:rsidRPr="009C10BA">
        <w:br/>
        <w:t>Realice todos los pasos necesarios para instalar y configurar el servidor de WireGuard.</w:t>
      </w:r>
    </w:p>
    <w:p w14:paraId="0A1FA4CF" w14:textId="77777777" w:rsidR="009C10BA" w:rsidRPr="009C10BA" w:rsidRDefault="009C10BA" w:rsidP="009C10BA">
      <w:r w:rsidRPr="009C10BA">
        <w:pict w14:anchorId="4B92DA51">
          <v:rect id="_x0000_i1049" style="width:0;height:1.5pt" o:hralign="center" o:hrstd="t" o:hr="t" fillcolor="#a0a0a0" stroked="f"/>
        </w:pict>
      </w:r>
    </w:p>
    <w:p w14:paraId="7B024F85" w14:textId="77777777" w:rsidR="009C10BA" w:rsidRPr="009C10BA" w:rsidRDefault="009C10BA" w:rsidP="009C10BA">
      <w:pPr>
        <w:rPr>
          <w:b/>
          <w:bCs/>
        </w:rPr>
      </w:pPr>
      <w:r w:rsidRPr="009C10BA">
        <w:rPr>
          <w:b/>
          <w:bCs/>
        </w:rPr>
        <w:t>Paso 2: Configurar el reenvío de puertos</w:t>
      </w:r>
    </w:p>
    <w:p w14:paraId="22B1959B" w14:textId="77777777" w:rsidR="009C10BA" w:rsidRPr="009C10BA" w:rsidRDefault="009C10BA" w:rsidP="009C10BA">
      <w:r w:rsidRPr="009C10BA">
        <w:t xml:space="preserve">WireGuard utiliza el puerto </w:t>
      </w:r>
      <w:r w:rsidRPr="009C10BA">
        <w:rPr>
          <w:b/>
          <w:bCs/>
        </w:rPr>
        <w:t>51820</w:t>
      </w:r>
      <w:r w:rsidRPr="009C10BA">
        <w:t xml:space="preserve"> (por defecto) para establecer conexiones VPN. Es necesario realizar un reenvío de este puerto desde su router o firewall hacia la dirección IP local del servidor VPN.</w:t>
      </w:r>
    </w:p>
    <w:p w14:paraId="11C5318E" w14:textId="77777777" w:rsidR="009C10BA" w:rsidRPr="009C10BA" w:rsidRDefault="009C10BA" w:rsidP="009C10BA">
      <w:r w:rsidRPr="009C10BA">
        <w:rPr>
          <w:b/>
          <w:bCs/>
        </w:rPr>
        <w:t>Pasos para reenviar el puerto 51820:</w:t>
      </w:r>
    </w:p>
    <w:p w14:paraId="550ACAAF" w14:textId="77777777" w:rsidR="009C10BA" w:rsidRPr="009C10BA" w:rsidRDefault="009C10BA" w:rsidP="009C10BA">
      <w:pPr>
        <w:numPr>
          <w:ilvl w:val="0"/>
          <w:numId w:val="1"/>
        </w:numPr>
      </w:pPr>
      <w:r w:rsidRPr="009C10BA">
        <w:t>Acceda a la configuración de su router.</w:t>
      </w:r>
    </w:p>
    <w:p w14:paraId="1A0E7AF6" w14:textId="77777777" w:rsidR="009C10BA" w:rsidRPr="009C10BA" w:rsidRDefault="009C10BA" w:rsidP="009C10BA">
      <w:pPr>
        <w:numPr>
          <w:ilvl w:val="0"/>
          <w:numId w:val="1"/>
        </w:numPr>
      </w:pPr>
      <w:r w:rsidRPr="009C10BA">
        <w:t xml:space="preserve">Busque la opción de </w:t>
      </w:r>
      <w:r w:rsidRPr="009C10BA">
        <w:rPr>
          <w:b/>
          <w:bCs/>
        </w:rPr>
        <w:t>Port Forwarding</w:t>
      </w:r>
      <w:r w:rsidRPr="009C10BA">
        <w:t xml:space="preserve"> (Reenvío de puertos).</w:t>
      </w:r>
    </w:p>
    <w:p w14:paraId="388FEB9C" w14:textId="77777777" w:rsidR="009C10BA" w:rsidRPr="009C10BA" w:rsidRDefault="009C10BA" w:rsidP="009C10BA">
      <w:pPr>
        <w:numPr>
          <w:ilvl w:val="0"/>
          <w:numId w:val="1"/>
        </w:numPr>
      </w:pPr>
      <w:r w:rsidRPr="009C10BA">
        <w:t xml:space="preserve">Configure el puerto </w:t>
      </w:r>
      <w:r w:rsidRPr="009C10BA">
        <w:rPr>
          <w:b/>
          <w:bCs/>
        </w:rPr>
        <w:t>51820</w:t>
      </w:r>
      <w:r w:rsidRPr="009C10BA">
        <w:t xml:space="preserve"> de la siguiente manera:</w:t>
      </w:r>
    </w:p>
    <w:p w14:paraId="79B301D5" w14:textId="77777777" w:rsidR="00D647BD" w:rsidRPr="005412DD" w:rsidRDefault="00D647BD" w:rsidP="00D647BD">
      <w:pPr>
        <w:pStyle w:val="a5"/>
        <w:numPr>
          <w:ilvl w:val="0"/>
          <w:numId w:val="5"/>
        </w:numPr>
      </w:pPr>
      <w:r w:rsidRPr="00D647BD">
        <w:rPr>
          <w:b/>
          <w:bCs/>
        </w:rPr>
        <w:t>Protocolo</w:t>
      </w:r>
      <w:r w:rsidRPr="005412DD">
        <w:t xml:space="preserve">: Asegúrate de abrir el puerto tanto para </w:t>
      </w:r>
      <w:r w:rsidRPr="00D647BD">
        <w:rPr>
          <w:b/>
          <w:bCs/>
        </w:rPr>
        <w:t>UDP</w:t>
      </w:r>
      <w:r w:rsidRPr="005412DD">
        <w:t xml:space="preserve"> como para </w:t>
      </w:r>
      <w:r w:rsidRPr="00D647BD">
        <w:rPr>
          <w:b/>
          <w:bCs/>
        </w:rPr>
        <w:t>TCP</w:t>
      </w:r>
      <w:r w:rsidRPr="005412DD">
        <w:t>.</w:t>
      </w:r>
    </w:p>
    <w:p w14:paraId="569D85AD" w14:textId="77777777" w:rsidR="009C10BA" w:rsidRPr="009C10BA" w:rsidRDefault="009C10BA" w:rsidP="009C10BA">
      <w:pPr>
        <w:numPr>
          <w:ilvl w:val="1"/>
          <w:numId w:val="1"/>
        </w:numPr>
      </w:pPr>
      <w:r w:rsidRPr="009C10BA">
        <w:rPr>
          <w:b/>
          <w:bCs/>
        </w:rPr>
        <w:t>Puerto externo:</w:t>
      </w:r>
      <w:r w:rsidRPr="009C10BA">
        <w:t xml:space="preserve"> 51820</w:t>
      </w:r>
    </w:p>
    <w:p w14:paraId="741E118A" w14:textId="77777777" w:rsidR="009C10BA" w:rsidRPr="009C10BA" w:rsidRDefault="009C10BA" w:rsidP="009C10BA">
      <w:pPr>
        <w:numPr>
          <w:ilvl w:val="1"/>
          <w:numId w:val="1"/>
        </w:numPr>
      </w:pPr>
      <w:r w:rsidRPr="009C10BA">
        <w:rPr>
          <w:b/>
          <w:bCs/>
        </w:rPr>
        <w:t>Puerto interno:</w:t>
      </w:r>
      <w:r w:rsidRPr="009C10BA">
        <w:t xml:space="preserve"> 51820</w:t>
      </w:r>
    </w:p>
    <w:p w14:paraId="4093D737" w14:textId="77777777" w:rsidR="009C10BA" w:rsidRPr="009C10BA" w:rsidRDefault="009C10BA" w:rsidP="009C10BA">
      <w:pPr>
        <w:numPr>
          <w:ilvl w:val="1"/>
          <w:numId w:val="1"/>
        </w:numPr>
      </w:pPr>
      <w:r w:rsidRPr="009C10BA">
        <w:rPr>
          <w:b/>
          <w:bCs/>
        </w:rPr>
        <w:t>Dirección IP local:</w:t>
      </w:r>
      <w:r w:rsidRPr="009C10BA">
        <w:t xml:space="preserve"> La dirección IP del servidor WireGuard en su red local (por ejemplo, 192.168.1.100).</w:t>
      </w:r>
    </w:p>
    <w:p w14:paraId="02B42B08" w14:textId="77777777" w:rsidR="009C10BA" w:rsidRPr="009C10BA" w:rsidRDefault="009C10BA" w:rsidP="009C10BA">
      <w:pPr>
        <w:numPr>
          <w:ilvl w:val="0"/>
          <w:numId w:val="1"/>
        </w:numPr>
      </w:pPr>
      <w:r w:rsidRPr="009C10BA">
        <w:t>Guarde la configuración y reinicie el router si es necesario.</w:t>
      </w:r>
    </w:p>
    <w:p w14:paraId="54E38169" w14:textId="77777777" w:rsidR="009C10BA" w:rsidRPr="009C10BA" w:rsidRDefault="009C10BA" w:rsidP="009C10BA">
      <w:r w:rsidRPr="009C10BA">
        <w:pict w14:anchorId="5BCE2EBD">
          <v:rect id="_x0000_i1050" style="width:0;height:1.5pt" o:hralign="center" o:hrstd="t" o:hr="t" fillcolor="#a0a0a0" stroked="f"/>
        </w:pict>
      </w:r>
    </w:p>
    <w:p w14:paraId="36E87922" w14:textId="77777777" w:rsidR="009C10BA" w:rsidRPr="009C10BA" w:rsidRDefault="009C10BA" w:rsidP="009C10BA">
      <w:pPr>
        <w:rPr>
          <w:b/>
          <w:bCs/>
        </w:rPr>
      </w:pPr>
      <w:r w:rsidRPr="009C10BA">
        <w:rPr>
          <w:b/>
          <w:bCs/>
        </w:rPr>
        <w:t>Paso 3: Crear el archivo de configuración para el cliente</w:t>
      </w:r>
    </w:p>
    <w:p w14:paraId="0F7BCB9F" w14:textId="77777777" w:rsidR="009C10BA" w:rsidRPr="009C10BA" w:rsidRDefault="009C10BA" w:rsidP="009C10BA">
      <w:r w:rsidRPr="009C10BA">
        <w:t>Una vez configurado el servidor y el reenvío de puertos, cree un archivo de configuración para el cliente. Este archivo contiene la clave privada del cliente, la dirección IP asignada, las configuraciones de DNS y los datos del servidor.</w:t>
      </w:r>
    </w:p>
    <w:p w14:paraId="1B3F4411" w14:textId="77777777" w:rsidR="009C10BA" w:rsidRPr="009C10BA" w:rsidRDefault="009C10BA" w:rsidP="009C10BA">
      <w:r w:rsidRPr="009C10BA">
        <w:rPr>
          <w:b/>
          <w:bCs/>
        </w:rPr>
        <w:t>Ejemplo de archivo de configuración (client1.conf):</w:t>
      </w:r>
    </w:p>
    <w:p w14:paraId="65230795" w14:textId="77777777" w:rsidR="009C10BA" w:rsidRPr="009C10BA" w:rsidRDefault="009C10BA" w:rsidP="009C10BA">
      <w:r w:rsidRPr="009C10BA">
        <w:t>[Interface]</w:t>
      </w:r>
    </w:p>
    <w:p w14:paraId="0BE6BCF1" w14:textId="77777777" w:rsidR="009C10BA" w:rsidRPr="009C10BA" w:rsidRDefault="009C10BA" w:rsidP="009C10BA">
      <w:r w:rsidRPr="009C10BA">
        <w:t>PrivateKey = 0CYQXgCGA9GXI3dkpYl56CQQPeOdFwYJzLBMZ3qev0w=    # Clave privada del cliente</w:t>
      </w:r>
    </w:p>
    <w:p w14:paraId="2DEB2CEA" w14:textId="77777777" w:rsidR="009C10BA" w:rsidRPr="009C10BA" w:rsidRDefault="009C10BA" w:rsidP="009C10BA">
      <w:r w:rsidRPr="009C10BA">
        <w:t>Address = 10.8.0.2/24                                       # Dirección IP del cliente en la red VPN</w:t>
      </w:r>
    </w:p>
    <w:p w14:paraId="3226CBCD" w14:textId="77777777" w:rsidR="009C10BA" w:rsidRPr="009C10BA" w:rsidRDefault="009C10BA" w:rsidP="009C10BA">
      <w:r w:rsidRPr="009C10BA">
        <w:t>DNS = 8.8.8.8                                               # Servidor DNS</w:t>
      </w:r>
    </w:p>
    <w:p w14:paraId="15653332" w14:textId="77777777" w:rsidR="009C10BA" w:rsidRPr="009C10BA" w:rsidRDefault="009C10BA" w:rsidP="009C10BA"/>
    <w:p w14:paraId="6669AFB9" w14:textId="77777777" w:rsidR="009C10BA" w:rsidRPr="009C10BA" w:rsidRDefault="009C10BA" w:rsidP="009C10BA">
      <w:r w:rsidRPr="009C10BA">
        <w:t>[Peer]</w:t>
      </w:r>
    </w:p>
    <w:p w14:paraId="7F872CA3" w14:textId="77777777" w:rsidR="009C10BA" w:rsidRPr="009C10BA" w:rsidRDefault="009C10BA" w:rsidP="009C10BA">
      <w:r w:rsidRPr="009C10BA">
        <w:t>PublicKey = 9OXbrbNLnVgnODDqUSIb5XDEwhmYYAl/XKoR7dVSbgs=     # Clave pública del servidor</w:t>
      </w:r>
    </w:p>
    <w:p w14:paraId="7FC860A6" w14:textId="77777777" w:rsidR="009C10BA" w:rsidRPr="009C10BA" w:rsidRDefault="009C10BA" w:rsidP="009C10BA">
      <w:r w:rsidRPr="009C10BA">
        <w:t>AllowedIPs = 0.0.0.0/0                                       # Rutas permitidas (todo el tráfico pasa por el VPN)</w:t>
      </w:r>
    </w:p>
    <w:p w14:paraId="4530AED3" w14:textId="77777777" w:rsidR="009C10BA" w:rsidRPr="009C10BA" w:rsidRDefault="009C10BA" w:rsidP="009C10BA">
      <w:r w:rsidRPr="009C10BA">
        <w:t>Endpoint = 79.116.190.225:51820                              # Dirección pública y puerto del servidor</w:t>
      </w:r>
    </w:p>
    <w:p w14:paraId="77AFAB7E" w14:textId="77777777" w:rsidR="009C10BA" w:rsidRPr="009C10BA" w:rsidRDefault="009C10BA" w:rsidP="009C10BA">
      <w:r w:rsidRPr="009C10BA">
        <w:t>PersistentKeepalive = 15                                     # Intervalo para mantener la conexión activa</w:t>
      </w:r>
    </w:p>
    <w:p w14:paraId="2952EE9F" w14:textId="77777777" w:rsidR="009C10BA" w:rsidRPr="009C10BA" w:rsidRDefault="009C10BA" w:rsidP="009C10BA">
      <w:r w:rsidRPr="009C10BA">
        <w:t>Guarde este archivo como client1.conf.</w:t>
      </w:r>
    </w:p>
    <w:p w14:paraId="6D990853" w14:textId="77777777" w:rsidR="009C10BA" w:rsidRPr="009C10BA" w:rsidRDefault="009C10BA" w:rsidP="009C10BA">
      <w:r w:rsidRPr="009C10BA">
        <w:lastRenderedPageBreak/>
        <w:pict w14:anchorId="0FE3F649">
          <v:rect id="_x0000_i1051" style="width:0;height:1.5pt" o:hralign="center" o:hrstd="t" o:hr="t" fillcolor="#a0a0a0" stroked="f"/>
        </w:pict>
      </w:r>
    </w:p>
    <w:p w14:paraId="22E14BB2" w14:textId="77777777" w:rsidR="009C10BA" w:rsidRPr="009C10BA" w:rsidRDefault="009C10BA" w:rsidP="009C10BA">
      <w:pPr>
        <w:rPr>
          <w:b/>
          <w:bCs/>
        </w:rPr>
      </w:pPr>
      <w:r w:rsidRPr="009C10BA">
        <w:rPr>
          <w:b/>
          <w:bCs/>
        </w:rPr>
        <w:t>Paso 4: Instalar el cliente de WireGuard</w:t>
      </w:r>
    </w:p>
    <w:p w14:paraId="3821A2BD" w14:textId="77777777" w:rsidR="009C10BA" w:rsidRPr="009C10BA" w:rsidRDefault="009C10BA" w:rsidP="009C10BA">
      <w:pPr>
        <w:numPr>
          <w:ilvl w:val="0"/>
          <w:numId w:val="2"/>
        </w:numPr>
      </w:pPr>
      <w:r w:rsidRPr="009C10BA">
        <w:rPr>
          <w:b/>
          <w:bCs/>
        </w:rPr>
        <w:t>Instalar la aplicación WireGuard en su dispositivo cliente:</w:t>
      </w:r>
    </w:p>
    <w:p w14:paraId="7D6CF38A" w14:textId="77777777" w:rsidR="009C10BA" w:rsidRPr="009C10BA" w:rsidRDefault="009C10BA" w:rsidP="009C10BA">
      <w:pPr>
        <w:numPr>
          <w:ilvl w:val="1"/>
          <w:numId w:val="2"/>
        </w:numPr>
      </w:pPr>
      <w:r w:rsidRPr="009C10BA">
        <w:t>Para sistemas basados en Linux: Puede instalar el paquete usando el gestor de paquetes de su distribución.</w:t>
      </w:r>
    </w:p>
    <w:p w14:paraId="57C7EEE4" w14:textId="77777777" w:rsidR="009C10BA" w:rsidRPr="009C10BA" w:rsidRDefault="009C10BA" w:rsidP="009C10BA">
      <w:pPr>
        <w:numPr>
          <w:ilvl w:val="1"/>
          <w:numId w:val="2"/>
        </w:numPr>
      </w:pPr>
      <w:r w:rsidRPr="009C10BA">
        <w:t xml:space="preserve">Para Windows, macOS, Android o iOS: Descargue la aplicación oficial de WireGuard desde su </w:t>
      </w:r>
      <w:hyperlink r:id="rId6" w:history="1">
        <w:r w:rsidRPr="009C10BA">
          <w:rPr>
            <w:rStyle w:val="a3"/>
          </w:rPr>
          <w:t>sitio web oficial</w:t>
        </w:r>
      </w:hyperlink>
      <w:r w:rsidRPr="009C10BA">
        <w:t>.</w:t>
      </w:r>
    </w:p>
    <w:p w14:paraId="2C24811D" w14:textId="77777777" w:rsidR="009C10BA" w:rsidRPr="009C10BA" w:rsidRDefault="009C10BA" w:rsidP="009C10BA">
      <w:pPr>
        <w:numPr>
          <w:ilvl w:val="0"/>
          <w:numId w:val="2"/>
        </w:numPr>
      </w:pPr>
      <w:r w:rsidRPr="009C10BA">
        <w:rPr>
          <w:b/>
          <w:bCs/>
        </w:rPr>
        <w:t>Importar el archivo de configuración:</w:t>
      </w:r>
    </w:p>
    <w:p w14:paraId="0F79F8AD" w14:textId="77777777" w:rsidR="009C10BA" w:rsidRPr="009C10BA" w:rsidRDefault="009C10BA" w:rsidP="009C10BA">
      <w:pPr>
        <w:numPr>
          <w:ilvl w:val="1"/>
          <w:numId w:val="2"/>
        </w:numPr>
      </w:pPr>
      <w:r w:rsidRPr="009C10BA">
        <w:t>Abra la aplicación de WireGuard.</w:t>
      </w:r>
    </w:p>
    <w:p w14:paraId="5545AEBB" w14:textId="77777777" w:rsidR="009C10BA" w:rsidRPr="009C10BA" w:rsidRDefault="009C10BA" w:rsidP="009C10BA">
      <w:pPr>
        <w:numPr>
          <w:ilvl w:val="1"/>
          <w:numId w:val="2"/>
        </w:numPr>
      </w:pPr>
      <w:r w:rsidRPr="009C10BA">
        <w:t xml:space="preserve">Presione el botón </w:t>
      </w:r>
      <w:r w:rsidRPr="009C10BA">
        <w:rPr>
          <w:b/>
          <w:bCs/>
        </w:rPr>
        <w:t>Add Tunnel</w:t>
      </w:r>
      <w:r w:rsidRPr="009C10BA">
        <w:t xml:space="preserve"> (Agregar túnel).</w:t>
      </w:r>
    </w:p>
    <w:p w14:paraId="6D4D2A60" w14:textId="77777777" w:rsidR="009C10BA" w:rsidRPr="009C10BA" w:rsidRDefault="009C10BA" w:rsidP="009C10BA">
      <w:pPr>
        <w:numPr>
          <w:ilvl w:val="1"/>
          <w:numId w:val="2"/>
        </w:numPr>
      </w:pPr>
      <w:r w:rsidRPr="009C10BA">
        <w:t>Seleccione la opción para importar un archivo y elija client1.conf.</w:t>
      </w:r>
    </w:p>
    <w:p w14:paraId="445F9B09" w14:textId="77777777" w:rsidR="009C10BA" w:rsidRPr="009C10BA" w:rsidRDefault="009C10BA" w:rsidP="009C10BA">
      <w:pPr>
        <w:numPr>
          <w:ilvl w:val="0"/>
          <w:numId w:val="2"/>
        </w:numPr>
      </w:pPr>
      <w:r w:rsidRPr="009C10BA">
        <w:rPr>
          <w:b/>
          <w:bCs/>
        </w:rPr>
        <w:t>Activar la conexión:</w:t>
      </w:r>
    </w:p>
    <w:p w14:paraId="22CB9358" w14:textId="77777777" w:rsidR="009C10BA" w:rsidRPr="009C10BA" w:rsidRDefault="009C10BA" w:rsidP="009C10BA">
      <w:pPr>
        <w:numPr>
          <w:ilvl w:val="1"/>
          <w:numId w:val="2"/>
        </w:numPr>
      </w:pPr>
      <w:r w:rsidRPr="009C10BA">
        <w:t>Una vez importado el archivo, verá el túnel disponible en la aplicación.</w:t>
      </w:r>
    </w:p>
    <w:p w14:paraId="76E06019" w14:textId="77777777" w:rsidR="009C10BA" w:rsidRPr="009C10BA" w:rsidRDefault="009C10BA" w:rsidP="009C10BA">
      <w:pPr>
        <w:numPr>
          <w:ilvl w:val="1"/>
          <w:numId w:val="2"/>
        </w:numPr>
      </w:pPr>
      <w:r w:rsidRPr="009C10BA">
        <w:t>Haga clic en el botón para activar la conexión VPN.</w:t>
      </w:r>
    </w:p>
    <w:p w14:paraId="18D383B7" w14:textId="77777777" w:rsidR="009C10BA" w:rsidRPr="009C10BA" w:rsidRDefault="009C10BA" w:rsidP="009C10BA">
      <w:r w:rsidRPr="009C10BA">
        <w:pict w14:anchorId="376BF808">
          <v:rect id="_x0000_i1052" style="width:0;height:1.5pt" o:hralign="center" o:hrstd="t" o:hr="t" fillcolor="#a0a0a0" stroked="f"/>
        </w:pict>
      </w:r>
    </w:p>
    <w:p w14:paraId="0570B4DD" w14:textId="77777777" w:rsidR="009C10BA" w:rsidRPr="009C10BA" w:rsidRDefault="009C10BA" w:rsidP="009C10BA">
      <w:pPr>
        <w:rPr>
          <w:b/>
          <w:bCs/>
        </w:rPr>
      </w:pPr>
      <w:r w:rsidRPr="009C10BA">
        <w:rPr>
          <w:b/>
          <w:bCs/>
        </w:rPr>
        <w:t>Paso 5: Verificar la conexión</w:t>
      </w:r>
    </w:p>
    <w:p w14:paraId="4FD72A4C" w14:textId="77777777" w:rsidR="009C10BA" w:rsidRPr="009C10BA" w:rsidRDefault="009C10BA" w:rsidP="009C10BA">
      <w:pPr>
        <w:numPr>
          <w:ilvl w:val="0"/>
          <w:numId w:val="3"/>
        </w:numPr>
      </w:pPr>
      <w:r w:rsidRPr="009C10BA">
        <w:t>Una vez que la conexión esté activa, asegúrese de que su tráfico pase a través del VPN.</w:t>
      </w:r>
    </w:p>
    <w:p w14:paraId="0C7E7F4D" w14:textId="77777777" w:rsidR="009C10BA" w:rsidRPr="009C10BA" w:rsidRDefault="009C10BA" w:rsidP="009C10BA">
      <w:pPr>
        <w:numPr>
          <w:ilvl w:val="0"/>
          <w:numId w:val="3"/>
        </w:numPr>
      </w:pPr>
      <w:r w:rsidRPr="009C10BA">
        <w:t xml:space="preserve">Puede verificar su dirección IP pública visitando un sitio como </w:t>
      </w:r>
      <w:hyperlink r:id="rId7" w:history="1">
        <w:r w:rsidRPr="009C10BA">
          <w:rPr>
            <w:rStyle w:val="a3"/>
          </w:rPr>
          <w:t>https://whatismyipaddress.com/</w:t>
        </w:r>
      </w:hyperlink>
      <w:r w:rsidRPr="009C10BA">
        <w:t>. Debería coincidir con la dirección pública del servidor VPN.</w:t>
      </w:r>
    </w:p>
    <w:p w14:paraId="6BE670B5" w14:textId="77777777" w:rsidR="009C10BA" w:rsidRPr="009C10BA" w:rsidRDefault="009C10BA" w:rsidP="009C10BA">
      <w:r w:rsidRPr="009C10BA">
        <w:t>Con esto, su cliente está configurado y conectado correctamente a WireGuard VPN.</w:t>
      </w:r>
    </w:p>
    <w:p w14:paraId="7B8ED9A4" w14:textId="77777777" w:rsidR="005D1B81" w:rsidRDefault="005D1B81"/>
    <w:sectPr w:rsidR="005D1B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2A4"/>
    <w:multiLevelType w:val="multilevel"/>
    <w:tmpl w:val="1C3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F7516"/>
    <w:multiLevelType w:val="multilevel"/>
    <w:tmpl w:val="54CE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D42CD"/>
    <w:multiLevelType w:val="hybridMultilevel"/>
    <w:tmpl w:val="B888C98C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F47A5D"/>
    <w:multiLevelType w:val="multilevel"/>
    <w:tmpl w:val="4B94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54A46"/>
    <w:multiLevelType w:val="multilevel"/>
    <w:tmpl w:val="317A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CC"/>
    <w:rsid w:val="003F68CC"/>
    <w:rsid w:val="005D1B81"/>
    <w:rsid w:val="009C10BA"/>
    <w:rsid w:val="00D6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6DA5"/>
  <w15:chartTrackingRefBased/>
  <w15:docId w15:val="{FFCB887E-983F-47C6-9966-31D2D7DF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0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10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atismyipadd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guard.com/install/" TargetMode="External"/><Relationship Id="rId5" Type="http://schemas.openxmlformats.org/officeDocument/2006/relationships/hyperlink" Target="https://docs.vultr.com/how-to-install-wireguard-vpn-on-ubuntu-24-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2091</Words>
  <Characters>1192</Characters>
  <Application>Microsoft Office Word</Application>
  <DocSecurity>0</DocSecurity>
  <Lines>9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Vsevolod Zus</cp:lastModifiedBy>
  <cp:revision>3</cp:revision>
  <dcterms:created xsi:type="dcterms:W3CDTF">2025-01-08T15:25:00Z</dcterms:created>
  <dcterms:modified xsi:type="dcterms:W3CDTF">2025-01-08T15:28:00Z</dcterms:modified>
</cp:coreProperties>
</file>