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4562972"/>
        <w:docPartObj>
          <w:docPartGallery w:val="Cover Pages"/>
          <w:docPartUnique/>
        </w:docPartObj>
      </w:sdtPr>
      <w:sdtContent>
        <w:p w14:paraId="4840078A" w14:textId="67702546" w:rsidR="0086351F" w:rsidRDefault="0086351F">
          <w:r>
            <w:rPr>
              <w:noProof/>
            </w:rPr>
            <mc:AlternateContent>
              <mc:Choice Requires="wpg">
                <w:drawing>
                  <wp:anchor distT="0" distB="0" distL="114300" distR="114300" simplePos="0" relativeHeight="251662336" behindDoc="0" locked="0" layoutInCell="1" allowOverlap="1" wp14:anchorId="5B6E16F1" wp14:editId="1792879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E6FF17"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174FC893" w14:textId="77777777" w:rsidR="00F60F8E" w:rsidRDefault="00F60F8E"/>
        <w:p w14:paraId="14B80E7E" w14:textId="5452CE0A" w:rsidR="0093460E" w:rsidRDefault="00F60F8E">
          <w:r>
            <w:rPr>
              <w:noProof/>
            </w:rPr>
            <mc:AlternateContent>
              <mc:Choice Requires="wps">
                <w:drawing>
                  <wp:anchor distT="0" distB="0" distL="114300" distR="114300" simplePos="0" relativeHeight="251659264" behindDoc="0" locked="0" layoutInCell="1" allowOverlap="1" wp14:anchorId="4BA5FABF" wp14:editId="6B684E7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4507865"/>
                    <wp:effectExtent l="0" t="0" r="0" b="6985"/>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45082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A76DC" w14:textId="1D1EEE5B" w:rsidR="0086351F" w:rsidRPr="00F60F8E" w:rsidRDefault="00000000" w:rsidP="00F60F8E">
                                <w:pPr>
                                  <w:jc w:val="center"/>
                                  <w:rPr>
                                    <w:b/>
                                    <w:bCs/>
                                    <w:color w:val="4472C4" w:themeColor="accent1"/>
                                    <w:sz w:val="144"/>
                                    <w:szCs w:val="144"/>
                                  </w:rPr>
                                </w:pPr>
                                <w:sdt>
                                  <w:sdtPr>
                                    <w:rPr>
                                      <w:b/>
                                      <w:bCs/>
                                      <w:caps/>
                                      <w:color w:val="4472C4" w:themeColor="accent1"/>
                                      <w:sz w:val="144"/>
                                      <w:szCs w:val="1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351F" w:rsidRPr="00F60F8E">
                                      <w:rPr>
                                        <w:b/>
                                        <w:bCs/>
                                        <w:caps/>
                                        <w:color w:val="4472C4" w:themeColor="accent1"/>
                                        <w:sz w:val="144"/>
                                        <w:szCs w:val="144"/>
                                      </w:rPr>
                                      <w:t>Kalp yetmez</w:t>
                                    </w:r>
                                    <w:r w:rsidR="0093460E" w:rsidRPr="00F60F8E">
                                      <w:rPr>
                                        <w:b/>
                                        <w:bCs/>
                                        <w:caps/>
                                        <w:color w:val="4472C4" w:themeColor="accent1"/>
                                        <w:sz w:val="144"/>
                                        <w:szCs w:val="144"/>
                                      </w:rPr>
                                      <w:t>lİĞİ TEŞHİSİ</w:t>
                                    </w:r>
                                  </w:sdtContent>
                                </w:sdt>
                              </w:p>
                              <w:sdt>
                                <w:sdtPr>
                                  <w:rPr>
                                    <w:b/>
                                    <w:bCs/>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DEB17B" w14:textId="4682C2E1" w:rsidR="0086351F" w:rsidRPr="00F60F8E" w:rsidRDefault="0086351F" w:rsidP="00F60F8E">
                                    <w:pPr>
                                      <w:jc w:val="center"/>
                                      <w:rPr>
                                        <w:b/>
                                        <w:bCs/>
                                        <w:smallCaps/>
                                        <w:color w:val="404040" w:themeColor="text1" w:themeTint="BF"/>
                                        <w:sz w:val="44"/>
                                        <w:szCs w:val="44"/>
                                      </w:rPr>
                                    </w:pPr>
                                    <w:r w:rsidRPr="00F60F8E">
                                      <w:rPr>
                                        <w:b/>
                                        <w:bCs/>
                                        <w:color w:val="404040" w:themeColor="text1" w:themeTint="BF"/>
                                        <w:sz w:val="44"/>
                                        <w:szCs w:val="44"/>
                                      </w:rPr>
                                      <w:t>Kategorik Veri Çözü</w:t>
                                    </w:r>
                                    <w:r w:rsidR="0093460E" w:rsidRPr="00F60F8E">
                                      <w:rPr>
                                        <w:b/>
                                        <w:bCs/>
                                        <w:color w:val="404040" w:themeColor="text1" w:themeTint="BF"/>
                                        <w:sz w:val="44"/>
                                        <w:szCs w:val="44"/>
                                      </w:rPr>
                                      <w:t>mlemesi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BA5FABF" id="_x0000_t202" coordsize="21600,21600" o:spt="202" path="m,l,21600r21600,l21600,xe">
                    <v:stroke joinstyle="miter"/>
                    <v:path gradientshapeok="t" o:connecttype="rect"/>
                  </v:shapetype>
                  <v:shape id="Text Box 54" o:spid="_x0000_s1026" type="#_x0000_t202" style="position:absolute;margin-left:0;margin-top:0;width:8in;height:354.95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" filled="f" stroked="f" strokeweight=".5pt">
                    <v:textbox inset="126pt,0,54pt,0">
                      <w:txbxContent>
                        <w:p w14:paraId="39EA76DC" w14:textId="1D1EEE5B" w:rsidR="0086351F" w:rsidRPr="00F60F8E" w:rsidRDefault="00000000" w:rsidP="00F60F8E">
                          <w:pPr>
                            <w:jc w:val="center"/>
                            <w:rPr>
                              <w:b/>
                              <w:bCs/>
                              <w:color w:val="4472C4" w:themeColor="accent1"/>
                              <w:sz w:val="144"/>
                              <w:szCs w:val="144"/>
                            </w:rPr>
                          </w:pPr>
                          <w:sdt>
                            <w:sdtPr>
                              <w:rPr>
                                <w:b/>
                                <w:bCs/>
                                <w:caps/>
                                <w:color w:val="4472C4" w:themeColor="accent1"/>
                                <w:sz w:val="144"/>
                                <w:szCs w:val="1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351F" w:rsidRPr="00F60F8E">
                                <w:rPr>
                                  <w:b/>
                                  <w:bCs/>
                                  <w:caps/>
                                  <w:color w:val="4472C4" w:themeColor="accent1"/>
                                  <w:sz w:val="144"/>
                                  <w:szCs w:val="144"/>
                                </w:rPr>
                                <w:t>Kalp yetmez</w:t>
                              </w:r>
                              <w:r w:rsidR="0093460E" w:rsidRPr="00F60F8E">
                                <w:rPr>
                                  <w:b/>
                                  <w:bCs/>
                                  <w:caps/>
                                  <w:color w:val="4472C4" w:themeColor="accent1"/>
                                  <w:sz w:val="144"/>
                                  <w:szCs w:val="144"/>
                                </w:rPr>
                                <w:t>lİĞİ TEŞHİSİ</w:t>
                              </w:r>
                            </w:sdtContent>
                          </w:sdt>
                        </w:p>
                        <w:sdt>
                          <w:sdtPr>
                            <w:rPr>
                              <w:b/>
                              <w:bCs/>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DEB17B" w14:textId="4682C2E1" w:rsidR="0086351F" w:rsidRPr="00F60F8E" w:rsidRDefault="0086351F" w:rsidP="00F60F8E">
                              <w:pPr>
                                <w:jc w:val="center"/>
                                <w:rPr>
                                  <w:b/>
                                  <w:bCs/>
                                  <w:smallCaps/>
                                  <w:color w:val="404040" w:themeColor="text1" w:themeTint="BF"/>
                                  <w:sz w:val="44"/>
                                  <w:szCs w:val="44"/>
                                </w:rPr>
                              </w:pPr>
                              <w:r w:rsidRPr="00F60F8E">
                                <w:rPr>
                                  <w:b/>
                                  <w:bCs/>
                                  <w:color w:val="404040" w:themeColor="text1" w:themeTint="BF"/>
                                  <w:sz w:val="44"/>
                                  <w:szCs w:val="44"/>
                                </w:rPr>
                                <w:t>Kategorik Veri Çözü</w:t>
                              </w:r>
                              <w:r w:rsidR="0093460E" w:rsidRPr="00F60F8E">
                                <w:rPr>
                                  <w:b/>
                                  <w:bCs/>
                                  <w:color w:val="404040" w:themeColor="text1" w:themeTint="BF"/>
                                  <w:sz w:val="44"/>
                                  <w:szCs w:val="44"/>
                                </w:rPr>
                                <w:t>mlemesi</w:t>
                              </w:r>
                            </w:p>
                          </w:sdtContent>
                        </w:sdt>
                      </w:txbxContent>
                    </v:textbox>
                    <w10:wrap type="square" anchorx="page" anchory="page"/>
                  </v:shape>
                </w:pict>
              </mc:Fallback>
            </mc:AlternateContent>
          </w:r>
          <w:r>
            <w:rPr>
              <w:noProof/>
            </w:rPr>
            <w:drawing>
              <wp:inline distT="0" distB="0" distL="0" distR="0" wp14:anchorId="0049395E" wp14:editId="1B974EA7">
                <wp:extent cx="3083393" cy="1308588"/>
                <wp:effectExtent l="0" t="0" r="3175" b="6350"/>
                <wp:docPr id="2101182618" name="Picture 5"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82618" name="Picture 5" descr="A picture containing text, font, logo, graphic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2760" cy="1312563"/>
                        </a:xfrm>
                        <a:prstGeom prst="rect">
                          <a:avLst/>
                        </a:prstGeom>
                        <a:noFill/>
                        <a:ln>
                          <a:noFill/>
                        </a:ln>
                      </pic:spPr>
                    </pic:pic>
                  </a:graphicData>
                </a:graphic>
              </wp:inline>
            </w:drawing>
          </w:r>
          <w:r>
            <w:t xml:space="preserve">                          </w:t>
          </w:r>
          <w:r>
            <w:rPr>
              <w:noProof/>
            </w:rPr>
            <w:drawing>
              <wp:inline distT="0" distB="0" distL="0" distR="0" wp14:anchorId="77079849" wp14:editId="16B1164A">
                <wp:extent cx="1545857" cy="1445895"/>
                <wp:effectExtent l="0" t="0" r="0" b="1905"/>
                <wp:docPr id="577183393" name="Picture 6" descr="A picture containing horse, stal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3393" name="Picture 6" descr="A picture containing horse, stall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5857" cy="1445895"/>
                        </a:xfrm>
                        <a:prstGeom prst="rect">
                          <a:avLst/>
                        </a:prstGeom>
                        <a:noFill/>
                        <a:ln>
                          <a:noFill/>
                        </a:ln>
                      </pic:spPr>
                    </pic:pic>
                  </a:graphicData>
                </a:graphic>
              </wp:inline>
            </w:drawing>
          </w:r>
        </w:p>
        <w:p w14:paraId="2710ABFA" w14:textId="03B680B8" w:rsidR="00F60F8E" w:rsidRDefault="0093460E">
          <w:r>
            <w:rPr>
              <w:noProof/>
            </w:rPr>
            <mc:AlternateContent>
              <mc:Choice Requires="wps">
                <w:drawing>
                  <wp:anchor distT="0" distB="0" distL="114300" distR="114300" simplePos="0" relativeHeight="251660288" behindDoc="0" locked="0" layoutInCell="1" allowOverlap="1" wp14:anchorId="3C9E3395" wp14:editId="22B0E283">
                    <wp:simplePos x="0" y="0"/>
                    <wp:positionH relativeFrom="page">
                      <wp:posOffset>228600</wp:posOffset>
                    </wp:positionH>
                    <wp:positionV relativeFrom="page">
                      <wp:posOffset>7877175</wp:posOffset>
                    </wp:positionV>
                    <wp:extent cx="7315200" cy="1269365"/>
                    <wp:effectExtent l="0" t="0" r="0" b="698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1269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masis MT Pro Black" w:hAnsi="Amasis MT Pro Black"/>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25701D5" w14:textId="0A02843C" w:rsidR="0086351F" w:rsidRPr="0093460E" w:rsidRDefault="0086351F">
                                    <w:pPr>
                                      <w:pStyle w:val="NoSpacing"/>
                                      <w:jc w:val="right"/>
                                      <w:rPr>
                                        <w:rFonts w:ascii="Amasis MT Pro Black" w:hAnsi="Amasis MT Pro Black"/>
                                        <w:color w:val="595959" w:themeColor="text1" w:themeTint="A6"/>
                                        <w:sz w:val="28"/>
                                        <w:szCs w:val="28"/>
                                      </w:rPr>
                                    </w:pPr>
                                    <w:r w:rsidRPr="0093460E">
                                      <w:rPr>
                                        <w:rFonts w:ascii="Amasis MT Pro Black" w:hAnsi="Amasis MT Pro Black"/>
                                        <w:color w:val="595959" w:themeColor="text1" w:themeTint="A6"/>
                                        <w:sz w:val="28"/>
                                        <w:szCs w:val="28"/>
                                      </w:rPr>
                                      <w:t>Berke Sevim</w:t>
                                    </w:r>
                                    <w:r w:rsidR="0093460E" w:rsidRPr="0093460E">
                                      <w:rPr>
                                        <w:rFonts w:ascii="Amasis MT Pro Black" w:hAnsi="Amasis MT Pro Black"/>
                                        <w:color w:val="595959" w:themeColor="text1" w:themeTint="A6"/>
                                        <w:sz w:val="28"/>
                                        <w:szCs w:val="28"/>
                                      </w:rPr>
                                      <w:t xml:space="preserve"> - 2018285047</w:t>
                                    </w:r>
                                  </w:p>
                                </w:sdtContent>
                              </w:sdt>
                              <w:p w14:paraId="4EEE1674" w14:textId="59CBEEC6" w:rsidR="0086351F" w:rsidRPr="0093460E" w:rsidRDefault="00000000">
                                <w:pPr>
                                  <w:pStyle w:val="NoSpacing"/>
                                  <w:jc w:val="right"/>
                                  <w:rPr>
                                    <w:rFonts w:ascii="Amasis MT Pro Black" w:hAnsi="Amasis MT Pro Black"/>
                                    <w:color w:val="595959" w:themeColor="text1" w:themeTint="A6"/>
                                    <w:sz w:val="28"/>
                                    <w:szCs w:val="28"/>
                                  </w:rPr>
                                </w:pPr>
                                <w:sdt>
                                  <w:sdtPr>
                                    <w:rPr>
                                      <w:rFonts w:ascii="Amasis MT Pro Black" w:hAnsi="Amasis MT Pro Black"/>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0093460E" w:rsidRPr="0093460E">
                                      <w:rPr>
                                        <w:rFonts w:ascii="Amasis MT Pro Black" w:hAnsi="Amasis MT Pro Black"/>
                                        <w:color w:val="595959" w:themeColor="text1" w:themeTint="A6"/>
                                        <w:sz w:val="28"/>
                                        <w:szCs w:val="28"/>
                                      </w:rPr>
                                      <w:t>Sevimonline@hotmail.com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C9E3395" id="Text Box 52" o:spid="_x0000_s1027" type="#_x0000_t202" style="position:absolute;margin-left:18pt;margin-top:620.25pt;width:8in;height:99.9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" filled="f" stroked="f" strokeweight=".5pt">
                    <v:textbox inset="126pt,0,54pt,0">
                      <w:txbxContent>
                        <w:sdt>
                          <w:sdtPr>
                            <w:rPr>
                              <w:rFonts w:ascii="Amasis MT Pro Black" w:hAnsi="Amasis MT Pro Black"/>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25701D5" w14:textId="0A02843C" w:rsidR="0086351F" w:rsidRPr="0093460E" w:rsidRDefault="0086351F">
                              <w:pPr>
                                <w:pStyle w:val="NoSpacing"/>
                                <w:jc w:val="right"/>
                                <w:rPr>
                                  <w:rFonts w:ascii="Amasis MT Pro Black" w:hAnsi="Amasis MT Pro Black"/>
                                  <w:color w:val="595959" w:themeColor="text1" w:themeTint="A6"/>
                                  <w:sz w:val="28"/>
                                  <w:szCs w:val="28"/>
                                </w:rPr>
                              </w:pPr>
                              <w:r w:rsidRPr="0093460E">
                                <w:rPr>
                                  <w:rFonts w:ascii="Amasis MT Pro Black" w:hAnsi="Amasis MT Pro Black"/>
                                  <w:color w:val="595959" w:themeColor="text1" w:themeTint="A6"/>
                                  <w:sz w:val="28"/>
                                  <w:szCs w:val="28"/>
                                </w:rPr>
                                <w:t>Berke Sevim</w:t>
                              </w:r>
                              <w:r w:rsidR="0093460E" w:rsidRPr="0093460E">
                                <w:rPr>
                                  <w:rFonts w:ascii="Amasis MT Pro Black" w:hAnsi="Amasis MT Pro Black"/>
                                  <w:color w:val="595959" w:themeColor="text1" w:themeTint="A6"/>
                                  <w:sz w:val="28"/>
                                  <w:szCs w:val="28"/>
                                </w:rPr>
                                <w:t xml:space="preserve"> - 2018285047</w:t>
                              </w:r>
                            </w:p>
                          </w:sdtContent>
                        </w:sdt>
                        <w:p w14:paraId="4EEE1674" w14:textId="59CBEEC6" w:rsidR="0086351F" w:rsidRPr="0093460E" w:rsidRDefault="00000000">
                          <w:pPr>
                            <w:pStyle w:val="NoSpacing"/>
                            <w:jc w:val="right"/>
                            <w:rPr>
                              <w:rFonts w:ascii="Amasis MT Pro Black" w:hAnsi="Amasis MT Pro Black"/>
                              <w:color w:val="595959" w:themeColor="text1" w:themeTint="A6"/>
                              <w:sz w:val="28"/>
                              <w:szCs w:val="28"/>
                            </w:rPr>
                          </w:pPr>
                          <w:sdt>
                            <w:sdtPr>
                              <w:rPr>
                                <w:rFonts w:ascii="Amasis MT Pro Black" w:hAnsi="Amasis MT Pro Black"/>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0093460E" w:rsidRPr="0093460E">
                                <w:rPr>
                                  <w:rFonts w:ascii="Amasis MT Pro Black" w:hAnsi="Amasis MT Pro Black"/>
                                  <w:color w:val="595959" w:themeColor="text1" w:themeTint="A6"/>
                                  <w:sz w:val="28"/>
                                  <w:szCs w:val="28"/>
                                </w:rPr>
                                <w:t>Sevimonline@hotmail.com</w:t>
                              </w:r>
                            </w:sdtContent>
                          </w:sdt>
                        </w:p>
                      </w:txbxContent>
                    </v:textbox>
                    <w10:wrap type="square" anchorx="page" anchory="page"/>
                  </v:shape>
                </w:pict>
              </mc:Fallback>
            </mc:AlternateContent>
          </w:r>
          <w:r>
            <w:t xml:space="preserve">                                                                  </w:t>
          </w:r>
        </w:p>
        <w:p w14:paraId="61FD1852" w14:textId="5F236318" w:rsidR="003337CA" w:rsidRDefault="00F60F8E" w:rsidP="003337CA">
          <w:pPr>
            <w:pStyle w:val="ListParagraph"/>
            <w:numPr>
              <w:ilvl w:val="0"/>
              <w:numId w:val="7"/>
            </w:numPr>
            <w:rPr>
              <w:rFonts w:ascii="Arial Black" w:hAnsi="Arial Black" w:cs="Aharoni"/>
              <w:sz w:val="32"/>
              <w:szCs w:val="32"/>
            </w:rPr>
          </w:pPr>
          <w:r w:rsidRPr="007D693F">
            <w:rPr>
              <w:rFonts w:ascii="Arial Black" w:hAnsi="Arial Black" w:cs="Aharoni"/>
              <w:sz w:val="32"/>
              <w:szCs w:val="32"/>
            </w:rPr>
            <w:lastRenderedPageBreak/>
            <w:t>VERİ SETİ TANITIMI</w:t>
          </w:r>
        </w:p>
        <w:p w14:paraId="27BFD531" w14:textId="77777777" w:rsidR="003337CA" w:rsidRPr="003337CA" w:rsidRDefault="003337CA" w:rsidP="003337CA">
          <w:pPr>
            <w:rPr>
              <w:rFonts w:ascii="Arial Black" w:hAnsi="Arial Black" w:cs="Aharoni"/>
              <w:sz w:val="32"/>
              <w:szCs w:val="32"/>
            </w:rPr>
          </w:pPr>
        </w:p>
        <w:p w14:paraId="76031F63" w14:textId="411118BD" w:rsidR="00F60F8E" w:rsidRPr="003337CA" w:rsidRDefault="003337CA">
          <w:pPr>
            <w:rPr>
              <w:rFonts w:ascii="Bahnschrift" w:hAnsi="Bahnschrift"/>
            </w:rPr>
          </w:pPr>
          <w:r>
            <w:rPr>
              <w:rFonts w:ascii="Bahnschrift" w:hAnsi="Bahnschrift"/>
            </w:rPr>
            <w:t xml:space="preserve">Bu Projede </w:t>
          </w:r>
          <w:r w:rsidRPr="003337CA">
            <w:rPr>
              <w:rFonts w:ascii="Bahnschrift" w:hAnsi="Bahnschrift"/>
            </w:rPr>
            <w:t>Python programlama dili ve NumPy, pandas, Matplotlib, Seaborn, SciPy, Scikit-lear</w:t>
          </w:r>
          <w:r>
            <w:rPr>
              <w:rFonts w:ascii="Bahnschrift" w:hAnsi="Bahnschrift"/>
            </w:rPr>
            <w:t>n gibi çeşitli Python kütüphaneleri</w:t>
          </w:r>
          <w:r w:rsidRPr="003337CA">
            <w:rPr>
              <w:rFonts w:ascii="Bahnschrift" w:hAnsi="Bahnschrift"/>
            </w:rPr>
            <w:t xml:space="preserve"> kullanılmıştır.</w:t>
          </w:r>
        </w:p>
        <w:p w14:paraId="7F54F27C" w14:textId="77777777" w:rsidR="00F60F8E" w:rsidRDefault="00F60F8E">
          <w:pPr>
            <w:rPr>
              <w:rFonts w:ascii="Bahnschrift" w:hAnsi="Bahnschrift"/>
              <w:sz w:val="24"/>
              <w:szCs w:val="24"/>
            </w:rPr>
          </w:pPr>
          <w:r w:rsidRPr="00F60F8E">
            <w:rPr>
              <w:rFonts w:ascii="Bahnschrift" w:hAnsi="Bahnschrift"/>
              <w:sz w:val="24"/>
              <w:szCs w:val="24"/>
            </w:rPr>
            <w:t>Kardiyovasküler hastal</w:t>
          </w:r>
          <w:r w:rsidRPr="00F60F8E">
            <w:rPr>
              <w:rFonts w:ascii="Bahnschrift" w:hAnsi="Bahnschrift" w:cs="Calibri"/>
              <w:sz w:val="24"/>
              <w:szCs w:val="24"/>
            </w:rPr>
            <w:t>ı</w:t>
          </w:r>
          <w:r w:rsidRPr="00F60F8E">
            <w:rPr>
              <w:rFonts w:ascii="Bahnschrift" w:hAnsi="Bahnschrift"/>
              <w:sz w:val="24"/>
              <w:szCs w:val="24"/>
            </w:rPr>
            <w:t>klar (KVH'ler), her y</w:t>
          </w:r>
          <w:r w:rsidRPr="00F60F8E">
            <w:rPr>
              <w:rFonts w:ascii="Bahnschrift" w:hAnsi="Bahnschrift" w:cs="Calibri"/>
              <w:sz w:val="24"/>
              <w:szCs w:val="24"/>
            </w:rPr>
            <w:t>ı</w:t>
          </w:r>
          <w:r w:rsidRPr="00F60F8E">
            <w:rPr>
              <w:rFonts w:ascii="Bahnschrift" w:hAnsi="Bahnschrift"/>
              <w:sz w:val="24"/>
              <w:szCs w:val="24"/>
            </w:rPr>
            <w:t>l tahmini 17,9 milyon can alarak d</w:t>
          </w:r>
          <w:r w:rsidRPr="00F60F8E">
            <w:rPr>
              <w:rFonts w:ascii="Bahnschrift" w:hAnsi="Bahnschrift" w:cs="Amasis MT Pro Medium"/>
              <w:sz w:val="24"/>
              <w:szCs w:val="24"/>
            </w:rPr>
            <w:t>ü</w:t>
          </w:r>
          <w:r w:rsidRPr="00F60F8E">
            <w:rPr>
              <w:rFonts w:ascii="Bahnschrift" w:hAnsi="Bahnschrift"/>
              <w:sz w:val="24"/>
              <w:szCs w:val="24"/>
            </w:rPr>
            <w:t xml:space="preserve">nya </w:t>
          </w:r>
          <w:r w:rsidRPr="00F60F8E">
            <w:rPr>
              <w:rFonts w:ascii="Bahnschrift" w:hAnsi="Bahnschrift" w:cs="Amasis MT Pro Medium"/>
              <w:sz w:val="24"/>
              <w:szCs w:val="24"/>
            </w:rPr>
            <w:t>ç</w:t>
          </w:r>
          <w:r w:rsidRPr="00F60F8E">
            <w:rPr>
              <w:rFonts w:ascii="Bahnschrift" w:hAnsi="Bahnschrift"/>
              <w:sz w:val="24"/>
              <w:szCs w:val="24"/>
            </w:rPr>
            <w:t>ap</w:t>
          </w:r>
          <w:r w:rsidRPr="00F60F8E">
            <w:rPr>
              <w:rFonts w:ascii="Bahnschrift" w:hAnsi="Bahnschrift" w:cs="Calibri"/>
              <w:sz w:val="24"/>
              <w:szCs w:val="24"/>
            </w:rPr>
            <w:t>ı</w:t>
          </w:r>
          <w:r w:rsidRPr="00F60F8E">
            <w:rPr>
              <w:rFonts w:ascii="Bahnschrift" w:hAnsi="Bahnschrift"/>
              <w:sz w:val="24"/>
              <w:szCs w:val="24"/>
            </w:rPr>
            <w:t>nda 1 numaral</w:t>
          </w:r>
          <w:r w:rsidRPr="00F60F8E">
            <w:rPr>
              <w:rFonts w:ascii="Bahnschrift" w:hAnsi="Bahnschrift" w:cs="Calibri"/>
              <w:sz w:val="24"/>
              <w:szCs w:val="24"/>
            </w:rPr>
            <w:t>ı</w:t>
          </w:r>
          <w:r w:rsidRPr="00F60F8E">
            <w:rPr>
              <w:rFonts w:ascii="Bahnschrift" w:hAnsi="Bahnschrift"/>
              <w:sz w:val="24"/>
              <w:szCs w:val="24"/>
            </w:rPr>
            <w:t xml:space="preserve"> </w:t>
          </w:r>
          <w:r w:rsidRPr="00F60F8E">
            <w:rPr>
              <w:rFonts w:ascii="Bahnschrift" w:hAnsi="Bahnschrift" w:cs="Amasis MT Pro Medium"/>
              <w:sz w:val="24"/>
              <w:szCs w:val="24"/>
            </w:rPr>
            <w:t>ö</w:t>
          </w:r>
          <w:r w:rsidRPr="00F60F8E">
            <w:rPr>
              <w:rFonts w:ascii="Bahnschrift" w:hAnsi="Bahnschrift"/>
              <w:sz w:val="24"/>
              <w:szCs w:val="24"/>
            </w:rPr>
            <w:t>l</w:t>
          </w:r>
          <w:r w:rsidRPr="00F60F8E">
            <w:rPr>
              <w:rFonts w:ascii="Bahnschrift" w:hAnsi="Bahnschrift" w:cs="Amasis MT Pro Medium"/>
              <w:sz w:val="24"/>
              <w:szCs w:val="24"/>
            </w:rPr>
            <w:t>ü</w:t>
          </w:r>
          <w:r w:rsidRPr="00F60F8E">
            <w:rPr>
              <w:rFonts w:ascii="Bahnschrift" w:hAnsi="Bahnschrift"/>
              <w:sz w:val="24"/>
              <w:szCs w:val="24"/>
            </w:rPr>
            <w:t>m nedenidir ve bu, d</w:t>
          </w:r>
          <w:r w:rsidRPr="00F60F8E">
            <w:rPr>
              <w:rFonts w:ascii="Bahnschrift" w:hAnsi="Bahnschrift" w:cs="Amasis MT Pro Medium"/>
              <w:sz w:val="24"/>
              <w:szCs w:val="24"/>
            </w:rPr>
            <w:t>ü</w:t>
          </w:r>
          <w:r w:rsidRPr="00F60F8E">
            <w:rPr>
              <w:rFonts w:ascii="Bahnschrift" w:hAnsi="Bahnschrift"/>
              <w:sz w:val="24"/>
              <w:szCs w:val="24"/>
            </w:rPr>
            <w:t xml:space="preserve">nya </w:t>
          </w:r>
          <w:r w:rsidRPr="00F60F8E">
            <w:rPr>
              <w:rFonts w:ascii="Bahnschrift" w:hAnsi="Bahnschrift" w:cs="Amasis MT Pro Medium"/>
              <w:sz w:val="24"/>
              <w:szCs w:val="24"/>
            </w:rPr>
            <w:t>ç</w:t>
          </w:r>
          <w:r w:rsidRPr="00F60F8E">
            <w:rPr>
              <w:rFonts w:ascii="Bahnschrift" w:hAnsi="Bahnschrift"/>
              <w:sz w:val="24"/>
              <w:szCs w:val="24"/>
            </w:rPr>
            <w:t>ap</w:t>
          </w:r>
          <w:r w:rsidRPr="00F60F8E">
            <w:rPr>
              <w:rFonts w:ascii="Bahnschrift" w:hAnsi="Bahnschrift" w:cs="Calibri"/>
              <w:sz w:val="24"/>
              <w:szCs w:val="24"/>
            </w:rPr>
            <w:t>ı</w:t>
          </w:r>
          <w:r w:rsidRPr="00F60F8E">
            <w:rPr>
              <w:rFonts w:ascii="Bahnschrift" w:hAnsi="Bahnschrift"/>
              <w:sz w:val="24"/>
              <w:szCs w:val="24"/>
            </w:rPr>
            <w:t>ndaki t</w:t>
          </w:r>
          <w:r w:rsidRPr="00F60F8E">
            <w:rPr>
              <w:rFonts w:ascii="Bahnschrift" w:hAnsi="Bahnschrift" w:cs="Amasis MT Pro Medium"/>
              <w:sz w:val="24"/>
              <w:szCs w:val="24"/>
            </w:rPr>
            <w:t>ü</w:t>
          </w:r>
          <w:r w:rsidRPr="00F60F8E">
            <w:rPr>
              <w:rFonts w:ascii="Bahnschrift" w:hAnsi="Bahnschrift"/>
              <w:sz w:val="24"/>
              <w:szCs w:val="24"/>
            </w:rPr>
            <w:t xml:space="preserve">m </w:t>
          </w:r>
          <w:r w:rsidRPr="00F60F8E">
            <w:rPr>
              <w:rFonts w:ascii="Bahnschrift" w:hAnsi="Bahnschrift" w:cs="Amasis MT Pro Medium"/>
              <w:sz w:val="24"/>
              <w:szCs w:val="24"/>
            </w:rPr>
            <w:t>ö</w:t>
          </w:r>
          <w:r w:rsidRPr="00F60F8E">
            <w:rPr>
              <w:rFonts w:ascii="Bahnschrift" w:hAnsi="Bahnschrift"/>
              <w:sz w:val="24"/>
              <w:szCs w:val="24"/>
            </w:rPr>
            <w:t>l</w:t>
          </w:r>
          <w:r w:rsidRPr="00F60F8E">
            <w:rPr>
              <w:rFonts w:ascii="Bahnschrift" w:hAnsi="Bahnschrift" w:cs="Amasis MT Pro Medium"/>
              <w:sz w:val="24"/>
              <w:szCs w:val="24"/>
            </w:rPr>
            <w:t>ü</w:t>
          </w:r>
          <w:r w:rsidRPr="00F60F8E">
            <w:rPr>
              <w:rFonts w:ascii="Bahnschrift" w:hAnsi="Bahnschrift"/>
              <w:sz w:val="24"/>
              <w:szCs w:val="24"/>
            </w:rPr>
            <w:t>mlerin %31'ini olu</w:t>
          </w:r>
          <w:r w:rsidRPr="00F60F8E">
            <w:rPr>
              <w:rFonts w:ascii="Bahnschrift" w:hAnsi="Bahnschrift" w:cs="Calibri"/>
              <w:sz w:val="24"/>
              <w:szCs w:val="24"/>
            </w:rPr>
            <w:t>ş</w:t>
          </w:r>
          <w:r w:rsidRPr="00F60F8E">
            <w:rPr>
              <w:rFonts w:ascii="Bahnschrift" w:hAnsi="Bahnschrift"/>
              <w:sz w:val="24"/>
              <w:szCs w:val="24"/>
            </w:rPr>
            <w:t>turmaktad</w:t>
          </w:r>
          <w:r w:rsidRPr="00F60F8E">
            <w:rPr>
              <w:rFonts w:ascii="Bahnschrift" w:hAnsi="Bahnschrift" w:cs="Calibri"/>
              <w:sz w:val="24"/>
              <w:szCs w:val="24"/>
            </w:rPr>
            <w:t>ı</w:t>
          </w:r>
          <w:r w:rsidRPr="00F60F8E">
            <w:rPr>
              <w:rFonts w:ascii="Bahnschrift" w:hAnsi="Bahnschrift"/>
              <w:sz w:val="24"/>
              <w:szCs w:val="24"/>
            </w:rPr>
            <w:t xml:space="preserve">r. 5KVH </w:t>
          </w:r>
          <w:r w:rsidRPr="00F60F8E">
            <w:rPr>
              <w:rFonts w:ascii="Bahnschrift" w:hAnsi="Bahnschrift" w:cs="Amasis MT Pro Medium"/>
              <w:sz w:val="24"/>
              <w:szCs w:val="24"/>
            </w:rPr>
            <w:t>ö</w:t>
          </w:r>
          <w:r w:rsidRPr="00F60F8E">
            <w:rPr>
              <w:rFonts w:ascii="Bahnschrift" w:hAnsi="Bahnschrift"/>
              <w:sz w:val="24"/>
              <w:szCs w:val="24"/>
            </w:rPr>
            <w:t>l</w:t>
          </w:r>
          <w:r w:rsidRPr="00F60F8E">
            <w:rPr>
              <w:rFonts w:ascii="Bahnschrift" w:hAnsi="Bahnschrift" w:cs="Amasis MT Pro Medium"/>
              <w:sz w:val="24"/>
              <w:szCs w:val="24"/>
            </w:rPr>
            <w:t>ü</w:t>
          </w:r>
          <w:r w:rsidRPr="00F60F8E">
            <w:rPr>
              <w:rFonts w:ascii="Bahnschrift" w:hAnsi="Bahnschrift"/>
              <w:sz w:val="24"/>
              <w:szCs w:val="24"/>
            </w:rPr>
            <w:t>mlerinden d</w:t>
          </w:r>
          <w:r w:rsidRPr="00F60F8E">
            <w:rPr>
              <w:rFonts w:ascii="Bahnschrift" w:hAnsi="Bahnschrift" w:cs="Amasis MT Pro Medium"/>
              <w:sz w:val="24"/>
              <w:szCs w:val="24"/>
            </w:rPr>
            <w:t>ö</w:t>
          </w:r>
          <w:r w:rsidRPr="00F60F8E">
            <w:rPr>
              <w:rFonts w:ascii="Bahnschrift" w:hAnsi="Bahnschrift"/>
              <w:sz w:val="24"/>
              <w:szCs w:val="24"/>
            </w:rPr>
            <w:t>rd</w:t>
          </w:r>
          <w:r w:rsidRPr="00F60F8E">
            <w:rPr>
              <w:rFonts w:ascii="Bahnschrift" w:hAnsi="Bahnschrift" w:cs="Amasis MT Pro Medium"/>
              <w:sz w:val="24"/>
              <w:szCs w:val="24"/>
            </w:rPr>
            <w:t>ü</w:t>
          </w:r>
          <w:r w:rsidRPr="00F60F8E">
            <w:rPr>
              <w:rFonts w:ascii="Bahnschrift" w:hAnsi="Bahnschrift"/>
              <w:sz w:val="24"/>
              <w:szCs w:val="24"/>
            </w:rPr>
            <w:t xml:space="preserve"> kalp krizi ve fel</w:t>
          </w:r>
          <w:r w:rsidRPr="00F60F8E">
            <w:rPr>
              <w:rFonts w:ascii="Bahnschrift" w:hAnsi="Bahnschrift" w:cs="Amasis MT Pro Medium"/>
              <w:sz w:val="24"/>
              <w:szCs w:val="24"/>
            </w:rPr>
            <w:t>ç</w:t>
          </w:r>
          <w:r w:rsidRPr="00F60F8E">
            <w:rPr>
              <w:rFonts w:ascii="Bahnschrift" w:hAnsi="Bahnschrift"/>
              <w:sz w:val="24"/>
              <w:szCs w:val="24"/>
            </w:rPr>
            <w:t>ten kaynaklan</w:t>
          </w:r>
          <w:r w:rsidRPr="00F60F8E">
            <w:rPr>
              <w:rFonts w:ascii="Bahnschrift" w:hAnsi="Bahnschrift" w:cs="Calibri"/>
              <w:sz w:val="24"/>
              <w:szCs w:val="24"/>
            </w:rPr>
            <w:t>ı</w:t>
          </w:r>
          <w:r w:rsidRPr="00F60F8E">
            <w:rPr>
              <w:rFonts w:ascii="Bahnschrift" w:hAnsi="Bahnschrift"/>
              <w:sz w:val="24"/>
              <w:szCs w:val="24"/>
            </w:rPr>
            <w:t xml:space="preserve">r ve bu </w:t>
          </w:r>
          <w:r w:rsidRPr="00F60F8E">
            <w:rPr>
              <w:rFonts w:ascii="Bahnschrift" w:hAnsi="Bahnschrift" w:cs="Amasis MT Pro Medium"/>
              <w:sz w:val="24"/>
              <w:szCs w:val="24"/>
            </w:rPr>
            <w:t>ö</w:t>
          </w:r>
          <w:r w:rsidRPr="00F60F8E">
            <w:rPr>
              <w:rFonts w:ascii="Bahnschrift" w:hAnsi="Bahnschrift"/>
              <w:sz w:val="24"/>
              <w:szCs w:val="24"/>
            </w:rPr>
            <w:t>l</w:t>
          </w:r>
          <w:r w:rsidRPr="00F60F8E">
            <w:rPr>
              <w:rFonts w:ascii="Bahnschrift" w:hAnsi="Bahnschrift" w:cs="Amasis MT Pro Medium"/>
              <w:sz w:val="24"/>
              <w:szCs w:val="24"/>
            </w:rPr>
            <w:t>ü</w:t>
          </w:r>
          <w:r w:rsidRPr="00F60F8E">
            <w:rPr>
              <w:rFonts w:ascii="Bahnschrift" w:hAnsi="Bahnschrift"/>
              <w:sz w:val="24"/>
              <w:szCs w:val="24"/>
            </w:rPr>
            <w:t xml:space="preserve">mlerin </w:t>
          </w:r>
          <w:r w:rsidRPr="00F60F8E">
            <w:rPr>
              <w:rFonts w:ascii="Bahnschrift" w:hAnsi="Bahnschrift" w:cs="Amasis MT Pro Medium"/>
              <w:sz w:val="24"/>
              <w:szCs w:val="24"/>
            </w:rPr>
            <w:t>üç</w:t>
          </w:r>
          <w:r w:rsidRPr="00F60F8E">
            <w:rPr>
              <w:rFonts w:ascii="Bahnschrift" w:hAnsi="Bahnschrift"/>
              <w:sz w:val="24"/>
              <w:szCs w:val="24"/>
            </w:rPr>
            <w:t>te biri 70 ya</w:t>
          </w:r>
          <w:r w:rsidRPr="00F60F8E">
            <w:rPr>
              <w:rFonts w:ascii="Bahnschrift" w:hAnsi="Bahnschrift" w:cs="Calibri"/>
              <w:sz w:val="24"/>
              <w:szCs w:val="24"/>
            </w:rPr>
            <w:t>şı</w:t>
          </w:r>
          <w:r w:rsidRPr="00F60F8E">
            <w:rPr>
              <w:rFonts w:ascii="Bahnschrift" w:hAnsi="Bahnschrift"/>
              <w:sz w:val="24"/>
              <w:szCs w:val="24"/>
            </w:rPr>
            <w:t>n alt</w:t>
          </w:r>
          <w:r w:rsidRPr="00F60F8E">
            <w:rPr>
              <w:rFonts w:ascii="Bahnschrift" w:hAnsi="Bahnschrift" w:cs="Calibri"/>
              <w:sz w:val="24"/>
              <w:szCs w:val="24"/>
            </w:rPr>
            <w:t>ı</w:t>
          </w:r>
          <w:r w:rsidRPr="00F60F8E">
            <w:rPr>
              <w:rFonts w:ascii="Bahnschrift" w:hAnsi="Bahnschrift"/>
              <w:sz w:val="24"/>
              <w:szCs w:val="24"/>
            </w:rPr>
            <w:t>ndaki ki</w:t>
          </w:r>
          <w:r w:rsidRPr="00F60F8E">
            <w:rPr>
              <w:rFonts w:ascii="Bahnschrift" w:hAnsi="Bahnschrift" w:cs="Calibri"/>
              <w:sz w:val="24"/>
              <w:szCs w:val="24"/>
            </w:rPr>
            <w:t>ş</w:t>
          </w:r>
          <w:r w:rsidRPr="00F60F8E">
            <w:rPr>
              <w:rFonts w:ascii="Bahnschrift" w:hAnsi="Bahnschrift"/>
              <w:sz w:val="24"/>
              <w:szCs w:val="24"/>
            </w:rPr>
            <w:t>ilerde erken ger</w:t>
          </w:r>
          <w:r w:rsidRPr="00F60F8E">
            <w:rPr>
              <w:rFonts w:ascii="Bahnschrift" w:hAnsi="Bahnschrift" w:cs="Amasis MT Pro Medium"/>
              <w:sz w:val="24"/>
              <w:szCs w:val="24"/>
            </w:rPr>
            <w:t>ç</w:t>
          </w:r>
          <w:r w:rsidRPr="00F60F8E">
            <w:rPr>
              <w:rFonts w:ascii="Bahnschrift" w:hAnsi="Bahnschrift"/>
              <w:sz w:val="24"/>
              <w:szCs w:val="24"/>
            </w:rPr>
            <w:t>ekle</w:t>
          </w:r>
          <w:r w:rsidRPr="00F60F8E">
            <w:rPr>
              <w:rFonts w:ascii="Bahnschrift" w:hAnsi="Bahnschrift" w:cs="Calibri"/>
              <w:sz w:val="24"/>
              <w:szCs w:val="24"/>
            </w:rPr>
            <w:t>ş</w:t>
          </w:r>
          <w:r w:rsidRPr="00F60F8E">
            <w:rPr>
              <w:rFonts w:ascii="Bahnschrift" w:hAnsi="Bahnschrift"/>
              <w:sz w:val="24"/>
              <w:szCs w:val="24"/>
            </w:rPr>
            <w:t xml:space="preserve">ir. </w:t>
          </w:r>
        </w:p>
        <w:p w14:paraId="64B32471" w14:textId="29D2813D" w:rsidR="00F60F8E" w:rsidRDefault="00F60F8E">
          <w:pPr>
            <w:rPr>
              <w:rFonts w:ascii="Bahnschrift" w:hAnsi="Bahnschrift"/>
              <w:sz w:val="24"/>
              <w:szCs w:val="24"/>
            </w:rPr>
          </w:pPr>
          <w:r w:rsidRPr="00F60F8E">
            <w:rPr>
              <w:rFonts w:ascii="Bahnschrift" w:hAnsi="Bahnschrift"/>
              <w:sz w:val="24"/>
              <w:szCs w:val="24"/>
            </w:rPr>
            <w:t>Kalp yetmezli</w:t>
          </w:r>
          <w:r w:rsidRPr="00F60F8E">
            <w:rPr>
              <w:rFonts w:ascii="Bahnschrift" w:hAnsi="Bahnschrift" w:cs="Calibri"/>
              <w:sz w:val="24"/>
              <w:szCs w:val="24"/>
            </w:rPr>
            <w:t>ğ</w:t>
          </w:r>
          <w:r w:rsidRPr="00F60F8E">
            <w:rPr>
              <w:rFonts w:ascii="Bahnschrift" w:hAnsi="Bahnschrift"/>
              <w:sz w:val="24"/>
              <w:szCs w:val="24"/>
            </w:rPr>
            <w:t xml:space="preserve">i, </w:t>
          </w:r>
          <w:r>
            <w:rPr>
              <w:rFonts w:ascii="Bahnschrift" w:hAnsi="Bahnschrift"/>
              <w:sz w:val="24"/>
              <w:szCs w:val="24"/>
            </w:rPr>
            <w:t>KVH</w:t>
          </w:r>
          <w:r w:rsidRPr="00F60F8E">
            <w:rPr>
              <w:rFonts w:ascii="Bahnschrift" w:hAnsi="Bahnschrift"/>
              <w:sz w:val="24"/>
              <w:szCs w:val="24"/>
            </w:rPr>
            <w:t>'lerin neden oldu</w:t>
          </w:r>
          <w:r w:rsidRPr="00F60F8E">
            <w:rPr>
              <w:rFonts w:ascii="Bahnschrift" w:hAnsi="Bahnschrift" w:cs="Calibri"/>
              <w:sz w:val="24"/>
              <w:szCs w:val="24"/>
            </w:rPr>
            <w:t>ğ</w:t>
          </w:r>
          <w:r w:rsidRPr="00F60F8E">
            <w:rPr>
              <w:rFonts w:ascii="Bahnschrift" w:hAnsi="Bahnschrift"/>
              <w:sz w:val="24"/>
              <w:szCs w:val="24"/>
            </w:rPr>
            <w:t>u yayg</w:t>
          </w:r>
          <w:r w:rsidRPr="00F60F8E">
            <w:rPr>
              <w:rFonts w:ascii="Bahnschrift" w:hAnsi="Bahnschrift" w:cs="Calibri"/>
              <w:sz w:val="24"/>
              <w:szCs w:val="24"/>
            </w:rPr>
            <w:t>ı</w:t>
          </w:r>
          <w:r w:rsidRPr="00F60F8E">
            <w:rPr>
              <w:rFonts w:ascii="Bahnschrift" w:hAnsi="Bahnschrift"/>
              <w:sz w:val="24"/>
              <w:szCs w:val="24"/>
            </w:rPr>
            <w:t>n bir olayd</w:t>
          </w:r>
          <w:r w:rsidRPr="00F60F8E">
            <w:rPr>
              <w:rFonts w:ascii="Bahnschrift" w:hAnsi="Bahnschrift" w:cs="Calibri"/>
              <w:sz w:val="24"/>
              <w:szCs w:val="24"/>
            </w:rPr>
            <w:t>ı</w:t>
          </w:r>
          <w:r w:rsidRPr="00F60F8E">
            <w:rPr>
              <w:rFonts w:ascii="Bahnschrift" w:hAnsi="Bahnschrift"/>
              <w:sz w:val="24"/>
              <w:szCs w:val="24"/>
            </w:rPr>
            <w:t>r ve bu veri seti, olas</w:t>
          </w:r>
          <w:r w:rsidRPr="00F60F8E">
            <w:rPr>
              <w:rFonts w:ascii="Bahnschrift" w:hAnsi="Bahnschrift" w:cs="Calibri"/>
              <w:sz w:val="24"/>
              <w:szCs w:val="24"/>
            </w:rPr>
            <w:t>ı</w:t>
          </w:r>
          <w:r w:rsidRPr="00F60F8E">
            <w:rPr>
              <w:rFonts w:ascii="Bahnschrift" w:hAnsi="Bahnschrift"/>
              <w:sz w:val="24"/>
              <w:szCs w:val="24"/>
            </w:rPr>
            <w:t xml:space="preserve"> bir kalp hastal</w:t>
          </w:r>
          <w:r w:rsidRPr="00F60F8E">
            <w:rPr>
              <w:rFonts w:ascii="Bahnschrift" w:hAnsi="Bahnschrift" w:cs="Calibri"/>
              <w:sz w:val="24"/>
              <w:szCs w:val="24"/>
            </w:rPr>
            <w:t>ığı</w:t>
          </w:r>
          <w:r w:rsidRPr="00F60F8E">
            <w:rPr>
              <w:rFonts w:ascii="Bahnschrift" w:hAnsi="Bahnschrift"/>
              <w:sz w:val="24"/>
              <w:szCs w:val="24"/>
            </w:rPr>
            <w:t>n</w:t>
          </w:r>
          <w:r w:rsidRPr="00F60F8E">
            <w:rPr>
              <w:rFonts w:ascii="Bahnschrift" w:hAnsi="Bahnschrift" w:cs="Calibri"/>
              <w:sz w:val="24"/>
              <w:szCs w:val="24"/>
            </w:rPr>
            <w:t>ı</w:t>
          </w:r>
          <w:r w:rsidRPr="00F60F8E">
            <w:rPr>
              <w:rFonts w:ascii="Bahnschrift" w:hAnsi="Bahnschrift"/>
              <w:sz w:val="24"/>
              <w:szCs w:val="24"/>
            </w:rPr>
            <w:t xml:space="preserve"> tahmin etmek i</w:t>
          </w:r>
          <w:r w:rsidRPr="00F60F8E">
            <w:rPr>
              <w:rFonts w:ascii="Bahnschrift" w:hAnsi="Bahnschrift" w:cs="Amasis MT Pro Medium"/>
              <w:sz w:val="24"/>
              <w:szCs w:val="24"/>
            </w:rPr>
            <w:t>ç</w:t>
          </w:r>
          <w:r w:rsidRPr="00F60F8E">
            <w:rPr>
              <w:rFonts w:ascii="Bahnschrift" w:hAnsi="Bahnschrift"/>
              <w:sz w:val="24"/>
              <w:szCs w:val="24"/>
            </w:rPr>
            <w:t>in kullan</w:t>
          </w:r>
          <w:r w:rsidRPr="00F60F8E">
            <w:rPr>
              <w:rFonts w:ascii="Bahnschrift" w:hAnsi="Bahnschrift" w:cs="Calibri"/>
              <w:sz w:val="24"/>
              <w:szCs w:val="24"/>
            </w:rPr>
            <w:t>ı</w:t>
          </w:r>
          <w:r w:rsidRPr="00F60F8E">
            <w:rPr>
              <w:rFonts w:ascii="Bahnschrift" w:hAnsi="Bahnschrift"/>
              <w:sz w:val="24"/>
              <w:szCs w:val="24"/>
            </w:rPr>
            <w:t xml:space="preserve">labilecek 11 </w:t>
          </w:r>
          <w:r w:rsidRPr="00F60F8E">
            <w:rPr>
              <w:rFonts w:ascii="Bahnschrift" w:hAnsi="Bahnschrift" w:cs="Amasis MT Pro Medium"/>
              <w:sz w:val="24"/>
              <w:szCs w:val="24"/>
            </w:rPr>
            <w:t>ö</w:t>
          </w:r>
          <w:r w:rsidRPr="00F60F8E">
            <w:rPr>
              <w:rFonts w:ascii="Bahnschrift" w:hAnsi="Bahnschrift"/>
              <w:sz w:val="24"/>
              <w:szCs w:val="24"/>
            </w:rPr>
            <w:t>zellik i</w:t>
          </w:r>
          <w:r w:rsidRPr="00F60F8E">
            <w:rPr>
              <w:rFonts w:ascii="Bahnschrift" w:hAnsi="Bahnschrift" w:cs="Amasis MT Pro Medium"/>
              <w:sz w:val="24"/>
              <w:szCs w:val="24"/>
            </w:rPr>
            <w:t>ç</w:t>
          </w:r>
          <w:r w:rsidRPr="00F60F8E">
            <w:rPr>
              <w:rFonts w:ascii="Bahnschrift" w:hAnsi="Bahnschrift"/>
              <w:sz w:val="24"/>
              <w:szCs w:val="24"/>
            </w:rPr>
            <w:t xml:space="preserve">erir. </w:t>
          </w:r>
          <w:r w:rsidR="00915E40">
            <w:rPr>
              <w:rFonts w:ascii="Bahnschrift" w:hAnsi="Bahnschrift"/>
              <w:sz w:val="24"/>
              <w:szCs w:val="24"/>
            </w:rPr>
            <w:t>Veri setinde kayıp gözlem bulunmamaktadır.</w:t>
          </w:r>
        </w:p>
        <w:p w14:paraId="2AB8160F" w14:textId="78E783AB" w:rsidR="00F60F8E" w:rsidRPr="00F60F8E" w:rsidRDefault="00F60F8E">
          <w:pPr>
            <w:rPr>
              <w:rFonts w:ascii="Bahnschrift" w:hAnsi="Bahnschrift"/>
              <w:sz w:val="24"/>
              <w:szCs w:val="24"/>
            </w:rPr>
          </w:pPr>
          <w:r w:rsidRPr="00F60F8E">
            <w:rPr>
              <w:rFonts w:ascii="Bahnschrift" w:hAnsi="Bahnschrift"/>
              <w:sz w:val="24"/>
              <w:szCs w:val="24"/>
            </w:rPr>
            <w:t>Kardiyovask</w:t>
          </w:r>
          <w:r w:rsidRPr="00F60F8E">
            <w:rPr>
              <w:rFonts w:ascii="Bahnschrift" w:hAnsi="Bahnschrift" w:cs="Amasis MT Pro Medium"/>
              <w:sz w:val="24"/>
              <w:szCs w:val="24"/>
            </w:rPr>
            <w:t>ü</w:t>
          </w:r>
          <w:r w:rsidRPr="00F60F8E">
            <w:rPr>
              <w:rFonts w:ascii="Bahnschrift" w:hAnsi="Bahnschrift"/>
              <w:sz w:val="24"/>
              <w:szCs w:val="24"/>
            </w:rPr>
            <w:t>ler hastal</w:t>
          </w:r>
          <w:r w:rsidRPr="00F60F8E">
            <w:rPr>
              <w:rFonts w:ascii="Bahnschrift" w:hAnsi="Bahnschrift" w:cs="Calibri"/>
              <w:sz w:val="24"/>
              <w:szCs w:val="24"/>
            </w:rPr>
            <w:t>ığı</w:t>
          </w:r>
          <w:r w:rsidRPr="00F60F8E">
            <w:rPr>
              <w:rFonts w:ascii="Bahnschrift" w:hAnsi="Bahnschrift"/>
              <w:sz w:val="24"/>
              <w:szCs w:val="24"/>
            </w:rPr>
            <w:t xml:space="preserve"> olan veya y</w:t>
          </w:r>
          <w:r w:rsidRPr="00F60F8E">
            <w:rPr>
              <w:rFonts w:ascii="Bahnschrift" w:hAnsi="Bahnschrift" w:cs="Amasis MT Pro Medium"/>
              <w:sz w:val="24"/>
              <w:szCs w:val="24"/>
            </w:rPr>
            <w:t>ü</w:t>
          </w:r>
          <w:r w:rsidRPr="00F60F8E">
            <w:rPr>
              <w:rFonts w:ascii="Bahnschrift" w:hAnsi="Bahnschrift"/>
              <w:sz w:val="24"/>
              <w:szCs w:val="24"/>
            </w:rPr>
            <w:t>ksek kardiyovask</w:t>
          </w:r>
          <w:r w:rsidRPr="00F60F8E">
            <w:rPr>
              <w:rFonts w:ascii="Bahnschrift" w:hAnsi="Bahnschrift" w:cs="Amasis MT Pro Medium"/>
              <w:sz w:val="24"/>
              <w:szCs w:val="24"/>
            </w:rPr>
            <w:t>ü</w:t>
          </w:r>
          <w:r w:rsidRPr="00F60F8E">
            <w:rPr>
              <w:rFonts w:ascii="Bahnschrift" w:hAnsi="Bahnschrift"/>
              <w:sz w:val="24"/>
              <w:szCs w:val="24"/>
            </w:rPr>
            <w:t>ler risk alt</w:t>
          </w:r>
          <w:r w:rsidRPr="00F60F8E">
            <w:rPr>
              <w:rFonts w:ascii="Bahnschrift" w:hAnsi="Bahnschrift" w:cs="Calibri"/>
              <w:sz w:val="24"/>
              <w:szCs w:val="24"/>
            </w:rPr>
            <w:t>ı</w:t>
          </w:r>
          <w:r w:rsidRPr="00F60F8E">
            <w:rPr>
              <w:rFonts w:ascii="Bahnschrift" w:hAnsi="Bahnschrift"/>
              <w:sz w:val="24"/>
              <w:szCs w:val="24"/>
            </w:rPr>
            <w:t>nda olan ki</w:t>
          </w:r>
          <w:r w:rsidRPr="00F60F8E">
            <w:rPr>
              <w:rFonts w:ascii="Bahnschrift" w:hAnsi="Bahnschrift" w:cs="Calibri"/>
              <w:sz w:val="24"/>
              <w:szCs w:val="24"/>
            </w:rPr>
            <w:t>ş</w:t>
          </w:r>
          <w:r w:rsidRPr="00F60F8E">
            <w:rPr>
              <w:rFonts w:ascii="Bahnschrift" w:hAnsi="Bahnschrift"/>
              <w:sz w:val="24"/>
              <w:szCs w:val="24"/>
            </w:rPr>
            <w:t xml:space="preserve">iler (hipertansiyon, diyabet, hiperlipidemi veya </w:t>
          </w:r>
          <w:r w:rsidRPr="00F60F8E">
            <w:rPr>
              <w:rFonts w:ascii="Bahnschrift" w:hAnsi="Bahnschrift" w:cs="Amasis MT Pro Medium"/>
              <w:sz w:val="24"/>
              <w:szCs w:val="24"/>
            </w:rPr>
            <w:t>ö</w:t>
          </w:r>
          <w:r w:rsidRPr="00F60F8E">
            <w:rPr>
              <w:rFonts w:ascii="Bahnschrift" w:hAnsi="Bahnschrift"/>
              <w:sz w:val="24"/>
              <w:szCs w:val="24"/>
            </w:rPr>
            <w:t>nceden belirlenmi</w:t>
          </w:r>
          <w:r w:rsidRPr="00F60F8E">
            <w:rPr>
              <w:rFonts w:ascii="Bahnschrift" w:hAnsi="Bahnschrift" w:cs="Calibri"/>
              <w:sz w:val="24"/>
              <w:szCs w:val="24"/>
            </w:rPr>
            <w:t>ş</w:t>
          </w:r>
          <w:r w:rsidRPr="00F60F8E">
            <w:rPr>
              <w:rFonts w:ascii="Bahnschrift" w:hAnsi="Bahnschrift"/>
              <w:sz w:val="24"/>
              <w:szCs w:val="24"/>
            </w:rPr>
            <w:t xml:space="preserve"> hastal</w:t>
          </w:r>
          <w:r w:rsidRPr="00F60F8E">
            <w:rPr>
              <w:rFonts w:ascii="Bahnschrift" w:hAnsi="Bahnschrift" w:cs="Calibri"/>
              <w:sz w:val="24"/>
              <w:szCs w:val="24"/>
            </w:rPr>
            <w:t>ı</w:t>
          </w:r>
          <w:r w:rsidRPr="00F60F8E">
            <w:rPr>
              <w:rFonts w:ascii="Bahnschrift" w:hAnsi="Bahnschrift"/>
              <w:sz w:val="24"/>
              <w:szCs w:val="24"/>
            </w:rPr>
            <w:t>k gibi bir veya daha fazla risk fakt</w:t>
          </w:r>
          <w:r w:rsidRPr="00F60F8E">
            <w:rPr>
              <w:rFonts w:ascii="Bahnschrift" w:hAnsi="Bahnschrift" w:cs="Amasis MT Pro Medium"/>
              <w:sz w:val="24"/>
              <w:szCs w:val="24"/>
            </w:rPr>
            <w:t>ö</w:t>
          </w:r>
          <w:r w:rsidRPr="00F60F8E">
            <w:rPr>
              <w:rFonts w:ascii="Bahnschrift" w:hAnsi="Bahnschrift"/>
              <w:sz w:val="24"/>
              <w:szCs w:val="24"/>
            </w:rPr>
            <w:t>r</w:t>
          </w:r>
          <w:r w:rsidRPr="00F60F8E">
            <w:rPr>
              <w:rFonts w:ascii="Bahnschrift" w:hAnsi="Bahnschrift" w:cs="Amasis MT Pro Medium"/>
              <w:sz w:val="24"/>
              <w:szCs w:val="24"/>
            </w:rPr>
            <w:t>ü</w:t>
          </w:r>
          <w:r w:rsidRPr="00F60F8E">
            <w:rPr>
              <w:rFonts w:ascii="Bahnschrift" w:hAnsi="Bahnschrift"/>
              <w:sz w:val="24"/>
              <w:szCs w:val="24"/>
            </w:rPr>
            <w:t>n</w:t>
          </w:r>
          <w:r w:rsidRPr="00F60F8E">
            <w:rPr>
              <w:rFonts w:ascii="Bahnschrift" w:hAnsi="Bahnschrift" w:cs="Amasis MT Pro Medium"/>
              <w:sz w:val="24"/>
              <w:szCs w:val="24"/>
            </w:rPr>
            <w:t>ü</w:t>
          </w:r>
          <w:r w:rsidRPr="00F60F8E">
            <w:rPr>
              <w:rFonts w:ascii="Bahnschrift" w:hAnsi="Bahnschrift"/>
              <w:sz w:val="24"/>
              <w:szCs w:val="24"/>
            </w:rPr>
            <w:t>n varl</w:t>
          </w:r>
          <w:r w:rsidRPr="00F60F8E">
            <w:rPr>
              <w:rFonts w:ascii="Bahnschrift" w:hAnsi="Bahnschrift" w:cs="Calibri"/>
              <w:sz w:val="24"/>
              <w:szCs w:val="24"/>
            </w:rPr>
            <w:t>ığı</w:t>
          </w:r>
          <w:r w:rsidRPr="00F60F8E">
            <w:rPr>
              <w:rFonts w:ascii="Bahnschrift" w:hAnsi="Bahnschrift"/>
              <w:sz w:val="24"/>
              <w:szCs w:val="24"/>
            </w:rPr>
            <w:t>ndan dolay</w:t>
          </w:r>
          <w:r w:rsidRPr="00F60F8E">
            <w:rPr>
              <w:rFonts w:ascii="Bahnschrift" w:hAnsi="Bahnschrift" w:cs="Calibri"/>
              <w:sz w:val="24"/>
              <w:szCs w:val="24"/>
            </w:rPr>
            <w:t>ı</w:t>
          </w:r>
          <w:r w:rsidRPr="00F60F8E">
            <w:rPr>
              <w:rFonts w:ascii="Bahnschrift" w:hAnsi="Bahnschrift"/>
              <w:sz w:val="24"/>
              <w:szCs w:val="24"/>
            </w:rPr>
            <w:t>) erken tespit ve y</w:t>
          </w:r>
          <w:r w:rsidRPr="00F60F8E">
            <w:rPr>
              <w:rFonts w:ascii="Bahnschrift" w:hAnsi="Bahnschrift" w:cs="Amasis MT Pro Medium"/>
              <w:sz w:val="24"/>
              <w:szCs w:val="24"/>
            </w:rPr>
            <w:t>ö</w:t>
          </w:r>
          <w:r w:rsidRPr="00F60F8E">
            <w:rPr>
              <w:rFonts w:ascii="Bahnschrift" w:hAnsi="Bahnschrift"/>
              <w:sz w:val="24"/>
              <w:szCs w:val="24"/>
            </w:rPr>
            <w:t>netime ihtiya</w:t>
          </w:r>
          <w:r w:rsidRPr="00F60F8E">
            <w:rPr>
              <w:rFonts w:ascii="Bahnschrift" w:hAnsi="Bahnschrift" w:cs="Amasis MT Pro Medium"/>
              <w:sz w:val="24"/>
              <w:szCs w:val="24"/>
            </w:rPr>
            <w:t>ç</w:t>
          </w:r>
          <w:r w:rsidRPr="00F60F8E">
            <w:rPr>
              <w:rFonts w:ascii="Bahnschrift" w:hAnsi="Bahnschrift"/>
              <w:sz w:val="24"/>
              <w:szCs w:val="24"/>
            </w:rPr>
            <w:t xml:space="preserve"> duyar ve bu durumda bir makine </w:t>
          </w:r>
          <w:r w:rsidRPr="00F60F8E">
            <w:rPr>
              <w:rFonts w:ascii="Bahnschrift" w:hAnsi="Bahnschrift" w:cs="Amasis MT Pro Medium"/>
              <w:sz w:val="24"/>
              <w:szCs w:val="24"/>
            </w:rPr>
            <w:t>ö</w:t>
          </w:r>
          <w:r w:rsidRPr="00F60F8E">
            <w:rPr>
              <w:rFonts w:ascii="Bahnschrift" w:hAnsi="Bahnschrift" w:cs="Calibri"/>
              <w:sz w:val="24"/>
              <w:szCs w:val="24"/>
            </w:rPr>
            <w:t>ğ</w:t>
          </w:r>
          <w:r w:rsidRPr="00F60F8E">
            <w:rPr>
              <w:rFonts w:ascii="Bahnschrift" w:hAnsi="Bahnschrift"/>
              <w:sz w:val="24"/>
              <w:szCs w:val="24"/>
            </w:rPr>
            <w:t xml:space="preserve">renimi modeli </w:t>
          </w:r>
          <w:r w:rsidRPr="00F60F8E">
            <w:rPr>
              <w:rFonts w:ascii="Bahnschrift" w:hAnsi="Bahnschrift" w:cs="Amasis MT Pro Medium"/>
              <w:sz w:val="24"/>
              <w:szCs w:val="24"/>
            </w:rPr>
            <w:t>ç</w:t>
          </w:r>
          <w:r w:rsidRPr="00F60F8E">
            <w:rPr>
              <w:rFonts w:ascii="Bahnschrift" w:hAnsi="Bahnschrift"/>
              <w:sz w:val="24"/>
              <w:szCs w:val="24"/>
            </w:rPr>
            <w:t>ok yard</w:t>
          </w:r>
          <w:r w:rsidRPr="00F60F8E">
            <w:rPr>
              <w:rFonts w:ascii="Bahnschrift" w:hAnsi="Bahnschrift" w:cs="Calibri"/>
              <w:sz w:val="24"/>
              <w:szCs w:val="24"/>
            </w:rPr>
            <w:t>ı</w:t>
          </w:r>
          <w:r w:rsidRPr="00F60F8E">
            <w:rPr>
              <w:rFonts w:ascii="Bahnschrift" w:hAnsi="Bahnschrift"/>
              <w:sz w:val="24"/>
              <w:szCs w:val="24"/>
            </w:rPr>
            <w:t>mc</w:t>
          </w:r>
          <w:r w:rsidRPr="00F60F8E">
            <w:rPr>
              <w:rFonts w:ascii="Bahnschrift" w:hAnsi="Bahnschrift" w:cs="Calibri"/>
              <w:sz w:val="24"/>
              <w:szCs w:val="24"/>
            </w:rPr>
            <w:t>ı</w:t>
          </w:r>
          <w:r w:rsidRPr="00F60F8E">
            <w:rPr>
              <w:rFonts w:ascii="Bahnschrift" w:hAnsi="Bahnschrift"/>
              <w:sz w:val="24"/>
              <w:szCs w:val="24"/>
            </w:rPr>
            <w:t xml:space="preserve"> olabilir.</w:t>
          </w:r>
        </w:p>
        <w:p w14:paraId="4C6B0D4D" w14:textId="77777777" w:rsidR="007D693F" w:rsidRDefault="007D693F" w:rsidP="007D693F">
          <w:pPr>
            <w:rPr>
              <w:rFonts w:ascii="Bahnschrift" w:hAnsi="Bahnschrift"/>
            </w:rPr>
          </w:pPr>
        </w:p>
        <w:p w14:paraId="4DAAE5DF" w14:textId="77777777" w:rsidR="007D693F" w:rsidRDefault="007D693F" w:rsidP="007D693F">
          <w:pPr>
            <w:rPr>
              <w:rFonts w:ascii="Bahnschrift" w:hAnsi="Bahnschrift"/>
            </w:rPr>
          </w:pPr>
        </w:p>
        <w:p w14:paraId="052FF0FD" w14:textId="4031D55F" w:rsidR="007D693F" w:rsidRDefault="007D693F" w:rsidP="007D693F">
          <w:pPr>
            <w:pStyle w:val="ListParagraph"/>
            <w:numPr>
              <w:ilvl w:val="0"/>
              <w:numId w:val="7"/>
            </w:numPr>
            <w:rPr>
              <w:rFonts w:ascii="Arial Black" w:hAnsi="Arial Black" w:cs="Aharoni"/>
              <w:sz w:val="32"/>
              <w:szCs w:val="32"/>
            </w:rPr>
          </w:pPr>
          <w:r>
            <w:rPr>
              <w:rFonts w:ascii="Arial Black" w:hAnsi="Arial Black" w:cs="Aharoni"/>
              <w:sz w:val="32"/>
              <w:szCs w:val="32"/>
            </w:rPr>
            <w:t>KEŞİFSEL VERİ ANALİZİ</w:t>
          </w:r>
        </w:p>
        <w:p w14:paraId="14E45163" w14:textId="77777777" w:rsidR="007D693F" w:rsidRPr="007D693F" w:rsidRDefault="007D693F" w:rsidP="007D693F">
          <w:pPr>
            <w:rPr>
              <w:rFonts w:ascii="Arial Black" w:hAnsi="Arial Black" w:cs="Aharoni"/>
              <w:sz w:val="32"/>
              <w:szCs w:val="32"/>
            </w:rPr>
          </w:pPr>
        </w:p>
        <w:p w14:paraId="34F7DB17" w14:textId="39D70FFD" w:rsidR="002A621A" w:rsidRDefault="002A621A" w:rsidP="007D693F">
          <w:pPr>
            <w:rPr>
              <w:rFonts w:ascii="Bahnschrift" w:hAnsi="Bahnschrift" w:cs="Aharoni"/>
            </w:rPr>
          </w:pPr>
          <w:r w:rsidRPr="002A621A">
            <w:rPr>
              <w:rFonts w:ascii="Bahnschrift" w:hAnsi="Bahnschrift" w:cs="Aharoni"/>
            </w:rPr>
            <w:t>Keşifsel veri analizi, veri setindeki desenleri, ilişkileri ve önemli noktaları keşfetmek için kullanılan bir veri analizi yöntemidir. Ayrıca veri setinin yapısını anlamak ve içindeki bilgileri ortaya çıkarmak için de kullanılır.</w:t>
          </w:r>
        </w:p>
        <w:p w14:paraId="27693AB9" w14:textId="4DBB16BE" w:rsidR="002A621A" w:rsidRDefault="007D693F" w:rsidP="002A621A">
          <w:pPr>
            <w:rPr>
              <w:rFonts w:ascii="Bahnschrift" w:hAnsi="Bahnschrift" w:cs="Aharoni"/>
            </w:rPr>
          </w:pPr>
          <w:r w:rsidRPr="007D693F">
            <w:rPr>
              <w:rFonts w:ascii="Bahnschrift" w:hAnsi="Bahnschrift" w:cs="Aharoni"/>
            </w:rPr>
            <w:t>Keşifsel veri analizi, genellikle görselleştirme teknikleri, özet istatistikleri ve veri madenciliği yöntemlerini kullanır.</w:t>
          </w:r>
        </w:p>
        <w:p w14:paraId="2F170216" w14:textId="77777777" w:rsidR="002A621A" w:rsidRPr="002A621A" w:rsidRDefault="002A621A" w:rsidP="002A621A">
          <w:pPr>
            <w:rPr>
              <w:rFonts w:ascii="Bahnschrift" w:hAnsi="Bahnschrift" w:cs="Aharoni"/>
            </w:rPr>
          </w:pPr>
        </w:p>
        <w:p w14:paraId="0AFE891A" w14:textId="77777777" w:rsidR="002A621A" w:rsidRPr="002A621A" w:rsidRDefault="002A621A" w:rsidP="002A621A">
          <w:pPr>
            <w:rPr>
              <w:rFonts w:ascii="Bahnschrift" w:hAnsi="Bahnschrift" w:cs="Aharoni"/>
            </w:rPr>
          </w:pPr>
          <w:r w:rsidRPr="002A621A">
            <w:rPr>
              <w:rFonts w:ascii="Bahnschrift" w:hAnsi="Bahnschrift" w:cs="Aharoni"/>
            </w:rPr>
            <w:t>1. Veriye Genel Bakış: İlk adım, veri setini anlamak ve keşfetmeye başlamaktır. Bu adımda, veri setinin boyutlarına, değişkenlerine ve genel yapısına göz atılır.</w:t>
          </w:r>
        </w:p>
        <w:p w14:paraId="61DE5F45" w14:textId="77777777" w:rsidR="002A621A" w:rsidRPr="002A621A" w:rsidRDefault="002A621A" w:rsidP="002A621A">
          <w:pPr>
            <w:rPr>
              <w:rFonts w:ascii="Bahnschrift" w:hAnsi="Bahnschrift" w:cs="Aharoni"/>
            </w:rPr>
          </w:pPr>
        </w:p>
        <w:p w14:paraId="2AF9B614" w14:textId="77777777" w:rsidR="002A621A" w:rsidRPr="002A621A" w:rsidRDefault="002A621A" w:rsidP="002A621A">
          <w:pPr>
            <w:rPr>
              <w:rFonts w:ascii="Bahnschrift" w:hAnsi="Bahnschrift" w:cs="Aharoni"/>
            </w:rPr>
          </w:pPr>
          <w:r w:rsidRPr="002A621A">
            <w:rPr>
              <w:rFonts w:ascii="Bahnschrift" w:hAnsi="Bahnschrift" w:cs="Aharoni"/>
            </w:rPr>
            <w:t>2. Veri Görselleştirme: Görselleştirme teknikleri kullanılarak veri seti grafikler, tablolar veya grafikler aracılığıyla görselleştirilir. Bu, veri setindeki desenleri, dağılımları, eğilimleri ve ilişkileri daha iyi anlamak için önemli bir adımdır.</w:t>
          </w:r>
        </w:p>
        <w:p w14:paraId="48CAF934" w14:textId="77777777" w:rsidR="002A621A" w:rsidRPr="002A621A" w:rsidRDefault="002A621A" w:rsidP="002A621A">
          <w:pPr>
            <w:rPr>
              <w:rFonts w:ascii="Bahnschrift" w:hAnsi="Bahnschrift" w:cs="Aharoni"/>
            </w:rPr>
          </w:pPr>
        </w:p>
        <w:p w14:paraId="2DC714DC" w14:textId="5DC204E6" w:rsidR="002A621A" w:rsidRPr="002A621A" w:rsidRDefault="002A621A" w:rsidP="002A621A">
          <w:pPr>
            <w:rPr>
              <w:rFonts w:ascii="Bahnschrift" w:hAnsi="Bahnschrift" w:cs="Aharoni"/>
            </w:rPr>
          </w:pPr>
          <w:r w:rsidRPr="002A621A">
            <w:rPr>
              <w:rFonts w:ascii="Bahnschrift" w:hAnsi="Bahnschrift" w:cs="Aharoni"/>
            </w:rPr>
            <w:lastRenderedPageBreak/>
            <w:t xml:space="preserve">3. Özet </w:t>
          </w:r>
          <w:r>
            <w:rPr>
              <w:rFonts w:ascii="Bahnschrift" w:hAnsi="Bahnschrift" w:cs="Aharoni"/>
            </w:rPr>
            <w:t xml:space="preserve">(Tanımlayıcı) </w:t>
          </w:r>
          <w:r w:rsidRPr="002A621A">
            <w:rPr>
              <w:rFonts w:ascii="Bahnschrift" w:hAnsi="Bahnschrift" w:cs="Aharoni"/>
            </w:rPr>
            <w:t>İstatistikleri: Veri setinin özetini sağlayan istatistiksel hesaplamalar yapılır. Bu hesaplamalar, merkezi eğilim ölçütleri (ortalama, medyan), değişkenlik ölçütleri (standart sapma, varyans), dağılım ölçütleri (minimum, maksimum) gibi istatistiksel özetler içerir.</w:t>
          </w:r>
        </w:p>
        <w:p w14:paraId="49781503" w14:textId="77777777" w:rsidR="002A621A" w:rsidRPr="002A621A" w:rsidRDefault="002A621A" w:rsidP="002A621A">
          <w:pPr>
            <w:rPr>
              <w:rFonts w:ascii="Bahnschrift" w:hAnsi="Bahnschrift" w:cs="Aharoni"/>
            </w:rPr>
          </w:pPr>
        </w:p>
        <w:p w14:paraId="1ECAECCF" w14:textId="77777777" w:rsidR="002A621A" w:rsidRPr="002A621A" w:rsidRDefault="002A621A" w:rsidP="002A621A">
          <w:pPr>
            <w:rPr>
              <w:rFonts w:ascii="Bahnschrift" w:hAnsi="Bahnschrift" w:cs="Aharoni"/>
            </w:rPr>
          </w:pPr>
          <w:r w:rsidRPr="002A621A">
            <w:rPr>
              <w:rFonts w:ascii="Bahnschrift" w:hAnsi="Bahnschrift" w:cs="Aharoni"/>
            </w:rPr>
            <w:t>4. Veri Keşfi: Veri setindeki desenleri ve ilişkileri keşfetmek için veri madenciliği yöntemleri uygulanır. Örnek olarak, kümeleme analizi, birlikte görülme analizi veya ilişki kuralı analizi gibi yöntemler kullanılabilir.</w:t>
          </w:r>
        </w:p>
        <w:p w14:paraId="69EB7712" w14:textId="77777777" w:rsidR="002A621A" w:rsidRPr="002A621A" w:rsidRDefault="002A621A" w:rsidP="002A621A">
          <w:pPr>
            <w:rPr>
              <w:rFonts w:ascii="Bahnschrift" w:hAnsi="Bahnschrift" w:cs="Aharoni"/>
            </w:rPr>
          </w:pPr>
        </w:p>
        <w:p w14:paraId="0943DE62" w14:textId="77777777" w:rsidR="002A621A" w:rsidRPr="002A621A" w:rsidRDefault="002A621A" w:rsidP="002A621A">
          <w:pPr>
            <w:rPr>
              <w:rFonts w:ascii="Bahnschrift" w:hAnsi="Bahnschrift" w:cs="Aharoni"/>
            </w:rPr>
          </w:pPr>
          <w:r w:rsidRPr="002A621A">
            <w:rPr>
              <w:rFonts w:ascii="Bahnschrift" w:hAnsi="Bahnschrift" w:cs="Aharoni"/>
            </w:rPr>
            <w:t>5. Anlam ve Yorumlama: Keşfedilen desenler ve ilişkiler anlamlandırılır ve yorumlanır. Bu adımda, elde edilen sonuçlar ve bulgular, ilgili konu veya probleme uygulanarak anlamlı hale getirilir.</w:t>
          </w:r>
        </w:p>
        <w:p w14:paraId="0BB71E36" w14:textId="77777777" w:rsidR="002A621A" w:rsidRPr="002A621A" w:rsidRDefault="002A621A" w:rsidP="002A621A">
          <w:pPr>
            <w:rPr>
              <w:rFonts w:ascii="Bahnschrift" w:hAnsi="Bahnschrift" w:cs="Aharoni"/>
            </w:rPr>
          </w:pPr>
        </w:p>
        <w:p w14:paraId="5FA6439E" w14:textId="0B0EB179" w:rsidR="002A621A" w:rsidRPr="007D693F" w:rsidRDefault="002A621A" w:rsidP="002A621A">
          <w:pPr>
            <w:rPr>
              <w:rFonts w:ascii="Bahnschrift" w:hAnsi="Bahnschrift" w:cs="Aharoni"/>
            </w:rPr>
          </w:pPr>
          <w:r w:rsidRPr="002A621A">
            <w:rPr>
              <w:rFonts w:ascii="Bahnschrift" w:hAnsi="Bahnschrift" w:cs="Aharoni"/>
            </w:rPr>
            <w:t>Keşifsel veri analizi, veri setinin daha derinlemesine anlaşılması, veri hikayesinin oluşturulması ve ileri analizlerin yönlendirilmesi için önemli bir adımdır. Veri bilimciler, analistler ve araştırmacılar, keşifsel veri analizi yöntemlerini kullanarak yeni bilgilerin ortaya çıkmasına yardımcı olurlar.</w:t>
          </w:r>
        </w:p>
        <w:p w14:paraId="5B7270EF" w14:textId="10042D23" w:rsidR="007D693F" w:rsidRPr="007D693F" w:rsidRDefault="007D693F" w:rsidP="007D693F">
          <w:pPr>
            <w:rPr>
              <w:rFonts w:ascii="Bahnschrift" w:hAnsi="Bahnschrift"/>
            </w:rPr>
          </w:pPr>
        </w:p>
        <w:p w14:paraId="3091AB27" w14:textId="77777777" w:rsidR="009240DB" w:rsidRDefault="009240DB" w:rsidP="009240DB">
          <w:pPr>
            <w:rPr>
              <w:rFonts w:ascii="Bahnschrift" w:hAnsi="Bahnschrift"/>
            </w:rPr>
          </w:pPr>
        </w:p>
        <w:p w14:paraId="12FA2E06" w14:textId="77777777" w:rsidR="002A621A" w:rsidRDefault="002A621A" w:rsidP="002A621A"/>
        <w:p w14:paraId="22C4573A" w14:textId="3967D7A4" w:rsidR="002A621A" w:rsidRPr="002A621A" w:rsidRDefault="002A621A" w:rsidP="002A621A">
          <w:pPr>
            <w:pStyle w:val="ListParagraph"/>
            <w:numPr>
              <w:ilvl w:val="1"/>
              <w:numId w:val="7"/>
            </w:numPr>
            <w:rPr>
              <w:rFonts w:ascii="Arial Black" w:hAnsi="Arial Black"/>
              <w:sz w:val="24"/>
              <w:szCs w:val="24"/>
            </w:rPr>
          </w:pPr>
          <w:r>
            <w:rPr>
              <w:rFonts w:ascii="Arial Black" w:hAnsi="Arial Black"/>
              <w:sz w:val="24"/>
              <w:szCs w:val="24"/>
            </w:rPr>
            <w:t>Veriye Genel Bakış</w:t>
          </w:r>
        </w:p>
        <w:p w14:paraId="49EECABA" w14:textId="77777777" w:rsidR="009240DB" w:rsidRDefault="009240DB" w:rsidP="009240DB">
          <w:pPr>
            <w:rPr>
              <w:rFonts w:ascii="Bahnschrift" w:hAnsi="Bahnschrift"/>
            </w:rPr>
          </w:pPr>
        </w:p>
        <w:p w14:paraId="57C8C92E" w14:textId="4CDADEC0" w:rsidR="009240DB" w:rsidRDefault="009240DB" w:rsidP="009240DB">
          <w:pPr>
            <w:jc w:val="center"/>
            <w:rPr>
              <w:rFonts w:ascii="Bahnschrift" w:hAnsi="Bahnschrift"/>
            </w:rPr>
          </w:pPr>
          <w:r>
            <w:rPr>
              <w:rFonts w:ascii="Bahnschrift" w:hAnsi="Bahnschrift"/>
              <w:noProof/>
            </w:rPr>
            <w:drawing>
              <wp:inline distT="0" distB="0" distL="0" distR="0" wp14:anchorId="322B1808" wp14:editId="76EE75F5">
                <wp:extent cx="5943600" cy="1977390"/>
                <wp:effectExtent l="0" t="0" r="0" b="3810"/>
                <wp:docPr id="15612717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71758"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14:paraId="350255E4" w14:textId="62AE0916" w:rsidR="009240DB" w:rsidRDefault="009240DB" w:rsidP="009240DB">
          <w:pPr>
            <w:jc w:val="center"/>
            <w:rPr>
              <w:rFonts w:ascii="Bahnschrift" w:hAnsi="Bahnschrift"/>
            </w:rPr>
          </w:pPr>
          <w:r>
            <w:rPr>
              <w:rFonts w:ascii="Bahnschrift" w:hAnsi="Bahnschrift"/>
            </w:rPr>
            <w:t>Şekil 1.1 : Verinin ilk 10 gözlemi</w:t>
          </w:r>
        </w:p>
        <w:p w14:paraId="09E1F0C1" w14:textId="77777777" w:rsidR="002A621A" w:rsidRDefault="002A621A" w:rsidP="002A621A">
          <w:pPr>
            <w:rPr>
              <w:rFonts w:ascii="Bahnschrift" w:hAnsi="Bahnschrift"/>
            </w:rPr>
          </w:pPr>
        </w:p>
        <w:p w14:paraId="2ACA7CC5" w14:textId="3331F191" w:rsidR="002A621A" w:rsidRPr="002A621A" w:rsidRDefault="002A621A" w:rsidP="002A621A">
          <w:pPr>
            <w:rPr>
              <w:rFonts w:ascii="Bahnschrift" w:hAnsi="Bahnschrift"/>
            </w:rPr>
          </w:pPr>
          <w:r>
            <w:rPr>
              <w:rFonts w:ascii="Bahnschrift" w:hAnsi="Bahnschrift"/>
            </w:rPr>
            <w:lastRenderedPageBreak/>
            <w:t xml:space="preserve">Şekil 1.1 de verinin genel görünümü gözükmektedir. </w:t>
          </w:r>
          <w:r w:rsidR="006B11EC">
            <w:rPr>
              <w:rFonts w:ascii="Bahnschrift" w:hAnsi="Bahnschrift"/>
            </w:rPr>
            <w:t xml:space="preserve">Veride 918 gözlem, 12 değişken vardır. </w:t>
          </w:r>
          <w:r>
            <w:rPr>
              <w:rFonts w:ascii="Bahnschrift" w:hAnsi="Bahnschrift"/>
            </w:rPr>
            <w:t xml:space="preserve">Veride kayıp gözlem yoktur. Değişkenlerin tanımı aşağıdaki şekilde açıklanmaktadır. </w:t>
          </w:r>
        </w:p>
        <w:p w14:paraId="3521506F" w14:textId="77777777" w:rsidR="002A621A" w:rsidRPr="00F60F8E" w:rsidRDefault="002A621A" w:rsidP="002A621A">
          <w:pPr>
            <w:pStyle w:val="ListParagraph"/>
            <w:rPr>
              <w:rFonts w:ascii="Arial Black" w:hAnsi="Arial Black"/>
              <w:sz w:val="24"/>
              <w:szCs w:val="24"/>
            </w:rPr>
          </w:pPr>
        </w:p>
        <w:p w14:paraId="5A177502"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Age: hastanın yaşı [yıl]</w:t>
          </w:r>
        </w:p>
        <w:p w14:paraId="50F0C0E4"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Sex: hastanın cinsiyeti [M: Erkek, F: Kadın]</w:t>
          </w:r>
        </w:p>
        <w:p w14:paraId="3F24CBA3"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ChestPainType: göğüs ağrısı türü [TA: Tipik Angina, ATA: Atipik Angina, NAP: Anjinal Olmayan Ağrı, ASY: Asemptomatik]</w:t>
          </w:r>
        </w:p>
        <w:p w14:paraId="01A4F9C5"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RestingBP: dinlenme kan basıncı [mm Hg]</w:t>
          </w:r>
        </w:p>
        <w:p w14:paraId="310EADF8"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Cholesterol: serum kolesterolü [mm/dl]</w:t>
          </w:r>
        </w:p>
        <w:p w14:paraId="1B34CDCD"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FastingBS: açlık kan şekeri [1: Eğer FastingBS &gt; 120 mg/dl ise, 0: Aksi takdirde]</w:t>
          </w:r>
        </w:p>
        <w:p w14:paraId="53C7F41F"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RestingECG: istirahat elektrokardiyogram sonuçları [Normal: Normal, ST: ST-T dalgası anormalliği (T dalgası inversiyonları ve/veya ST yükselmesi veya &gt; 0,05 mV'lik depresyon), LVH: Estes kriterlerine göre olası veya kesin sol ventrikül hipertrofisi gösteriyor]</w:t>
          </w:r>
        </w:p>
        <w:p w14:paraId="38ED25C3"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MaxHR: ulaşılan maksimum kalp atış hızı [60 ile 202 arasındaki sayısal değer]</w:t>
          </w:r>
        </w:p>
        <w:p w14:paraId="7CCE798F"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Exercise Angina: egzersize bağlı anjina [Y: Evet, N: Hayır]</w:t>
          </w:r>
        </w:p>
        <w:p w14:paraId="181A6D58"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Oldpeak: oldpeak = ST [Düşüşte ölçülen sayısal değer]</w:t>
          </w:r>
        </w:p>
        <w:p w14:paraId="48E18F54" w14:textId="77777777" w:rsidR="002A621A" w:rsidRPr="009240DB" w:rsidRDefault="002A621A" w:rsidP="002A621A">
          <w:pPr>
            <w:pStyle w:val="ListParagraph"/>
            <w:numPr>
              <w:ilvl w:val="0"/>
              <w:numId w:val="5"/>
            </w:numPr>
            <w:rPr>
              <w:rFonts w:ascii="Bahnschrift" w:hAnsi="Bahnschrift"/>
            </w:rPr>
          </w:pPr>
          <w:r w:rsidRPr="009240DB">
            <w:rPr>
              <w:rFonts w:ascii="Bahnschrift" w:hAnsi="Bahnschrift"/>
            </w:rPr>
            <w:t>ST_Slope: zirve egzersizinin eğimi ST segmenti [Yukarı: yukarı eğimli, Düz: düz, Aşağı: aşağı eğimli]</w:t>
          </w:r>
        </w:p>
        <w:p w14:paraId="10445280" w14:textId="77777777" w:rsidR="002A621A" w:rsidRDefault="002A621A" w:rsidP="002A621A">
          <w:pPr>
            <w:pStyle w:val="ListParagraph"/>
            <w:numPr>
              <w:ilvl w:val="0"/>
              <w:numId w:val="5"/>
            </w:numPr>
            <w:rPr>
              <w:rFonts w:ascii="Bahnschrift" w:hAnsi="Bahnschrift"/>
            </w:rPr>
          </w:pPr>
          <w:r w:rsidRPr="009240DB">
            <w:rPr>
              <w:rFonts w:ascii="Bahnschrift" w:hAnsi="Bahnschrift"/>
            </w:rPr>
            <w:t>HeartDisease: çıktı sınıfı [1: kalp hastalığı, 0: Normal]</w:t>
          </w:r>
        </w:p>
        <w:p w14:paraId="281DA8D5" w14:textId="77777777" w:rsidR="002A621A" w:rsidRDefault="002A621A" w:rsidP="002A621A">
          <w:pPr>
            <w:rPr>
              <w:rFonts w:ascii="Bahnschrift" w:hAnsi="Bahnschrift"/>
            </w:rPr>
          </w:pPr>
        </w:p>
        <w:p w14:paraId="39EF378F" w14:textId="77777777" w:rsidR="002A621A" w:rsidRDefault="002A621A" w:rsidP="002A621A">
          <w:pPr>
            <w:rPr>
              <w:rFonts w:ascii="Bahnschrift" w:hAnsi="Bahnschrift"/>
            </w:rPr>
          </w:pPr>
        </w:p>
        <w:p w14:paraId="33ACC28B" w14:textId="77777777" w:rsidR="002A621A" w:rsidRDefault="002A621A" w:rsidP="002A621A">
          <w:pPr>
            <w:rPr>
              <w:rFonts w:ascii="Bahnschrift" w:hAnsi="Bahnschrift"/>
            </w:rPr>
          </w:pPr>
        </w:p>
        <w:p w14:paraId="51C61FE3" w14:textId="77777777" w:rsidR="002A621A" w:rsidRDefault="002A621A" w:rsidP="002A621A">
          <w:pPr>
            <w:rPr>
              <w:rFonts w:ascii="Bahnschrift" w:hAnsi="Bahnschrift"/>
            </w:rPr>
          </w:pPr>
        </w:p>
        <w:p w14:paraId="0D28009F" w14:textId="77777777" w:rsidR="002A621A" w:rsidRDefault="002A621A" w:rsidP="002A621A">
          <w:pPr>
            <w:rPr>
              <w:rFonts w:ascii="Bahnschrift" w:hAnsi="Bahnschrift"/>
            </w:rPr>
          </w:pPr>
        </w:p>
        <w:p w14:paraId="3E5471C6" w14:textId="77777777" w:rsidR="002A621A" w:rsidRDefault="002A621A" w:rsidP="002A621A">
          <w:pPr>
            <w:rPr>
              <w:rFonts w:ascii="Bahnschrift" w:hAnsi="Bahnschrift"/>
            </w:rPr>
          </w:pPr>
        </w:p>
        <w:p w14:paraId="606D7D3A" w14:textId="77777777" w:rsidR="002A621A" w:rsidRDefault="002A621A" w:rsidP="002A621A">
          <w:pPr>
            <w:rPr>
              <w:rFonts w:ascii="Bahnschrift" w:hAnsi="Bahnschrift"/>
            </w:rPr>
          </w:pPr>
        </w:p>
        <w:p w14:paraId="7687B7BB" w14:textId="77777777" w:rsidR="002A621A" w:rsidRDefault="002A621A" w:rsidP="002A621A">
          <w:pPr>
            <w:rPr>
              <w:rFonts w:ascii="Bahnschrift" w:hAnsi="Bahnschrift"/>
            </w:rPr>
          </w:pPr>
        </w:p>
        <w:p w14:paraId="5A4D9BA2" w14:textId="77777777" w:rsidR="002A621A" w:rsidRDefault="002A621A" w:rsidP="002A621A">
          <w:pPr>
            <w:rPr>
              <w:rFonts w:ascii="Bahnschrift" w:hAnsi="Bahnschrift"/>
            </w:rPr>
          </w:pPr>
        </w:p>
        <w:p w14:paraId="521AC6F6" w14:textId="77777777" w:rsidR="002A621A" w:rsidRDefault="002A621A" w:rsidP="002A621A">
          <w:pPr>
            <w:rPr>
              <w:rFonts w:ascii="Bahnschrift" w:hAnsi="Bahnschrift"/>
            </w:rPr>
          </w:pPr>
        </w:p>
        <w:p w14:paraId="564D4836" w14:textId="77777777" w:rsidR="002A621A" w:rsidRDefault="002A621A" w:rsidP="002A621A">
          <w:pPr>
            <w:rPr>
              <w:rFonts w:ascii="Bahnschrift" w:hAnsi="Bahnschrift"/>
            </w:rPr>
          </w:pPr>
        </w:p>
        <w:p w14:paraId="1A3DC22C" w14:textId="77777777" w:rsidR="002A621A" w:rsidRDefault="002A621A" w:rsidP="002A621A">
          <w:pPr>
            <w:rPr>
              <w:rFonts w:ascii="Bahnschrift" w:hAnsi="Bahnschrift"/>
            </w:rPr>
          </w:pPr>
        </w:p>
        <w:p w14:paraId="427AE931" w14:textId="77777777" w:rsidR="002A621A" w:rsidRDefault="002A621A" w:rsidP="002A621A">
          <w:pPr>
            <w:rPr>
              <w:rFonts w:ascii="Bahnschrift" w:hAnsi="Bahnschrift"/>
            </w:rPr>
          </w:pPr>
        </w:p>
        <w:p w14:paraId="1E210472" w14:textId="77777777" w:rsidR="002A621A" w:rsidRPr="009240DB" w:rsidRDefault="002A621A" w:rsidP="002A621A">
          <w:pPr>
            <w:rPr>
              <w:rFonts w:ascii="Bahnschrift" w:hAnsi="Bahnschrift"/>
            </w:rPr>
          </w:pPr>
        </w:p>
        <w:p w14:paraId="26DB67E7" w14:textId="77777777" w:rsidR="009240DB" w:rsidRDefault="009240DB"/>
        <w:p w14:paraId="42889564" w14:textId="5196E283" w:rsidR="009240DB" w:rsidRDefault="009240DB" w:rsidP="009240DB">
          <w:pPr>
            <w:pStyle w:val="ListParagraph"/>
            <w:numPr>
              <w:ilvl w:val="1"/>
              <w:numId w:val="8"/>
            </w:numPr>
            <w:rPr>
              <w:rFonts w:ascii="Arial Black" w:hAnsi="Arial Black"/>
              <w:sz w:val="24"/>
              <w:szCs w:val="24"/>
            </w:rPr>
          </w:pPr>
          <w:r w:rsidRPr="002A621A">
            <w:rPr>
              <w:rFonts w:ascii="Arial Black" w:hAnsi="Arial Black"/>
              <w:sz w:val="24"/>
              <w:szCs w:val="24"/>
            </w:rPr>
            <w:lastRenderedPageBreak/>
            <w:t>Tanımlayıcı İstatistikler</w:t>
          </w:r>
        </w:p>
        <w:p w14:paraId="59669B2D" w14:textId="77777777" w:rsidR="00087082" w:rsidRPr="00087082" w:rsidRDefault="00087082" w:rsidP="00087082">
          <w:pPr>
            <w:pStyle w:val="ListParagraph"/>
            <w:rPr>
              <w:rFonts w:ascii="Arial Black" w:hAnsi="Arial Black"/>
              <w:sz w:val="24"/>
              <w:szCs w:val="24"/>
            </w:rPr>
          </w:pPr>
        </w:p>
        <w:p w14:paraId="28E0F7B8" w14:textId="6BEF352E" w:rsidR="009240DB" w:rsidRDefault="009240DB" w:rsidP="009240DB">
          <w:pPr>
            <w:jc w:val="center"/>
            <w:rPr>
              <w:rFonts w:ascii="Arial Black" w:hAnsi="Arial Black"/>
              <w:sz w:val="24"/>
              <w:szCs w:val="24"/>
            </w:rPr>
          </w:pPr>
          <w:r>
            <w:rPr>
              <w:rFonts w:ascii="Arial Black" w:hAnsi="Arial Black"/>
              <w:noProof/>
              <w:sz w:val="24"/>
              <w:szCs w:val="24"/>
            </w:rPr>
            <w:drawing>
              <wp:inline distT="0" distB="0" distL="0" distR="0" wp14:anchorId="2DB6CD0B" wp14:editId="353024F3">
                <wp:extent cx="5146040" cy="2084070"/>
                <wp:effectExtent l="0" t="0" r="0" b="0"/>
                <wp:docPr id="7778043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040" cy="2084070"/>
                        </a:xfrm>
                        <a:prstGeom prst="rect">
                          <a:avLst/>
                        </a:prstGeom>
                        <a:noFill/>
                        <a:ln>
                          <a:noFill/>
                        </a:ln>
                      </pic:spPr>
                    </pic:pic>
                  </a:graphicData>
                </a:graphic>
              </wp:inline>
            </w:drawing>
          </w:r>
        </w:p>
        <w:p w14:paraId="5D0ABDA0" w14:textId="77777777" w:rsidR="009240DB" w:rsidRDefault="009240DB" w:rsidP="009240DB">
          <w:pPr>
            <w:jc w:val="center"/>
            <w:rPr>
              <w:rFonts w:ascii="Bahnschrift" w:hAnsi="Bahnschrift"/>
            </w:rPr>
          </w:pPr>
          <w:r>
            <w:rPr>
              <w:rFonts w:ascii="Bahnschrift" w:hAnsi="Bahnschrift"/>
            </w:rPr>
            <w:t>Şekil 1.2 : Verinin tanımlayıcı istatistikleri</w:t>
          </w:r>
        </w:p>
        <w:p w14:paraId="0AD2F80D" w14:textId="77777777" w:rsidR="002A621A" w:rsidRDefault="002A621A" w:rsidP="009240DB">
          <w:pPr>
            <w:jc w:val="center"/>
            <w:rPr>
              <w:rFonts w:ascii="Bahnschrift" w:hAnsi="Bahnschrift"/>
            </w:rPr>
          </w:pPr>
        </w:p>
        <w:p w14:paraId="5378157D" w14:textId="77777777" w:rsidR="002A621A" w:rsidRDefault="002A621A" w:rsidP="002A621A">
          <w:pPr>
            <w:rPr>
              <w:rFonts w:ascii="Bahnschrift" w:hAnsi="Bahnschrift" w:cs="Arial"/>
              <w:sz w:val="24"/>
              <w:szCs w:val="24"/>
            </w:rPr>
          </w:pPr>
          <w:r w:rsidRPr="009240DB">
            <w:rPr>
              <w:rFonts w:ascii="Bahnschrift" w:hAnsi="Bahnschrift" w:cs="Arial"/>
              <w:sz w:val="24"/>
              <w:szCs w:val="24"/>
            </w:rPr>
            <w:t>Veriyi tanıtmak, değişkenler hakkında ön bilgi edinmek ve kayıp gözlemlerin olup olmadığını tespit etmek amacıyla tanımlayıcı istatistikler elde edilmiştir.</w:t>
          </w:r>
        </w:p>
        <w:p w14:paraId="7319B314" w14:textId="64C49C3C" w:rsidR="00087082" w:rsidRDefault="00087082" w:rsidP="002A621A">
          <w:pPr>
            <w:rPr>
              <w:rFonts w:ascii="Bahnschrift" w:hAnsi="Bahnschrift" w:cs="Arial"/>
              <w:sz w:val="24"/>
              <w:szCs w:val="24"/>
            </w:rPr>
          </w:pPr>
          <w:r>
            <w:rPr>
              <w:rFonts w:ascii="Bahnschrift" w:hAnsi="Bahnschrift" w:cs="Arial"/>
              <w:sz w:val="24"/>
              <w:szCs w:val="24"/>
            </w:rPr>
            <w:t>Elde edilen istatistiklere göre:</w:t>
          </w:r>
        </w:p>
        <w:p w14:paraId="1FA2AE98" w14:textId="451B75B6" w:rsidR="006B11EC" w:rsidRDefault="00087082" w:rsidP="006B11EC">
          <w:pPr>
            <w:pStyle w:val="ListParagraph"/>
            <w:numPr>
              <w:ilvl w:val="0"/>
              <w:numId w:val="9"/>
            </w:numPr>
            <w:rPr>
              <w:rFonts w:ascii="Bahnschrift" w:hAnsi="Bahnschrift" w:cs="Arial"/>
              <w:sz w:val="24"/>
              <w:szCs w:val="24"/>
            </w:rPr>
          </w:pPr>
          <w:r>
            <w:rPr>
              <w:rFonts w:ascii="Bahnschrift" w:hAnsi="Bahnschrift" w:cs="Arial"/>
              <w:sz w:val="24"/>
              <w:szCs w:val="24"/>
            </w:rPr>
            <w:t xml:space="preserve">Veride ortalama </w:t>
          </w:r>
          <w:r w:rsidR="006B11EC">
            <w:rPr>
              <w:rFonts w:ascii="Bahnschrift" w:hAnsi="Bahnschrift" w:cs="Arial"/>
              <w:sz w:val="24"/>
              <w:szCs w:val="24"/>
            </w:rPr>
            <w:t>yaş 53-54 kırılımındadır. Minimum yaş 28, maximum yaş 77’dir.</w:t>
          </w:r>
        </w:p>
        <w:p w14:paraId="41710714" w14:textId="7E03859D" w:rsidR="006B11EC" w:rsidRDefault="006B11EC" w:rsidP="006B11EC">
          <w:pPr>
            <w:pStyle w:val="ListParagraph"/>
            <w:numPr>
              <w:ilvl w:val="0"/>
              <w:numId w:val="9"/>
            </w:numPr>
            <w:rPr>
              <w:rFonts w:ascii="Bahnschrift" w:hAnsi="Bahnschrift" w:cs="Arial"/>
              <w:sz w:val="24"/>
              <w:szCs w:val="24"/>
            </w:rPr>
          </w:pPr>
          <w:r>
            <w:rPr>
              <w:rFonts w:ascii="Bahnschrift" w:hAnsi="Bahnschrift" w:cs="Arial"/>
              <w:sz w:val="24"/>
              <w:szCs w:val="24"/>
            </w:rPr>
            <w:t xml:space="preserve">Dinlenme kan basıncı </w:t>
          </w:r>
          <w:r w:rsidR="00044935">
            <w:rPr>
              <w:rFonts w:ascii="Bahnschrift" w:hAnsi="Bahnschrift" w:cs="Arial"/>
              <w:sz w:val="24"/>
              <w:szCs w:val="24"/>
            </w:rPr>
            <w:t xml:space="preserve">(RestingBP) </w:t>
          </w:r>
          <w:r>
            <w:rPr>
              <w:rFonts w:ascii="Bahnschrift" w:hAnsi="Bahnschrift" w:cs="Arial"/>
              <w:sz w:val="24"/>
              <w:szCs w:val="24"/>
            </w:rPr>
            <w:t>ortalam</w:t>
          </w:r>
          <w:r w:rsidR="00044935">
            <w:rPr>
              <w:rFonts w:ascii="Bahnschrift" w:hAnsi="Bahnschrift" w:cs="Arial"/>
              <w:sz w:val="24"/>
              <w:szCs w:val="24"/>
            </w:rPr>
            <w:t>a</w:t>
          </w:r>
          <w:r>
            <w:rPr>
              <w:rFonts w:ascii="Bahnschrift" w:hAnsi="Bahnschrift" w:cs="Arial"/>
              <w:sz w:val="24"/>
              <w:szCs w:val="24"/>
            </w:rPr>
            <w:t xml:space="preserve"> 132.40’tır. Minimum dinlenme kan basınca 0, maximum 200’dür</w:t>
          </w:r>
        </w:p>
        <w:p w14:paraId="37B354F2" w14:textId="1FB666E8" w:rsidR="00044935" w:rsidRPr="00044935" w:rsidRDefault="00044935" w:rsidP="006B11EC">
          <w:pPr>
            <w:pStyle w:val="ListParagraph"/>
            <w:numPr>
              <w:ilvl w:val="0"/>
              <w:numId w:val="9"/>
            </w:numPr>
            <w:rPr>
              <w:rFonts w:ascii="Bahnschrift" w:hAnsi="Bahnschrift" w:cs="Arial"/>
              <w:sz w:val="24"/>
              <w:szCs w:val="24"/>
            </w:rPr>
          </w:pPr>
          <w:r>
            <w:rPr>
              <w:rFonts w:ascii="Bahnschrift" w:hAnsi="Bahnschrift"/>
            </w:rPr>
            <w:t>K</w:t>
          </w:r>
          <w:r w:rsidRPr="009240DB">
            <w:rPr>
              <w:rFonts w:ascii="Bahnschrift" w:hAnsi="Bahnschrift"/>
            </w:rPr>
            <w:t>olesterol</w:t>
          </w:r>
          <w:r>
            <w:rPr>
              <w:rFonts w:ascii="Bahnschrift" w:hAnsi="Bahnschrift"/>
            </w:rPr>
            <w:t xml:space="preserve"> (Cholesterol) ortalama 198.80 </w:t>
          </w:r>
          <w:r w:rsidRPr="009240DB">
            <w:rPr>
              <w:rFonts w:ascii="Bahnschrift" w:hAnsi="Bahnschrift"/>
            </w:rPr>
            <w:t>mm/dl</w:t>
          </w:r>
          <w:r>
            <w:rPr>
              <w:rFonts w:ascii="Bahnschrift" w:hAnsi="Bahnschrift"/>
            </w:rPr>
            <w:t xml:space="preserve"> ‘dir. . Minimum Kolesterol 0, maximum kolesterol 603</w:t>
          </w:r>
          <w:r w:rsidRPr="00044935">
            <w:rPr>
              <w:rFonts w:ascii="Bahnschrift" w:hAnsi="Bahnschrift"/>
            </w:rPr>
            <w:t xml:space="preserve"> </w:t>
          </w:r>
          <w:r w:rsidRPr="009240DB">
            <w:rPr>
              <w:rFonts w:ascii="Bahnschrift" w:hAnsi="Bahnschrift"/>
            </w:rPr>
            <w:t>mm/dl</w:t>
          </w:r>
          <w:r>
            <w:rPr>
              <w:rFonts w:ascii="Bahnschrift" w:hAnsi="Bahnschrift"/>
            </w:rPr>
            <w:t xml:space="preserve"> ‘dir.</w:t>
          </w:r>
        </w:p>
        <w:p w14:paraId="597628D2" w14:textId="533986FC" w:rsidR="00044935" w:rsidRPr="00044935" w:rsidRDefault="00044935" w:rsidP="006B11EC">
          <w:pPr>
            <w:pStyle w:val="ListParagraph"/>
            <w:numPr>
              <w:ilvl w:val="0"/>
              <w:numId w:val="9"/>
            </w:numPr>
            <w:rPr>
              <w:rFonts w:ascii="Bahnschrift" w:hAnsi="Bahnschrift" w:cs="Arial"/>
              <w:sz w:val="24"/>
              <w:szCs w:val="24"/>
            </w:rPr>
          </w:pPr>
          <w:r>
            <w:rPr>
              <w:rFonts w:ascii="Bahnschrift" w:hAnsi="Bahnschrift" w:cs="Arial"/>
              <w:sz w:val="24"/>
              <w:szCs w:val="24"/>
            </w:rPr>
            <w:t xml:space="preserve">Açlık kan şekeri (FastingBS) ortalama </w:t>
          </w:r>
          <w:r w:rsidR="00CD1EBF">
            <w:rPr>
              <w:rFonts w:ascii="Bahnschrift" w:hAnsi="Bahnschrift" w:cs="Arial"/>
              <w:sz w:val="24"/>
              <w:szCs w:val="24"/>
            </w:rPr>
            <w:t>0</w:t>
          </w:r>
          <w:r>
            <w:rPr>
              <w:rFonts w:ascii="Bahnschrift" w:hAnsi="Bahnschrift"/>
            </w:rPr>
            <w:t xml:space="preserve"> ’dir. Minimum açlık kan şekeri 0,</w:t>
          </w:r>
        </w:p>
        <w:p w14:paraId="0CD5CFCB" w14:textId="5A76E6DC" w:rsidR="00CD1EBF" w:rsidRDefault="00044935" w:rsidP="00044935">
          <w:pPr>
            <w:pStyle w:val="ListParagraph"/>
            <w:rPr>
              <w:rFonts w:ascii="Bahnschrift" w:hAnsi="Bahnschrift"/>
            </w:rPr>
          </w:pPr>
          <w:r>
            <w:rPr>
              <w:rFonts w:ascii="Bahnschrift" w:hAnsi="Bahnschrift"/>
            </w:rPr>
            <w:t>maximum 1’dir.</w:t>
          </w:r>
          <w:r w:rsidR="00CD1EBF">
            <w:rPr>
              <w:rFonts w:ascii="Bahnschrift" w:hAnsi="Bahnschrift"/>
            </w:rPr>
            <w:t xml:space="preserve"> Kategorik bir değişken olduğu için 0 ya da 1 değerlerini almaktadır. Bu değişken numerik veri tipiyle ifade edilmiştir.</w:t>
          </w:r>
        </w:p>
        <w:p w14:paraId="2EEDE215" w14:textId="22E344E2" w:rsidR="00CD1EBF" w:rsidRDefault="00CD1EBF" w:rsidP="00CD1EBF">
          <w:pPr>
            <w:pStyle w:val="ListParagraph"/>
            <w:rPr>
              <w:rFonts w:ascii="Bahnschrift" w:hAnsi="Bahnschrift"/>
            </w:rPr>
          </w:pPr>
          <w:r>
            <w:rPr>
              <w:rFonts w:ascii="Bahnschrift" w:hAnsi="Bahnschrift"/>
            </w:rPr>
            <w:t xml:space="preserve">(Açlık kan şekerinin 1 olması </w:t>
          </w:r>
          <w:r w:rsidRPr="009240DB">
            <w:rPr>
              <w:rFonts w:ascii="Bahnschrift" w:hAnsi="Bahnschrift"/>
            </w:rPr>
            <w:t>FastingBS &gt; 120 mg/dl</w:t>
          </w:r>
          <w:r>
            <w:rPr>
              <w:rFonts w:ascii="Bahnschrift" w:hAnsi="Bahnschrift"/>
            </w:rPr>
            <w:t xml:space="preserve"> olması anlamına gelmektedir)</w:t>
          </w:r>
        </w:p>
        <w:p w14:paraId="4E353091" w14:textId="31CA3F09" w:rsidR="00CD1EBF" w:rsidRDefault="00CD1EBF" w:rsidP="00CD1EBF">
          <w:pPr>
            <w:pStyle w:val="ListParagraph"/>
            <w:numPr>
              <w:ilvl w:val="0"/>
              <w:numId w:val="11"/>
            </w:numPr>
            <w:rPr>
              <w:rFonts w:ascii="Bahnschrift" w:hAnsi="Bahnschrift"/>
            </w:rPr>
          </w:pPr>
          <w:r w:rsidRPr="00CD1EBF">
            <w:rPr>
              <w:rFonts w:ascii="Bahnschrift" w:hAnsi="Bahnschrift"/>
            </w:rPr>
            <w:t>Hastalarda ulaşılan maximum kalp hızı (MaxHR) ortalama 136.81’dir. Minimum kalp hızı 60, Maximum 202’dir.</w:t>
          </w:r>
        </w:p>
        <w:p w14:paraId="4B0DE1FC" w14:textId="7410DB4F" w:rsidR="00CD1EBF" w:rsidRDefault="00CD1EBF" w:rsidP="00CD1EBF">
          <w:pPr>
            <w:pStyle w:val="ListParagraph"/>
            <w:numPr>
              <w:ilvl w:val="0"/>
              <w:numId w:val="11"/>
            </w:numPr>
            <w:rPr>
              <w:rFonts w:ascii="Bahnschrift" w:hAnsi="Bahnschrift"/>
            </w:rPr>
          </w:pPr>
          <w:r>
            <w:rPr>
              <w:rFonts w:ascii="Bahnschrift" w:hAnsi="Bahnschrift"/>
            </w:rPr>
            <w:t>Ortalama Oldpeak 0.89’dur. Minimum Oldpeak -2.60, maximum 6.20’dir.</w:t>
          </w:r>
        </w:p>
        <w:p w14:paraId="0C42136A" w14:textId="7B0B2AF8" w:rsidR="00CD1EBF" w:rsidRPr="00CD1EBF" w:rsidRDefault="00CD1EBF" w:rsidP="00CD1EBF">
          <w:pPr>
            <w:pStyle w:val="ListParagraph"/>
            <w:numPr>
              <w:ilvl w:val="0"/>
              <w:numId w:val="11"/>
            </w:numPr>
            <w:rPr>
              <w:rFonts w:ascii="Bahnschrift" w:hAnsi="Bahnschrift"/>
            </w:rPr>
          </w:pPr>
          <w:r>
            <w:rPr>
              <w:rFonts w:ascii="Bahnschrift" w:hAnsi="Bahnschrift"/>
            </w:rPr>
            <w:t>HeartDisease bağımlı değişkendir. Ç</w:t>
          </w:r>
          <w:r w:rsidRPr="009240DB">
            <w:rPr>
              <w:rFonts w:ascii="Bahnschrift" w:hAnsi="Bahnschrift"/>
            </w:rPr>
            <w:t>ıktı sınıfı [1: kalp hastalığı, 0: Normal]</w:t>
          </w:r>
          <w:r>
            <w:rPr>
              <w:rFonts w:ascii="Bahnschrift" w:hAnsi="Bahnschrift"/>
            </w:rPr>
            <w:t xml:space="preserve"> olarak ele alınmaktadır.</w:t>
          </w:r>
        </w:p>
        <w:p w14:paraId="248D7A69" w14:textId="77777777" w:rsidR="00CD1EBF" w:rsidRDefault="00CD1EBF" w:rsidP="00044935">
          <w:pPr>
            <w:pStyle w:val="ListParagraph"/>
            <w:rPr>
              <w:rFonts w:ascii="Bahnschrift" w:hAnsi="Bahnschrift"/>
            </w:rPr>
          </w:pPr>
        </w:p>
        <w:p w14:paraId="5958FF96" w14:textId="77777777" w:rsidR="00CD1EBF" w:rsidRPr="006B11EC" w:rsidRDefault="00CD1EBF" w:rsidP="00044935">
          <w:pPr>
            <w:pStyle w:val="ListParagraph"/>
            <w:rPr>
              <w:rFonts w:ascii="Bahnschrift" w:hAnsi="Bahnschrift" w:cs="Arial"/>
              <w:sz w:val="24"/>
              <w:szCs w:val="24"/>
            </w:rPr>
          </w:pPr>
        </w:p>
        <w:p w14:paraId="67B2DA93" w14:textId="77777777" w:rsidR="002A621A" w:rsidRDefault="002A621A" w:rsidP="009240DB">
          <w:pPr>
            <w:jc w:val="center"/>
            <w:rPr>
              <w:rFonts w:ascii="Bahnschrift" w:hAnsi="Bahnschrift"/>
            </w:rPr>
          </w:pPr>
        </w:p>
        <w:p w14:paraId="663FF519" w14:textId="77777777" w:rsidR="002A621A" w:rsidRDefault="002A621A" w:rsidP="002A621A">
          <w:pPr>
            <w:rPr>
              <w:rFonts w:ascii="Bahnschrift" w:hAnsi="Bahnschrift"/>
            </w:rPr>
          </w:pPr>
        </w:p>
        <w:p w14:paraId="0B4F4B4D" w14:textId="684292E8" w:rsidR="0086351F" w:rsidRDefault="0086351F" w:rsidP="009240DB">
          <w:pPr>
            <w:jc w:val="center"/>
          </w:pPr>
          <w:r>
            <w:br w:type="page"/>
          </w:r>
        </w:p>
      </w:sdtContent>
    </w:sdt>
    <w:p w14:paraId="315BC382" w14:textId="6193FE76" w:rsidR="00CD1EBF" w:rsidRDefault="00CD1EBF" w:rsidP="00CD1EBF">
      <w:pPr>
        <w:pStyle w:val="ListParagraph"/>
        <w:numPr>
          <w:ilvl w:val="1"/>
          <w:numId w:val="8"/>
        </w:numPr>
        <w:rPr>
          <w:rFonts w:ascii="Arial Black" w:hAnsi="Arial Black"/>
          <w:sz w:val="24"/>
          <w:szCs w:val="24"/>
        </w:rPr>
      </w:pPr>
      <w:r>
        <w:rPr>
          <w:rFonts w:ascii="Arial Black" w:hAnsi="Arial Black"/>
          <w:sz w:val="24"/>
          <w:szCs w:val="24"/>
        </w:rPr>
        <w:lastRenderedPageBreak/>
        <w:t>Veri Görselleştirme</w:t>
      </w:r>
      <w:r w:rsidR="00B1001F">
        <w:rPr>
          <w:rFonts w:ascii="Arial Black" w:hAnsi="Arial Black"/>
          <w:sz w:val="24"/>
          <w:szCs w:val="24"/>
        </w:rPr>
        <w:t xml:space="preserve"> – Veri Keşfi</w:t>
      </w:r>
    </w:p>
    <w:p w14:paraId="14449512" w14:textId="77777777" w:rsidR="00213700" w:rsidRPr="00B97725" w:rsidRDefault="00213700" w:rsidP="00213700">
      <w:pPr>
        <w:pStyle w:val="ListParagraph"/>
        <w:ind w:left="480"/>
        <w:rPr>
          <w:rFonts w:ascii="Bahnschrift" w:hAnsi="Bahnschrift"/>
          <w:sz w:val="24"/>
          <w:szCs w:val="24"/>
        </w:rPr>
      </w:pPr>
    </w:p>
    <w:p w14:paraId="6BE31226" w14:textId="1E4A8822" w:rsidR="00B97725" w:rsidRDefault="00B97725" w:rsidP="00B97725">
      <w:pPr>
        <w:rPr>
          <w:rFonts w:ascii="Bahnschrift" w:hAnsi="Bahnschrift"/>
          <w:sz w:val="24"/>
          <w:szCs w:val="24"/>
        </w:rPr>
      </w:pPr>
      <w:r w:rsidRPr="00B97725">
        <w:rPr>
          <w:rFonts w:ascii="Bahnschrift" w:hAnsi="Bahnschrift"/>
          <w:sz w:val="24"/>
          <w:szCs w:val="24"/>
        </w:rPr>
        <w:t xml:space="preserve">Veri görselleştirme, veri analizinde kullanılan önemli bir araçtır. Verilerin grafikler, tablolar veya grafiksel temsiller aracılığıyla görsel olarak ifade edilmesini sağlar. Bu, verilerin daha anlaşılır, kapsamlı ve etkili bir şekilde analiz edilmesine yardımcı olur. </w:t>
      </w:r>
      <w:r>
        <w:rPr>
          <w:rFonts w:ascii="Bahnschrift" w:hAnsi="Bahnschrift"/>
          <w:sz w:val="24"/>
          <w:szCs w:val="24"/>
        </w:rPr>
        <w:t>Kalp yetmezliği verisinin özelliklerinin birbiri ile olan ilişkilerini daha iyi anlamak için veri görselleştirme tekniğine başvurulmuştur.</w:t>
      </w:r>
    </w:p>
    <w:p w14:paraId="359CBE24" w14:textId="77777777" w:rsidR="00B97725" w:rsidRDefault="00B97725" w:rsidP="00B97725">
      <w:pPr>
        <w:rPr>
          <w:rFonts w:ascii="Bahnschrift" w:hAnsi="Bahnschrift"/>
          <w:sz w:val="24"/>
          <w:szCs w:val="24"/>
        </w:rPr>
      </w:pPr>
    </w:p>
    <w:p w14:paraId="24A932FA" w14:textId="4152EA27" w:rsidR="00194EAA" w:rsidRPr="006D13EC" w:rsidRDefault="00194EAA" w:rsidP="00194EAA">
      <w:pPr>
        <w:pStyle w:val="ListParagraph"/>
        <w:numPr>
          <w:ilvl w:val="0"/>
          <w:numId w:val="12"/>
        </w:numPr>
        <w:rPr>
          <w:rFonts w:ascii="Bahnschrift" w:hAnsi="Bahnschrift"/>
          <w:b/>
          <w:bCs/>
          <w:sz w:val="24"/>
          <w:szCs w:val="24"/>
        </w:rPr>
      </w:pPr>
      <w:r w:rsidRPr="006D13EC">
        <w:rPr>
          <w:rFonts w:ascii="Bahnschrift" w:hAnsi="Bahnschrift"/>
          <w:b/>
          <w:bCs/>
          <w:sz w:val="24"/>
          <w:szCs w:val="24"/>
        </w:rPr>
        <w:t>Kategorik Değişkenlerin Dağılımı</w:t>
      </w:r>
    </w:p>
    <w:p w14:paraId="4E841DDF" w14:textId="77777777" w:rsidR="00194EAA" w:rsidRDefault="00194EAA" w:rsidP="00194EAA">
      <w:pPr>
        <w:ind w:left="360"/>
        <w:rPr>
          <w:rFonts w:ascii="Bahnschrift" w:hAnsi="Bahnschrift"/>
          <w:sz w:val="24"/>
          <w:szCs w:val="24"/>
        </w:rPr>
      </w:pPr>
    </w:p>
    <w:p w14:paraId="62428CE7" w14:textId="621B84C3" w:rsidR="00194EAA" w:rsidRDefault="00194EAA" w:rsidP="00194EAA">
      <w:pPr>
        <w:ind w:left="360"/>
        <w:jc w:val="center"/>
        <w:rPr>
          <w:rFonts w:ascii="Bahnschrift" w:hAnsi="Bahnschrift"/>
          <w:sz w:val="24"/>
          <w:szCs w:val="24"/>
        </w:rPr>
      </w:pPr>
      <w:r>
        <w:rPr>
          <w:rFonts w:ascii="Bahnschrift" w:hAnsi="Bahnschrift"/>
          <w:noProof/>
          <w:sz w:val="24"/>
          <w:szCs w:val="24"/>
        </w:rPr>
        <w:drawing>
          <wp:inline distT="0" distB="0" distL="0" distR="0" wp14:anchorId="0843BF16" wp14:editId="13065C51">
            <wp:extent cx="4242435" cy="3317240"/>
            <wp:effectExtent l="0" t="0" r="5715" b="0"/>
            <wp:docPr id="2874864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2435" cy="3317240"/>
                    </a:xfrm>
                    <a:prstGeom prst="rect">
                      <a:avLst/>
                    </a:prstGeom>
                    <a:noFill/>
                    <a:ln>
                      <a:noFill/>
                    </a:ln>
                  </pic:spPr>
                </pic:pic>
              </a:graphicData>
            </a:graphic>
          </wp:inline>
        </w:drawing>
      </w:r>
    </w:p>
    <w:p w14:paraId="0D80237F" w14:textId="539A65F9" w:rsidR="00194EAA" w:rsidRDefault="00194EAA" w:rsidP="00194EAA">
      <w:pPr>
        <w:ind w:left="360"/>
        <w:jc w:val="center"/>
        <w:rPr>
          <w:rFonts w:ascii="Bahnschrift" w:hAnsi="Bahnschrift"/>
          <w:sz w:val="24"/>
          <w:szCs w:val="24"/>
        </w:rPr>
      </w:pPr>
      <w:r>
        <w:rPr>
          <w:rFonts w:ascii="Bahnschrift" w:hAnsi="Bahnschrift"/>
          <w:sz w:val="24"/>
          <w:szCs w:val="24"/>
        </w:rPr>
        <w:t>Şekil 1.3 : Cinsiyet Değişkeninin Dağılımı</w:t>
      </w:r>
    </w:p>
    <w:p w14:paraId="6E4B96C2" w14:textId="179843C8" w:rsidR="00194EAA" w:rsidRDefault="003A5C84" w:rsidP="00194EAA">
      <w:pPr>
        <w:ind w:left="360"/>
        <w:rPr>
          <w:rFonts w:ascii="Bahnschrift" w:hAnsi="Bahnschrift"/>
          <w:sz w:val="24"/>
          <w:szCs w:val="24"/>
        </w:rPr>
      </w:pPr>
      <w:r>
        <w:rPr>
          <w:rFonts w:ascii="Bahnschrift" w:hAnsi="Bahnschrift"/>
          <w:sz w:val="24"/>
          <w:szCs w:val="24"/>
        </w:rPr>
        <w:t>Şekil 1.3’te</w:t>
      </w:r>
      <w:r w:rsidR="00194EAA">
        <w:rPr>
          <w:rFonts w:ascii="Bahnschrift" w:hAnsi="Bahnschrift"/>
          <w:sz w:val="24"/>
          <w:szCs w:val="24"/>
        </w:rPr>
        <w:t xml:space="preserve"> </w:t>
      </w:r>
      <w:r w:rsidR="00194EAA" w:rsidRPr="00194EAA">
        <w:rPr>
          <w:rFonts w:ascii="Bahnschrift" w:hAnsi="Bahnschrift"/>
          <w:sz w:val="24"/>
          <w:szCs w:val="24"/>
        </w:rPr>
        <w:t>%</w:t>
      </w:r>
      <w:r w:rsidR="00194EAA">
        <w:rPr>
          <w:rFonts w:ascii="Bahnschrift" w:hAnsi="Bahnschrift"/>
          <w:sz w:val="24"/>
          <w:szCs w:val="24"/>
        </w:rPr>
        <w:t xml:space="preserve">78.98 lik erkek dağılımı, </w:t>
      </w:r>
      <w:r w:rsidR="00194EAA" w:rsidRPr="00194EAA">
        <w:rPr>
          <w:rFonts w:ascii="Bahnschrift" w:hAnsi="Bahnschrift"/>
          <w:sz w:val="24"/>
          <w:szCs w:val="24"/>
        </w:rPr>
        <w:t>%</w:t>
      </w:r>
      <w:r w:rsidR="00194EAA">
        <w:rPr>
          <w:rFonts w:ascii="Bahnschrift" w:hAnsi="Bahnschrift"/>
          <w:sz w:val="24"/>
          <w:szCs w:val="24"/>
        </w:rPr>
        <w:t>21.02 kadın dağılımı vardır. 725 erkek, 193 kadın bulunmaktadır.</w:t>
      </w:r>
    </w:p>
    <w:p w14:paraId="7FA678E0" w14:textId="77777777" w:rsidR="00194EAA" w:rsidRDefault="00194EAA" w:rsidP="00194EAA">
      <w:pPr>
        <w:ind w:left="360"/>
        <w:rPr>
          <w:rFonts w:ascii="Bahnschrift" w:hAnsi="Bahnschrift"/>
          <w:sz w:val="24"/>
          <w:szCs w:val="24"/>
        </w:rPr>
      </w:pPr>
    </w:p>
    <w:p w14:paraId="0A8FBF28" w14:textId="77777777" w:rsidR="00194EAA" w:rsidRDefault="00194EAA" w:rsidP="00194EAA">
      <w:pPr>
        <w:ind w:left="360"/>
        <w:rPr>
          <w:rFonts w:ascii="Bahnschrift" w:hAnsi="Bahnschrift"/>
          <w:sz w:val="24"/>
          <w:szCs w:val="24"/>
        </w:rPr>
      </w:pPr>
    </w:p>
    <w:p w14:paraId="24DB8B9D" w14:textId="77777777" w:rsidR="00194EAA" w:rsidRDefault="00194EAA" w:rsidP="00194EAA">
      <w:pPr>
        <w:ind w:left="360"/>
        <w:rPr>
          <w:rFonts w:ascii="Bahnschrift" w:hAnsi="Bahnschrift"/>
          <w:sz w:val="24"/>
          <w:szCs w:val="24"/>
        </w:rPr>
      </w:pPr>
    </w:p>
    <w:p w14:paraId="161223AA" w14:textId="77777777" w:rsidR="00194EAA" w:rsidRDefault="00194EAA" w:rsidP="00194EAA">
      <w:pPr>
        <w:ind w:left="360"/>
        <w:rPr>
          <w:rFonts w:ascii="Bahnschrift" w:hAnsi="Bahnschrift"/>
          <w:sz w:val="24"/>
          <w:szCs w:val="24"/>
        </w:rPr>
      </w:pPr>
    </w:p>
    <w:p w14:paraId="7B17DC8A" w14:textId="77777777" w:rsidR="00194EAA" w:rsidRDefault="00194EAA" w:rsidP="00194EAA">
      <w:pPr>
        <w:ind w:left="360"/>
        <w:rPr>
          <w:rFonts w:ascii="Bahnschrift" w:hAnsi="Bahnschrift"/>
          <w:sz w:val="24"/>
          <w:szCs w:val="24"/>
        </w:rPr>
      </w:pPr>
    </w:p>
    <w:p w14:paraId="5B54DDF4" w14:textId="7D9B5787" w:rsidR="00194EAA" w:rsidRDefault="00194EAA" w:rsidP="00194EAA">
      <w:pPr>
        <w:ind w:left="360"/>
        <w:jc w:val="center"/>
        <w:rPr>
          <w:rFonts w:ascii="Bahnschrift" w:hAnsi="Bahnschrift"/>
          <w:sz w:val="24"/>
          <w:szCs w:val="24"/>
        </w:rPr>
      </w:pPr>
      <w:r>
        <w:rPr>
          <w:rFonts w:ascii="Bahnschrift" w:hAnsi="Bahnschrift"/>
          <w:noProof/>
          <w:sz w:val="24"/>
          <w:szCs w:val="24"/>
        </w:rPr>
        <w:lastRenderedPageBreak/>
        <w:drawing>
          <wp:inline distT="0" distB="0" distL="0" distR="0" wp14:anchorId="0CA85833" wp14:editId="76104153">
            <wp:extent cx="4157345" cy="3604260"/>
            <wp:effectExtent l="0" t="0" r="0" b="0"/>
            <wp:docPr id="738708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3604260"/>
                    </a:xfrm>
                    <a:prstGeom prst="rect">
                      <a:avLst/>
                    </a:prstGeom>
                    <a:noFill/>
                    <a:ln>
                      <a:noFill/>
                    </a:ln>
                  </pic:spPr>
                </pic:pic>
              </a:graphicData>
            </a:graphic>
          </wp:inline>
        </w:drawing>
      </w:r>
    </w:p>
    <w:p w14:paraId="1987DE62" w14:textId="05B58C04" w:rsidR="00194EAA" w:rsidRDefault="00194EAA" w:rsidP="00194EAA">
      <w:pPr>
        <w:ind w:left="360"/>
        <w:jc w:val="center"/>
        <w:rPr>
          <w:rFonts w:ascii="Bahnschrift" w:hAnsi="Bahnschrift"/>
          <w:sz w:val="24"/>
          <w:szCs w:val="24"/>
        </w:rPr>
      </w:pPr>
      <w:r>
        <w:rPr>
          <w:rFonts w:ascii="Bahnschrift" w:hAnsi="Bahnschrift"/>
          <w:sz w:val="24"/>
          <w:szCs w:val="24"/>
        </w:rPr>
        <w:t>Şekil 1.4 : Göğüs Ağrısı Türü (ChestPainType) Değişkeninin Dağılımı</w:t>
      </w:r>
    </w:p>
    <w:p w14:paraId="62B7D1B6" w14:textId="6A6765A7" w:rsidR="00FC6E26" w:rsidRDefault="003A5C84" w:rsidP="00FC6E26">
      <w:pPr>
        <w:ind w:left="360"/>
        <w:rPr>
          <w:rFonts w:ascii="Bahnschrift" w:hAnsi="Bahnschrift"/>
          <w:sz w:val="24"/>
          <w:szCs w:val="24"/>
        </w:rPr>
      </w:pPr>
      <w:r>
        <w:rPr>
          <w:rFonts w:ascii="Bahnschrift" w:hAnsi="Bahnschrift"/>
          <w:sz w:val="24"/>
          <w:szCs w:val="24"/>
        </w:rPr>
        <w:t xml:space="preserve">Şekil 1.4’de </w:t>
      </w:r>
      <w:r w:rsidR="00FC6E26" w:rsidRPr="00194EAA">
        <w:rPr>
          <w:rFonts w:ascii="Bahnschrift" w:hAnsi="Bahnschrift"/>
          <w:sz w:val="24"/>
          <w:szCs w:val="24"/>
        </w:rPr>
        <w:t>%</w:t>
      </w:r>
      <w:r w:rsidR="00FC6E26">
        <w:rPr>
          <w:rFonts w:ascii="Bahnschrift" w:hAnsi="Bahnschrift"/>
          <w:sz w:val="24"/>
          <w:szCs w:val="24"/>
        </w:rPr>
        <w:t xml:space="preserve">54.03’lük ASY (Asemptomatik), </w:t>
      </w:r>
      <w:r w:rsidR="00FC6E26" w:rsidRPr="00194EAA">
        <w:rPr>
          <w:rFonts w:ascii="Bahnschrift" w:hAnsi="Bahnschrift"/>
          <w:sz w:val="24"/>
          <w:szCs w:val="24"/>
        </w:rPr>
        <w:t>%</w:t>
      </w:r>
      <w:r w:rsidR="00FC6E26">
        <w:rPr>
          <w:rFonts w:ascii="Bahnschrift" w:hAnsi="Bahnschrift"/>
          <w:sz w:val="24"/>
          <w:szCs w:val="24"/>
        </w:rPr>
        <w:t xml:space="preserve">22.11’lik NAP (Anjinal Olmayan Ağrı), </w:t>
      </w:r>
      <w:r w:rsidR="00FC6E26" w:rsidRPr="00194EAA">
        <w:rPr>
          <w:rFonts w:ascii="Bahnschrift" w:hAnsi="Bahnschrift"/>
          <w:sz w:val="24"/>
          <w:szCs w:val="24"/>
        </w:rPr>
        <w:t>%</w:t>
      </w:r>
      <w:r w:rsidR="00FC6E26">
        <w:rPr>
          <w:rFonts w:ascii="Bahnschrift" w:hAnsi="Bahnschrift"/>
          <w:sz w:val="24"/>
          <w:szCs w:val="24"/>
        </w:rPr>
        <w:t xml:space="preserve">18.85’lik ATA (Atipik Angina), </w:t>
      </w:r>
      <w:r w:rsidR="00FC6E26" w:rsidRPr="00194EAA">
        <w:rPr>
          <w:rFonts w:ascii="Bahnschrift" w:hAnsi="Bahnschrift"/>
          <w:sz w:val="24"/>
          <w:szCs w:val="24"/>
        </w:rPr>
        <w:t>%</w:t>
      </w:r>
      <w:r w:rsidR="00FC6E26">
        <w:rPr>
          <w:rFonts w:ascii="Bahnschrift" w:hAnsi="Bahnschrift"/>
          <w:sz w:val="24"/>
          <w:szCs w:val="24"/>
        </w:rPr>
        <w:t>5.01’lik TA (Tipik Angina) dağılım mevcuttur.</w:t>
      </w:r>
    </w:p>
    <w:p w14:paraId="74DEB310" w14:textId="77777777" w:rsidR="00194EAA" w:rsidRDefault="00194EAA" w:rsidP="00194EAA">
      <w:pPr>
        <w:ind w:left="360"/>
        <w:rPr>
          <w:rFonts w:ascii="Bahnschrift" w:hAnsi="Bahnschrift"/>
          <w:sz w:val="24"/>
          <w:szCs w:val="24"/>
        </w:rPr>
      </w:pPr>
    </w:p>
    <w:p w14:paraId="3C96A78C" w14:textId="77777777" w:rsidR="00FC6E26" w:rsidRDefault="00FC6E26" w:rsidP="00194EAA">
      <w:pPr>
        <w:ind w:left="360"/>
        <w:rPr>
          <w:rFonts w:ascii="Bahnschrift" w:hAnsi="Bahnschrift"/>
          <w:sz w:val="24"/>
          <w:szCs w:val="24"/>
        </w:rPr>
      </w:pPr>
    </w:p>
    <w:p w14:paraId="61D3D84F" w14:textId="3391110E" w:rsidR="00FC6E26" w:rsidRDefault="00FC6E26" w:rsidP="0010317D">
      <w:pPr>
        <w:ind w:left="360"/>
        <w:jc w:val="center"/>
        <w:rPr>
          <w:rFonts w:ascii="Bahnschrift" w:hAnsi="Bahnschrift"/>
          <w:sz w:val="24"/>
          <w:szCs w:val="24"/>
        </w:rPr>
      </w:pPr>
      <w:r>
        <w:rPr>
          <w:rFonts w:ascii="Bahnschrift" w:hAnsi="Bahnschrift"/>
          <w:noProof/>
          <w:sz w:val="24"/>
          <w:szCs w:val="24"/>
        </w:rPr>
        <w:lastRenderedPageBreak/>
        <w:drawing>
          <wp:inline distT="0" distB="0" distL="0" distR="0" wp14:anchorId="26A97436" wp14:editId="68A70C4E">
            <wp:extent cx="4199890" cy="3519170"/>
            <wp:effectExtent l="0" t="0" r="0" b="5080"/>
            <wp:docPr id="19134756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890" cy="3519170"/>
                    </a:xfrm>
                    <a:prstGeom prst="rect">
                      <a:avLst/>
                    </a:prstGeom>
                    <a:noFill/>
                    <a:ln>
                      <a:noFill/>
                    </a:ln>
                  </pic:spPr>
                </pic:pic>
              </a:graphicData>
            </a:graphic>
          </wp:inline>
        </w:drawing>
      </w:r>
    </w:p>
    <w:p w14:paraId="27172E4B" w14:textId="798AC373" w:rsidR="00FC6E26" w:rsidRDefault="00FC6E26" w:rsidP="0010317D">
      <w:pPr>
        <w:ind w:left="360"/>
        <w:jc w:val="center"/>
        <w:rPr>
          <w:rFonts w:ascii="Bahnschrift" w:hAnsi="Bahnschrift"/>
          <w:sz w:val="24"/>
          <w:szCs w:val="24"/>
        </w:rPr>
      </w:pPr>
      <w:r>
        <w:rPr>
          <w:rFonts w:ascii="Bahnschrift" w:hAnsi="Bahnschrift"/>
          <w:sz w:val="24"/>
          <w:szCs w:val="24"/>
        </w:rPr>
        <w:t xml:space="preserve">Şekil 1.5 : </w:t>
      </w:r>
      <w:r w:rsidR="0010317D">
        <w:rPr>
          <w:rFonts w:ascii="Bahnschrift" w:hAnsi="Bahnschrift"/>
          <w:sz w:val="24"/>
          <w:szCs w:val="24"/>
        </w:rPr>
        <w:t>İstiharat Elektrokardiyogram Sonuçları</w:t>
      </w:r>
      <w:r>
        <w:rPr>
          <w:rFonts w:ascii="Bahnschrift" w:hAnsi="Bahnschrift"/>
          <w:sz w:val="24"/>
          <w:szCs w:val="24"/>
        </w:rPr>
        <w:t xml:space="preserve"> (</w:t>
      </w:r>
      <w:r w:rsidR="0010317D">
        <w:rPr>
          <w:rFonts w:ascii="Bahnschrift" w:hAnsi="Bahnschrift"/>
          <w:sz w:val="24"/>
          <w:szCs w:val="24"/>
        </w:rPr>
        <w:t>RestingECG</w:t>
      </w:r>
      <w:r>
        <w:rPr>
          <w:rFonts w:ascii="Bahnschrift" w:hAnsi="Bahnschrift"/>
          <w:sz w:val="24"/>
          <w:szCs w:val="24"/>
        </w:rPr>
        <w:t>) Değişkeninin Dağılımı</w:t>
      </w:r>
    </w:p>
    <w:p w14:paraId="74476B74" w14:textId="7D4D51EC" w:rsidR="0010317D" w:rsidRDefault="003A5C84" w:rsidP="0010317D">
      <w:pPr>
        <w:ind w:left="360"/>
        <w:rPr>
          <w:rFonts w:ascii="Bahnschrift" w:hAnsi="Bahnschrift"/>
          <w:sz w:val="24"/>
          <w:szCs w:val="24"/>
        </w:rPr>
      </w:pPr>
      <w:r>
        <w:rPr>
          <w:rFonts w:ascii="Bahnschrift" w:hAnsi="Bahnschrift"/>
          <w:sz w:val="24"/>
          <w:szCs w:val="24"/>
        </w:rPr>
        <w:t xml:space="preserve">Şekil 1.5’de </w:t>
      </w:r>
      <w:r w:rsidR="0010317D" w:rsidRPr="00194EAA">
        <w:rPr>
          <w:rFonts w:ascii="Bahnschrift" w:hAnsi="Bahnschrift"/>
          <w:sz w:val="24"/>
          <w:szCs w:val="24"/>
        </w:rPr>
        <w:t>%</w:t>
      </w:r>
      <w:r w:rsidR="0010317D">
        <w:rPr>
          <w:rFonts w:ascii="Bahnschrift" w:hAnsi="Bahnschrift"/>
          <w:sz w:val="24"/>
          <w:szCs w:val="24"/>
        </w:rPr>
        <w:t xml:space="preserve">60.13’lük Normal, </w:t>
      </w:r>
      <w:r w:rsidR="0010317D" w:rsidRPr="00194EAA">
        <w:rPr>
          <w:rFonts w:ascii="Bahnschrift" w:hAnsi="Bahnschrift"/>
          <w:sz w:val="24"/>
          <w:szCs w:val="24"/>
        </w:rPr>
        <w:t>%</w:t>
      </w:r>
      <w:r w:rsidR="0010317D">
        <w:rPr>
          <w:rFonts w:ascii="Bahnschrift" w:hAnsi="Bahnschrift"/>
          <w:sz w:val="24"/>
          <w:szCs w:val="24"/>
        </w:rPr>
        <w:t>20.48’lik LVH (</w:t>
      </w:r>
      <w:r w:rsidR="0010317D" w:rsidRPr="009240DB">
        <w:rPr>
          <w:rFonts w:ascii="Bahnschrift" w:hAnsi="Bahnschrift"/>
        </w:rPr>
        <w:t>Estes kriterlerine göre olası veya kesin sol ventrikül hipertrofisi gösteriyor</w:t>
      </w:r>
      <w:r w:rsidR="0010317D">
        <w:rPr>
          <w:rFonts w:ascii="Bahnschrift" w:hAnsi="Bahnschrift"/>
          <w:sz w:val="24"/>
          <w:szCs w:val="24"/>
        </w:rPr>
        <w:t xml:space="preserve">), </w:t>
      </w:r>
      <w:r w:rsidR="0010317D" w:rsidRPr="00194EAA">
        <w:rPr>
          <w:rFonts w:ascii="Bahnschrift" w:hAnsi="Bahnschrift"/>
          <w:sz w:val="24"/>
          <w:szCs w:val="24"/>
        </w:rPr>
        <w:t>%</w:t>
      </w:r>
      <w:r w:rsidR="0010317D">
        <w:rPr>
          <w:rFonts w:ascii="Bahnschrift" w:hAnsi="Bahnschrift"/>
          <w:sz w:val="24"/>
          <w:szCs w:val="24"/>
        </w:rPr>
        <w:t>19.39’luk ST (</w:t>
      </w:r>
      <w:r w:rsidR="0010317D" w:rsidRPr="009240DB">
        <w:rPr>
          <w:rFonts w:ascii="Bahnschrift" w:hAnsi="Bahnschrift"/>
        </w:rPr>
        <w:t>ST-T dalgası anormalliği (T dalgası inversiyonları ve/veya ST yükselmesi veya &gt; 0,05 mV'lik depresyon</w:t>
      </w:r>
      <w:r w:rsidR="0010317D">
        <w:rPr>
          <w:rFonts w:ascii="Bahnschrift" w:hAnsi="Bahnschrift"/>
          <w:sz w:val="24"/>
          <w:szCs w:val="24"/>
        </w:rPr>
        <w:t>)) dağılım mevuttur.</w:t>
      </w:r>
    </w:p>
    <w:p w14:paraId="6A2EF919" w14:textId="77777777" w:rsidR="00FC6E26" w:rsidRDefault="00FC6E26" w:rsidP="00194EAA">
      <w:pPr>
        <w:ind w:left="360"/>
        <w:rPr>
          <w:rFonts w:ascii="Bahnschrift" w:hAnsi="Bahnschrift"/>
        </w:rPr>
      </w:pPr>
    </w:p>
    <w:p w14:paraId="368E64E8" w14:textId="77777777" w:rsidR="0010317D" w:rsidRDefault="0010317D" w:rsidP="00194EAA">
      <w:pPr>
        <w:ind w:left="360"/>
        <w:rPr>
          <w:rFonts w:ascii="Bahnschrift" w:hAnsi="Bahnschrift"/>
        </w:rPr>
      </w:pPr>
    </w:p>
    <w:p w14:paraId="1E3EA344" w14:textId="46AD0783" w:rsidR="0010317D" w:rsidRDefault="0010317D" w:rsidP="0010317D">
      <w:pPr>
        <w:ind w:left="360"/>
        <w:jc w:val="center"/>
        <w:rPr>
          <w:rFonts w:ascii="Bahnschrift" w:hAnsi="Bahnschrift"/>
          <w:sz w:val="24"/>
          <w:szCs w:val="24"/>
        </w:rPr>
      </w:pPr>
      <w:r>
        <w:rPr>
          <w:rFonts w:ascii="Bahnschrift" w:hAnsi="Bahnschrift"/>
          <w:noProof/>
          <w:sz w:val="24"/>
          <w:szCs w:val="24"/>
        </w:rPr>
        <w:lastRenderedPageBreak/>
        <w:drawing>
          <wp:inline distT="0" distB="0" distL="0" distR="0" wp14:anchorId="2CEEDF62" wp14:editId="6B8FEF9D">
            <wp:extent cx="4114800" cy="3296285"/>
            <wp:effectExtent l="0" t="0" r="0" b="0"/>
            <wp:docPr id="4321807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296285"/>
                    </a:xfrm>
                    <a:prstGeom prst="rect">
                      <a:avLst/>
                    </a:prstGeom>
                    <a:noFill/>
                    <a:ln>
                      <a:noFill/>
                    </a:ln>
                  </pic:spPr>
                </pic:pic>
              </a:graphicData>
            </a:graphic>
          </wp:inline>
        </w:drawing>
      </w:r>
    </w:p>
    <w:p w14:paraId="04184849" w14:textId="1CBA122C" w:rsidR="0010317D" w:rsidRDefault="0010317D" w:rsidP="0010317D">
      <w:pPr>
        <w:jc w:val="center"/>
        <w:rPr>
          <w:rFonts w:ascii="Bahnschrift" w:hAnsi="Bahnschrift"/>
        </w:rPr>
      </w:pPr>
      <w:r w:rsidRPr="0010317D">
        <w:rPr>
          <w:rFonts w:ascii="Bahnschrift" w:hAnsi="Bahnschrift"/>
          <w:sz w:val="24"/>
          <w:szCs w:val="24"/>
        </w:rPr>
        <w:t xml:space="preserve">Şekil 1.6 : </w:t>
      </w:r>
      <w:r w:rsidRPr="0010317D">
        <w:rPr>
          <w:rFonts w:ascii="Bahnschrift" w:hAnsi="Bahnschrift"/>
        </w:rPr>
        <w:t>Egzersize bağlı anjina (ExerciseAngina [Y: Evet, N: Hayır] ) Değişkeninin Dağılımı</w:t>
      </w:r>
    </w:p>
    <w:p w14:paraId="3101BDB2" w14:textId="77777777" w:rsidR="003A5C84" w:rsidRDefault="003A5C84" w:rsidP="0010317D">
      <w:pPr>
        <w:jc w:val="center"/>
        <w:rPr>
          <w:rFonts w:ascii="Bahnschrift" w:hAnsi="Bahnschrift"/>
        </w:rPr>
      </w:pPr>
    </w:p>
    <w:p w14:paraId="1B54C467" w14:textId="77777777" w:rsidR="003A5C84" w:rsidRDefault="003A5C84" w:rsidP="0010317D">
      <w:pPr>
        <w:jc w:val="center"/>
        <w:rPr>
          <w:rFonts w:ascii="Bahnschrift" w:hAnsi="Bahnschrift"/>
        </w:rPr>
      </w:pPr>
    </w:p>
    <w:p w14:paraId="67C6A016" w14:textId="77777777" w:rsidR="003A5C84" w:rsidRDefault="003A5C84" w:rsidP="0010317D">
      <w:pPr>
        <w:jc w:val="center"/>
        <w:rPr>
          <w:rFonts w:ascii="Bahnschrift" w:hAnsi="Bahnschrift"/>
        </w:rPr>
      </w:pPr>
    </w:p>
    <w:p w14:paraId="5695B74A" w14:textId="77777777" w:rsidR="003A5C84" w:rsidRDefault="003A5C84" w:rsidP="0010317D">
      <w:pPr>
        <w:jc w:val="center"/>
        <w:rPr>
          <w:rFonts w:ascii="Bahnschrift" w:hAnsi="Bahnschrift"/>
        </w:rPr>
      </w:pPr>
    </w:p>
    <w:p w14:paraId="0D9B2473" w14:textId="77777777" w:rsidR="003A5C84" w:rsidRDefault="003A5C84" w:rsidP="0010317D">
      <w:pPr>
        <w:jc w:val="center"/>
        <w:rPr>
          <w:rFonts w:ascii="Bahnschrift" w:hAnsi="Bahnschrift"/>
        </w:rPr>
      </w:pPr>
    </w:p>
    <w:p w14:paraId="62874A1A" w14:textId="3299C21B" w:rsidR="0010317D" w:rsidRDefault="0010317D" w:rsidP="0010317D">
      <w:pPr>
        <w:ind w:left="360"/>
        <w:jc w:val="center"/>
        <w:rPr>
          <w:rFonts w:ascii="Bahnschrift" w:hAnsi="Bahnschrift"/>
        </w:rPr>
      </w:pPr>
    </w:p>
    <w:p w14:paraId="0910898E" w14:textId="6B7B732D" w:rsidR="0010317D" w:rsidRDefault="0010317D" w:rsidP="0010317D">
      <w:pPr>
        <w:ind w:left="360"/>
        <w:jc w:val="center"/>
        <w:rPr>
          <w:rFonts w:ascii="Bahnschrift" w:hAnsi="Bahnschrift"/>
          <w:sz w:val="24"/>
          <w:szCs w:val="24"/>
        </w:rPr>
      </w:pPr>
      <w:r>
        <w:rPr>
          <w:rFonts w:ascii="Bahnschrift" w:hAnsi="Bahnschrift"/>
          <w:noProof/>
          <w:sz w:val="24"/>
          <w:szCs w:val="24"/>
        </w:rPr>
        <w:lastRenderedPageBreak/>
        <w:drawing>
          <wp:inline distT="0" distB="0" distL="0" distR="0" wp14:anchorId="41C01256" wp14:editId="0BE84DBA">
            <wp:extent cx="3912781" cy="3362679"/>
            <wp:effectExtent l="0" t="0" r="0" b="0"/>
            <wp:docPr id="7640931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931" cy="3364527"/>
                    </a:xfrm>
                    <a:prstGeom prst="rect">
                      <a:avLst/>
                    </a:prstGeom>
                    <a:noFill/>
                    <a:ln>
                      <a:noFill/>
                    </a:ln>
                  </pic:spPr>
                </pic:pic>
              </a:graphicData>
            </a:graphic>
          </wp:inline>
        </w:drawing>
      </w:r>
    </w:p>
    <w:p w14:paraId="110EBAA7" w14:textId="3CC7C5F0" w:rsidR="003A5C84" w:rsidRPr="003A5C84" w:rsidRDefault="0010317D" w:rsidP="003A5C84">
      <w:pPr>
        <w:pStyle w:val="ListParagraph"/>
        <w:numPr>
          <w:ilvl w:val="0"/>
          <w:numId w:val="5"/>
        </w:numPr>
        <w:jc w:val="center"/>
        <w:rPr>
          <w:rFonts w:ascii="Bahnschrift" w:hAnsi="Bahnschrift"/>
        </w:rPr>
      </w:pPr>
      <w:r w:rsidRPr="003A5C84">
        <w:rPr>
          <w:rFonts w:ascii="Bahnschrift" w:hAnsi="Bahnschrift"/>
          <w:sz w:val="24"/>
          <w:szCs w:val="24"/>
        </w:rPr>
        <w:t xml:space="preserve">Şekil 1.6 : </w:t>
      </w:r>
      <w:r w:rsidRPr="003A5C84">
        <w:rPr>
          <w:rFonts w:ascii="Bahnschrift" w:hAnsi="Bahnschrift"/>
        </w:rPr>
        <w:t xml:space="preserve">Zirve </w:t>
      </w:r>
      <w:r w:rsidR="003A5C84">
        <w:rPr>
          <w:rFonts w:ascii="Bahnschrift" w:hAnsi="Bahnschrift"/>
        </w:rPr>
        <w:t>E</w:t>
      </w:r>
      <w:r w:rsidRPr="003A5C84">
        <w:rPr>
          <w:rFonts w:ascii="Bahnschrift" w:hAnsi="Bahnschrift"/>
        </w:rPr>
        <w:t xml:space="preserve">gzersizinin </w:t>
      </w:r>
      <w:r w:rsidR="003A5C84" w:rsidRPr="003A5C84">
        <w:rPr>
          <w:rFonts w:ascii="Bahnschrift" w:hAnsi="Bahnschrift"/>
        </w:rPr>
        <w:t>E</w:t>
      </w:r>
      <w:r w:rsidRPr="003A5C84">
        <w:rPr>
          <w:rFonts w:ascii="Bahnschrift" w:hAnsi="Bahnschrift"/>
        </w:rPr>
        <w:t xml:space="preserve">ğimi </w:t>
      </w:r>
      <w:r w:rsidR="003A5C84" w:rsidRPr="003A5C84">
        <w:rPr>
          <w:rFonts w:ascii="Bahnschrift" w:hAnsi="Bahnschrift"/>
        </w:rPr>
        <w:t xml:space="preserve">(ST_Slope) </w:t>
      </w:r>
      <w:r w:rsidR="003A5C84">
        <w:rPr>
          <w:rFonts w:ascii="Bahnschrift" w:hAnsi="Bahnschrift"/>
        </w:rPr>
        <w:t>Değişkeninin Dağılımı</w:t>
      </w:r>
    </w:p>
    <w:p w14:paraId="01475353" w14:textId="4C928000" w:rsidR="003A5C84" w:rsidRDefault="003A5C84" w:rsidP="003A5C84">
      <w:pPr>
        <w:ind w:left="360"/>
        <w:rPr>
          <w:rFonts w:ascii="Bahnschrift" w:hAnsi="Bahnschrift"/>
          <w:sz w:val="24"/>
          <w:szCs w:val="24"/>
        </w:rPr>
      </w:pPr>
      <w:r>
        <w:rPr>
          <w:rFonts w:ascii="Bahnschrift" w:hAnsi="Bahnschrift"/>
          <w:sz w:val="24"/>
          <w:szCs w:val="24"/>
        </w:rPr>
        <w:t xml:space="preserve">Şekil 1.6’da </w:t>
      </w:r>
      <w:r w:rsidRPr="00194EAA">
        <w:rPr>
          <w:rFonts w:ascii="Bahnschrift" w:hAnsi="Bahnschrift"/>
          <w:sz w:val="24"/>
          <w:szCs w:val="24"/>
        </w:rPr>
        <w:t>%</w:t>
      </w:r>
      <w:r>
        <w:rPr>
          <w:rFonts w:ascii="Bahnschrift" w:hAnsi="Bahnschrift"/>
          <w:sz w:val="24"/>
          <w:szCs w:val="24"/>
        </w:rPr>
        <w:t xml:space="preserve">50.11’lik Flat (Düz), </w:t>
      </w:r>
      <w:r w:rsidRPr="00194EAA">
        <w:rPr>
          <w:rFonts w:ascii="Bahnschrift" w:hAnsi="Bahnschrift"/>
          <w:sz w:val="24"/>
          <w:szCs w:val="24"/>
        </w:rPr>
        <w:t>%</w:t>
      </w:r>
      <w:r>
        <w:rPr>
          <w:rFonts w:ascii="Bahnschrift" w:hAnsi="Bahnschrift"/>
          <w:sz w:val="24"/>
          <w:szCs w:val="24"/>
        </w:rPr>
        <w:t xml:space="preserve">43,03’lük Up (Yukarı Eğimli), </w:t>
      </w:r>
      <w:r w:rsidRPr="00194EAA">
        <w:rPr>
          <w:rFonts w:ascii="Bahnschrift" w:hAnsi="Bahnschrift"/>
          <w:sz w:val="24"/>
          <w:szCs w:val="24"/>
        </w:rPr>
        <w:t>%</w:t>
      </w:r>
      <w:r>
        <w:rPr>
          <w:rFonts w:ascii="Bahnschrift" w:hAnsi="Bahnschrift"/>
          <w:sz w:val="24"/>
          <w:szCs w:val="24"/>
        </w:rPr>
        <w:t>6.86’lık Down (Aşağı Eğimli) bir dağılım mevcuttur.</w:t>
      </w:r>
    </w:p>
    <w:p w14:paraId="1A03079A" w14:textId="77777777" w:rsidR="003A5C84" w:rsidRDefault="003A5C84" w:rsidP="003A5C84">
      <w:pPr>
        <w:rPr>
          <w:rFonts w:ascii="Bahnschrift" w:hAnsi="Bahnschrift"/>
        </w:rPr>
      </w:pPr>
    </w:p>
    <w:p w14:paraId="0FD0379B" w14:textId="77777777" w:rsidR="00354C0F" w:rsidRPr="003A5C84" w:rsidRDefault="00354C0F" w:rsidP="003A5C84">
      <w:pPr>
        <w:rPr>
          <w:rFonts w:ascii="Bahnschrift" w:hAnsi="Bahnschrift"/>
        </w:rPr>
      </w:pPr>
    </w:p>
    <w:p w14:paraId="6E098C7B" w14:textId="77777777" w:rsidR="003A5C84" w:rsidRPr="003A5C84" w:rsidRDefault="003A5C84" w:rsidP="003A5C84">
      <w:pPr>
        <w:ind w:left="360"/>
        <w:rPr>
          <w:rFonts w:ascii="Bahnschrift" w:hAnsi="Bahnschrift"/>
        </w:rPr>
      </w:pPr>
    </w:p>
    <w:p w14:paraId="5DF39DD2" w14:textId="3E2CD1DA" w:rsidR="0010317D" w:rsidRDefault="00354C0F" w:rsidP="0010317D">
      <w:pPr>
        <w:ind w:left="360"/>
        <w:jc w:val="center"/>
        <w:rPr>
          <w:rFonts w:ascii="Bahnschrift" w:hAnsi="Bahnschrift"/>
        </w:rPr>
      </w:pPr>
      <w:r>
        <w:rPr>
          <w:rFonts w:ascii="Bahnschrift" w:hAnsi="Bahnschrift"/>
          <w:noProof/>
        </w:rPr>
        <w:lastRenderedPageBreak/>
        <w:drawing>
          <wp:inline distT="0" distB="0" distL="0" distR="0" wp14:anchorId="1166F74D" wp14:editId="69FA9D6D">
            <wp:extent cx="4001770" cy="3277870"/>
            <wp:effectExtent l="0" t="0" r="0" b="0"/>
            <wp:docPr id="15545904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770" cy="3277870"/>
                    </a:xfrm>
                    <a:prstGeom prst="rect">
                      <a:avLst/>
                    </a:prstGeom>
                    <a:noFill/>
                    <a:ln>
                      <a:noFill/>
                    </a:ln>
                  </pic:spPr>
                </pic:pic>
              </a:graphicData>
            </a:graphic>
          </wp:inline>
        </w:drawing>
      </w:r>
    </w:p>
    <w:p w14:paraId="2E77984E" w14:textId="2FBD98C9" w:rsidR="00354C0F" w:rsidRDefault="00354C0F" w:rsidP="00354C0F">
      <w:pPr>
        <w:pStyle w:val="ListParagraph"/>
        <w:numPr>
          <w:ilvl w:val="0"/>
          <w:numId w:val="5"/>
        </w:numPr>
        <w:jc w:val="center"/>
        <w:rPr>
          <w:rFonts w:ascii="Bahnschrift" w:hAnsi="Bahnschrift"/>
        </w:rPr>
      </w:pPr>
      <w:r w:rsidRPr="003A5C84">
        <w:rPr>
          <w:rFonts w:ascii="Bahnschrift" w:hAnsi="Bahnschrift"/>
          <w:sz w:val="24"/>
          <w:szCs w:val="24"/>
        </w:rPr>
        <w:t>Şekil 1.</w:t>
      </w:r>
      <w:r>
        <w:rPr>
          <w:rFonts w:ascii="Bahnschrift" w:hAnsi="Bahnschrift"/>
          <w:sz w:val="24"/>
          <w:szCs w:val="24"/>
        </w:rPr>
        <w:t>7</w:t>
      </w:r>
      <w:r w:rsidRPr="003A5C84">
        <w:rPr>
          <w:rFonts w:ascii="Bahnschrift" w:hAnsi="Bahnschrift"/>
          <w:sz w:val="24"/>
          <w:szCs w:val="24"/>
        </w:rPr>
        <w:t xml:space="preserve"> : </w:t>
      </w:r>
      <w:r>
        <w:rPr>
          <w:rFonts w:ascii="Bahnschrift" w:hAnsi="Bahnschrift"/>
        </w:rPr>
        <w:t>Açlık Kan Şekeri (FastingBS) Değişkeninin Dağılımı</w:t>
      </w:r>
    </w:p>
    <w:p w14:paraId="167FD044" w14:textId="77777777" w:rsidR="00354C0F" w:rsidRDefault="00354C0F" w:rsidP="00354C0F">
      <w:pPr>
        <w:pStyle w:val="ListParagraph"/>
        <w:rPr>
          <w:rFonts w:ascii="Bahnschrift" w:hAnsi="Bahnschrift"/>
        </w:rPr>
      </w:pPr>
    </w:p>
    <w:p w14:paraId="24762DC3" w14:textId="77777777" w:rsidR="00354C0F" w:rsidRPr="00354C0F" w:rsidRDefault="00354C0F" w:rsidP="00354C0F">
      <w:pPr>
        <w:ind w:left="360"/>
        <w:rPr>
          <w:rFonts w:ascii="Bahnschrift" w:hAnsi="Bahnschrift"/>
        </w:rPr>
      </w:pPr>
      <w:r>
        <w:rPr>
          <w:rFonts w:ascii="Bahnschrift" w:hAnsi="Bahnschrift"/>
        </w:rPr>
        <w:t xml:space="preserve">Şekil 1.7’de </w:t>
      </w:r>
      <w:r>
        <w:rPr>
          <w:rFonts w:ascii="Bahnschrift" w:hAnsi="Bahnschrift"/>
          <w:sz w:val="24"/>
          <w:szCs w:val="24"/>
        </w:rPr>
        <w:t xml:space="preserve"> </w:t>
      </w:r>
      <w:r w:rsidRPr="00194EAA">
        <w:rPr>
          <w:rFonts w:ascii="Bahnschrift" w:hAnsi="Bahnschrift"/>
          <w:sz w:val="24"/>
          <w:szCs w:val="24"/>
        </w:rPr>
        <w:t>%</w:t>
      </w:r>
      <w:r>
        <w:rPr>
          <w:rFonts w:ascii="Bahnschrift" w:hAnsi="Bahnschrift"/>
          <w:sz w:val="24"/>
          <w:szCs w:val="24"/>
        </w:rPr>
        <w:t xml:space="preserve">76.69’luk  0, </w:t>
      </w:r>
      <w:r w:rsidRPr="00194EAA">
        <w:rPr>
          <w:rFonts w:ascii="Bahnschrift" w:hAnsi="Bahnschrift"/>
          <w:sz w:val="24"/>
          <w:szCs w:val="24"/>
        </w:rPr>
        <w:t>%</w:t>
      </w:r>
      <w:r>
        <w:rPr>
          <w:rFonts w:ascii="Bahnschrift" w:hAnsi="Bahnschrift"/>
          <w:sz w:val="24"/>
          <w:szCs w:val="24"/>
        </w:rPr>
        <w:t xml:space="preserve">23.31’lik 1 dağılım mevcuttur. </w:t>
      </w:r>
      <w:r w:rsidRPr="00354C0F">
        <w:rPr>
          <w:rFonts w:ascii="Bahnschrift" w:hAnsi="Bahnschrift"/>
        </w:rPr>
        <w:t>[1: Eğer FastingBS &gt; 120 mg/dl ise, 0: Aksi takdirde]</w:t>
      </w:r>
    </w:p>
    <w:p w14:paraId="18D3460D" w14:textId="64C65C51" w:rsidR="00354C0F" w:rsidRDefault="00354C0F" w:rsidP="00354C0F">
      <w:pPr>
        <w:pStyle w:val="ListParagraph"/>
        <w:rPr>
          <w:rFonts w:ascii="Bahnschrift" w:hAnsi="Bahnschrift"/>
        </w:rPr>
      </w:pPr>
    </w:p>
    <w:p w14:paraId="54FC28A3" w14:textId="77777777" w:rsidR="00E149E3" w:rsidRDefault="00E149E3" w:rsidP="00354C0F">
      <w:pPr>
        <w:pStyle w:val="ListParagraph"/>
        <w:rPr>
          <w:rFonts w:ascii="Bahnschrift" w:hAnsi="Bahnschrift"/>
        </w:rPr>
      </w:pPr>
    </w:p>
    <w:p w14:paraId="3AE6866C" w14:textId="77777777" w:rsidR="00E149E3" w:rsidRDefault="00E149E3" w:rsidP="00354C0F">
      <w:pPr>
        <w:pStyle w:val="ListParagraph"/>
        <w:rPr>
          <w:rFonts w:ascii="Bahnschrift" w:hAnsi="Bahnschrift"/>
        </w:rPr>
      </w:pPr>
    </w:p>
    <w:p w14:paraId="2EF0394A" w14:textId="77777777" w:rsidR="00E149E3" w:rsidRDefault="00E149E3" w:rsidP="00354C0F">
      <w:pPr>
        <w:pStyle w:val="ListParagraph"/>
        <w:rPr>
          <w:rFonts w:ascii="Bahnschrift" w:hAnsi="Bahnschrift"/>
        </w:rPr>
      </w:pPr>
    </w:p>
    <w:p w14:paraId="3AED6A3C" w14:textId="77777777" w:rsidR="00E149E3" w:rsidRPr="00354C0F" w:rsidRDefault="00E149E3" w:rsidP="00354C0F">
      <w:pPr>
        <w:pStyle w:val="ListParagraph"/>
        <w:rPr>
          <w:rFonts w:ascii="Bahnschrift" w:hAnsi="Bahnschrift"/>
        </w:rPr>
      </w:pPr>
    </w:p>
    <w:p w14:paraId="1E9F37CC" w14:textId="77777777" w:rsidR="00354C0F" w:rsidRDefault="00354C0F" w:rsidP="00354C0F">
      <w:pPr>
        <w:ind w:left="360"/>
        <w:rPr>
          <w:rFonts w:ascii="Bahnschrift" w:hAnsi="Bahnschrift"/>
        </w:rPr>
      </w:pPr>
    </w:p>
    <w:p w14:paraId="79B717B7" w14:textId="665703CF" w:rsidR="0010317D" w:rsidRDefault="00E149E3" w:rsidP="0010317D">
      <w:pPr>
        <w:ind w:left="360"/>
        <w:jc w:val="center"/>
        <w:rPr>
          <w:rFonts w:ascii="Bahnschrift" w:hAnsi="Bahnschrift"/>
          <w:sz w:val="24"/>
          <w:szCs w:val="24"/>
        </w:rPr>
      </w:pPr>
      <w:r>
        <w:rPr>
          <w:rFonts w:ascii="Bahnschrift" w:hAnsi="Bahnschrift"/>
          <w:noProof/>
          <w:sz w:val="24"/>
          <w:szCs w:val="24"/>
        </w:rPr>
        <w:lastRenderedPageBreak/>
        <w:drawing>
          <wp:inline distT="0" distB="0" distL="0" distR="0" wp14:anchorId="193AB9AC" wp14:editId="4E765C07">
            <wp:extent cx="5995956" cy="3693226"/>
            <wp:effectExtent l="0" t="0" r="5080" b="2540"/>
            <wp:docPr id="11016267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923" cy="3705525"/>
                    </a:xfrm>
                    <a:prstGeom prst="rect">
                      <a:avLst/>
                    </a:prstGeom>
                    <a:noFill/>
                    <a:ln>
                      <a:noFill/>
                    </a:ln>
                  </pic:spPr>
                </pic:pic>
              </a:graphicData>
            </a:graphic>
          </wp:inline>
        </w:drawing>
      </w:r>
    </w:p>
    <w:p w14:paraId="512739B5" w14:textId="3F11D662" w:rsidR="00E149E3" w:rsidRDefault="00E149E3" w:rsidP="0010317D">
      <w:pPr>
        <w:ind w:left="360"/>
        <w:jc w:val="center"/>
        <w:rPr>
          <w:rFonts w:ascii="Bahnschrift" w:hAnsi="Bahnschrift"/>
          <w:sz w:val="24"/>
          <w:szCs w:val="24"/>
        </w:rPr>
      </w:pPr>
      <w:r>
        <w:rPr>
          <w:rFonts w:ascii="Bahnschrift" w:hAnsi="Bahnschrift"/>
          <w:sz w:val="24"/>
          <w:szCs w:val="24"/>
        </w:rPr>
        <w:t>Şekil 1.8 : Kalp Hastası (HeartDisease) Değişkeninin Dağılımı</w:t>
      </w:r>
    </w:p>
    <w:p w14:paraId="6EEEC85F" w14:textId="5B54E254" w:rsidR="00E149E3" w:rsidRDefault="00E149E3" w:rsidP="00E149E3">
      <w:pPr>
        <w:ind w:left="360"/>
        <w:rPr>
          <w:rFonts w:ascii="Bahnschrift" w:hAnsi="Bahnschrift"/>
          <w:sz w:val="24"/>
          <w:szCs w:val="24"/>
        </w:rPr>
      </w:pPr>
    </w:p>
    <w:p w14:paraId="088E9F70" w14:textId="77777777" w:rsidR="0010317D" w:rsidRPr="00194EAA" w:rsidRDefault="0010317D" w:rsidP="00194EAA">
      <w:pPr>
        <w:ind w:left="360"/>
        <w:rPr>
          <w:rFonts w:ascii="Bahnschrift" w:hAnsi="Bahnschrift"/>
          <w:sz w:val="24"/>
          <w:szCs w:val="24"/>
        </w:rPr>
      </w:pPr>
    </w:p>
    <w:p w14:paraId="1209E4AA" w14:textId="0E8EC736" w:rsidR="007B2857" w:rsidRDefault="00E149E3" w:rsidP="00E149E3">
      <w:pPr>
        <w:jc w:val="center"/>
      </w:pPr>
      <w:r>
        <w:rPr>
          <w:noProof/>
        </w:rPr>
        <w:drawing>
          <wp:inline distT="0" distB="0" distL="0" distR="0" wp14:anchorId="0AB4F4C7" wp14:editId="2DB554EE">
            <wp:extent cx="5052743" cy="3218213"/>
            <wp:effectExtent l="0" t="0" r="0" b="1270"/>
            <wp:docPr id="13218880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2992" cy="3231110"/>
                    </a:xfrm>
                    <a:prstGeom prst="rect">
                      <a:avLst/>
                    </a:prstGeom>
                    <a:noFill/>
                    <a:ln>
                      <a:noFill/>
                    </a:ln>
                  </pic:spPr>
                </pic:pic>
              </a:graphicData>
            </a:graphic>
          </wp:inline>
        </w:drawing>
      </w:r>
    </w:p>
    <w:p w14:paraId="77CFE9A3" w14:textId="55346483" w:rsidR="00E149E3" w:rsidRDefault="00E149E3" w:rsidP="00E149E3">
      <w:pPr>
        <w:ind w:left="360"/>
        <w:jc w:val="center"/>
        <w:rPr>
          <w:rFonts w:ascii="Bahnschrift" w:hAnsi="Bahnschrift"/>
          <w:sz w:val="24"/>
          <w:szCs w:val="24"/>
        </w:rPr>
      </w:pPr>
      <w:r>
        <w:rPr>
          <w:rFonts w:ascii="Bahnschrift" w:hAnsi="Bahnschrift"/>
          <w:sz w:val="24"/>
          <w:szCs w:val="24"/>
        </w:rPr>
        <w:t>Şekil 1.9 : Cinsiyete Göre Kalp Hastalığı Dağılımı</w:t>
      </w:r>
      <w:r w:rsidR="007E6025">
        <w:rPr>
          <w:rFonts w:ascii="Bahnschrift" w:hAnsi="Bahnschrift"/>
          <w:sz w:val="24"/>
          <w:szCs w:val="24"/>
        </w:rPr>
        <w:t xml:space="preserve"> (F:Kadın , M:Erkek)</w:t>
      </w:r>
    </w:p>
    <w:p w14:paraId="6DB9466E" w14:textId="77777777" w:rsidR="00E149E3" w:rsidRDefault="00E149E3" w:rsidP="00E149E3">
      <w:pPr>
        <w:jc w:val="center"/>
      </w:pPr>
    </w:p>
    <w:p w14:paraId="1E17F952" w14:textId="68A9FE7F" w:rsidR="00E149E3" w:rsidRDefault="00E149E3" w:rsidP="00E149E3">
      <w:pPr>
        <w:jc w:val="center"/>
      </w:pPr>
      <w:r>
        <w:rPr>
          <w:noProof/>
        </w:rPr>
        <w:drawing>
          <wp:inline distT="0" distB="0" distL="0" distR="0" wp14:anchorId="67A6BFBF" wp14:editId="208806E1">
            <wp:extent cx="4807525" cy="3360717"/>
            <wp:effectExtent l="0" t="0" r="0" b="0"/>
            <wp:docPr id="18213230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086" cy="3368799"/>
                    </a:xfrm>
                    <a:prstGeom prst="rect">
                      <a:avLst/>
                    </a:prstGeom>
                    <a:noFill/>
                    <a:ln>
                      <a:noFill/>
                    </a:ln>
                  </pic:spPr>
                </pic:pic>
              </a:graphicData>
            </a:graphic>
          </wp:inline>
        </w:drawing>
      </w:r>
    </w:p>
    <w:p w14:paraId="591AD2C9" w14:textId="726D821F" w:rsidR="00E149E3" w:rsidRDefault="00E149E3" w:rsidP="00E149E3">
      <w:pPr>
        <w:ind w:left="360"/>
        <w:jc w:val="center"/>
        <w:rPr>
          <w:rFonts w:ascii="Bahnschrift" w:hAnsi="Bahnschrift"/>
          <w:sz w:val="24"/>
          <w:szCs w:val="24"/>
        </w:rPr>
      </w:pPr>
      <w:r>
        <w:rPr>
          <w:rFonts w:ascii="Bahnschrift" w:hAnsi="Bahnschrift"/>
          <w:sz w:val="24"/>
          <w:szCs w:val="24"/>
        </w:rPr>
        <w:t>Şekil 1.10 : Göğüs Ağrısı Tipine Göre Kalp Hastalığı Dağılımı</w:t>
      </w:r>
    </w:p>
    <w:p w14:paraId="1AFC1D2D" w14:textId="77777777" w:rsidR="00E149E3" w:rsidRDefault="00E149E3" w:rsidP="00E149E3">
      <w:pPr>
        <w:ind w:left="360"/>
        <w:jc w:val="center"/>
        <w:rPr>
          <w:rFonts w:ascii="Bahnschrift" w:hAnsi="Bahnschrift"/>
          <w:sz w:val="24"/>
          <w:szCs w:val="24"/>
        </w:rPr>
      </w:pPr>
    </w:p>
    <w:p w14:paraId="485E4253" w14:textId="77777777" w:rsidR="00E149E3" w:rsidRDefault="00E149E3" w:rsidP="00E149E3">
      <w:pPr>
        <w:ind w:left="360"/>
        <w:jc w:val="center"/>
        <w:rPr>
          <w:rFonts w:ascii="Bahnschrift" w:hAnsi="Bahnschrift"/>
          <w:sz w:val="24"/>
          <w:szCs w:val="24"/>
        </w:rPr>
      </w:pPr>
    </w:p>
    <w:p w14:paraId="39CA7A4B" w14:textId="60A007E3" w:rsidR="00E149E3" w:rsidRDefault="00E149E3" w:rsidP="00E149E3">
      <w:pPr>
        <w:ind w:left="360"/>
        <w:jc w:val="center"/>
        <w:rPr>
          <w:rFonts w:ascii="Bahnschrift" w:hAnsi="Bahnschrift"/>
          <w:sz w:val="24"/>
          <w:szCs w:val="24"/>
        </w:rPr>
      </w:pPr>
      <w:r>
        <w:rPr>
          <w:rFonts w:ascii="Bahnschrift" w:hAnsi="Bahnschrift"/>
          <w:noProof/>
          <w:sz w:val="24"/>
          <w:szCs w:val="24"/>
        </w:rPr>
        <w:drawing>
          <wp:inline distT="0" distB="0" distL="0" distR="0" wp14:anchorId="00D15D32" wp14:editId="1D7CA61B">
            <wp:extent cx="4531518" cy="3265715"/>
            <wp:effectExtent l="0" t="0" r="2540" b="0"/>
            <wp:docPr id="4024303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896" cy="3271753"/>
                    </a:xfrm>
                    <a:prstGeom prst="rect">
                      <a:avLst/>
                    </a:prstGeom>
                    <a:noFill/>
                    <a:ln>
                      <a:noFill/>
                    </a:ln>
                  </pic:spPr>
                </pic:pic>
              </a:graphicData>
            </a:graphic>
          </wp:inline>
        </w:drawing>
      </w:r>
    </w:p>
    <w:p w14:paraId="5A3908FE" w14:textId="44282193" w:rsidR="00E149E3" w:rsidRPr="006D13EC" w:rsidRDefault="00E149E3" w:rsidP="006D13EC">
      <w:pPr>
        <w:ind w:left="360"/>
        <w:jc w:val="center"/>
        <w:rPr>
          <w:rFonts w:ascii="Bahnschrift" w:hAnsi="Bahnschrift"/>
          <w:sz w:val="24"/>
          <w:szCs w:val="24"/>
        </w:rPr>
      </w:pPr>
      <w:r>
        <w:rPr>
          <w:rFonts w:ascii="Bahnschrift" w:hAnsi="Bahnschrift"/>
          <w:sz w:val="24"/>
          <w:szCs w:val="24"/>
        </w:rPr>
        <w:t xml:space="preserve">Şekil 1.11 : Dinlenme Kan Basıncına Göre Kalp Hastalığı </w:t>
      </w:r>
      <w:r w:rsidR="006D13EC">
        <w:rPr>
          <w:rFonts w:ascii="Bahnschrift" w:hAnsi="Bahnschrift"/>
          <w:sz w:val="24"/>
          <w:szCs w:val="24"/>
        </w:rPr>
        <w:t>Dağılımı</w:t>
      </w:r>
    </w:p>
    <w:p w14:paraId="57440E36" w14:textId="6D62B621" w:rsidR="00E149E3" w:rsidRDefault="006D13EC" w:rsidP="00E149E3">
      <w:pPr>
        <w:jc w:val="center"/>
      </w:pPr>
      <w:r>
        <w:rPr>
          <w:noProof/>
        </w:rPr>
        <w:lastRenderedPageBreak/>
        <w:drawing>
          <wp:inline distT="0" distB="0" distL="0" distR="0" wp14:anchorId="31AD8349" wp14:editId="471FD8C4">
            <wp:extent cx="5240977" cy="3360717"/>
            <wp:effectExtent l="0" t="0" r="0" b="0"/>
            <wp:docPr id="12367884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743" cy="3363773"/>
                    </a:xfrm>
                    <a:prstGeom prst="rect">
                      <a:avLst/>
                    </a:prstGeom>
                    <a:noFill/>
                    <a:ln>
                      <a:noFill/>
                    </a:ln>
                  </pic:spPr>
                </pic:pic>
              </a:graphicData>
            </a:graphic>
          </wp:inline>
        </w:drawing>
      </w:r>
    </w:p>
    <w:p w14:paraId="2C42C3A9" w14:textId="0CBF563B" w:rsidR="006D13EC" w:rsidRDefault="006D13EC" w:rsidP="006D13EC">
      <w:pPr>
        <w:ind w:left="360"/>
        <w:jc w:val="center"/>
        <w:rPr>
          <w:rFonts w:ascii="Bahnschrift" w:hAnsi="Bahnschrift"/>
          <w:sz w:val="24"/>
          <w:szCs w:val="24"/>
        </w:rPr>
      </w:pPr>
      <w:r>
        <w:rPr>
          <w:rFonts w:ascii="Bahnschrift" w:hAnsi="Bahnschrift"/>
          <w:sz w:val="24"/>
          <w:szCs w:val="24"/>
        </w:rPr>
        <w:t>Şekil 1.12 : Egzersize Bağlı Anjinaya Göre Kalp Hastalığı Dağılımı</w:t>
      </w:r>
    </w:p>
    <w:p w14:paraId="1B698D22" w14:textId="77777777" w:rsidR="006D13EC" w:rsidRDefault="006D13EC" w:rsidP="006D13EC">
      <w:pPr>
        <w:ind w:left="360"/>
        <w:jc w:val="center"/>
        <w:rPr>
          <w:rFonts w:ascii="Bahnschrift" w:hAnsi="Bahnschrift"/>
          <w:sz w:val="24"/>
          <w:szCs w:val="24"/>
        </w:rPr>
      </w:pPr>
    </w:p>
    <w:p w14:paraId="3C871620" w14:textId="5001677F" w:rsidR="006D13EC" w:rsidRDefault="006D13EC" w:rsidP="006D13EC">
      <w:pPr>
        <w:ind w:left="360"/>
        <w:jc w:val="center"/>
      </w:pPr>
      <w:r>
        <w:rPr>
          <w:noProof/>
        </w:rPr>
        <w:drawing>
          <wp:inline distT="0" distB="0" distL="0" distR="0" wp14:anchorId="4C94884B" wp14:editId="70277C63">
            <wp:extent cx="4481003" cy="3206338"/>
            <wp:effectExtent l="0" t="0" r="0" b="0"/>
            <wp:docPr id="1246342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355" cy="3210167"/>
                    </a:xfrm>
                    <a:prstGeom prst="rect">
                      <a:avLst/>
                    </a:prstGeom>
                    <a:noFill/>
                    <a:ln>
                      <a:noFill/>
                    </a:ln>
                  </pic:spPr>
                </pic:pic>
              </a:graphicData>
            </a:graphic>
          </wp:inline>
        </w:drawing>
      </w:r>
    </w:p>
    <w:p w14:paraId="4BCEA7FE" w14:textId="793870A4" w:rsidR="006D13EC" w:rsidRDefault="006D13EC" w:rsidP="006D13EC">
      <w:pPr>
        <w:ind w:left="360"/>
        <w:jc w:val="center"/>
        <w:rPr>
          <w:rFonts w:ascii="Bahnschrift" w:hAnsi="Bahnschrift"/>
          <w:sz w:val="24"/>
          <w:szCs w:val="24"/>
        </w:rPr>
      </w:pPr>
      <w:r>
        <w:rPr>
          <w:rFonts w:ascii="Bahnschrift" w:hAnsi="Bahnschrift"/>
          <w:sz w:val="24"/>
          <w:szCs w:val="24"/>
        </w:rPr>
        <w:t>Şekil 1.12 : ST Segmentinin Eğimine Göre Kalp Hastalığı Dağılımı</w:t>
      </w:r>
    </w:p>
    <w:p w14:paraId="567E8E5B" w14:textId="77777777" w:rsidR="006D13EC" w:rsidRDefault="006D13EC" w:rsidP="006D13EC">
      <w:pPr>
        <w:ind w:left="360"/>
        <w:jc w:val="center"/>
        <w:rPr>
          <w:rFonts w:ascii="Bahnschrift" w:hAnsi="Bahnschrift"/>
          <w:sz w:val="24"/>
          <w:szCs w:val="24"/>
        </w:rPr>
      </w:pPr>
    </w:p>
    <w:p w14:paraId="2D444966" w14:textId="77777777" w:rsidR="006D13EC" w:rsidRDefault="006D13EC" w:rsidP="006D13EC">
      <w:pPr>
        <w:ind w:left="360"/>
        <w:jc w:val="center"/>
        <w:rPr>
          <w:rFonts w:ascii="Bahnschrift" w:hAnsi="Bahnschrift"/>
          <w:sz w:val="24"/>
          <w:szCs w:val="24"/>
        </w:rPr>
      </w:pPr>
    </w:p>
    <w:p w14:paraId="0BF31982" w14:textId="49290CFE" w:rsidR="006D13EC" w:rsidRDefault="006D13EC" w:rsidP="006D13EC">
      <w:pPr>
        <w:ind w:left="360"/>
        <w:jc w:val="center"/>
      </w:pPr>
      <w:r>
        <w:rPr>
          <w:noProof/>
        </w:rPr>
        <w:lastRenderedPageBreak/>
        <w:drawing>
          <wp:inline distT="0" distB="0" distL="0" distR="0" wp14:anchorId="75780ADC" wp14:editId="7463073F">
            <wp:extent cx="4441371" cy="2842613"/>
            <wp:effectExtent l="0" t="0" r="0" b="0"/>
            <wp:docPr id="1989334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5217" cy="2851475"/>
                    </a:xfrm>
                    <a:prstGeom prst="rect">
                      <a:avLst/>
                    </a:prstGeom>
                    <a:noFill/>
                    <a:ln>
                      <a:noFill/>
                    </a:ln>
                  </pic:spPr>
                </pic:pic>
              </a:graphicData>
            </a:graphic>
          </wp:inline>
        </w:drawing>
      </w:r>
    </w:p>
    <w:p w14:paraId="069AC524" w14:textId="7A89971E" w:rsidR="006D13EC" w:rsidRDefault="006D13EC" w:rsidP="006D13EC">
      <w:pPr>
        <w:ind w:left="360"/>
        <w:jc w:val="center"/>
        <w:rPr>
          <w:rFonts w:ascii="Bahnschrift" w:hAnsi="Bahnschrift"/>
          <w:sz w:val="24"/>
          <w:szCs w:val="24"/>
        </w:rPr>
      </w:pPr>
      <w:r>
        <w:rPr>
          <w:rFonts w:ascii="Bahnschrift" w:hAnsi="Bahnschrift"/>
          <w:sz w:val="24"/>
          <w:szCs w:val="24"/>
        </w:rPr>
        <w:t>Şekil 1.12 : Açlık Kan Şekerine Göre Kalp Hastalığı Dağılımı</w:t>
      </w:r>
    </w:p>
    <w:p w14:paraId="54F2C9F2" w14:textId="77777777" w:rsidR="006D13EC" w:rsidRDefault="006D13EC" w:rsidP="006D13EC">
      <w:pPr>
        <w:ind w:left="360"/>
        <w:jc w:val="center"/>
        <w:rPr>
          <w:rFonts w:ascii="Bahnschrift" w:hAnsi="Bahnschrift"/>
          <w:sz w:val="24"/>
          <w:szCs w:val="24"/>
        </w:rPr>
      </w:pPr>
    </w:p>
    <w:p w14:paraId="2DD59D7A" w14:textId="77777777" w:rsidR="006D13EC" w:rsidRDefault="006D13EC" w:rsidP="006D13EC">
      <w:pPr>
        <w:ind w:left="360"/>
        <w:jc w:val="center"/>
        <w:rPr>
          <w:rFonts w:ascii="Bahnschrift" w:hAnsi="Bahnschrift"/>
          <w:sz w:val="24"/>
          <w:szCs w:val="24"/>
        </w:rPr>
      </w:pPr>
    </w:p>
    <w:p w14:paraId="19B958F9" w14:textId="77777777" w:rsidR="006D13EC" w:rsidRDefault="006D13EC" w:rsidP="006D13EC">
      <w:pPr>
        <w:ind w:left="360"/>
        <w:jc w:val="center"/>
        <w:rPr>
          <w:rFonts w:ascii="Bahnschrift" w:hAnsi="Bahnschrift"/>
          <w:sz w:val="24"/>
          <w:szCs w:val="24"/>
        </w:rPr>
      </w:pPr>
    </w:p>
    <w:p w14:paraId="732BC586" w14:textId="7F084D60" w:rsidR="006D13EC" w:rsidRPr="006D13EC" w:rsidRDefault="006D13EC" w:rsidP="006D13EC">
      <w:pPr>
        <w:pStyle w:val="ListParagraph"/>
        <w:numPr>
          <w:ilvl w:val="0"/>
          <w:numId w:val="13"/>
        </w:numPr>
        <w:rPr>
          <w:rFonts w:ascii="Bahnschrift" w:hAnsi="Bahnschrift"/>
          <w:b/>
          <w:bCs/>
          <w:sz w:val="24"/>
          <w:szCs w:val="24"/>
        </w:rPr>
      </w:pPr>
      <w:r>
        <w:rPr>
          <w:rFonts w:ascii="Bahnschrift" w:hAnsi="Bahnschrift"/>
          <w:b/>
          <w:bCs/>
          <w:sz w:val="24"/>
          <w:szCs w:val="24"/>
        </w:rPr>
        <w:t>Numerik</w:t>
      </w:r>
      <w:r w:rsidRPr="006D13EC">
        <w:rPr>
          <w:rFonts w:ascii="Bahnschrift" w:hAnsi="Bahnschrift"/>
          <w:b/>
          <w:bCs/>
          <w:sz w:val="24"/>
          <w:szCs w:val="24"/>
        </w:rPr>
        <w:t xml:space="preserve"> Değişkenlerin Dağılımı</w:t>
      </w:r>
    </w:p>
    <w:p w14:paraId="1D2E64C0" w14:textId="77777777" w:rsidR="006D13EC" w:rsidRDefault="006D13EC" w:rsidP="006D13EC">
      <w:pPr>
        <w:ind w:left="360"/>
      </w:pPr>
    </w:p>
    <w:p w14:paraId="103C9B43" w14:textId="2AC94F2F" w:rsidR="006D13EC" w:rsidRDefault="006D13EC" w:rsidP="006D13EC">
      <w:pPr>
        <w:ind w:left="360"/>
      </w:pPr>
      <w:r>
        <w:rPr>
          <w:noProof/>
        </w:rPr>
        <w:drawing>
          <wp:inline distT="0" distB="0" distL="0" distR="0" wp14:anchorId="0D01EC49" wp14:editId="35CCBED3">
            <wp:extent cx="5106390" cy="3127062"/>
            <wp:effectExtent l="0" t="0" r="0" b="0"/>
            <wp:docPr id="19896119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120" cy="3136695"/>
                    </a:xfrm>
                    <a:prstGeom prst="rect">
                      <a:avLst/>
                    </a:prstGeom>
                    <a:noFill/>
                    <a:ln>
                      <a:noFill/>
                    </a:ln>
                  </pic:spPr>
                </pic:pic>
              </a:graphicData>
            </a:graphic>
          </wp:inline>
        </w:drawing>
      </w:r>
    </w:p>
    <w:p w14:paraId="49551AD5" w14:textId="5E70066A" w:rsidR="006D13EC" w:rsidRDefault="006D13EC" w:rsidP="006D13EC">
      <w:pPr>
        <w:ind w:left="360"/>
        <w:jc w:val="center"/>
        <w:rPr>
          <w:rFonts w:ascii="Bahnschrift" w:hAnsi="Bahnschrift"/>
          <w:sz w:val="24"/>
          <w:szCs w:val="24"/>
        </w:rPr>
      </w:pPr>
      <w:r>
        <w:rPr>
          <w:rFonts w:ascii="Bahnschrift" w:hAnsi="Bahnschrift"/>
          <w:sz w:val="24"/>
          <w:szCs w:val="24"/>
        </w:rPr>
        <w:t>Şekil 1.13 : Yaş Dağılımı</w:t>
      </w:r>
    </w:p>
    <w:p w14:paraId="7617A1DE" w14:textId="21A3A0B8" w:rsidR="006D13EC" w:rsidRDefault="006D13EC" w:rsidP="006D13EC">
      <w:pPr>
        <w:ind w:left="360"/>
      </w:pPr>
      <w:r>
        <w:rPr>
          <w:noProof/>
        </w:rPr>
        <w:lastRenderedPageBreak/>
        <w:drawing>
          <wp:inline distT="0" distB="0" distL="0" distR="0" wp14:anchorId="622DB771" wp14:editId="613E2B0F">
            <wp:extent cx="4985863" cy="3004457"/>
            <wp:effectExtent l="0" t="0" r="5715" b="5715"/>
            <wp:docPr id="1695014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9549" cy="3006678"/>
                    </a:xfrm>
                    <a:prstGeom prst="rect">
                      <a:avLst/>
                    </a:prstGeom>
                    <a:noFill/>
                    <a:ln>
                      <a:noFill/>
                    </a:ln>
                  </pic:spPr>
                </pic:pic>
              </a:graphicData>
            </a:graphic>
          </wp:inline>
        </w:drawing>
      </w:r>
    </w:p>
    <w:p w14:paraId="6D7C5EA6" w14:textId="06C498D2" w:rsidR="006D13EC" w:rsidRDefault="006D13EC" w:rsidP="006D13EC">
      <w:pPr>
        <w:ind w:left="360"/>
        <w:jc w:val="center"/>
        <w:rPr>
          <w:rFonts w:ascii="Bahnschrift" w:hAnsi="Bahnschrift"/>
          <w:sz w:val="24"/>
          <w:szCs w:val="24"/>
        </w:rPr>
      </w:pPr>
      <w:r>
        <w:rPr>
          <w:rFonts w:ascii="Bahnschrift" w:hAnsi="Bahnschrift"/>
          <w:sz w:val="24"/>
          <w:szCs w:val="24"/>
        </w:rPr>
        <w:t>Şekil 1.14 : Dinlenme Kan Basıncı Dağılımı</w:t>
      </w:r>
    </w:p>
    <w:p w14:paraId="239D8F26" w14:textId="77777777" w:rsidR="006D13EC" w:rsidRDefault="006D13EC" w:rsidP="006D13EC">
      <w:pPr>
        <w:ind w:left="360"/>
        <w:jc w:val="center"/>
        <w:rPr>
          <w:rFonts w:ascii="Bahnschrift" w:hAnsi="Bahnschrift"/>
          <w:sz w:val="24"/>
          <w:szCs w:val="24"/>
        </w:rPr>
      </w:pPr>
    </w:p>
    <w:p w14:paraId="66B4F628" w14:textId="77777777" w:rsidR="006D13EC" w:rsidRDefault="006D13EC" w:rsidP="006D13EC">
      <w:pPr>
        <w:ind w:left="360"/>
        <w:jc w:val="center"/>
        <w:rPr>
          <w:rFonts w:ascii="Bahnschrift" w:hAnsi="Bahnschrift"/>
          <w:sz w:val="24"/>
          <w:szCs w:val="24"/>
        </w:rPr>
      </w:pPr>
    </w:p>
    <w:p w14:paraId="06463A36" w14:textId="565D70DA" w:rsidR="006D13EC" w:rsidRDefault="006D13EC" w:rsidP="006D13EC">
      <w:pPr>
        <w:ind w:left="360"/>
        <w:jc w:val="center"/>
      </w:pPr>
      <w:r>
        <w:rPr>
          <w:noProof/>
        </w:rPr>
        <w:drawing>
          <wp:inline distT="0" distB="0" distL="0" distR="0" wp14:anchorId="611E40BF" wp14:editId="3B1AFCB0">
            <wp:extent cx="5016701" cy="3087584"/>
            <wp:effectExtent l="0" t="0" r="0" b="0"/>
            <wp:docPr id="19005125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423" cy="3089259"/>
                    </a:xfrm>
                    <a:prstGeom prst="rect">
                      <a:avLst/>
                    </a:prstGeom>
                    <a:noFill/>
                    <a:ln>
                      <a:noFill/>
                    </a:ln>
                  </pic:spPr>
                </pic:pic>
              </a:graphicData>
            </a:graphic>
          </wp:inline>
        </w:drawing>
      </w:r>
    </w:p>
    <w:p w14:paraId="26EFA99D" w14:textId="53345A64" w:rsidR="006D13EC" w:rsidRDefault="006D13EC" w:rsidP="006D13EC">
      <w:pPr>
        <w:ind w:left="360"/>
        <w:jc w:val="center"/>
        <w:rPr>
          <w:rFonts w:ascii="Bahnschrift" w:hAnsi="Bahnschrift"/>
          <w:sz w:val="24"/>
          <w:szCs w:val="24"/>
        </w:rPr>
      </w:pPr>
      <w:r>
        <w:rPr>
          <w:rFonts w:ascii="Bahnschrift" w:hAnsi="Bahnschrift"/>
          <w:sz w:val="24"/>
          <w:szCs w:val="24"/>
        </w:rPr>
        <w:t>Şekil 1.15 : Serum Kolesterolü Dağılımı</w:t>
      </w:r>
    </w:p>
    <w:p w14:paraId="357DF6EF" w14:textId="77777777" w:rsidR="006D13EC" w:rsidRDefault="006D13EC" w:rsidP="006D13EC">
      <w:pPr>
        <w:ind w:left="360"/>
        <w:jc w:val="center"/>
        <w:rPr>
          <w:rFonts w:ascii="Bahnschrift" w:hAnsi="Bahnschrift"/>
          <w:sz w:val="24"/>
          <w:szCs w:val="24"/>
        </w:rPr>
      </w:pPr>
    </w:p>
    <w:p w14:paraId="0929D2DC" w14:textId="77777777" w:rsidR="006D13EC" w:rsidRDefault="006D13EC" w:rsidP="006D13EC">
      <w:pPr>
        <w:ind w:left="360"/>
        <w:jc w:val="center"/>
        <w:rPr>
          <w:rFonts w:ascii="Bahnschrift" w:hAnsi="Bahnschrift"/>
          <w:sz w:val="24"/>
          <w:szCs w:val="24"/>
        </w:rPr>
      </w:pPr>
    </w:p>
    <w:p w14:paraId="7F9976E2" w14:textId="1C654EC6" w:rsidR="006D13EC" w:rsidRDefault="006D13EC" w:rsidP="006D13EC">
      <w:pPr>
        <w:ind w:left="360"/>
        <w:jc w:val="center"/>
      </w:pPr>
      <w:r>
        <w:rPr>
          <w:noProof/>
        </w:rPr>
        <w:lastRenderedPageBreak/>
        <w:drawing>
          <wp:inline distT="0" distB="0" distL="0" distR="0" wp14:anchorId="54A06AE8" wp14:editId="4EEFBAF9">
            <wp:extent cx="4643252" cy="2818517"/>
            <wp:effectExtent l="0" t="0" r="5080" b="1270"/>
            <wp:docPr id="20400183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5036" cy="2819600"/>
                    </a:xfrm>
                    <a:prstGeom prst="rect">
                      <a:avLst/>
                    </a:prstGeom>
                    <a:noFill/>
                    <a:ln>
                      <a:noFill/>
                    </a:ln>
                  </pic:spPr>
                </pic:pic>
              </a:graphicData>
            </a:graphic>
          </wp:inline>
        </w:drawing>
      </w:r>
    </w:p>
    <w:p w14:paraId="77C69C6D" w14:textId="3BD811BF" w:rsidR="006D13EC" w:rsidRDefault="006D13EC" w:rsidP="006D13EC">
      <w:pPr>
        <w:ind w:left="360"/>
        <w:jc w:val="center"/>
        <w:rPr>
          <w:rFonts w:ascii="Bahnschrift" w:hAnsi="Bahnschrift"/>
          <w:sz w:val="24"/>
          <w:szCs w:val="24"/>
        </w:rPr>
      </w:pPr>
      <w:r>
        <w:rPr>
          <w:rFonts w:ascii="Bahnschrift" w:hAnsi="Bahnschrift"/>
          <w:sz w:val="24"/>
          <w:szCs w:val="24"/>
        </w:rPr>
        <w:t>Şekil 1.16 : Ulaşılan Maksimum Kalp Atış Hızlarının Dağılımı</w:t>
      </w:r>
    </w:p>
    <w:p w14:paraId="34E189E8" w14:textId="77777777" w:rsidR="006D13EC" w:rsidRDefault="006D13EC" w:rsidP="006D13EC">
      <w:pPr>
        <w:ind w:left="360"/>
        <w:jc w:val="center"/>
        <w:rPr>
          <w:rFonts w:ascii="Bahnschrift" w:hAnsi="Bahnschrift"/>
          <w:sz w:val="24"/>
          <w:szCs w:val="24"/>
        </w:rPr>
      </w:pPr>
    </w:p>
    <w:p w14:paraId="4F2F892F" w14:textId="77777777" w:rsidR="006D13EC" w:rsidRDefault="006D13EC" w:rsidP="006D13EC">
      <w:pPr>
        <w:ind w:left="360"/>
        <w:jc w:val="center"/>
        <w:rPr>
          <w:rFonts w:ascii="Bahnschrift" w:hAnsi="Bahnschrift"/>
          <w:sz w:val="24"/>
          <w:szCs w:val="24"/>
        </w:rPr>
      </w:pPr>
    </w:p>
    <w:p w14:paraId="62687447" w14:textId="59EE96E5" w:rsidR="006D13EC" w:rsidRDefault="006D13EC" w:rsidP="006D13EC">
      <w:pPr>
        <w:ind w:left="360"/>
        <w:jc w:val="center"/>
        <w:rPr>
          <w:rFonts w:ascii="Bahnschrift" w:hAnsi="Bahnschrift"/>
          <w:sz w:val="24"/>
          <w:szCs w:val="24"/>
        </w:rPr>
      </w:pPr>
      <w:r>
        <w:rPr>
          <w:rFonts w:ascii="Bahnschrift" w:hAnsi="Bahnschrift"/>
          <w:noProof/>
          <w:sz w:val="24"/>
          <w:szCs w:val="24"/>
        </w:rPr>
        <w:drawing>
          <wp:inline distT="0" distB="0" distL="0" distR="0" wp14:anchorId="16B3CBD5" wp14:editId="5CA9075D">
            <wp:extent cx="4735946" cy="2909455"/>
            <wp:effectExtent l="0" t="0" r="7620" b="5715"/>
            <wp:docPr id="90201306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8448" cy="2910992"/>
                    </a:xfrm>
                    <a:prstGeom prst="rect">
                      <a:avLst/>
                    </a:prstGeom>
                    <a:noFill/>
                    <a:ln>
                      <a:noFill/>
                    </a:ln>
                  </pic:spPr>
                </pic:pic>
              </a:graphicData>
            </a:graphic>
          </wp:inline>
        </w:drawing>
      </w:r>
    </w:p>
    <w:p w14:paraId="34B9D013" w14:textId="4759DEEE" w:rsidR="006D13EC" w:rsidRDefault="006D13EC" w:rsidP="006D13EC">
      <w:pPr>
        <w:ind w:left="360"/>
        <w:jc w:val="center"/>
        <w:rPr>
          <w:rFonts w:ascii="Bahnschrift" w:hAnsi="Bahnschrift"/>
          <w:sz w:val="24"/>
          <w:szCs w:val="24"/>
        </w:rPr>
      </w:pPr>
      <w:r>
        <w:rPr>
          <w:rFonts w:ascii="Bahnschrift" w:hAnsi="Bahnschrift"/>
          <w:sz w:val="24"/>
          <w:szCs w:val="24"/>
        </w:rPr>
        <w:t>Şekil 1.1</w:t>
      </w:r>
      <w:r w:rsidR="00361951">
        <w:rPr>
          <w:rFonts w:ascii="Bahnschrift" w:hAnsi="Bahnschrift"/>
          <w:sz w:val="24"/>
          <w:szCs w:val="24"/>
        </w:rPr>
        <w:t>7</w:t>
      </w:r>
      <w:r>
        <w:rPr>
          <w:rFonts w:ascii="Bahnschrift" w:hAnsi="Bahnschrift"/>
          <w:sz w:val="24"/>
          <w:szCs w:val="24"/>
        </w:rPr>
        <w:t xml:space="preserve"> : Depresyonda Ölçlüen Sayısal Değerlerin Dağılımı</w:t>
      </w:r>
    </w:p>
    <w:p w14:paraId="196C0134" w14:textId="77777777" w:rsidR="006D13EC" w:rsidRDefault="006D13EC" w:rsidP="006D13EC">
      <w:pPr>
        <w:ind w:left="360"/>
        <w:jc w:val="center"/>
        <w:rPr>
          <w:rFonts w:ascii="Bahnschrift" w:hAnsi="Bahnschrift"/>
          <w:sz w:val="24"/>
          <w:szCs w:val="24"/>
        </w:rPr>
      </w:pPr>
    </w:p>
    <w:p w14:paraId="483FAE23" w14:textId="77777777" w:rsidR="006D13EC" w:rsidRDefault="006D13EC" w:rsidP="006D13EC">
      <w:pPr>
        <w:ind w:left="360"/>
        <w:jc w:val="center"/>
        <w:rPr>
          <w:rFonts w:ascii="Bahnschrift" w:hAnsi="Bahnschrift"/>
          <w:sz w:val="24"/>
          <w:szCs w:val="24"/>
        </w:rPr>
      </w:pPr>
    </w:p>
    <w:p w14:paraId="2E3660B8" w14:textId="77777777" w:rsidR="006D13EC" w:rsidRDefault="006D13EC" w:rsidP="006D13EC">
      <w:pPr>
        <w:ind w:left="360"/>
        <w:jc w:val="center"/>
        <w:rPr>
          <w:rFonts w:ascii="Bahnschrift" w:hAnsi="Bahnschrift"/>
          <w:sz w:val="24"/>
          <w:szCs w:val="24"/>
        </w:rPr>
      </w:pPr>
    </w:p>
    <w:p w14:paraId="66C190F9" w14:textId="5102962A" w:rsidR="00E33225" w:rsidRPr="00E33225" w:rsidRDefault="00E33225" w:rsidP="00E33225">
      <w:pPr>
        <w:pStyle w:val="ListParagraph"/>
        <w:numPr>
          <w:ilvl w:val="0"/>
          <w:numId w:val="12"/>
        </w:numPr>
        <w:rPr>
          <w:rFonts w:ascii="Bahnschrift" w:hAnsi="Bahnschrift"/>
          <w:b/>
          <w:bCs/>
          <w:sz w:val="24"/>
          <w:szCs w:val="24"/>
        </w:rPr>
      </w:pPr>
      <w:r>
        <w:rPr>
          <w:rFonts w:ascii="Bahnschrift" w:hAnsi="Bahnschrift"/>
          <w:b/>
          <w:bCs/>
          <w:sz w:val="24"/>
          <w:szCs w:val="24"/>
        </w:rPr>
        <w:lastRenderedPageBreak/>
        <w:t>Korelasyon Matrisi</w:t>
      </w:r>
    </w:p>
    <w:p w14:paraId="768C481C" w14:textId="77777777" w:rsidR="00E33225" w:rsidRPr="00E33225" w:rsidRDefault="00E33225" w:rsidP="00E33225">
      <w:pPr>
        <w:ind w:left="360"/>
        <w:rPr>
          <w:rFonts w:ascii="Bahnschrift" w:hAnsi="Bahnschrift"/>
          <w:b/>
          <w:bCs/>
          <w:sz w:val="24"/>
          <w:szCs w:val="24"/>
        </w:rPr>
      </w:pPr>
    </w:p>
    <w:p w14:paraId="1E47E9CF" w14:textId="35594163" w:rsidR="00E33225" w:rsidRDefault="00E33225" w:rsidP="00E33225">
      <w:pPr>
        <w:rPr>
          <w:rFonts w:ascii="Bahnschrift" w:hAnsi="Bahnschrift"/>
          <w:b/>
          <w:bCs/>
          <w:sz w:val="24"/>
          <w:szCs w:val="24"/>
        </w:rPr>
      </w:pPr>
      <w:r>
        <w:rPr>
          <w:noProof/>
        </w:rPr>
        <w:drawing>
          <wp:inline distT="0" distB="0" distL="0" distR="0" wp14:anchorId="2D2D85D4" wp14:editId="6CC5F997">
            <wp:extent cx="6479095" cy="6400800"/>
            <wp:effectExtent l="0" t="0" r="0" b="0"/>
            <wp:docPr id="14665894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1887" cy="6423316"/>
                    </a:xfrm>
                    <a:prstGeom prst="rect">
                      <a:avLst/>
                    </a:prstGeom>
                    <a:noFill/>
                    <a:ln>
                      <a:noFill/>
                    </a:ln>
                  </pic:spPr>
                </pic:pic>
              </a:graphicData>
            </a:graphic>
          </wp:inline>
        </w:drawing>
      </w:r>
    </w:p>
    <w:p w14:paraId="01F3EB68" w14:textId="5E9E0875" w:rsidR="00361951" w:rsidRDefault="00361951" w:rsidP="00361951">
      <w:pPr>
        <w:ind w:left="360"/>
        <w:jc w:val="center"/>
        <w:rPr>
          <w:rFonts w:ascii="Bahnschrift" w:hAnsi="Bahnschrift"/>
          <w:sz w:val="24"/>
          <w:szCs w:val="24"/>
        </w:rPr>
      </w:pPr>
      <w:r>
        <w:rPr>
          <w:rFonts w:ascii="Bahnschrift" w:hAnsi="Bahnschrift"/>
          <w:sz w:val="24"/>
          <w:szCs w:val="24"/>
        </w:rPr>
        <w:t>Şekil 1.18 : Korelasyon Matrisi</w:t>
      </w:r>
    </w:p>
    <w:p w14:paraId="68CAFFB0" w14:textId="77777777" w:rsidR="00361951" w:rsidRDefault="00361951" w:rsidP="00361951">
      <w:pPr>
        <w:ind w:left="360"/>
        <w:rPr>
          <w:rFonts w:ascii="Bahnschrift" w:hAnsi="Bahnschrift"/>
          <w:b/>
          <w:bCs/>
          <w:sz w:val="24"/>
          <w:szCs w:val="24"/>
        </w:rPr>
      </w:pPr>
    </w:p>
    <w:p w14:paraId="44055482" w14:textId="77777777" w:rsidR="00361951" w:rsidRDefault="00361951" w:rsidP="00E33225">
      <w:pPr>
        <w:rPr>
          <w:rFonts w:ascii="Bahnschrift" w:hAnsi="Bahnschrift"/>
          <w:b/>
          <w:bCs/>
          <w:sz w:val="24"/>
          <w:szCs w:val="24"/>
        </w:rPr>
      </w:pPr>
    </w:p>
    <w:p w14:paraId="39CF5F25" w14:textId="77777777" w:rsidR="00E33225" w:rsidRPr="00E33225" w:rsidRDefault="00E33225" w:rsidP="00E33225">
      <w:pPr>
        <w:rPr>
          <w:rFonts w:ascii="Bahnschrift" w:hAnsi="Bahnschrift"/>
          <w:b/>
          <w:bCs/>
          <w:sz w:val="24"/>
          <w:szCs w:val="24"/>
        </w:rPr>
      </w:pPr>
    </w:p>
    <w:p w14:paraId="03816901" w14:textId="6BCDDCFF" w:rsidR="006D13EC" w:rsidRDefault="00FF2A03" w:rsidP="00FF2A03">
      <w:pPr>
        <w:ind w:left="360"/>
        <w:rPr>
          <w:rFonts w:ascii="Bahnschrift" w:hAnsi="Bahnschrift"/>
          <w:sz w:val="24"/>
          <w:szCs w:val="24"/>
        </w:rPr>
      </w:pPr>
      <w:r>
        <w:rPr>
          <w:rFonts w:ascii="Bahnschrift" w:hAnsi="Bahnschrift"/>
          <w:sz w:val="24"/>
          <w:szCs w:val="24"/>
        </w:rPr>
        <w:lastRenderedPageBreak/>
        <w:t>Şekil 1.18’deki k</w:t>
      </w:r>
      <w:r w:rsidRPr="00FF2A03">
        <w:rPr>
          <w:rFonts w:ascii="Bahnschrift" w:hAnsi="Bahnschrift"/>
          <w:sz w:val="24"/>
          <w:szCs w:val="24"/>
        </w:rPr>
        <w:t>orelasyon matrisi, bir veri</w:t>
      </w:r>
      <w:r>
        <w:rPr>
          <w:rFonts w:ascii="Bahnschrift" w:hAnsi="Bahnschrift"/>
          <w:sz w:val="24"/>
          <w:szCs w:val="24"/>
        </w:rPr>
        <w:t>deki</w:t>
      </w:r>
      <w:r w:rsidRPr="00FF2A03">
        <w:rPr>
          <w:rFonts w:ascii="Bahnschrift" w:hAnsi="Bahnschrift"/>
          <w:sz w:val="24"/>
          <w:szCs w:val="24"/>
        </w:rPr>
        <w:t xml:space="preserve"> değişkenler arasındaki ilişkiyi değerlendirmek için kullanılan bir araçtır. Matris, her bir değişken çifti için korelasyon katsayısını gösterir. Korelasyon katsayısı, -1 ile 1 arasında değer alır. Pozitif bir korelasyon katsayısı, değişkenler arasında doğrusal bir ilişkinin olduğunu gösterirken, negatif bir korelasyon katsayısı, değişkenler arasında ters yönlü bir ilişkinin olduğunu gösterir.</w:t>
      </w:r>
    </w:p>
    <w:p w14:paraId="22ABC495" w14:textId="33773CCE" w:rsidR="00FF2A03" w:rsidRDefault="00FF2A03" w:rsidP="00FF2A03">
      <w:pPr>
        <w:ind w:left="360"/>
        <w:rPr>
          <w:rFonts w:ascii="Bahnschrift" w:hAnsi="Bahnschrift"/>
          <w:sz w:val="24"/>
          <w:szCs w:val="24"/>
        </w:rPr>
      </w:pPr>
      <w:r>
        <w:rPr>
          <w:rFonts w:ascii="Bahnschrift" w:hAnsi="Bahnschrift"/>
          <w:sz w:val="24"/>
          <w:szCs w:val="24"/>
        </w:rPr>
        <w:t>Örnek olarak;</w:t>
      </w:r>
    </w:p>
    <w:p w14:paraId="027A78C6" w14:textId="32A144BF" w:rsidR="00FF2A03" w:rsidRPr="00CB00D4" w:rsidRDefault="00FF2A03" w:rsidP="00CB00D4">
      <w:pPr>
        <w:pStyle w:val="ListParagraph"/>
        <w:numPr>
          <w:ilvl w:val="0"/>
          <w:numId w:val="15"/>
        </w:numPr>
        <w:rPr>
          <w:rFonts w:ascii="Bahnschrift" w:hAnsi="Bahnschrift"/>
          <w:sz w:val="24"/>
          <w:szCs w:val="24"/>
        </w:rPr>
      </w:pPr>
      <w:r w:rsidRPr="00CB00D4">
        <w:rPr>
          <w:rFonts w:ascii="Bahnschrift" w:hAnsi="Bahnschrift"/>
          <w:sz w:val="24"/>
          <w:szCs w:val="24"/>
        </w:rPr>
        <w:t>MaxHR (Ulaşılan maksimum kalp atış hızı) ile HeartDisease (Kalp hastası olup olmadığı) değişkenleri arasında negatif yönlü, doğrusal ve zayıf bir ilişki vardır.</w:t>
      </w:r>
    </w:p>
    <w:p w14:paraId="076113EC" w14:textId="77777777" w:rsidR="00FF2A03" w:rsidRDefault="00FF2A03" w:rsidP="00FF2A03">
      <w:pPr>
        <w:ind w:left="360"/>
        <w:rPr>
          <w:rFonts w:ascii="Bahnschrift" w:hAnsi="Bahnschrift"/>
          <w:sz w:val="24"/>
          <w:szCs w:val="24"/>
        </w:rPr>
      </w:pPr>
    </w:p>
    <w:p w14:paraId="2BA69FE4" w14:textId="77777777" w:rsidR="00FF2A03" w:rsidRDefault="00FF2A03" w:rsidP="0031530A">
      <w:pPr>
        <w:rPr>
          <w:rFonts w:ascii="Bahnschrift" w:hAnsi="Bahnschrift"/>
          <w:sz w:val="24"/>
          <w:szCs w:val="24"/>
        </w:rPr>
      </w:pPr>
    </w:p>
    <w:p w14:paraId="2CA2BF1A" w14:textId="5BA378FB" w:rsidR="0031530A" w:rsidRDefault="0031530A" w:rsidP="0031530A">
      <w:pPr>
        <w:pStyle w:val="ListParagraph"/>
        <w:numPr>
          <w:ilvl w:val="0"/>
          <w:numId w:val="7"/>
        </w:numPr>
        <w:rPr>
          <w:rFonts w:ascii="Arial Black" w:hAnsi="Arial Black" w:cs="Aharoni"/>
          <w:sz w:val="32"/>
          <w:szCs w:val="32"/>
        </w:rPr>
      </w:pPr>
      <w:r>
        <w:rPr>
          <w:rFonts w:ascii="Arial Black" w:hAnsi="Arial Black" w:cs="Aharoni"/>
          <w:sz w:val="32"/>
          <w:szCs w:val="32"/>
        </w:rPr>
        <w:t xml:space="preserve"> ÖZELLİK MÜHENDİSLİĞİ </w:t>
      </w:r>
    </w:p>
    <w:p w14:paraId="64EBB0F6" w14:textId="5BB4318F" w:rsidR="00FF2A03" w:rsidRDefault="00FF2A03" w:rsidP="00B1001F">
      <w:pPr>
        <w:rPr>
          <w:rFonts w:ascii="Bahnschrift" w:hAnsi="Bahnschrift"/>
          <w:sz w:val="24"/>
          <w:szCs w:val="24"/>
        </w:rPr>
      </w:pPr>
    </w:p>
    <w:p w14:paraId="6BF05EBD" w14:textId="0E74CE57" w:rsidR="0031530A" w:rsidRPr="0031530A" w:rsidRDefault="0031530A" w:rsidP="0031530A">
      <w:pPr>
        <w:rPr>
          <w:rFonts w:ascii="Bahnschrift" w:hAnsi="Bahnschrift"/>
          <w:sz w:val="24"/>
          <w:szCs w:val="24"/>
        </w:rPr>
      </w:pPr>
      <w:r w:rsidRPr="0031530A">
        <w:rPr>
          <w:rFonts w:ascii="Bahnschrift" w:hAnsi="Bahnschrift"/>
          <w:sz w:val="24"/>
          <w:szCs w:val="24"/>
        </w:rPr>
        <w:t>Özellik mühendisliği, veri biliminde kullanılan bir süreçtir ve veri setinden anlamlı, öngörücü ve daha iyi sonuçlar elde etmek için yeni ve etkili özelliklerin oluşturulmasıyla ilgilidir.</w:t>
      </w:r>
    </w:p>
    <w:p w14:paraId="6EFE902D" w14:textId="321C8F30" w:rsidR="0031530A" w:rsidRPr="0031530A" w:rsidRDefault="0031530A" w:rsidP="0031530A">
      <w:pPr>
        <w:rPr>
          <w:rFonts w:ascii="Bahnschrift" w:hAnsi="Bahnschrift"/>
          <w:sz w:val="24"/>
          <w:szCs w:val="24"/>
        </w:rPr>
      </w:pPr>
      <w:r w:rsidRPr="0031530A">
        <w:rPr>
          <w:rFonts w:ascii="Bahnschrift" w:hAnsi="Bahnschrift"/>
          <w:sz w:val="24"/>
          <w:szCs w:val="24"/>
        </w:rPr>
        <w:t>Özellikler, veri setindeki değişkenler veya sütunlar olarak düşünülebilir. Ancak bazen, veri setindeki mevcut özellikler tek başına yeterli olmayabilir veya daha güçlü sonuçlar elde etmek için yeni özelliklere ihtiyaç duyulabilir. İşte bu noktada özellik mühendisliği devreye girer.</w:t>
      </w:r>
    </w:p>
    <w:p w14:paraId="36EDF779" w14:textId="77777777" w:rsidR="0031530A" w:rsidRPr="0031530A" w:rsidRDefault="0031530A" w:rsidP="0031530A">
      <w:pPr>
        <w:rPr>
          <w:rFonts w:ascii="Bahnschrift" w:hAnsi="Bahnschrift"/>
          <w:sz w:val="24"/>
          <w:szCs w:val="24"/>
        </w:rPr>
      </w:pPr>
      <w:r w:rsidRPr="0031530A">
        <w:rPr>
          <w:rFonts w:ascii="Bahnschrift" w:hAnsi="Bahnschrift"/>
          <w:sz w:val="24"/>
          <w:szCs w:val="24"/>
        </w:rPr>
        <w:t>Özellik mühendisliği, mevcut özelliklerin dönüşümü, birleştirilmesi veya yeni özelliklerin oluşturulması yoluyla veri setini zenginleştirmeyi amaçlar. Bu, veri setindeki bilgiyi daha iyi yakalamak, modelin performansını artırmak ve daha doğru tahminler yapmak için yapılır.</w:t>
      </w:r>
    </w:p>
    <w:p w14:paraId="623BB0CD" w14:textId="77777777" w:rsidR="0031530A" w:rsidRPr="0031530A" w:rsidRDefault="0031530A" w:rsidP="0031530A">
      <w:pPr>
        <w:rPr>
          <w:rFonts w:ascii="Bahnschrift" w:hAnsi="Bahnschrift"/>
          <w:sz w:val="24"/>
          <w:szCs w:val="24"/>
        </w:rPr>
      </w:pPr>
    </w:p>
    <w:p w14:paraId="26FA8C21" w14:textId="77777777" w:rsidR="0031530A" w:rsidRPr="0031530A" w:rsidRDefault="0031530A" w:rsidP="0031530A">
      <w:pPr>
        <w:rPr>
          <w:rFonts w:ascii="Bahnschrift" w:hAnsi="Bahnschrift"/>
          <w:sz w:val="24"/>
          <w:szCs w:val="24"/>
        </w:rPr>
      </w:pPr>
      <w:r w:rsidRPr="0031530A">
        <w:rPr>
          <w:rFonts w:ascii="Bahnschrift" w:hAnsi="Bahnschrift"/>
          <w:sz w:val="24"/>
          <w:szCs w:val="24"/>
        </w:rPr>
        <w:t>Özellik mühendisliği aşağıdaki işlemleri içerebilir:</w:t>
      </w:r>
    </w:p>
    <w:p w14:paraId="74DE97CA" w14:textId="77777777" w:rsidR="0031530A" w:rsidRPr="0031530A" w:rsidRDefault="0031530A" w:rsidP="0031530A">
      <w:pPr>
        <w:rPr>
          <w:rFonts w:ascii="Bahnschrift" w:hAnsi="Bahnschrift"/>
          <w:sz w:val="24"/>
          <w:szCs w:val="24"/>
        </w:rPr>
      </w:pPr>
    </w:p>
    <w:p w14:paraId="1A721D5E" w14:textId="77777777" w:rsidR="0031530A" w:rsidRPr="0031530A" w:rsidRDefault="0031530A" w:rsidP="0031530A">
      <w:pPr>
        <w:rPr>
          <w:rFonts w:ascii="Bahnschrift" w:hAnsi="Bahnschrift"/>
          <w:sz w:val="24"/>
          <w:szCs w:val="24"/>
        </w:rPr>
      </w:pPr>
      <w:r w:rsidRPr="0031530A">
        <w:rPr>
          <w:rFonts w:ascii="Bahnschrift" w:hAnsi="Bahnschrift"/>
          <w:sz w:val="24"/>
          <w:szCs w:val="24"/>
        </w:rPr>
        <w:t>1. Özellik çıkarımı: Mevcut veri setinden yeni özelliklerin çıkarılması. Örneğin, bir tarih sütunu kullanılarak gün, ay veya yıl gibi farklı özelliklerin elde edilmesi.</w:t>
      </w:r>
    </w:p>
    <w:p w14:paraId="26DD51BA" w14:textId="77777777" w:rsidR="0031530A" w:rsidRPr="0031530A" w:rsidRDefault="0031530A" w:rsidP="0031530A">
      <w:pPr>
        <w:rPr>
          <w:rFonts w:ascii="Bahnschrift" w:hAnsi="Bahnschrift"/>
          <w:sz w:val="24"/>
          <w:szCs w:val="24"/>
        </w:rPr>
      </w:pPr>
    </w:p>
    <w:p w14:paraId="1395175A" w14:textId="77777777" w:rsidR="0031530A" w:rsidRPr="0031530A" w:rsidRDefault="0031530A" w:rsidP="0031530A">
      <w:pPr>
        <w:rPr>
          <w:rFonts w:ascii="Bahnschrift" w:hAnsi="Bahnschrift"/>
          <w:sz w:val="24"/>
          <w:szCs w:val="24"/>
        </w:rPr>
      </w:pPr>
      <w:r w:rsidRPr="0031530A">
        <w:rPr>
          <w:rFonts w:ascii="Bahnschrift" w:hAnsi="Bahnschrift"/>
          <w:sz w:val="24"/>
          <w:szCs w:val="24"/>
        </w:rPr>
        <w:lastRenderedPageBreak/>
        <w:t>2. Özellik dönüşümü: Varolan özelliklerin dönüştürülmesi veya ölçeklendirilmesi. Örneğin, logaritmik dönüşüm, normalize etme veya standartlaştırma gibi yöntemler kullanılabilir.</w:t>
      </w:r>
    </w:p>
    <w:p w14:paraId="59AD95CF" w14:textId="77777777" w:rsidR="0031530A" w:rsidRPr="0031530A" w:rsidRDefault="0031530A" w:rsidP="0031530A">
      <w:pPr>
        <w:rPr>
          <w:rFonts w:ascii="Bahnschrift" w:hAnsi="Bahnschrift"/>
          <w:sz w:val="24"/>
          <w:szCs w:val="24"/>
        </w:rPr>
      </w:pPr>
    </w:p>
    <w:p w14:paraId="7359164A" w14:textId="77777777" w:rsidR="0031530A" w:rsidRPr="0031530A" w:rsidRDefault="0031530A" w:rsidP="0031530A">
      <w:pPr>
        <w:rPr>
          <w:rFonts w:ascii="Bahnschrift" w:hAnsi="Bahnschrift"/>
          <w:sz w:val="24"/>
          <w:szCs w:val="24"/>
        </w:rPr>
      </w:pPr>
      <w:r w:rsidRPr="0031530A">
        <w:rPr>
          <w:rFonts w:ascii="Bahnschrift" w:hAnsi="Bahnschrift"/>
          <w:sz w:val="24"/>
          <w:szCs w:val="24"/>
        </w:rPr>
        <w:t>3. Özellik birleştirme: Mevcut özelliklerin birleştirilerek yeni özelliklerin oluşturulması. Örneğin, iki özellik arasındaki çarpım veya toplam gibi işlemlerle yeni bir özellik elde edilebilir.</w:t>
      </w:r>
    </w:p>
    <w:p w14:paraId="3BB90AE5" w14:textId="77777777" w:rsidR="0031530A" w:rsidRPr="0031530A" w:rsidRDefault="0031530A" w:rsidP="0031530A">
      <w:pPr>
        <w:rPr>
          <w:rFonts w:ascii="Bahnschrift" w:hAnsi="Bahnschrift"/>
          <w:sz w:val="24"/>
          <w:szCs w:val="24"/>
        </w:rPr>
      </w:pPr>
    </w:p>
    <w:p w14:paraId="44E3D054" w14:textId="77777777" w:rsidR="0031530A" w:rsidRPr="0031530A" w:rsidRDefault="0031530A" w:rsidP="0031530A">
      <w:pPr>
        <w:rPr>
          <w:rFonts w:ascii="Bahnschrift" w:hAnsi="Bahnschrift"/>
          <w:sz w:val="24"/>
          <w:szCs w:val="24"/>
        </w:rPr>
      </w:pPr>
      <w:r w:rsidRPr="0031530A">
        <w:rPr>
          <w:rFonts w:ascii="Bahnschrift" w:hAnsi="Bahnschrift"/>
          <w:sz w:val="24"/>
          <w:szCs w:val="24"/>
        </w:rPr>
        <w:t>4. Özellik seçimi: Veri setindeki önemli özelliklerin belirlenmesi ve gereksiz veya tekrarlayan özelliklerin çıkarılması. Bu, modelin karmaşıklığını azaltabilir ve işlem süresini iyileştirebilir.</w:t>
      </w:r>
    </w:p>
    <w:p w14:paraId="72BBF7E3" w14:textId="77777777" w:rsidR="0031530A" w:rsidRPr="0031530A" w:rsidRDefault="0031530A" w:rsidP="0031530A">
      <w:pPr>
        <w:rPr>
          <w:rFonts w:ascii="Bahnschrift" w:hAnsi="Bahnschrift"/>
          <w:sz w:val="24"/>
          <w:szCs w:val="24"/>
        </w:rPr>
      </w:pPr>
    </w:p>
    <w:p w14:paraId="2490EFC5" w14:textId="3021A358" w:rsidR="0031530A" w:rsidRDefault="0031530A" w:rsidP="0031530A">
      <w:pPr>
        <w:rPr>
          <w:rFonts w:ascii="Bahnschrift" w:hAnsi="Bahnschrift"/>
          <w:sz w:val="24"/>
          <w:szCs w:val="24"/>
        </w:rPr>
      </w:pPr>
      <w:r w:rsidRPr="0031530A">
        <w:rPr>
          <w:rFonts w:ascii="Bahnschrift" w:hAnsi="Bahnschrift"/>
          <w:sz w:val="24"/>
          <w:szCs w:val="24"/>
        </w:rPr>
        <w:t>Özellik mühendisliği, veri setindeki bilgiyi artırmak ve model performansını optimize etmek için kritik bir adımdır. Doğru ve etkili özellikler, daha iyi tahminler yapmak ve daha iyi sonuçlar elde etmek için önemlidir.</w:t>
      </w:r>
    </w:p>
    <w:p w14:paraId="585E2082" w14:textId="77777777" w:rsidR="00FF2A03" w:rsidRDefault="00FF2A03" w:rsidP="006D13EC">
      <w:pPr>
        <w:ind w:left="360"/>
        <w:jc w:val="center"/>
        <w:rPr>
          <w:rFonts w:ascii="Bahnschrift" w:hAnsi="Bahnschrift"/>
          <w:sz w:val="24"/>
          <w:szCs w:val="24"/>
        </w:rPr>
      </w:pPr>
    </w:p>
    <w:p w14:paraId="6B055900" w14:textId="77CF1CD9" w:rsidR="0031530A" w:rsidRDefault="0031530A" w:rsidP="0031530A">
      <w:pPr>
        <w:pStyle w:val="ListParagraph"/>
        <w:numPr>
          <w:ilvl w:val="1"/>
          <w:numId w:val="7"/>
        </w:numPr>
        <w:rPr>
          <w:rFonts w:ascii="Arial Black" w:hAnsi="Arial Black"/>
          <w:sz w:val="24"/>
          <w:szCs w:val="24"/>
        </w:rPr>
      </w:pPr>
      <w:r>
        <w:rPr>
          <w:rFonts w:ascii="Arial Black" w:hAnsi="Arial Black"/>
          <w:sz w:val="24"/>
          <w:szCs w:val="24"/>
        </w:rPr>
        <w:t>Aykırı Değer Tespiti</w:t>
      </w:r>
    </w:p>
    <w:p w14:paraId="26E5F2EB" w14:textId="77777777" w:rsidR="0031530A" w:rsidRDefault="0031530A" w:rsidP="0031530A">
      <w:pPr>
        <w:rPr>
          <w:rFonts w:ascii="Arial Black" w:hAnsi="Arial Black"/>
          <w:sz w:val="24"/>
          <w:szCs w:val="24"/>
        </w:rPr>
      </w:pPr>
    </w:p>
    <w:p w14:paraId="597FBBBB" w14:textId="4600E133" w:rsidR="0031530A" w:rsidRPr="0031530A" w:rsidRDefault="0031530A" w:rsidP="0031530A">
      <w:pPr>
        <w:rPr>
          <w:rFonts w:ascii="Bahnschrift" w:hAnsi="Bahnschrift"/>
          <w:sz w:val="24"/>
          <w:szCs w:val="24"/>
        </w:rPr>
      </w:pPr>
      <w:r>
        <w:rPr>
          <w:rFonts w:ascii="Bahnschrift" w:hAnsi="Bahnschrift"/>
          <w:sz w:val="24"/>
          <w:szCs w:val="24"/>
        </w:rPr>
        <w:t>Aykırı değerler (Outlier),</w:t>
      </w:r>
      <w:r w:rsidRPr="0031530A">
        <w:rPr>
          <w:rFonts w:ascii="Bahnschrift" w:hAnsi="Bahnschrift"/>
          <w:sz w:val="24"/>
          <w:szCs w:val="24"/>
        </w:rPr>
        <w:t xml:space="preserve"> istatistiksel analizde kullanılan bir kavramdır ve genellikle veri setinde diğer gözlemlerden önemli ölçüde farklı olan bir noktayı ifade eder. Bir veri setindeki diğer gözlemlerden büyük ölçüde sapma gösteren bir veri noktası, genellikle bir "outlier" olarak adlandırılır.</w:t>
      </w:r>
    </w:p>
    <w:p w14:paraId="24A6AEE0" w14:textId="2ACC42F0" w:rsidR="0031530A" w:rsidRPr="0031530A" w:rsidRDefault="0031530A" w:rsidP="0031530A">
      <w:pPr>
        <w:rPr>
          <w:rFonts w:ascii="Bahnschrift" w:hAnsi="Bahnschrift"/>
          <w:sz w:val="24"/>
          <w:szCs w:val="24"/>
        </w:rPr>
      </w:pPr>
      <w:r w:rsidRPr="0031530A">
        <w:rPr>
          <w:rFonts w:ascii="Bahnschrift" w:hAnsi="Bahnschrift"/>
          <w:sz w:val="24"/>
          <w:szCs w:val="24"/>
        </w:rPr>
        <w:t>Outlier'lar, veri analizi sürecinde dikkate alınması gereken önemli faktörlerdir. Bu noktalar, veri setinin genel eğilimini veya dağılımını etkileyebilir ve istatistiksel analiz sonuçlarını yanıltabilir. Outlier'lar, veri kaynaklarındaki hatalar, ölçüm yanlışlıkları veya gerçek dünyadaki nadir olayların sonucu olabilir.</w:t>
      </w:r>
    </w:p>
    <w:p w14:paraId="032BEF0F" w14:textId="7930A9C1" w:rsidR="0031530A" w:rsidRPr="0031530A" w:rsidRDefault="0031530A" w:rsidP="0031530A">
      <w:pPr>
        <w:rPr>
          <w:rFonts w:ascii="Bahnschrift" w:hAnsi="Bahnschrift"/>
          <w:sz w:val="24"/>
          <w:szCs w:val="24"/>
        </w:rPr>
      </w:pPr>
      <w:r w:rsidRPr="0031530A">
        <w:rPr>
          <w:rFonts w:ascii="Bahnschrift" w:hAnsi="Bahnschrift"/>
          <w:sz w:val="24"/>
          <w:szCs w:val="24"/>
        </w:rPr>
        <w:t>Outlier tespiti, istatistiksel yöntemler, grafiksel analiz ve makine öğrenmesi algoritmaları gibi çeşitli teknikler kullanılarak gerçekleştirilebilir. Bu tespit, veri analistleri ve araştırmacılar tarafından, doğru sonuçlar ve güvenilir yorumlar elde etmek için önemli bir adımdır.</w:t>
      </w:r>
    </w:p>
    <w:p w14:paraId="2F1B105F" w14:textId="477EB524" w:rsidR="0031530A" w:rsidRDefault="0031530A" w:rsidP="0031530A">
      <w:pPr>
        <w:rPr>
          <w:rFonts w:ascii="Bahnschrift" w:hAnsi="Bahnschrift"/>
          <w:sz w:val="24"/>
          <w:szCs w:val="24"/>
        </w:rPr>
      </w:pPr>
      <w:r w:rsidRPr="0031530A">
        <w:rPr>
          <w:rFonts w:ascii="Bahnschrift" w:hAnsi="Bahnschrift"/>
          <w:sz w:val="24"/>
          <w:szCs w:val="24"/>
        </w:rPr>
        <w:t>Outlier'lar, veri analizinde dikkate alınması gereken istisnai noktalardır. Onları belirlemek ve anlamak, verilerin doğru bir şekilde yorumlanması için önemlidir.</w:t>
      </w:r>
    </w:p>
    <w:p w14:paraId="2E833D09" w14:textId="77777777" w:rsidR="0031530A" w:rsidRDefault="0031530A" w:rsidP="0031530A">
      <w:pPr>
        <w:rPr>
          <w:rFonts w:ascii="Bahnschrift" w:hAnsi="Bahnschrift"/>
          <w:sz w:val="24"/>
          <w:szCs w:val="24"/>
        </w:rPr>
      </w:pPr>
    </w:p>
    <w:p w14:paraId="751C2425" w14:textId="77777777" w:rsidR="0031530A" w:rsidRDefault="0031530A" w:rsidP="0031530A">
      <w:pPr>
        <w:rPr>
          <w:rFonts w:ascii="Bahnschrift" w:hAnsi="Bahnschrift"/>
          <w:sz w:val="24"/>
          <w:szCs w:val="24"/>
        </w:rPr>
      </w:pPr>
    </w:p>
    <w:p w14:paraId="465B9842" w14:textId="77777777" w:rsidR="0031530A" w:rsidRDefault="0031530A" w:rsidP="0031530A">
      <w:pPr>
        <w:rPr>
          <w:rFonts w:ascii="Bahnschrift" w:hAnsi="Bahnschrift"/>
          <w:sz w:val="24"/>
          <w:szCs w:val="24"/>
        </w:rPr>
      </w:pPr>
    </w:p>
    <w:p w14:paraId="7606A3CB" w14:textId="1B1C5F4C" w:rsidR="006D13EC" w:rsidRDefault="0031530A" w:rsidP="0031530A">
      <w:pPr>
        <w:rPr>
          <w:rFonts w:ascii="Bahnschrift" w:hAnsi="Bahnschrift"/>
          <w:sz w:val="24"/>
          <w:szCs w:val="24"/>
        </w:rPr>
      </w:pPr>
      <w:r>
        <w:rPr>
          <w:rFonts w:ascii="Bahnschrift" w:hAnsi="Bahnschrift"/>
          <w:sz w:val="24"/>
          <w:szCs w:val="24"/>
        </w:rPr>
        <w:t>Aşağıda belirtilen gözlemlerde Şekil 1.1</w:t>
      </w:r>
      <w:r w:rsidR="00BD122F">
        <w:rPr>
          <w:rFonts w:ascii="Bahnschrift" w:hAnsi="Bahnschrift"/>
          <w:sz w:val="24"/>
          <w:szCs w:val="24"/>
        </w:rPr>
        <w:t>9</w:t>
      </w:r>
      <w:r>
        <w:rPr>
          <w:rFonts w:ascii="Bahnschrift" w:hAnsi="Bahnschrift"/>
          <w:sz w:val="24"/>
          <w:szCs w:val="24"/>
        </w:rPr>
        <w:t>’ de gösterilen Kalp Yetmezliği verisinde aykırı değer tespit edilmiştir.</w:t>
      </w:r>
    </w:p>
    <w:p w14:paraId="1065CDF0" w14:textId="77777777" w:rsidR="0031530A" w:rsidRDefault="0031530A" w:rsidP="0031530A">
      <w:pPr>
        <w:rPr>
          <w:rFonts w:ascii="Bahnschrift" w:hAnsi="Bahnschrift"/>
          <w:sz w:val="24"/>
          <w:szCs w:val="24"/>
        </w:rPr>
      </w:pPr>
    </w:p>
    <w:p w14:paraId="31CF917D" w14:textId="36D8247B" w:rsidR="0031530A" w:rsidRDefault="0031530A" w:rsidP="0031530A">
      <w:pPr>
        <w:rPr>
          <w:rFonts w:ascii="Bahnschrift" w:hAnsi="Bahnschrift"/>
          <w:sz w:val="24"/>
          <w:szCs w:val="24"/>
        </w:rPr>
      </w:pPr>
      <w:r>
        <w:rPr>
          <w:rFonts w:ascii="Bahnschrift" w:hAnsi="Bahnschrift"/>
          <w:noProof/>
          <w:sz w:val="24"/>
          <w:szCs w:val="24"/>
        </w:rPr>
        <w:drawing>
          <wp:inline distT="0" distB="0" distL="0" distR="0" wp14:anchorId="46DC51E4" wp14:editId="406166D4">
            <wp:extent cx="5937885" cy="831272"/>
            <wp:effectExtent l="0" t="0" r="5715" b="6985"/>
            <wp:docPr id="69689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292" cy="831329"/>
                    </a:xfrm>
                    <a:prstGeom prst="rect">
                      <a:avLst/>
                    </a:prstGeom>
                    <a:noFill/>
                    <a:ln>
                      <a:noFill/>
                    </a:ln>
                  </pic:spPr>
                </pic:pic>
              </a:graphicData>
            </a:graphic>
          </wp:inline>
        </w:drawing>
      </w:r>
    </w:p>
    <w:p w14:paraId="29505737" w14:textId="63F3BCBC" w:rsidR="0031530A" w:rsidRDefault="0031530A" w:rsidP="0031530A">
      <w:pPr>
        <w:rPr>
          <w:rFonts w:ascii="Bahnschrift" w:hAnsi="Bahnschrift"/>
          <w:sz w:val="24"/>
          <w:szCs w:val="24"/>
        </w:rPr>
      </w:pPr>
      <w:r>
        <w:rPr>
          <w:rFonts w:ascii="Bahnschrift" w:hAnsi="Bahnschrift"/>
          <w:noProof/>
          <w:sz w:val="24"/>
          <w:szCs w:val="24"/>
        </w:rPr>
        <w:drawing>
          <wp:inline distT="0" distB="0" distL="0" distR="0" wp14:anchorId="3C9BDC90" wp14:editId="663F3238">
            <wp:extent cx="5937885" cy="688975"/>
            <wp:effectExtent l="0" t="0" r="5715" b="0"/>
            <wp:docPr id="844627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688975"/>
                    </a:xfrm>
                    <a:prstGeom prst="rect">
                      <a:avLst/>
                    </a:prstGeom>
                    <a:noFill/>
                    <a:ln>
                      <a:noFill/>
                    </a:ln>
                  </pic:spPr>
                </pic:pic>
              </a:graphicData>
            </a:graphic>
          </wp:inline>
        </w:drawing>
      </w:r>
      <w:r>
        <w:rPr>
          <w:rFonts w:ascii="Bahnschrift" w:hAnsi="Bahnschrift"/>
          <w:noProof/>
          <w:sz w:val="24"/>
          <w:szCs w:val="24"/>
        </w:rPr>
        <w:drawing>
          <wp:inline distT="0" distB="0" distL="0" distR="0" wp14:anchorId="53369D7D" wp14:editId="4ACFA1FE">
            <wp:extent cx="5937885" cy="379730"/>
            <wp:effectExtent l="0" t="0" r="5715" b="1270"/>
            <wp:docPr id="1782770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79730"/>
                    </a:xfrm>
                    <a:prstGeom prst="rect">
                      <a:avLst/>
                    </a:prstGeom>
                    <a:noFill/>
                    <a:ln>
                      <a:noFill/>
                    </a:ln>
                  </pic:spPr>
                </pic:pic>
              </a:graphicData>
            </a:graphic>
          </wp:inline>
        </w:drawing>
      </w:r>
      <w:r>
        <w:rPr>
          <w:rFonts w:ascii="Bahnschrift" w:hAnsi="Bahnschrift"/>
          <w:noProof/>
          <w:sz w:val="24"/>
          <w:szCs w:val="24"/>
        </w:rPr>
        <w:drawing>
          <wp:inline distT="0" distB="0" distL="0" distR="0" wp14:anchorId="66DB080B" wp14:editId="5E650167">
            <wp:extent cx="5937885" cy="735965"/>
            <wp:effectExtent l="0" t="0" r="5715" b="6985"/>
            <wp:docPr id="505183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735965"/>
                    </a:xfrm>
                    <a:prstGeom prst="rect">
                      <a:avLst/>
                    </a:prstGeom>
                    <a:noFill/>
                    <a:ln>
                      <a:noFill/>
                    </a:ln>
                  </pic:spPr>
                </pic:pic>
              </a:graphicData>
            </a:graphic>
          </wp:inline>
        </w:drawing>
      </w:r>
    </w:p>
    <w:p w14:paraId="3D61C1BF" w14:textId="4A50AFCE" w:rsidR="00BD122F" w:rsidRDefault="00BD122F" w:rsidP="00BD122F">
      <w:pPr>
        <w:jc w:val="center"/>
        <w:rPr>
          <w:rFonts w:ascii="Bahnschrift" w:hAnsi="Bahnschrift"/>
          <w:sz w:val="24"/>
          <w:szCs w:val="24"/>
        </w:rPr>
      </w:pPr>
      <w:r>
        <w:rPr>
          <w:rFonts w:ascii="Bahnschrift" w:hAnsi="Bahnschrift"/>
          <w:sz w:val="24"/>
          <w:szCs w:val="24"/>
        </w:rPr>
        <w:t>Şekil 1.19 : Aykırı Değerlerin Tespit Edildiği Gözlemler</w:t>
      </w:r>
    </w:p>
    <w:p w14:paraId="15B0E8BE" w14:textId="77777777" w:rsidR="00BD122F" w:rsidRDefault="00BD122F" w:rsidP="00BD122F">
      <w:pPr>
        <w:rPr>
          <w:rFonts w:ascii="Bahnschrift" w:hAnsi="Bahnschrift"/>
          <w:sz w:val="24"/>
          <w:szCs w:val="24"/>
        </w:rPr>
      </w:pPr>
      <w:r>
        <w:rPr>
          <w:rFonts w:ascii="Bahnschrift" w:hAnsi="Bahnschrift"/>
          <w:sz w:val="24"/>
          <w:szCs w:val="24"/>
        </w:rPr>
        <w:t>Aykırı değer tespitleri IQR yöntemine göre gerçekleştirimiştir.</w:t>
      </w:r>
    </w:p>
    <w:p w14:paraId="4112DCC1" w14:textId="77777777" w:rsidR="00BD122F" w:rsidRDefault="00BD122F" w:rsidP="00BD122F">
      <w:pPr>
        <w:rPr>
          <w:rFonts w:ascii="Bahnschrift" w:hAnsi="Bahnschrift"/>
          <w:sz w:val="24"/>
          <w:szCs w:val="24"/>
        </w:rPr>
      </w:pPr>
    </w:p>
    <w:p w14:paraId="349020C5" w14:textId="77777777" w:rsidR="00923389" w:rsidRDefault="00BD122F" w:rsidP="00BD122F">
      <w:pPr>
        <w:pStyle w:val="ListParagraph"/>
        <w:numPr>
          <w:ilvl w:val="0"/>
          <w:numId w:val="14"/>
        </w:numPr>
        <w:rPr>
          <w:rFonts w:ascii="Bahnschrift" w:hAnsi="Bahnschrift"/>
          <w:sz w:val="24"/>
          <w:szCs w:val="24"/>
        </w:rPr>
      </w:pPr>
      <w:r w:rsidRPr="00BD122F">
        <w:rPr>
          <w:rFonts w:ascii="Bahnschrift" w:hAnsi="Bahnschrift"/>
          <w:sz w:val="24"/>
          <w:szCs w:val="24"/>
        </w:rPr>
        <w:t>Aykırı değerler ilk etapta veriden çıkartılmayacaktır. Öncelikle normallik varsayımı kontrolleri yapılacaktır. Daha sonrasında veri modelleme işleminden geçirilip modelin başarı değeri (Accuracy</w:t>
      </w:r>
      <w:r w:rsidR="00852B02">
        <w:rPr>
          <w:rFonts w:ascii="Bahnschrift" w:hAnsi="Bahnschrift"/>
          <w:sz w:val="24"/>
          <w:szCs w:val="24"/>
        </w:rPr>
        <w:t>,F1</w:t>
      </w:r>
      <w:r w:rsidRPr="00BD122F">
        <w:rPr>
          <w:rFonts w:ascii="Bahnschrift" w:hAnsi="Bahnschrift"/>
          <w:sz w:val="24"/>
          <w:szCs w:val="24"/>
        </w:rPr>
        <w:t xml:space="preserve">) gözlemlenecektir. </w:t>
      </w:r>
    </w:p>
    <w:p w14:paraId="7E678BEF" w14:textId="5CE100FB" w:rsidR="00BD122F" w:rsidRDefault="00BD122F" w:rsidP="00BD122F">
      <w:pPr>
        <w:pStyle w:val="ListParagraph"/>
        <w:numPr>
          <w:ilvl w:val="0"/>
          <w:numId w:val="14"/>
        </w:numPr>
        <w:rPr>
          <w:rFonts w:ascii="Bahnschrift" w:hAnsi="Bahnschrift"/>
          <w:sz w:val="24"/>
          <w:szCs w:val="24"/>
        </w:rPr>
      </w:pPr>
      <w:r w:rsidRPr="00BD122F">
        <w:rPr>
          <w:rFonts w:ascii="Bahnschrift" w:hAnsi="Bahnschrift"/>
          <w:sz w:val="24"/>
          <w:szCs w:val="24"/>
        </w:rPr>
        <w:t xml:space="preserve">Daha sonrasında takip eden bölümde alternatif </w:t>
      </w:r>
      <w:r w:rsidR="00E4223B">
        <w:rPr>
          <w:rFonts w:ascii="Bahnschrift" w:hAnsi="Bahnschrift"/>
          <w:sz w:val="24"/>
          <w:szCs w:val="24"/>
        </w:rPr>
        <w:t xml:space="preserve">bir </w:t>
      </w:r>
      <w:r w:rsidRPr="00BD122F">
        <w:rPr>
          <w:rFonts w:ascii="Bahnschrift" w:hAnsi="Bahnschrift"/>
          <w:sz w:val="24"/>
          <w:szCs w:val="24"/>
        </w:rPr>
        <w:t>model geliştir</w:t>
      </w:r>
      <w:r w:rsidR="00923389">
        <w:rPr>
          <w:rFonts w:ascii="Bahnschrift" w:hAnsi="Bahnschrift"/>
          <w:sz w:val="24"/>
          <w:szCs w:val="24"/>
        </w:rPr>
        <w:t>i</w:t>
      </w:r>
      <w:r w:rsidRPr="00BD122F">
        <w:rPr>
          <w:rFonts w:ascii="Bahnschrift" w:hAnsi="Bahnschrift"/>
          <w:sz w:val="24"/>
          <w:szCs w:val="24"/>
        </w:rPr>
        <w:t>lecek</w:t>
      </w:r>
      <w:r w:rsidR="00E4223B">
        <w:rPr>
          <w:rFonts w:ascii="Bahnschrift" w:hAnsi="Bahnschrift"/>
          <w:sz w:val="24"/>
          <w:szCs w:val="24"/>
        </w:rPr>
        <w:t>tir.</w:t>
      </w:r>
      <w:r w:rsidRPr="00BD122F">
        <w:rPr>
          <w:rFonts w:ascii="Bahnschrift" w:hAnsi="Bahnschrift"/>
          <w:sz w:val="24"/>
          <w:szCs w:val="24"/>
        </w:rPr>
        <w:t xml:space="preserve"> </w:t>
      </w:r>
      <w:r w:rsidR="00E4223B">
        <w:rPr>
          <w:rFonts w:ascii="Bahnschrift" w:hAnsi="Bahnschrift"/>
          <w:sz w:val="24"/>
          <w:szCs w:val="24"/>
        </w:rPr>
        <w:t>B</w:t>
      </w:r>
      <w:r w:rsidRPr="00BD122F">
        <w:rPr>
          <w:rFonts w:ascii="Bahnschrift" w:hAnsi="Bahnschrift"/>
          <w:sz w:val="24"/>
          <w:szCs w:val="24"/>
        </w:rPr>
        <w:t>u model öncesinde aykırı değerler veriden çıkartılıp</w:t>
      </w:r>
      <w:r w:rsidR="00923389">
        <w:rPr>
          <w:rFonts w:ascii="Bahnschrift" w:hAnsi="Bahnschrift"/>
          <w:sz w:val="24"/>
          <w:szCs w:val="24"/>
        </w:rPr>
        <w:t xml:space="preserve"> normallık varsayımı ve</w:t>
      </w:r>
      <w:r w:rsidRPr="00BD122F">
        <w:rPr>
          <w:rFonts w:ascii="Bahnschrift" w:hAnsi="Bahnschrift"/>
          <w:sz w:val="24"/>
          <w:szCs w:val="24"/>
        </w:rPr>
        <w:t xml:space="preserve"> başarı değeri tekrar </w:t>
      </w:r>
      <w:r w:rsidR="005E56AF">
        <w:rPr>
          <w:rFonts w:ascii="Bahnschrift" w:hAnsi="Bahnschrift"/>
          <w:sz w:val="24"/>
          <w:szCs w:val="24"/>
        </w:rPr>
        <w:t>k</w:t>
      </w:r>
      <w:r w:rsidRPr="00BD122F">
        <w:rPr>
          <w:rFonts w:ascii="Bahnschrift" w:hAnsi="Bahnschrift"/>
          <w:sz w:val="24"/>
          <w:szCs w:val="24"/>
        </w:rPr>
        <w:t>ontrol edilecektir.</w:t>
      </w:r>
    </w:p>
    <w:p w14:paraId="4C593903" w14:textId="1A7B4904" w:rsidR="00923389" w:rsidRDefault="00923389" w:rsidP="00BD122F">
      <w:pPr>
        <w:pStyle w:val="ListParagraph"/>
        <w:numPr>
          <w:ilvl w:val="0"/>
          <w:numId w:val="14"/>
        </w:numPr>
        <w:rPr>
          <w:rFonts w:ascii="Bahnschrift" w:hAnsi="Bahnschrift"/>
          <w:sz w:val="24"/>
          <w:szCs w:val="24"/>
        </w:rPr>
      </w:pPr>
      <w:r>
        <w:rPr>
          <w:rFonts w:ascii="Bahnschrift" w:hAnsi="Bahnschrift"/>
          <w:sz w:val="24"/>
          <w:szCs w:val="24"/>
        </w:rPr>
        <w:t>İki model arasında kıyaslama yapılacaktır ve en iyi model belirlenecektir.</w:t>
      </w:r>
    </w:p>
    <w:p w14:paraId="4F26C334" w14:textId="77777777" w:rsidR="00BD122F" w:rsidRDefault="00BD122F" w:rsidP="00BD122F">
      <w:pPr>
        <w:rPr>
          <w:rFonts w:ascii="Bahnschrift" w:hAnsi="Bahnschrift"/>
          <w:sz w:val="24"/>
          <w:szCs w:val="24"/>
        </w:rPr>
      </w:pPr>
    </w:p>
    <w:p w14:paraId="58789104" w14:textId="0AB6B980" w:rsidR="00BD122F" w:rsidRDefault="00BD122F" w:rsidP="00BD122F">
      <w:pPr>
        <w:pStyle w:val="ListParagraph"/>
        <w:numPr>
          <w:ilvl w:val="1"/>
          <w:numId w:val="7"/>
        </w:numPr>
        <w:rPr>
          <w:rFonts w:ascii="Arial Black" w:hAnsi="Arial Black"/>
          <w:sz w:val="24"/>
          <w:szCs w:val="24"/>
        </w:rPr>
      </w:pPr>
      <w:r>
        <w:rPr>
          <w:rFonts w:ascii="Arial Black" w:hAnsi="Arial Black"/>
          <w:sz w:val="24"/>
          <w:szCs w:val="24"/>
        </w:rPr>
        <w:t>Normallik Testi</w:t>
      </w:r>
    </w:p>
    <w:p w14:paraId="137EA0B4" w14:textId="77777777" w:rsidR="00BD122F" w:rsidRDefault="00BD122F" w:rsidP="00BD122F">
      <w:pPr>
        <w:rPr>
          <w:rFonts w:ascii="Arial Black" w:hAnsi="Arial Black"/>
          <w:sz w:val="24"/>
          <w:szCs w:val="24"/>
        </w:rPr>
      </w:pPr>
    </w:p>
    <w:p w14:paraId="10B19026" w14:textId="258BAA72" w:rsidR="00BD122F" w:rsidRPr="00BD122F" w:rsidRDefault="00BD122F" w:rsidP="00BD122F">
      <w:pPr>
        <w:rPr>
          <w:rFonts w:ascii="Bahnschrift" w:hAnsi="Bahnschrift"/>
          <w:sz w:val="24"/>
          <w:szCs w:val="24"/>
        </w:rPr>
      </w:pPr>
      <w:r>
        <w:rPr>
          <w:rFonts w:ascii="Bahnschrift" w:hAnsi="Bahnschrift"/>
          <w:sz w:val="24"/>
          <w:szCs w:val="24"/>
        </w:rPr>
        <w:t xml:space="preserve">Normallik testi </w:t>
      </w:r>
      <w:r w:rsidRPr="00BD122F">
        <w:rPr>
          <w:rFonts w:ascii="Bahnschrift" w:hAnsi="Bahnschrift"/>
          <w:sz w:val="24"/>
          <w:szCs w:val="24"/>
        </w:rPr>
        <w:t>Shapiro-Wilk</w:t>
      </w:r>
      <w:r>
        <w:rPr>
          <w:rFonts w:ascii="Bahnschrift" w:hAnsi="Bahnschrift"/>
          <w:sz w:val="24"/>
          <w:szCs w:val="24"/>
        </w:rPr>
        <w:t xml:space="preserve"> ile yapılmıştır</w:t>
      </w:r>
      <w:r w:rsidR="00677883" w:rsidRPr="00677883">
        <w:rPr>
          <w:rFonts w:ascii="Bahnschrift" w:hAnsi="Bahnschrift"/>
          <w:sz w:val="24"/>
          <w:szCs w:val="24"/>
        </w:rPr>
        <w:t xml:space="preserve"> </w:t>
      </w:r>
      <w:r w:rsidR="00677883" w:rsidRPr="00BD122F">
        <w:rPr>
          <w:rFonts w:ascii="Bahnschrift" w:hAnsi="Bahnschrift"/>
          <w:sz w:val="24"/>
          <w:szCs w:val="24"/>
        </w:rPr>
        <w:t>Shapiro-Wilk</w:t>
      </w:r>
      <w:r w:rsidR="00677883">
        <w:rPr>
          <w:rFonts w:ascii="Bahnschrift" w:hAnsi="Bahnschrift"/>
          <w:sz w:val="24"/>
          <w:szCs w:val="24"/>
        </w:rPr>
        <w:t xml:space="preserve"> testi </w:t>
      </w:r>
      <w:r w:rsidRPr="00BD122F">
        <w:rPr>
          <w:rFonts w:ascii="Bahnschrift" w:hAnsi="Bahnschrift"/>
          <w:sz w:val="24"/>
          <w:szCs w:val="24"/>
        </w:rPr>
        <w:t xml:space="preserve">bir </w:t>
      </w:r>
      <w:r w:rsidR="00677883">
        <w:rPr>
          <w:rFonts w:ascii="Bahnschrift" w:hAnsi="Bahnschrift"/>
          <w:sz w:val="24"/>
          <w:szCs w:val="24"/>
        </w:rPr>
        <w:t>verinin</w:t>
      </w:r>
      <w:r w:rsidRPr="00BD122F">
        <w:rPr>
          <w:rFonts w:ascii="Bahnschrift" w:hAnsi="Bahnschrift"/>
          <w:sz w:val="24"/>
          <w:szCs w:val="24"/>
        </w:rPr>
        <w:t xml:space="preserve"> normal dağılım gösterip göstermediğini değerlendirmek için kullanılan istatistiksel bir testtir.</w:t>
      </w:r>
    </w:p>
    <w:p w14:paraId="06F3B4AF" w14:textId="11396217" w:rsidR="00BD122F" w:rsidRPr="00BD122F" w:rsidRDefault="00BD122F" w:rsidP="00BD122F">
      <w:pPr>
        <w:rPr>
          <w:rFonts w:ascii="Bahnschrift" w:hAnsi="Bahnschrift"/>
          <w:sz w:val="24"/>
          <w:szCs w:val="24"/>
        </w:rPr>
      </w:pPr>
      <w:r w:rsidRPr="00BD122F">
        <w:rPr>
          <w:rFonts w:ascii="Bahnschrift" w:hAnsi="Bahnschrift"/>
          <w:sz w:val="24"/>
          <w:szCs w:val="24"/>
        </w:rPr>
        <w:lastRenderedPageBreak/>
        <w:t>Shapiro-Wilk testi, veri setinin normal dağılımı takip edip etmediğini belirlemek için bir hipotez testidir. Test, veri</w:t>
      </w:r>
      <w:r w:rsidR="00677883">
        <w:rPr>
          <w:rFonts w:ascii="Bahnschrift" w:hAnsi="Bahnschrift"/>
          <w:sz w:val="24"/>
          <w:szCs w:val="24"/>
        </w:rPr>
        <w:t>nin</w:t>
      </w:r>
      <w:r w:rsidRPr="00BD122F">
        <w:rPr>
          <w:rFonts w:ascii="Bahnschrift" w:hAnsi="Bahnschrift"/>
          <w:sz w:val="24"/>
          <w:szCs w:val="24"/>
        </w:rPr>
        <w:t xml:space="preserve"> normal dağılımdan sapma derecesini ölçer ve p değeri olarak adlandırılan bir istatistik sağlar.</w:t>
      </w:r>
    </w:p>
    <w:p w14:paraId="4E675DDD" w14:textId="77777777" w:rsidR="00BD122F" w:rsidRPr="00BD122F" w:rsidRDefault="00BD122F" w:rsidP="00BD122F">
      <w:pPr>
        <w:rPr>
          <w:rFonts w:ascii="Bahnschrift" w:hAnsi="Bahnschrift"/>
          <w:sz w:val="24"/>
          <w:szCs w:val="24"/>
        </w:rPr>
      </w:pPr>
    </w:p>
    <w:p w14:paraId="6E88BB47" w14:textId="562B6470" w:rsidR="00BD122F" w:rsidRPr="00BD122F" w:rsidRDefault="00BD122F" w:rsidP="00BD122F">
      <w:pPr>
        <w:rPr>
          <w:rFonts w:ascii="Bahnschrift" w:hAnsi="Bahnschrift"/>
          <w:sz w:val="24"/>
          <w:szCs w:val="24"/>
        </w:rPr>
      </w:pPr>
      <w:r w:rsidRPr="00BD122F">
        <w:rPr>
          <w:rFonts w:ascii="Bahnschrift" w:hAnsi="Bahnschrift"/>
          <w:sz w:val="24"/>
          <w:szCs w:val="24"/>
        </w:rPr>
        <w:t xml:space="preserve">H0 </w:t>
      </w:r>
      <w:r>
        <w:rPr>
          <w:rFonts w:ascii="Bahnschrift" w:hAnsi="Bahnschrift"/>
          <w:sz w:val="24"/>
          <w:szCs w:val="24"/>
        </w:rPr>
        <w:t>:</w:t>
      </w:r>
      <w:r w:rsidRPr="00BD122F">
        <w:rPr>
          <w:rFonts w:ascii="Bahnschrift" w:hAnsi="Bahnschrift"/>
          <w:sz w:val="24"/>
          <w:szCs w:val="24"/>
        </w:rPr>
        <w:t xml:space="preserve"> Veri seti normal dağılıma sahiptir.</w:t>
      </w:r>
    </w:p>
    <w:p w14:paraId="0E858463" w14:textId="058747E7" w:rsidR="00BD122F" w:rsidRPr="00BD122F" w:rsidRDefault="00BD122F" w:rsidP="00BD122F">
      <w:pPr>
        <w:rPr>
          <w:rFonts w:ascii="Bahnschrift" w:hAnsi="Bahnschrift"/>
          <w:sz w:val="24"/>
          <w:szCs w:val="24"/>
        </w:rPr>
      </w:pPr>
      <w:r w:rsidRPr="00BD122F">
        <w:rPr>
          <w:rFonts w:ascii="Bahnschrift" w:hAnsi="Bahnschrift"/>
          <w:sz w:val="24"/>
          <w:szCs w:val="24"/>
        </w:rPr>
        <w:t>H1</w:t>
      </w:r>
      <w:r>
        <w:rPr>
          <w:rFonts w:ascii="Bahnschrift" w:hAnsi="Bahnschrift"/>
          <w:sz w:val="24"/>
          <w:szCs w:val="24"/>
        </w:rPr>
        <w:t xml:space="preserve"> </w:t>
      </w:r>
      <w:r w:rsidRPr="00BD122F">
        <w:rPr>
          <w:rFonts w:ascii="Bahnschrift" w:hAnsi="Bahnschrift"/>
          <w:sz w:val="24"/>
          <w:szCs w:val="24"/>
        </w:rPr>
        <w:t>: Veri seti normal dağılıma sahip değildir.</w:t>
      </w:r>
    </w:p>
    <w:p w14:paraId="33348B87" w14:textId="77777777" w:rsidR="00BD122F" w:rsidRPr="00BD122F" w:rsidRDefault="00BD122F" w:rsidP="00BD122F">
      <w:pPr>
        <w:rPr>
          <w:rFonts w:ascii="Bahnschrift" w:hAnsi="Bahnschrift"/>
          <w:sz w:val="24"/>
          <w:szCs w:val="24"/>
        </w:rPr>
      </w:pPr>
    </w:p>
    <w:p w14:paraId="01D9916A" w14:textId="77777777" w:rsidR="00BD122F" w:rsidRDefault="00BD122F" w:rsidP="00BD122F">
      <w:pPr>
        <w:rPr>
          <w:rFonts w:ascii="Bahnschrift" w:hAnsi="Bahnschrift"/>
          <w:sz w:val="24"/>
          <w:szCs w:val="24"/>
        </w:rPr>
      </w:pPr>
      <w:r w:rsidRPr="00BD122F">
        <w:rPr>
          <w:rFonts w:ascii="Bahnschrift" w:hAnsi="Bahnschrift"/>
          <w:sz w:val="24"/>
          <w:szCs w:val="24"/>
        </w:rPr>
        <w:t>Shapiro-Wilk testi, veri setindeki gözlemlerle normal dağılım arasındaki farkı ölçer ve p değeri sağlar. Eğer p değeri belirli bir anlamlılık düzeyinden (genellikle 0.05 olarak kabul edilir) daha küçükse, H0 hipotezi reddedilir ve veri setinin normal dağılımdan sapma gösterdiği sonucuna varılır.</w:t>
      </w:r>
    </w:p>
    <w:p w14:paraId="088956EA" w14:textId="77777777" w:rsidR="00BD122F" w:rsidRPr="00BD122F" w:rsidRDefault="00BD122F" w:rsidP="00BD122F">
      <w:pPr>
        <w:rPr>
          <w:rFonts w:ascii="Bahnschrift" w:hAnsi="Bahnschrift"/>
          <w:sz w:val="24"/>
          <w:szCs w:val="24"/>
        </w:rPr>
      </w:pPr>
    </w:p>
    <w:p w14:paraId="63D2FE21" w14:textId="71C89389" w:rsidR="00BD122F" w:rsidRPr="00BD122F" w:rsidRDefault="00BD122F" w:rsidP="00BD122F">
      <w:pPr>
        <w:jc w:val="center"/>
        <w:rPr>
          <w:rFonts w:ascii="Arial Black" w:hAnsi="Arial Black"/>
          <w:sz w:val="24"/>
          <w:szCs w:val="24"/>
        </w:rPr>
      </w:pPr>
      <w:r>
        <w:rPr>
          <w:rFonts w:ascii="Arial Black" w:hAnsi="Arial Black"/>
          <w:noProof/>
          <w:sz w:val="24"/>
          <w:szCs w:val="24"/>
        </w:rPr>
        <w:drawing>
          <wp:inline distT="0" distB="0" distL="0" distR="0" wp14:anchorId="6C26ED78" wp14:editId="4EB94593">
            <wp:extent cx="2280285" cy="4263390"/>
            <wp:effectExtent l="0" t="0" r="5715" b="3810"/>
            <wp:docPr id="2085483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0285" cy="4263390"/>
                    </a:xfrm>
                    <a:prstGeom prst="rect">
                      <a:avLst/>
                    </a:prstGeom>
                    <a:noFill/>
                    <a:ln>
                      <a:noFill/>
                    </a:ln>
                  </pic:spPr>
                </pic:pic>
              </a:graphicData>
            </a:graphic>
          </wp:inline>
        </w:drawing>
      </w:r>
    </w:p>
    <w:p w14:paraId="67840545" w14:textId="5EA81714" w:rsidR="00BD122F" w:rsidRDefault="00BD122F" w:rsidP="00BD122F">
      <w:pPr>
        <w:jc w:val="center"/>
        <w:rPr>
          <w:rFonts w:ascii="Bahnschrift" w:hAnsi="Bahnschrift"/>
          <w:sz w:val="24"/>
          <w:szCs w:val="24"/>
        </w:rPr>
      </w:pPr>
      <w:r>
        <w:rPr>
          <w:rFonts w:ascii="Bahnschrift" w:hAnsi="Bahnschrift"/>
          <w:sz w:val="24"/>
          <w:szCs w:val="24"/>
        </w:rPr>
        <w:t xml:space="preserve">Şekil 1.20 : </w:t>
      </w:r>
      <w:r w:rsidRPr="00BD122F">
        <w:rPr>
          <w:rFonts w:ascii="Bahnschrift" w:hAnsi="Bahnschrift"/>
          <w:sz w:val="24"/>
          <w:szCs w:val="24"/>
        </w:rPr>
        <w:t xml:space="preserve">Shapiro-Wilk </w:t>
      </w:r>
      <w:r>
        <w:rPr>
          <w:rFonts w:ascii="Bahnschrift" w:hAnsi="Bahnschrift"/>
          <w:sz w:val="24"/>
          <w:szCs w:val="24"/>
        </w:rPr>
        <w:t>T</w:t>
      </w:r>
      <w:r w:rsidRPr="00BD122F">
        <w:rPr>
          <w:rFonts w:ascii="Bahnschrift" w:hAnsi="Bahnschrift"/>
          <w:sz w:val="24"/>
          <w:szCs w:val="24"/>
        </w:rPr>
        <w:t>esti</w:t>
      </w:r>
    </w:p>
    <w:p w14:paraId="6F1B3A92" w14:textId="46B6592B" w:rsidR="005E56AF" w:rsidRDefault="00BD122F" w:rsidP="005E56AF">
      <w:pPr>
        <w:pStyle w:val="ListParagraph"/>
        <w:numPr>
          <w:ilvl w:val="0"/>
          <w:numId w:val="14"/>
        </w:numPr>
        <w:rPr>
          <w:rFonts w:ascii="Bahnschrift" w:hAnsi="Bahnschrift"/>
          <w:sz w:val="24"/>
          <w:szCs w:val="24"/>
        </w:rPr>
      </w:pPr>
      <w:r>
        <w:rPr>
          <w:rFonts w:ascii="Bahnschrift" w:hAnsi="Bahnschrift"/>
          <w:sz w:val="24"/>
          <w:szCs w:val="24"/>
        </w:rPr>
        <w:lastRenderedPageBreak/>
        <w:t>Şekil 1.20’de ifade edildiği üzere veri normal bir dağılıma sahip değildir</w:t>
      </w:r>
      <w:r w:rsidR="005E56AF">
        <w:rPr>
          <w:rFonts w:ascii="Bahnschrift" w:hAnsi="Bahnschrift"/>
          <w:sz w:val="24"/>
          <w:szCs w:val="24"/>
        </w:rPr>
        <w:t>. Alternatif modelleme aşaması</w:t>
      </w:r>
      <w:r w:rsidR="005E56AF" w:rsidRPr="00BD122F">
        <w:rPr>
          <w:rFonts w:ascii="Bahnschrift" w:hAnsi="Bahnschrift"/>
          <w:sz w:val="24"/>
          <w:szCs w:val="24"/>
        </w:rPr>
        <w:t xml:space="preserve"> öncesinde aykırı değerler veriden çıkartılıp</w:t>
      </w:r>
      <w:r w:rsidR="005E56AF">
        <w:rPr>
          <w:rFonts w:ascii="Bahnschrift" w:hAnsi="Bahnschrift"/>
          <w:sz w:val="24"/>
          <w:szCs w:val="24"/>
        </w:rPr>
        <w:t xml:space="preserve"> verinin normallık varsayımı ve</w:t>
      </w:r>
      <w:r w:rsidR="005E56AF" w:rsidRPr="00BD122F">
        <w:rPr>
          <w:rFonts w:ascii="Bahnschrift" w:hAnsi="Bahnschrift"/>
          <w:sz w:val="24"/>
          <w:szCs w:val="24"/>
        </w:rPr>
        <w:t xml:space="preserve"> </w:t>
      </w:r>
      <w:r w:rsidR="005E56AF">
        <w:rPr>
          <w:rFonts w:ascii="Bahnschrift" w:hAnsi="Bahnschrift"/>
          <w:sz w:val="24"/>
          <w:szCs w:val="24"/>
        </w:rPr>
        <w:t xml:space="preserve">modelin </w:t>
      </w:r>
      <w:r w:rsidR="005E56AF" w:rsidRPr="00BD122F">
        <w:rPr>
          <w:rFonts w:ascii="Bahnschrift" w:hAnsi="Bahnschrift"/>
          <w:sz w:val="24"/>
          <w:szCs w:val="24"/>
        </w:rPr>
        <w:t xml:space="preserve">başarı değeri tekrar </w:t>
      </w:r>
      <w:r w:rsidR="005E56AF">
        <w:rPr>
          <w:rFonts w:ascii="Bahnschrift" w:hAnsi="Bahnschrift"/>
          <w:sz w:val="24"/>
          <w:szCs w:val="24"/>
        </w:rPr>
        <w:t>k</w:t>
      </w:r>
      <w:r w:rsidR="005E56AF" w:rsidRPr="00BD122F">
        <w:rPr>
          <w:rFonts w:ascii="Bahnschrift" w:hAnsi="Bahnschrift"/>
          <w:sz w:val="24"/>
          <w:szCs w:val="24"/>
        </w:rPr>
        <w:t>ontrol edilecektir.</w:t>
      </w:r>
    </w:p>
    <w:p w14:paraId="7F5AD95F" w14:textId="77777777" w:rsidR="00CB00D4" w:rsidRDefault="00CB00D4" w:rsidP="00BD122F">
      <w:pPr>
        <w:rPr>
          <w:rFonts w:ascii="Bahnschrift" w:hAnsi="Bahnschrift"/>
          <w:sz w:val="24"/>
          <w:szCs w:val="24"/>
        </w:rPr>
      </w:pPr>
    </w:p>
    <w:p w14:paraId="226E5A55" w14:textId="77777777" w:rsidR="00CB00D4" w:rsidRDefault="00CB00D4" w:rsidP="00BD122F">
      <w:pPr>
        <w:rPr>
          <w:rFonts w:ascii="Bahnschrift" w:hAnsi="Bahnschrift"/>
          <w:sz w:val="24"/>
          <w:szCs w:val="24"/>
        </w:rPr>
      </w:pPr>
    </w:p>
    <w:p w14:paraId="39E2CD8D" w14:textId="77E54CC1" w:rsidR="00CB00D4" w:rsidRDefault="00CB00D4" w:rsidP="00CB00D4">
      <w:pPr>
        <w:pStyle w:val="ListParagraph"/>
        <w:numPr>
          <w:ilvl w:val="1"/>
          <w:numId w:val="7"/>
        </w:numPr>
        <w:rPr>
          <w:rFonts w:ascii="Arial Black" w:hAnsi="Arial Black"/>
          <w:sz w:val="24"/>
          <w:szCs w:val="24"/>
        </w:rPr>
      </w:pPr>
      <w:r w:rsidRPr="00CB00D4">
        <w:rPr>
          <w:rFonts w:ascii="Arial Black" w:hAnsi="Arial Black"/>
          <w:sz w:val="24"/>
          <w:szCs w:val="24"/>
        </w:rPr>
        <w:t>Ki-Kare Testi</w:t>
      </w:r>
    </w:p>
    <w:p w14:paraId="037C30E7" w14:textId="77777777" w:rsidR="00CB00D4" w:rsidRDefault="00CB00D4" w:rsidP="00CB00D4">
      <w:pPr>
        <w:rPr>
          <w:rFonts w:ascii="Arial Black" w:hAnsi="Arial Black"/>
          <w:sz w:val="24"/>
          <w:szCs w:val="24"/>
        </w:rPr>
      </w:pPr>
    </w:p>
    <w:p w14:paraId="631E7283" w14:textId="3B06807E" w:rsidR="00CB00D4" w:rsidRDefault="00CB00D4" w:rsidP="00CB00D4">
      <w:pPr>
        <w:rPr>
          <w:rFonts w:ascii="Bahnschrift" w:hAnsi="Bahnschrift"/>
          <w:sz w:val="24"/>
          <w:szCs w:val="24"/>
        </w:rPr>
      </w:pPr>
      <w:r w:rsidRPr="00CB00D4">
        <w:rPr>
          <w:rFonts w:ascii="Bahnschrift" w:hAnsi="Bahnschrift"/>
          <w:sz w:val="24"/>
          <w:szCs w:val="24"/>
        </w:rPr>
        <w:t xml:space="preserve"> Ki-kare testi, iki kategorik değişken arasında bir ilişki olup olmadığını belirlemek için kullanılan bir istatistiksel testtir. Bu test, gözlenen verilerin beklenen verilerle karşılaştırılması yoluyla gerçekleştirilir.</w:t>
      </w:r>
    </w:p>
    <w:p w14:paraId="3960C5AD" w14:textId="77777777" w:rsidR="00CB00D4" w:rsidRPr="00CB00D4" w:rsidRDefault="00CB00D4" w:rsidP="00CB00D4">
      <w:pPr>
        <w:rPr>
          <w:rFonts w:ascii="Bahnschrift" w:hAnsi="Bahnschrift"/>
          <w:sz w:val="24"/>
          <w:szCs w:val="24"/>
        </w:rPr>
      </w:pPr>
    </w:p>
    <w:p w14:paraId="28B83F86" w14:textId="3C666170" w:rsidR="00CB00D4" w:rsidRDefault="00CB00D4" w:rsidP="00CB00D4">
      <w:pPr>
        <w:rPr>
          <w:rFonts w:ascii="Bahnschrift" w:hAnsi="Bahnschrift"/>
          <w:sz w:val="24"/>
          <w:szCs w:val="24"/>
        </w:rPr>
      </w:pPr>
      <w:r w:rsidRPr="00CB00D4">
        <w:rPr>
          <w:rFonts w:ascii="Bahnschrift" w:hAnsi="Bahnschrift"/>
          <w:sz w:val="24"/>
          <w:szCs w:val="24"/>
        </w:rPr>
        <w:t xml:space="preserve">Kalp yetmezliği </w:t>
      </w:r>
      <w:r>
        <w:rPr>
          <w:rFonts w:ascii="Bahnschrift" w:hAnsi="Bahnschrift"/>
          <w:sz w:val="24"/>
          <w:szCs w:val="24"/>
        </w:rPr>
        <w:t>verisinde</w:t>
      </w:r>
      <w:r w:rsidRPr="00CB00D4">
        <w:rPr>
          <w:rFonts w:ascii="Bahnschrift" w:hAnsi="Bahnschrift"/>
          <w:sz w:val="24"/>
          <w:szCs w:val="24"/>
        </w:rPr>
        <w:t xml:space="preserve">, Ki-kare testi, iki veya daha fazla değişken arasında ilişki aramak için </w:t>
      </w:r>
      <w:r>
        <w:rPr>
          <w:rFonts w:ascii="Bahnschrift" w:hAnsi="Bahnschrift"/>
          <w:sz w:val="24"/>
          <w:szCs w:val="24"/>
        </w:rPr>
        <w:t>bu test kullanılmıştır</w:t>
      </w:r>
      <w:r w:rsidRPr="00CB00D4">
        <w:rPr>
          <w:rFonts w:ascii="Bahnschrift" w:hAnsi="Bahnschrift"/>
          <w:sz w:val="24"/>
          <w:szCs w:val="24"/>
        </w:rPr>
        <w:t xml:space="preserve">. </w:t>
      </w:r>
      <w:r>
        <w:rPr>
          <w:rFonts w:ascii="Bahnschrift" w:hAnsi="Bahnschrift"/>
          <w:sz w:val="24"/>
          <w:szCs w:val="24"/>
        </w:rPr>
        <w:t>K</w:t>
      </w:r>
      <w:r w:rsidRPr="00CB00D4">
        <w:rPr>
          <w:rFonts w:ascii="Bahnschrift" w:hAnsi="Bahnschrift"/>
          <w:sz w:val="24"/>
          <w:szCs w:val="24"/>
        </w:rPr>
        <w:t xml:space="preserve">alp yetmezliği </w:t>
      </w:r>
      <w:r w:rsidR="00EC4FB3">
        <w:rPr>
          <w:rFonts w:ascii="Bahnschrift" w:hAnsi="Bahnschrift"/>
          <w:sz w:val="24"/>
          <w:szCs w:val="24"/>
        </w:rPr>
        <w:t xml:space="preserve">değişkeninin </w:t>
      </w:r>
      <w:r>
        <w:rPr>
          <w:rFonts w:ascii="Bahnschrift" w:hAnsi="Bahnschrift"/>
          <w:sz w:val="24"/>
          <w:szCs w:val="24"/>
        </w:rPr>
        <w:t>cinsiyet, göğüs ağrısı türü, istirahat elektrokardiyagram sonuçları, ST Segmenti</w:t>
      </w:r>
      <w:r w:rsidR="00B35DC0">
        <w:rPr>
          <w:rFonts w:ascii="Bahnschrift" w:hAnsi="Bahnschrift"/>
          <w:sz w:val="24"/>
          <w:szCs w:val="24"/>
        </w:rPr>
        <w:t xml:space="preserve"> ve</w:t>
      </w:r>
      <w:r>
        <w:rPr>
          <w:rFonts w:ascii="Bahnschrift" w:hAnsi="Bahnschrift"/>
          <w:sz w:val="24"/>
          <w:szCs w:val="24"/>
        </w:rPr>
        <w:t xml:space="preserve"> açlık kan şekeri</w:t>
      </w:r>
      <w:r w:rsidRPr="00CB00D4">
        <w:rPr>
          <w:rFonts w:ascii="Bahnschrift" w:hAnsi="Bahnschrift"/>
          <w:sz w:val="24"/>
          <w:szCs w:val="24"/>
        </w:rPr>
        <w:t xml:space="preserve"> </w:t>
      </w:r>
      <w:r w:rsidR="00B35DC0">
        <w:rPr>
          <w:rFonts w:ascii="Bahnschrift" w:hAnsi="Bahnschrift"/>
          <w:sz w:val="24"/>
          <w:szCs w:val="24"/>
        </w:rPr>
        <w:t xml:space="preserve">özellikleri </w:t>
      </w:r>
      <w:r w:rsidRPr="00CB00D4">
        <w:rPr>
          <w:rFonts w:ascii="Bahnschrift" w:hAnsi="Bahnschrift"/>
          <w:sz w:val="24"/>
          <w:szCs w:val="24"/>
        </w:rPr>
        <w:t>arasında bir ilişki olup olmadığı</w:t>
      </w:r>
      <w:r w:rsidR="00B35DC0">
        <w:rPr>
          <w:rFonts w:ascii="Bahnschrift" w:hAnsi="Bahnschrift"/>
          <w:sz w:val="24"/>
          <w:szCs w:val="24"/>
        </w:rPr>
        <w:t xml:space="preserve"> araştırılmıştır</w:t>
      </w:r>
      <w:r w:rsidRPr="00CB00D4">
        <w:rPr>
          <w:rFonts w:ascii="Bahnschrift" w:hAnsi="Bahnschrift"/>
          <w:sz w:val="24"/>
          <w:szCs w:val="24"/>
        </w:rPr>
        <w:t>.</w:t>
      </w:r>
    </w:p>
    <w:p w14:paraId="33128C5A" w14:textId="77777777" w:rsidR="00CB00D4" w:rsidRPr="00CB00D4" w:rsidRDefault="00CB00D4" w:rsidP="00CB00D4">
      <w:pPr>
        <w:rPr>
          <w:rFonts w:ascii="Bahnschrift" w:hAnsi="Bahnschrift"/>
          <w:sz w:val="24"/>
          <w:szCs w:val="24"/>
        </w:rPr>
      </w:pPr>
    </w:p>
    <w:p w14:paraId="571989B3" w14:textId="77777777" w:rsidR="00CB00D4" w:rsidRPr="00CB00D4" w:rsidRDefault="00CB00D4" w:rsidP="00CB00D4">
      <w:pPr>
        <w:rPr>
          <w:rFonts w:ascii="Bahnschrift" w:hAnsi="Bahnschrift"/>
          <w:sz w:val="24"/>
          <w:szCs w:val="24"/>
        </w:rPr>
      </w:pPr>
      <w:r w:rsidRPr="00CB00D4">
        <w:rPr>
          <w:rFonts w:ascii="Bahnschrift" w:hAnsi="Bahnschrift"/>
          <w:sz w:val="24"/>
          <w:szCs w:val="24"/>
        </w:rPr>
        <w:t>Ki-kare testi, iki değişken arasındaki ilişkinin bağımsızlık hipotezini test eder. Hipotezler şu şekildedir:</w:t>
      </w:r>
    </w:p>
    <w:p w14:paraId="09C46B93" w14:textId="77777777" w:rsidR="00CB00D4" w:rsidRPr="00CB00D4" w:rsidRDefault="00CB00D4" w:rsidP="00CB00D4">
      <w:pPr>
        <w:ind w:left="360"/>
        <w:rPr>
          <w:rFonts w:ascii="Bahnschrift" w:hAnsi="Bahnschrift"/>
          <w:sz w:val="24"/>
          <w:szCs w:val="24"/>
        </w:rPr>
      </w:pPr>
      <w:r w:rsidRPr="00CB00D4">
        <w:rPr>
          <w:rFonts w:ascii="Bahnschrift" w:hAnsi="Bahnschrift"/>
          <w:sz w:val="24"/>
          <w:szCs w:val="24"/>
        </w:rPr>
        <w:t>- Null hipotezi (H0): İki değişken arasında ilişki yoktur (bağımsızdır).</w:t>
      </w:r>
    </w:p>
    <w:p w14:paraId="4F5FAE2F" w14:textId="77777777" w:rsidR="00CB00D4" w:rsidRDefault="00CB00D4" w:rsidP="00CB00D4">
      <w:pPr>
        <w:ind w:left="360"/>
        <w:rPr>
          <w:rFonts w:ascii="Bahnschrift" w:hAnsi="Bahnschrift"/>
          <w:sz w:val="24"/>
          <w:szCs w:val="24"/>
        </w:rPr>
      </w:pPr>
      <w:r w:rsidRPr="00CB00D4">
        <w:rPr>
          <w:rFonts w:ascii="Bahnschrift" w:hAnsi="Bahnschrift"/>
          <w:sz w:val="24"/>
          <w:szCs w:val="24"/>
        </w:rPr>
        <w:t>- Alternatif hipotezi (H1): İki değişken arasında bir ilişki vardır (bağımlıdır).</w:t>
      </w:r>
    </w:p>
    <w:p w14:paraId="40F4F873" w14:textId="77777777" w:rsidR="00B35DC0" w:rsidRPr="00CB00D4" w:rsidRDefault="00B35DC0" w:rsidP="00CB00D4">
      <w:pPr>
        <w:ind w:left="360"/>
        <w:rPr>
          <w:rFonts w:ascii="Bahnschrift" w:hAnsi="Bahnschrift"/>
          <w:sz w:val="24"/>
          <w:szCs w:val="24"/>
        </w:rPr>
      </w:pPr>
    </w:p>
    <w:p w14:paraId="2CE893E8" w14:textId="77777777" w:rsidR="00CB00D4" w:rsidRPr="00CB00D4" w:rsidRDefault="00CB00D4" w:rsidP="00CB00D4">
      <w:pPr>
        <w:rPr>
          <w:rFonts w:ascii="Bahnschrift" w:hAnsi="Bahnschrift"/>
          <w:sz w:val="24"/>
          <w:szCs w:val="24"/>
        </w:rPr>
      </w:pPr>
      <w:r w:rsidRPr="00CB00D4">
        <w:rPr>
          <w:rFonts w:ascii="Bahnschrift" w:hAnsi="Bahnschrift"/>
          <w:sz w:val="24"/>
          <w:szCs w:val="24"/>
        </w:rPr>
        <w:t>Ki-kare testi, gözlenen frekanslar ve beklenen frekanslar arasındaki farkları değerlendirerek bir test istatistiği hesaplar. Bu test istatistiği, bir Ki-kare dağılımına karşı test edilir. Eğer test istatistiği, belirli bir anlamlılık düzeyinde (genellikle p &lt; 0.05 olarak kabul edilen) ele alınan eleştirel değerden büyükse, null hipotezi reddederek değişkenler arasında bir ilişki olduğunu söyleyebiliriz.</w:t>
      </w:r>
    </w:p>
    <w:p w14:paraId="75257ABE" w14:textId="77777777" w:rsidR="00CB00D4" w:rsidRDefault="00CB00D4" w:rsidP="00BD122F">
      <w:pPr>
        <w:rPr>
          <w:rFonts w:ascii="Bahnschrift" w:hAnsi="Bahnschrift"/>
          <w:sz w:val="24"/>
          <w:szCs w:val="24"/>
        </w:rPr>
      </w:pPr>
    </w:p>
    <w:p w14:paraId="4D68918C" w14:textId="77777777" w:rsidR="00B35DC0" w:rsidRDefault="00B35DC0" w:rsidP="00BD122F">
      <w:pPr>
        <w:rPr>
          <w:rFonts w:ascii="Bahnschrift" w:hAnsi="Bahnschrift"/>
          <w:sz w:val="24"/>
          <w:szCs w:val="24"/>
        </w:rPr>
      </w:pPr>
    </w:p>
    <w:p w14:paraId="25EDD7BE" w14:textId="77777777" w:rsidR="00B35DC0" w:rsidRDefault="00B35DC0" w:rsidP="00BD122F">
      <w:pPr>
        <w:rPr>
          <w:rFonts w:ascii="Bahnschrift" w:hAnsi="Bahnschrift"/>
          <w:sz w:val="24"/>
          <w:szCs w:val="24"/>
        </w:rPr>
      </w:pPr>
    </w:p>
    <w:p w14:paraId="6234BBB5" w14:textId="77777777" w:rsidR="00B35DC0" w:rsidRDefault="00B35DC0" w:rsidP="00BD122F">
      <w:pPr>
        <w:rPr>
          <w:rFonts w:ascii="Bahnschrift" w:hAnsi="Bahnschrift"/>
          <w:sz w:val="24"/>
          <w:szCs w:val="24"/>
        </w:rPr>
      </w:pPr>
    </w:p>
    <w:p w14:paraId="79539B83" w14:textId="77777777" w:rsidR="00B35DC0" w:rsidRDefault="00B35DC0" w:rsidP="00BD122F">
      <w:pPr>
        <w:rPr>
          <w:rFonts w:ascii="Bahnschrift" w:hAnsi="Bahnschrift"/>
          <w:sz w:val="24"/>
          <w:szCs w:val="24"/>
        </w:rPr>
      </w:pPr>
    </w:p>
    <w:p w14:paraId="42C4CD62" w14:textId="3D40AC56" w:rsidR="00B35DC0" w:rsidRDefault="00B35DC0" w:rsidP="00BD122F">
      <w:pPr>
        <w:rPr>
          <w:rFonts w:ascii="Bahnschrift" w:hAnsi="Bahnschrift"/>
          <w:sz w:val="24"/>
          <w:szCs w:val="24"/>
        </w:rPr>
      </w:pPr>
      <w:r>
        <w:rPr>
          <w:rFonts w:ascii="Bahnschrift" w:hAnsi="Bahnschrift"/>
          <w:noProof/>
          <w:sz w:val="24"/>
          <w:szCs w:val="24"/>
        </w:rPr>
        <w:lastRenderedPageBreak/>
        <w:drawing>
          <wp:inline distT="0" distB="0" distL="0" distR="0" wp14:anchorId="664E1804" wp14:editId="40648135">
            <wp:extent cx="5495925" cy="4038600"/>
            <wp:effectExtent l="0" t="0" r="9525" b="0"/>
            <wp:docPr id="158752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5925" cy="4038600"/>
                    </a:xfrm>
                    <a:prstGeom prst="rect">
                      <a:avLst/>
                    </a:prstGeom>
                    <a:noFill/>
                    <a:ln>
                      <a:noFill/>
                    </a:ln>
                  </pic:spPr>
                </pic:pic>
              </a:graphicData>
            </a:graphic>
          </wp:inline>
        </w:drawing>
      </w:r>
      <w:r>
        <w:rPr>
          <w:rFonts w:ascii="Bahnschrift" w:hAnsi="Bahnschrift"/>
          <w:noProof/>
          <w:sz w:val="24"/>
          <w:szCs w:val="24"/>
        </w:rPr>
        <w:drawing>
          <wp:inline distT="0" distB="0" distL="0" distR="0" wp14:anchorId="5139FE99" wp14:editId="68BDF1E3">
            <wp:extent cx="5943600" cy="3124200"/>
            <wp:effectExtent l="0" t="0" r="0" b="0"/>
            <wp:docPr id="1565819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r>
        <w:rPr>
          <w:rFonts w:ascii="Bahnschrift" w:hAnsi="Bahnschrift"/>
          <w:noProof/>
          <w:sz w:val="24"/>
          <w:szCs w:val="24"/>
        </w:rPr>
        <w:lastRenderedPageBreak/>
        <w:drawing>
          <wp:inline distT="0" distB="0" distL="0" distR="0" wp14:anchorId="1E9E01BC" wp14:editId="148F8AD8">
            <wp:extent cx="6671388" cy="2619375"/>
            <wp:effectExtent l="0" t="0" r="0" b="0"/>
            <wp:docPr id="1869943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4199" cy="2620479"/>
                    </a:xfrm>
                    <a:prstGeom prst="rect">
                      <a:avLst/>
                    </a:prstGeom>
                    <a:noFill/>
                    <a:ln>
                      <a:noFill/>
                    </a:ln>
                  </pic:spPr>
                </pic:pic>
              </a:graphicData>
            </a:graphic>
          </wp:inline>
        </w:drawing>
      </w:r>
      <w:r>
        <w:rPr>
          <w:rFonts w:ascii="Bahnschrift" w:hAnsi="Bahnschrift"/>
          <w:noProof/>
          <w:sz w:val="24"/>
          <w:szCs w:val="24"/>
        </w:rPr>
        <w:drawing>
          <wp:inline distT="0" distB="0" distL="0" distR="0" wp14:anchorId="12723BC8" wp14:editId="74B3C2E0">
            <wp:extent cx="5943600" cy="3166110"/>
            <wp:effectExtent l="0" t="0" r="0" b="0"/>
            <wp:docPr id="270332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r>
        <w:rPr>
          <w:rFonts w:ascii="Bahnschrift" w:hAnsi="Bahnschrift"/>
          <w:noProof/>
          <w:sz w:val="24"/>
          <w:szCs w:val="24"/>
        </w:rPr>
        <w:lastRenderedPageBreak/>
        <w:drawing>
          <wp:inline distT="0" distB="0" distL="0" distR="0" wp14:anchorId="2660013F" wp14:editId="762620F2">
            <wp:extent cx="5934075" cy="2933700"/>
            <wp:effectExtent l="0" t="0" r="9525" b="0"/>
            <wp:docPr id="310235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7D85CC92" w14:textId="77777777" w:rsidR="00EC4FB3" w:rsidRDefault="00EC4FB3" w:rsidP="00BD122F">
      <w:pPr>
        <w:rPr>
          <w:rFonts w:ascii="Bahnschrift" w:hAnsi="Bahnschrift"/>
          <w:sz w:val="24"/>
          <w:szCs w:val="24"/>
        </w:rPr>
      </w:pPr>
    </w:p>
    <w:p w14:paraId="6F43776C" w14:textId="2FED6CF5" w:rsidR="00EC4FB3" w:rsidRDefault="00EC4FB3" w:rsidP="00BD122F">
      <w:pPr>
        <w:rPr>
          <w:rFonts w:ascii="Bahnschrift" w:hAnsi="Bahnschrift"/>
          <w:sz w:val="24"/>
          <w:szCs w:val="24"/>
        </w:rPr>
      </w:pPr>
      <w:r>
        <w:rPr>
          <w:rFonts w:ascii="Bahnschrift" w:hAnsi="Bahnschrift"/>
          <w:sz w:val="24"/>
          <w:szCs w:val="24"/>
        </w:rPr>
        <w:t>Yapılan araştırma sonucunda Ki-Kare testi çıktılarında k</w:t>
      </w:r>
      <w:r w:rsidRPr="00CB00D4">
        <w:rPr>
          <w:rFonts w:ascii="Bahnschrift" w:hAnsi="Bahnschrift"/>
          <w:sz w:val="24"/>
          <w:szCs w:val="24"/>
        </w:rPr>
        <w:t xml:space="preserve">alp yetmezliği </w:t>
      </w:r>
      <w:r>
        <w:rPr>
          <w:rFonts w:ascii="Bahnschrift" w:hAnsi="Bahnschrift"/>
          <w:sz w:val="24"/>
          <w:szCs w:val="24"/>
        </w:rPr>
        <w:t>değişkeninin</w:t>
      </w:r>
      <w:r w:rsidRPr="00CB00D4">
        <w:rPr>
          <w:rFonts w:ascii="Bahnschrift" w:hAnsi="Bahnschrift"/>
          <w:sz w:val="24"/>
          <w:szCs w:val="24"/>
        </w:rPr>
        <w:t xml:space="preserve"> </w:t>
      </w:r>
      <w:r>
        <w:rPr>
          <w:rFonts w:ascii="Bahnschrift" w:hAnsi="Bahnschrift"/>
          <w:sz w:val="24"/>
          <w:szCs w:val="24"/>
        </w:rPr>
        <w:t>cinsiyet, göğüs ağrısı türü, istirahat elektrokardiyagram sonuçları, ST Segmenti ve açlık kan şekeri</w:t>
      </w:r>
      <w:r w:rsidRPr="00CB00D4">
        <w:rPr>
          <w:rFonts w:ascii="Bahnschrift" w:hAnsi="Bahnschrift"/>
          <w:sz w:val="24"/>
          <w:szCs w:val="24"/>
        </w:rPr>
        <w:t xml:space="preserve"> </w:t>
      </w:r>
      <w:r>
        <w:rPr>
          <w:rFonts w:ascii="Bahnschrift" w:hAnsi="Bahnschrift"/>
          <w:sz w:val="24"/>
          <w:szCs w:val="24"/>
        </w:rPr>
        <w:t>özellikleri ile ilişkisi olduğu saptanmıştır.</w:t>
      </w:r>
    </w:p>
    <w:p w14:paraId="5A32E610" w14:textId="77777777" w:rsidR="00C20D1E" w:rsidRDefault="00C20D1E" w:rsidP="00BD122F">
      <w:pPr>
        <w:rPr>
          <w:rFonts w:ascii="Bahnschrift" w:hAnsi="Bahnschrift"/>
          <w:sz w:val="24"/>
          <w:szCs w:val="24"/>
        </w:rPr>
      </w:pPr>
    </w:p>
    <w:p w14:paraId="4CD8E72B" w14:textId="4FD0ABA0" w:rsidR="00C20D1E" w:rsidRDefault="00C20D1E" w:rsidP="00C20D1E">
      <w:pPr>
        <w:pStyle w:val="ListParagraph"/>
        <w:numPr>
          <w:ilvl w:val="1"/>
          <w:numId w:val="7"/>
        </w:numPr>
        <w:rPr>
          <w:rFonts w:ascii="Arial Black" w:hAnsi="Arial Black"/>
          <w:sz w:val="24"/>
          <w:szCs w:val="24"/>
        </w:rPr>
      </w:pPr>
      <w:r>
        <w:rPr>
          <w:rFonts w:ascii="Arial Black" w:hAnsi="Arial Black"/>
          <w:sz w:val="24"/>
          <w:szCs w:val="24"/>
        </w:rPr>
        <w:t>Label Encoding İşlemi</w:t>
      </w:r>
    </w:p>
    <w:p w14:paraId="3FCE1ED0" w14:textId="77777777" w:rsidR="00C20D1E" w:rsidRDefault="00C20D1E" w:rsidP="00C20D1E">
      <w:pPr>
        <w:rPr>
          <w:rFonts w:ascii="Arial Black" w:hAnsi="Arial Black"/>
          <w:sz w:val="24"/>
          <w:szCs w:val="24"/>
        </w:rPr>
      </w:pPr>
    </w:p>
    <w:p w14:paraId="078C365C" w14:textId="77777777" w:rsidR="00C20D1E" w:rsidRPr="00C20D1E" w:rsidRDefault="00C20D1E" w:rsidP="00C20D1E">
      <w:pPr>
        <w:rPr>
          <w:rFonts w:ascii="Bahnschrift" w:hAnsi="Bahnschrift"/>
          <w:sz w:val="24"/>
          <w:szCs w:val="24"/>
        </w:rPr>
      </w:pPr>
      <w:r w:rsidRPr="00C20D1E">
        <w:rPr>
          <w:rFonts w:ascii="Bahnschrift" w:hAnsi="Bahnschrift"/>
          <w:sz w:val="24"/>
          <w:szCs w:val="24"/>
        </w:rPr>
        <w:t>Elbette! Label Encoder, makine öğrenimi ve veri analitiğinde sıkça kullanılan bir veri dönüşüm yöntemidir. Kategorik (nominal veya ordinal) verileri sayısal değerlere dönüştürmek için kullanılır.</w:t>
      </w:r>
    </w:p>
    <w:p w14:paraId="290E2A56" w14:textId="77777777" w:rsidR="00C20D1E" w:rsidRPr="00C20D1E" w:rsidRDefault="00C20D1E" w:rsidP="00C20D1E">
      <w:pPr>
        <w:rPr>
          <w:rFonts w:ascii="Bahnschrift" w:hAnsi="Bahnschrift"/>
          <w:sz w:val="24"/>
          <w:szCs w:val="24"/>
        </w:rPr>
      </w:pPr>
    </w:p>
    <w:p w14:paraId="1F7AE096" w14:textId="77777777" w:rsidR="00C20D1E" w:rsidRPr="00C20D1E" w:rsidRDefault="00C20D1E" w:rsidP="00C20D1E">
      <w:pPr>
        <w:rPr>
          <w:rFonts w:ascii="Bahnschrift" w:hAnsi="Bahnschrift"/>
          <w:sz w:val="24"/>
          <w:szCs w:val="24"/>
        </w:rPr>
      </w:pPr>
      <w:r w:rsidRPr="00C20D1E">
        <w:rPr>
          <w:rFonts w:ascii="Bahnschrift" w:hAnsi="Bahnschrift"/>
          <w:sz w:val="24"/>
          <w:szCs w:val="24"/>
        </w:rPr>
        <w:t>Label Encoder, her kategori değerini sırasıyla bir sayısal değerle eşleştirir. Örneğin, "kırmızı", "mavi", "yeşil" gibi kategorik bir değişkeniniz varsa, Label Encoder bu kategorileri sırasıyla 0, 1, 2 gibi sayısal değerlere dönüştürebilir.</w:t>
      </w:r>
    </w:p>
    <w:p w14:paraId="4806AEF0" w14:textId="77777777" w:rsidR="00C20D1E" w:rsidRPr="00C20D1E" w:rsidRDefault="00C20D1E" w:rsidP="00C20D1E">
      <w:pPr>
        <w:rPr>
          <w:rFonts w:ascii="Bahnschrift" w:hAnsi="Bahnschrift"/>
          <w:sz w:val="24"/>
          <w:szCs w:val="24"/>
        </w:rPr>
      </w:pPr>
    </w:p>
    <w:p w14:paraId="4371FBDD" w14:textId="77777777" w:rsidR="00C20D1E" w:rsidRPr="00C20D1E" w:rsidRDefault="00C20D1E" w:rsidP="00C20D1E">
      <w:pPr>
        <w:rPr>
          <w:rFonts w:ascii="Bahnschrift" w:hAnsi="Bahnschrift"/>
          <w:sz w:val="24"/>
          <w:szCs w:val="24"/>
        </w:rPr>
      </w:pPr>
      <w:r w:rsidRPr="00C20D1E">
        <w:rPr>
          <w:rFonts w:ascii="Bahnschrift" w:hAnsi="Bahnschrift"/>
          <w:sz w:val="24"/>
          <w:szCs w:val="24"/>
        </w:rPr>
        <w:t>Bu dönüşüm işlemi, makine öğrenimi algoritmalarının kategorik verileri işlemesine yardımcı olur, çünkü çoğu algoritma sayısal verilerle daha iyi çalışır. Label Encoder, kategorik verilerin sıralanma durumuna bağlı olarak ordinal veya nominal olarak kabul edildiğinde kullanılabilir.</w:t>
      </w:r>
    </w:p>
    <w:p w14:paraId="06D81C7D" w14:textId="77777777" w:rsidR="00C20D1E" w:rsidRPr="00C20D1E" w:rsidRDefault="00C20D1E" w:rsidP="00C20D1E">
      <w:pPr>
        <w:rPr>
          <w:rFonts w:ascii="Bahnschrift" w:hAnsi="Bahnschrift"/>
          <w:sz w:val="24"/>
          <w:szCs w:val="24"/>
        </w:rPr>
      </w:pPr>
    </w:p>
    <w:p w14:paraId="2BC99AAA" w14:textId="77777777" w:rsidR="00C20D1E" w:rsidRPr="00C20D1E" w:rsidRDefault="00C20D1E" w:rsidP="00C20D1E">
      <w:pPr>
        <w:rPr>
          <w:rFonts w:ascii="Bahnschrift" w:hAnsi="Bahnschrift"/>
          <w:sz w:val="24"/>
          <w:szCs w:val="24"/>
        </w:rPr>
      </w:pPr>
      <w:r w:rsidRPr="00C20D1E">
        <w:rPr>
          <w:rFonts w:ascii="Bahnschrift" w:hAnsi="Bahnschrift"/>
          <w:sz w:val="24"/>
          <w:szCs w:val="24"/>
        </w:rPr>
        <w:lastRenderedPageBreak/>
        <w:t>Label Encoder, scikit-learn gibi birçok makine öğrenimi kütüphanesinde bulunan bir işlev veya sınıf olarak bulunabilir. Bu kütüphane, label encoding işlemini kolaylaştıran ve veri setinizi sayısal hale getirmenizi sağlayan kullanımı kolay bir API sağlar.</w:t>
      </w:r>
    </w:p>
    <w:p w14:paraId="703F2886" w14:textId="77777777" w:rsidR="00C20D1E" w:rsidRPr="00C20D1E" w:rsidRDefault="00C20D1E" w:rsidP="00C20D1E">
      <w:pPr>
        <w:rPr>
          <w:rFonts w:ascii="Bahnschrift" w:hAnsi="Bahnschrift"/>
          <w:sz w:val="24"/>
          <w:szCs w:val="24"/>
        </w:rPr>
      </w:pPr>
    </w:p>
    <w:p w14:paraId="7F912232" w14:textId="4202826F" w:rsidR="00C20D1E" w:rsidRPr="00C20D1E" w:rsidRDefault="00C20D1E" w:rsidP="00C20D1E">
      <w:pPr>
        <w:rPr>
          <w:rFonts w:ascii="Bahnschrift" w:hAnsi="Bahnschrift"/>
          <w:sz w:val="24"/>
          <w:szCs w:val="24"/>
        </w:rPr>
      </w:pPr>
      <w:r w:rsidRPr="00C20D1E">
        <w:rPr>
          <w:rFonts w:ascii="Bahnschrift" w:hAnsi="Bahnschrift"/>
          <w:sz w:val="24"/>
          <w:szCs w:val="24"/>
        </w:rPr>
        <w:t>Özetlemek gerekirse, Label Encoder, kategorik verileri sayısal değerlere dönüştürmek için kullanılan bir veri dönüşüm yöntemidir. Bu, makine öğrenimi algoritmalarında kategorik verileri işlemek için yaygın olarak kullanılan bir tekniktir.</w:t>
      </w:r>
    </w:p>
    <w:p w14:paraId="3768DC51" w14:textId="77777777" w:rsidR="00C20D1E" w:rsidRDefault="00C20D1E" w:rsidP="00BD122F">
      <w:pPr>
        <w:rPr>
          <w:rFonts w:ascii="Bahnschrift" w:hAnsi="Bahnschrift"/>
          <w:sz w:val="24"/>
          <w:szCs w:val="24"/>
        </w:rPr>
      </w:pPr>
    </w:p>
    <w:p w14:paraId="72B3AEDE" w14:textId="2EDD687C" w:rsidR="00C20D1E" w:rsidRDefault="00C20D1E" w:rsidP="00BD122F">
      <w:pPr>
        <w:rPr>
          <w:rFonts w:ascii="Bahnschrift" w:hAnsi="Bahnschrift"/>
          <w:sz w:val="24"/>
          <w:szCs w:val="24"/>
        </w:rPr>
      </w:pPr>
      <w:r>
        <w:rPr>
          <w:rFonts w:ascii="Bahnschrift" w:hAnsi="Bahnschrift"/>
          <w:noProof/>
          <w:sz w:val="24"/>
          <w:szCs w:val="24"/>
        </w:rPr>
        <w:drawing>
          <wp:inline distT="0" distB="0" distL="0" distR="0" wp14:anchorId="5D6F30E2" wp14:editId="50357BDB">
            <wp:extent cx="5943600" cy="1104900"/>
            <wp:effectExtent l="0" t="0" r="0" b="0"/>
            <wp:docPr id="146778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792D9867" w14:textId="0FA7B2AB" w:rsidR="00C20D1E" w:rsidRDefault="00C20D1E" w:rsidP="00C20D1E">
      <w:pPr>
        <w:jc w:val="center"/>
        <w:rPr>
          <w:rFonts w:ascii="Bahnschrift" w:hAnsi="Bahnschrift"/>
          <w:sz w:val="24"/>
          <w:szCs w:val="24"/>
        </w:rPr>
      </w:pPr>
      <w:r>
        <w:rPr>
          <w:rFonts w:ascii="Bahnschrift" w:hAnsi="Bahnschrift"/>
          <w:sz w:val="24"/>
          <w:szCs w:val="24"/>
        </w:rPr>
        <w:t>Şekil 1.21 : Kalp Yetmezliği Verisi</w:t>
      </w:r>
    </w:p>
    <w:p w14:paraId="1059BE0A" w14:textId="77777777" w:rsidR="00C20D1E" w:rsidRDefault="00C20D1E" w:rsidP="00C20D1E">
      <w:pPr>
        <w:jc w:val="center"/>
        <w:rPr>
          <w:rFonts w:ascii="Bahnschrift" w:hAnsi="Bahnschrift"/>
          <w:sz w:val="24"/>
          <w:szCs w:val="24"/>
        </w:rPr>
      </w:pPr>
    </w:p>
    <w:p w14:paraId="676A779B" w14:textId="0277BA94" w:rsidR="00C20D1E" w:rsidRDefault="00C20D1E" w:rsidP="00C20D1E">
      <w:pPr>
        <w:jc w:val="center"/>
        <w:rPr>
          <w:rFonts w:ascii="Bahnschrift" w:hAnsi="Bahnschrift"/>
          <w:sz w:val="24"/>
          <w:szCs w:val="24"/>
        </w:rPr>
      </w:pPr>
      <w:r>
        <w:rPr>
          <w:rFonts w:ascii="Bahnschrift" w:hAnsi="Bahnschrift"/>
          <w:noProof/>
          <w:sz w:val="24"/>
          <w:szCs w:val="24"/>
        </w:rPr>
        <w:drawing>
          <wp:inline distT="0" distB="0" distL="0" distR="0" wp14:anchorId="32B7DA3B" wp14:editId="1FBF2193">
            <wp:extent cx="1400175" cy="1219200"/>
            <wp:effectExtent l="0" t="0" r="9525" b="0"/>
            <wp:docPr id="1229419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0175" cy="1219200"/>
                    </a:xfrm>
                    <a:prstGeom prst="rect">
                      <a:avLst/>
                    </a:prstGeom>
                    <a:noFill/>
                    <a:ln>
                      <a:noFill/>
                    </a:ln>
                  </pic:spPr>
                </pic:pic>
              </a:graphicData>
            </a:graphic>
          </wp:inline>
        </w:drawing>
      </w:r>
    </w:p>
    <w:p w14:paraId="405AED9A" w14:textId="5E55FC12" w:rsidR="00C20D1E" w:rsidRDefault="00C20D1E" w:rsidP="00C20D1E">
      <w:pPr>
        <w:jc w:val="center"/>
        <w:rPr>
          <w:rFonts w:ascii="Bahnschrift" w:hAnsi="Bahnschrift"/>
          <w:sz w:val="24"/>
          <w:szCs w:val="24"/>
        </w:rPr>
      </w:pPr>
      <w:r>
        <w:rPr>
          <w:rFonts w:ascii="Bahnschrift" w:hAnsi="Bahnschrift"/>
          <w:sz w:val="24"/>
          <w:szCs w:val="24"/>
        </w:rPr>
        <w:t>Şekil 1.22 : Label Encoding İşlemi Uygulanacak Kategorik Değişkenler</w:t>
      </w:r>
    </w:p>
    <w:p w14:paraId="53E09BD1" w14:textId="0D971B90" w:rsidR="00C20D1E" w:rsidRDefault="00C20D1E" w:rsidP="00C20D1E">
      <w:pPr>
        <w:jc w:val="center"/>
        <w:rPr>
          <w:rFonts w:ascii="Bahnschrift" w:hAnsi="Bahnschrift"/>
          <w:sz w:val="24"/>
          <w:szCs w:val="24"/>
        </w:rPr>
      </w:pPr>
      <w:r>
        <w:rPr>
          <w:rFonts w:ascii="Bahnschrift" w:hAnsi="Bahnschrift"/>
          <w:noProof/>
          <w:sz w:val="24"/>
          <w:szCs w:val="24"/>
        </w:rPr>
        <w:drawing>
          <wp:inline distT="0" distB="0" distL="0" distR="0" wp14:anchorId="12004F83" wp14:editId="48E11776">
            <wp:extent cx="6516886" cy="1171575"/>
            <wp:effectExtent l="0" t="0" r="0" b="0"/>
            <wp:docPr id="1264052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25201" cy="1173070"/>
                    </a:xfrm>
                    <a:prstGeom prst="rect">
                      <a:avLst/>
                    </a:prstGeom>
                    <a:noFill/>
                    <a:ln>
                      <a:noFill/>
                    </a:ln>
                  </pic:spPr>
                </pic:pic>
              </a:graphicData>
            </a:graphic>
          </wp:inline>
        </w:drawing>
      </w:r>
    </w:p>
    <w:p w14:paraId="24A765F5" w14:textId="27CBDE84" w:rsidR="00C20D1E" w:rsidRDefault="00C20D1E" w:rsidP="00C20D1E">
      <w:pPr>
        <w:jc w:val="center"/>
        <w:rPr>
          <w:rFonts w:ascii="Bahnschrift" w:hAnsi="Bahnschrift"/>
          <w:sz w:val="24"/>
          <w:szCs w:val="24"/>
        </w:rPr>
      </w:pPr>
      <w:r>
        <w:rPr>
          <w:rFonts w:ascii="Bahnschrift" w:hAnsi="Bahnschrift"/>
          <w:sz w:val="24"/>
          <w:szCs w:val="24"/>
        </w:rPr>
        <w:t>Şekil 1.23 : Label Encoding İşlemi Sonucunda Kalp Yetmezliği Verisi</w:t>
      </w:r>
    </w:p>
    <w:p w14:paraId="76B8A539" w14:textId="77777777" w:rsidR="00C20D1E" w:rsidRDefault="00C20D1E" w:rsidP="00C20D1E">
      <w:pPr>
        <w:jc w:val="center"/>
        <w:rPr>
          <w:rFonts w:ascii="Bahnschrift" w:hAnsi="Bahnschrift"/>
          <w:sz w:val="24"/>
          <w:szCs w:val="24"/>
        </w:rPr>
      </w:pPr>
    </w:p>
    <w:p w14:paraId="0F0572D5" w14:textId="77777777" w:rsidR="00C20D1E" w:rsidRDefault="00C20D1E" w:rsidP="00C20D1E">
      <w:pPr>
        <w:jc w:val="center"/>
        <w:rPr>
          <w:rFonts w:ascii="Bahnschrift" w:hAnsi="Bahnschrift"/>
          <w:sz w:val="24"/>
          <w:szCs w:val="24"/>
        </w:rPr>
      </w:pPr>
    </w:p>
    <w:p w14:paraId="3C95662D" w14:textId="77777777" w:rsidR="00725683" w:rsidRDefault="00725683" w:rsidP="00C20D1E">
      <w:pPr>
        <w:jc w:val="center"/>
        <w:rPr>
          <w:rFonts w:ascii="Bahnschrift" w:hAnsi="Bahnschrift"/>
          <w:sz w:val="24"/>
          <w:szCs w:val="24"/>
        </w:rPr>
      </w:pPr>
    </w:p>
    <w:p w14:paraId="50074080" w14:textId="77777777" w:rsidR="00725683" w:rsidRDefault="00725683" w:rsidP="00C20D1E">
      <w:pPr>
        <w:jc w:val="center"/>
        <w:rPr>
          <w:rFonts w:ascii="Bahnschrift" w:hAnsi="Bahnschrift"/>
          <w:sz w:val="24"/>
          <w:szCs w:val="24"/>
        </w:rPr>
      </w:pPr>
    </w:p>
    <w:p w14:paraId="258DB269" w14:textId="3E9D0CE3" w:rsidR="00725683" w:rsidRDefault="00725683" w:rsidP="00C20D1E">
      <w:pPr>
        <w:jc w:val="center"/>
        <w:rPr>
          <w:rFonts w:ascii="Arial Black" w:hAnsi="Arial Black" w:cs="Aharoni"/>
          <w:sz w:val="32"/>
          <w:szCs w:val="32"/>
        </w:rPr>
      </w:pPr>
      <w:r>
        <w:rPr>
          <w:rFonts w:ascii="Arial Black" w:hAnsi="Arial Black" w:cs="Aharoni"/>
          <w:sz w:val="32"/>
          <w:szCs w:val="32"/>
        </w:rPr>
        <w:lastRenderedPageBreak/>
        <w:t>LOJİSTİK REGRESYONU MODELİ</w:t>
      </w:r>
    </w:p>
    <w:p w14:paraId="6C539986" w14:textId="77777777" w:rsidR="00BB7A80" w:rsidRDefault="00BB7A80" w:rsidP="00C20D1E">
      <w:pPr>
        <w:jc w:val="center"/>
        <w:rPr>
          <w:rFonts w:ascii="Arial Black" w:hAnsi="Arial Black" w:cs="Aharoni"/>
          <w:sz w:val="32"/>
          <w:szCs w:val="32"/>
        </w:rPr>
      </w:pPr>
    </w:p>
    <w:p w14:paraId="3E674EE7" w14:textId="2D4111F0" w:rsidR="00BB7A80" w:rsidRPr="00BB7A80" w:rsidRDefault="00BB7A80" w:rsidP="00BB7A80">
      <w:pPr>
        <w:rPr>
          <w:rFonts w:ascii="Bahnschrift" w:hAnsi="Bahnschrift" w:cs="Aharoni"/>
          <w:sz w:val="24"/>
          <w:szCs w:val="24"/>
        </w:rPr>
      </w:pPr>
      <w:r w:rsidRPr="00BB7A80">
        <w:rPr>
          <w:rFonts w:ascii="Bahnschrift" w:hAnsi="Bahnschrift" w:cs="Aharoni"/>
          <w:sz w:val="24"/>
          <w:szCs w:val="24"/>
        </w:rPr>
        <w:t>Lojistik regresyon, makine öğrenimi ve istatistikte sınıflandırma problemlerini çözmek için kullanılan bir modeldir. Lojistik regresyon, bir bağımlı değişkenin (sınıflandırılacak olan değişken) bir veya daha fazla bağımsız değişkenle (özellikler) ilişkisini modellemek için kullanılır. Bu model, sonucu 0 veya 1 gibi iki sınıfa ait olabilen verileri tahmin etmek için kullanılır.</w:t>
      </w:r>
    </w:p>
    <w:p w14:paraId="6416F3F2" w14:textId="77777777" w:rsidR="00725683" w:rsidRDefault="00725683" w:rsidP="00C20D1E">
      <w:pPr>
        <w:jc w:val="center"/>
        <w:rPr>
          <w:rFonts w:ascii="Arial Black" w:hAnsi="Arial Black" w:cs="Aharoni"/>
          <w:sz w:val="32"/>
          <w:szCs w:val="32"/>
        </w:rPr>
      </w:pPr>
    </w:p>
    <w:p w14:paraId="66066F62" w14:textId="029EDCF9" w:rsidR="00725683" w:rsidRDefault="00725683" w:rsidP="00725683">
      <w:pPr>
        <w:pStyle w:val="ListParagraph"/>
        <w:numPr>
          <w:ilvl w:val="1"/>
          <w:numId w:val="19"/>
        </w:numPr>
        <w:rPr>
          <w:rFonts w:ascii="Arial Black" w:hAnsi="Arial Black"/>
          <w:sz w:val="24"/>
          <w:szCs w:val="24"/>
        </w:rPr>
      </w:pPr>
      <w:r>
        <w:rPr>
          <w:rFonts w:ascii="Arial Black" w:hAnsi="Arial Black"/>
          <w:sz w:val="24"/>
          <w:szCs w:val="24"/>
        </w:rPr>
        <w:t>Test – Train</w:t>
      </w:r>
    </w:p>
    <w:p w14:paraId="1C72DE00" w14:textId="77777777" w:rsidR="00725683" w:rsidRDefault="00725683" w:rsidP="00725683">
      <w:pPr>
        <w:rPr>
          <w:rFonts w:ascii="Arial Black" w:hAnsi="Arial Black"/>
          <w:sz w:val="24"/>
          <w:szCs w:val="24"/>
        </w:rPr>
      </w:pPr>
    </w:p>
    <w:p w14:paraId="23DF73D8" w14:textId="5E358E15" w:rsidR="00725683" w:rsidRPr="00725683" w:rsidRDefault="00725683" w:rsidP="00725683">
      <w:pPr>
        <w:rPr>
          <w:rFonts w:ascii="Bahnschrift" w:hAnsi="Bahnschrift"/>
          <w:sz w:val="24"/>
          <w:szCs w:val="24"/>
        </w:rPr>
      </w:pPr>
      <w:r w:rsidRPr="00725683">
        <w:rPr>
          <w:rFonts w:ascii="Bahnschrift" w:hAnsi="Bahnschrift"/>
          <w:sz w:val="24"/>
          <w:szCs w:val="24"/>
        </w:rPr>
        <w:t>Test ve train kavramları, makine öğrenimi ve model eğitimi sürecinde kullanılan veri kümesinin bölünmesiyle ilgilidir.</w:t>
      </w:r>
    </w:p>
    <w:p w14:paraId="4E6BEB9A" w14:textId="77777777" w:rsidR="00725683" w:rsidRPr="00725683" w:rsidRDefault="00725683" w:rsidP="00725683">
      <w:pPr>
        <w:rPr>
          <w:rFonts w:ascii="Bahnschrift" w:hAnsi="Bahnschrift"/>
          <w:sz w:val="24"/>
          <w:szCs w:val="24"/>
        </w:rPr>
      </w:pPr>
    </w:p>
    <w:p w14:paraId="1D3A4D63" w14:textId="77777777" w:rsidR="00725683" w:rsidRPr="00725683" w:rsidRDefault="00725683" w:rsidP="00725683">
      <w:pPr>
        <w:rPr>
          <w:rFonts w:ascii="Bahnschrift" w:hAnsi="Bahnschrift"/>
          <w:sz w:val="24"/>
          <w:szCs w:val="24"/>
        </w:rPr>
      </w:pPr>
      <w:r w:rsidRPr="00725683">
        <w:rPr>
          <w:rFonts w:ascii="Bahnschrift" w:hAnsi="Bahnschrift"/>
          <w:sz w:val="24"/>
          <w:szCs w:val="24"/>
        </w:rPr>
        <w:t>Train (eğitim) veri seti, bir makine öğrenimi modelinin eğitim sürecinde kullanılan veri kümesidir. Model, train veri setindeki örnekleri kullanarak ilişkileri ve desenleri öğrenir. Eğitim veri seti, genellikle modelin performansını değerlendirmek için ayrılan veriye göre daha büyük bir veri setidir.</w:t>
      </w:r>
    </w:p>
    <w:p w14:paraId="60B78BA8" w14:textId="77777777" w:rsidR="00725683" w:rsidRPr="00725683" w:rsidRDefault="00725683" w:rsidP="00725683">
      <w:pPr>
        <w:rPr>
          <w:rFonts w:ascii="Bahnschrift" w:hAnsi="Bahnschrift"/>
          <w:sz w:val="24"/>
          <w:szCs w:val="24"/>
        </w:rPr>
      </w:pPr>
    </w:p>
    <w:p w14:paraId="7C758AD0" w14:textId="77777777" w:rsidR="00725683" w:rsidRPr="00725683" w:rsidRDefault="00725683" w:rsidP="00725683">
      <w:pPr>
        <w:rPr>
          <w:rFonts w:ascii="Bahnschrift" w:hAnsi="Bahnschrift"/>
          <w:sz w:val="24"/>
          <w:szCs w:val="24"/>
        </w:rPr>
      </w:pPr>
      <w:r w:rsidRPr="00725683">
        <w:rPr>
          <w:rFonts w:ascii="Bahnschrift" w:hAnsi="Bahnschrift"/>
          <w:sz w:val="24"/>
          <w:szCs w:val="24"/>
        </w:rPr>
        <w:t>Test veri seti, eğitim süreci tamamlandıktan sonra modelin performansını değerlendirmek için kullanılan ayrılmış bir veri kümesidir. Test veri seti, daha önce modelin görmediği örnekleri içerir ve modelin bu veriye nasıl genelleme yaptığını değerlendirmek için kullanılır. Test veri seti, genellikle eğitim sürecinde kullanılan veri setinden ayrı bir veri setidir.</w:t>
      </w:r>
    </w:p>
    <w:p w14:paraId="445B4526" w14:textId="77777777" w:rsidR="00725683" w:rsidRPr="00725683" w:rsidRDefault="00725683" w:rsidP="00725683">
      <w:pPr>
        <w:rPr>
          <w:rFonts w:ascii="Bahnschrift" w:hAnsi="Bahnschrift"/>
          <w:sz w:val="24"/>
          <w:szCs w:val="24"/>
        </w:rPr>
      </w:pPr>
    </w:p>
    <w:p w14:paraId="7C7898BE" w14:textId="77777777" w:rsidR="00725683" w:rsidRPr="00725683" w:rsidRDefault="00725683" w:rsidP="00725683">
      <w:pPr>
        <w:rPr>
          <w:rFonts w:ascii="Bahnschrift" w:hAnsi="Bahnschrift"/>
          <w:sz w:val="24"/>
          <w:szCs w:val="24"/>
        </w:rPr>
      </w:pPr>
      <w:r w:rsidRPr="00725683">
        <w:rPr>
          <w:rFonts w:ascii="Bahnschrift" w:hAnsi="Bahnschrift"/>
          <w:sz w:val="24"/>
          <w:szCs w:val="24"/>
        </w:rPr>
        <w:t>Train ve test veri setlerinin ayrılması, makine öğrenimi modellerinin gerçek dünya verileri üzerinde ne kadar iyi performans gösterdiğini belirlemek için önemlidir. Modelin eğitim veri setinde yüksek bir başarı elde etmesi, ancak test veri setinde düşük bir başarı göstermesi durumunda, modelin aşırı uyum (overfitting) sorunu yaşadığı düşünülebilir. Bu durumda model, eğitim veri setine fazla uyum sağlamış ve genelleme yapmakta zorluk çekmektedir.</w:t>
      </w:r>
    </w:p>
    <w:p w14:paraId="3988BE57" w14:textId="77777777" w:rsidR="00725683" w:rsidRPr="00725683" w:rsidRDefault="00725683" w:rsidP="00725683">
      <w:pPr>
        <w:rPr>
          <w:rFonts w:ascii="Bahnschrift" w:hAnsi="Bahnschrift"/>
          <w:sz w:val="24"/>
          <w:szCs w:val="24"/>
        </w:rPr>
      </w:pPr>
    </w:p>
    <w:p w14:paraId="4DFAD942" w14:textId="77777777" w:rsidR="00725683" w:rsidRPr="00725683" w:rsidRDefault="00725683" w:rsidP="00725683">
      <w:pPr>
        <w:rPr>
          <w:rFonts w:ascii="Bahnschrift" w:hAnsi="Bahnschrift"/>
          <w:sz w:val="24"/>
          <w:szCs w:val="24"/>
        </w:rPr>
      </w:pPr>
      <w:r w:rsidRPr="00725683">
        <w:rPr>
          <w:rFonts w:ascii="Bahnschrift" w:hAnsi="Bahnschrift"/>
          <w:sz w:val="24"/>
          <w:szCs w:val="24"/>
        </w:rPr>
        <w:lastRenderedPageBreak/>
        <w:t>Bu nedenle, train ve test veri setlerinin uygun bir şekilde ayrılması ve modelin test veri setinde iyi performans göstermesi önemlidir. Ayrıca, modelin performansını daha sağlıklı bir şekilde değerlendirmek için cross-validation gibi teknikler de kullanılabilir, bu yöntemde veri seti birden fazla parçaya bölünerek eğitim ve değerlendirme işlemleri tekrarlanır.</w:t>
      </w:r>
    </w:p>
    <w:p w14:paraId="0C033067" w14:textId="77777777" w:rsidR="00725683" w:rsidRDefault="00725683" w:rsidP="00725683">
      <w:pPr>
        <w:rPr>
          <w:rFonts w:ascii="Bahnschrift" w:hAnsi="Bahnschrift"/>
          <w:sz w:val="24"/>
          <w:szCs w:val="24"/>
        </w:rPr>
      </w:pPr>
    </w:p>
    <w:p w14:paraId="3AC5E878" w14:textId="77777777" w:rsidR="00725683" w:rsidRPr="00725683" w:rsidRDefault="00725683" w:rsidP="00725683">
      <w:pPr>
        <w:rPr>
          <w:rFonts w:ascii="Bahnschrift" w:hAnsi="Bahnschrift"/>
          <w:sz w:val="24"/>
          <w:szCs w:val="24"/>
        </w:rPr>
      </w:pPr>
    </w:p>
    <w:p w14:paraId="526D27C9" w14:textId="28D3A900" w:rsidR="00725683" w:rsidRDefault="00725683" w:rsidP="00725683">
      <w:pPr>
        <w:rPr>
          <w:rFonts w:ascii="Bahnschrift" w:hAnsi="Bahnschrift"/>
          <w:sz w:val="24"/>
          <w:szCs w:val="24"/>
        </w:rPr>
      </w:pPr>
      <w:r w:rsidRPr="00725683">
        <w:rPr>
          <w:rFonts w:ascii="Bahnschrift" w:hAnsi="Bahnschrift"/>
          <w:sz w:val="24"/>
          <w:szCs w:val="24"/>
        </w:rPr>
        <w:t>Özetlemek gerekirse, train ve test kavramları, makine öğrenimi modellerinin eğitim sürecinde kullanılan veri kümesinin bölünmesiyle ilgilidir. Train veri seti modelin eğitiminde kullanılırken, test veri seti modelin performansının değerlendirilmesinde kullanılır. Bu bölünme, modelin genelleme yeteneğini ve gerçek dünya verileri üzerindeki performansını belirlemek için önemlidir.</w:t>
      </w:r>
    </w:p>
    <w:p w14:paraId="6E89B3DA" w14:textId="77777777" w:rsidR="00725683" w:rsidRPr="00725683" w:rsidRDefault="00725683" w:rsidP="00725683">
      <w:pPr>
        <w:rPr>
          <w:rFonts w:ascii="Bahnschrift" w:hAnsi="Bahnschrift"/>
          <w:sz w:val="24"/>
          <w:szCs w:val="24"/>
        </w:rPr>
      </w:pPr>
    </w:p>
    <w:p w14:paraId="04858CC5" w14:textId="5B15D831" w:rsidR="00725683" w:rsidRDefault="00725683" w:rsidP="00C20D1E">
      <w:pPr>
        <w:jc w:val="center"/>
        <w:rPr>
          <w:rFonts w:ascii="Bahnschrift" w:hAnsi="Bahnschrift"/>
          <w:sz w:val="24"/>
          <w:szCs w:val="24"/>
        </w:rPr>
      </w:pPr>
      <w:r>
        <w:rPr>
          <w:rFonts w:ascii="Bahnschrift" w:hAnsi="Bahnschrift"/>
          <w:noProof/>
          <w:sz w:val="24"/>
          <w:szCs w:val="24"/>
        </w:rPr>
        <w:drawing>
          <wp:inline distT="0" distB="0" distL="0" distR="0" wp14:anchorId="3B6372A1" wp14:editId="31F116DE">
            <wp:extent cx="5934075" cy="800100"/>
            <wp:effectExtent l="0" t="0" r="9525" b="0"/>
            <wp:docPr id="1043489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14:paraId="3DE49838" w14:textId="6701D326" w:rsidR="00725683" w:rsidRDefault="00725683" w:rsidP="00725683">
      <w:pPr>
        <w:jc w:val="center"/>
        <w:rPr>
          <w:rFonts w:ascii="Bahnschrift" w:hAnsi="Bahnschrift"/>
          <w:sz w:val="24"/>
          <w:szCs w:val="24"/>
        </w:rPr>
      </w:pPr>
      <w:r>
        <w:rPr>
          <w:rFonts w:ascii="Bahnschrift" w:hAnsi="Bahnschrift"/>
          <w:sz w:val="24"/>
          <w:szCs w:val="24"/>
        </w:rPr>
        <w:t>Şekil 1.24 : Kalp Yetmezliği Verisinde Gerçekleştirilen Test – Train İşlemi</w:t>
      </w:r>
    </w:p>
    <w:p w14:paraId="5CFDD8F5" w14:textId="77777777" w:rsidR="00725683" w:rsidRDefault="00725683" w:rsidP="00725683">
      <w:pPr>
        <w:rPr>
          <w:rFonts w:ascii="Bahnschrift" w:hAnsi="Bahnschrift"/>
          <w:sz w:val="24"/>
          <w:szCs w:val="24"/>
        </w:rPr>
      </w:pPr>
    </w:p>
    <w:p w14:paraId="42D0D192" w14:textId="370B5031" w:rsidR="00725683" w:rsidRDefault="00725683" w:rsidP="00725683">
      <w:pPr>
        <w:pStyle w:val="ListParagraph"/>
        <w:numPr>
          <w:ilvl w:val="0"/>
          <w:numId w:val="20"/>
        </w:numPr>
        <w:rPr>
          <w:rFonts w:ascii="Bahnschrift" w:hAnsi="Bahnschrift"/>
          <w:sz w:val="24"/>
          <w:szCs w:val="24"/>
        </w:rPr>
      </w:pPr>
      <w:r w:rsidRPr="00725683">
        <w:rPr>
          <w:rFonts w:ascii="Bahnschrift" w:hAnsi="Bahnschrift"/>
          <w:sz w:val="24"/>
          <w:szCs w:val="24"/>
        </w:rPr>
        <w:t>Şekil 1.24’te görülmek üzere veri test – train işleminden geçirilmiştir. Kişinin kalp hastası olup olmadığı yani bağımlı değişken “HeartDisease” y değişkenine, diğer değişkenler ise x dataframe’ne aktarılmıştır.</w:t>
      </w:r>
    </w:p>
    <w:p w14:paraId="78EC4C3E" w14:textId="5BF1328B" w:rsidR="00725683" w:rsidRDefault="00725683" w:rsidP="00725683">
      <w:pPr>
        <w:pStyle w:val="ListParagraph"/>
        <w:numPr>
          <w:ilvl w:val="0"/>
          <w:numId w:val="20"/>
        </w:numPr>
        <w:rPr>
          <w:rFonts w:ascii="Bahnschrift" w:hAnsi="Bahnschrift"/>
          <w:sz w:val="24"/>
          <w:szCs w:val="24"/>
        </w:rPr>
      </w:pPr>
      <w:r>
        <w:rPr>
          <w:rFonts w:ascii="Bahnschrift" w:hAnsi="Bahnschrift"/>
          <w:sz w:val="24"/>
          <w:szCs w:val="24"/>
        </w:rPr>
        <w:t>Test_size = 0.3 (%70 train, %30 test) olarak belirlenmiştir</w:t>
      </w:r>
      <w:r w:rsidR="00BB7A80">
        <w:rPr>
          <w:rFonts w:ascii="Bahnschrift" w:hAnsi="Bahnschrift"/>
          <w:sz w:val="24"/>
          <w:szCs w:val="24"/>
        </w:rPr>
        <w:t>.</w:t>
      </w:r>
    </w:p>
    <w:p w14:paraId="0B1477A3" w14:textId="77777777" w:rsidR="00BB7A80" w:rsidRDefault="00BB7A80" w:rsidP="00BB7A80">
      <w:pPr>
        <w:rPr>
          <w:rFonts w:ascii="Bahnschrift" w:hAnsi="Bahnschrift"/>
          <w:sz w:val="24"/>
          <w:szCs w:val="24"/>
        </w:rPr>
      </w:pPr>
    </w:p>
    <w:p w14:paraId="4319DB95" w14:textId="3056E471" w:rsidR="00BB7A80" w:rsidRDefault="00BB7A80" w:rsidP="00BB7A80">
      <w:pPr>
        <w:pStyle w:val="ListParagraph"/>
        <w:numPr>
          <w:ilvl w:val="1"/>
          <w:numId w:val="19"/>
        </w:numPr>
        <w:rPr>
          <w:rFonts w:ascii="Arial Black" w:hAnsi="Arial Black"/>
          <w:sz w:val="24"/>
          <w:szCs w:val="24"/>
        </w:rPr>
      </w:pPr>
      <w:r>
        <w:rPr>
          <w:rFonts w:ascii="Arial Black" w:hAnsi="Arial Black"/>
          <w:sz w:val="24"/>
          <w:szCs w:val="24"/>
        </w:rPr>
        <w:t>Model 1</w:t>
      </w:r>
    </w:p>
    <w:p w14:paraId="6BF54222" w14:textId="14F5742A" w:rsidR="00971A08" w:rsidRDefault="00971A08" w:rsidP="00971A08">
      <w:pPr>
        <w:jc w:val="center"/>
        <w:rPr>
          <w:rFonts w:ascii="Arial Black" w:hAnsi="Arial Black"/>
          <w:sz w:val="24"/>
          <w:szCs w:val="24"/>
        </w:rPr>
      </w:pPr>
      <w:r>
        <w:rPr>
          <w:rFonts w:ascii="Arial Black" w:hAnsi="Arial Black"/>
          <w:noProof/>
          <w:sz w:val="24"/>
          <w:szCs w:val="24"/>
        </w:rPr>
        <w:drawing>
          <wp:inline distT="0" distB="0" distL="0" distR="0" wp14:anchorId="5CC28DFE" wp14:editId="68F187D9">
            <wp:extent cx="2533650" cy="1352550"/>
            <wp:effectExtent l="0" t="0" r="0" b="0"/>
            <wp:docPr id="2013482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0" cy="1352550"/>
                    </a:xfrm>
                    <a:prstGeom prst="rect">
                      <a:avLst/>
                    </a:prstGeom>
                    <a:noFill/>
                    <a:ln>
                      <a:noFill/>
                    </a:ln>
                  </pic:spPr>
                </pic:pic>
              </a:graphicData>
            </a:graphic>
          </wp:inline>
        </w:drawing>
      </w:r>
    </w:p>
    <w:p w14:paraId="375D472C" w14:textId="6F4AEA29" w:rsidR="00971A08" w:rsidRPr="00971A08" w:rsidRDefault="00971A08" w:rsidP="00971A08">
      <w:pPr>
        <w:jc w:val="center"/>
        <w:rPr>
          <w:rFonts w:ascii="Bahnschrift" w:hAnsi="Bahnschrift"/>
          <w:sz w:val="24"/>
          <w:szCs w:val="24"/>
        </w:rPr>
      </w:pPr>
      <w:r w:rsidRPr="00971A08">
        <w:rPr>
          <w:rFonts w:ascii="Bahnschrift" w:hAnsi="Bahnschrift"/>
          <w:sz w:val="24"/>
          <w:szCs w:val="24"/>
        </w:rPr>
        <w:t xml:space="preserve">Şekil 1.25 : Lojistik regresyonu modeli </w:t>
      </w:r>
    </w:p>
    <w:p w14:paraId="7B5E699C" w14:textId="33CFBBAA" w:rsidR="00971A08" w:rsidRPr="00971A08" w:rsidRDefault="00971A08" w:rsidP="00971A08">
      <w:pPr>
        <w:rPr>
          <w:rFonts w:ascii="Bahnschrift" w:hAnsi="Bahnschrift"/>
          <w:sz w:val="24"/>
          <w:szCs w:val="24"/>
        </w:rPr>
      </w:pPr>
    </w:p>
    <w:p w14:paraId="13F08E86" w14:textId="2977BFDA" w:rsidR="00BB7A80" w:rsidRDefault="00DC210C" w:rsidP="00BB7A80">
      <w:pPr>
        <w:rPr>
          <w:rFonts w:ascii="Bahnschrift" w:hAnsi="Bahnschrift"/>
          <w:sz w:val="24"/>
          <w:szCs w:val="24"/>
        </w:rPr>
      </w:pPr>
      <w:r>
        <w:rPr>
          <w:rFonts w:ascii="Bahnschrift" w:hAnsi="Bahnschrift"/>
          <w:sz w:val="24"/>
          <w:szCs w:val="24"/>
        </w:rPr>
        <w:lastRenderedPageBreak/>
        <w:t>Şekil 1.25’te görülmüş olduğu üzere model train seti üzerinde fit edilmiştir.Ardından test verileri üzerinde tahmin değerleri hesaplanmıştır</w:t>
      </w:r>
      <w:r w:rsidR="00931CA6">
        <w:rPr>
          <w:rFonts w:ascii="Bahnschrift" w:hAnsi="Bahnschrift"/>
          <w:sz w:val="24"/>
          <w:szCs w:val="24"/>
        </w:rPr>
        <w:t xml:space="preserve"> ve y_pred değişkenine aktarılmıştır.</w:t>
      </w:r>
    </w:p>
    <w:p w14:paraId="57D33243" w14:textId="77777777" w:rsidR="00654F35" w:rsidRDefault="00654F35" w:rsidP="00BB7A80">
      <w:pPr>
        <w:rPr>
          <w:rFonts w:ascii="Bahnschrift" w:hAnsi="Bahnschrift"/>
          <w:sz w:val="24"/>
          <w:szCs w:val="24"/>
        </w:rPr>
      </w:pPr>
    </w:p>
    <w:p w14:paraId="0685D18F" w14:textId="1EE38AC7" w:rsidR="00654F35" w:rsidRDefault="00654F35" w:rsidP="00654F35">
      <w:pPr>
        <w:jc w:val="center"/>
        <w:rPr>
          <w:rFonts w:ascii="Bahnschrift" w:hAnsi="Bahnschrift"/>
          <w:sz w:val="24"/>
          <w:szCs w:val="24"/>
        </w:rPr>
      </w:pPr>
      <w:r>
        <w:rPr>
          <w:rFonts w:ascii="Bahnschrift" w:hAnsi="Bahnschrift"/>
          <w:noProof/>
          <w:sz w:val="24"/>
          <w:szCs w:val="24"/>
        </w:rPr>
        <w:drawing>
          <wp:inline distT="0" distB="0" distL="0" distR="0" wp14:anchorId="306CC81A" wp14:editId="25573D9E">
            <wp:extent cx="3314700" cy="923925"/>
            <wp:effectExtent l="0" t="0" r="0" b="9525"/>
            <wp:docPr id="12188235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4700" cy="923925"/>
                    </a:xfrm>
                    <a:prstGeom prst="rect">
                      <a:avLst/>
                    </a:prstGeom>
                    <a:noFill/>
                    <a:ln>
                      <a:noFill/>
                    </a:ln>
                  </pic:spPr>
                </pic:pic>
              </a:graphicData>
            </a:graphic>
          </wp:inline>
        </w:drawing>
      </w:r>
    </w:p>
    <w:p w14:paraId="575FF569" w14:textId="7354EBE7" w:rsidR="00654F35" w:rsidRDefault="00654F35" w:rsidP="00654F35">
      <w:pPr>
        <w:jc w:val="center"/>
        <w:rPr>
          <w:rFonts w:ascii="Bahnschrift" w:hAnsi="Bahnschrift"/>
          <w:sz w:val="24"/>
          <w:szCs w:val="24"/>
        </w:rPr>
      </w:pPr>
      <w:r w:rsidRPr="00971A08">
        <w:rPr>
          <w:rFonts w:ascii="Bahnschrift" w:hAnsi="Bahnschrift"/>
          <w:sz w:val="24"/>
          <w:szCs w:val="24"/>
        </w:rPr>
        <w:t>Şekil 1.2</w:t>
      </w:r>
      <w:r>
        <w:rPr>
          <w:rFonts w:ascii="Bahnschrift" w:hAnsi="Bahnschrift"/>
          <w:sz w:val="24"/>
          <w:szCs w:val="24"/>
        </w:rPr>
        <w:t>6</w:t>
      </w:r>
      <w:r w:rsidRPr="00971A08">
        <w:rPr>
          <w:rFonts w:ascii="Bahnschrift" w:hAnsi="Bahnschrift"/>
          <w:sz w:val="24"/>
          <w:szCs w:val="24"/>
        </w:rPr>
        <w:t xml:space="preserve"> : Lojistik regresyonu modeli </w:t>
      </w:r>
    </w:p>
    <w:p w14:paraId="1264A9C1" w14:textId="55876404" w:rsidR="00654F35" w:rsidRDefault="00654F35" w:rsidP="00654F35">
      <w:pPr>
        <w:rPr>
          <w:rFonts w:ascii="Bahnschrift" w:hAnsi="Bahnschrift"/>
          <w:sz w:val="24"/>
          <w:szCs w:val="24"/>
        </w:rPr>
      </w:pPr>
      <w:r>
        <w:rPr>
          <w:rFonts w:ascii="Bahnschrift" w:hAnsi="Bahnschrift"/>
          <w:sz w:val="24"/>
          <w:szCs w:val="24"/>
        </w:rPr>
        <w:t>Modelde test verileri üzerinden bir tahminleme işlemi gerçekleştirilmiştir ve. Bu tahminleme işleminin sonucunda Şekil 1.26’te görülmüş olduğu üzere modelin başarı değeri (accuracy) %85.14 olarak tespit edilmiştir.</w:t>
      </w:r>
    </w:p>
    <w:p w14:paraId="7A363A55" w14:textId="77777777" w:rsidR="008917E4" w:rsidRDefault="008917E4" w:rsidP="00654F35">
      <w:pPr>
        <w:rPr>
          <w:rFonts w:ascii="Bahnschrift" w:hAnsi="Bahnschrift"/>
          <w:sz w:val="24"/>
          <w:szCs w:val="24"/>
        </w:rPr>
      </w:pPr>
    </w:p>
    <w:p w14:paraId="09B7A08D" w14:textId="19E284CA" w:rsidR="008917E4" w:rsidRDefault="008917E4" w:rsidP="008917E4">
      <w:pPr>
        <w:jc w:val="center"/>
        <w:rPr>
          <w:rFonts w:ascii="Bahnschrift" w:hAnsi="Bahnschrift"/>
          <w:sz w:val="24"/>
          <w:szCs w:val="24"/>
        </w:rPr>
      </w:pPr>
      <w:r>
        <w:rPr>
          <w:rFonts w:ascii="Bahnschrift" w:hAnsi="Bahnschrift"/>
          <w:noProof/>
          <w:sz w:val="24"/>
          <w:szCs w:val="24"/>
        </w:rPr>
        <w:drawing>
          <wp:inline distT="0" distB="0" distL="0" distR="0" wp14:anchorId="213FFC7B" wp14:editId="6AF025AE">
            <wp:extent cx="4933950" cy="3695700"/>
            <wp:effectExtent l="0" t="0" r="0" b="0"/>
            <wp:docPr id="1385723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3950" cy="3695700"/>
                    </a:xfrm>
                    <a:prstGeom prst="rect">
                      <a:avLst/>
                    </a:prstGeom>
                    <a:noFill/>
                    <a:ln>
                      <a:noFill/>
                    </a:ln>
                  </pic:spPr>
                </pic:pic>
              </a:graphicData>
            </a:graphic>
          </wp:inline>
        </w:drawing>
      </w:r>
    </w:p>
    <w:p w14:paraId="68E6D78D" w14:textId="330D74A3" w:rsidR="008917E4" w:rsidRDefault="008917E4" w:rsidP="008917E4">
      <w:pPr>
        <w:jc w:val="center"/>
        <w:rPr>
          <w:rFonts w:ascii="Bahnschrift" w:hAnsi="Bahnschrift"/>
          <w:sz w:val="24"/>
          <w:szCs w:val="24"/>
        </w:rPr>
      </w:pPr>
      <w:r>
        <w:rPr>
          <w:rFonts w:ascii="Bahnschrift" w:hAnsi="Bahnschrift"/>
          <w:sz w:val="24"/>
          <w:szCs w:val="24"/>
        </w:rPr>
        <w:t>Şekil 1.27 : Confusion Matrix</w:t>
      </w:r>
    </w:p>
    <w:p w14:paraId="6147967A" w14:textId="77777777" w:rsidR="00654F35" w:rsidRPr="00971A08" w:rsidRDefault="00654F35" w:rsidP="00654F35">
      <w:pPr>
        <w:rPr>
          <w:rFonts w:ascii="Bahnschrift" w:hAnsi="Bahnschrift"/>
          <w:sz w:val="24"/>
          <w:szCs w:val="24"/>
        </w:rPr>
      </w:pPr>
    </w:p>
    <w:p w14:paraId="46521E44" w14:textId="77777777" w:rsidR="00654F35" w:rsidRPr="00DC210C" w:rsidRDefault="00654F35" w:rsidP="00654F35">
      <w:pPr>
        <w:jc w:val="center"/>
        <w:rPr>
          <w:rFonts w:ascii="Bahnschrift" w:hAnsi="Bahnschrift"/>
          <w:sz w:val="24"/>
          <w:szCs w:val="24"/>
        </w:rPr>
      </w:pPr>
    </w:p>
    <w:p w14:paraId="454F4F6A" w14:textId="0C86B3CE" w:rsidR="008917E4" w:rsidRPr="008917E4" w:rsidRDefault="008002BA" w:rsidP="008917E4">
      <w:pPr>
        <w:rPr>
          <w:rFonts w:ascii="Bahnschrift" w:hAnsi="Bahnschrift"/>
          <w:sz w:val="24"/>
          <w:szCs w:val="24"/>
        </w:rPr>
      </w:pPr>
      <w:r>
        <w:rPr>
          <w:rFonts w:ascii="Bahnschrift" w:hAnsi="Bahnschrift"/>
          <w:sz w:val="24"/>
          <w:szCs w:val="24"/>
        </w:rPr>
        <w:lastRenderedPageBreak/>
        <w:t>Şekil 1.27’teki C</w:t>
      </w:r>
      <w:r w:rsidR="008917E4" w:rsidRPr="008917E4">
        <w:rPr>
          <w:rFonts w:ascii="Bahnschrift" w:hAnsi="Bahnschrift"/>
          <w:sz w:val="24"/>
          <w:szCs w:val="24"/>
        </w:rPr>
        <w:t>onfusion Matrix, sınıflandırma problemlerinde modelin performansını değerlendirmek için kullanılan bir tablodur. Bu tablo, modelin gerçek ve tahmin edilen sınıflarını görselleştirir ve dört farklı değeri içerir: true positive (TP), true negative (TN), false positive (FP) ve false negative (FN).</w:t>
      </w:r>
    </w:p>
    <w:p w14:paraId="0EA660E4" w14:textId="77777777" w:rsidR="008917E4" w:rsidRPr="008917E4" w:rsidRDefault="008917E4" w:rsidP="008917E4">
      <w:pPr>
        <w:rPr>
          <w:rFonts w:ascii="Bahnschrift" w:hAnsi="Bahnschrift"/>
          <w:sz w:val="24"/>
          <w:szCs w:val="24"/>
        </w:rPr>
      </w:pPr>
    </w:p>
    <w:p w14:paraId="1FDFB3F7" w14:textId="77777777" w:rsidR="008917E4" w:rsidRPr="008917E4" w:rsidRDefault="008917E4" w:rsidP="008917E4">
      <w:pPr>
        <w:rPr>
          <w:rFonts w:ascii="Bahnschrift" w:hAnsi="Bahnschrift"/>
          <w:sz w:val="24"/>
          <w:szCs w:val="24"/>
        </w:rPr>
      </w:pPr>
      <w:r w:rsidRPr="008917E4">
        <w:rPr>
          <w:rFonts w:ascii="Bahnschrift" w:hAnsi="Bahnschrift"/>
          <w:sz w:val="24"/>
          <w:szCs w:val="24"/>
        </w:rPr>
        <w:t>TP (doğru pozitif): Modelin doğru bir şekilde bir sınıfı tahmin ettiği durumları temsil eder.</w:t>
      </w:r>
    </w:p>
    <w:p w14:paraId="6407D9DA" w14:textId="77777777" w:rsidR="008917E4" w:rsidRPr="008917E4" w:rsidRDefault="008917E4" w:rsidP="008917E4">
      <w:pPr>
        <w:rPr>
          <w:rFonts w:ascii="Bahnschrift" w:hAnsi="Bahnschrift"/>
          <w:sz w:val="24"/>
          <w:szCs w:val="24"/>
        </w:rPr>
      </w:pPr>
      <w:r w:rsidRPr="008917E4">
        <w:rPr>
          <w:rFonts w:ascii="Bahnschrift" w:hAnsi="Bahnschrift"/>
          <w:sz w:val="24"/>
          <w:szCs w:val="24"/>
        </w:rPr>
        <w:t>TN (doğru negatif): Modelin doğru bir şekilde bir sınıfı tahmin etmediği durumları temsil eder.</w:t>
      </w:r>
    </w:p>
    <w:p w14:paraId="1C3D7935" w14:textId="77777777" w:rsidR="008917E4" w:rsidRPr="008917E4" w:rsidRDefault="008917E4" w:rsidP="008917E4">
      <w:pPr>
        <w:rPr>
          <w:rFonts w:ascii="Bahnschrift" w:hAnsi="Bahnschrift"/>
          <w:sz w:val="24"/>
          <w:szCs w:val="24"/>
        </w:rPr>
      </w:pPr>
      <w:r w:rsidRPr="008917E4">
        <w:rPr>
          <w:rFonts w:ascii="Bahnschrift" w:hAnsi="Bahnschrift"/>
          <w:sz w:val="24"/>
          <w:szCs w:val="24"/>
        </w:rPr>
        <w:t>FP (yanlış pozitif): Modelin yanlış bir şekilde bir sınıfı tahmin ettiği durumları temsil eder.</w:t>
      </w:r>
    </w:p>
    <w:p w14:paraId="7D5FA723" w14:textId="77777777" w:rsidR="008917E4" w:rsidRPr="008917E4" w:rsidRDefault="008917E4" w:rsidP="008917E4">
      <w:pPr>
        <w:rPr>
          <w:rFonts w:ascii="Bahnschrift" w:hAnsi="Bahnschrift"/>
          <w:sz w:val="24"/>
          <w:szCs w:val="24"/>
        </w:rPr>
      </w:pPr>
      <w:r w:rsidRPr="008917E4">
        <w:rPr>
          <w:rFonts w:ascii="Bahnschrift" w:hAnsi="Bahnschrift"/>
          <w:sz w:val="24"/>
          <w:szCs w:val="24"/>
        </w:rPr>
        <w:t>FN (yanlış negatif): Modelin yanlış bir şekilde bir sınıfı tahmin etmediği durumları temsil eder.</w:t>
      </w:r>
    </w:p>
    <w:p w14:paraId="599BF574" w14:textId="77777777" w:rsidR="008917E4" w:rsidRPr="008917E4" w:rsidRDefault="008917E4" w:rsidP="008917E4">
      <w:pPr>
        <w:rPr>
          <w:rFonts w:ascii="Bahnschrift" w:hAnsi="Bahnschrift"/>
          <w:sz w:val="24"/>
          <w:szCs w:val="24"/>
        </w:rPr>
      </w:pPr>
    </w:p>
    <w:p w14:paraId="4F245A33" w14:textId="77777777" w:rsidR="008917E4" w:rsidRPr="008917E4" w:rsidRDefault="008917E4" w:rsidP="008917E4">
      <w:pPr>
        <w:rPr>
          <w:rFonts w:ascii="Bahnschrift" w:hAnsi="Bahnschrift"/>
          <w:sz w:val="24"/>
          <w:szCs w:val="24"/>
        </w:rPr>
      </w:pPr>
      <w:r w:rsidRPr="008917E4">
        <w:rPr>
          <w:rFonts w:ascii="Bahnschrift" w:hAnsi="Bahnschrift"/>
          <w:sz w:val="24"/>
          <w:szCs w:val="24"/>
        </w:rPr>
        <w:t>Confusion Matrix, bu dört değeri içeren bir 2x2 tablodur ve genellikle şu şekilde temsil edilir:</w:t>
      </w:r>
    </w:p>
    <w:tbl>
      <w:tblPr>
        <w:tblStyle w:val="TableGrid"/>
        <w:tblW w:w="0" w:type="auto"/>
        <w:tblLook w:val="04A0" w:firstRow="1" w:lastRow="0" w:firstColumn="1" w:lastColumn="0" w:noHBand="0" w:noVBand="1"/>
      </w:tblPr>
      <w:tblGrid>
        <w:gridCol w:w="4675"/>
        <w:gridCol w:w="4675"/>
      </w:tblGrid>
      <w:tr w:rsidR="00BE2A47" w14:paraId="77AEB101" w14:textId="77777777" w:rsidTr="00BE2A47">
        <w:tc>
          <w:tcPr>
            <w:tcW w:w="4675" w:type="dxa"/>
          </w:tcPr>
          <w:p w14:paraId="5DEC7FB3" w14:textId="405E24D6" w:rsidR="00BE2A47" w:rsidRDefault="00BE2A47" w:rsidP="008917E4">
            <w:pPr>
              <w:rPr>
                <w:rFonts w:ascii="Bahnschrift" w:hAnsi="Bahnschrift"/>
                <w:sz w:val="24"/>
                <w:szCs w:val="24"/>
              </w:rPr>
            </w:pPr>
            <w:r w:rsidRPr="008917E4">
              <w:rPr>
                <w:rFonts w:ascii="Bahnschrift" w:hAnsi="Bahnschrift"/>
                <w:sz w:val="24"/>
                <w:szCs w:val="24"/>
              </w:rPr>
              <w:t xml:space="preserve">Gerçek Pozitif (TP)  </w:t>
            </w:r>
          </w:p>
        </w:tc>
        <w:tc>
          <w:tcPr>
            <w:tcW w:w="4675" w:type="dxa"/>
          </w:tcPr>
          <w:p w14:paraId="54EBDDF4" w14:textId="24A76893" w:rsidR="00BE2A47" w:rsidRDefault="00BE2A47" w:rsidP="008917E4">
            <w:pPr>
              <w:rPr>
                <w:rFonts w:ascii="Bahnschrift" w:hAnsi="Bahnschrift"/>
                <w:sz w:val="24"/>
                <w:szCs w:val="24"/>
              </w:rPr>
            </w:pPr>
            <w:r w:rsidRPr="008917E4">
              <w:rPr>
                <w:rFonts w:ascii="Bahnschrift" w:hAnsi="Bahnschrift"/>
                <w:sz w:val="24"/>
                <w:szCs w:val="24"/>
              </w:rPr>
              <w:t>Yanlış Pozitif (FP</w:t>
            </w:r>
          </w:p>
        </w:tc>
      </w:tr>
      <w:tr w:rsidR="00BE2A47" w14:paraId="6E5C5E2E" w14:textId="77777777" w:rsidTr="00BE2A47">
        <w:tc>
          <w:tcPr>
            <w:tcW w:w="4675" w:type="dxa"/>
          </w:tcPr>
          <w:p w14:paraId="03C96BA1" w14:textId="7F871E0E" w:rsidR="00BE2A47" w:rsidRDefault="00BE2A47" w:rsidP="008917E4">
            <w:pPr>
              <w:rPr>
                <w:rFonts w:ascii="Bahnschrift" w:hAnsi="Bahnschrift"/>
                <w:sz w:val="24"/>
                <w:szCs w:val="24"/>
              </w:rPr>
            </w:pPr>
            <w:r w:rsidRPr="008917E4">
              <w:rPr>
                <w:rFonts w:ascii="Bahnschrift" w:hAnsi="Bahnschrift"/>
                <w:sz w:val="24"/>
                <w:szCs w:val="24"/>
              </w:rPr>
              <w:t xml:space="preserve">Yanlış Negatif (FN)  </w:t>
            </w:r>
          </w:p>
        </w:tc>
        <w:tc>
          <w:tcPr>
            <w:tcW w:w="4675" w:type="dxa"/>
          </w:tcPr>
          <w:p w14:paraId="6132A121" w14:textId="0197689F" w:rsidR="00BE2A47" w:rsidRDefault="00BE2A47" w:rsidP="008917E4">
            <w:pPr>
              <w:rPr>
                <w:rFonts w:ascii="Bahnschrift" w:hAnsi="Bahnschrift"/>
                <w:sz w:val="24"/>
                <w:szCs w:val="24"/>
              </w:rPr>
            </w:pPr>
            <w:r w:rsidRPr="008917E4">
              <w:rPr>
                <w:rFonts w:ascii="Bahnschrift" w:hAnsi="Bahnschrift"/>
                <w:sz w:val="24"/>
                <w:szCs w:val="24"/>
              </w:rPr>
              <w:t xml:space="preserve">Gerçek Negatif (TN)  </w:t>
            </w:r>
          </w:p>
        </w:tc>
      </w:tr>
    </w:tbl>
    <w:p w14:paraId="3814AAE3" w14:textId="77777777" w:rsidR="008917E4" w:rsidRPr="008917E4" w:rsidRDefault="008917E4" w:rsidP="008917E4">
      <w:pPr>
        <w:rPr>
          <w:rFonts w:ascii="Bahnschrift" w:hAnsi="Bahnschrift"/>
          <w:sz w:val="24"/>
          <w:szCs w:val="24"/>
        </w:rPr>
      </w:pPr>
    </w:p>
    <w:p w14:paraId="0BECA900" w14:textId="77777777" w:rsidR="008917E4" w:rsidRPr="008917E4" w:rsidRDefault="008917E4" w:rsidP="008917E4">
      <w:pPr>
        <w:rPr>
          <w:rFonts w:ascii="Bahnschrift" w:hAnsi="Bahnschrift"/>
          <w:sz w:val="24"/>
          <w:szCs w:val="24"/>
        </w:rPr>
      </w:pPr>
      <w:r w:rsidRPr="008917E4">
        <w:rPr>
          <w:rFonts w:ascii="Bahnschrift" w:hAnsi="Bahnschrift"/>
          <w:sz w:val="24"/>
          <w:szCs w:val="24"/>
        </w:rPr>
        <w:t>Bu matris, modelin sınıflandırma doğruluğunu değerlendirmek için kullanılabilir ve çeşitli performans metriklerinin (örneğin, hassasiyet, özgünlük, doğruluk, F1 skoru) hesaplanmasına yardımcı olur.</w:t>
      </w:r>
    </w:p>
    <w:p w14:paraId="111C1302" w14:textId="77777777" w:rsidR="008917E4" w:rsidRPr="008917E4" w:rsidRDefault="008917E4" w:rsidP="008917E4">
      <w:pPr>
        <w:rPr>
          <w:rFonts w:ascii="Bahnschrift" w:hAnsi="Bahnschrift"/>
          <w:sz w:val="24"/>
          <w:szCs w:val="24"/>
        </w:rPr>
      </w:pPr>
    </w:p>
    <w:p w14:paraId="57328940" w14:textId="7D11FB6E" w:rsidR="00BB7A80" w:rsidRPr="008917E4" w:rsidRDefault="008917E4" w:rsidP="008917E4">
      <w:pPr>
        <w:rPr>
          <w:rFonts w:ascii="Bahnschrift" w:hAnsi="Bahnschrift"/>
          <w:sz w:val="24"/>
          <w:szCs w:val="24"/>
        </w:rPr>
      </w:pPr>
      <w:r w:rsidRPr="008917E4">
        <w:rPr>
          <w:rFonts w:ascii="Bahnschrift" w:hAnsi="Bahnschrift"/>
          <w:sz w:val="24"/>
          <w:szCs w:val="24"/>
        </w:rPr>
        <w:t>Özetlemek gerekirse, Confusion Matrix, bir sınıflandırma modelinin performansını değerlendirmek için kullanılan bir tablodur. Gerçek ve tahmin edilen sınıfları görselleştirir ve doğru/yanlış sınıflandırmaları temsil eden TP, TN, FP ve FN değerlerini içerir. Bu tablo, modelin sınıflandırma doğruluğunu analiz etmek ve performans metriklerini hesaplamak için kullanılır.</w:t>
      </w:r>
    </w:p>
    <w:p w14:paraId="65321716" w14:textId="1BE49B99" w:rsidR="00BB7A80" w:rsidRPr="008917E4" w:rsidRDefault="00BB7A80" w:rsidP="00BB7A80">
      <w:pPr>
        <w:rPr>
          <w:rFonts w:ascii="Bahnschrift" w:hAnsi="Bahnschrift"/>
          <w:sz w:val="24"/>
          <w:szCs w:val="24"/>
        </w:rPr>
      </w:pPr>
    </w:p>
    <w:p w14:paraId="2F9C85D1" w14:textId="77777777" w:rsidR="00725683" w:rsidRPr="008917E4" w:rsidRDefault="00725683" w:rsidP="00725683">
      <w:pPr>
        <w:rPr>
          <w:rFonts w:ascii="Bahnschrift" w:hAnsi="Bahnschrift"/>
          <w:sz w:val="24"/>
          <w:szCs w:val="24"/>
        </w:rPr>
      </w:pPr>
    </w:p>
    <w:p w14:paraId="6ED30FEB" w14:textId="68A66015" w:rsidR="00725683" w:rsidRDefault="008917E4" w:rsidP="008917E4">
      <w:pPr>
        <w:pStyle w:val="ListParagraph"/>
        <w:numPr>
          <w:ilvl w:val="0"/>
          <w:numId w:val="21"/>
        </w:numPr>
        <w:rPr>
          <w:rFonts w:ascii="Bahnschrift" w:hAnsi="Bahnschrift"/>
          <w:sz w:val="24"/>
          <w:szCs w:val="24"/>
        </w:rPr>
      </w:pPr>
      <w:r w:rsidRPr="008917E4">
        <w:rPr>
          <w:rFonts w:ascii="Bahnschrift" w:hAnsi="Bahnschrift"/>
          <w:sz w:val="24"/>
          <w:szCs w:val="24"/>
        </w:rPr>
        <w:t>TP (doğru pozitif):</w:t>
      </w:r>
      <w:r>
        <w:rPr>
          <w:rFonts w:ascii="Bahnschrift" w:hAnsi="Bahnschrift"/>
          <w:sz w:val="24"/>
          <w:szCs w:val="24"/>
        </w:rPr>
        <w:t xml:space="preserve"> 95</w:t>
      </w:r>
    </w:p>
    <w:p w14:paraId="75122DA9" w14:textId="1F9A1DDC" w:rsidR="008917E4" w:rsidRDefault="008917E4" w:rsidP="008917E4">
      <w:pPr>
        <w:pStyle w:val="ListParagraph"/>
        <w:numPr>
          <w:ilvl w:val="0"/>
          <w:numId w:val="21"/>
        </w:numPr>
        <w:rPr>
          <w:rFonts w:ascii="Bahnschrift" w:hAnsi="Bahnschrift"/>
          <w:sz w:val="24"/>
          <w:szCs w:val="24"/>
        </w:rPr>
      </w:pPr>
      <w:r w:rsidRPr="008917E4">
        <w:rPr>
          <w:rFonts w:ascii="Bahnschrift" w:hAnsi="Bahnschrift"/>
          <w:sz w:val="24"/>
          <w:szCs w:val="24"/>
        </w:rPr>
        <w:t>TN (doğru negatif):</w:t>
      </w:r>
      <w:r>
        <w:rPr>
          <w:rFonts w:ascii="Bahnschrift" w:hAnsi="Bahnschrift"/>
          <w:sz w:val="24"/>
          <w:szCs w:val="24"/>
        </w:rPr>
        <w:t xml:space="preserve"> 140</w:t>
      </w:r>
    </w:p>
    <w:p w14:paraId="2D4F0B1B" w14:textId="59A810D2" w:rsidR="008917E4" w:rsidRDefault="008917E4" w:rsidP="008917E4">
      <w:pPr>
        <w:pStyle w:val="ListParagraph"/>
        <w:numPr>
          <w:ilvl w:val="0"/>
          <w:numId w:val="21"/>
        </w:numPr>
        <w:rPr>
          <w:rFonts w:ascii="Bahnschrift" w:hAnsi="Bahnschrift"/>
          <w:sz w:val="24"/>
          <w:szCs w:val="24"/>
        </w:rPr>
      </w:pPr>
      <w:r w:rsidRPr="008917E4">
        <w:rPr>
          <w:rFonts w:ascii="Bahnschrift" w:hAnsi="Bahnschrift"/>
          <w:sz w:val="24"/>
          <w:szCs w:val="24"/>
        </w:rPr>
        <w:t>FP (yanlış pozitif):</w:t>
      </w:r>
      <w:r>
        <w:rPr>
          <w:rFonts w:ascii="Bahnschrift" w:hAnsi="Bahnschrift"/>
          <w:sz w:val="24"/>
          <w:szCs w:val="24"/>
        </w:rPr>
        <w:t xml:space="preserve"> 20</w:t>
      </w:r>
    </w:p>
    <w:p w14:paraId="122105E2" w14:textId="41223DC2" w:rsidR="008917E4" w:rsidRDefault="008917E4" w:rsidP="008917E4">
      <w:pPr>
        <w:pStyle w:val="ListParagraph"/>
        <w:numPr>
          <w:ilvl w:val="0"/>
          <w:numId w:val="21"/>
        </w:numPr>
        <w:rPr>
          <w:rFonts w:ascii="Bahnschrift" w:hAnsi="Bahnschrift"/>
          <w:sz w:val="24"/>
          <w:szCs w:val="24"/>
        </w:rPr>
      </w:pPr>
      <w:r w:rsidRPr="008917E4">
        <w:rPr>
          <w:rFonts w:ascii="Bahnschrift" w:hAnsi="Bahnschrift"/>
          <w:sz w:val="24"/>
          <w:szCs w:val="24"/>
        </w:rPr>
        <w:t>FN (yanlış negatif)</w:t>
      </w:r>
      <w:r>
        <w:rPr>
          <w:rFonts w:ascii="Bahnschrift" w:hAnsi="Bahnschrift"/>
          <w:sz w:val="24"/>
          <w:szCs w:val="24"/>
        </w:rPr>
        <w:t>: 21</w:t>
      </w:r>
    </w:p>
    <w:p w14:paraId="35D10261" w14:textId="4E6621C0" w:rsidR="00D24F95" w:rsidRDefault="00D24F95" w:rsidP="00D24F95">
      <w:pPr>
        <w:pStyle w:val="ListParagraph"/>
        <w:jc w:val="center"/>
        <w:rPr>
          <w:rFonts w:ascii="Bahnschrift" w:hAnsi="Bahnschrift"/>
          <w:sz w:val="24"/>
          <w:szCs w:val="24"/>
        </w:rPr>
      </w:pPr>
      <w:r>
        <w:rPr>
          <w:rFonts w:ascii="Bahnschrift" w:hAnsi="Bahnschrift"/>
          <w:noProof/>
          <w:sz w:val="24"/>
          <w:szCs w:val="24"/>
        </w:rPr>
        <w:lastRenderedPageBreak/>
        <w:drawing>
          <wp:inline distT="0" distB="0" distL="0" distR="0" wp14:anchorId="53A5D56D" wp14:editId="7A489AC3">
            <wp:extent cx="4267200" cy="1609725"/>
            <wp:effectExtent l="0" t="0" r="0" b="9525"/>
            <wp:docPr id="18105415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200" cy="1609725"/>
                    </a:xfrm>
                    <a:prstGeom prst="rect">
                      <a:avLst/>
                    </a:prstGeom>
                    <a:noFill/>
                    <a:ln>
                      <a:noFill/>
                    </a:ln>
                  </pic:spPr>
                </pic:pic>
              </a:graphicData>
            </a:graphic>
          </wp:inline>
        </w:drawing>
      </w:r>
    </w:p>
    <w:p w14:paraId="3BF00CF1" w14:textId="4C36BB60" w:rsidR="00D24F95" w:rsidRDefault="00D24F95" w:rsidP="00D24F95">
      <w:pPr>
        <w:pStyle w:val="ListParagraph"/>
        <w:jc w:val="center"/>
        <w:rPr>
          <w:rFonts w:ascii="Bahnschrift" w:hAnsi="Bahnschrift"/>
          <w:sz w:val="24"/>
          <w:szCs w:val="24"/>
        </w:rPr>
      </w:pPr>
      <w:r>
        <w:rPr>
          <w:rFonts w:ascii="Bahnschrift" w:hAnsi="Bahnschrift"/>
          <w:sz w:val="24"/>
          <w:szCs w:val="24"/>
        </w:rPr>
        <w:t>Şekil 1.28 : Sınıflandırma Raporu (Classification Report)</w:t>
      </w:r>
    </w:p>
    <w:p w14:paraId="421407A1" w14:textId="77777777" w:rsidR="00D24F95" w:rsidRDefault="00D24F95" w:rsidP="00D24F95">
      <w:pPr>
        <w:pStyle w:val="ListParagraph"/>
        <w:jc w:val="center"/>
        <w:rPr>
          <w:rFonts w:ascii="Bahnschrift" w:hAnsi="Bahnschrift"/>
          <w:sz w:val="24"/>
          <w:szCs w:val="24"/>
        </w:rPr>
      </w:pPr>
    </w:p>
    <w:p w14:paraId="3524CBC3" w14:textId="420BBD42" w:rsidR="00D24F95" w:rsidRPr="00D24F95" w:rsidRDefault="00D24F95" w:rsidP="00D24F95">
      <w:pPr>
        <w:pStyle w:val="ListParagraph"/>
        <w:rPr>
          <w:rFonts w:ascii="Bahnschrift" w:hAnsi="Bahnschrift"/>
          <w:sz w:val="24"/>
          <w:szCs w:val="24"/>
        </w:rPr>
      </w:pPr>
      <w:r>
        <w:rPr>
          <w:rFonts w:ascii="Bahnschrift" w:hAnsi="Bahnschrift"/>
          <w:sz w:val="24"/>
          <w:szCs w:val="24"/>
        </w:rPr>
        <w:t>Şekil 1.28’teki</w:t>
      </w:r>
      <w:r w:rsidRPr="00D24F95">
        <w:rPr>
          <w:rFonts w:ascii="Bahnschrift" w:hAnsi="Bahnschrift"/>
          <w:sz w:val="24"/>
          <w:szCs w:val="24"/>
        </w:rPr>
        <w:t xml:space="preserve"> Classification Report, bir sınıflandırma modelinin performansını değerlendirmek için kullanılan bir rapordur. Bu rapor, sınıflandırma metriklerini (örneğin, hassasiyet, özgünlük, doğruluk, F1 skoru) görselleştirir ve modelin her bir sınıf için performansını ayrıntılı bir şekilde sunar.</w:t>
      </w:r>
    </w:p>
    <w:p w14:paraId="5FA9D1C1" w14:textId="77777777" w:rsidR="00D24F95" w:rsidRPr="00D24F95" w:rsidRDefault="00D24F95" w:rsidP="00D24F95">
      <w:pPr>
        <w:pStyle w:val="ListParagraph"/>
        <w:rPr>
          <w:rFonts w:ascii="Bahnschrift" w:hAnsi="Bahnschrift"/>
          <w:sz w:val="24"/>
          <w:szCs w:val="24"/>
        </w:rPr>
      </w:pPr>
    </w:p>
    <w:p w14:paraId="10E0B1C2" w14:textId="77777777" w:rsidR="00D24F95" w:rsidRPr="00D24F95" w:rsidRDefault="00D24F95" w:rsidP="00D24F95">
      <w:pPr>
        <w:pStyle w:val="ListParagraph"/>
        <w:rPr>
          <w:rFonts w:ascii="Bahnschrift" w:hAnsi="Bahnschrift"/>
          <w:sz w:val="24"/>
          <w:szCs w:val="24"/>
        </w:rPr>
      </w:pPr>
      <w:r w:rsidRPr="00D24F95">
        <w:rPr>
          <w:rFonts w:ascii="Bahnschrift" w:hAnsi="Bahnschrift"/>
          <w:sz w:val="24"/>
          <w:szCs w:val="24"/>
        </w:rPr>
        <w:t>Classification Report, genellikle Precision (hassasiyet), Recall (duyarlılık) ve F1 Score gibi metrikleri içerir. Bu metrikler, modelin sınıflandırma doğruluğunu değerlendirmek için kullanılır ve aşağıdaki gibi hesaplanır:</w:t>
      </w:r>
    </w:p>
    <w:p w14:paraId="17100E62" w14:textId="77777777" w:rsidR="00D24F95" w:rsidRPr="00D24F95" w:rsidRDefault="00D24F95" w:rsidP="00D24F95">
      <w:pPr>
        <w:pStyle w:val="ListParagraph"/>
        <w:rPr>
          <w:rFonts w:ascii="Bahnschrift" w:hAnsi="Bahnschrift"/>
          <w:sz w:val="24"/>
          <w:szCs w:val="24"/>
        </w:rPr>
      </w:pPr>
    </w:p>
    <w:p w14:paraId="5E049433" w14:textId="77777777" w:rsidR="00D24F95" w:rsidRPr="00D24F95" w:rsidRDefault="00D24F95" w:rsidP="00D24F95">
      <w:pPr>
        <w:pStyle w:val="ListParagraph"/>
        <w:rPr>
          <w:rFonts w:ascii="Bahnschrift" w:hAnsi="Bahnschrift"/>
          <w:sz w:val="24"/>
          <w:szCs w:val="24"/>
        </w:rPr>
      </w:pPr>
      <w:r w:rsidRPr="00D24F95">
        <w:rPr>
          <w:rFonts w:ascii="Bahnschrift" w:hAnsi="Bahnschrift"/>
          <w:sz w:val="24"/>
          <w:szCs w:val="24"/>
        </w:rPr>
        <w:t>- Precision (Hassasiyet): TP / (TP + FP) formülüyle hesaplanır. Gerçek pozitiflerin (doğru tahmin edilen) toplam pozitif tahminlere oranını temsil eder.</w:t>
      </w:r>
    </w:p>
    <w:p w14:paraId="70B6571E" w14:textId="77777777" w:rsidR="00D24F95" w:rsidRPr="00D24F95" w:rsidRDefault="00D24F95" w:rsidP="00D24F95">
      <w:pPr>
        <w:pStyle w:val="ListParagraph"/>
        <w:rPr>
          <w:rFonts w:ascii="Bahnschrift" w:hAnsi="Bahnschrift"/>
          <w:sz w:val="24"/>
          <w:szCs w:val="24"/>
        </w:rPr>
      </w:pPr>
      <w:r w:rsidRPr="00D24F95">
        <w:rPr>
          <w:rFonts w:ascii="Bahnschrift" w:hAnsi="Bahnschrift"/>
          <w:sz w:val="24"/>
          <w:szCs w:val="24"/>
        </w:rPr>
        <w:t>- Recall (Duyarlılık): TP / (TP + FN) formülüyle hesaplanır. Gerçek pozitiflerin toplam gerçek pozitiflere (doğru sınıflandırılan) oranını temsil eder.</w:t>
      </w:r>
    </w:p>
    <w:p w14:paraId="1E391E00" w14:textId="77777777" w:rsidR="00D24F95" w:rsidRPr="00D24F95" w:rsidRDefault="00D24F95" w:rsidP="00D24F95">
      <w:pPr>
        <w:pStyle w:val="ListParagraph"/>
        <w:rPr>
          <w:rFonts w:ascii="Bahnschrift" w:hAnsi="Bahnschrift"/>
          <w:sz w:val="24"/>
          <w:szCs w:val="24"/>
        </w:rPr>
      </w:pPr>
      <w:r w:rsidRPr="00D24F95">
        <w:rPr>
          <w:rFonts w:ascii="Bahnschrift" w:hAnsi="Bahnschrift"/>
          <w:sz w:val="24"/>
          <w:szCs w:val="24"/>
        </w:rPr>
        <w:t>- F1 Score: Precision ve Recall metriklerinin harmonik ortalamasıdır ve TP / (TP + ((FN + FP) / 2)) formülüyle hesaplanır. Hem hassasiyeti hem de duyarlılığı göz önünde bulundurarak bir denge sağlar.</w:t>
      </w:r>
    </w:p>
    <w:p w14:paraId="1040A278" w14:textId="77777777" w:rsidR="00D24F95" w:rsidRPr="00D24F95" w:rsidRDefault="00D24F95" w:rsidP="00D24F95">
      <w:pPr>
        <w:pStyle w:val="ListParagraph"/>
        <w:rPr>
          <w:rFonts w:ascii="Bahnschrift" w:hAnsi="Bahnschrift"/>
          <w:sz w:val="24"/>
          <w:szCs w:val="24"/>
        </w:rPr>
      </w:pPr>
    </w:p>
    <w:p w14:paraId="1AA59F7A" w14:textId="77777777" w:rsidR="00D24F95" w:rsidRPr="00D24F95" w:rsidRDefault="00D24F95" w:rsidP="00D24F95">
      <w:pPr>
        <w:pStyle w:val="ListParagraph"/>
        <w:rPr>
          <w:rFonts w:ascii="Bahnschrift" w:hAnsi="Bahnschrift"/>
          <w:sz w:val="24"/>
          <w:szCs w:val="24"/>
        </w:rPr>
      </w:pPr>
      <w:r w:rsidRPr="00D24F95">
        <w:rPr>
          <w:rFonts w:ascii="Bahnschrift" w:hAnsi="Bahnschrift"/>
          <w:sz w:val="24"/>
          <w:szCs w:val="24"/>
        </w:rPr>
        <w:t>Classification Report, bu metrikleri her bir sınıf için ayrı ayrı sunar. Ayrıca, mikro ve makro ortalamalar da raporda yer alabilir. Mikro ortalama, sınıfların toplam performansını hesaplar, makro ortalama ise her sınıfın performansını eşit olarak değerlendirir.</w:t>
      </w:r>
    </w:p>
    <w:p w14:paraId="5EE3C28A" w14:textId="77777777" w:rsidR="00D24F95" w:rsidRPr="00D24F95" w:rsidRDefault="00D24F95" w:rsidP="00D24F95">
      <w:pPr>
        <w:pStyle w:val="ListParagraph"/>
        <w:rPr>
          <w:rFonts w:ascii="Bahnschrift" w:hAnsi="Bahnschrift"/>
          <w:sz w:val="24"/>
          <w:szCs w:val="24"/>
        </w:rPr>
      </w:pPr>
    </w:p>
    <w:p w14:paraId="56BFADC0" w14:textId="62AB2350" w:rsidR="00D24F95" w:rsidRDefault="00D24F95" w:rsidP="00D24F95">
      <w:pPr>
        <w:pStyle w:val="ListParagraph"/>
        <w:rPr>
          <w:rFonts w:ascii="Bahnschrift" w:hAnsi="Bahnschrift"/>
          <w:sz w:val="24"/>
          <w:szCs w:val="24"/>
        </w:rPr>
      </w:pPr>
      <w:r w:rsidRPr="00D24F95">
        <w:rPr>
          <w:rFonts w:ascii="Bahnschrift" w:hAnsi="Bahnschrift"/>
          <w:sz w:val="24"/>
          <w:szCs w:val="24"/>
        </w:rPr>
        <w:t>Özetlemek gerekirse, Classification Report, bir sınıflandırma modelinin performansını değerlendiren bir rapordur. Bu rapor, hassasiyet, duyarlılık ve F1 skoru gibi sınıflandırma metriklerini içerir ve modelin her bir sınıf için performansını ayrıntılı bir şekilde sunar.</w:t>
      </w:r>
    </w:p>
    <w:p w14:paraId="2B91AD4B" w14:textId="77777777" w:rsidR="00D403DD" w:rsidRDefault="00D403DD" w:rsidP="00D24F95">
      <w:pPr>
        <w:pStyle w:val="ListParagraph"/>
        <w:rPr>
          <w:rFonts w:ascii="Bahnschrift" w:hAnsi="Bahnschrift"/>
          <w:sz w:val="24"/>
          <w:szCs w:val="24"/>
        </w:rPr>
      </w:pPr>
    </w:p>
    <w:p w14:paraId="5B151082" w14:textId="77777777" w:rsidR="00D403DD" w:rsidRDefault="00D403DD" w:rsidP="00D24F95">
      <w:pPr>
        <w:pStyle w:val="ListParagraph"/>
        <w:rPr>
          <w:rFonts w:ascii="Bahnschrift" w:hAnsi="Bahnschrift"/>
          <w:sz w:val="24"/>
          <w:szCs w:val="24"/>
        </w:rPr>
      </w:pPr>
    </w:p>
    <w:p w14:paraId="44CB3792" w14:textId="77777777" w:rsidR="00D403DD" w:rsidRDefault="00D403DD" w:rsidP="00D24F95">
      <w:pPr>
        <w:pStyle w:val="ListParagraph"/>
        <w:rPr>
          <w:rFonts w:ascii="Bahnschrift" w:hAnsi="Bahnschrift"/>
          <w:sz w:val="24"/>
          <w:szCs w:val="24"/>
        </w:rPr>
      </w:pPr>
    </w:p>
    <w:p w14:paraId="3091A16E" w14:textId="77777777" w:rsidR="00D403DD" w:rsidRDefault="00D403DD" w:rsidP="00D24F95">
      <w:pPr>
        <w:pStyle w:val="ListParagraph"/>
        <w:rPr>
          <w:rFonts w:ascii="Bahnschrift" w:hAnsi="Bahnschrift"/>
          <w:sz w:val="24"/>
          <w:szCs w:val="24"/>
        </w:rPr>
      </w:pPr>
    </w:p>
    <w:p w14:paraId="1546CCE8" w14:textId="77777777" w:rsidR="00D403DD" w:rsidRDefault="00D403DD" w:rsidP="00D24F95">
      <w:pPr>
        <w:pStyle w:val="ListParagraph"/>
        <w:rPr>
          <w:rFonts w:ascii="Bahnschrift" w:hAnsi="Bahnschrift"/>
          <w:sz w:val="24"/>
          <w:szCs w:val="24"/>
        </w:rPr>
      </w:pPr>
    </w:p>
    <w:p w14:paraId="551DA233" w14:textId="167FE2E8" w:rsidR="00F7062E" w:rsidRDefault="00F7062E" w:rsidP="00F7062E">
      <w:pPr>
        <w:rPr>
          <w:rFonts w:ascii="Bahnschrift" w:hAnsi="Bahnschrift"/>
          <w:sz w:val="24"/>
          <w:szCs w:val="24"/>
        </w:rPr>
      </w:pPr>
      <w:r>
        <w:rPr>
          <w:rFonts w:ascii="Bahnschrift" w:hAnsi="Bahnschrift"/>
          <w:sz w:val="24"/>
          <w:szCs w:val="24"/>
        </w:rPr>
        <w:lastRenderedPageBreak/>
        <w:t>Modelde test verileri üzerinden bir tahminleme işlemi gerçekleştirilmiştir ve. Bu tahminleme işleminin sonucunda Şekil 1.2</w:t>
      </w:r>
      <w:r w:rsidR="00377617">
        <w:rPr>
          <w:rFonts w:ascii="Bahnschrift" w:hAnsi="Bahnschrift"/>
          <w:sz w:val="24"/>
          <w:szCs w:val="24"/>
        </w:rPr>
        <w:t>8</w:t>
      </w:r>
      <w:r>
        <w:rPr>
          <w:rFonts w:ascii="Bahnschrift" w:hAnsi="Bahnschrift"/>
          <w:sz w:val="24"/>
          <w:szCs w:val="24"/>
        </w:rPr>
        <w:t>’te görülmüş olduğu üzere modelin başarı değerleri (F1 ve Accuracy) %85 olarak tespit edilmiştir.</w:t>
      </w:r>
    </w:p>
    <w:p w14:paraId="50E9F67B" w14:textId="77777777" w:rsidR="006C639F" w:rsidRDefault="006C639F" w:rsidP="00F7062E">
      <w:pPr>
        <w:rPr>
          <w:rFonts w:ascii="Bahnschrift" w:hAnsi="Bahnschrift"/>
          <w:sz w:val="24"/>
          <w:szCs w:val="24"/>
        </w:rPr>
      </w:pPr>
    </w:p>
    <w:p w14:paraId="0E9BCF7B" w14:textId="77777777" w:rsidR="00A51053" w:rsidRDefault="00A51053" w:rsidP="00F7062E">
      <w:pPr>
        <w:rPr>
          <w:rFonts w:ascii="Bahnschrift" w:hAnsi="Bahnschrift"/>
          <w:sz w:val="24"/>
          <w:szCs w:val="24"/>
        </w:rPr>
      </w:pPr>
    </w:p>
    <w:p w14:paraId="07FDFBE5" w14:textId="744380FD" w:rsidR="00A51053" w:rsidRDefault="00EC0961" w:rsidP="00F7062E">
      <w:pPr>
        <w:rPr>
          <w:rFonts w:ascii="Bahnschrift" w:hAnsi="Bahnschrift"/>
          <w:sz w:val="24"/>
          <w:szCs w:val="24"/>
        </w:rPr>
      </w:pPr>
      <w:r>
        <w:rPr>
          <w:rFonts w:ascii="Bahnschrift" w:hAnsi="Bahnschrift"/>
          <w:noProof/>
          <w:sz w:val="24"/>
          <w:szCs w:val="24"/>
        </w:rPr>
        <w:drawing>
          <wp:inline distT="0" distB="0" distL="0" distR="0" wp14:anchorId="0E035002" wp14:editId="31867EE9">
            <wp:extent cx="5943600" cy="1990725"/>
            <wp:effectExtent l="0" t="0" r="0" b="9525"/>
            <wp:docPr id="2086373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2058AA23" w14:textId="274F99DA" w:rsidR="00A51053" w:rsidRDefault="00A51053" w:rsidP="00A51053">
      <w:pPr>
        <w:pStyle w:val="ListParagraph"/>
        <w:jc w:val="center"/>
        <w:rPr>
          <w:rFonts w:ascii="Bahnschrift" w:hAnsi="Bahnschrift"/>
          <w:sz w:val="24"/>
          <w:szCs w:val="24"/>
        </w:rPr>
      </w:pPr>
      <w:r>
        <w:rPr>
          <w:rFonts w:ascii="Bahnschrift" w:hAnsi="Bahnschrift"/>
          <w:sz w:val="24"/>
          <w:szCs w:val="24"/>
        </w:rPr>
        <w:t>Şekil 1.29 : Modelin Coefficients(Katsayılar) ve Odds Ratio Değerleri</w:t>
      </w:r>
    </w:p>
    <w:p w14:paraId="6A07AB9D" w14:textId="77777777" w:rsidR="006C639F" w:rsidRDefault="006C639F" w:rsidP="00A51053">
      <w:pPr>
        <w:pStyle w:val="ListParagraph"/>
        <w:rPr>
          <w:rFonts w:ascii="Bahnschrift" w:hAnsi="Bahnschrift"/>
          <w:sz w:val="24"/>
          <w:szCs w:val="24"/>
        </w:rPr>
      </w:pPr>
    </w:p>
    <w:p w14:paraId="13C9AFFA" w14:textId="49D793E8" w:rsidR="002F2276" w:rsidRPr="002F2276" w:rsidRDefault="002F2276" w:rsidP="002F2276">
      <w:pPr>
        <w:pStyle w:val="ListParagraph"/>
        <w:rPr>
          <w:rFonts w:ascii="Bahnschrift" w:hAnsi="Bahnschrift"/>
          <w:sz w:val="24"/>
          <w:szCs w:val="24"/>
        </w:rPr>
      </w:pPr>
      <w:r>
        <w:rPr>
          <w:rFonts w:ascii="Bahnschrift" w:hAnsi="Bahnschrift"/>
          <w:sz w:val="24"/>
          <w:szCs w:val="24"/>
        </w:rPr>
        <w:t>Şekil 1.29’daki</w:t>
      </w:r>
      <w:r w:rsidRPr="002F2276">
        <w:rPr>
          <w:rFonts w:ascii="Bahnschrift" w:hAnsi="Bahnschrift"/>
          <w:sz w:val="24"/>
          <w:szCs w:val="24"/>
        </w:rPr>
        <w:t xml:space="preserve"> verilere dayanarak, her bir özniteliğin katsayıları ve odds ratio </w:t>
      </w:r>
      <w:r>
        <w:rPr>
          <w:rFonts w:ascii="Bahnschrift" w:hAnsi="Bahnschrift"/>
          <w:sz w:val="24"/>
          <w:szCs w:val="24"/>
        </w:rPr>
        <w:t>değerlerine bakacak olursak;</w:t>
      </w:r>
    </w:p>
    <w:p w14:paraId="5B94257D" w14:textId="77777777" w:rsidR="006C639F" w:rsidRDefault="006C639F" w:rsidP="006C639F">
      <w:pPr>
        <w:rPr>
          <w:rFonts w:ascii="Bahnschrift" w:hAnsi="Bahnschrift"/>
          <w:sz w:val="24"/>
          <w:szCs w:val="24"/>
        </w:rPr>
      </w:pPr>
    </w:p>
    <w:p w14:paraId="5110A291" w14:textId="77777777" w:rsidR="006C639F" w:rsidRDefault="006C639F" w:rsidP="006C639F">
      <w:pPr>
        <w:rPr>
          <w:rFonts w:ascii="Bahnschrift" w:hAnsi="Bahnschrift"/>
          <w:sz w:val="24"/>
          <w:szCs w:val="24"/>
        </w:rPr>
      </w:pPr>
    </w:p>
    <w:p w14:paraId="67FD8555" w14:textId="77777777" w:rsidR="006C639F" w:rsidRDefault="006C639F" w:rsidP="006C639F">
      <w:pPr>
        <w:rPr>
          <w:rFonts w:ascii="Bahnschrift" w:hAnsi="Bahnschrift"/>
          <w:sz w:val="24"/>
          <w:szCs w:val="24"/>
        </w:rPr>
      </w:pPr>
    </w:p>
    <w:p w14:paraId="41B4F9C8" w14:textId="77777777" w:rsidR="00EC0961" w:rsidRDefault="00EC0961" w:rsidP="006C639F">
      <w:pPr>
        <w:rPr>
          <w:rFonts w:ascii="Bahnschrift" w:hAnsi="Bahnschrift"/>
          <w:sz w:val="24"/>
          <w:szCs w:val="24"/>
        </w:rPr>
      </w:pPr>
    </w:p>
    <w:p w14:paraId="4EB6D57B" w14:textId="77777777" w:rsidR="00EC0961" w:rsidRPr="006C639F" w:rsidRDefault="00EC0961" w:rsidP="006C639F">
      <w:pPr>
        <w:rPr>
          <w:rFonts w:ascii="Bahnschrift" w:hAnsi="Bahnschrift"/>
          <w:sz w:val="24"/>
          <w:szCs w:val="24"/>
        </w:rPr>
      </w:pPr>
    </w:p>
    <w:p w14:paraId="12E5148B" w14:textId="77777777" w:rsidR="006C639F" w:rsidRPr="006C639F" w:rsidRDefault="006C639F" w:rsidP="006C639F">
      <w:pPr>
        <w:rPr>
          <w:rFonts w:ascii="Bahnschrift" w:hAnsi="Bahnschrift"/>
          <w:sz w:val="24"/>
          <w:szCs w:val="24"/>
        </w:rPr>
      </w:pPr>
      <w:r w:rsidRPr="006C639F">
        <w:rPr>
          <w:rFonts w:ascii="Bahnschrift" w:hAnsi="Bahnschrift"/>
          <w:sz w:val="24"/>
          <w:szCs w:val="24"/>
        </w:rPr>
        <w:t>1. Öznitelik: Katsayı = 0.0279, Odds_Ratio = 1.0283</w:t>
      </w:r>
    </w:p>
    <w:p w14:paraId="5158A925" w14:textId="14130CC2"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pozitif olduğu için, değişkenin artışıyla hedef değişkenin olasılığı artma eğilimindedir. Odds ratio değeri 1.0283 olduğundan, bu öznitelik hedef değişkeni üzerinde çok küçük bir etkiye sahip olabilir.</w:t>
      </w:r>
    </w:p>
    <w:p w14:paraId="515DE328" w14:textId="77777777" w:rsidR="006C639F" w:rsidRPr="006C639F" w:rsidRDefault="006C639F" w:rsidP="006C639F">
      <w:pPr>
        <w:rPr>
          <w:rFonts w:ascii="Bahnschrift" w:hAnsi="Bahnschrift"/>
          <w:sz w:val="24"/>
          <w:szCs w:val="24"/>
        </w:rPr>
      </w:pPr>
      <w:r w:rsidRPr="006C639F">
        <w:rPr>
          <w:rFonts w:ascii="Bahnschrift" w:hAnsi="Bahnschrift"/>
          <w:sz w:val="24"/>
          <w:szCs w:val="24"/>
        </w:rPr>
        <w:t>2. Öznitelik: Katsayı = 1.1559, Odds_Ratio = 3.1768</w:t>
      </w:r>
    </w:p>
    <w:p w14:paraId="19E052E5" w14:textId="77777777"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oldukça yüksek olduğu için, değişkenin artışı hedef değişkenin olasılığını önemli ölçüde artırır. Odds ratio değeri 3.1768 olduğundan, bu öznitelik hedef değişkeni üzerinde güçlü bir etkiye sahip olabilir.</w:t>
      </w:r>
    </w:p>
    <w:p w14:paraId="4DD8DB1B" w14:textId="77777777" w:rsidR="006C639F" w:rsidRPr="006C639F" w:rsidRDefault="006C639F" w:rsidP="006C639F">
      <w:pPr>
        <w:rPr>
          <w:rFonts w:ascii="Bahnschrift" w:hAnsi="Bahnschrift"/>
          <w:sz w:val="24"/>
          <w:szCs w:val="24"/>
        </w:rPr>
      </w:pPr>
    </w:p>
    <w:p w14:paraId="135A7254" w14:textId="77777777" w:rsidR="006C639F" w:rsidRPr="006C639F" w:rsidRDefault="006C639F" w:rsidP="006C639F">
      <w:pPr>
        <w:rPr>
          <w:rFonts w:ascii="Bahnschrift" w:hAnsi="Bahnschrift"/>
          <w:sz w:val="24"/>
          <w:szCs w:val="24"/>
        </w:rPr>
      </w:pPr>
      <w:r w:rsidRPr="006C639F">
        <w:rPr>
          <w:rFonts w:ascii="Bahnschrift" w:hAnsi="Bahnschrift"/>
          <w:sz w:val="24"/>
          <w:szCs w:val="24"/>
        </w:rPr>
        <w:lastRenderedPageBreak/>
        <w:t>3. Öznitelik: Katsayı = -0.5775, Odds_Ratio = 0.5613</w:t>
      </w:r>
    </w:p>
    <w:p w14:paraId="0FE0B9FD" w14:textId="77777777"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negatif olduğu için, değişkenin artışı hedef değişkenin olasılığını azaltma eğilimindedir. Odds ratio değeri 0.5613 olduğundan, bu öznitelik hedef değişkeni üzerinde zayıf bir etkiye sahip olabilir.</w:t>
      </w:r>
    </w:p>
    <w:p w14:paraId="3B4BDE9A" w14:textId="77777777" w:rsidR="006C639F" w:rsidRPr="006C639F" w:rsidRDefault="006C639F" w:rsidP="006C639F">
      <w:pPr>
        <w:rPr>
          <w:rFonts w:ascii="Bahnschrift" w:hAnsi="Bahnschrift"/>
          <w:sz w:val="24"/>
          <w:szCs w:val="24"/>
        </w:rPr>
      </w:pPr>
    </w:p>
    <w:p w14:paraId="68A77C8E" w14:textId="77777777" w:rsidR="006C639F" w:rsidRPr="006C639F" w:rsidRDefault="006C639F" w:rsidP="006C639F">
      <w:pPr>
        <w:rPr>
          <w:rFonts w:ascii="Bahnschrift" w:hAnsi="Bahnschrift"/>
          <w:sz w:val="24"/>
          <w:szCs w:val="24"/>
        </w:rPr>
      </w:pPr>
      <w:r w:rsidRPr="006C639F">
        <w:rPr>
          <w:rFonts w:ascii="Bahnschrift" w:hAnsi="Bahnschrift"/>
          <w:sz w:val="24"/>
          <w:szCs w:val="24"/>
        </w:rPr>
        <w:t>4. Öznitelik: Katsayı = 0.0084, Odds_Ratio = 1.0084</w:t>
      </w:r>
    </w:p>
    <w:p w14:paraId="7C623FC7" w14:textId="77777777"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ve odds ratio değeri oldukça yakın olduğundan, bu öznitelik hedef değişkeni üzerinde nispeten küçük bir etkiye sahip olabilir.</w:t>
      </w:r>
    </w:p>
    <w:p w14:paraId="6035C095" w14:textId="77777777" w:rsidR="006C639F" w:rsidRPr="006C639F" w:rsidRDefault="006C639F" w:rsidP="006C639F">
      <w:pPr>
        <w:rPr>
          <w:rFonts w:ascii="Bahnschrift" w:hAnsi="Bahnschrift"/>
          <w:sz w:val="24"/>
          <w:szCs w:val="24"/>
        </w:rPr>
      </w:pPr>
    </w:p>
    <w:p w14:paraId="092A07BF" w14:textId="77777777" w:rsidR="006C639F" w:rsidRPr="006C639F" w:rsidRDefault="006C639F" w:rsidP="006C639F">
      <w:pPr>
        <w:rPr>
          <w:rFonts w:ascii="Bahnschrift" w:hAnsi="Bahnschrift"/>
          <w:sz w:val="24"/>
          <w:szCs w:val="24"/>
        </w:rPr>
      </w:pPr>
      <w:r w:rsidRPr="006C639F">
        <w:rPr>
          <w:rFonts w:ascii="Bahnschrift" w:hAnsi="Bahnschrift"/>
          <w:sz w:val="24"/>
          <w:szCs w:val="24"/>
        </w:rPr>
        <w:t>5. Öznitelik: Katsayı = -0.0033, Odds_Ratio = 0.9967</w:t>
      </w:r>
    </w:p>
    <w:p w14:paraId="2C77E847" w14:textId="77777777"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negatif olduğu için, değişkenin artışı hedef değişkenin olasılığını azaltma eğilimindedir. Odds ratio değeri 0.9967 olduğundan, bu öznitelik hedef değişkeni üzerinde çok küçük bir etkiye sahip olabilir.</w:t>
      </w:r>
    </w:p>
    <w:p w14:paraId="0F16C6FC" w14:textId="77777777" w:rsidR="006C639F" w:rsidRPr="006C639F" w:rsidRDefault="006C639F" w:rsidP="006C639F">
      <w:pPr>
        <w:rPr>
          <w:rFonts w:ascii="Bahnschrift" w:hAnsi="Bahnschrift"/>
          <w:sz w:val="24"/>
          <w:szCs w:val="24"/>
        </w:rPr>
      </w:pPr>
    </w:p>
    <w:p w14:paraId="77DC6731" w14:textId="77777777" w:rsidR="006C639F" w:rsidRPr="006C639F" w:rsidRDefault="006C639F" w:rsidP="006C639F">
      <w:pPr>
        <w:rPr>
          <w:rFonts w:ascii="Bahnschrift" w:hAnsi="Bahnschrift"/>
          <w:sz w:val="24"/>
          <w:szCs w:val="24"/>
        </w:rPr>
      </w:pPr>
      <w:r w:rsidRPr="006C639F">
        <w:rPr>
          <w:rFonts w:ascii="Bahnschrift" w:hAnsi="Bahnschrift"/>
          <w:sz w:val="24"/>
          <w:szCs w:val="24"/>
        </w:rPr>
        <w:t>6. Öznitelik: Katsayı = 0.8338, Odds_Ratio = 2.3021</w:t>
      </w:r>
    </w:p>
    <w:p w14:paraId="5D6FC51A" w14:textId="77777777"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pozitif olduğu için, değişkenin artışı hedef değişkenin olasılığını artırma eğilimindedir. Odds ratio değeri 2.3021 olduğundan, bu öznitelik hedef değişkeni üzerinde orta düzeyde bir etkiye sahip olabilir.</w:t>
      </w:r>
    </w:p>
    <w:p w14:paraId="23E94B7E" w14:textId="77777777" w:rsidR="006C639F" w:rsidRPr="006C639F" w:rsidRDefault="006C639F" w:rsidP="006C639F">
      <w:pPr>
        <w:rPr>
          <w:rFonts w:ascii="Bahnschrift" w:hAnsi="Bahnschrift"/>
          <w:sz w:val="24"/>
          <w:szCs w:val="24"/>
        </w:rPr>
      </w:pPr>
    </w:p>
    <w:p w14:paraId="4801DA78" w14:textId="77777777" w:rsidR="006C639F" w:rsidRPr="006C639F" w:rsidRDefault="006C639F" w:rsidP="006C639F">
      <w:pPr>
        <w:rPr>
          <w:rFonts w:ascii="Bahnschrift" w:hAnsi="Bahnschrift"/>
          <w:sz w:val="24"/>
          <w:szCs w:val="24"/>
        </w:rPr>
      </w:pPr>
      <w:r w:rsidRPr="006C639F">
        <w:rPr>
          <w:rFonts w:ascii="Bahnschrift" w:hAnsi="Bahnschrift"/>
          <w:sz w:val="24"/>
          <w:szCs w:val="24"/>
        </w:rPr>
        <w:t>7. Öznitelik: Katsayı = 0.0381, Odds_Ratio = 1.0388</w:t>
      </w:r>
    </w:p>
    <w:p w14:paraId="57E33078" w14:textId="41C740F0"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pozitif olduğu için, değişkenin artışı hedef değişkenin olasılığını artırma eğilimindedir. Odds ratio değeri 1.0388 olduğundan, bu öznitelik hedef değişkeni üzerinde nispeten küçük bir etkiye sahip olabilir.</w:t>
      </w:r>
    </w:p>
    <w:p w14:paraId="336658F1" w14:textId="77777777" w:rsidR="006C639F" w:rsidRPr="006C639F" w:rsidRDefault="006C639F" w:rsidP="006C639F">
      <w:pPr>
        <w:rPr>
          <w:rFonts w:ascii="Bahnschrift" w:hAnsi="Bahnschrift"/>
          <w:sz w:val="24"/>
          <w:szCs w:val="24"/>
        </w:rPr>
      </w:pPr>
      <w:r w:rsidRPr="006C639F">
        <w:rPr>
          <w:rFonts w:ascii="Bahnschrift" w:hAnsi="Bahnschrift"/>
          <w:sz w:val="24"/>
          <w:szCs w:val="24"/>
        </w:rPr>
        <w:t>8. Öznitelik: Katsayı = -0.0059, Odds_Ratio = 0.9942</w:t>
      </w:r>
    </w:p>
    <w:p w14:paraId="786EF070" w14:textId="77777777"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negatif olduğu için, değişkenin artışı hedef değişkenin olasılığını azaltma eğilimindedir. Odds ratio değeri 0.9942 olduğundan, bu öznitelik hedef değişkeni üzerinde çok küçük bir etkiye sahip olabilir.</w:t>
      </w:r>
    </w:p>
    <w:p w14:paraId="530ADF30" w14:textId="77777777" w:rsidR="006C639F" w:rsidRPr="006C639F" w:rsidRDefault="006C639F" w:rsidP="006C639F">
      <w:pPr>
        <w:rPr>
          <w:rFonts w:ascii="Bahnschrift" w:hAnsi="Bahnschrift"/>
          <w:sz w:val="24"/>
          <w:szCs w:val="24"/>
        </w:rPr>
      </w:pPr>
    </w:p>
    <w:p w14:paraId="632120DB" w14:textId="77777777" w:rsidR="006C639F" w:rsidRPr="006C639F" w:rsidRDefault="006C639F" w:rsidP="006C639F">
      <w:pPr>
        <w:rPr>
          <w:rFonts w:ascii="Bahnschrift" w:hAnsi="Bahnschrift"/>
          <w:sz w:val="24"/>
          <w:szCs w:val="24"/>
        </w:rPr>
      </w:pPr>
      <w:r w:rsidRPr="006C639F">
        <w:rPr>
          <w:rFonts w:ascii="Bahnschrift" w:hAnsi="Bahnschrift"/>
          <w:sz w:val="24"/>
          <w:szCs w:val="24"/>
        </w:rPr>
        <w:t>9. Öznitelik: Katsayı = 1.0892, Odds_Ratio = 2.9720</w:t>
      </w:r>
    </w:p>
    <w:p w14:paraId="08F66B65" w14:textId="77777777"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pozitif olduğu için, değişkenin artışı hedef değişkenin olasılığını artırma eğilimindedir. Odds ratio değeri 2.9720 olduğundan, bu öznitelik hedef değişkeni üzerinde orta düzeyde bir etkiye sahip olabilir.</w:t>
      </w:r>
    </w:p>
    <w:p w14:paraId="7082C280" w14:textId="77777777" w:rsidR="006C639F" w:rsidRPr="006C639F" w:rsidRDefault="006C639F" w:rsidP="006C639F">
      <w:pPr>
        <w:rPr>
          <w:rFonts w:ascii="Bahnschrift" w:hAnsi="Bahnschrift"/>
          <w:sz w:val="24"/>
          <w:szCs w:val="24"/>
        </w:rPr>
      </w:pPr>
    </w:p>
    <w:p w14:paraId="636CAD45" w14:textId="77777777" w:rsidR="006C639F" w:rsidRPr="006C639F" w:rsidRDefault="006C639F" w:rsidP="006C639F">
      <w:pPr>
        <w:rPr>
          <w:rFonts w:ascii="Bahnschrift" w:hAnsi="Bahnschrift"/>
          <w:sz w:val="24"/>
          <w:szCs w:val="24"/>
        </w:rPr>
      </w:pPr>
      <w:r w:rsidRPr="006C639F">
        <w:rPr>
          <w:rFonts w:ascii="Bahnschrift" w:hAnsi="Bahnschrift"/>
          <w:sz w:val="24"/>
          <w:szCs w:val="24"/>
        </w:rPr>
        <w:t>10. Öznitelik: Katsayı = 0.2961, Odds_Ratio = 1.3447</w:t>
      </w:r>
    </w:p>
    <w:p w14:paraId="5B402B2C" w14:textId="77777777"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pozitif olduğu için, değişkenin artışı hedef değişkenin olasılığını artırma eğilimindedir. Odds ratio değeri 1.3447 olduğundan, bu öznitelik hedef değişkeni üzerinde nispeten küçük bir etkiye sahip olabilir.</w:t>
      </w:r>
    </w:p>
    <w:p w14:paraId="47C52188" w14:textId="77777777" w:rsidR="006C639F" w:rsidRPr="006C639F" w:rsidRDefault="006C639F" w:rsidP="006C639F">
      <w:pPr>
        <w:rPr>
          <w:rFonts w:ascii="Bahnschrift" w:hAnsi="Bahnschrift"/>
          <w:sz w:val="24"/>
          <w:szCs w:val="24"/>
        </w:rPr>
      </w:pPr>
    </w:p>
    <w:p w14:paraId="70A4437B" w14:textId="77777777" w:rsidR="006C639F" w:rsidRPr="006C639F" w:rsidRDefault="006C639F" w:rsidP="006C639F">
      <w:pPr>
        <w:rPr>
          <w:rFonts w:ascii="Bahnschrift" w:hAnsi="Bahnschrift"/>
          <w:sz w:val="24"/>
          <w:szCs w:val="24"/>
        </w:rPr>
      </w:pPr>
      <w:r w:rsidRPr="006C639F">
        <w:rPr>
          <w:rFonts w:ascii="Bahnschrift" w:hAnsi="Bahnschrift"/>
          <w:sz w:val="24"/>
          <w:szCs w:val="24"/>
        </w:rPr>
        <w:t>11. Öznitelik: Katsayı = -1.7268, Odds_Ratio = 0.1779</w:t>
      </w:r>
    </w:p>
    <w:p w14:paraId="68BDC728" w14:textId="77777777" w:rsidR="006C639F" w:rsidRPr="006C639F" w:rsidRDefault="006C639F" w:rsidP="006C639F">
      <w:pPr>
        <w:rPr>
          <w:rFonts w:ascii="Bahnschrift" w:hAnsi="Bahnschrift"/>
          <w:sz w:val="24"/>
          <w:szCs w:val="24"/>
        </w:rPr>
      </w:pPr>
      <w:r w:rsidRPr="006C639F">
        <w:rPr>
          <w:rFonts w:ascii="Bahnschrift" w:hAnsi="Bahnschrift"/>
          <w:sz w:val="24"/>
          <w:szCs w:val="24"/>
        </w:rPr>
        <w:t xml:space="preserve">    Bu öznitelik için katsayı oldukça negatif olduğu için, değişkenin artışı hedef değişkenin olasılığını önemli ölçüde azaltma eğilimindedir. Odds ratio değeri 0.1779 olduğundan, bu öznitelik hedef değişkeni üzerinde güçlü bir etkiye sahip olabilir.</w:t>
      </w:r>
    </w:p>
    <w:p w14:paraId="538E44F0" w14:textId="77777777" w:rsidR="006C639F" w:rsidRPr="006C639F" w:rsidRDefault="006C639F" w:rsidP="006C639F">
      <w:pPr>
        <w:rPr>
          <w:rFonts w:ascii="Bahnschrift" w:hAnsi="Bahnschrift"/>
          <w:sz w:val="24"/>
          <w:szCs w:val="24"/>
        </w:rPr>
      </w:pPr>
    </w:p>
    <w:p w14:paraId="67E23756" w14:textId="13F78B40" w:rsidR="006C639F" w:rsidRDefault="006C639F" w:rsidP="006C639F">
      <w:pPr>
        <w:rPr>
          <w:rFonts w:ascii="Bahnschrift" w:hAnsi="Bahnschrift"/>
          <w:sz w:val="24"/>
          <w:szCs w:val="24"/>
        </w:rPr>
      </w:pPr>
      <w:r w:rsidRPr="006C639F">
        <w:rPr>
          <w:rFonts w:ascii="Bahnschrift" w:hAnsi="Bahnschrift"/>
          <w:sz w:val="24"/>
          <w:szCs w:val="24"/>
        </w:rPr>
        <w:t>Lojistik regresyon sonuçlarına dayanarak, özniteliklerin hedef değişken üzerindeki etkilerini değerlendirebiliriz. Katsayılar, değişkenlerin etkisini ve yönünü gösterirken, odds ratio değerleri bu etkilerin büyüklüğünü ifade eder. Ancak, kesin yorumlar yapabilmek için kullanılan veri seti ve analiz yöntemi hakkında daha fazla bilgiye ihtiyaç vardır.</w:t>
      </w:r>
    </w:p>
    <w:p w14:paraId="341C0CF6" w14:textId="47DB55EC" w:rsidR="00D403DD" w:rsidRDefault="00AC09FE" w:rsidP="002F2276">
      <w:pPr>
        <w:pStyle w:val="ListParagraph"/>
        <w:jc w:val="center"/>
        <w:rPr>
          <w:rFonts w:ascii="Bahnschrift" w:hAnsi="Bahnschrift"/>
          <w:sz w:val="24"/>
          <w:szCs w:val="24"/>
        </w:rPr>
      </w:pPr>
      <w:r>
        <w:rPr>
          <w:rFonts w:ascii="Bahnschrift" w:hAnsi="Bahnschrift"/>
          <w:noProof/>
          <w:sz w:val="24"/>
          <w:szCs w:val="24"/>
        </w:rPr>
        <w:drawing>
          <wp:inline distT="0" distB="0" distL="0" distR="0" wp14:anchorId="08B96728" wp14:editId="4ADAD2F1">
            <wp:extent cx="5257800" cy="3743325"/>
            <wp:effectExtent l="0" t="0" r="0" b="9525"/>
            <wp:docPr id="853747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3743325"/>
                    </a:xfrm>
                    <a:prstGeom prst="rect">
                      <a:avLst/>
                    </a:prstGeom>
                    <a:noFill/>
                    <a:ln>
                      <a:noFill/>
                    </a:ln>
                  </pic:spPr>
                </pic:pic>
              </a:graphicData>
            </a:graphic>
          </wp:inline>
        </w:drawing>
      </w:r>
    </w:p>
    <w:p w14:paraId="5C78E3F7" w14:textId="5556F70D" w:rsidR="002F2276" w:rsidRDefault="002F2276" w:rsidP="002F2276">
      <w:pPr>
        <w:pStyle w:val="ListParagraph"/>
        <w:jc w:val="center"/>
        <w:rPr>
          <w:rFonts w:ascii="Bahnschrift" w:hAnsi="Bahnschrift"/>
          <w:sz w:val="24"/>
          <w:szCs w:val="24"/>
        </w:rPr>
      </w:pPr>
      <w:r>
        <w:rPr>
          <w:rFonts w:ascii="Bahnschrift" w:hAnsi="Bahnschrift"/>
          <w:sz w:val="24"/>
          <w:szCs w:val="24"/>
        </w:rPr>
        <w:t>Şekil 1.30 : ROC Eğrisi</w:t>
      </w:r>
    </w:p>
    <w:p w14:paraId="02FE2D96" w14:textId="77777777" w:rsidR="002F2276" w:rsidRDefault="002F2276" w:rsidP="002F2276">
      <w:pPr>
        <w:pStyle w:val="ListParagraph"/>
        <w:jc w:val="center"/>
        <w:rPr>
          <w:rFonts w:ascii="Bahnschrift" w:hAnsi="Bahnschrift"/>
          <w:sz w:val="24"/>
          <w:szCs w:val="24"/>
        </w:rPr>
      </w:pPr>
    </w:p>
    <w:p w14:paraId="1B26EB87" w14:textId="77777777" w:rsidR="002F2276" w:rsidRDefault="002F2276" w:rsidP="002F2276">
      <w:pPr>
        <w:pStyle w:val="ListParagraph"/>
        <w:rPr>
          <w:rFonts w:ascii="Bahnschrift" w:hAnsi="Bahnschrift"/>
          <w:sz w:val="24"/>
          <w:szCs w:val="24"/>
        </w:rPr>
      </w:pPr>
      <w:r w:rsidRPr="002F2276">
        <w:rPr>
          <w:rFonts w:ascii="Bahnschrift" w:hAnsi="Bahnschrift"/>
          <w:sz w:val="24"/>
          <w:szCs w:val="24"/>
        </w:rPr>
        <w:lastRenderedPageBreak/>
        <w:t xml:space="preserve">AUC (Area Under the Curve), ROC (Receiver Operating Characteristic) eğrisinin altındaki alanı temsil eder. Bu değer, bir sınıflandırma modelinin doğruluğunu ve ayrım yeteneğini ölçmek için kullanılan yaygın bir metriktir. AUC değeri, 0 ile 1 arasında bir değer alır. </w:t>
      </w:r>
    </w:p>
    <w:p w14:paraId="06D9DEB1" w14:textId="77777777" w:rsidR="002F2276" w:rsidRDefault="002F2276" w:rsidP="002F2276">
      <w:pPr>
        <w:pStyle w:val="ListParagraph"/>
        <w:rPr>
          <w:rFonts w:ascii="Bahnschrift" w:hAnsi="Bahnschrift"/>
          <w:sz w:val="24"/>
          <w:szCs w:val="24"/>
        </w:rPr>
      </w:pPr>
    </w:p>
    <w:p w14:paraId="06E4B383" w14:textId="6C66F80F" w:rsidR="002F2276" w:rsidRDefault="006C639F" w:rsidP="002F2276">
      <w:pPr>
        <w:pStyle w:val="ListParagraph"/>
        <w:jc w:val="center"/>
        <w:rPr>
          <w:rFonts w:ascii="Bahnschrift" w:hAnsi="Bahnschrift"/>
          <w:sz w:val="24"/>
          <w:szCs w:val="24"/>
        </w:rPr>
      </w:pPr>
      <w:r>
        <w:rPr>
          <w:rFonts w:ascii="Bahnschrift" w:hAnsi="Bahnschrift"/>
          <w:noProof/>
          <w:sz w:val="24"/>
          <w:szCs w:val="24"/>
        </w:rPr>
        <w:drawing>
          <wp:inline distT="0" distB="0" distL="0" distR="0" wp14:anchorId="4345F3C8" wp14:editId="0113B72D">
            <wp:extent cx="2828925" cy="781050"/>
            <wp:effectExtent l="0" t="0" r="9525" b="0"/>
            <wp:docPr id="342485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8925" cy="781050"/>
                    </a:xfrm>
                    <a:prstGeom prst="rect">
                      <a:avLst/>
                    </a:prstGeom>
                    <a:noFill/>
                    <a:ln>
                      <a:noFill/>
                    </a:ln>
                  </pic:spPr>
                </pic:pic>
              </a:graphicData>
            </a:graphic>
          </wp:inline>
        </w:drawing>
      </w:r>
    </w:p>
    <w:p w14:paraId="60A5D101" w14:textId="0E006F03" w:rsidR="002F2276" w:rsidRPr="002F2276" w:rsidRDefault="002F2276" w:rsidP="002F2276">
      <w:pPr>
        <w:pStyle w:val="ListParagraph"/>
        <w:jc w:val="center"/>
        <w:rPr>
          <w:rFonts w:ascii="Bahnschrift" w:hAnsi="Bahnschrift"/>
          <w:sz w:val="24"/>
          <w:szCs w:val="24"/>
        </w:rPr>
      </w:pPr>
      <w:r>
        <w:rPr>
          <w:rFonts w:ascii="Bahnschrift" w:hAnsi="Bahnschrift"/>
          <w:sz w:val="24"/>
          <w:szCs w:val="24"/>
        </w:rPr>
        <w:t>Şekil 1.31 : AUC Değeri</w:t>
      </w:r>
    </w:p>
    <w:p w14:paraId="79C1ECB0" w14:textId="77777777" w:rsidR="002F2276" w:rsidRPr="006C639F" w:rsidRDefault="002F2276" w:rsidP="006C639F">
      <w:pPr>
        <w:rPr>
          <w:rFonts w:ascii="Bahnschrift" w:hAnsi="Bahnschrift"/>
          <w:sz w:val="24"/>
          <w:szCs w:val="24"/>
        </w:rPr>
      </w:pPr>
    </w:p>
    <w:p w14:paraId="3CF9E7A9" w14:textId="638F5E38" w:rsidR="002F2276" w:rsidRPr="002F2276" w:rsidRDefault="002F2276" w:rsidP="002F2276">
      <w:pPr>
        <w:pStyle w:val="ListParagraph"/>
        <w:rPr>
          <w:rFonts w:ascii="Bahnschrift" w:hAnsi="Bahnschrift"/>
          <w:sz w:val="24"/>
          <w:szCs w:val="24"/>
        </w:rPr>
      </w:pPr>
      <w:r w:rsidRPr="002F2276">
        <w:rPr>
          <w:rFonts w:ascii="Bahnschrift" w:hAnsi="Bahnschrift"/>
          <w:sz w:val="24"/>
          <w:szCs w:val="24"/>
        </w:rPr>
        <w:t>AUC değeri 0.9</w:t>
      </w:r>
      <w:r w:rsidR="006C639F">
        <w:rPr>
          <w:rFonts w:ascii="Bahnschrift" w:hAnsi="Bahnschrift"/>
          <w:sz w:val="24"/>
          <w:szCs w:val="24"/>
        </w:rPr>
        <w:t>1</w:t>
      </w:r>
      <w:r w:rsidRPr="002F2276">
        <w:rPr>
          <w:rFonts w:ascii="Bahnschrift" w:hAnsi="Bahnschrift"/>
          <w:sz w:val="24"/>
          <w:szCs w:val="24"/>
        </w:rPr>
        <w:t xml:space="preserve"> olarak </w:t>
      </w:r>
      <w:r>
        <w:rPr>
          <w:rFonts w:ascii="Bahnschrift" w:hAnsi="Bahnschrift"/>
          <w:sz w:val="24"/>
          <w:szCs w:val="24"/>
        </w:rPr>
        <w:t>tespit edilmiştir</w:t>
      </w:r>
      <w:r w:rsidRPr="002F2276">
        <w:rPr>
          <w:rFonts w:ascii="Bahnschrift" w:hAnsi="Bahnschrift"/>
          <w:sz w:val="24"/>
          <w:szCs w:val="24"/>
        </w:rPr>
        <w:t>. Bu değer oldukça yüksek bir AUC değeridir. Yüksek bir AUC değeri, modelin yüksek bir doğruluk ve ayrım yeteneği olduğunu gösterir. Model, pozitif ve negatif örnekleri doğru şekilde sınıflandırmak için iyi bir performans sergilemektedir.</w:t>
      </w:r>
    </w:p>
    <w:p w14:paraId="5A3908A6" w14:textId="77777777" w:rsidR="002F2276" w:rsidRPr="002F2276" w:rsidRDefault="002F2276" w:rsidP="002F2276">
      <w:pPr>
        <w:pStyle w:val="ListParagraph"/>
        <w:rPr>
          <w:rFonts w:ascii="Bahnschrift" w:hAnsi="Bahnschrift"/>
          <w:sz w:val="24"/>
          <w:szCs w:val="24"/>
        </w:rPr>
      </w:pPr>
    </w:p>
    <w:p w14:paraId="590DA25E" w14:textId="77777777" w:rsidR="002F2276" w:rsidRPr="002F2276" w:rsidRDefault="002F2276" w:rsidP="002F2276">
      <w:pPr>
        <w:pStyle w:val="ListParagraph"/>
        <w:rPr>
          <w:rFonts w:ascii="Bahnschrift" w:hAnsi="Bahnschrift"/>
          <w:sz w:val="24"/>
          <w:szCs w:val="24"/>
        </w:rPr>
      </w:pPr>
      <w:r w:rsidRPr="002F2276">
        <w:rPr>
          <w:rFonts w:ascii="Bahnschrift" w:hAnsi="Bahnschrift"/>
          <w:sz w:val="24"/>
          <w:szCs w:val="24"/>
        </w:rPr>
        <w:t>Bu yüksek AUC değeri, modelin veri setindeki sınıfları iyi bir şekilde ayrıştırabildiğini ve tahminlerinin gerçek değerlere yakın olduğunu göstermektedir. Bu da modelin genel olarak güvenilir ve etkili olduğunu düşündürebilir.</w:t>
      </w:r>
    </w:p>
    <w:p w14:paraId="7B1AD6B9" w14:textId="77777777" w:rsidR="002F2276" w:rsidRPr="002F2276" w:rsidRDefault="002F2276" w:rsidP="002F2276">
      <w:pPr>
        <w:pStyle w:val="ListParagraph"/>
        <w:rPr>
          <w:rFonts w:ascii="Bahnschrift" w:hAnsi="Bahnschrift"/>
          <w:sz w:val="24"/>
          <w:szCs w:val="24"/>
        </w:rPr>
      </w:pPr>
    </w:p>
    <w:p w14:paraId="4FAC6A99" w14:textId="77777777" w:rsidR="002F2276" w:rsidRPr="002F2276" w:rsidRDefault="002F2276" w:rsidP="002F2276">
      <w:pPr>
        <w:pStyle w:val="ListParagraph"/>
        <w:rPr>
          <w:rFonts w:ascii="Bahnschrift" w:hAnsi="Bahnschrift"/>
          <w:sz w:val="24"/>
          <w:szCs w:val="24"/>
        </w:rPr>
      </w:pPr>
      <w:r w:rsidRPr="002F2276">
        <w:rPr>
          <w:rFonts w:ascii="Bahnschrift" w:hAnsi="Bahnschrift"/>
          <w:sz w:val="24"/>
          <w:szCs w:val="24"/>
        </w:rPr>
        <w:t>Ancak, AUC değeri tek başına bir modelin performansını tam olarak anlamak için yeterli değildir. Diğer performans metriklerini de dikkate almak önemlidir. Ayrıca, kullanılan veri seti, modelin doğruluğunu ve AUC değerini etkileyebilecek faktörlerden biridir.</w:t>
      </w:r>
    </w:p>
    <w:p w14:paraId="24823EEF" w14:textId="77777777" w:rsidR="002F2276" w:rsidRPr="002F2276" w:rsidRDefault="002F2276" w:rsidP="002F2276">
      <w:pPr>
        <w:pStyle w:val="ListParagraph"/>
        <w:rPr>
          <w:rFonts w:ascii="Bahnschrift" w:hAnsi="Bahnschrift"/>
          <w:sz w:val="24"/>
          <w:szCs w:val="24"/>
        </w:rPr>
      </w:pPr>
    </w:p>
    <w:p w14:paraId="6D444B8C" w14:textId="2AD4BED9" w:rsidR="00D403DD" w:rsidRDefault="002F2276" w:rsidP="002F2276">
      <w:pPr>
        <w:pStyle w:val="ListParagraph"/>
        <w:rPr>
          <w:rFonts w:ascii="Bahnschrift" w:hAnsi="Bahnschrift"/>
          <w:sz w:val="24"/>
          <w:szCs w:val="24"/>
        </w:rPr>
      </w:pPr>
      <w:r w:rsidRPr="002F2276">
        <w:rPr>
          <w:rFonts w:ascii="Bahnschrift" w:hAnsi="Bahnschrift"/>
          <w:sz w:val="24"/>
          <w:szCs w:val="24"/>
        </w:rPr>
        <w:t>Sonuç olarak, 0.9</w:t>
      </w:r>
      <w:r w:rsidR="006C639F">
        <w:rPr>
          <w:rFonts w:ascii="Bahnschrift" w:hAnsi="Bahnschrift"/>
          <w:sz w:val="24"/>
          <w:szCs w:val="24"/>
        </w:rPr>
        <w:t>1</w:t>
      </w:r>
      <w:r w:rsidRPr="002F2276">
        <w:rPr>
          <w:rFonts w:ascii="Bahnschrift" w:hAnsi="Bahnschrift"/>
          <w:sz w:val="24"/>
          <w:szCs w:val="24"/>
        </w:rPr>
        <w:t xml:space="preserve"> AUC değeri iyi bir performans gösteren bir sınıflandırma modelini işaret eder. Ancak, modelin performansını daha kapsamlı bir şekilde değerlendirmek için diğer metrikleri ve bağlamı da göz önünde bulundurmanız önemlidir.</w:t>
      </w:r>
    </w:p>
    <w:p w14:paraId="52869AAE" w14:textId="77777777" w:rsidR="006C639F" w:rsidRDefault="006C639F" w:rsidP="002F2276">
      <w:pPr>
        <w:pStyle w:val="ListParagraph"/>
        <w:rPr>
          <w:rFonts w:ascii="Bahnschrift" w:hAnsi="Bahnschrift"/>
          <w:sz w:val="24"/>
          <w:szCs w:val="24"/>
        </w:rPr>
      </w:pPr>
    </w:p>
    <w:p w14:paraId="541A60DB" w14:textId="77777777" w:rsidR="006C639F" w:rsidRDefault="006C639F" w:rsidP="002F2276">
      <w:pPr>
        <w:pStyle w:val="ListParagraph"/>
        <w:rPr>
          <w:rFonts w:ascii="Bahnschrift" w:hAnsi="Bahnschrift"/>
          <w:sz w:val="24"/>
          <w:szCs w:val="24"/>
        </w:rPr>
      </w:pPr>
    </w:p>
    <w:p w14:paraId="63881B47" w14:textId="77777777" w:rsidR="006C639F" w:rsidRDefault="006C639F" w:rsidP="002F2276">
      <w:pPr>
        <w:pStyle w:val="ListParagraph"/>
        <w:rPr>
          <w:rFonts w:ascii="Bahnschrift" w:hAnsi="Bahnschrift"/>
          <w:sz w:val="24"/>
          <w:szCs w:val="24"/>
        </w:rPr>
      </w:pPr>
    </w:p>
    <w:p w14:paraId="379FE229" w14:textId="77777777" w:rsidR="006C639F" w:rsidRDefault="006C639F" w:rsidP="002F2276">
      <w:pPr>
        <w:pStyle w:val="ListParagraph"/>
        <w:rPr>
          <w:rFonts w:ascii="Bahnschrift" w:hAnsi="Bahnschrift"/>
          <w:sz w:val="24"/>
          <w:szCs w:val="24"/>
        </w:rPr>
      </w:pPr>
    </w:p>
    <w:p w14:paraId="159EC78F" w14:textId="77777777" w:rsidR="006C639F" w:rsidRDefault="006C639F" w:rsidP="002F2276">
      <w:pPr>
        <w:pStyle w:val="ListParagraph"/>
        <w:rPr>
          <w:rFonts w:ascii="Bahnschrift" w:hAnsi="Bahnschrift"/>
          <w:sz w:val="24"/>
          <w:szCs w:val="24"/>
        </w:rPr>
      </w:pPr>
    </w:p>
    <w:p w14:paraId="366DFBB2" w14:textId="77777777" w:rsidR="006C639F" w:rsidRDefault="006C639F" w:rsidP="002F2276">
      <w:pPr>
        <w:pStyle w:val="ListParagraph"/>
        <w:rPr>
          <w:rFonts w:ascii="Bahnschrift" w:hAnsi="Bahnschrift"/>
          <w:sz w:val="24"/>
          <w:szCs w:val="24"/>
        </w:rPr>
      </w:pPr>
    </w:p>
    <w:p w14:paraId="3CDCD7D4" w14:textId="77777777" w:rsidR="002F2276" w:rsidRDefault="002F2276" w:rsidP="002F2276">
      <w:pPr>
        <w:pStyle w:val="ListParagraph"/>
        <w:rPr>
          <w:rFonts w:ascii="Bahnschrift" w:hAnsi="Bahnschrift"/>
          <w:sz w:val="24"/>
          <w:szCs w:val="24"/>
        </w:rPr>
      </w:pPr>
    </w:p>
    <w:p w14:paraId="5392BF49" w14:textId="45F7C097" w:rsidR="002F2276" w:rsidRDefault="006C639F" w:rsidP="002F2276">
      <w:pPr>
        <w:pStyle w:val="ListParagraph"/>
        <w:jc w:val="center"/>
        <w:rPr>
          <w:rFonts w:ascii="Bahnschrift" w:hAnsi="Bahnschrift"/>
          <w:sz w:val="24"/>
          <w:szCs w:val="24"/>
        </w:rPr>
      </w:pPr>
      <w:r>
        <w:rPr>
          <w:rFonts w:ascii="Bahnschrift" w:hAnsi="Bahnschrift"/>
          <w:noProof/>
          <w:sz w:val="24"/>
          <w:szCs w:val="24"/>
        </w:rPr>
        <w:lastRenderedPageBreak/>
        <w:drawing>
          <wp:inline distT="0" distB="0" distL="0" distR="0" wp14:anchorId="364239E0" wp14:editId="6682E0D2">
            <wp:extent cx="4248150" cy="1085850"/>
            <wp:effectExtent l="0" t="0" r="0" b="0"/>
            <wp:docPr id="1202578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8150" cy="1085850"/>
                    </a:xfrm>
                    <a:prstGeom prst="rect">
                      <a:avLst/>
                    </a:prstGeom>
                    <a:noFill/>
                    <a:ln>
                      <a:noFill/>
                    </a:ln>
                  </pic:spPr>
                </pic:pic>
              </a:graphicData>
            </a:graphic>
          </wp:inline>
        </w:drawing>
      </w:r>
    </w:p>
    <w:p w14:paraId="53A6A1D2" w14:textId="41816E1C" w:rsidR="002F2276" w:rsidRDefault="002F2276" w:rsidP="002F2276">
      <w:pPr>
        <w:pStyle w:val="ListParagraph"/>
        <w:jc w:val="center"/>
        <w:rPr>
          <w:rFonts w:ascii="Bahnschrift" w:hAnsi="Bahnschrift"/>
          <w:sz w:val="24"/>
          <w:szCs w:val="24"/>
        </w:rPr>
      </w:pPr>
      <w:r>
        <w:rPr>
          <w:rFonts w:ascii="Bahnschrift" w:hAnsi="Bahnschrift"/>
          <w:sz w:val="24"/>
          <w:szCs w:val="24"/>
        </w:rPr>
        <w:t>Şekil 1.32 : Kesim Noktası</w:t>
      </w:r>
    </w:p>
    <w:p w14:paraId="06046877" w14:textId="77777777" w:rsidR="002F2276" w:rsidRDefault="002F2276" w:rsidP="002F2276">
      <w:pPr>
        <w:pStyle w:val="ListParagraph"/>
        <w:jc w:val="center"/>
        <w:rPr>
          <w:rFonts w:ascii="Bahnschrift" w:hAnsi="Bahnschrift"/>
          <w:sz w:val="24"/>
          <w:szCs w:val="24"/>
        </w:rPr>
      </w:pPr>
    </w:p>
    <w:p w14:paraId="6B0F8FEE" w14:textId="77777777" w:rsidR="006C639F" w:rsidRPr="006C639F" w:rsidRDefault="006C639F" w:rsidP="006C639F">
      <w:pPr>
        <w:pStyle w:val="ListParagraph"/>
        <w:rPr>
          <w:rFonts w:ascii="Bahnschrift" w:hAnsi="Bahnschrift"/>
          <w:sz w:val="24"/>
          <w:szCs w:val="24"/>
        </w:rPr>
      </w:pPr>
      <w:r w:rsidRPr="006C639F">
        <w:rPr>
          <w:rFonts w:ascii="Bahnschrift" w:hAnsi="Bahnschrift"/>
          <w:sz w:val="24"/>
          <w:szCs w:val="24"/>
        </w:rPr>
        <w:t>Kesim Noktası veya Eşik Değeri, bir sınıflandırma modelinde pozitif sınıfı ve negatif sınıfı ayırmak için kullanılan bir değerdir. Eşik değeri, modelin tahmin sonuçlarını pozitif veya negatif olarak sınıflandırırken kullanılan bir eşik veya sınır değeridir.</w:t>
      </w:r>
    </w:p>
    <w:p w14:paraId="4F118503" w14:textId="77777777" w:rsidR="006C639F" w:rsidRPr="006C639F" w:rsidRDefault="006C639F" w:rsidP="006C639F">
      <w:pPr>
        <w:pStyle w:val="ListParagraph"/>
        <w:rPr>
          <w:rFonts w:ascii="Bahnschrift" w:hAnsi="Bahnschrift"/>
          <w:sz w:val="24"/>
          <w:szCs w:val="24"/>
        </w:rPr>
      </w:pPr>
    </w:p>
    <w:p w14:paraId="6E289F20" w14:textId="654FCA19" w:rsidR="006C639F" w:rsidRPr="006C639F" w:rsidRDefault="006C639F" w:rsidP="006C639F">
      <w:pPr>
        <w:pStyle w:val="ListParagraph"/>
        <w:rPr>
          <w:rFonts w:ascii="Bahnschrift" w:hAnsi="Bahnschrift"/>
          <w:sz w:val="24"/>
          <w:szCs w:val="24"/>
        </w:rPr>
      </w:pPr>
      <w:r w:rsidRPr="006C639F">
        <w:rPr>
          <w:rFonts w:ascii="Bahnschrift" w:hAnsi="Bahnschrift"/>
          <w:sz w:val="24"/>
          <w:szCs w:val="24"/>
        </w:rPr>
        <w:t>Bu durumda, kesim noktası veya eşik değeri 0.43</w:t>
      </w:r>
      <w:r>
        <w:rPr>
          <w:rFonts w:ascii="Bahnschrift" w:hAnsi="Bahnschrift"/>
          <w:sz w:val="24"/>
          <w:szCs w:val="24"/>
        </w:rPr>
        <w:t>9</w:t>
      </w:r>
      <w:r w:rsidRPr="006C639F">
        <w:rPr>
          <w:rFonts w:ascii="Bahnschrift" w:hAnsi="Bahnschrift"/>
          <w:sz w:val="24"/>
          <w:szCs w:val="24"/>
        </w:rPr>
        <w:t xml:space="preserve"> olarak belirtilmiş. Bu değer, modelin tahmin sonuçlarını değerlendirirken 0.439 eşik değerinin üzerindeki tahminleri pozitif olarak sınıflandıracağını gösterir.</w:t>
      </w:r>
    </w:p>
    <w:p w14:paraId="276D8311" w14:textId="77777777" w:rsidR="006C639F" w:rsidRPr="006C639F" w:rsidRDefault="006C639F" w:rsidP="006C639F">
      <w:pPr>
        <w:pStyle w:val="ListParagraph"/>
        <w:rPr>
          <w:rFonts w:ascii="Bahnschrift" w:hAnsi="Bahnschrift"/>
          <w:sz w:val="24"/>
          <w:szCs w:val="24"/>
        </w:rPr>
      </w:pPr>
    </w:p>
    <w:p w14:paraId="2F49E125" w14:textId="77777777" w:rsidR="006C639F" w:rsidRPr="006C639F" w:rsidRDefault="006C639F" w:rsidP="006C639F">
      <w:pPr>
        <w:pStyle w:val="ListParagraph"/>
        <w:rPr>
          <w:rFonts w:ascii="Bahnschrift" w:hAnsi="Bahnschrift"/>
          <w:sz w:val="24"/>
          <w:szCs w:val="24"/>
        </w:rPr>
      </w:pPr>
      <w:r w:rsidRPr="006C639F">
        <w:rPr>
          <w:rFonts w:ascii="Bahnschrift" w:hAnsi="Bahnschrift"/>
          <w:sz w:val="24"/>
          <w:szCs w:val="24"/>
        </w:rPr>
        <w:t>Eşik değeri, modelin hassasiyeti ve özgüllüğü arasında bir denge oluşturur. Eşik değeri düştükçe, modelin pozitif sınıfı tahmin etme eşiği düşer ve bu da modelin daha fazla pozitif sınıfı yakalayabileceği anlamına gelir. Ancak, aynı zamanda yanlış pozitiflerin sayısı da artabilir.</w:t>
      </w:r>
    </w:p>
    <w:p w14:paraId="404F043C" w14:textId="77777777" w:rsidR="006C639F" w:rsidRPr="006C639F" w:rsidRDefault="006C639F" w:rsidP="006C639F">
      <w:pPr>
        <w:pStyle w:val="ListParagraph"/>
        <w:rPr>
          <w:rFonts w:ascii="Bahnschrift" w:hAnsi="Bahnschrift"/>
          <w:sz w:val="24"/>
          <w:szCs w:val="24"/>
        </w:rPr>
      </w:pPr>
    </w:p>
    <w:p w14:paraId="326249B0" w14:textId="77777777" w:rsidR="006C639F" w:rsidRPr="006C639F" w:rsidRDefault="006C639F" w:rsidP="006C639F">
      <w:pPr>
        <w:pStyle w:val="ListParagraph"/>
        <w:rPr>
          <w:rFonts w:ascii="Bahnschrift" w:hAnsi="Bahnschrift"/>
          <w:sz w:val="24"/>
          <w:szCs w:val="24"/>
        </w:rPr>
      </w:pPr>
      <w:r w:rsidRPr="006C639F">
        <w:rPr>
          <w:rFonts w:ascii="Bahnschrift" w:hAnsi="Bahnschrift"/>
          <w:sz w:val="24"/>
          <w:szCs w:val="24"/>
        </w:rPr>
        <w:t>Eşik değeri seçimi, kullanıcının önceliklerine ve uygulamanın gereksinimlerine bağlıdır. Daha düşük bir eşik değeri, modelin pozitif sınıfı daha iyi yakalamasına olanak tanırken, yanlış pozitiflerin sayısını artırabilir. Daha yüksek bir eşik değeri, modelin pozitif sınıfı daha az yakalamasına ve yanlış pozitiflerin sayısını azaltmasına neden olabilir.</w:t>
      </w:r>
    </w:p>
    <w:p w14:paraId="7FB1C13F" w14:textId="77777777" w:rsidR="006C639F" w:rsidRPr="006C639F" w:rsidRDefault="006C639F" w:rsidP="006C639F">
      <w:pPr>
        <w:pStyle w:val="ListParagraph"/>
        <w:rPr>
          <w:rFonts w:ascii="Bahnschrift" w:hAnsi="Bahnschrift"/>
          <w:sz w:val="24"/>
          <w:szCs w:val="24"/>
        </w:rPr>
      </w:pPr>
    </w:p>
    <w:p w14:paraId="566D4371" w14:textId="77777777" w:rsidR="00DE40EB" w:rsidRDefault="006C639F" w:rsidP="006C639F">
      <w:pPr>
        <w:pStyle w:val="ListParagraph"/>
        <w:rPr>
          <w:rFonts w:ascii="Bahnschrift" w:hAnsi="Bahnschrift"/>
          <w:sz w:val="24"/>
          <w:szCs w:val="24"/>
        </w:rPr>
      </w:pPr>
      <w:r w:rsidRPr="006C639F">
        <w:rPr>
          <w:rFonts w:ascii="Bahnschrift" w:hAnsi="Bahnschrift"/>
          <w:sz w:val="24"/>
          <w:szCs w:val="24"/>
        </w:rPr>
        <w:t>Eşik değerinin seçimi, modelin performansını değerlendirmek ve optimal sonuçlar elde etmek için diğer performans metrikleriyle birlikte dikkate alınmalıdır. Farklı eşik değerleriyle deneme yaparak, işin gereksinimlerine en uygun eşik değerini belirlemek önemlidir.</w:t>
      </w:r>
    </w:p>
    <w:p w14:paraId="0FEF1E74" w14:textId="5AB46AAD" w:rsidR="002F2276" w:rsidRDefault="00AC09FE" w:rsidP="006C639F">
      <w:pPr>
        <w:pStyle w:val="ListParagraph"/>
        <w:rPr>
          <w:rFonts w:ascii="Bahnschrift" w:hAnsi="Bahnschrift"/>
          <w:sz w:val="24"/>
          <w:szCs w:val="24"/>
        </w:rPr>
      </w:pPr>
      <w:r>
        <w:rPr>
          <w:rFonts w:ascii="Bahnschrift" w:hAnsi="Bahnschrift"/>
          <w:noProof/>
          <w:sz w:val="24"/>
          <w:szCs w:val="24"/>
        </w:rPr>
        <w:lastRenderedPageBreak/>
        <w:drawing>
          <wp:inline distT="0" distB="0" distL="0" distR="0" wp14:anchorId="2CBE8EC8" wp14:editId="3A6808AD">
            <wp:extent cx="5943600" cy="7077075"/>
            <wp:effectExtent l="0" t="0" r="0" b="9525"/>
            <wp:docPr id="93335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p>
    <w:p w14:paraId="71BADBC3" w14:textId="4B8C774D" w:rsidR="00AC09FE" w:rsidRDefault="00AC09FE" w:rsidP="00AC09FE">
      <w:pPr>
        <w:pStyle w:val="ListParagraph"/>
        <w:jc w:val="center"/>
        <w:rPr>
          <w:rFonts w:ascii="Bahnschrift" w:hAnsi="Bahnschrift"/>
          <w:sz w:val="24"/>
          <w:szCs w:val="24"/>
        </w:rPr>
      </w:pPr>
      <w:r>
        <w:rPr>
          <w:rFonts w:ascii="Bahnschrift" w:hAnsi="Bahnschrift"/>
          <w:sz w:val="24"/>
          <w:szCs w:val="24"/>
        </w:rPr>
        <w:t>Şekil 1.33 : Tahmin Edilen Olasılık Değerleri</w:t>
      </w:r>
    </w:p>
    <w:p w14:paraId="357B895B" w14:textId="77777777" w:rsidR="00AC09FE" w:rsidRDefault="00AC09FE" w:rsidP="00AC09FE">
      <w:pPr>
        <w:pStyle w:val="ListParagraph"/>
        <w:jc w:val="center"/>
        <w:rPr>
          <w:rFonts w:ascii="Bahnschrift" w:hAnsi="Bahnschrift"/>
          <w:sz w:val="24"/>
          <w:szCs w:val="24"/>
        </w:rPr>
      </w:pPr>
    </w:p>
    <w:p w14:paraId="47DBEE72" w14:textId="77777777" w:rsidR="00AC09FE" w:rsidRDefault="00AC09FE" w:rsidP="00AC09FE">
      <w:pPr>
        <w:pStyle w:val="ListParagraph"/>
        <w:jc w:val="center"/>
        <w:rPr>
          <w:rFonts w:ascii="Bahnschrift" w:hAnsi="Bahnschrift"/>
          <w:sz w:val="24"/>
          <w:szCs w:val="24"/>
        </w:rPr>
      </w:pPr>
    </w:p>
    <w:p w14:paraId="451BC608" w14:textId="77777777" w:rsidR="00AC09FE" w:rsidRDefault="00AC09FE" w:rsidP="00AC09FE">
      <w:pPr>
        <w:pStyle w:val="ListParagraph"/>
        <w:jc w:val="center"/>
        <w:rPr>
          <w:rFonts w:ascii="Bahnschrift" w:hAnsi="Bahnschrift"/>
          <w:sz w:val="24"/>
          <w:szCs w:val="24"/>
        </w:rPr>
      </w:pPr>
    </w:p>
    <w:p w14:paraId="5660F99D" w14:textId="77777777" w:rsidR="00CE74F6" w:rsidRPr="00CE74F6" w:rsidRDefault="00CE74F6" w:rsidP="00CE74F6">
      <w:pPr>
        <w:pStyle w:val="ListParagraph"/>
        <w:rPr>
          <w:rFonts w:ascii="Bahnschrift" w:hAnsi="Bahnschrift"/>
          <w:sz w:val="24"/>
          <w:szCs w:val="24"/>
        </w:rPr>
      </w:pPr>
      <w:r w:rsidRPr="00CE74F6">
        <w:rPr>
          <w:rFonts w:ascii="Bahnschrift" w:hAnsi="Bahnschrift"/>
          <w:sz w:val="24"/>
          <w:szCs w:val="24"/>
        </w:rPr>
        <w:lastRenderedPageBreak/>
        <w:t>Elde ettiğiniz tahmin edilen olasılık değerleri, lojistik regresyon modelinizin verilere dayanarak sınıflandırma tahminleri yapması sonucunda elde edilen sonuçlardır. Her bir değer, ilgili deney birimi için pozitif sınıfa ait olma olasılığını temsil eder.</w:t>
      </w:r>
    </w:p>
    <w:p w14:paraId="6154D679" w14:textId="77777777" w:rsidR="00CE74F6" w:rsidRPr="00CE74F6" w:rsidRDefault="00CE74F6" w:rsidP="00CE74F6">
      <w:pPr>
        <w:pStyle w:val="ListParagraph"/>
        <w:rPr>
          <w:rFonts w:ascii="Bahnschrift" w:hAnsi="Bahnschrift"/>
          <w:sz w:val="24"/>
          <w:szCs w:val="24"/>
        </w:rPr>
      </w:pPr>
    </w:p>
    <w:p w14:paraId="0EB4C304" w14:textId="77777777" w:rsidR="00CE74F6" w:rsidRPr="00CE74F6" w:rsidRDefault="00CE74F6" w:rsidP="00CE74F6">
      <w:pPr>
        <w:pStyle w:val="ListParagraph"/>
        <w:rPr>
          <w:rFonts w:ascii="Bahnschrift" w:hAnsi="Bahnschrift"/>
          <w:sz w:val="24"/>
          <w:szCs w:val="24"/>
        </w:rPr>
      </w:pPr>
      <w:r w:rsidRPr="00CE74F6">
        <w:rPr>
          <w:rFonts w:ascii="Bahnschrift" w:hAnsi="Bahnschrift"/>
          <w:sz w:val="24"/>
          <w:szCs w:val="24"/>
        </w:rPr>
        <w:t>Örneğin, tahmin edilen olasılık değerinizden birini alalım: 0.05978403. Bu değer, ilgili deney biriminin pozitif sınıfa ait olma olasılığının oldukça düşük olduğunu göstermektedir. Bu durumda, modeliniz bu deney birimini negatif sınıfa daha yakın olarak sınıflandıracaktır.</w:t>
      </w:r>
    </w:p>
    <w:p w14:paraId="47AA28E0" w14:textId="77777777" w:rsidR="00CE74F6" w:rsidRPr="00CE74F6" w:rsidRDefault="00CE74F6" w:rsidP="00CE74F6">
      <w:pPr>
        <w:pStyle w:val="ListParagraph"/>
        <w:rPr>
          <w:rFonts w:ascii="Bahnschrift" w:hAnsi="Bahnschrift"/>
          <w:sz w:val="24"/>
          <w:szCs w:val="24"/>
        </w:rPr>
      </w:pPr>
    </w:p>
    <w:p w14:paraId="65EEEA98" w14:textId="77777777" w:rsidR="00CE74F6" w:rsidRPr="00CE74F6" w:rsidRDefault="00CE74F6" w:rsidP="00CE74F6">
      <w:pPr>
        <w:pStyle w:val="ListParagraph"/>
        <w:rPr>
          <w:rFonts w:ascii="Bahnschrift" w:hAnsi="Bahnschrift"/>
          <w:sz w:val="24"/>
          <w:szCs w:val="24"/>
        </w:rPr>
      </w:pPr>
      <w:r w:rsidRPr="00CE74F6">
        <w:rPr>
          <w:rFonts w:ascii="Bahnschrift" w:hAnsi="Bahnschrift"/>
          <w:sz w:val="24"/>
          <w:szCs w:val="24"/>
        </w:rPr>
        <w:t>Tahmin edilen olasılık değerleri genellikle eşik değeriyle karşılaştırılarak son sınıflandırma kararı verilir. Örneğin, eşik değeri 0.5 olarak belirlenmişse, 0.05978403 gibi düşük bir olasılık değeri pozitif sınıf yerine negatif sınıfa ait olduğunu düşündürebilir.</w:t>
      </w:r>
    </w:p>
    <w:p w14:paraId="19AAC587" w14:textId="77777777" w:rsidR="00CE74F6" w:rsidRPr="00CE74F6" w:rsidRDefault="00CE74F6" w:rsidP="00CE74F6">
      <w:pPr>
        <w:pStyle w:val="ListParagraph"/>
        <w:rPr>
          <w:rFonts w:ascii="Bahnschrift" w:hAnsi="Bahnschrift"/>
          <w:sz w:val="24"/>
          <w:szCs w:val="24"/>
        </w:rPr>
      </w:pPr>
    </w:p>
    <w:p w14:paraId="47688CA2" w14:textId="77777777" w:rsidR="00CE74F6" w:rsidRPr="00CE74F6" w:rsidRDefault="00CE74F6" w:rsidP="00CE74F6">
      <w:pPr>
        <w:pStyle w:val="ListParagraph"/>
        <w:rPr>
          <w:rFonts w:ascii="Bahnschrift" w:hAnsi="Bahnschrift"/>
          <w:sz w:val="24"/>
          <w:szCs w:val="24"/>
        </w:rPr>
      </w:pPr>
      <w:r w:rsidRPr="00CE74F6">
        <w:rPr>
          <w:rFonts w:ascii="Bahnschrift" w:hAnsi="Bahnschrift"/>
          <w:sz w:val="24"/>
          <w:szCs w:val="24"/>
        </w:rPr>
        <w:t>Ancak, sınıflandırma kararı eşik değeriyle sınırlı değildir. Eşik değeri, modelin performansını ve gereksinimlerinizi göz önünde bulundurarak seçilmelidir. Eşik değerini düşürerek pozitif sınıfın yakalanma oranını artırabilirsiniz, ancak aynı zamanda yanlış pozitif oranını da artırabilirsiniz. Eşik değerini yükselterek yanlış pozitif oranını azaltabilirsiniz, ancak pozitif sınıfın yakalanma oranı da azalabilir.</w:t>
      </w:r>
    </w:p>
    <w:p w14:paraId="10E7EC5C" w14:textId="77777777" w:rsidR="00CE74F6" w:rsidRPr="00CE74F6" w:rsidRDefault="00CE74F6" w:rsidP="00CE74F6">
      <w:pPr>
        <w:pStyle w:val="ListParagraph"/>
        <w:rPr>
          <w:rFonts w:ascii="Bahnschrift" w:hAnsi="Bahnschrift"/>
          <w:sz w:val="24"/>
          <w:szCs w:val="24"/>
        </w:rPr>
      </w:pPr>
    </w:p>
    <w:p w14:paraId="2C63402B" w14:textId="77777777" w:rsidR="00CE74F6" w:rsidRPr="00CE74F6" w:rsidRDefault="00CE74F6" w:rsidP="00CE74F6">
      <w:pPr>
        <w:pStyle w:val="ListParagraph"/>
        <w:rPr>
          <w:rFonts w:ascii="Bahnschrift" w:hAnsi="Bahnschrift"/>
          <w:sz w:val="24"/>
          <w:szCs w:val="24"/>
        </w:rPr>
      </w:pPr>
      <w:r w:rsidRPr="00CE74F6">
        <w:rPr>
          <w:rFonts w:ascii="Bahnschrift" w:hAnsi="Bahnschrift"/>
          <w:sz w:val="24"/>
          <w:szCs w:val="24"/>
        </w:rPr>
        <w:t>Tahmin edilen olasılık değerleri, modelin pozitif ve negatif sınıfları tahmin etme yeteneği hakkında bilgi sağlar. Ancak, sınıflandırma kararı için eşik değeriyle birlikte diğer performans metriklerini de değerlendirmek önemlidir, örneğin, hassasiyet, özgüllük, doğruluk veya alan altında kalan (AUC) değeri gibi metrikler.</w:t>
      </w:r>
    </w:p>
    <w:p w14:paraId="76A174AE" w14:textId="77777777" w:rsidR="00CE74F6" w:rsidRPr="00CE74F6" w:rsidRDefault="00CE74F6" w:rsidP="00CE74F6">
      <w:pPr>
        <w:pStyle w:val="ListParagraph"/>
        <w:rPr>
          <w:rFonts w:ascii="Bahnschrift" w:hAnsi="Bahnschrift"/>
          <w:sz w:val="24"/>
          <w:szCs w:val="24"/>
        </w:rPr>
      </w:pPr>
    </w:p>
    <w:p w14:paraId="04139709" w14:textId="2B0626DB" w:rsidR="00AC09FE" w:rsidRDefault="00CE74F6" w:rsidP="00CE74F6">
      <w:pPr>
        <w:pStyle w:val="ListParagraph"/>
        <w:rPr>
          <w:rFonts w:ascii="Bahnschrift" w:hAnsi="Bahnschrift"/>
          <w:sz w:val="24"/>
          <w:szCs w:val="24"/>
        </w:rPr>
      </w:pPr>
      <w:r w:rsidRPr="00CE74F6">
        <w:rPr>
          <w:rFonts w:ascii="Bahnschrift" w:hAnsi="Bahnschrift"/>
          <w:sz w:val="24"/>
          <w:szCs w:val="24"/>
        </w:rPr>
        <w:t>Sonuç olarak, tahmin edilen olasılık değerleri, lojistik regresyon modelinizin verilere dayalı olarak pozitif ve negatif sınıfları tahmin etmesi sonucunda elde edilen değerlerdir. Eşik değeriyle birlikte değerlendirilerek sınıflandırma kararlarına yardımcı olurlar.</w:t>
      </w:r>
    </w:p>
    <w:p w14:paraId="547FA96D" w14:textId="77777777" w:rsidR="00CE74F6" w:rsidRDefault="00CE74F6" w:rsidP="00CE74F6">
      <w:pPr>
        <w:pStyle w:val="ListParagraph"/>
        <w:rPr>
          <w:rFonts w:ascii="Bahnschrift" w:hAnsi="Bahnschrift"/>
          <w:sz w:val="24"/>
          <w:szCs w:val="24"/>
        </w:rPr>
      </w:pPr>
    </w:p>
    <w:p w14:paraId="7C41955C" w14:textId="77777777" w:rsidR="00CE74F6" w:rsidRDefault="00CE74F6" w:rsidP="00CE74F6">
      <w:pPr>
        <w:pStyle w:val="ListParagraph"/>
        <w:rPr>
          <w:rFonts w:ascii="Bahnschrift" w:hAnsi="Bahnschrift"/>
          <w:sz w:val="24"/>
          <w:szCs w:val="24"/>
        </w:rPr>
      </w:pPr>
    </w:p>
    <w:p w14:paraId="12D5F238" w14:textId="77777777" w:rsidR="00CE74F6" w:rsidRDefault="00CE74F6" w:rsidP="00CE74F6">
      <w:pPr>
        <w:pStyle w:val="ListParagraph"/>
        <w:rPr>
          <w:rFonts w:ascii="Bahnschrift" w:hAnsi="Bahnschrift"/>
          <w:sz w:val="24"/>
          <w:szCs w:val="24"/>
        </w:rPr>
      </w:pPr>
    </w:p>
    <w:p w14:paraId="5E4F2DAF" w14:textId="77777777" w:rsidR="00CE74F6" w:rsidRDefault="00CE74F6" w:rsidP="00CE74F6">
      <w:pPr>
        <w:pStyle w:val="ListParagraph"/>
        <w:rPr>
          <w:rFonts w:ascii="Bahnschrift" w:hAnsi="Bahnschrift"/>
          <w:sz w:val="24"/>
          <w:szCs w:val="24"/>
        </w:rPr>
      </w:pPr>
    </w:p>
    <w:p w14:paraId="5BD10A28" w14:textId="77777777" w:rsidR="00CE74F6" w:rsidRDefault="00CE74F6" w:rsidP="00CE74F6">
      <w:pPr>
        <w:pStyle w:val="ListParagraph"/>
        <w:rPr>
          <w:rFonts w:ascii="Bahnschrift" w:hAnsi="Bahnschrift"/>
          <w:sz w:val="24"/>
          <w:szCs w:val="24"/>
        </w:rPr>
      </w:pPr>
    </w:p>
    <w:p w14:paraId="20DC4549" w14:textId="77777777" w:rsidR="00CE74F6" w:rsidRDefault="00CE74F6" w:rsidP="00CE74F6">
      <w:pPr>
        <w:pStyle w:val="ListParagraph"/>
        <w:rPr>
          <w:rFonts w:ascii="Bahnschrift" w:hAnsi="Bahnschrift"/>
          <w:sz w:val="24"/>
          <w:szCs w:val="24"/>
        </w:rPr>
      </w:pPr>
    </w:p>
    <w:p w14:paraId="5F98C15F" w14:textId="77777777" w:rsidR="00CE74F6" w:rsidRDefault="00CE74F6" w:rsidP="00CE74F6">
      <w:pPr>
        <w:pStyle w:val="ListParagraph"/>
        <w:rPr>
          <w:rFonts w:ascii="Bahnschrift" w:hAnsi="Bahnschrift"/>
          <w:sz w:val="24"/>
          <w:szCs w:val="24"/>
        </w:rPr>
      </w:pPr>
    </w:p>
    <w:p w14:paraId="6BF1A701" w14:textId="77777777" w:rsidR="00CE74F6" w:rsidRDefault="00CE74F6" w:rsidP="00CE74F6">
      <w:pPr>
        <w:pStyle w:val="ListParagraph"/>
        <w:rPr>
          <w:rFonts w:ascii="Bahnschrift" w:hAnsi="Bahnschrift"/>
          <w:sz w:val="24"/>
          <w:szCs w:val="24"/>
        </w:rPr>
      </w:pPr>
    </w:p>
    <w:p w14:paraId="38DB1804" w14:textId="16114CA5" w:rsidR="00CE74F6" w:rsidRPr="00CE74F6" w:rsidRDefault="00CE74F6" w:rsidP="00CE74F6">
      <w:pPr>
        <w:pStyle w:val="ListParagraph"/>
        <w:rPr>
          <w:rFonts w:ascii="Bahnschrift" w:hAnsi="Bahnschrift"/>
          <w:sz w:val="24"/>
          <w:szCs w:val="24"/>
        </w:rPr>
      </w:pPr>
      <w:r w:rsidRPr="00CE74F6">
        <w:rPr>
          <w:rFonts w:ascii="Bahnschrift" w:hAnsi="Bahnschrift"/>
          <w:sz w:val="24"/>
          <w:szCs w:val="24"/>
        </w:rPr>
        <w:lastRenderedPageBreak/>
        <w:t>Örneğin, tahmin edilen olasılık değerinizden birini</w:t>
      </w:r>
      <w:r>
        <w:rPr>
          <w:rFonts w:ascii="Bahnschrift" w:hAnsi="Bahnschrift"/>
          <w:sz w:val="24"/>
          <w:szCs w:val="24"/>
        </w:rPr>
        <w:t xml:space="preserve"> daha</w:t>
      </w:r>
      <w:r w:rsidRPr="00CE74F6">
        <w:rPr>
          <w:rFonts w:ascii="Bahnschrift" w:hAnsi="Bahnschrift"/>
          <w:sz w:val="24"/>
          <w:szCs w:val="24"/>
        </w:rPr>
        <w:t xml:space="preserve"> alalım: 0.99721411 olan tahmin edilen olasılık değeri, ilgili deney biriminin pozitif sınıfa ait olma olasılığının oldukça yüksek olduğunu göstermektedir. Bu durumda, modeliniz bu deney birimini pozitif sınıfa daha yakın olarak sınıflandıracaktır.</w:t>
      </w:r>
    </w:p>
    <w:p w14:paraId="483535B5" w14:textId="77777777" w:rsidR="00CE74F6" w:rsidRPr="00CE74F6" w:rsidRDefault="00CE74F6" w:rsidP="00CE74F6">
      <w:pPr>
        <w:pStyle w:val="ListParagraph"/>
        <w:rPr>
          <w:rFonts w:ascii="Bahnschrift" w:hAnsi="Bahnschrift"/>
          <w:sz w:val="24"/>
          <w:szCs w:val="24"/>
        </w:rPr>
      </w:pPr>
    </w:p>
    <w:p w14:paraId="3C5A3BF1" w14:textId="77777777" w:rsidR="00CE74F6" w:rsidRPr="00CE74F6" w:rsidRDefault="00CE74F6" w:rsidP="00CE74F6">
      <w:pPr>
        <w:pStyle w:val="ListParagraph"/>
        <w:rPr>
          <w:rFonts w:ascii="Bahnschrift" w:hAnsi="Bahnschrift"/>
          <w:sz w:val="24"/>
          <w:szCs w:val="24"/>
        </w:rPr>
      </w:pPr>
      <w:r w:rsidRPr="00CE74F6">
        <w:rPr>
          <w:rFonts w:ascii="Bahnschrift" w:hAnsi="Bahnschrift"/>
          <w:sz w:val="24"/>
          <w:szCs w:val="24"/>
        </w:rPr>
        <w:t>Yüksek bir tahmin edilen olasılık değeri genellikle pozitif sınıfı işaret eder ve modelin bu deney birimini pozitif olarak sınıflandırma güvenini yansıtır. Ancak, her ne kadar 0.99721411 gibi yüksek bir değer pozitif sınıfa ait olma olasılığının yüksek olduğunu gösterse de, mutlaka diğer performans metriklerini ve eşik değerini de göz önünde bulundurmak önemlidir.</w:t>
      </w:r>
    </w:p>
    <w:p w14:paraId="6CBA688F" w14:textId="77777777" w:rsidR="00CE74F6" w:rsidRPr="00CE74F6" w:rsidRDefault="00CE74F6" w:rsidP="00CE74F6">
      <w:pPr>
        <w:pStyle w:val="ListParagraph"/>
        <w:rPr>
          <w:rFonts w:ascii="Bahnschrift" w:hAnsi="Bahnschrift"/>
          <w:sz w:val="24"/>
          <w:szCs w:val="24"/>
        </w:rPr>
      </w:pPr>
    </w:p>
    <w:p w14:paraId="464A3840" w14:textId="77777777" w:rsidR="00CE74F6" w:rsidRPr="00CE74F6" w:rsidRDefault="00CE74F6" w:rsidP="00CE74F6">
      <w:pPr>
        <w:pStyle w:val="ListParagraph"/>
        <w:rPr>
          <w:rFonts w:ascii="Bahnschrift" w:hAnsi="Bahnschrift"/>
          <w:sz w:val="24"/>
          <w:szCs w:val="24"/>
        </w:rPr>
      </w:pPr>
      <w:r w:rsidRPr="00CE74F6">
        <w:rPr>
          <w:rFonts w:ascii="Bahnschrift" w:hAnsi="Bahnschrift"/>
          <w:sz w:val="24"/>
          <w:szCs w:val="24"/>
        </w:rPr>
        <w:t>Eşik değeriyle karşılaştırıldığında, bu değer eşik değerinden yüksek olduğu için modeliniz bu deney birimini pozitif sınıfa tahmin etme eğilimindedir. Ancak, sınıflandırma kararı eşik değeri ve diğer metriklerle birlikte değerlendirilmelidir. Eşik değerini düşürmek, pozitif sınıfın yakalanma oranını artırabilir, ancak aynı zamanda yanlış pozitif oranını da artırabilir.</w:t>
      </w:r>
    </w:p>
    <w:p w14:paraId="285CC44C" w14:textId="77777777" w:rsidR="00CE74F6" w:rsidRPr="00CE74F6" w:rsidRDefault="00CE74F6" w:rsidP="00CE74F6">
      <w:pPr>
        <w:pStyle w:val="ListParagraph"/>
        <w:rPr>
          <w:rFonts w:ascii="Bahnschrift" w:hAnsi="Bahnschrift"/>
          <w:sz w:val="24"/>
          <w:szCs w:val="24"/>
        </w:rPr>
      </w:pPr>
    </w:p>
    <w:p w14:paraId="20B1E62C" w14:textId="09E3514F" w:rsidR="00CE74F6" w:rsidRDefault="00CE74F6" w:rsidP="00CE74F6">
      <w:pPr>
        <w:pStyle w:val="ListParagraph"/>
        <w:rPr>
          <w:rFonts w:ascii="Bahnschrift" w:hAnsi="Bahnschrift"/>
          <w:sz w:val="24"/>
          <w:szCs w:val="24"/>
        </w:rPr>
      </w:pPr>
      <w:r w:rsidRPr="00CE74F6">
        <w:rPr>
          <w:rFonts w:ascii="Bahnschrift" w:hAnsi="Bahnschrift"/>
          <w:sz w:val="24"/>
          <w:szCs w:val="24"/>
        </w:rPr>
        <w:t>Sonuç olarak, 0.99721411 gibi yüksek bir tahmin edilen olasılık değeri, modelin ilgili deney birimini pozitif sınıfa daha yakın olarak sınıflandırma eğilimini gösterir. Ancak, sınıflandırma kararı için eşik değeri ve diğer performans metriklerini de dikkate almak önemlidir.</w:t>
      </w:r>
    </w:p>
    <w:p w14:paraId="70F12502" w14:textId="77777777" w:rsidR="00E90641" w:rsidRDefault="00E90641" w:rsidP="00CE74F6">
      <w:pPr>
        <w:pStyle w:val="ListParagraph"/>
        <w:rPr>
          <w:rFonts w:ascii="Bahnschrift" w:hAnsi="Bahnschrift"/>
          <w:sz w:val="24"/>
          <w:szCs w:val="24"/>
        </w:rPr>
      </w:pPr>
    </w:p>
    <w:p w14:paraId="37DA71E2" w14:textId="77777777" w:rsidR="00E90641" w:rsidRDefault="00E90641" w:rsidP="00CE74F6">
      <w:pPr>
        <w:pStyle w:val="ListParagraph"/>
        <w:rPr>
          <w:rFonts w:ascii="Bahnschrift" w:hAnsi="Bahnschrift"/>
          <w:sz w:val="24"/>
          <w:szCs w:val="24"/>
        </w:rPr>
      </w:pPr>
    </w:p>
    <w:p w14:paraId="52F54096" w14:textId="77777777" w:rsidR="00710C22" w:rsidRDefault="00710C22" w:rsidP="00CE74F6">
      <w:pPr>
        <w:pStyle w:val="ListParagraph"/>
        <w:rPr>
          <w:rFonts w:ascii="Bahnschrift" w:hAnsi="Bahnschrift"/>
          <w:sz w:val="24"/>
          <w:szCs w:val="24"/>
        </w:rPr>
      </w:pPr>
    </w:p>
    <w:p w14:paraId="758EEA61" w14:textId="77777777" w:rsidR="0081417B" w:rsidRDefault="0081417B" w:rsidP="00CE74F6">
      <w:pPr>
        <w:pStyle w:val="ListParagraph"/>
        <w:rPr>
          <w:rFonts w:ascii="Bahnschrift" w:hAnsi="Bahnschrift"/>
          <w:sz w:val="24"/>
          <w:szCs w:val="24"/>
        </w:rPr>
      </w:pPr>
    </w:p>
    <w:p w14:paraId="710D5F84" w14:textId="31B69F4B" w:rsidR="00710C22" w:rsidRDefault="0081417B" w:rsidP="00710C22">
      <w:pPr>
        <w:pStyle w:val="ListParagraph"/>
        <w:numPr>
          <w:ilvl w:val="1"/>
          <w:numId w:val="19"/>
        </w:numPr>
        <w:rPr>
          <w:rFonts w:ascii="Arial Black" w:hAnsi="Arial Black"/>
          <w:sz w:val="24"/>
          <w:szCs w:val="24"/>
        </w:rPr>
      </w:pPr>
      <w:r>
        <w:rPr>
          <w:rFonts w:ascii="Arial Black" w:hAnsi="Arial Black"/>
          <w:sz w:val="24"/>
          <w:szCs w:val="24"/>
        </w:rPr>
        <w:t>Model 2</w:t>
      </w:r>
    </w:p>
    <w:p w14:paraId="0287951A" w14:textId="77777777" w:rsidR="00710C22" w:rsidRDefault="00710C22" w:rsidP="00710C22">
      <w:pPr>
        <w:pStyle w:val="ListParagraph"/>
        <w:rPr>
          <w:rFonts w:ascii="Arial Black" w:hAnsi="Arial Black"/>
          <w:sz w:val="24"/>
          <w:szCs w:val="24"/>
        </w:rPr>
      </w:pPr>
    </w:p>
    <w:p w14:paraId="57887723" w14:textId="77777777" w:rsidR="00E90641" w:rsidRPr="00710C22" w:rsidRDefault="00E90641" w:rsidP="00710C22">
      <w:pPr>
        <w:pStyle w:val="ListParagraph"/>
        <w:rPr>
          <w:rFonts w:ascii="Arial Black" w:hAnsi="Arial Black"/>
          <w:sz w:val="24"/>
          <w:szCs w:val="24"/>
        </w:rPr>
      </w:pPr>
    </w:p>
    <w:p w14:paraId="50B00B79" w14:textId="496DB9C8" w:rsidR="00710C22" w:rsidRPr="00710C22" w:rsidRDefault="00710C22" w:rsidP="00710C22">
      <w:pPr>
        <w:pStyle w:val="ListParagraph"/>
        <w:numPr>
          <w:ilvl w:val="0"/>
          <w:numId w:val="22"/>
        </w:numPr>
        <w:rPr>
          <w:rFonts w:ascii="Bahnschrift" w:hAnsi="Bahnschrift"/>
          <w:sz w:val="24"/>
          <w:szCs w:val="24"/>
        </w:rPr>
      </w:pPr>
      <w:r w:rsidRPr="00710C22">
        <w:rPr>
          <w:rFonts w:ascii="Bahnschrift" w:hAnsi="Bahnschrift"/>
          <w:sz w:val="24"/>
          <w:szCs w:val="24"/>
        </w:rPr>
        <w:t>Bu modelde 1. Modelden farklı olarak</w:t>
      </w:r>
      <w:r>
        <w:rPr>
          <w:rFonts w:ascii="Bahnschrift" w:hAnsi="Bahnschrift"/>
          <w:sz w:val="24"/>
          <w:szCs w:val="24"/>
        </w:rPr>
        <w:t xml:space="preserve"> model kurulum aşamasından önce</w:t>
      </w:r>
      <w:r w:rsidRPr="00710C22">
        <w:rPr>
          <w:rFonts w:ascii="Bahnschrift" w:hAnsi="Bahnschrift"/>
          <w:sz w:val="24"/>
          <w:szCs w:val="24"/>
        </w:rPr>
        <w:t xml:space="preserve"> aykırı değerler veriden çıkartılacaktır.</w:t>
      </w:r>
      <w:r w:rsidR="00E90641">
        <w:rPr>
          <w:rFonts w:ascii="Bahnschrift" w:hAnsi="Bahnschrift"/>
          <w:sz w:val="24"/>
          <w:szCs w:val="24"/>
        </w:rPr>
        <w:t xml:space="preserve">Her bir bağımsız kategorik değişken bağımlı değişken ile ilişkili olduğu için </w:t>
      </w:r>
      <w:r w:rsidR="00DE35FD">
        <w:rPr>
          <w:rFonts w:ascii="Bahnschrift" w:hAnsi="Bahnschrift"/>
          <w:sz w:val="24"/>
          <w:szCs w:val="24"/>
        </w:rPr>
        <w:t xml:space="preserve">modelleme aşaması için </w:t>
      </w:r>
      <w:r w:rsidR="00E90641">
        <w:rPr>
          <w:rFonts w:ascii="Bahnschrift" w:hAnsi="Bahnschrift"/>
          <w:sz w:val="24"/>
          <w:szCs w:val="24"/>
        </w:rPr>
        <w:t>değişken çıkartma gereği duyulmamıştır.</w:t>
      </w:r>
    </w:p>
    <w:p w14:paraId="546ED6CF" w14:textId="105190D4" w:rsidR="00710C22" w:rsidRPr="00710C22" w:rsidRDefault="00710C22" w:rsidP="00710C22">
      <w:pPr>
        <w:pStyle w:val="ListParagraph"/>
        <w:numPr>
          <w:ilvl w:val="0"/>
          <w:numId w:val="22"/>
        </w:numPr>
        <w:rPr>
          <w:rFonts w:ascii="Bahnschrift" w:hAnsi="Bahnschrift"/>
          <w:sz w:val="24"/>
          <w:szCs w:val="24"/>
        </w:rPr>
      </w:pPr>
      <w:r w:rsidRPr="00710C22">
        <w:rPr>
          <w:rFonts w:ascii="Bahnschrift" w:hAnsi="Bahnschrift"/>
          <w:sz w:val="24"/>
          <w:szCs w:val="24"/>
        </w:rPr>
        <w:t>Daha sonra normallik varsayımı tekrar kontrol edilecektir.</w:t>
      </w:r>
    </w:p>
    <w:p w14:paraId="0D880365" w14:textId="04681998" w:rsidR="00710C22" w:rsidRPr="00710C22" w:rsidRDefault="00710C22" w:rsidP="00710C22">
      <w:pPr>
        <w:pStyle w:val="ListParagraph"/>
        <w:numPr>
          <w:ilvl w:val="0"/>
          <w:numId w:val="22"/>
        </w:numPr>
        <w:rPr>
          <w:rFonts w:ascii="Bahnschrift" w:hAnsi="Bahnschrift"/>
          <w:sz w:val="24"/>
          <w:szCs w:val="24"/>
        </w:rPr>
      </w:pPr>
      <w:r w:rsidRPr="00710C22">
        <w:rPr>
          <w:rFonts w:ascii="Bahnschrift" w:hAnsi="Bahnschrift"/>
          <w:sz w:val="24"/>
          <w:szCs w:val="24"/>
        </w:rPr>
        <w:t>Lojistik regresyonu modeli kurulacaktır.</w:t>
      </w:r>
    </w:p>
    <w:p w14:paraId="6A574BC4" w14:textId="77777777" w:rsidR="00E90641" w:rsidRDefault="00E90641" w:rsidP="00E90641">
      <w:pPr>
        <w:rPr>
          <w:rFonts w:ascii="Bahnschrift" w:hAnsi="Bahnschrift"/>
          <w:sz w:val="24"/>
          <w:szCs w:val="24"/>
        </w:rPr>
      </w:pPr>
    </w:p>
    <w:p w14:paraId="1B79DA68" w14:textId="77777777" w:rsidR="00E90641" w:rsidRDefault="00E90641" w:rsidP="00E90641">
      <w:pPr>
        <w:rPr>
          <w:rFonts w:ascii="Bahnschrift" w:hAnsi="Bahnschrift"/>
          <w:sz w:val="24"/>
          <w:szCs w:val="24"/>
        </w:rPr>
      </w:pPr>
    </w:p>
    <w:p w14:paraId="5929FE1C" w14:textId="77777777" w:rsidR="00E90641" w:rsidRDefault="00E90641" w:rsidP="00E90641">
      <w:pPr>
        <w:rPr>
          <w:rFonts w:ascii="Bahnschrift" w:hAnsi="Bahnschrift"/>
          <w:sz w:val="24"/>
          <w:szCs w:val="24"/>
        </w:rPr>
      </w:pPr>
    </w:p>
    <w:p w14:paraId="7C62904F" w14:textId="77777777" w:rsidR="00E90641" w:rsidRDefault="00E90641" w:rsidP="00E90641">
      <w:pPr>
        <w:rPr>
          <w:rFonts w:ascii="Bahnschrift" w:hAnsi="Bahnschrift"/>
          <w:sz w:val="24"/>
          <w:szCs w:val="24"/>
        </w:rPr>
      </w:pPr>
    </w:p>
    <w:p w14:paraId="02446B4E" w14:textId="77777777" w:rsidR="00E90641" w:rsidRDefault="00E90641" w:rsidP="00E90641">
      <w:pPr>
        <w:rPr>
          <w:rFonts w:ascii="Bahnschrift" w:hAnsi="Bahnschrift"/>
          <w:sz w:val="24"/>
          <w:szCs w:val="24"/>
        </w:rPr>
      </w:pPr>
    </w:p>
    <w:p w14:paraId="32028754" w14:textId="77777777" w:rsidR="00E90641" w:rsidRDefault="00E90641" w:rsidP="004B27D9">
      <w:pPr>
        <w:rPr>
          <w:rFonts w:ascii="Bahnschrift" w:hAnsi="Bahnschrift"/>
          <w:sz w:val="24"/>
          <w:szCs w:val="24"/>
        </w:rPr>
      </w:pPr>
      <w:r>
        <w:rPr>
          <w:rFonts w:ascii="Bahnschrift" w:hAnsi="Bahnschrift"/>
          <w:noProof/>
          <w:sz w:val="24"/>
          <w:szCs w:val="24"/>
        </w:rPr>
        <w:drawing>
          <wp:inline distT="0" distB="0" distL="0" distR="0" wp14:anchorId="13B64E35" wp14:editId="53E3152E">
            <wp:extent cx="5937885" cy="831272"/>
            <wp:effectExtent l="0" t="0" r="5715" b="6985"/>
            <wp:docPr id="814038997" name="Picture 81403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292" cy="831329"/>
                    </a:xfrm>
                    <a:prstGeom prst="rect">
                      <a:avLst/>
                    </a:prstGeom>
                    <a:noFill/>
                    <a:ln>
                      <a:noFill/>
                    </a:ln>
                  </pic:spPr>
                </pic:pic>
              </a:graphicData>
            </a:graphic>
          </wp:inline>
        </w:drawing>
      </w:r>
    </w:p>
    <w:p w14:paraId="260E754A" w14:textId="77777777" w:rsidR="00E90641" w:rsidRDefault="00E90641" w:rsidP="00E90641">
      <w:pPr>
        <w:rPr>
          <w:rFonts w:ascii="Bahnschrift" w:hAnsi="Bahnschrift"/>
          <w:sz w:val="24"/>
          <w:szCs w:val="24"/>
        </w:rPr>
      </w:pPr>
      <w:r>
        <w:rPr>
          <w:rFonts w:ascii="Bahnschrift" w:hAnsi="Bahnschrift"/>
          <w:noProof/>
          <w:sz w:val="24"/>
          <w:szCs w:val="24"/>
        </w:rPr>
        <w:drawing>
          <wp:inline distT="0" distB="0" distL="0" distR="0" wp14:anchorId="49B05BF4" wp14:editId="0DC47C1B">
            <wp:extent cx="5937885" cy="688975"/>
            <wp:effectExtent l="0" t="0" r="5715" b="0"/>
            <wp:docPr id="1762728175" name="Picture 176272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688975"/>
                    </a:xfrm>
                    <a:prstGeom prst="rect">
                      <a:avLst/>
                    </a:prstGeom>
                    <a:noFill/>
                    <a:ln>
                      <a:noFill/>
                    </a:ln>
                  </pic:spPr>
                </pic:pic>
              </a:graphicData>
            </a:graphic>
          </wp:inline>
        </w:drawing>
      </w:r>
      <w:r>
        <w:rPr>
          <w:rFonts w:ascii="Bahnschrift" w:hAnsi="Bahnschrift"/>
          <w:noProof/>
          <w:sz w:val="24"/>
          <w:szCs w:val="24"/>
        </w:rPr>
        <w:drawing>
          <wp:inline distT="0" distB="0" distL="0" distR="0" wp14:anchorId="45D9D0D4" wp14:editId="502D379F">
            <wp:extent cx="5937885" cy="379730"/>
            <wp:effectExtent l="0" t="0" r="5715" b="1270"/>
            <wp:docPr id="1354210348" name="Picture 135421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79730"/>
                    </a:xfrm>
                    <a:prstGeom prst="rect">
                      <a:avLst/>
                    </a:prstGeom>
                    <a:noFill/>
                    <a:ln>
                      <a:noFill/>
                    </a:ln>
                  </pic:spPr>
                </pic:pic>
              </a:graphicData>
            </a:graphic>
          </wp:inline>
        </w:drawing>
      </w:r>
      <w:r>
        <w:rPr>
          <w:rFonts w:ascii="Bahnschrift" w:hAnsi="Bahnschrift"/>
          <w:noProof/>
          <w:sz w:val="24"/>
          <w:szCs w:val="24"/>
        </w:rPr>
        <w:drawing>
          <wp:inline distT="0" distB="0" distL="0" distR="0" wp14:anchorId="71BBAA19" wp14:editId="47796B08">
            <wp:extent cx="5937885" cy="735965"/>
            <wp:effectExtent l="0" t="0" r="5715" b="6985"/>
            <wp:docPr id="485935658" name="Picture 48593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735965"/>
                    </a:xfrm>
                    <a:prstGeom prst="rect">
                      <a:avLst/>
                    </a:prstGeom>
                    <a:noFill/>
                    <a:ln>
                      <a:noFill/>
                    </a:ln>
                  </pic:spPr>
                </pic:pic>
              </a:graphicData>
            </a:graphic>
          </wp:inline>
        </w:drawing>
      </w:r>
    </w:p>
    <w:p w14:paraId="79537308" w14:textId="1170E31C" w:rsidR="004B27D9" w:rsidRDefault="004B27D9" w:rsidP="004B27D9">
      <w:pPr>
        <w:jc w:val="center"/>
        <w:rPr>
          <w:rFonts w:ascii="Bahnschrift" w:hAnsi="Bahnschrift"/>
          <w:sz w:val="24"/>
          <w:szCs w:val="24"/>
        </w:rPr>
      </w:pPr>
      <w:r>
        <w:rPr>
          <w:rFonts w:ascii="Bahnschrift" w:hAnsi="Bahnschrift"/>
          <w:noProof/>
          <w:sz w:val="24"/>
          <w:szCs w:val="24"/>
        </w:rPr>
        <w:drawing>
          <wp:inline distT="0" distB="0" distL="0" distR="0" wp14:anchorId="19360194" wp14:editId="558916A5">
            <wp:extent cx="5534025" cy="1619250"/>
            <wp:effectExtent l="0" t="0" r="9525" b="0"/>
            <wp:docPr id="19602389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1619250"/>
                    </a:xfrm>
                    <a:prstGeom prst="rect">
                      <a:avLst/>
                    </a:prstGeom>
                    <a:noFill/>
                    <a:ln>
                      <a:noFill/>
                    </a:ln>
                  </pic:spPr>
                </pic:pic>
              </a:graphicData>
            </a:graphic>
          </wp:inline>
        </w:drawing>
      </w:r>
    </w:p>
    <w:p w14:paraId="43A8774C" w14:textId="0B0CDBFD" w:rsidR="004B27D9" w:rsidRDefault="004B27D9" w:rsidP="004B27D9">
      <w:pPr>
        <w:jc w:val="center"/>
        <w:rPr>
          <w:rFonts w:ascii="Bahnschrift" w:hAnsi="Bahnschrift"/>
          <w:sz w:val="24"/>
          <w:szCs w:val="24"/>
        </w:rPr>
      </w:pPr>
      <w:r>
        <w:rPr>
          <w:rFonts w:ascii="Bahnschrift" w:hAnsi="Bahnschrift"/>
          <w:sz w:val="24"/>
          <w:szCs w:val="24"/>
        </w:rPr>
        <w:t>Şekil 1.34 : Aykırı Değerlerin Tespit Edildiği Gözlemler</w:t>
      </w:r>
    </w:p>
    <w:p w14:paraId="7D078C3D" w14:textId="77777777" w:rsidR="004B27D9" w:rsidRDefault="004B27D9" w:rsidP="004B27D9">
      <w:pPr>
        <w:jc w:val="center"/>
        <w:rPr>
          <w:rFonts w:ascii="Bahnschrift" w:hAnsi="Bahnschrift"/>
          <w:sz w:val="24"/>
          <w:szCs w:val="24"/>
        </w:rPr>
      </w:pPr>
    </w:p>
    <w:p w14:paraId="6E592F6C" w14:textId="2BD218A2" w:rsidR="004B27D9" w:rsidRDefault="004B27D9" w:rsidP="004B27D9">
      <w:pPr>
        <w:rPr>
          <w:rFonts w:ascii="Bahnschrift" w:hAnsi="Bahnschrift"/>
          <w:sz w:val="24"/>
          <w:szCs w:val="24"/>
        </w:rPr>
      </w:pPr>
      <w:r>
        <w:rPr>
          <w:rFonts w:ascii="Bahnschrift" w:hAnsi="Bahnschrift"/>
          <w:sz w:val="24"/>
          <w:szCs w:val="24"/>
        </w:rPr>
        <w:t>Şekil 1.34’ teki aykırı değer içeren gözlemler veriden çıkarılmışır.Modelin başarı oranında artış beklenmektedir.</w:t>
      </w:r>
    </w:p>
    <w:p w14:paraId="647E6214" w14:textId="62D729B5" w:rsidR="004B27D9" w:rsidRDefault="004B27D9" w:rsidP="004B27D9">
      <w:pPr>
        <w:jc w:val="center"/>
        <w:rPr>
          <w:rFonts w:ascii="Bahnschrift" w:hAnsi="Bahnschrift"/>
          <w:sz w:val="24"/>
          <w:szCs w:val="24"/>
        </w:rPr>
      </w:pPr>
      <w:r>
        <w:rPr>
          <w:rFonts w:ascii="Bahnschrift" w:hAnsi="Bahnschrift"/>
          <w:noProof/>
          <w:sz w:val="24"/>
          <w:szCs w:val="24"/>
        </w:rPr>
        <w:lastRenderedPageBreak/>
        <w:drawing>
          <wp:inline distT="0" distB="0" distL="0" distR="0" wp14:anchorId="21D1C6C8" wp14:editId="02E33E3C">
            <wp:extent cx="2114550" cy="3924300"/>
            <wp:effectExtent l="0" t="0" r="0" b="0"/>
            <wp:docPr id="1297005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14550" cy="3924300"/>
                    </a:xfrm>
                    <a:prstGeom prst="rect">
                      <a:avLst/>
                    </a:prstGeom>
                    <a:noFill/>
                    <a:ln>
                      <a:noFill/>
                    </a:ln>
                  </pic:spPr>
                </pic:pic>
              </a:graphicData>
            </a:graphic>
          </wp:inline>
        </w:drawing>
      </w:r>
    </w:p>
    <w:p w14:paraId="16A8C99B" w14:textId="77777777" w:rsidR="004B27D9" w:rsidRDefault="004B27D9" w:rsidP="004B27D9">
      <w:pPr>
        <w:jc w:val="center"/>
        <w:rPr>
          <w:rFonts w:ascii="Bahnschrift" w:hAnsi="Bahnschrift"/>
          <w:sz w:val="24"/>
          <w:szCs w:val="24"/>
        </w:rPr>
      </w:pPr>
      <w:r>
        <w:rPr>
          <w:rFonts w:ascii="Bahnschrift" w:hAnsi="Bahnschrift"/>
          <w:sz w:val="24"/>
          <w:szCs w:val="24"/>
        </w:rPr>
        <w:t xml:space="preserve">Şekil 1.35 : </w:t>
      </w:r>
      <w:r w:rsidRPr="00BD122F">
        <w:rPr>
          <w:rFonts w:ascii="Bahnschrift" w:hAnsi="Bahnschrift"/>
          <w:sz w:val="24"/>
          <w:szCs w:val="24"/>
        </w:rPr>
        <w:t xml:space="preserve">Shapiro-Wilk </w:t>
      </w:r>
      <w:r>
        <w:rPr>
          <w:rFonts w:ascii="Bahnschrift" w:hAnsi="Bahnschrift"/>
          <w:sz w:val="24"/>
          <w:szCs w:val="24"/>
        </w:rPr>
        <w:t>T</w:t>
      </w:r>
      <w:r w:rsidRPr="00BD122F">
        <w:rPr>
          <w:rFonts w:ascii="Bahnschrift" w:hAnsi="Bahnschrift"/>
          <w:sz w:val="24"/>
          <w:szCs w:val="24"/>
        </w:rPr>
        <w:t>esti</w:t>
      </w:r>
    </w:p>
    <w:p w14:paraId="780ED9A0" w14:textId="644B09DC" w:rsidR="004B27D9" w:rsidRDefault="004B27D9" w:rsidP="004B27D9">
      <w:pPr>
        <w:jc w:val="center"/>
        <w:rPr>
          <w:rFonts w:ascii="Bahnschrift" w:hAnsi="Bahnschrift"/>
          <w:sz w:val="24"/>
          <w:szCs w:val="24"/>
        </w:rPr>
      </w:pPr>
    </w:p>
    <w:p w14:paraId="6E4459CF" w14:textId="11DFD424" w:rsidR="004B27D9" w:rsidRDefault="004B27D9" w:rsidP="004B27D9">
      <w:pPr>
        <w:pStyle w:val="ListParagraph"/>
        <w:numPr>
          <w:ilvl w:val="0"/>
          <w:numId w:val="14"/>
        </w:numPr>
        <w:rPr>
          <w:rFonts w:ascii="Bahnschrift" w:hAnsi="Bahnschrift"/>
          <w:sz w:val="24"/>
          <w:szCs w:val="24"/>
        </w:rPr>
      </w:pPr>
      <w:r>
        <w:rPr>
          <w:rFonts w:ascii="Bahnschrift" w:hAnsi="Bahnschrift"/>
          <w:sz w:val="24"/>
          <w:szCs w:val="24"/>
        </w:rPr>
        <w:t>Şekil 1.35’de ifade edildiği üzere veriden aykırı değerler çıkarılmasına rağmen normallik varsayımı sağlanamamaktadır.</w:t>
      </w:r>
    </w:p>
    <w:p w14:paraId="029E63E4" w14:textId="77777777" w:rsidR="004B27D9" w:rsidRDefault="004B27D9" w:rsidP="004B27D9">
      <w:pPr>
        <w:rPr>
          <w:rFonts w:ascii="Bahnschrift" w:hAnsi="Bahnschrift"/>
          <w:sz w:val="24"/>
          <w:szCs w:val="24"/>
        </w:rPr>
      </w:pPr>
    </w:p>
    <w:p w14:paraId="482A3E2B" w14:textId="77777777" w:rsidR="004B27D9" w:rsidRPr="004B27D9" w:rsidRDefault="004B27D9" w:rsidP="004B27D9">
      <w:pPr>
        <w:rPr>
          <w:rFonts w:ascii="Bahnschrift" w:hAnsi="Bahnschrift"/>
          <w:sz w:val="24"/>
          <w:szCs w:val="24"/>
        </w:rPr>
      </w:pPr>
    </w:p>
    <w:p w14:paraId="61A0BB75" w14:textId="77777777" w:rsidR="004B27D9" w:rsidRDefault="004B27D9" w:rsidP="004B27D9">
      <w:pPr>
        <w:jc w:val="center"/>
        <w:rPr>
          <w:rFonts w:ascii="Bahnschrift" w:hAnsi="Bahnschrift"/>
          <w:sz w:val="24"/>
          <w:szCs w:val="24"/>
        </w:rPr>
      </w:pPr>
    </w:p>
    <w:p w14:paraId="1DC5E2AC" w14:textId="4CF52EEA" w:rsidR="004B27D9" w:rsidRDefault="004B27D9" w:rsidP="004B27D9">
      <w:pPr>
        <w:jc w:val="center"/>
        <w:rPr>
          <w:rFonts w:ascii="Bahnschrift" w:hAnsi="Bahnschrift"/>
          <w:sz w:val="24"/>
          <w:szCs w:val="24"/>
        </w:rPr>
      </w:pPr>
      <w:r>
        <w:rPr>
          <w:rFonts w:ascii="Bahnschrift" w:hAnsi="Bahnschrift"/>
          <w:noProof/>
          <w:sz w:val="24"/>
          <w:szCs w:val="24"/>
        </w:rPr>
        <w:lastRenderedPageBreak/>
        <w:drawing>
          <wp:inline distT="0" distB="0" distL="0" distR="0" wp14:anchorId="19526467" wp14:editId="28A49502">
            <wp:extent cx="3067050" cy="2333625"/>
            <wp:effectExtent l="0" t="0" r="0" b="9525"/>
            <wp:docPr id="417376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7050" cy="2333625"/>
                    </a:xfrm>
                    <a:prstGeom prst="rect">
                      <a:avLst/>
                    </a:prstGeom>
                    <a:noFill/>
                    <a:ln>
                      <a:noFill/>
                    </a:ln>
                  </pic:spPr>
                </pic:pic>
              </a:graphicData>
            </a:graphic>
          </wp:inline>
        </w:drawing>
      </w:r>
    </w:p>
    <w:p w14:paraId="11CEC884" w14:textId="6B7F094A" w:rsidR="004B27D9" w:rsidRDefault="004B27D9" w:rsidP="004B27D9">
      <w:pPr>
        <w:jc w:val="center"/>
        <w:rPr>
          <w:rFonts w:ascii="Bahnschrift" w:hAnsi="Bahnschrift"/>
          <w:sz w:val="24"/>
          <w:szCs w:val="24"/>
        </w:rPr>
      </w:pPr>
      <w:r>
        <w:rPr>
          <w:rFonts w:ascii="Bahnschrift" w:hAnsi="Bahnschrift"/>
          <w:sz w:val="24"/>
          <w:szCs w:val="24"/>
        </w:rPr>
        <w:t>Şekil 1.36 : Lojistik Regresyonu Modeli ve Accuracy Değeri</w:t>
      </w:r>
    </w:p>
    <w:p w14:paraId="3A0633C7" w14:textId="77777777" w:rsidR="004B27D9" w:rsidRDefault="004B27D9" w:rsidP="004B27D9">
      <w:pPr>
        <w:jc w:val="center"/>
        <w:rPr>
          <w:rFonts w:ascii="Bahnschrift" w:hAnsi="Bahnschrift"/>
          <w:sz w:val="24"/>
          <w:szCs w:val="24"/>
        </w:rPr>
      </w:pPr>
    </w:p>
    <w:p w14:paraId="69D7B531" w14:textId="3C27552B" w:rsidR="004B27D9" w:rsidRDefault="004B27D9" w:rsidP="00DF2920">
      <w:pPr>
        <w:rPr>
          <w:rFonts w:ascii="Bahnschrift" w:hAnsi="Bahnschrift"/>
          <w:sz w:val="24"/>
          <w:szCs w:val="24"/>
        </w:rPr>
      </w:pPr>
      <w:r>
        <w:rPr>
          <w:rFonts w:ascii="Bahnschrift" w:hAnsi="Bahnschrift"/>
          <w:sz w:val="24"/>
          <w:szCs w:val="24"/>
        </w:rPr>
        <w:t>2.Modelde test verileri üzerinden tekrar bir tahminleme işlemi gerçekleştirilmiştir ve. Bu tahminleme işleminin sonucunda Şekil 1.36’te görülmüş olduğu üzere modelin başarı değeri (accuracy) %86.72 olarak tespit edilmiştir. Accuracy değerinde bir yükseliş söz konusudur.</w:t>
      </w:r>
    </w:p>
    <w:p w14:paraId="0FB6475F" w14:textId="56D8983E" w:rsidR="004B27D9" w:rsidRDefault="004B27D9" w:rsidP="004B27D9">
      <w:pPr>
        <w:jc w:val="center"/>
        <w:rPr>
          <w:rFonts w:ascii="Bahnschrift" w:hAnsi="Bahnschrift"/>
          <w:sz w:val="24"/>
          <w:szCs w:val="24"/>
        </w:rPr>
      </w:pPr>
    </w:p>
    <w:p w14:paraId="1D2D3502" w14:textId="180FF5E9" w:rsidR="00E90641" w:rsidRDefault="00DF2920" w:rsidP="00CE74F6">
      <w:pPr>
        <w:pStyle w:val="ListParagraph"/>
        <w:rPr>
          <w:rFonts w:ascii="Bahnschrift" w:hAnsi="Bahnschrift"/>
          <w:sz w:val="24"/>
          <w:szCs w:val="24"/>
        </w:rPr>
      </w:pPr>
      <w:r>
        <w:rPr>
          <w:rFonts w:ascii="Bahnschrift" w:hAnsi="Bahnschrift"/>
          <w:noProof/>
          <w:sz w:val="24"/>
          <w:szCs w:val="24"/>
        </w:rPr>
        <w:drawing>
          <wp:inline distT="0" distB="0" distL="0" distR="0" wp14:anchorId="013243DE" wp14:editId="271CD479">
            <wp:extent cx="4714875" cy="3419475"/>
            <wp:effectExtent l="0" t="0" r="9525" b="9525"/>
            <wp:docPr id="719615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4875" cy="3419475"/>
                    </a:xfrm>
                    <a:prstGeom prst="rect">
                      <a:avLst/>
                    </a:prstGeom>
                    <a:noFill/>
                    <a:ln>
                      <a:noFill/>
                    </a:ln>
                  </pic:spPr>
                </pic:pic>
              </a:graphicData>
            </a:graphic>
          </wp:inline>
        </w:drawing>
      </w:r>
    </w:p>
    <w:p w14:paraId="0323667B" w14:textId="71F76D41" w:rsidR="00DF2920" w:rsidRDefault="00DF2920" w:rsidP="00DF2920">
      <w:pPr>
        <w:pStyle w:val="ListParagraph"/>
        <w:jc w:val="center"/>
        <w:rPr>
          <w:rFonts w:ascii="Bahnschrift" w:hAnsi="Bahnschrift"/>
          <w:sz w:val="24"/>
          <w:szCs w:val="24"/>
        </w:rPr>
      </w:pPr>
      <w:r>
        <w:rPr>
          <w:rFonts w:ascii="Bahnschrift" w:hAnsi="Bahnschrift"/>
          <w:sz w:val="24"/>
          <w:szCs w:val="24"/>
        </w:rPr>
        <w:t>Şekil 1.37 : Confusion Matrix</w:t>
      </w:r>
    </w:p>
    <w:p w14:paraId="324EE296" w14:textId="77777777" w:rsidR="00DF2920" w:rsidRPr="008917E4" w:rsidRDefault="00DF2920" w:rsidP="00DF2920">
      <w:pPr>
        <w:rPr>
          <w:rFonts w:ascii="Bahnschrift" w:hAnsi="Bahnschrift"/>
          <w:sz w:val="24"/>
          <w:szCs w:val="24"/>
        </w:rPr>
      </w:pPr>
    </w:p>
    <w:p w14:paraId="175761F9" w14:textId="53CBC33D" w:rsidR="00DF2920" w:rsidRDefault="00DF2920" w:rsidP="00DF2920">
      <w:pPr>
        <w:pStyle w:val="ListParagraph"/>
        <w:numPr>
          <w:ilvl w:val="0"/>
          <w:numId w:val="21"/>
        </w:numPr>
        <w:rPr>
          <w:rFonts w:ascii="Bahnschrift" w:hAnsi="Bahnschrift"/>
          <w:sz w:val="24"/>
          <w:szCs w:val="24"/>
        </w:rPr>
      </w:pPr>
      <w:r w:rsidRPr="008917E4">
        <w:rPr>
          <w:rFonts w:ascii="Bahnschrift" w:hAnsi="Bahnschrift"/>
          <w:sz w:val="24"/>
          <w:szCs w:val="24"/>
        </w:rPr>
        <w:lastRenderedPageBreak/>
        <w:t>TP (doğru pozitif):</w:t>
      </w:r>
      <w:r>
        <w:rPr>
          <w:rFonts w:ascii="Bahnschrift" w:hAnsi="Bahnschrift"/>
          <w:sz w:val="24"/>
          <w:szCs w:val="24"/>
        </w:rPr>
        <w:t xml:space="preserve"> 104</w:t>
      </w:r>
    </w:p>
    <w:p w14:paraId="0E5639E5" w14:textId="1FB41B4A" w:rsidR="00DF2920" w:rsidRDefault="00DF2920" w:rsidP="00DF2920">
      <w:pPr>
        <w:pStyle w:val="ListParagraph"/>
        <w:numPr>
          <w:ilvl w:val="0"/>
          <w:numId w:val="21"/>
        </w:numPr>
        <w:rPr>
          <w:rFonts w:ascii="Bahnschrift" w:hAnsi="Bahnschrift"/>
          <w:sz w:val="24"/>
          <w:szCs w:val="24"/>
        </w:rPr>
      </w:pPr>
      <w:r w:rsidRPr="008917E4">
        <w:rPr>
          <w:rFonts w:ascii="Bahnschrift" w:hAnsi="Bahnschrift"/>
          <w:sz w:val="24"/>
          <w:szCs w:val="24"/>
        </w:rPr>
        <w:t>TN (doğru negatif):</w:t>
      </w:r>
      <w:r>
        <w:rPr>
          <w:rFonts w:ascii="Bahnschrift" w:hAnsi="Bahnschrift"/>
          <w:sz w:val="24"/>
          <w:szCs w:val="24"/>
        </w:rPr>
        <w:t xml:space="preserve"> 79</w:t>
      </w:r>
    </w:p>
    <w:p w14:paraId="1CF7AEA8" w14:textId="49C4FDFD" w:rsidR="00DF2920" w:rsidRDefault="00DF2920" w:rsidP="00DF2920">
      <w:pPr>
        <w:pStyle w:val="ListParagraph"/>
        <w:numPr>
          <w:ilvl w:val="0"/>
          <w:numId w:val="21"/>
        </w:numPr>
        <w:rPr>
          <w:rFonts w:ascii="Bahnschrift" w:hAnsi="Bahnschrift"/>
          <w:sz w:val="24"/>
          <w:szCs w:val="24"/>
        </w:rPr>
      </w:pPr>
      <w:r w:rsidRPr="008917E4">
        <w:rPr>
          <w:rFonts w:ascii="Bahnschrift" w:hAnsi="Bahnschrift"/>
          <w:sz w:val="24"/>
          <w:szCs w:val="24"/>
        </w:rPr>
        <w:t>FP (yanlış pozitif):</w:t>
      </w:r>
      <w:r>
        <w:rPr>
          <w:rFonts w:ascii="Bahnschrift" w:hAnsi="Bahnschrift"/>
          <w:sz w:val="24"/>
          <w:szCs w:val="24"/>
        </w:rPr>
        <w:t xml:space="preserve"> 27</w:t>
      </w:r>
    </w:p>
    <w:p w14:paraId="64F419CD" w14:textId="3ED2FFDA" w:rsidR="00DF2920" w:rsidRDefault="00DF2920" w:rsidP="00DF2920">
      <w:pPr>
        <w:pStyle w:val="ListParagraph"/>
        <w:numPr>
          <w:ilvl w:val="0"/>
          <w:numId w:val="21"/>
        </w:numPr>
        <w:rPr>
          <w:rFonts w:ascii="Bahnschrift" w:hAnsi="Bahnschrift"/>
          <w:sz w:val="24"/>
          <w:szCs w:val="24"/>
        </w:rPr>
      </w:pPr>
      <w:r w:rsidRPr="008917E4">
        <w:rPr>
          <w:rFonts w:ascii="Bahnschrift" w:hAnsi="Bahnschrift"/>
          <w:sz w:val="24"/>
          <w:szCs w:val="24"/>
        </w:rPr>
        <w:t>FN (yanlış negatif)</w:t>
      </w:r>
      <w:r>
        <w:rPr>
          <w:rFonts w:ascii="Bahnschrift" w:hAnsi="Bahnschrift"/>
          <w:sz w:val="24"/>
          <w:szCs w:val="24"/>
        </w:rPr>
        <w:t>: 11</w:t>
      </w:r>
    </w:p>
    <w:p w14:paraId="15AD5067" w14:textId="77777777" w:rsidR="00DF2920" w:rsidRPr="00DF2920" w:rsidRDefault="00DF2920" w:rsidP="00DF2920">
      <w:pPr>
        <w:rPr>
          <w:rFonts w:ascii="Bahnschrift" w:hAnsi="Bahnschrift"/>
          <w:sz w:val="24"/>
          <w:szCs w:val="24"/>
        </w:rPr>
      </w:pPr>
    </w:p>
    <w:p w14:paraId="34F23451" w14:textId="77777777" w:rsidR="00DF2920" w:rsidRPr="00DF2920" w:rsidRDefault="00DF2920" w:rsidP="00DF2920">
      <w:pPr>
        <w:rPr>
          <w:rFonts w:ascii="Bahnschrift" w:hAnsi="Bahnschrift"/>
          <w:sz w:val="24"/>
          <w:szCs w:val="24"/>
        </w:rPr>
      </w:pPr>
      <w:r w:rsidRPr="00DF2920">
        <w:rPr>
          <w:rFonts w:ascii="Bahnschrift" w:hAnsi="Bahnschrift"/>
          <w:sz w:val="24"/>
          <w:szCs w:val="24"/>
        </w:rPr>
        <w:t>- TP (True Positive): Gerçek pozitif sayısı, modelin pozitif olarak sınıflandırdığı ve gerçekten pozitif olan veri noktalarının sayısıdır. Bu durumda, 104 deney birimi doğru bir şekilde pozitif olarak sınıflandırılmıştır.</w:t>
      </w:r>
    </w:p>
    <w:p w14:paraId="4ACDEA68" w14:textId="77777777" w:rsidR="00DF2920" w:rsidRPr="00DF2920" w:rsidRDefault="00DF2920" w:rsidP="00DF2920">
      <w:pPr>
        <w:rPr>
          <w:rFonts w:ascii="Bahnschrift" w:hAnsi="Bahnschrift"/>
          <w:sz w:val="24"/>
          <w:szCs w:val="24"/>
        </w:rPr>
      </w:pPr>
    </w:p>
    <w:p w14:paraId="58A66F99" w14:textId="77777777" w:rsidR="00DF2920" w:rsidRPr="00DF2920" w:rsidRDefault="00DF2920" w:rsidP="00DF2920">
      <w:pPr>
        <w:rPr>
          <w:rFonts w:ascii="Bahnschrift" w:hAnsi="Bahnschrift"/>
          <w:sz w:val="24"/>
          <w:szCs w:val="24"/>
        </w:rPr>
      </w:pPr>
      <w:r w:rsidRPr="00DF2920">
        <w:rPr>
          <w:rFonts w:ascii="Bahnschrift" w:hAnsi="Bahnschrift"/>
          <w:sz w:val="24"/>
          <w:szCs w:val="24"/>
        </w:rPr>
        <w:t>- TN (True Negative): Gerçek negatif sayısı, modelin negatif olarak sınıflandırdığı ve gerçekten negatif olan veri noktalarının sayısıdır. Bu durumda, 79 deney birimi doğru bir şekilde negatif olarak sınıflandırılmıştır.</w:t>
      </w:r>
    </w:p>
    <w:p w14:paraId="041415EE" w14:textId="77777777" w:rsidR="00DF2920" w:rsidRPr="00DF2920" w:rsidRDefault="00DF2920" w:rsidP="00DF2920">
      <w:pPr>
        <w:rPr>
          <w:rFonts w:ascii="Bahnschrift" w:hAnsi="Bahnschrift"/>
          <w:sz w:val="24"/>
          <w:szCs w:val="24"/>
        </w:rPr>
      </w:pPr>
    </w:p>
    <w:p w14:paraId="1199FAAB" w14:textId="77777777" w:rsidR="00DF2920" w:rsidRPr="00DF2920" w:rsidRDefault="00DF2920" w:rsidP="00DF2920">
      <w:pPr>
        <w:rPr>
          <w:rFonts w:ascii="Bahnschrift" w:hAnsi="Bahnschrift"/>
          <w:sz w:val="24"/>
          <w:szCs w:val="24"/>
        </w:rPr>
      </w:pPr>
      <w:r w:rsidRPr="00DF2920">
        <w:rPr>
          <w:rFonts w:ascii="Bahnschrift" w:hAnsi="Bahnschrift"/>
          <w:sz w:val="24"/>
          <w:szCs w:val="24"/>
        </w:rPr>
        <w:t>- FP (False Positive): Yanlış pozitif sayısı, modelin pozitif olarak sınıflandırdığı ancak gerçekte negatif olan veri noktalarının sayısıdır. Bu durumda, 27 deney birimi yanlış bir şekilde pozitif olarak sınıflandırılmıştır.</w:t>
      </w:r>
    </w:p>
    <w:p w14:paraId="5B32363B" w14:textId="77777777" w:rsidR="00DF2920" w:rsidRPr="00DF2920" w:rsidRDefault="00DF2920" w:rsidP="00DF2920">
      <w:pPr>
        <w:rPr>
          <w:rFonts w:ascii="Bahnschrift" w:hAnsi="Bahnschrift"/>
          <w:sz w:val="24"/>
          <w:szCs w:val="24"/>
        </w:rPr>
      </w:pPr>
    </w:p>
    <w:p w14:paraId="3057538B" w14:textId="77777777" w:rsidR="00DF2920" w:rsidRPr="00DF2920" w:rsidRDefault="00DF2920" w:rsidP="00DF2920">
      <w:pPr>
        <w:rPr>
          <w:rFonts w:ascii="Bahnschrift" w:hAnsi="Bahnschrift"/>
          <w:sz w:val="24"/>
          <w:szCs w:val="24"/>
        </w:rPr>
      </w:pPr>
      <w:r w:rsidRPr="00DF2920">
        <w:rPr>
          <w:rFonts w:ascii="Bahnschrift" w:hAnsi="Bahnschrift"/>
          <w:sz w:val="24"/>
          <w:szCs w:val="24"/>
        </w:rPr>
        <w:t>- FN (False Negative): Yanlış negatif sayısı, modelin negatif olarak sınıflandırdığı ancak gerçekte pozitif olan veri noktalarının sayısıdır. Bu durumda, 11 deney birimi yanlış bir şekilde negatif olarak sınıflandırılmıştır.</w:t>
      </w:r>
    </w:p>
    <w:p w14:paraId="212CDABB" w14:textId="77777777" w:rsidR="00DF2920" w:rsidRPr="00DF2920" w:rsidRDefault="00DF2920" w:rsidP="00DF2920">
      <w:pPr>
        <w:rPr>
          <w:rFonts w:ascii="Bahnschrift" w:hAnsi="Bahnschrift"/>
          <w:sz w:val="24"/>
          <w:szCs w:val="24"/>
        </w:rPr>
      </w:pPr>
    </w:p>
    <w:p w14:paraId="50D00C9A" w14:textId="2E5CE77D" w:rsidR="00DF2920" w:rsidRDefault="00DF2920" w:rsidP="00DF2920">
      <w:pPr>
        <w:rPr>
          <w:rFonts w:ascii="Bahnschrift" w:hAnsi="Bahnschrift"/>
          <w:sz w:val="24"/>
          <w:szCs w:val="24"/>
        </w:rPr>
      </w:pPr>
      <w:r>
        <w:rPr>
          <w:rFonts w:ascii="Bahnschrift" w:hAnsi="Bahnschrift"/>
          <w:sz w:val="24"/>
          <w:szCs w:val="24"/>
        </w:rPr>
        <w:t xml:space="preserve">Şekil 1.37’de </w:t>
      </w:r>
      <w:r w:rsidRPr="00DF2920">
        <w:rPr>
          <w:rFonts w:ascii="Bahnschrift" w:hAnsi="Bahnschrift"/>
          <w:sz w:val="24"/>
          <w:szCs w:val="24"/>
        </w:rPr>
        <w:t>Confusion matrix değerlerine bakarak, modelinizin pozitif sınıfı iyi bir şekilde tanımladığını görebiliriz. Ancak, yanlış pozitif ve yanlış negatiflerin de olduğunu gözlemliyoruz. Bu durumda, modelinizin pozitif sınıfı belirlerken bazı hatalar yaptığı ve iyileştirme fırsatları olduğu anlaşılabilir.</w:t>
      </w:r>
    </w:p>
    <w:p w14:paraId="06F38430" w14:textId="77777777" w:rsidR="00E52FF8" w:rsidRDefault="00E52FF8" w:rsidP="00DF2920">
      <w:pPr>
        <w:rPr>
          <w:rFonts w:ascii="Bahnschrift" w:hAnsi="Bahnschrift"/>
          <w:sz w:val="24"/>
          <w:szCs w:val="24"/>
        </w:rPr>
      </w:pPr>
    </w:p>
    <w:p w14:paraId="1D530CEB" w14:textId="77777777" w:rsidR="00E52FF8" w:rsidRPr="00DF2920" w:rsidRDefault="00E52FF8" w:rsidP="00DF2920">
      <w:pPr>
        <w:rPr>
          <w:rFonts w:ascii="Bahnschrift" w:hAnsi="Bahnschrift"/>
          <w:sz w:val="24"/>
          <w:szCs w:val="24"/>
        </w:rPr>
      </w:pPr>
    </w:p>
    <w:p w14:paraId="58805386" w14:textId="77777777" w:rsidR="00DF2920" w:rsidRDefault="00DF2920" w:rsidP="00DF2920">
      <w:pPr>
        <w:rPr>
          <w:rFonts w:ascii="Bahnschrift" w:hAnsi="Bahnschrift"/>
          <w:sz w:val="24"/>
          <w:szCs w:val="24"/>
        </w:rPr>
      </w:pPr>
    </w:p>
    <w:p w14:paraId="2C034CFB" w14:textId="7CED83DE" w:rsidR="00E52FF8" w:rsidRDefault="00E52FF8" w:rsidP="00E52FF8">
      <w:pPr>
        <w:jc w:val="center"/>
        <w:rPr>
          <w:rFonts w:ascii="Bahnschrift" w:hAnsi="Bahnschrift"/>
          <w:sz w:val="24"/>
          <w:szCs w:val="24"/>
        </w:rPr>
      </w:pPr>
      <w:r>
        <w:rPr>
          <w:rFonts w:ascii="Bahnschrift" w:hAnsi="Bahnschrift"/>
          <w:noProof/>
          <w:sz w:val="24"/>
          <w:szCs w:val="24"/>
        </w:rPr>
        <w:lastRenderedPageBreak/>
        <w:drawing>
          <wp:inline distT="0" distB="0" distL="0" distR="0" wp14:anchorId="7C3D45A8" wp14:editId="59DEDE1C">
            <wp:extent cx="4610343" cy="1752600"/>
            <wp:effectExtent l="0" t="0" r="0" b="0"/>
            <wp:docPr id="18148831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1911" cy="1753196"/>
                    </a:xfrm>
                    <a:prstGeom prst="rect">
                      <a:avLst/>
                    </a:prstGeom>
                    <a:noFill/>
                    <a:ln>
                      <a:noFill/>
                    </a:ln>
                  </pic:spPr>
                </pic:pic>
              </a:graphicData>
            </a:graphic>
          </wp:inline>
        </w:drawing>
      </w:r>
    </w:p>
    <w:p w14:paraId="3639141F" w14:textId="342977D9" w:rsidR="00E52FF8" w:rsidRDefault="00E52FF8" w:rsidP="00E52FF8">
      <w:pPr>
        <w:jc w:val="center"/>
        <w:rPr>
          <w:rFonts w:ascii="Bahnschrift" w:hAnsi="Bahnschrift"/>
          <w:sz w:val="24"/>
          <w:szCs w:val="24"/>
        </w:rPr>
      </w:pPr>
      <w:r>
        <w:rPr>
          <w:rFonts w:ascii="Bahnschrift" w:hAnsi="Bahnschrift"/>
          <w:sz w:val="24"/>
          <w:szCs w:val="24"/>
        </w:rPr>
        <w:t>Şekil 1.38: Classification Report</w:t>
      </w:r>
    </w:p>
    <w:p w14:paraId="64BA6A08" w14:textId="3865EA07" w:rsidR="00E52FF8" w:rsidRDefault="00E52FF8" w:rsidP="00E52FF8">
      <w:pPr>
        <w:rPr>
          <w:rFonts w:ascii="Bahnschrift" w:hAnsi="Bahnschrift"/>
          <w:sz w:val="24"/>
          <w:szCs w:val="24"/>
        </w:rPr>
      </w:pPr>
      <w:r>
        <w:rPr>
          <w:rFonts w:ascii="Bahnschrift" w:hAnsi="Bahnschrift"/>
          <w:sz w:val="24"/>
          <w:szCs w:val="24"/>
        </w:rPr>
        <w:t>Modelde test verileri üzerinden bir tahminleme işlemi gerçekleştirilmiştir ve. Bu tahminleme işleminin sonucunda Şekil 1.38’te görülmüş olduğu üzere modelin başarı değerleri (F1 ve Accuracy) %87 olarak tespit edilmiştir. Modelin başarı metriklerinde bir artış söz konusudur</w:t>
      </w:r>
    </w:p>
    <w:p w14:paraId="1163C8A2" w14:textId="77777777" w:rsidR="00E52FF8" w:rsidRPr="00DF2920" w:rsidRDefault="00E52FF8" w:rsidP="00E52FF8">
      <w:pPr>
        <w:rPr>
          <w:rFonts w:ascii="Bahnschrift" w:hAnsi="Bahnschrift"/>
          <w:sz w:val="24"/>
          <w:szCs w:val="24"/>
        </w:rPr>
      </w:pPr>
    </w:p>
    <w:p w14:paraId="132118ED" w14:textId="20E63788" w:rsidR="001C371E" w:rsidRDefault="001C371E" w:rsidP="001C371E">
      <w:pPr>
        <w:pStyle w:val="ListParagraph"/>
        <w:jc w:val="center"/>
        <w:rPr>
          <w:rFonts w:ascii="Bahnschrift" w:hAnsi="Bahnschrift"/>
          <w:sz w:val="24"/>
          <w:szCs w:val="24"/>
        </w:rPr>
      </w:pPr>
      <w:r>
        <w:rPr>
          <w:rFonts w:ascii="Bahnschrift" w:hAnsi="Bahnschrift"/>
          <w:noProof/>
          <w:sz w:val="24"/>
          <w:szCs w:val="24"/>
        </w:rPr>
        <w:drawing>
          <wp:inline distT="0" distB="0" distL="0" distR="0" wp14:anchorId="10F1C029" wp14:editId="305AA7DB">
            <wp:extent cx="4419600" cy="2952750"/>
            <wp:effectExtent l="0" t="0" r="0" b="0"/>
            <wp:docPr id="19757473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9600" cy="2952750"/>
                    </a:xfrm>
                    <a:prstGeom prst="rect">
                      <a:avLst/>
                    </a:prstGeom>
                    <a:noFill/>
                    <a:ln>
                      <a:noFill/>
                    </a:ln>
                  </pic:spPr>
                </pic:pic>
              </a:graphicData>
            </a:graphic>
          </wp:inline>
        </w:drawing>
      </w:r>
    </w:p>
    <w:p w14:paraId="3B8453B5" w14:textId="5CFA8DDC" w:rsidR="001C371E" w:rsidRDefault="001C371E" w:rsidP="001C371E">
      <w:pPr>
        <w:pStyle w:val="ListParagraph"/>
        <w:jc w:val="center"/>
        <w:rPr>
          <w:rFonts w:ascii="Bahnschrift" w:hAnsi="Bahnschrift"/>
          <w:sz w:val="24"/>
          <w:szCs w:val="24"/>
        </w:rPr>
      </w:pPr>
      <w:r>
        <w:rPr>
          <w:rFonts w:ascii="Bahnschrift" w:hAnsi="Bahnschrift"/>
          <w:sz w:val="24"/>
          <w:szCs w:val="24"/>
        </w:rPr>
        <w:t>Şekil 1.39 : Modelin Coefficients(Katsayılar) ve Odds Ratio Değerleri</w:t>
      </w:r>
    </w:p>
    <w:p w14:paraId="333F4602" w14:textId="77777777" w:rsidR="001C371E" w:rsidRDefault="001C371E" w:rsidP="001C371E">
      <w:pPr>
        <w:pStyle w:val="ListParagraph"/>
        <w:jc w:val="center"/>
        <w:rPr>
          <w:rFonts w:ascii="Bahnschrift" w:hAnsi="Bahnschrift"/>
          <w:sz w:val="24"/>
          <w:szCs w:val="24"/>
        </w:rPr>
      </w:pPr>
    </w:p>
    <w:p w14:paraId="55A98B30" w14:textId="20409A42" w:rsidR="001C371E" w:rsidRDefault="001C371E" w:rsidP="001C371E">
      <w:pPr>
        <w:pStyle w:val="ListParagraph"/>
        <w:rPr>
          <w:rFonts w:ascii="Bahnschrift" w:hAnsi="Bahnschrift"/>
          <w:sz w:val="24"/>
          <w:szCs w:val="24"/>
        </w:rPr>
      </w:pPr>
      <w:r>
        <w:rPr>
          <w:rFonts w:ascii="Bahnschrift" w:hAnsi="Bahnschrift"/>
          <w:sz w:val="24"/>
          <w:szCs w:val="24"/>
        </w:rPr>
        <w:t>Şekil 1.39’a göre:</w:t>
      </w:r>
    </w:p>
    <w:p w14:paraId="3A1916EE" w14:textId="77777777" w:rsidR="001C371E" w:rsidRPr="001C371E" w:rsidRDefault="001C371E" w:rsidP="001C371E">
      <w:pPr>
        <w:pStyle w:val="ListParagraph"/>
        <w:rPr>
          <w:rFonts w:ascii="Bahnschrift" w:hAnsi="Bahnschrift"/>
          <w:sz w:val="24"/>
          <w:szCs w:val="24"/>
        </w:rPr>
      </w:pPr>
    </w:p>
    <w:p w14:paraId="644D8687"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1: Katsayı = 0.0276, Odds_Ratio = 1.0280</w:t>
      </w:r>
    </w:p>
    <w:p w14:paraId="0D2EDDEF"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pozitif bir değere sahiptir, bu da öznitelik arttıkça hedef değişkenin olasılığının da arttığını gösterir. Odds ratio değeri 1.0280 olduğundan, her bir birimlik artışta hedef değişkenin olasılığının yaklaşık olarak 1.0280 kat arttığını ifade eder.</w:t>
      </w:r>
    </w:p>
    <w:p w14:paraId="5A04DB16" w14:textId="77777777" w:rsidR="001C371E" w:rsidRPr="001C371E" w:rsidRDefault="001C371E" w:rsidP="001C371E">
      <w:pPr>
        <w:pStyle w:val="ListParagraph"/>
        <w:rPr>
          <w:rFonts w:ascii="Bahnschrift" w:hAnsi="Bahnschrift"/>
          <w:sz w:val="24"/>
          <w:szCs w:val="24"/>
        </w:rPr>
      </w:pPr>
    </w:p>
    <w:p w14:paraId="0755BCDA"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2: Katsayı = 1.5026, Odds_Ratio = 4.4933</w:t>
      </w:r>
    </w:p>
    <w:p w14:paraId="7F3AB336"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pozitif bir değere sahiptir, bu da öznitelik arttıkça hedef değişkenin olasılığının da arttığını gösterir. Odds ratio değeri 4.4933 olduğundan, her bir birimlik artışta hedef değişkenin olasılığının yaklaşık olarak 4.4933 kat arttığını ifade eder.</w:t>
      </w:r>
    </w:p>
    <w:p w14:paraId="09FA0B6B" w14:textId="77777777" w:rsidR="001C371E" w:rsidRPr="001C371E" w:rsidRDefault="001C371E" w:rsidP="001C371E">
      <w:pPr>
        <w:pStyle w:val="ListParagraph"/>
        <w:rPr>
          <w:rFonts w:ascii="Bahnschrift" w:hAnsi="Bahnschrift"/>
          <w:sz w:val="24"/>
          <w:szCs w:val="24"/>
        </w:rPr>
      </w:pPr>
    </w:p>
    <w:p w14:paraId="5894B175"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3: Katsayı = -0.6910, Odds_Ratio = 0.5011</w:t>
      </w:r>
    </w:p>
    <w:p w14:paraId="5B68A813"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negatif bir değere sahiptir, bu da öznitelik arttıkça hedef değişkenin olasılığının azaldığını gösterir. Odds ratio değeri 0.5011 olduğundan, her bir birimlik artışta hedef değişkenin olasılığının yaklaşık olarak 0.5011 kat azaldığını ifade eder.</w:t>
      </w:r>
    </w:p>
    <w:p w14:paraId="5904C12F" w14:textId="77777777" w:rsidR="001C371E" w:rsidRPr="001C371E" w:rsidRDefault="001C371E" w:rsidP="001C371E">
      <w:pPr>
        <w:pStyle w:val="ListParagraph"/>
        <w:rPr>
          <w:rFonts w:ascii="Bahnschrift" w:hAnsi="Bahnschrift"/>
          <w:sz w:val="24"/>
          <w:szCs w:val="24"/>
        </w:rPr>
      </w:pPr>
    </w:p>
    <w:p w14:paraId="26741193"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4: Katsayı = 0.0045, Odds_Ratio = 1.0045</w:t>
      </w:r>
    </w:p>
    <w:p w14:paraId="4DD304A6"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pozitif bir değere sahiptir, bu da öznitelik arttıkça hedef değişkenin olasılığının da arttığını gösterir. Odds ratio değeri 1.0045 olduğundan, her bir birimlik artışta hedef değişkenin olasılığının yaklaşık olarak 1.0045 kat arttığını ifade eder.</w:t>
      </w:r>
    </w:p>
    <w:p w14:paraId="336642C0" w14:textId="77777777" w:rsidR="001C371E" w:rsidRPr="001C371E" w:rsidRDefault="001C371E" w:rsidP="001C371E">
      <w:pPr>
        <w:pStyle w:val="ListParagraph"/>
        <w:rPr>
          <w:rFonts w:ascii="Bahnschrift" w:hAnsi="Bahnschrift"/>
          <w:sz w:val="24"/>
          <w:szCs w:val="24"/>
        </w:rPr>
      </w:pPr>
    </w:p>
    <w:p w14:paraId="751B8F8C"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5: Katsayı = 0.0021, Odds_Ratio = 1.0021</w:t>
      </w:r>
    </w:p>
    <w:p w14:paraId="3D5ED8DC"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pozitif bir değere sahiptir, bu da öznitelik arttıkça hedef değişkenin olasılığının da arttığını gösterir. Odds ratio değeri 1.0021 olduğundan, her bir birimlik artışta hedef değişkenin olasılığının yaklaşık olarak 1.0021 kat arttığını ifade eder.</w:t>
      </w:r>
    </w:p>
    <w:p w14:paraId="5C7B917F" w14:textId="77777777" w:rsidR="001C371E" w:rsidRPr="001C371E" w:rsidRDefault="001C371E" w:rsidP="001C371E">
      <w:pPr>
        <w:rPr>
          <w:rFonts w:ascii="Bahnschrift" w:hAnsi="Bahnschrift"/>
          <w:sz w:val="24"/>
          <w:szCs w:val="24"/>
        </w:rPr>
      </w:pPr>
    </w:p>
    <w:p w14:paraId="0B89932D"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6: Katsayı = 0.2151, Odds_Ratio = 1.2400</w:t>
      </w:r>
    </w:p>
    <w:p w14:paraId="37DFD740"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pozitif bir değere sahiptir, bu da öznitelik arttıkça hedef değişkenin olasılığının da arttığını gösterir. Odds ratio değeri 1.2400 olduğundan, her bir birimlik artışta hedef değişkenin olasılığının yaklaşık olarak 1.2400 kat arttığını ifade eder.</w:t>
      </w:r>
    </w:p>
    <w:p w14:paraId="21518B0B" w14:textId="77777777" w:rsidR="001C371E" w:rsidRPr="001C371E" w:rsidRDefault="001C371E" w:rsidP="001C371E">
      <w:pPr>
        <w:pStyle w:val="ListParagraph"/>
        <w:rPr>
          <w:rFonts w:ascii="Bahnschrift" w:hAnsi="Bahnschrift"/>
          <w:sz w:val="24"/>
          <w:szCs w:val="24"/>
        </w:rPr>
      </w:pPr>
    </w:p>
    <w:p w14:paraId="504FE1D6"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7: Katsayı = -0.2295, Odds_Ratio = 0.7949</w:t>
      </w:r>
    </w:p>
    <w:p w14:paraId="2397BB77"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negatif bir değere sahiptir, bu da öznitelik arttıkça hedef değişkenin olasılığının azaldığını gösterir. Odds ratio değeri 0.7949 olduğundan, her bir birimlik artışta hedef değişkenin olasılığının yaklaşık olarak 0.7949 kat azaldığını ifade eder.</w:t>
      </w:r>
    </w:p>
    <w:p w14:paraId="0EFF8D37" w14:textId="77777777" w:rsidR="001C371E" w:rsidRPr="001C371E" w:rsidRDefault="001C371E" w:rsidP="001C371E">
      <w:pPr>
        <w:pStyle w:val="ListParagraph"/>
        <w:rPr>
          <w:rFonts w:ascii="Bahnschrift" w:hAnsi="Bahnschrift"/>
          <w:sz w:val="24"/>
          <w:szCs w:val="24"/>
        </w:rPr>
      </w:pPr>
    </w:p>
    <w:p w14:paraId="63789281" w14:textId="77777777" w:rsidR="007D331F" w:rsidRDefault="007D331F" w:rsidP="001C371E">
      <w:pPr>
        <w:pStyle w:val="ListParagraph"/>
        <w:rPr>
          <w:rFonts w:ascii="Bahnschrift" w:hAnsi="Bahnschrift"/>
          <w:sz w:val="24"/>
          <w:szCs w:val="24"/>
        </w:rPr>
      </w:pPr>
    </w:p>
    <w:p w14:paraId="4999B21F" w14:textId="77777777" w:rsidR="007D331F" w:rsidRDefault="007D331F" w:rsidP="001C371E">
      <w:pPr>
        <w:pStyle w:val="ListParagraph"/>
        <w:rPr>
          <w:rFonts w:ascii="Bahnschrift" w:hAnsi="Bahnschrift"/>
          <w:sz w:val="24"/>
          <w:szCs w:val="24"/>
        </w:rPr>
      </w:pPr>
    </w:p>
    <w:p w14:paraId="18E101AE" w14:textId="77777777" w:rsidR="007D331F" w:rsidRDefault="007D331F" w:rsidP="001C371E">
      <w:pPr>
        <w:pStyle w:val="ListParagraph"/>
        <w:rPr>
          <w:rFonts w:ascii="Bahnschrift" w:hAnsi="Bahnschrift"/>
          <w:sz w:val="24"/>
          <w:szCs w:val="24"/>
        </w:rPr>
      </w:pPr>
    </w:p>
    <w:p w14:paraId="7CD9274E" w14:textId="285325E1"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lastRenderedPageBreak/>
        <w:t>Öznitelik 8: Katsayı = -0.0081, Odds_Ratio = 0.9919</w:t>
      </w:r>
    </w:p>
    <w:p w14:paraId="31C5E19C"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negatif bir değere sahiptir, bu da öznitelik arttıkça hedef değişkenin olasılığının azaldığını gösterir. Odds ratio değeri 0.9919 olduğundan, her bir birimlik artışta hedef değişkenin olasılığının yaklaşık olarak 0.9919 kat azaldığını ifade eder.</w:t>
      </w:r>
    </w:p>
    <w:p w14:paraId="0F6CE455" w14:textId="77777777" w:rsidR="001C371E" w:rsidRPr="001C371E" w:rsidRDefault="001C371E" w:rsidP="001C371E">
      <w:pPr>
        <w:pStyle w:val="ListParagraph"/>
        <w:rPr>
          <w:rFonts w:ascii="Bahnschrift" w:hAnsi="Bahnschrift"/>
          <w:sz w:val="24"/>
          <w:szCs w:val="24"/>
        </w:rPr>
      </w:pPr>
    </w:p>
    <w:p w14:paraId="5F804F5E"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9: Katsayı = 0.8540, Odds_Ratio = 2.3491</w:t>
      </w:r>
    </w:p>
    <w:p w14:paraId="5871B5B8"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pozitif bir değere sahiptir, bu da öznitelik arttıkça hedef değişkenin olasılığının da arttığını gösterir. Odds ratio değeri 2.3491 olduğundan, her bir birimlik artışta hedef değişkenin olasılığının yaklaşık olarak 2.3491 kat arttığını ifade eder.</w:t>
      </w:r>
    </w:p>
    <w:p w14:paraId="1D553541" w14:textId="77777777" w:rsidR="001C371E" w:rsidRPr="001C371E" w:rsidRDefault="001C371E" w:rsidP="001C371E">
      <w:pPr>
        <w:pStyle w:val="ListParagraph"/>
        <w:rPr>
          <w:rFonts w:ascii="Bahnschrift" w:hAnsi="Bahnschrift"/>
          <w:sz w:val="24"/>
          <w:szCs w:val="24"/>
        </w:rPr>
      </w:pPr>
    </w:p>
    <w:p w14:paraId="68E8B72F"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10: Katsayı = 0.4522, Odds_Ratio = 1.5717</w:t>
      </w:r>
    </w:p>
    <w:p w14:paraId="58620C7E" w14:textId="4F053033"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pozitif bir değere sahiptir, bu da öznitelik arttıkça hedef değişkenin olasılığının da arttığını gösterir. Odds ratio değeri 1.5717 olduğundan, her bir birimlik artışta hedef değişkenin olasılığının yaklaşık olarak 1.5717 kat arttığını ifade eder.:</w:t>
      </w:r>
    </w:p>
    <w:p w14:paraId="4486118B" w14:textId="77777777" w:rsidR="001C371E" w:rsidRPr="001C371E" w:rsidRDefault="001C371E" w:rsidP="001C371E">
      <w:pPr>
        <w:pStyle w:val="ListParagraph"/>
        <w:rPr>
          <w:rFonts w:ascii="Bahnschrift" w:hAnsi="Bahnschrift"/>
          <w:sz w:val="24"/>
          <w:szCs w:val="24"/>
        </w:rPr>
      </w:pPr>
    </w:p>
    <w:p w14:paraId="665BDE2E"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Öznitelik 11: Katsayı = -1.7424, Odds_Ratio = 0.1751</w:t>
      </w:r>
    </w:p>
    <w:p w14:paraId="6D677EFF"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öznitelik için katsayı negatif bir değere sahiptir, bu da öznitelik arttıkça hedef değişkenin olasılığının azaldığını gösterir. Odds ratio değeri 0.1751 olduğundan, her bir birimlik artışta hedef değişkenin olasılığının yaklaşık olarak 0.1751 kat azaldığını ifade eder.</w:t>
      </w:r>
    </w:p>
    <w:p w14:paraId="367FF93E" w14:textId="77777777" w:rsidR="001C371E" w:rsidRPr="001C371E" w:rsidRDefault="001C371E" w:rsidP="001C371E">
      <w:pPr>
        <w:pStyle w:val="ListParagraph"/>
        <w:rPr>
          <w:rFonts w:ascii="Bahnschrift" w:hAnsi="Bahnschrift"/>
          <w:sz w:val="24"/>
          <w:szCs w:val="24"/>
        </w:rPr>
      </w:pPr>
    </w:p>
    <w:p w14:paraId="66899C0F" w14:textId="77777777" w:rsidR="001C371E" w:rsidRPr="001C371E" w:rsidRDefault="001C371E" w:rsidP="001C371E">
      <w:pPr>
        <w:pStyle w:val="ListParagraph"/>
        <w:rPr>
          <w:rFonts w:ascii="Bahnschrift" w:hAnsi="Bahnschrift"/>
          <w:sz w:val="24"/>
          <w:szCs w:val="24"/>
        </w:rPr>
      </w:pPr>
      <w:r w:rsidRPr="001C371E">
        <w:rPr>
          <w:rFonts w:ascii="Bahnschrift" w:hAnsi="Bahnschrift"/>
          <w:sz w:val="24"/>
          <w:szCs w:val="24"/>
        </w:rPr>
        <w:t>Bu katsayılar ve odds ratio değerleri, lojistik regresyon modelinizin özniteliklerin hedef değişken üzerindeki etkisini göstermektedir. Pozitif katsayılara sahip öznitelikler, hedef değişkenin artmasına katkıda bulunurken, negatif katsayılara sahip öznitelikler, hedef değişkenin azalmasına katkıda bulunur. Odds ratio değerleri, özniteliklerin bir birimlik değişiminin hedef değişkenin olasılığı üzerindeki etkisini ifade eder.</w:t>
      </w:r>
    </w:p>
    <w:p w14:paraId="4834D1CD" w14:textId="77777777" w:rsidR="001C371E" w:rsidRPr="001C371E" w:rsidRDefault="001C371E" w:rsidP="001C371E">
      <w:pPr>
        <w:pStyle w:val="ListParagraph"/>
        <w:rPr>
          <w:rFonts w:ascii="Bahnschrift" w:hAnsi="Bahnschrift"/>
          <w:sz w:val="24"/>
          <w:szCs w:val="24"/>
        </w:rPr>
      </w:pPr>
    </w:p>
    <w:p w14:paraId="33BF6EE3" w14:textId="437BC83C" w:rsidR="00DF2920" w:rsidRDefault="0022407B" w:rsidP="0022407B">
      <w:pPr>
        <w:pStyle w:val="ListParagraph"/>
        <w:jc w:val="center"/>
        <w:rPr>
          <w:rFonts w:ascii="Bahnschrift" w:hAnsi="Bahnschrift"/>
          <w:sz w:val="24"/>
          <w:szCs w:val="24"/>
        </w:rPr>
      </w:pPr>
      <w:r>
        <w:rPr>
          <w:rFonts w:ascii="Bahnschrift" w:hAnsi="Bahnschrift"/>
          <w:noProof/>
          <w:sz w:val="24"/>
          <w:szCs w:val="24"/>
        </w:rPr>
        <w:lastRenderedPageBreak/>
        <w:drawing>
          <wp:inline distT="0" distB="0" distL="0" distR="0" wp14:anchorId="692E6184" wp14:editId="49BF1B01">
            <wp:extent cx="4743450" cy="3409950"/>
            <wp:effectExtent l="0" t="0" r="0" b="0"/>
            <wp:docPr id="17387614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3450" cy="3409950"/>
                    </a:xfrm>
                    <a:prstGeom prst="rect">
                      <a:avLst/>
                    </a:prstGeom>
                    <a:noFill/>
                    <a:ln>
                      <a:noFill/>
                    </a:ln>
                  </pic:spPr>
                </pic:pic>
              </a:graphicData>
            </a:graphic>
          </wp:inline>
        </w:drawing>
      </w:r>
    </w:p>
    <w:p w14:paraId="463B28DF" w14:textId="3A5CED91" w:rsidR="0022407B" w:rsidRDefault="0022407B" w:rsidP="0022407B">
      <w:pPr>
        <w:pStyle w:val="ListParagraph"/>
        <w:jc w:val="center"/>
        <w:rPr>
          <w:rFonts w:ascii="Bahnschrift" w:hAnsi="Bahnschrift"/>
          <w:sz w:val="24"/>
          <w:szCs w:val="24"/>
        </w:rPr>
      </w:pPr>
      <w:r>
        <w:rPr>
          <w:rFonts w:ascii="Bahnschrift" w:hAnsi="Bahnschrift"/>
          <w:sz w:val="24"/>
          <w:szCs w:val="24"/>
        </w:rPr>
        <w:t>Şekil 1.40 : ROC Eğrisi</w:t>
      </w:r>
    </w:p>
    <w:p w14:paraId="08464E41" w14:textId="77777777" w:rsidR="00EC642B" w:rsidRDefault="00EC642B" w:rsidP="0022407B">
      <w:pPr>
        <w:pStyle w:val="ListParagraph"/>
        <w:jc w:val="center"/>
        <w:rPr>
          <w:rFonts w:ascii="Bahnschrift" w:hAnsi="Bahnschrift"/>
          <w:sz w:val="24"/>
          <w:szCs w:val="24"/>
        </w:rPr>
      </w:pPr>
    </w:p>
    <w:p w14:paraId="7F7B9488" w14:textId="77777777" w:rsidR="00EC642B" w:rsidRDefault="00EC642B" w:rsidP="0022407B">
      <w:pPr>
        <w:pStyle w:val="ListParagraph"/>
        <w:jc w:val="center"/>
        <w:rPr>
          <w:rFonts w:ascii="Bahnschrift" w:hAnsi="Bahnschrift"/>
          <w:sz w:val="24"/>
          <w:szCs w:val="24"/>
        </w:rPr>
      </w:pPr>
    </w:p>
    <w:p w14:paraId="579D8963" w14:textId="483393F0" w:rsidR="0022407B" w:rsidRDefault="0022407B" w:rsidP="0022407B">
      <w:pPr>
        <w:pStyle w:val="ListParagraph"/>
        <w:jc w:val="center"/>
        <w:rPr>
          <w:rFonts w:ascii="Bahnschrift" w:hAnsi="Bahnschrift"/>
          <w:sz w:val="24"/>
          <w:szCs w:val="24"/>
        </w:rPr>
      </w:pPr>
      <w:r>
        <w:rPr>
          <w:rFonts w:ascii="Bahnschrift" w:hAnsi="Bahnschrift"/>
          <w:noProof/>
          <w:sz w:val="24"/>
          <w:szCs w:val="24"/>
        </w:rPr>
        <w:drawing>
          <wp:inline distT="0" distB="0" distL="0" distR="0" wp14:anchorId="399AD288" wp14:editId="2B2BBE63">
            <wp:extent cx="2552700" cy="714375"/>
            <wp:effectExtent l="0" t="0" r="0" b="9525"/>
            <wp:docPr id="5434908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2700" cy="714375"/>
                    </a:xfrm>
                    <a:prstGeom prst="rect">
                      <a:avLst/>
                    </a:prstGeom>
                    <a:noFill/>
                    <a:ln>
                      <a:noFill/>
                    </a:ln>
                  </pic:spPr>
                </pic:pic>
              </a:graphicData>
            </a:graphic>
          </wp:inline>
        </w:drawing>
      </w:r>
    </w:p>
    <w:p w14:paraId="1D783AF7" w14:textId="2AD101A7" w:rsidR="0022407B" w:rsidRDefault="0022407B" w:rsidP="0022407B">
      <w:pPr>
        <w:pStyle w:val="ListParagraph"/>
        <w:jc w:val="center"/>
        <w:rPr>
          <w:rFonts w:ascii="Bahnschrift" w:hAnsi="Bahnschrift"/>
          <w:sz w:val="24"/>
          <w:szCs w:val="24"/>
        </w:rPr>
      </w:pPr>
      <w:r>
        <w:rPr>
          <w:rFonts w:ascii="Bahnschrift" w:hAnsi="Bahnschrift"/>
          <w:sz w:val="24"/>
          <w:szCs w:val="24"/>
        </w:rPr>
        <w:t>Şekil 1.41 :</w:t>
      </w:r>
      <w:r w:rsidRPr="0022407B">
        <w:rPr>
          <w:rFonts w:ascii="Bahnschrift" w:hAnsi="Bahnschrift"/>
          <w:sz w:val="24"/>
          <w:szCs w:val="24"/>
        </w:rPr>
        <w:t xml:space="preserve"> </w:t>
      </w:r>
      <w:r>
        <w:rPr>
          <w:rFonts w:ascii="Bahnschrift" w:hAnsi="Bahnschrift"/>
          <w:sz w:val="24"/>
          <w:szCs w:val="24"/>
        </w:rPr>
        <w:t>AUC Değeri</w:t>
      </w:r>
    </w:p>
    <w:p w14:paraId="2A3ACBE7" w14:textId="77777777" w:rsidR="00EC642B" w:rsidRDefault="00EC642B" w:rsidP="0022407B">
      <w:pPr>
        <w:pStyle w:val="ListParagraph"/>
        <w:jc w:val="center"/>
        <w:rPr>
          <w:rFonts w:ascii="Bahnschrift" w:hAnsi="Bahnschrift"/>
          <w:sz w:val="24"/>
          <w:szCs w:val="24"/>
        </w:rPr>
      </w:pPr>
    </w:p>
    <w:p w14:paraId="622F4802" w14:textId="77777777" w:rsidR="0022407B" w:rsidRDefault="0022407B" w:rsidP="0022407B">
      <w:pPr>
        <w:pStyle w:val="ListParagraph"/>
        <w:jc w:val="center"/>
        <w:rPr>
          <w:rFonts w:ascii="Bahnschrift" w:hAnsi="Bahnschrift"/>
          <w:sz w:val="24"/>
          <w:szCs w:val="24"/>
        </w:rPr>
      </w:pPr>
    </w:p>
    <w:p w14:paraId="1BBD8C5D" w14:textId="2B14ABEF" w:rsidR="0022407B" w:rsidRDefault="0022407B" w:rsidP="0022407B">
      <w:pPr>
        <w:pStyle w:val="ListParagraph"/>
        <w:rPr>
          <w:rFonts w:ascii="Bahnschrift" w:hAnsi="Bahnschrift"/>
          <w:sz w:val="24"/>
          <w:szCs w:val="24"/>
        </w:rPr>
      </w:pPr>
      <w:r w:rsidRPr="0022407B">
        <w:rPr>
          <w:rFonts w:ascii="Bahnschrift" w:hAnsi="Bahnschrift"/>
          <w:sz w:val="24"/>
          <w:szCs w:val="24"/>
        </w:rPr>
        <w:t>0.9251 AUC değeri, modelin iyi bir performansa sahip olduğunu gösterir. AUC değeri 0 ile 1 arasında bir değer alır, 1'e ne kadar yakınsa, modelin sınıflandırma yeteneği o kadar yüksek demektir. Dolayısıyla, 0.9251 AUC değeri, modelin başarılı bir şekilde sınıflandırma yaptığını ve yüksek bir doğruluk oranına sahip olduğunu göstermektedir.</w:t>
      </w:r>
    </w:p>
    <w:p w14:paraId="25B5CD68" w14:textId="77777777" w:rsidR="0006089A" w:rsidRDefault="0006089A" w:rsidP="0022407B">
      <w:pPr>
        <w:pStyle w:val="ListParagraph"/>
        <w:rPr>
          <w:rFonts w:ascii="Bahnschrift" w:hAnsi="Bahnschrift"/>
          <w:sz w:val="24"/>
          <w:szCs w:val="24"/>
        </w:rPr>
      </w:pPr>
    </w:p>
    <w:p w14:paraId="700A9B79" w14:textId="78672783" w:rsidR="0006089A" w:rsidRDefault="0006089A" w:rsidP="0006089A">
      <w:pPr>
        <w:pStyle w:val="ListParagraph"/>
        <w:jc w:val="center"/>
        <w:rPr>
          <w:rFonts w:ascii="Bahnschrift" w:hAnsi="Bahnschrift"/>
          <w:sz w:val="24"/>
          <w:szCs w:val="24"/>
        </w:rPr>
      </w:pPr>
      <w:r>
        <w:rPr>
          <w:rFonts w:ascii="Bahnschrift" w:hAnsi="Bahnschrift"/>
          <w:noProof/>
          <w:sz w:val="24"/>
          <w:szCs w:val="24"/>
        </w:rPr>
        <w:drawing>
          <wp:inline distT="0" distB="0" distL="0" distR="0" wp14:anchorId="213DDF21" wp14:editId="258B9F33">
            <wp:extent cx="3952875" cy="1057275"/>
            <wp:effectExtent l="0" t="0" r="9525" b="9525"/>
            <wp:docPr id="2134597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52875" cy="1057275"/>
                    </a:xfrm>
                    <a:prstGeom prst="rect">
                      <a:avLst/>
                    </a:prstGeom>
                    <a:noFill/>
                    <a:ln>
                      <a:noFill/>
                    </a:ln>
                  </pic:spPr>
                </pic:pic>
              </a:graphicData>
            </a:graphic>
          </wp:inline>
        </w:drawing>
      </w:r>
    </w:p>
    <w:p w14:paraId="2231AA08" w14:textId="4512D6E2" w:rsidR="0006089A" w:rsidRDefault="0006089A" w:rsidP="0006089A">
      <w:pPr>
        <w:pStyle w:val="ListParagraph"/>
        <w:jc w:val="center"/>
        <w:rPr>
          <w:rFonts w:ascii="Bahnschrift" w:hAnsi="Bahnschrift"/>
          <w:sz w:val="24"/>
          <w:szCs w:val="24"/>
        </w:rPr>
      </w:pPr>
      <w:r>
        <w:rPr>
          <w:rFonts w:ascii="Bahnschrift" w:hAnsi="Bahnschrift"/>
          <w:sz w:val="24"/>
          <w:szCs w:val="24"/>
        </w:rPr>
        <w:t>Şekil 1.42 : Kesim Noktası</w:t>
      </w:r>
    </w:p>
    <w:p w14:paraId="399F7EC4" w14:textId="77777777" w:rsidR="0006089A" w:rsidRDefault="0006089A" w:rsidP="0006089A">
      <w:pPr>
        <w:pStyle w:val="ListParagraph"/>
        <w:jc w:val="center"/>
        <w:rPr>
          <w:rFonts w:ascii="Bahnschrift" w:hAnsi="Bahnschrift"/>
          <w:sz w:val="24"/>
          <w:szCs w:val="24"/>
        </w:rPr>
      </w:pPr>
    </w:p>
    <w:p w14:paraId="3B29FC8D" w14:textId="77777777" w:rsidR="0006089A" w:rsidRDefault="0006089A" w:rsidP="0006089A">
      <w:pPr>
        <w:pStyle w:val="ListParagraph"/>
        <w:jc w:val="center"/>
        <w:rPr>
          <w:rFonts w:ascii="Bahnschrift" w:hAnsi="Bahnschrift"/>
          <w:sz w:val="24"/>
          <w:szCs w:val="24"/>
        </w:rPr>
      </w:pPr>
    </w:p>
    <w:p w14:paraId="796FB9B0" w14:textId="221C4BC1" w:rsidR="0006089A" w:rsidRDefault="0006089A" w:rsidP="0006089A">
      <w:pPr>
        <w:pStyle w:val="ListParagraph"/>
        <w:jc w:val="center"/>
        <w:rPr>
          <w:rFonts w:ascii="Bahnschrift" w:hAnsi="Bahnschrift"/>
          <w:sz w:val="24"/>
          <w:szCs w:val="24"/>
        </w:rPr>
      </w:pPr>
      <w:r>
        <w:rPr>
          <w:rFonts w:ascii="Bahnschrift" w:hAnsi="Bahnschrift"/>
          <w:sz w:val="24"/>
          <w:szCs w:val="24"/>
        </w:rPr>
        <w:lastRenderedPageBreak/>
        <w:t>Şekil 1.42’de</w:t>
      </w:r>
      <w:r w:rsidRPr="0006089A">
        <w:rPr>
          <w:rFonts w:ascii="Bahnschrift" w:hAnsi="Bahnschrift"/>
          <w:sz w:val="24"/>
          <w:szCs w:val="24"/>
        </w:rPr>
        <w:t xml:space="preserve"> kesim noktası (eşik değeri) 0.595 olarak belirlenmiştir. Bu değer, bir sınıflandırma veya karar verme modelinde kullanılan bir eşik değeridir. Modelin çıktısı bu eşik değerinden büyük veya eşitse, sonuç pozitif olarak sınıflandırılır. Ancak, çıktı bu eşik değerinden küçükse sonuç negatif olarak sınıflandırılır. Yani, bu eşik değeri, modelin pozitif ve negatif sınıfları ayırt etmesinde bir kriter olarak kullanılır.</w:t>
      </w:r>
    </w:p>
    <w:p w14:paraId="567EC044" w14:textId="77777777" w:rsidR="0039235C" w:rsidRDefault="0039235C" w:rsidP="0006089A">
      <w:pPr>
        <w:pStyle w:val="ListParagraph"/>
        <w:jc w:val="center"/>
        <w:rPr>
          <w:rFonts w:ascii="Bahnschrift" w:hAnsi="Bahnschrift"/>
          <w:sz w:val="24"/>
          <w:szCs w:val="24"/>
        </w:rPr>
      </w:pPr>
    </w:p>
    <w:p w14:paraId="1E93E1E4" w14:textId="77777777" w:rsidR="0039235C" w:rsidRDefault="0039235C" w:rsidP="0006089A">
      <w:pPr>
        <w:pStyle w:val="ListParagraph"/>
        <w:jc w:val="center"/>
        <w:rPr>
          <w:rFonts w:ascii="Bahnschrift" w:hAnsi="Bahnschrift"/>
          <w:sz w:val="24"/>
          <w:szCs w:val="24"/>
        </w:rPr>
      </w:pPr>
    </w:p>
    <w:p w14:paraId="7F658455" w14:textId="0C5729DA" w:rsidR="0039235C" w:rsidRDefault="0039235C" w:rsidP="0006089A">
      <w:pPr>
        <w:pStyle w:val="ListParagraph"/>
        <w:jc w:val="center"/>
        <w:rPr>
          <w:rFonts w:ascii="Bahnschrift" w:hAnsi="Bahnschrift"/>
          <w:sz w:val="24"/>
          <w:szCs w:val="24"/>
        </w:rPr>
      </w:pPr>
      <w:r>
        <w:rPr>
          <w:rFonts w:ascii="Bahnschrift" w:hAnsi="Bahnschrift"/>
          <w:noProof/>
          <w:sz w:val="24"/>
          <w:szCs w:val="24"/>
        </w:rPr>
        <w:drawing>
          <wp:inline distT="0" distB="0" distL="0" distR="0" wp14:anchorId="29D08E32" wp14:editId="29ADD1D2">
            <wp:extent cx="5943600" cy="5734050"/>
            <wp:effectExtent l="0" t="0" r="0" b="0"/>
            <wp:docPr id="11839999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noFill/>
                    <a:ln>
                      <a:noFill/>
                    </a:ln>
                  </pic:spPr>
                </pic:pic>
              </a:graphicData>
            </a:graphic>
          </wp:inline>
        </w:drawing>
      </w:r>
    </w:p>
    <w:p w14:paraId="5127DEE6" w14:textId="77777777" w:rsidR="0039235C" w:rsidRDefault="0039235C" w:rsidP="0039235C">
      <w:pPr>
        <w:pStyle w:val="ListParagraph"/>
        <w:jc w:val="center"/>
        <w:rPr>
          <w:rFonts w:ascii="Bahnschrift" w:hAnsi="Bahnschrift"/>
          <w:sz w:val="24"/>
          <w:szCs w:val="24"/>
        </w:rPr>
      </w:pPr>
      <w:r>
        <w:rPr>
          <w:rFonts w:ascii="Bahnschrift" w:hAnsi="Bahnschrift"/>
          <w:sz w:val="24"/>
          <w:szCs w:val="24"/>
        </w:rPr>
        <w:t>Şekil 1.43 : Tahmin Edilen Olasılık Değerleri</w:t>
      </w:r>
    </w:p>
    <w:p w14:paraId="587201D6" w14:textId="019EFF44" w:rsidR="0039235C" w:rsidRDefault="0039235C" w:rsidP="0006089A">
      <w:pPr>
        <w:pStyle w:val="ListParagraph"/>
        <w:jc w:val="center"/>
        <w:rPr>
          <w:rFonts w:ascii="Bahnschrift" w:hAnsi="Bahnschrift"/>
          <w:sz w:val="24"/>
          <w:szCs w:val="24"/>
        </w:rPr>
      </w:pPr>
    </w:p>
    <w:p w14:paraId="4086CAB2" w14:textId="77777777" w:rsidR="0039235C" w:rsidRDefault="0039235C" w:rsidP="0006089A">
      <w:pPr>
        <w:pStyle w:val="ListParagraph"/>
        <w:jc w:val="center"/>
        <w:rPr>
          <w:rFonts w:ascii="Bahnschrift" w:hAnsi="Bahnschrift"/>
          <w:sz w:val="24"/>
          <w:szCs w:val="24"/>
        </w:rPr>
      </w:pPr>
    </w:p>
    <w:p w14:paraId="39760D1D" w14:textId="77777777" w:rsidR="0039235C" w:rsidRDefault="0039235C" w:rsidP="0006089A">
      <w:pPr>
        <w:pStyle w:val="ListParagraph"/>
        <w:jc w:val="center"/>
        <w:rPr>
          <w:rFonts w:ascii="Bahnschrift" w:hAnsi="Bahnschrift"/>
          <w:sz w:val="24"/>
          <w:szCs w:val="24"/>
        </w:rPr>
      </w:pPr>
    </w:p>
    <w:p w14:paraId="549C8DD5" w14:textId="247012EE" w:rsidR="0039235C" w:rsidRPr="0039235C" w:rsidRDefault="0039235C" w:rsidP="0039235C">
      <w:pPr>
        <w:pStyle w:val="ListParagraph"/>
        <w:rPr>
          <w:rFonts w:ascii="Bahnschrift" w:hAnsi="Bahnschrift"/>
          <w:sz w:val="24"/>
          <w:szCs w:val="24"/>
        </w:rPr>
      </w:pPr>
      <w:r>
        <w:rPr>
          <w:rFonts w:ascii="Bahnschrift" w:hAnsi="Bahnschrift"/>
          <w:sz w:val="24"/>
          <w:szCs w:val="24"/>
        </w:rPr>
        <w:lastRenderedPageBreak/>
        <w:t>Şekil 1.43’e göre v</w:t>
      </w:r>
      <w:r w:rsidRPr="0039235C">
        <w:rPr>
          <w:rFonts w:ascii="Bahnschrift" w:hAnsi="Bahnschrift"/>
          <w:sz w:val="24"/>
          <w:szCs w:val="24"/>
        </w:rPr>
        <w:t>erilen çıktılar, modelin test veri kümesi için tahmin ettiği olasılık değerleridir. Her bir veri noktası için tahmin edilen olasılık, o noktanın pozitif bir sınıfa ait olma olasılığını temsil eder. Örneğin, ilk veri noktası için tahmin edilen olasılık 0.35354874'tür ve bu, o verinin pozitif sınıfa ait olma olasılığını gösterir.</w:t>
      </w:r>
    </w:p>
    <w:p w14:paraId="14FA1333" w14:textId="77777777" w:rsidR="0039235C" w:rsidRPr="0039235C" w:rsidRDefault="0039235C" w:rsidP="0039235C">
      <w:pPr>
        <w:pStyle w:val="ListParagraph"/>
        <w:rPr>
          <w:rFonts w:ascii="Bahnschrift" w:hAnsi="Bahnschrift"/>
          <w:sz w:val="24"/>
          <w:szCs w:val="24"/>
        </w:rPr>
      </w:pPr>
    </w:p>
    <w:p w14:paraId="58BF57CE" w14:textId="77777777" w:rsidR="0039235C" w:rsidRPr="0039235C" w:rsidRDefault="0039235C" w:rsidP="0039235C">
      <w:pPr>
        <w:pStyle w:val="ListParagraph"/>
        <w:rPr>
          <w:rFonts w:ascii="Bahnschrift" w:hAnsi="Bahnschrift"/>
          <w:sz w:val="24"/>
          <w:szCs w:val="24"/>
        </w:rPr>
      </w:pPr>
      <w:r w:rsidRPr="0039235C">
        <w:rPr>
          <w:rFonts w:ascii="Bahnschrift" w:hAnsi="Bahnschrift"/>
          <w:sz w:val="24"/>
          <w:szCs w:val="24"/>
        </w:rPr>
        <w:t>Genel olarak, tahmin edilen olasılıkların değerleri 0 ile 1 arasında değişir. Daha yüksek olasılık değerleri, veri noktasının pozitif sınıfa ait olduğunu gösterirken, daha düşük değerler negatif sınıfa ait olma olasılığını yansıtır.</w:t>
      </w:r>
    </w:p>
    <w:p w14:paraId="3F98503B" w14:textId="77777777" w:rsidR="0039235C" w:rsidRPr="0039235C" w:rsidRDefault="0039235C" w:rsidP="0039235C">
      <w:pPr>
        <w:pStyle w:val="ListParagraph"/>
        <w:rPr>
          <w:rFonts w:ascii="Bahnschrift" w:hAnsi="Bahnschrift"/>
          <w:sz w:val="24"/>
          <w:szCs w:val="24"/>
        </w:rPr>
      </w:pPr>
    </w:p>
    <w:p w14:paraId="1416DBF1" w14:textId="7A930D8C" w:rsidR="0039235C" w:rsidRDefault="0039235C" w:rsidP="0039235C">
      <w:pPr>
        <w:pStyle w:val="ListParagraph"/>
        <w:rPr>
          <w:rFonts w:ascii="Bahnschrift" w:hAnsi="Bahnschrift"/>
          <w:sz w:val="24"/>
          <w:szCs w:val="24"/>
        </w:rPr>
      </w:pPr>
    </w:p>
    <w:p w14:paraId="74AF6B73" w14:textId="77777777" w:rsidR="00C7060F" w:rsidRDefault="00C7060F" w:rsidP="0039235C">
      <w:pPr>
        <w:pStyle w:val="ListParagraph"/>
        <w:rPr>
          <w:rFonts w:ascii="Bahnschrift" w:hAnsi="Bahnschrift"/>
          <w:sz w:val="24"/>
          <w:szCs w:val="24"/>
        </w:rPr>
      </w:pPr>
    </w:p>
    <w:p w14:paraId="628250C7" w14:textId="77777777" w:rsidR="00C7060F" w:rsidRDefault="00C7060F" w:rsidP="0039235C">
      <w:pPr>
        <w:pStyle w:val="ListParagraph"/>
        <w:rPr>
          <w:rFonts w:ascii="Bahnschrift" w:hAnsi="Bahnschrift"/>
          <w:sz w:val="24"/>
          <w:szCs w:val="24"/>
        </w:rPr>
      </w:pPr>
    </w:p>
    <w:p w14:paraId="11BF595F" w14:textId="77777777" w:rsidR="00C7060F" w:rsidRDefault="00C7060F" w:rsidP="0039235C">
      <w:pPr>
        <w:pStyle w:val="ListParagraph"/>
        <w:rPr>
          <w:rFonts w:ascii="Bahnschrift" w:hAnsi="Bahnschrift"/>
          <w:sz w:val="24"/>
          <w:szCs w:val="24"/>
        </w:rPr>
      </w:pPr>
    </w:p>
    <w:p w14:paraId="11E5675D" w14:textId="77777777" w:rsidR="00C7060F" w:rsidRDefault="00C7060F" w:rsidP="0039235C">
      <w:pPr>
        <w:pStyle w:val="ListParagraph"/>
        <w:rPr>
          <w:rFonts w:ascii="Bahnschrift" w:hAnsi="Bahnschrift"/>
          <w:sz w:val="24"/>
          <w:szCs w:val="24"/>
        </w:rPr>
      </w:pPr>
    </w:p>
    <w:p w14:paraId="2E778B79" w14:textId="77777777" w:rsidR="00C7060F" w:rsidRDefault="00C7060F" w:rsidP="0039235C">
      <w:pPr>
        <w:pStyle w:val="ListParagraph"/>
        <w:rPr>
          <w:rFonts w:ascii="Bahnschrift" w:hAnsi="Bahnschrift"/>
          <w:sz w:val="24"/>
          <w:szCs w:val="24"/>
        </w:rPr>
      </w:pPr>
    </w:p>
    <w:p w14:paraId="01073756" w14:textId="77777777" w:rsidR="00C7060F" w:rsidRDefault="00C7060F" w:rsidP="0039235C">
      <w:pPr>
        <w:pStyle w:val="ListParagraph"/>
        <w:rPr>
          <w:rFonts w:ascii="Bahnschrift" w:hAnsi="Bahnschrift"/>
          <w:sz w:val="24"/>
          <w:szCs w:val="24"/>
        </w:rPr>
      </w:pPr>
    </w:p>
    <w:p w14:paraId="6C953F26" w14:textId="77777777" w:rsidR="00C7060F" w:rsidRDefault="00C7060F" w:rsidP="0039235C">
      <w:pPr>
        <w:pStyle w:val="ListParagraph"/>
        <w:rPr>
          <w:rFonts w:ascii="Bahnschrift" w:hAnsi="Bahnschrift"/>
          <w:sz w:val="24"/>
          <w:szCs w:val="24"/>
        </w:rPr>
      </w:pPr>
    </w:p>
    <w:p w14:paraId="29278D40" w14:textId="77777777" w:rsidR="00C7060F" w:rsidRDefault="00C7060F" w:rsidP="0039235C">
      <w:pPr>
        <w:pStyle w:val="ListParagraph"/>
        <w:rPr>
          <w:rFonts w:ascii="Bahnschrift" w:hAnsi="Bahnschrift"/>
          <w:sz w:val="24"/>
          <w:szCs w:val="24"/>
        </w:rPr>
      </w:pPr>
    </w:p>
    <w:p w14:paraId="7994CF05" w14:textId="77777777" w:rsidR="00C7060F" w:rsidRDefault="00C7060F" w:rsidP="0039235C">
      <w:pPr>
        <w:pStyle w:val="ListParagraph"/>
        <w:rPr>
          <w:rFonts w:ascii="Bahnschrift" w:hAnsi="Bahnschrift"/>
          <w:sz w:val="24"/>
          <w:szCs w:val="24"/>
        </w:rPr>
      </w:pPr>
    </w:p>
    <w:p w14:paraId="3D7515B8" w14:textId="77777777" w:rsidR="00C7060F" w:rsidRDefault="00C7060F" w:rsidP="0039235C">
      <w:pPr>
        <w:pStyle w:val="ListParagraph"/>
        <w:rPr>
          <w:rFonts w:ascii="Bahnschrift" w:hAnsi="Bahnschrift"/>
          <w:sz w:val="24"/>
          <w:szCs w:val="24"/>
        </w:rPr>
      </w:pPr>
    </w:p>
    <w:p w14:paraId="5430310C" w14:textId="77777777" w:rsidR="00C7060F" w:rsidRDefault="00C7060F" w:rsidP="0039235C">
      <w:pPr>
        <w:pStyle w:val="ListParagraph"/>
        <w:rPr>
          <w:rFonts w:ascii="Bahnschrift" w:hAnsi="Bahnschrift"/>
          <w:sz w:val="24"/>
          <w:szCs w:val="24"/>
        </w:rPr>
      </w:pPr>
    </w:p>
    <w:p w14:paraId="5CA333F1" w14:textId="77777777" w:rsidR="00C7060F" w:rsidRDefault="00C7060F" w:rsidP="0039235C">
      <w:pPr>
        <w:pStyle w:val="ListParagraph"/>
        <w:rPr>
          <w:rFonts w:ascii="Bahnschrift" w:hAnsi="Bahnschrift"/>
          <w:sz w:val="24"/>
          <w:szCs w:val="24"/>
        </w:rPr>
      </w:pPr>
    </w:p>
    <w:p w14:paraId="0A7E4448" w14:textId="77777777" w:rsidR="00C7060F" w:rsidRDefault="00C7060F" w:rsidP="0039235C">
      <w:pPr>
        <w:pStyle w:val="ListParagraph"/>
        <w:rPr>
          <w:rFonts w:ascii="Bahnschrift" w:hAnsi="Bahnschrift"/>
          <w:sz w:val="24"/>
          <w:szCs w:val="24"/>
        </w:rPr>
      </w:pPr>
    </w:p>
    <w:p w14:paraId="22984E3F" w14:textId="77777777" w:rsidR="00C7060F" w:rsidRDefault="00C7060F" w:rsidP="0039235C">
      <w:pPr>
        <w:pStyle w:val="ListParagraph"/>
        <w:rPr>
          <w:rFonts w:ascii="Bahnschrift" w:hAnsi="Bahnschrift"/>
          <w:sz w:val="24"/>
          <w:szCs w:val="24"/>
        </w:rPr>
      </w:pPr>
    </w:p>
    <w:p w14:paraId="0C692844" w14:textId="77777777" w:rsidR="00C7060F" w:rsidRDefault="00C7060F" w:rsidP="0039235C">
      <w:pPr>
        <w:pStyle w:val="ListParagraph"/>
        <w:rPr>
          <w:rFonts w:ascii="Bahnschrift" w:hAnsi="Bahnschrift"/>
          <w:sz w:val="24"/>
          <w:szCs w:val="24"/>
        </w:rPr>
      </w:pPr>
    </w:p>
    <w:p w14:paraId="11F5EB25" w14:textId="77777777" w:rsidR="00C7060F" w:rsidRDefault="00C7060F" w:rsidP="0039235C">
      <w:pPr>
        <w:pStyle w:val="ListParagraph"/>
        <w:rPr>
          <w:rFonts w:ascii="Bahnschrift" w:hAnsi="Bahnschrift"/>
          <w:sz w:val="24"/>
          <w:szCs w:val="24"/>
        </w:rPr>
      </w:pPr>
    </w:p>
    <w:p w14:paraId="2370D3DB" w14:textId="77777777" w:rsidR="00C7060F" w:rsidRDefault="00C7060F" w:rsidP="0039235C">
      <w:pPr>
        <w:pStyle w:val="ListParagraph"/>
        <w:rPr>
          <w:rFonts w:ascii="Bahnschrift" w:hAnsi="Bahnschrift"/>
          <w:sz w:val="24"/>
          <w:szCs w:val="24"/>
        </w:rPr>
      </w:pPr>
    </w:p>
    <w:p w14:paraId="4B86865A" w14:textId="77777777" w:rsidR="00C7060F" w:rsidRDefault="00C7060F" w:rsidP="0039235C">
      <w:pPr>
        <w:pStyle w:val="ListParagraph"/>
        <w:rPr>
          <w:rFonts w:ascii="Bahnschrift" w:hAnsi="Bahnschrift"/>
          <w:sz w:val="24"/>
          <w:szCs w:val="24"/>
        </w:rPr>
      </w:pPr>
    </w:p>
    <w:p w14:paraId="738B12DF" w14:textId="77777777" w:rsidR="00C7060F" w:rsidRDefault="00C7060F" w:rsidP="0039235C">
      <w:pPr>
        <w:pStyle w:val="ListParagraph"/>
        <w:rPr>
          <w:rFonts w:ascii="Bahnschrift" w:hAnsi="Bahnschrift"/>
          <w:sz w:val="24"/>
          <w:szCs w:val="24"/>
        </w:rPr>
      </w:pPr>
    </w:p>
    <w:p w14:paraId="2E6F48C4" w14:textId="77777777" w:rsidR="00C7060F" w:rsidRDefault="00C7060F" w:rsidP="0039235C">
      <w:pPr>
        <w:pStyle w:val="ListParagraph"/>
        <w:rPr>
          <w:rFonts w:ascii="Bahnschrift" w:hAnsi="Bahnschrift"/>
          <w:sz w:val="24"/>
          <w:szCs w:val="24"/>
        </w:rPr>
      </w:pPr>
    </w:p>
    <w:p w14:paraId="0F15C634" w14:textId="77777777" w:rsidR="00C7060F" w:rsidRDefault="00C7060F" w:rsidP="0039235C">
      <w:pPr>
        <w:pStyle w:val="ListParagraph"/>
        <w:rPr>
          <w:rFonts w:ascii="Bahnschrift" w:hAnsi="Bahnschrift"/>
          <w:sz w:val="24"/>
          <w:szCs w:val="24"/>
        </w:rPr>
      </w:pPr>
    </w:p>
    <w:p w14:paraId="224A9B07" w14:textId="77777777" w:rsidR="00C7060F" w:rsidRDefault="00C7060F" w:rsidP="0039235C">
      <w:pPr>
        <w:pStyle w:val="ListParagraph"/>
        <w:rPr>
          <w:rFonts w:ascii="Bahnschrift" w:hAnsi="Bahnschrift"/>
          <w:sz w:val="24"/>
          <w:szCs w:val="24"/>
        </w:rPr>
      </w:pPr>
    </w:p>
    <w:p w14:paraId="237D173A" w14:textId="77777777" w:rsidR="00C7060F" w:rsidRDefault="00C7060F" w:rsidP="0039235C">
      <w:pPr>
        <w:pStyle w:val="ListParagraph"/>
        <w:rPr>
          <w:rFonts w:ascii="Bahnschrift" w:hAnsi="Bahnschrift"/>
          <w:sz w:val="24"/>
          <w:szCs w:val="24"/>
        </w:rPr>
      </w:pPr>
    </w:p>
    <w:p w14:paraId="013015AC" w14:textId="77777777" w:rsidR="00C7060F" w:rsidRDefault="00C7060F" w:rsidP="0039235C">
      <w:pPr>
        <w:pStyle w:val="ListParagraph"/>
        <w:rPr>
          <w:rFonts w:ascii="Bahnschrift" w:hAnsi="Bahnschrift"/>
          <w:sz w:val="24"/>
          <w:szCs w:val="24"/>
        </w:rPr>
      </w:pPr>
    </w:p>
    <w:p w14:paraId="448901E4" w14:textId="77777777" w:rsidR="00C7060F" w:rsidRDefault="00C7060F" w:rsidP="0039235C">
      <w:pPr>
        <w:pStyle w:val="ListParagraph"/>
        <w:rPr>
          <w:rFonts w:ascii="Bahnschrift" w:hAnsi="Bahnschrift"/>
          <w:sz w:val="24"/>
          <w:szCs w:val="24"/>
        </w:rPr>
      </w:pPr>
    </w:p>
    <w:p w14:paraId="27AD9B17" w14:textId="77777777" w:rsidR="00C7060F" w:rsidRDefault="00C7060F" w:rsidP="0039235C">
      <w:pPr>
        <w:pStyle w:val="ListParagraph"/>
        <w:rPr>
          <w:rFonts w:ascii="Bahnschrift" w:hAnsi="Bahnschrift"/>
          <w:sz w:val="24"/>
          <w:szCs w:val="24"/>
        </w:rPr>
      </w:pPr>
    </w:p>
    <w:p w14:paraId="50707C95" w14:textId="77777777" w:rsidR="00C7060F" w:rsidRDefault="00C7060F" w:rsidP="0039235C">
      <w:pPr>
        <w:pStyle w:val="ListParagraph"/>
        <w:rPr>
          <w:rFonts w:ascii="Bahnschrift" w:hAnsi="Bahnschrift"/>
          <w:sz w:val="24"/>
          <w:szCs w:val="24"/>
        </w:rPr>
      </w:pPr>
    </w:p>
    <w:p w14:paraId="65C444F0" w14:textId="77777777" w:rsidR="00C7060F" w:rsidRDefault="00C7060F" w:rsidP="0039235C">
      <w:pPr>
        <w:pStyle w:val="ListParagraph"/>
        <w:rPr>
          <w:rFonts w:ascii="Bahnschrift" w:hAnsi="Bahnschrift"/>
          <w:sz w:val="24"/>
          <w:szCs w:val="24"/>
        </w:rPr>
      </w:pPr>
    </w:p>
    <w:p w14:paraId="48673DD0" w14:textId="77777777" w:rsidR="00C7060F" w:rsidRDefault="00C7060F" w:rsidP="0039235C">
      <w:pPr>
        <w:pStyle w:val="ListParagraph"/>
        <w:rPr>
          <w:rFonts w:ascii="Bahnschrift" w:hAnsi="Bahnschrift"/>
          <w:sz w:val="24"/>
          <w:szCs w:val="24"/>
        </w:rPr>
      </w:pPr>
    </w:p>
    <w:p w14:paraId="0725489C" w14:textId="77777777" w:rsidR="00C7060F" w:rsidRDefault="00C7060F" w:rsidP="0039235C">
      <w:pPr>
        <w:pStyle w:val="ListParagraph"/>
        <w:rPr>
          <w:rFonts w:ascii="Bahnschrift" w:hAnsi="Bahnschrift"/>
          <w:sz w:val="24"/>
          <w:szCs w:val="24"/>
        </w:rPr>
      </w:pPr>
    </w:p>
    <w:p w14:paraId="4A3B6CEB" w14:textId="2A8234DA" w:rsidR="00C7060F" w:rsidRDefault="00C7060F" w:rsidP="00C7060F">
      <w:pPr>
        <w:jc w:val="center"/>
        <w:rPr>
          <w:rFonts w:ascii="Arial Black" w:hAnsi="Arial Black" w:cs="Aharoni"/>
          <w:sz w:val="32"/>
          <w:szCs w:val="32"/>
        </w:rPr>
      </w:pPr>
      <w:r>
        <w:rPr>
          <w:rFonts w:ascii="Arial Black" w:hAnsi="Arial Black" w:cs="Aharoni"/>
          <w:sz w:val="32"/>
          <w:szCs w:val="32"/>
        </w:rPr>
        <w:lastRenderedPageBreak/>
        <w:t>SONUÇ</w:t>
      </w:r>
    </w:p>
    <w:p w14:paraId="6F0C92A5" w14:textId="77777777" w:rsidR="00C7060F" w:rsidRDefault="00C7060F" w:rsidP="00C7060F">
      <w:pPr>
        <w:jc w:val="center"/>
        <w:rPr>
          <w:rFonts w:ascii="Arial Black" w:hAnsi="Arial Black" w:cs="Aharoni"/>
          <w:sz w:val="32"/>
          <w:szCs w:val="32"/>
        </w:rPr>
      </w:pPr>
    </w:p>
    <w:p w14:paraId="7F370ACE" w14:textId="73153511" w:rsidR="00C7060F" w:rsidRPr="00C7060F" w:rsidRDefault="00C7060F" w:rsidP="00C7060F">
      <w:pPr>
        <w:pStyle w:val="ListParagraph"/>
        <w:rPr>
          <w:rFonts w:ascii="Bahnschrift" w:hAnsi="Bahnschrift"/>
          <w:sz w:val="24"/>
          <w:szCs w:val="24"/>
        </w:rPr>
      </w:pPr>
      <w:r w:rsidRPr="00C7060F">
        <w:rPr>
          <w:rFonts w:ascii="Bahnschrift" w:hAnsi="Bahnschrift"/>
          <w:sz w:val="24"/>
          <w:szCs w:val="24"/>
        </w:rPr>
        <w:t xml:space="preserve">Bu rapor, kalp hastalıklarını tahmin etmek için kullanılabilecek bir makine öğrenimi </w:t>
      </w:r>
      <w:r>
        <w:rPr>
          <w:rFonts w:ascii="Bahnschrift" w:hAnsi="Bahnschrift"/>
          <w:sz w:val="24"/>
          <w:szCs w:val="24"/>
        </w:rPr>
        <w:t xml:space="preserve">algoritmalarından, bir sınıflandırma algoritması olan lojistik </w:t>
      </w:r>
      <w:r w:rsidRPr="00C7060F">
        <w:rPr>
          <w:rFonts w:ascii="Bahnschrift" w:hAnsi="Bahnschrift"/>
          <w:sz w:val="24"/>
          <w:szCs w:val="24"/>
        </w:rPr>
        <w:t>modelinin sonuçlarını değerlendir</w:t>
      </w:r>
      <w:r w:rsidR="00FF7E8D">
        <w:rPr>
          <w:rFonts w:ascii="Bahnschrift" w:hAnsi="Bahnschrift"/>
          <w:sz w:val="24"/>
          <w:szCs w:val="24"/>
        </w:rPr>
        <w:t>mişti</w:t>
      </w:r>
      <w:r w:rsidRPr="00C7060F">
        <w:rPr>
          <w:rFonts w:ascii="Bahnschrift" w:hAnsi="Bahnschrift"/>
          <w:sz w:val="24"/>
          <w:szCs w:val="24"/>
        </w:rPr>
        <w:t>r. Veri, 11 özelliği içeriyor ve kalp hastalığı olan veya yüksek kardiyovasküler risk altında olan kişilerin erken tespit ve yönetimine yardımcı olmayı hedefl</w:t>
      </w:r>
      <w:r w:rsidR="00FF7E8D">
        <w:rPr>
          <w:rFonts w:ascii="Bahnschrift" w:hAnsi="Bahnschrift"/>
          <w:sz w:val="24"/>
          <w:szCs w:val="24"/>
        </w:rPr>
        <w:t>emiştir</w:t>
      </w:r>
      <w:r w:rsidRPr="00C7060F">
        <w:rPr>
          <w:rFonts w:ascii="Bahnschrift" w:hAnsi="Bahnschrift"/>
          <w:sz w:val="24"/>
          <w:szCs w:val="24"/>
        </w:rPr>
        <w:t>.</w:t>
      </w:r>
    </w:p>
    <w:p w14:paraId="7DA68A40" w14:textId="77777777" w:rsidR="00C7060F" w:rsidRPr="00C7060F" w:rsidRDefault="00C7060F" w:rsidP="00C7060F">
      <w:pPr>
        <w:pStyle w:val="ListParagraph"/>
        <w:rPr>
          <w:rFonts w:ascii="Bahnschrift" w:hAnsi="Bahnschrift"/>
          <w:sz w:val="24"/>
          <w:szCs w:val="24"/>
        </w:rPr>
      </w:pPr>
    </w:p>
    <w:p w14:paraId="7912BE8B" w14:textId="77777777" w:rsidR="00C7060F" w:rsidRPr="00C7060F" w:rsidRDefault="00C7060F" w:rsidP="00C7060F">
      <w:pPr>
        <w:pStyle w:val="ListParagraph"/>
        <w:rPr>
          <w:rFonts w:ascii="Bahnschrift" w:hAnsi="Bahnschrift"/>
          <w:sz w:val="24"/>
          <w:szCs w:val="24"/>
        </w:rPr>
      </w:pPr>
      <w:r w:rsidRPr="00C7060F">
        <w:rPr>
          <w:rFonts w:ascii="Bahnschrift" w:hAnsi="Bahnschrift"/>
          <w:sz w:val="24"/>
          <w:szCs w:val="24"/>
        </w:rPr>
        <w:t>Sonuçlar, modelin test veri kümesindeki örnekler için tahmin ettiği olasılık değerlerini içermektedir. Bu olasılık değerleri, veri noktalarının kalp hastalığına sahip olma olasılığını temsil etmektedir. Örnek verilerde, tahmin edilen olasılıkların çeşitli değerlerde olduğu görülmektedir.</w:t>
      </w:r>
    </w:p>
    <w:p w14:paraId="5F24E017" w14:textId="77777777" w:rsidR="00C7060F" w:rsidRPr="00C7060F" w:rsidRDefault="00C7060F" w:rsidP="00C7060F">
      <w:pPr>
        <w:pStyle w:val="ListParagraph"/>
        <w:rPr>
          <w:rFonts w:ascii="Bahnschrift" w:hAnsi="Bahnschrift"/>
          <w:sz w:val="24"/>
          <w:szCs w:val="24"/>
        </w:rPr>
      </w:pPr>
    </w:p>
    <w:p w14:paraId="24B5CD77" w14:textId="46997F0C" w:rsidR="00C7060F" w:rsidRPr="00C7060F" w:rsidRDefault="00C7060F" w:rsidP="00C7060F">
      <w:pPr>
        <w:pStyle w:val="ListParagraph"/>
        <w:rPr>
          <w:rFonts w:ascii="Bahnschrift" w:hAnsi="Bahnschrift"/>
          <w:sz w:val="24"/>
          <w:szCs w:val="24"/>
        </w:rPr>
      </w:pPr>
      <w:r w:rsidRPr="00C7060F">
        <w:rPr>
          <w:rFonts w:ascii="Bahnschrift" w:hAnsi="Bahnschrift"/>
          <w:sz w:val="24"/>
          <w:szCs w:val="24"/>
        </w:rPr>
        <w:t xml:space="preserve">Bu rapora dayanarak, modelin kalp hastalığını tahmin etmek için kullanılabileceği ve risk altındaki kişilerin erken tespit ve yönetimine yardımcı olabileceği sonucuna varılabilir. </w:t>
      </w:r>
      <w:r w:rsidR="001520A6">
        <w:rPr>
          <w:rFonts w:ascii="Bahnschrift" w:hAnsi="Bahnschrift"/>
          <w:sz w:val="24"/>
          <w:szCs w:val="24"/>
        </w:rPr>
        <w:t>Modellerin</w:t>
      </w:r>
      <w:r w:rsidRPr="00C7060F">
        <w:rPr>
          <w:rFonts w:ascii="Bahnschrift" w:hAnsi="Bahnschrift"/>
          <w:sz w:val="24"/>
          <w:szCs w:val="24"/>
        </w:rPr>
        <w:t xml:space="preserve"> performansını daha detaylı değerlendirebilmek için </w:t>
      </w:r>
      <w:r w:rsidR="001520A6">
        <w:rPr>
          <w:rFonts w:ascii="Bahnschrift" w:hAnsi="Bahnschrift"/>
          <w:sz w:val="24"/>
          <w:szCs w:val="24"/>
        </w:rPr>
        <w:t>Accuracy, F1</w:t>
      </w:r>
      <w:r w:rsidRPr="00C7060F">
        <w:rPr>
          <w:rFonts w:ascii="Bahnschrift" w:hAnsi="Bahnschrift"/>
          <w:sz w:val="24"/>
          <w:szCs w:val="24"/>
        </w:rPr>
        <w:t xml:space="preserve"> gibi değerlendirme metriklerinin de incelenmesi </w:t>
      </w:r>
      <w:r w:rsidR="001520A6">
        <w:rPr>
          <w:rFonts w:ascii="Bahnschrift" w:hAnsi="Bahnschrift"/>
          <w:sz w:val="24"/>
          <w:szCs w:val="24"/>
        </w:rPr>
        <w:t>durumunda en iyi lojstik regresyonu modelinin 2. Model olduğu yapılan analizlar sonucunda tespit edilmiştir</w:t>
      </w:r>
    </w:p>
    <w:p w14:paraId="6D98126A" w14:textId="77777777" w:rsidR="00C7060F" w:rsidRPr="00C7060F" w:rsidRDefault="00C7060F" w:rsidP="00C7060F">
      <w:pPr>
        <w:pStyle w:val="ListParagraph"/>
        <w:rPr>
          <w:rFonts w:ascii="Bahnschrift" w:hAnsi="Bahnschrift"/>
          <w:sz w:val="24"/>
          <w:szCs w:val="24"/>
        </w:rPr>
      </w:pPr>
    </w:p>
    <w:p w14:paraId="2E5C5AEA" w14:textId="071BDDA0" w:rsidR="00C7060F" w:rsidRPr="00C7060F" w:rsidRDefault="00C7060F" w:rsidP="00C7060F">
      <w:pPr>
        <w:pStyle w:val="ListParagraph"/>
        <w:rPr>
          <w:rFonts w:ascii="Bahnschrift" w:hAnsi="Bahnschrift"/>
          <w:sz w:val="24"/>
          <w:szCs w:val="24"/>
        </w:rPr>
      </w:pPr>
      <w:r w:rsidRPr="00C7060F">
        <w:rPr>
          <w:rFonts w:ascii="Bahnschrift" w:hAnsi="Bahnschrift"/>
          <w:sz w:val="24"/>
          <w:szCs w:val="24"/>
        </w:rPr>
        <w:t xml:space="preserve">Sonuç olarak, bu </w:t>
      </w:r>
      <w:r w:rsidR="00F22575">
        <w:rPr>
          <w:rFonts w:ascii="Bahnschrift" w:hAnsi="Bahnschrift"/>
          <w:sz w:val="24"/>
          <w:szCs w:val="24"/>
        </w:rPr>
        <w:t>lojistik regresyonu modellerinin</w:t>
      </w:r>
      <w:r w:rsidRPr="00C7060F">
        <w:rPr>
          <w:rFonts w:ascii="Bahnschrift" w:hAnsi="Bahnschrift"/>
          <w:sz w:val="24"/>
          <w:szCs w:val="24"/>
        </w:rPr>
        <w:t>, kardiyovasküler hastalığı olan veya yüksek risk altında olan kişilerin erken teşhis ve yönetimine katkıda bulunabileceği düşünülmektedir. Ancak, bu sonuçların klinik değerlendirme ve uzman görüşleriyle desteklenmesi önemlidir.</w:t>
      </w:r>
    </w:p>
    <w:sectPr w:rsidR="00C7060F" w:rsidRPr="00C7060F" w:rsidSect="0086351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Black">
    <w:altName w:val="Cambria"/>
    <w:charset w:val="00"/>
    <w:family w:val="roman"/>
    <w:pitch w:val="variable"/>
    <w:sig w:usb0="A00000AF" w:usb1="4000205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Bahnschrift">
    <w:panose1 w:val="020B0502040204020203"/>
    <w:charset w:val="00"/>
    <w:family w:val="swiss"/>
    <w:pitch w:val="variable"/>
    <w:sig w:usb0="A00002C7" w:usb1="00000002" w:usb2="00000000" w:usb3="00000000" w:csb0="0000019F" w:csb1="00000000"/>
  </w:font>
  <w:font w:name="Amasis MT Pro Medium">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CB9B"/>
      </v:shape>
    </w:pict>
  </w:numPicBullet>
  <w:abstractNum w:abstractNumId="0" w15:restartNumberingAfterBreak="0">
    <w:nsid w:val="01C63A00"/>
    <w:multiLevelType w:val="hybridMultilevel"/>
    <w:tmpl w:val="CAAA5B4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C80DD5"/>
    <w:multiLevelType w:val="hybridMultilevel"/>
    <w:tmpl w:val="BBF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21752"/>
    <w:multiLevelType w:val="hybridMultilevel"/>
    <w:tmpl w:val="B0F063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2444F"/>
    <w:multiLevelType w:val="hybridMultilevel"/>
    <w:tmpl w:val="2664197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237F58"/>
    <w:multiLevelType w:val="multilevel"/>
    <w:tmpl w:val="78F24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4824AA6"/>
    <w:multiLevelType w:val="multilevel"/>
    <w:tmpl w:val="78F24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4B742D1"/>
    <w:multiLevelType w:val="multilevel"/>
    <w:tmpl w:val="FEACBA06"/>
    <w:lvl w:ilvl="0">
      <w:start w:val="3"/>
      <w:numFmt w:val="decimal"/>
      <w:lvlText w:val="%1"/>
      <w:lvlJc w:val="left"/>
      <w:pPr>
        <w:ind w:left="405" w:hanging="405"/>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24EE0172"/>
    <w:multiLevelType w:val="hybridMultilevel"/>
    <w:tmpl w:val="3B9C1B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197C52"/>
    <w:multiLevelType w:val="hybridMultilevel"/>
    <w:tmpl w:val="B48295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14049"/>
    <w:multiLevelType w:val="hybridMultilevel"/>
    <w:tmpl w:val="D19AB8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7423E"/>
    <w:multiLevelType w:val="hybridMultilevel"/>
    <w:tmpl w:val="FCE212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CF5A66"/>
    <w:multiLevelType w:val="hybridMultilevel"/>
    <w:tmpl w:val="3EAA51CA"/>
    <w:lvl w:ilvl="0" w:tplc="9F76F7FC">
      <w:start w:val="1"/>
      <w:numFmt w:val="decimal"/>
      <w:lvlText w:val="%1."/>
      <w:lvlJc w:val="left"/>
      <w:pPr>
        <w:ind w:left="1200" w:hanging="360"/>
      </w:pPr>
      <w:rPr>
        <w:rFonts w:cstheme="minorBidi" w:hint="default"/>
        <w:sz w:val="24"/>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40D200A0"/>
    <w:multiLevelType w:val="multilevel"/>
    <w:tmpl w:val="4B88255A"/>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3B67135"/>
    <w:multiLevelType w:val="hybridMultilevel"/>
    <w:tmpl w:val="9F54C7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08326C"/>
    <w:multiLevelType w:val="hybridMultilevel"/>
    <w:tmpl w:val="3F9A67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607E1F"/>
    <w:multiLevelType w:val="multilevel"/>
    <w:tmpl w:val="78F24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8A16D67"/>
    <w:multiLevelType w:val="hybridMultilevel"/>
    <w:tmpl w:val="CE2299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D745E7"/>
    <w:multiLevelType w:val="multilevel"/>
    <w:tmpl w:val="F70067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0AD2ABD"/>
    <w:multiLevelType w:val="hybridMultilevel"/>
    <w:tmpl w:val="B06A89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576C24"/>
    <w:multiLevelType w:val="multilevel"/>
    <w:tmpl w:val="04F45EE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C0101B7"/>
    <w:multiLevelType w:val="hybridMultilevel"/>
    <w:tmpl w:val="58B477D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F610BA2"/>
    <w:multiLevelType w:val="hybridMultilevel"/>
    <w:tmpl w:val="DDA8F78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43030395">
    <w:abstractNumId w:val="1"/>
  </w:num>
  <w:num w:numId="2" w16cid:durableId="1923905782">
    <w:abstractNumId w:val="17"/>
  </w:num>
  <w:num w:numId="3" w16cid:durableId="1919170692">
    <w:abstractNumId w:val="21"/>
  </w:num>
  <w:num w:numId="4" w16cid:durableId="27148396">
    <w:abstractNumId w:val="20"/>
  </w:num>
  <w:num w:numId="5" w16cid:durableId="1322614679">
    <w:abstractNumId w:val="3"/>
  </w:num>
  <w:num w:numId="6" w16cid:durableId="2978642">
    <w:abstractNumId w:val="11"/>
  </w:num>
  <w:num w:numId="7" w16cid:durableId="71507035">
    <w:abstractNumId w:val="4"/>
  </w:num>
  <w:num w:numId="8" w16cid:durableId="485052440">
    <w:abstractNumId w:val="12"/>
  </w:num>
  <w:num w:numId="9" w16cid:durableId="342512911">
    <w:abstractNumId w:val="16"/>
  </w:num>
  <w:num w:numId="10" w16cid:durableId="1203791322">
    <w:abstractNumId w:val="7"/>
  </w:num>
  <w:num w:numId="11" w16cid:durableId="271862356">
    <w:abstractNumId w:val="9"/>
  </w:num>
  <w:num w:numId="12" w16cid:durableId="1323197855">
    <w:abstractNumId w:val="13"/>
  </w:num>
  <w:num w:numId="13" w16cid:durableId="1601139118">
    <w:abstractNumId w:val="0"/>
  </w:num>
  <w:num w:numId="14" w16cid:durableId="561794151">
    <w:abstractNumId w:val="18"/>
  </w:num>
  <w:num w:numId="15" w16cid:durableId="1838302194">
    <w:abstractNumId w:val="14"/>
  </w:num>
  <w:num w:numId="16" w16cid:durableId="34743786">
    <w:abstractNumId w:val="6"/>
  </w:num>
  <w:num w:numId="17" w16cid:durableId="1294823220">
    <w:abstractNumId w:val="15"/>
  </w:num>
  <w:num w:numId="18" w16cid:durableId="275796013">
    <w:abstractNumId w:val="5"/>
  </w:num>
  <w:num w:numId="19" w16cid:durableId="1462109718">
    <w:abstractNumId w:val="19"/>
  </w:num>
  <w:num w:numId="20" w16cid:durableId="1910722472">
    <w:abstractNumId w:val="8"/>
  </w:num>
  <w:num w:numId="21" w16cid:durableId="1597399616">
    <w:abstractNumId w:val="2"/>
  </w:num>
  <w:num w:numId="22" w16cid:durableId="18891503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FB9"/>
    <w:rsid w:val="000434AD"/>
    <w:rsid w:val="00044935"/>
    <w:rsid w:val="0006089A"/>
    <w:rsid w:val="00076FB9"/>
    <w:rsid w:val="00087082"/>
    <w:rsid w:val="000E4719"/>
    <w:rsid w:val="0010317D"/>
    <w:rsid w:val="001520A6"/>
    <w:rsid w:val="00194EAA"/>
    <w:rsid w:val="001C371E"/>
    <w:rsid w:val="00213700"/>
    <w:rsid w:val="0022407B"/>
    <w:rsid w:val="002A621A"/>
    <w:rsid w:val="002D7B8E"/>
    <w:rsid w:val="002F2276"/>
    <w:rsid w:val="0031530A"/>
    <w:rsid w:val="003337CA"/>
    <w:rsid w:val="00354C0F"/>
    <w:rsid w:val="00361951"/>
    <w:rsid w:val="00377617"/>
    <w:rsid w:val="0039235C"/>
    <w:rsid w:val="003A5C84"/>
    <w:rsid w:val="004B27D9"/>
    <w:rsid w:val="005006E0"/>
    <w:rsid w:val="005E56AF"/>
    <w:rsid w:val="00654F35"/>
    <w:rsid w:val="00677883"/>
    <w:rsid w:val="006B11EC"/>
    <w:rsid w:val="006C639F"/>
    <w:rsid w:val="006D13EC"/>
    <w:rsid w:val="00710C22"/>
    <w:rsid w:val="00725683"/>
    <w:rsid w:val="007B2857"/>
    <w:rsid w:val="007D331F"/>
    <w:rsid w:val="007D693F"/>
    <w:rsid w:val="007E6025"/>
    <w:rsid w:val="008002BA"/>
    <w:rsid w:val="0081417B"/>
    <w:rsid w:val="00852B02"/>
    <w:rsid w:val="0086351F"/>
    <w:rsid w:val="008917E4"/>
    <w:rsid w:val="00915E40"/>
    <w:rsid w:val="00923389"/>
    <w:rsid w:val="009240DB"/>
    <w:rsid w:val="00931CA6"/>
    <w:rsid w:val="0093460E"/>
    <w:rsid w:val="00971A08"/>
    <w:rsid w:val="009A7252"/>
    <w:rsid w:val="00A26F38"/>
    <w:rsid w:val="00A51053"/>
    <w:rsid w:val="00A71721"/>
    <w:rsid w:val="00AC09FE"/>
    <w:rsid w:val="00B1001F"/>
    <w:rsid w:val="00B35DC0"/>
    <w:rsid w:val="00B97725"/>
    <w:rsid w:val="00BB7A80"/>
    <w:rsid w:val="00BD122F"/>
    <w:rsid w:val="00BE2A47"/>
    <w:rsid w:val="00C20D1E"/>
    <w:rsid w:val="00C7060F"/>
    <w:rsid w:val="00CB00D4"/>
    <w:rsid w:val="00CD1EBF"/>
    <w:rsid w:val="00CE74F6"/>
    <w:rsid w:val="00D24F95"/>
    <w:rsid w:val="00D403DD"/>
    <w:rsid w:val="00DC210C"/>
    <w:rsid w:val="00DE35FD"/>
    <w:rsid w:val="00DE40EB"/>
    <w:rsid w:val="00DF2920"/>
    <w:rsid w:val="00E149E3"/>
    <w:rsid w:val="00E33225"/>
    <w:rsid w:val="00E4223B"/>
    <w:rsid w:val="00E52FF8"/>
    <w:rsid w:val="00E90641"/>
    <w:rsid w:val="00EC0961"/>
    <w:rsid w:val="00EC4FB3"/>
    <w:rsid w:val="00EC642B"/>
    <w:rsid w:val="00F22575"/>
    <w:rsid w:val="00F60F8E"/>
    <w:rsid w:val="00F7062E"/>
    <w:rsid w:val="00F86F26"/>
    <w:rsid w:val="00FC6E26"/>
    <w:rsid w:val="00FF2A03"/>
    <w:rsid w:val="00FF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47B8B"/>
  <w15:chartTrackingRefBased/>
  <w15:docId w15:val="{E2807A40-BF55-4C80-8AE2-CC8AF1A5F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9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6351F"/>
    <w:pPr>
      <w:spacing w:after="200" w:line="240" w:lineRule="auto"/>
    </w:pPr>
    <w:rPr>
      <w:i/>
      <w:iCs/>
      <w:color w:val="44546A" w:themeColor="text2"/>
      <w:sz w:val="18"/>
      <w:szCs w:val="18"/>
    </w:rPr>
  </w:style>
  <w:style w:type="paragraph" w:styleId="NoSpacing">
    <w:name w:val="No Spacing"/>
    <w:link w:val="NoSpacingChar"/>
    <w:uiPriority w:val="1"/>
    <w:qFormat/>
    <w:rsid w:val="0086351F"/>
    <w:pPr>
      <w:spacing w:after="0" w:line="240" w:lineRule="auto"/>
    </w:pPr>
    <w:rPr>
      <w:rFonts w:eastAsiaTheme="minorEastAsia"/>
    </w:rPr>
  </w:style>
  <w:style w:type="character" w:customStyle="1" w:styleId="NoSpacingChar">
    <w:name w:val="No Spacing Char"/>
    <w:basedOn w:val="DefaultParagraphFont"/>
    <w:link w:val="NoSpacing"/>
    <w:uiPriority w:val="1"/>
    <w:rsid w:val="0086351F"/>
    <w:rPr>
      <w:rFonts w:eastAsiaTheme="minorEastAsia"/>
    </w:rPr>
  </w:style>
  <w:style w:type="paragraph" w:styleId="ListParagraph">
    <w:name w:val="List Paragraph"/>
    <w:basedOn w:val="Normal"/>
    <w:uiPriority w:val="34"/>
    <w:qFormat/>
    <w:rsid w:val="00F60F8E"/>
    <w:pPr>
      <w:ind w:left="720"/>
      <w:contextualSpacing/>
    </w:pPr>
  </w:style>
  <w:style w:type="table" w:styleId="TableGrid">
    <w:name w:val="Table Grid"/>
    <w:basedOn w:val="TableNormal"/>
    <w:uiPriority w:val="39"/>
    <w:rsid w:val="00BE2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036">
      <w:bodyDiv w:val="1"/>
      <w:marLeft w:val="0"/>
      <w:marRight w:val="0"/>
      <w:marTop w:val="0"/>
      <w:marBottom w:val="0"/>
      <w:divBdr>
        <w:top w:val="none" w:sz="0" w:space="0" w:color="auto"/>
        <w:left w:val="none" w:sz="0" w:space="0" w:color="auto"/>
        <w:bottom w:val="none" w:sz="0" w:space="0" w:color="auto"/>
        <w:right w:val="none" w:sz="0" w:space="0" w:color="auto"/>
      </w:divBdr>
    </w:div>
    <w:div w:id="33316087">
      <w:bodyDiv w:val="1"/>
      <w:marLeft w:val="0"/>
      <w:marRight w:val="0"/>
      <w:marTop w:val="0"/>
      <w:marBottom w:val="0"/>
      <w:divBdr>
        <w:top w:val="none" w:sz="0" w:space="0" w:color="auto"/>
        <w:left w:val="none" w:sz="0" w:space="0" w:color="auto"/>
        <w:bottom w:val="none" w:sz="0" w:space="0" w:color="auto"/>
        <w:right w:val="none" w:sz="0" w:space="0" w:color="auto"/>
      </w:divBdr>
    </w:div>
    <w:div w:id="213935065">
      <w:bodyDiv w:val="1"/>
      <w:marLeft w:val="0"/>
      <w:marRight w:val="0"/>
      <w:marTop w:val="0"/>
      <w:marBottom w:val="0"/>
      <w:divBdr>
        <w:top w:val="none" w:sz="0" w:space="0" w:color="auto"/>
        <w:left w:val="none" w:sz="0" w:space="0" w:color="auto"/>
        <w:bottom w:val="none" w:sz="0" w:space="0" w:color="auto"/>
        <w:right w:val="none" w:sz="0" w:space="0" w:color="auto"/>
      </w:divBdr>
    </w:div>
    <w:div w:id="253512425">
      <w:bodyDiv w:val="1"/>
      <w:marLeft w:val="0"/>
      <w:marRight w:val="0"/>
      <w:marTop w:val="0"/>
      <w:marBottom w:val="0"/>
      <w:divBdr>
        <w:top w:val="none" w:sz="0" w:space="0" w:color="auto"/>
        <w:left w:val="none" w:sz="0" w:space="0" w:color="auto"/>
        <w:bottom w:val="none" w:sz="0" w:space="0" w:color="auto"/>
        <w:right w:val="none" w:sz="0" w:space="0" w:color="auto"/>
      </w:divBdr>
    </w:div>
    <w:div w:id="510873263">
      <w:bodyDiv w:val="1"/>
      <w:marLeft w:val="0"/>
      <w:marRight w:val="0"/>
      <w:marTop w:val="0"/>
      <w:marBottom w:val="0"/>
      <w:divBdr>
        <w:top w:val="none" w:sz="0" w:space="0" w:color="auto"/>
        <w:left w:val="none" w:sz="0" w:space="0" w:color="auto"/>
        <w:bottom w:val="none" w:sz="0" w:space="0" w:color="auto"/>
        <w:right w:val="none" w:sz="0" w:space="0" w:color="auto"/>
      </w:divBdr>
    </w:div>
    <w:div w:id="679045661">
      <w:bodyDiv w:val="1"/>
      <w:marLeft w:val="0"/>
      <w:marRight w:val="0"/>
      <w:marTop w:val="0"/>
      <w:marBottom w:val="0"/>
      <w:divBdr>
        <w:top w:val="none" w:sz="0" w:space="0" w:color="auto"/>
        <w:left w:val="none" w:sz="0" w:space="0" w:color="auto"/>
        <w:bottom w:val="none" w:sz="0" w:space="0" w:color="auto"/>
        <w:right w:val="none" w:sz="0" w:space="0" w:color="auto"/>
      </w:divBdr>
    </w:div>
    <w:div w:id="987786780">
      <w:bodyDiv w:val="1"/>
      <w:marLeft w:val="0"/>
      <w:marRight w:val="0"/>
      <w:marTop w:val="0"/>
      <w:marBottom w:val="0"/>
      <w:divBdr>
        <w:top w:val="none" w:sz="0" w:space="0" w:color="auto"/>
        <w:left w:val="none" w:sz="0" w:space="0" w:color="auto"/>
        <w:bottom w:val="none" w:sz="0" w:space="0" w:color="auto"/>
        <w:right w:val="none" w:sz="0" w:space="0" w:color="auto"/>
      </w:divBdr>
    </w:div>
    <w:div w:id="1274895053">
      <w:bodyDiv w:val="1"/>
      <w:marLeft w:val="0"/>
      <w:marRight w:val="0"/>
      <w:marTop w:val="0"/>
      <w:marBottom w:val="0"/>
      <w:divBdr>
        <w:top w:val="none" w:sz="0" w:space="0" w:color="auto"/>
        <w:left w:val="none" w:sz="0" w:space="0" w:color="auto"/>
        <w:bottom w:val="none" w:sz="0" w:space="0" w:color="auto"/>
        <w:right w:val="none" w:sz="0" w:space="0" w:color="auto"/>
      </w:divBdr>
    </w:div>
    <w:div w:id="1306858466">
      <w:bodyDiv w:val="1"/>
      <w:marLeft w:val="0"/>
      <w:marRight w:val="0"/>
      <w:marTop w:val="0"/>
      <w:marBottom w:val="0"/>
      <w:divBdr>
        <w:top w:val="none" w:sz="0" w:space="0" w:color="auto"/>
        <w:left w:val="none" w:sz="0" w:space="0" w:color="auto"/>
        <w:bottom w:val="none" w:sz="0" w:space="0" w:color="auto"/>
        <w:right w:val="none" w:sz="0" w:space="0" w:color="auto"/>
      </w:divBdr>
    </w:div>
    <w:div w:id="1341929488">
      <w:bodyDiv w:val="1"/>
      <w:marLeft w:val="0"/>
      <w:marRight w:val="0"/>
      <w:marTop w:val="0"/>
      <w:marBottom w:val="0"/>
      <w:divBdr>
        <w:top w:val="none" w:sz="0" w:space="0" w:color="auto"/>
        <w:left w:val="none" w:sz="0" w:space="0" w:color="auto"/>
        <w:bottom w:val="none" w:sz="0" w:space="0" w:color="auto"/>
        <w:right w:val="none" w:sz="0" w:space="0" w:color="auto"/>
      </w:divBdr>
    </w:div>
    <w:div w:id="1417676127">
      <w:bodyDiv w:val="1"/>
      <w:marLeft w:val="0"/>
      <w:marRight w:val="0"/>
      <w:marTop w:val="0"/>
      <w:marBottom w:val="0"/>
      <w:divBdr>
        <w:top w:val="none" w:sz="0" w:space="0" w:color="auto"/>
        <w:left w:val="none" w:sz="0" w:space="0" w:color="auto"/>
        <w:bottom w:val="none" w:sz="0" w:space="0" w:color="auto"/>
        <w:right w:val="none" w:sz="0" w:space="0" w:color="auto"/>
      </w:divBdr>
      <w:divsChild>
        <w:div w:id="100805903">
          <w:marLeft w:val="0"/>
          <w:marRight w:val="0"/>
          <w:marTop w:val="0"/>
          <w:marBottom w:val="0"/>
          <w:divBdr>
            <w:top w:val="none" w:sz="0" w:space="0" w:color="auto"/>
            <w:left w:val="none" w:sz="0" w:space="0" w:color="auto"/>
            <w:bottom w:val="none" w:sz="0" w:space="0" w:color="auto"/>
            <w:right w:val="none" w:sz="0" w:space="0" w:color="auto"/>
          </w:divBdr>
          <w:divsChild>
            <w:div w:id="1101292634">
              <w:marLeft w:val="0"/>
              <w:marRight w:val="0"/>
              <w:marTop w:val="0"/>
              <w:marBottom w:val="0"/>
              <w:divBdr>
                <w:top w:val="none" w:sz="0" w:space="0" w:color="auto"/>
                <w:left w:val="none" w:sz="0" w:space="0" w:color="auto"/>
                <w:bottom w:val="none" w:sz="0" w:space="0" w:color="auto"/>
                <w:right w:val="none" w:sz="0" w:space="0" w:color="auto"/>
              </w:divBdr>
              <w:divsChild>
                <w:div w:id="1409499202">
                  <w:marLeft w:val="0"/>
                  <w:marRight w:val="0"/>
                  <w:marTop w:val="0"/>
                  <w:marBottom w:val="0"/>
                  <w:divBdr>
                    <w:top w:val="none" w:sz="0" w:space="0" w:color="auto"/>
                    <w:left w:val="none" w:sz="0" w:space="0" w:color="auto"/>
                    <w:bottom w:val="none" w:sz="0" w:space="0" w:color="auto"/>
                    <w:right w:val="none" w:sz="0" w:space="0" w:color="auto"/>
                  </w:divBdr>
                  <w:divsChild>
                    <w:div w:id="196696776">
                      <w:marLeft w:val="0"/>
                      <w:marRight w:val="0"/>
                      <w:marTop w:val="0"/>
                      <w:marBottom w:val="0"/>
                      <w:divBdr>
                        <w:top w:val="none" w:sz="0" w:space="0" w:color="auto"/>
                        <w:left w:val="none" w:sz="0" w:space="0" w:color="auto"/>
                        <w:bottom w:val="none" w:sz="0" w:space="0" w:color="auto"/>
                        <w:right w:val="none" w:sz="0" w:space="0" w:color="auto"/>
                      </w:divBdr>
                      <w:divsChild>
                        <w:div w:id="731465560">
                          <w:marLeft w:val="0"/>
                          <w:marRight w:val="0"/>
                          <w:marTop w:val="0"/>
                          <w:marBottom w:val="0"/>
                          <w:divBdr>
                            <w:top w:val="none" w:sz="0" w:space="0" w:color="auto"/>
                            <w:left w:val="none" w:sz="0" w:space="0" w:color="auto"/>
                            <w:bottom w:val="none" w:sz="0" w:space="0" w:color="auto"/>
                            <w:right w:val="none" w:sz="0" w:space="0" w:color="auto"/>
                          </w:divBdr>
                          <w:divsChild>
                            <w:div w:id="1753045756">
                              <w:marLeft w:val="0"/>
                              <w:marRight w:val="0"/>
                              <w:marTop w:val="0"/>
                              <w:marBottom w:val="0"/>
                              <w:divBdr>
                                <w:top w:val="none" w:sz="0" w:space="0" w:color="auto"/>
                                <w:left w:val="none" w:sz="0" w:space="0" w:color="auto"/>
                                <w:bottom w:val="none" w:sz="0" w:space="0" w:color="auto"/>
                                <w:right w:val="none" w:sz="0" w:space="0" w:color="auto"/>
                              </w:divBdr>
                              <w:divsChild>
                                <w:div w:id="1609660243">
                                  <w:marLeft w:val="0"/>
                                  <w:marRight w:val="0"/>
                                  <w:marTop w:val="0"/>
                                  <w:marBottom w:val="0"/>
                                  <w:divBdr>
                                    <w:top w:val="none" w:sz="0" w:space="0" w:color="auto"/>
                                    <w:left w:val="none" w:sz="0" w:space="0" w:color="auto"/>
                                    <w:bottom w:val="none" w:sz="0" w:space="0" w:color="auto"/>
                                    <w:right w:val="none" w:sz="0" w:space="0" w:color="auto"/>
                                  </w:divBdr>
                                  <w:divsChild>
                                    <w:div w:id="1507404946">
                                      <w:marLeft w:val="0"/>
                                      <w:marRight w:val="0"/>
                                      <w:marTop w:val="0"/>
                                      <w:marBottom w:val="0"/>
                                      <w:divBdr>
                                        <w:top w:val="none" w:sz="0" w:space="0" w:color="auto"/>
                                        <w:left w:val="none" w:sz="0" w:space="0" w:color="auto"/>
                                        <w:bottom w:val="none" w:sz="0" w:space="0" w:color="auto"/>
                                        <w:right w:val="none" w:sz="0" w:space="0" w:color="auto"/>
                                      </w:divBdr>
                                    </w:div>
                                    <w:div w:id="1599413459">
                                      <w:marLeft w:val="0"/>
                                      <w:marRight w:val="0"/>
                                      <w:marTop w:val="0"/>
                                      <w:marBottom w:val="0"/>
                                      <w:divBdr>
                                        <w:top w:val="none" w:sz="0" w:space="0" w:color="auto"/>
                                        <w:left w:val="none" w:sz="0" w:space="0" w:color="auto"/>
                                        <w:bottom w:val="none" w:sz="0" w:space="0" w:color="auto"/>
                                        <w:right w:val="none" w:sz="0" w:space="0" w:color="auto"/>
                                      </w:divBdr>
                                      <w:divsChild>
                                        <w:div w:id="455031564">
                                          <w:marLeft w:val="0"/>
                                          <w:marRight w:val="165"/>
                                          <w:marTop w:val="150"/>
                                          <w:marBottom w:val="0"/>
                                          <w:divBdr>
                                            <w:top w:val="none" w:sz="0" w:space="0" w:color="auto"/>
                                            <w:left w:val="none" w:sz="0" w:space="0" w:color="auto"/>
                                            <w:bottom w:val="none" w:sz="0" w:space="0" w:color="auto"/>
                                            <w:right w:val="none" w:sz="0" w:space="0" w:color="auto"/>
                                          </w:divBdr>
                                          <w:divsChild>
                                            <w:div w:id="1295869149">
                                              <w:marLeft w:val="0"/>
                                              <w:marRight w:val="0"/>
                                              <w:marTop w:val="0"/>
                                              <w:marBottom w:val="0"/>
                                              <w:divBdr>
                                                <w:top w:val="none" w:sz="0" w:space="0" w:color="auto"/>
                                                <w:left w:val="none" w:sz="0" w:space="0" w:color="auto"/>
                                                <w:bottom w:val="none" w:sz="0" w:space="0" w:color="auto"/>
                                                <w:right w:val="none" w:sz="0" w:space="0" w:color="auto"/>
                                              </w:divBdr>
                                              <w:divsChild>
                                                <w:div w:id="631889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4495956">
      <w:bodyDiv w:val="1"/>
      <w:marLeft w:val="0"/>
      <w:marRight w:val="0"/>
      <w:marTop w:val="0"/>
      <w:marBottom w:val="0"/>
      <w:divBdr>
        <w:top w:val="none" w:sz="0" w:space="0" w:color="auto"/>
        <w:left w:val="none" w:sz="0" w:space="0" w:color="auto"/>
        <w:bottom w:val="none" w:sz="0" w:space="0" w:color="auto"/>
        <w:right w:val="none" w:sz="0" w:space="0" w:color="auto"/>
      </w:divBdr>
    </w:div>
    <w:div w:id="1553692874">
      <w:bodyDiv w:val="1"/>
      <w:marLeft w:val="0"/>
      <w:marRight w:val="0"/>
      <w:marTop w:val="0"/>
      <w:marBottom w:val="0"/>
      <w:divBdr>
        <w:top w:val="none" w:sz="0" w:space="0" w:color="auto"/>
        <w:left w:val="none" w:sz="0" w:space="0" w:color="auto"/>
        <w:bottom w:val="none" w:sz="0" w:space="0" w:color="auto"/>
        <w:right w:val="none" w:sz="0" w:space="0" w:color="auto"/>
      </w:divBdr>
    </w:div>
    <w:div w:id="1575896467">
      <w:bodyDiv w:val="1"/>
      <w:marLeft w:val="0"/>
      <w:marRight w:val="0"/>
      <w:marTop w:val="0"/>
      <w:marBottom w:val="0"/>
      <w:divBdr>
        <w:top w:val="none" w:sz="0" w:space="0" w:color="auto"/>
        <w:left w:val="none" w:sz="0" w:space="0" w:color="auto"/>
        <w:bottom w:val="none" w:sz="0" w:space="0" w:color="auto"/>
        <w:right w:val="none" w:sz="0" w:space="0" w:color="auto"/>
      </w:divBdr>
    </w:div>
    <w:div w:id="1682925345">
      <w:bodyDiv w:val="1"/>
      <w:marLeft w:val="0"/>
      <w:marRight w:val="0"/>
      <w:marTop w:val="0"/>
      <w:marBottom w:val="0"/>
      <w:divBdr>
        <w:top w:val="none" w:sz="0" w:space="0" w:color="auto"/>
        <w:left w:val="none" w:sz="0" w:space="0" w:color="auto"/>
        <w:bottom w:val="none" w:sz="0" w:space="0" w:color="auto"/>
        <w:right w:val="none" w:sz="0" w:space="0" w:color="auto"/>
      </w:divBdr>
    </w:div>
    <w:div w:id="209284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Sevimonline@hotmail.com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FAA413-CB78-4A9F-A9E6-653F88B9C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51</Pages>
  <Words>6255</Words>
  <Characters>35655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Kalp yetmezlİĞİ TEŞHİSİ</vt:lpstr>
    </vt:vector>
  </TitlesOfParts>
  <Company/>
  <LinksUpToDate>false</LinksUpToDate>
  <CharactersWithSpaces>41827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Kalp yetmezlİĞİ TEŞHİSİ</dc:title>
  <dc:subject>Kategorik Veri Çözümlemesi</dc:subject>
  <dc:creator>Berke Sevim - 2018285047</dc:creator>
  <cp:keywords/>
  <dc:description/>
  <cp:lastModifiedBy>Berke Sevim</cp:lastModifiedBy>
  <cp:revision>57</cp:revision>
  <dcterms:created xsi:type="dcterms:W3CDTF">2023-05-28T13:17:00Z</dcterms:created>
  <dcterms:modified xsi:type="dcterms:W3CDTF">2023-05-31T21:05:00Z</dcterms:modified>
</cp:coreProperties>
</file>