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5DA1D" w14:textId="1CE91A11" w:rsidR="00BE4027" w:rsidRPr="00CA46E9" w:rsidRDefault="00BE4027" w:rsidP="00BE4027">
      <w:pPr>
        <w:rPr>
          <w:b/>
          <w:bCs/>
        </w:rPr>
      </w:pPr>
      <w:r>
        <w:rPr>
          <w:b/>
          <w:bCs/>
        </w:rPr>
        <w:t>Lab 1.5</w:t>
      </w:r>
    </w:p>
    <w:p w14:paraId="01CD6F9E" w14:textId="77777777" w:rsidR="00BE4027" w:rsidRPr="00CA46E9" w:rsidRDefault="00BE4027" w:rsidP="00BE4027">
      <w:pPr>
        <w:tabs>
          <w:tab w:val="num" w:pos="720"/>
        </w:tabs>
        <w:spacing w:before="100" w:beforeAutospacing="1" w:after="100" w:afterAutospacing="1"/>
        <w:rPr>
          <w:b/>
          <w:bCs/>
        </w:rPr>
      </w:pPr>
      <w:r w:rsidRPr="00CA46E9">
        <w:rPr>
          <w:b/>
          <w:bCs/>
        </w:rPr>
        <w:t xml:space="preserve">Santiago Caldas </w:t>
      </w:r>
    </w:p>
    <w:p w14:paraId="413FB526" w14:textId="0BFEF13B" w:rsidR="00BE4027" w:rsidRPr="00CA46E9" w:rsidRDefault="00D04377" w:rsidP="00BE4027">
      <w:pPr>
        <w:tabs>
          <w:tab w:val="num" w:pos="720"/>
        </w:tabs>
        <w:spacing w:before="100" w:beforeAutospacing="1" w:after="100" w:afterAutospacing="1"/>
        <w:rPr>
          <w:b/>
          <w:bCs/>
        </w:rPr>
      </w:pPr>
      <w:r>
        <w:rPr>
          <w:b/>
          <w:bCs/>
        </w:rPr>
        <w:t>INET 3101</w:t>
      </w:r>
    </w:p>
    <w:p w14:paraId="441547DA" w14:textId="755F971A" w:rsidR="00BE4027" w:rsidRPr="00CA46E9" w:rsidRDefault="00BE4027" w:rsidP="00BE4027">
      <w:pPr>
        <w:tabs>
          <w:tab w:val="num" w:pos="720"/>
        </w:tabs>
        <w:spacing w:before="100" w:beforeAutospacing="1" w:after="100" w:afterAutospacing="1"/>
        <w:rPr>
          <w:b/>
          <w:bCs/>
        </w:rPr>
      </w:pPr>
      <w:r w:rsidRPr="00CA46E9">
        <w:rPr>
          <w:b/>
          <w:bCs/>
        </w:rPr>
        <w:t xml:space="preserve">Instructor: </w:t>
      </w:r>
      <w:r>
        <w:rPr>
          <w:b/>
          <w:bCs/>
        </w:rPr>
        <w:t xml:space="preserve">Joe </w:t>
      </w:r>
      <w:proofErr w:type="spellStart"/>
      <w:r>
        <w:rPr>
          <w:b/>
          <w:bCs/>
        </w:rPr>
        <w:t>Axberg</w:t>
      </w:r>
      <w:proofErr w:type="spellEnd"/>
    </w:p>
    <w:p w14:paraId="7F7246E4" w14:textId="2F8D93AC" w:rsidR="00BE4027" w:rsidRDefault="00BE4027" w:rsidP="00BE4027">
      <w:pPr>
        <w:tabs>
          <w:tab w:val="num" w:pos="720"/>
        </w:tabs>
        <w:spacing w:before="100" w:beforeAutospacing="1" w:after="100" w:afterAutospacing="1"/>
        <w:rPr>
          <w:b/>
          <w:bCs/>
        </w:rPr>
      </w:pPr>
      <w:r w:rsidRPr="00CA46E9">
        <w:rPr>
          <w:b/>
          <w:bCs/>
        </w:rPr>
        <w:t xml:space="preserve">Number of pages: </w:t>
      </w:r>
      <w:bookmarkStart w:id="0" w:name="_Hlk82084136"/>
      <w:bookmarkEnd w:id="0"/>
      <w:r w:rsidR="00C00E8E">
        <w:rPr>
          <w:b/>
          <w:bCs/>
        </w:rPr>
        <w:t>4</w:t>
      </w:r>
    </w:p>
    <w:p w14:paraId="1F083015" w14:textId="77777777" w:rsidR="00981A1E" w:rsidRDefault="00981A1E" w:rsidP="00BE4027">
      <w:pPr>
        <w:tabs>
          <w:tab w:val="num" w:pos="720"/>
        </w:tabs>
        <w:spacing w:before="100" w:beforeAutospacing="1" w:after="100" w:afterAutospacing="1"/>
        <w:rPr>
          <w:b/>
          <w:bCs/>
        </w:rPr>
      </w:pPr>
    </w:p>
    <w:p w14:paraId="0530C81A" w14:textId="77777777" w:rsidR="00981A1E" w:rsidRPr="00CA46E9" w:rsidRDefault="00981A1E" w:rsidP="00BE4027">
      <w:pPr>
        <w:tabs>
          <w:tab w:val="num" w:pos="720"/>
        </w:tabs>
        <w:spacing w:before="100" w:beforeAutospacing="1" w:after="100" w:afterAutospacing="1"/>
        <w:rPr>
          <w:b/>
          <w:bCs/>
        </w:rPr>
      </w:pPr>
    </w:p>
    <w:p w14:paraId="3F8600E2" w14:textId="5823EB9F" w:rsidR="00BE4027" w:rsidRDefault="0026510C" w:rsidP="0026510C">
      <w:pPr>
        <w:pStyle w:val="ListParagraph"/>
        <w:numPr>
          <w:ilvl w:val="0"/>
          <w:numId w:val="1"/>
        </w:numPr>
      </w:pPr>
      <w:proofErr w:type="spellStart"/>
      <w:r>
        <w:t>UsesStaticArray</w:t>
      </w:r>
      <w:proofErr w:type="spellEnd"/>
    </w:p>
    <w:p w14:paraId="114A264F" w14:textId="77777777" w:rsidR="0026510C" w:rsidRDefault="0026510C" w:rsidP="0026510C"/>
    <w:p w14:paraId="6EB432C9" w14:textId="120D3106" w:rsidR="0026510C" w:rsidRDefault="0026510C" w:rsidP="0026510C">
      <w:r>
        <w:t>-</w:t>
      </w:r>
    </w:p>
    <w:p w14:paraId="764D47D2" w14:textId="7E0980B0" w:rsidR="0026510C" w:rsidRDefault="0026510C" w:rsidP="0026510C">
      <w:pPr>
        <w:pStyle w:val="ListParagraph"/>
      </w:pPr>
      <w:r>
        <w:rPr>
          <w:noProof/>
          <w14:ligatures w14:val="standardContextual"/>
        </w:rPr>
        <w:drawing>
          <wp:inline distT="0" distB="0" distL="0" distR="0" wp14:anchorId="4D9AE05D" wp14:editId="3ACEF20A">
            <wp:extent cx="5943600" cy="3752850"/>
            <wp:effectExtent l="0" t="0" r="0" b="6350"/>
            <wp:docPr id="18735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24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61E7A653" w14:textId="5DC99B14" w:rsidR="00981A1E" w:rsidRDefault="00981A1E" w:rsidP="00981A1E">
      <w:pPr>
        <w:pStyle w:val="ListParagraph"/>
      </w:pPr>
    </w:p>
    <w:p w14:paraId="6CDBC1C9" w14:textId="77777777" w:rsidR="00981A1E" w:rsidRDefault="00981A1E" w:rsidP="00981A1E">
      <w:pPr>
        <w:pStyle w:val="ListParagraph"/>
      </w:pPr>
    </w:p>
    <w:p w14:paraId="1195942B" w14:textId="77777777" w:rsidR="00981A1E" w:rsidRDefault="00981A1E" w:rsidP="00981A1E">
      <w:pPr>
        <w:pStyle w:val="ListParagraph"/>
      </w:pPr>
    </w:p>
    <w:p w14:paraId="73F87611" w14:textId="77777777" w:rsidR="00981A1E" w:rsidRDefault="00981A1E" w:rsidP="00981A1E">
      <w:pPr>
        <w:pStyle w:val="ListParagraph"/>
      </w:pPr>
    </w:p>
    <w:p w14:paraId="43D612EB" w14:textId="77777777" w:rsidR="00981A1E" w:rsidRDefault="00981A1E" w:rsidP="00981A1E">
      <w:pPr>
        <w:pStyle w:val="ListParagraph"/>
      </w:pPr>
    </w:p>
    <w:p w14:paraId="5797F902" w14:textId="77777777" w:rsidR="00981A1E" w:rsidRDefault="00981A1E" w:rsidP="00981A1E">
      <w:pPr>
        <w:pStyle w:val="ListParagraph"/>
      </w:pPr>
    </w:p>
    <w:p w14:paraId="23A9305B" w14:textId="77777777" w:rsidR="00981A1E" w:rsidRDefault="00981A1E" w:rsidP="00981A1E">
      <w:pPr>
        <w:pStyle w:val="ListParagraph"/>
      </w:pPr>
    </w:p>
    <w:p w14:paraId="4A1BC7EA" w14:textId="77777777" w:rsidR="00981A1E" w:rsidRDefault="00981A1E" w:rsidP="0026510C">
      <w:pPr>
        <w:pStyle w:val="ListParagraph"/>
      </w:pPr>
    </w:p>
    <w:p w14:paraId="6D0184F1" w14:textId="2E9FAC8E" w:rsidR="0026510C" w:rsidRDefault="00ED14FC" w:rsidP="00ED14FC">
      <w:pPr>
        <w:pStyle w:val="ListParagraph"/>
        <w:numPr>
          <w:ilvl w:val="0"/>
          <w:numId w:val="1"/>
        </w:numPr>
      </w:pPr>
      <w:proofErr w:type="spellStart"/>
      <w:r>
        <w:lastRenderedPageBreak/>
        <w:t>MallocPrinter</w:t>
      </w:r>
      <w:proofErr w:type="spellEnd"/>
    </w:p>
    <w:p w14:paraId="19AE0E8A" w14:textId="77777777" w:rsidR="00981A1E" w:rsidRDefault="00981A1E" w:rsidP="00981A1E">
      <w:pPr>
        <w:pStyle w:val="ListParagraph"/>
      </w:pPr>
    </w:p>
    <w:p w14:paraId="513B3005" w14:textId="512C8530" w:rsidR="004C184A" w:rsidRDefault="00A65777" w:rsidP="004C184A">
      <w:pPr>
        <w:pStyle w:val="ListParagraph"/>
        <w:ind w:left="1080"/>
      </w:pPr>
      <w:r>
        <w:rPr>
          <w:noProof/>
          <w14:ligatures w14:val="standardContextual"/>
        </w:rPr>
        <w:drawing>
          <wp:inline distT="0" distB="0" distL="0" distR="0" wp14:anchorId="33FE6CC3" wp14:editId="355BDD50">
            <wp:extent cx="5943600" cy="3843655"/>
            <wp:effectExtent l="0" t="0" r="0" b="4445"/>
            <wp:docPr id="7751842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84208"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43E60DAD" w14:textId="77777777" w:rsidR="00981A1E" w:rsidRDefault="00981A1E" w:rsidP="004C184A">
      <w:pPr>
        <w:pStyle w:val="ListParagraph"/>
        <w:ind w:left="1080"/>
      </w:pPr>
    </w:p>
    <w:p w14:paraId="0AD0FD7F" w14:textId="77777777" w:rsidR="00981A1E" w:rsidRDefault="00981A1E" w:rsidP="004C184A">
      <w:pPr>
        <w:pStyle w:val="ListParagraph"/>
        <w:ind w:left="1080"/>
      </w:pPr>
    </w:p>
    <w:p w14:paraId="38B15CAC" w14:textId="77777777" w:rsidR="00981A1E" w:rsidRDefault="00981A1E" w:rsidP="004C184A">
      <w:pPr>
        <w:pStyle w:val="ListParagraph"/>
        <w:ind w:left="1080"/>
      </w:pPr>
    </w:p>
    <w:p w14:paraId="12D7A040" w14:textId="77777777" w:rsidR="00981A1E" w:rsidRDefault="00981A1E" w:rsidP="004C184A">
      <w:pPr>
        <w:pStyle w:val="ListParagraph"/>
        <w:ind w:left="1080"/>
      </w:pPr>
    </w:p>
    <w:p w14:paraId="1B95C50D" w14:textId="1E46D00B" w:rsidR="004C184A" w:rsidRDefault="004C184A" w:rsidP="004C184A">
      <w:pPr>
        <w:pStyle w:val="ListParagraph"/>
        <w:numPr>
          <w:ilvl w:val="0"/>
          <w:numId w:val="1"/>
        </w:numPr>
      </w:pPr>
      <w:proofErr w:type="spellStart"/>
      <w:r>
        <w:t>DyanmicAlllocation</w:t>
      </w:r>
      <w:proofErr w:type="spellEnd"/>
    </w:p>
    <w:p w14:paraId="1589EC01" w14:textId="77777777" w:rsidR="00A65777" w:rsidRDefault="00A65777" w:rsidP="00A65777">
      <w:pPr>
        <w:pStyle w:val="ListParagraph"/>
      </w:pPr>
    </w:p>
    <w:p w14:paraId="5F141FD5" w14:textId="3B4C33E3" w:rsidR="00B521E4" w:rsidRDefault="00B521E4" w:rsidP="00B521E4">
      <w:pPr>
        <w:pStyle w:val="ListParagraph"/>
        <w:numPr>
          <w:ilvl w:val="0"/>
          <w:numId w:val="2"/>
        </w:numPr>
      </w:pPr>
      <w:r>
        <w:t xml:space="preserve">In this case, since a while loop is implemented to be able to reallocate memory infinitely. </w:t>
      </w:r>
      <w:r w:rsidR="00A65777">
        <w:t>First</w:t>
      </w:r>
      <w:r>
        <w:t xml:space="preserve">, the user is prompted to enter the desired malloc size. Then, if the user wishes to enter more numbers it can do so eternally altering the array size in the heap </w:t>
      </w:r>
      <w:r w:rsidR="00A65777">
        <w:t>memory and using a letter as command for ending the loop</w:t>
      </w:r>
      <w:r>
        <w:t>. F</w:t>
      </w:r>
      <w:r w:rsidR="00A65777">
        <w:t>inally, it prints the final values in the array modified.</w:t>
      </w:r>
    </w:p>
    <w:p w14:paraId="4D49361C" w14:textId="00A76101" w:rsidR="00A65777" w:rsidRDefault="00A65777" w:rsidP="00A65777">
      <w:pPr>
        <w:pStyle w:val="ListParagraph"/>
        <w:ind w:left="1080"/>
      </w:pPr>
      <w:r>
        <w:rPr>
          <w:noProof/>
          <w14:ligatures w14:val="standardContextual"/>
        </w:rPr>
        <w:lastRenderedPageBreak/>
        <w:drawing>
          <wp:inline distT="0" distB="0" distL="0" distR="0" wp14:anchorId="3041084E" wp14:editId="07725603">
            <wp:extent cx="5943600" cy="3937000"/>
            <wp:effectExtent l="0" t="0" r="0" b="0"/>
            <wp:docPr id="98892358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3584" name="Picture 1" descr="A computer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07BB0EC1" w14:textId="77777777" w:rsidR="00981A1E" w:rsidRDefault="00981A1E" w:rsidP="004C184A">
      <w:pPr>
        <w:pStyle w:val="ListParagraph"/>
      </w:pPr>
    </w:p>
    <w:p w14:paraId="5E295174" w14:textId="2F259909" w:rsidR="004C184A" w:rsidRDefault="004C184A" w:rsidP="004C184A">
      <w:pPr>
        <w:pStyle w:val="ListParagraph"/>
        <w:numPr>
          <w:ilvl w:val="0"/>
          <w:numId w:val="1"/>
        </w:numPr>
      </w:pPr>
      <w:proofErr w:type="spellStart"/>
      <w:r>
        <w:t>SimpleDynamicExcersice</w:t>
      </w:r>
      <w:proofErr w:type="spellEnd"/>
    </w:p>
    <w:p w14:paraId="7903634E" w14:textId="6CB170CA" w:rsidR="004C184A" w:rsidRDefault="004C184A" w:rsidP="004C184A">
      <w:pPr>
        <w:pStyle w:val="ListParagraph"/>
      </w:pPr>
      <w:r>
        <w:rPr>
          <w:noProof/>
          <w14:ligatures w14:val="standardContextual"/>
        </w:rPr>
        <w:drawing>
          <wp:inline distT="0" distB="0" distL="0" distR="0" wp14:anchorId="6E40ED31" wp14:editId="2CD76A95">
            <wp:extent cx="5943600" cy="3926840"/>
            <wp:effectExtent l="0" t="0" r="0" b="0"/>
            <wp:docPr id="105516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526" name="Picture 105516526"/>
                    <pic:cNvPicPr/>
                  </pic:nvPicPr>
                  <pic:blipFill>
                    <a:blip r:embed="rId8">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inline>
        </w:drawing>
      </w:r>
    </w:p>
    <w:p w14:paraId="02FD5AED" w14:textId="571D8D06" w:rsidR="004C184A" w:rsidRDefault="004C184A" w:rsidP="004C184A">
      <w:pPr>
        <w:pStyle w:val="ListParagraph"/>
        <w:numPr>
          <w:ilvl w:val="0"/>
          <w:numId w:val="1"/>
        </w:numPr>
      </w:pPr>
      <w:proofErr w:type="spellStart"/>
      <w:r>
        <w:lastRenderedPageBreak/>
        <w:t>PythonLists</w:t>
      </w:r>
      <w:proofErr w:type="spellEnd"/>
    </w:p>
    <w:p w14:paraId="51AA3475" w14:textId="77777777" w:rsidR="004C184A" w:rsidRPr="004C184A" w:rsidRDefault="004C184A" w:rsidP="004C184A">
      <w:pPr>
        <w:spacing w:before="100" w:beforeAutospacing="1" w:after="100" w:afterAutospacing="1"/>
        <w:ind w:left="720"/>
      </w:pPr>
      <w:r w:rsidRPr="004C184A">
        <w:rPr>
          <w:b/>
          <w:bCs/>
        </w:rPr>
        <w:t>Objects</w:t>
      </w:r>
      <w:r w:rsidRPr="004C184A">
        <w:t>:</w:t>
      </w:r>
    </w:p>
    <w:p w14:paraId="09AB4898" w14:textId="77777777" w:rsidR="004C184A" w:rsidRPr="004C184A" w:rsidRDefault="004C184A" w:rsidP="004C184A">
      <w:pPr>
        <w:numPr>
          <w:ilvl w:val="1"/>
          <w:numId w:val="3"/>
        </w:numPr>
        <w:spacing w:before="100" w:beforeAutospacing="1" w:after="100" w:afterAutospacing="1"/>
      </w:pPr>
      <w:r w:rsidRPr="004C184A">
        <w:t>An instance of a class that can hold both data (attributes) and methods (functions).</w:t>
      </w:r>
    </w:p>
    <w:p w14:paraId="0B0CABC4" w14:textId="77777777" w:rsidR="004C184A" w:rsidRPr="004C184A" w:rsidRDefault="004C184A" w:rsidP="004C184A">
      <w:pPr>
        <w:numPr>
          <w:ilvl w:val="1"/>
          <w:numId w:val="3"/>
        </w:numPr>
        <w:spacing w:before="100" w:beforeAutospacing="1" w:after="100" w:afterAutospacing="1"/>
      </w:pPr>
      <w:r w:rsidRPr="004C184A">
        <w:t>Objects represent real-world entities or concepts.</w:t>
      </w:r>
    </w:p>
    <w:p w14:paraId="6DC1FE14" w14:textId="77777777" w:rsidR="004C184A" w:rsidRPr="004C184A" w:rsidRDefault="004C184A" w:rsidP="00981A1E">
      <w:pPr>
        <w:spacing w:before="100" w:beforeAutospacing="1" w:after="100" w:afterAutospacing="1"/>
        <w:ind w:firstLine="720"/>
        <w:outlineLvl w:val="2"/>
        <w:rPr>
          <w:b/>
          <w:bCs/>
          <w:sz w:val="27"/>
          <w:szCs w:val="27"/>
        </w:rPr>
      </w:pPr>
      <w:r w:rsidRPr="004C184A">
        <w:rPr>
          <w:b/>
          <w:bCs/>
          <w:sz w:val="27"/>
          <w:szCs w:val="27"/>
        </w:rPr>
        <w:t>Benefits of OOP</w:t>
      </w:r>
    </w:p>
    <w:p w14:paraId="37B01D91" w14:textId="77777777" w:rsidR="004C184A" w:rsidRPr="004C184A" w:rsidRDefault="004C184A" w:rsidP="004C184A">
      <w:pPr>
        <w:numPr>
          <w:ilvl w:val="0"/>
          <w:numId w:val="4"/>
        </w:numPr>
        <w:spacing w:before="100" w:beforeAutospacing="1" w:after="100" w:afterAutospacing="1"/>
      </w:pPr>
      <w:r w:rsidRPr="004C184A">
        <w:rPr>
          <w:b/>
          <w:bCs/>
        </w:rPr>
        <w:t>Reusability</w:t>
      </w:r>
      <w:r w:rsidRPr="004C184A">
        <w:t>: Through inheritance, existing classes can be reused to create new classes, reducing redundancy.</w:t>
      </w:r>
    </w:p>
    <w:p w14:paraId="7A6B0B4E" w14:textId="77777777" w:rsidR="004C184A" w:rsidRPr="004C184A" w:rsidRDefault="004C184A" w:rsidP="004C184A">
      <w:pPr>
        <w:numPr>
          <w:ilvl w:val="0"/>
          <w:numId w:val="4"/>
        </w:numPr>
        <w:spacing w:before="100" w:beforeAutospacing="1" w:after="100" w:afterAutospacing="1"/>
      </w:pPr>
      <w:r w:rsidRPr="004C184A">
        <w:rPr>
          <w:b/>
          <w:bCs/>
        </w:rPr>
        <w:t>Maintainability</w:t>
      </w:r>
      <w:r w:rsidRPr="004C184A">
        <w:t>: Changes in one part of the code can be made with minimal impact on other parts, making maintenance easier.</w:t>
      </w:r>
    </w:p>
    <w:p w14:paraId="779DA20C" w14:textId="77777777" w:rsidR="004C184A" w:rsidRPr="004C184A" w:rsidRDefault="004C184A" w:rsidP="004C184A">
      <w:pPr>
        <w:numPr>
          <w:ilvl w:val="0"/>
          <w:numId w:val="4"/>
        </w:numPr>
        <w:spacing w:before="100" w:beforeAutospacing="1" w:after="100" w:afterAutospacing="1"/>
      </w:pPr>
      <w:r w:rsidRPr="004C184A">
        <w:rPr>
          <w:b/>
          <w:bCs/>
        </w:rPr>
        <w:t>Scalability</w:t>
      </w:r>
      <w:r w:rsidRPr="004C184A">
        <w:t>: OOP systems can be easily expanded as new classes and objects can be added without disrupting existing code.</w:t>
      </w:r>
    </w:p>
    <w:p w14:paraId="5E85B6A9" w14:textId="7916FC21" w:rsidR="004C184A" w:rsidRDefault="004C184A" w:rsidP="00981A1E">
      <w:pPr>
        <w:spacing w:before="100" w:beforeAutospacing="1" w:after="100" w:afterAutospacing="1"/>
        <w:ind w:left="1080"/>
      </w:pPr>
      <w:r w:rsidRPr="004C184A">
        <w:t xml:space="preserve">In summary, object-oriented programming is a powerful paradigm that helps developers create flexible, reusable, and maintainable code. </w:t>
      </w:r>
    </w:p>
    <w:p w14:paraId="3BBD3B07" w14:textId="77777777" w:rsidR="00981A1E" w:rsidRDefault="00981A1E" w:rsidP="00981A1E">
      <w:pPr>
        <w:spacing w:before="100" w:beforeAutospacing="1" w:after="100" w:afterAutospacing="1"/>
        <w:ind w:left="1080"/>
      </w:pPr>
    </w:p>
    <w:p w14:paraId="1FE1889D" w14:textId="77777777" w:rsidR="00981A1E" w:rsidRDefault="00981A1E" w:rsidP="00981A1E">
      <w:pPr>
        <w:spacing w:before="100" w:beforeAutospacing="1" w:after="100" w:afterAutospacing="1"/>
        <w:ind w:left="1080"/>
      </w:pPr>
    </w:p>
    <w:p w14:paraId="2760E936" w14:textId="163DBC09" w:rsidR="004C184A" w:rsidRDefault="004C184A" w:rsidP="004C184A">
      <w:pPr>
        <w:pStyle w:val="ListParagraph"/>
        <w:numPr>
          <w:ilvl w:val="0"/>
          <w:numId w:val="1"/>
        </w:numPr>
        <w:spacing w:before="100" w:beforeAutospacing="1" w:after="100" w:afterAutospacing="1"/>
      </w:pPr>
      <w:proofErr w:type="spellStart"/>
      <w:r>
        <w:t>Linkedlist</w:t>
      </w:r>
      <w:proofErr w:type="spellEnd"/>
    </w:p>
    <w:p w14:paraId="5AD41C94" w14:textId="77777777" w:rsidR="00981A1E" w:rsidRDefault="00981A1E" w:rsidP="00981A1E">
      <w:pPr>
        <w:pStyle w:val="ListParagraph"/>
        <w:spacing w:before="100" w:beforeAutospacing="1" w:after="100" w:afterAutospacing="1"/>
      </w:pPr>
    </w:p>
    <w:p w14:paraId="41782650" w14:textId="5B440493" w:rsidR="004C184A" w:rsidRPr="004C184A" w:rsidRDefault="00A65777" w:rsidP="00A65777">
      <w:pPr>
        <w:pStyle w:val="ListParagraph"/>
        <w:numPr>
          <w:ilvl w:val="0"/>
          <w:numId w:val="2"/>
        </w:numPr>
        <w:spacing w:before="100" w:beforeAutospacing="1" w:after="100" w:afterAutospacing="1"/>
      </w:pPr>
      <w:r>
        <w:t xml:space="preserve">In the case of linked lists, they overcome the memory allocation problem by </w:t>
      </w:r>
      <w:r w:rsidR="00F13ED7">
        <w:t>storing a value and arbitrarily assign it into the next one. This is not just helpful to be able to dynamically store values, but it can also serve the purpose of creating a list order,</w:t>
      </w:r>
    </w:p>
    <w:p w14:paraId="65F84E0B" w14:textId="607BBF39" w:rsidR="004C184A" w:rsidRDefault="004C184A" w:rsidP="004C184A">
      <w:pPr>
        <w:pStyle w:val="ListParagraph"/>
        <w:ind w:left="1080"/>
      </w:pPr>
    </w:p>
    <w:p w14:paraId="026B7BB4" w14:textId="7075623C" w:rsidR="00F13ED7" w:rsidRDefault="00F13ED7" w:rsidP="004C184A">
      <w:pPr>
        <w:pStyle w:val="ListParagraph"/>
        <w:ind w:left="1080"/>
        <w:rPr>
          <w:rFonts w:ascii="Menlo" w:eastAsiaTheme="minorHAnsi" w:hAnsi="Menlo" w:cs="Menlo"/>
          <w:color w:val="000000"/>
          <w:sz w:val="22"/>
          <w:szCs w:val="22"/>
          <w14:ligatures w14:val="standardContextual"/>
        </w:rPr>
      </w:pPr>
      <w:r>
        <w:rPr>
          <w:rFonts w:ascii="Menlo" w:eastAsiaTheme="minorHAnsi" w:hAnsi="Menlo" w:cs="Menlo"/>
          <w:color w:val="000000"/>
          <w:sz w:val="22"/>
          <w:szCs w:val="22"/>
          <w14:ligatures w14:val="standardContextual"/>
        </w:rPr>
        <w:t xml:space="preserve">Linked List: 30 -&gt; 20 -&gt; 10 -&gt; </w:t>
      </w:r>
      <w:proofErr w:type="gramStart"/>
      <w:r>
        <w:rPr>
          <w:rFonts w:ascii="Menlo" w:eastAsiaTheme="minorHAnsi" w:hAnsi="Menlo" w:cs="Menlo"/>
          <w:color w:val="000000"/>
          <w:sz w:val="22"/>
          <w:szCs w:val="22"/>
          <w14:ligatures w14:val="standardContextual"/>
        </w:rPr>
        <w:t>NULL</w:t>
      </w:r>
      <w:proofErr w:type="gramEnd"/>
    </w:p>
    <w:p w14:paraId="77DE2A50" w14:textId="77777777" w:rsidR="00981A1E" w:rsidRDefault="00981A1E" w:rsidP="004C184A">
      <w:pPr>
        <w:pStyle w:val="ListParagraph"/>
        <w:ind w:left="1080"/>
        <w:rPr>
          <w:rFonts w:ascii="Menlo" w:eastAsiaTheme="minorHAnsi" w:hAnsi="Menlo" w:cs="Menlo"/>
          <w:color w:val="000000"/>
          <w:sz w:val="22"/>
          <w:szCs w:val="22"/>
          <w14:ligatures w14:val="standardContextual"/>
        </w:rPr>
      </w:pPr>
    </w:p>
    <w:p w14:paraId="024B1D12" w14:textId="77777777" w:rsidR="00F13ED7" w:rsidRDefault="00F13ED7" w:rsidP="004C184A">
      <w:pPr>
        <w:pStyle w:val="ListParagraph"/>
        <w:ind w:left="1080"/>
        <w:rPr>
          <w:rFonts w:ascii="Menlo" w:eastAsiaTheme="minorHAnsi" w:hAnsi="Menlo" w:cs="Menlo"/>
          <w:color w:val="000000"/>
          <w:sz w:val="22"/>
          <w:szCs w:val="22"/>
          <w14:ligatures w14:val="standardContextual"/>
        </w:rPr>
      </w:pPr>
    </w:p>
    <w:p w14:paraId="1D7CBA82" w14:textId="77777777" w:rsidR="00F13ED7" w:rsidRDefault="00F13ED7" w:rsidP="004C184A">
      <w:pPr>
        <w:pStyle w:val="ListParagraph"/>
        <w:ind w:left="1080"/>
        <w:rPr>
          <w:rFonts w:ascii="Menlo" w:eastAsiaTheme="minorHAnsi" w:hAnsi="Menlo" w:cs="Menlo"/>
          <w:color w:val="000000"/>
          <w:sz w:val="22"/>
          <w:szCs w:val="22"/>
          <w14:ligatures w14:val="standardContextual"/>
        </w:rPr>
      </w:pPr>
    </w:p>
    <w:p w14:paraId="4CDF894B" w14:textId="3C90A340" w:rsidR="00F13ED7" w:rsidRDefault="00F13ED7" w:rsidP="00F13ED7">
      <w:pPr>
        <w:pStyle w:val="ListParagraph"/>
        <w:numPr>
          <w:ilvl w:val="0"/>
          <w:numId w:val="1"/>
        </w:numPr>
      </w:pPr>
      <w:proofErr w:type="spellStart"/>
      <w:r>
        <w:t>ManagingAllocation</w:t>
      </w:r>
      <w:proofErr w:type="spellEnd"/>
    </w:p>
    <w:p w14:paraId="47D14763" w14:textId="77777777" w:rsidR="00F13ED7" w:rsidRDefault="00F13ED7" w:rsidP="00F13ED7">
      <w:pPr>
        <w:pStyle w:val="ListParagraph"/>
      </w:pPr>
    </w:p>
    <w:p w14:paraId="6AA25354" w14:textId="77777777" w:rsidR="00981A1E" w:rsidRPr="00981A1E" w:rsidRDefault="00F13ED7" w:rsidP="00981A1E">
      <w:pPr>
        <w:pStyle w:val="ListParagraph"/>
        <w:numPr>
          <w:ilvl w:val="0"/>
          <w:numId w:val="2"/>
        </w:numPr>
      </w:pPr>
      <w:r>
        <w:rPr>
          <w:rFonts w:ascii="Menlo" w:eastAsiaTheme="minorHAnsi" w:hAnsi="Menlo" w:cs="Menlo"/>
          <w:color w:val="000000"/>
          <w:sz w:val="22"/>
          <w:szCs w:val="22"/>
          <w14:ligatures w14:val="standardContextual"/>
        </w:rPr>
        <w:t xml:space="preserve">1 2 3 4 5 6 7 8 9 10 11 12 13 14 15 16 17 18 19 20 21 22 23 24 25 26 27 28 29 30 31 32 33 34 35 36 37 38 39 40 41 42 43 44 </w:t>
      </w:r>
      <w:r>
        <w:rPr>
          <w:rFonts w:ascii="Menlo" w:eastAsiaTheme="minorHAnsi" w:hAnsi="Menlo" w:cs="Menlo"/>
          <w:b/>
          <w:bCs/>
          <w:color w:val="FFFFFF"/>
          <w:sz w:val="22"/>
          <w:szCs w:val="22"/>
          <w14:ligatures w14:val="standardContextual"/>
        </w:rPr>
        <w:t>%</w:t>
      </w:r>
      <w:r>
        <w:rPr>
          <w:rFonts w:ascii="Menlo" w:eastAsiaTheme="minorHAnsi" w:hAnsi="Menlo" w:cs="Menlo"/>
          <w:color w:val="000000"/>
          <w:sz w:val="22"/>
          <w:szCs w:val="22"/>
          <w14:ligatures w14:val="standardContextual"/>
        </w:rPr>
        <w:t xml:space="preserve"> </w:t>
      </w:r>
    </w:p>
    <w:p w14:paraId="3A1F885F" w14:textId="210A3740" w:rsidR="00981A1E" w:rsidRDefault="00981A1E" w:rsidP="00981A1E">
      <w:pPr>
        <w:pStyle w:val="ListParagraph"/>
        <w:ind w:left="1080"/>
      </w:pPr>
    </w:p>
    <w:p w14:paraId="47E32AF7" w14:textId="77777777" w:rsidR="00981A1E" w:rsidRPr="00981A1E" w:rsidRDefault="00981A1E" w:rsidP="00981A1E">
      <w:pPr>
        <w:pStyle w:val="ListParagraph"/>
        <w:ind w:left="1080"/>
      </w:pPr>
    </w:p>
    <w:p w14:paraId="4B4782FC" w14:textId="77777777" w:rsidR="00981A1E" w:rsidRDefault="00981A1E" w:rsidP="00981A1E">
      <w:pPr>
        <w:rPr>
          <w:rFonts w:ascii="Menlo" w:eastAsiaTheme="minorHAnsi" w:hAnsi="Menlo" w:cs="Menlo"/>
          <w:color w:val="000000"/>
          <w:sz w:val="22"/>
          <w:szCs w:val="22"/>
          <w14:ligatures w14:val="standardContextual"/>
        </w:rPr>
      </w:pPr>
    </w:p>
    <w:p w14:paraId="4D5B6169" w14:textId="7D19DB3B" w:rsidR="00981A1E" w:rsidRPr="00981A1E" w:rsidRDefault="00981A1E" w:rsidP="00981A1E">
      <w:pPr>
        <w:pStyle w:val="ListParagraph"/>
        <w:numPr>
          <w:ilvl w:val="0"/>
          <w:numId w:val="1"/>
        </w:numPr>
      </w:pPr>
      <w:r>
        <w:rPr>
          <w:rFonts w:ascii="Menlo" w:eastAsiaTheme="minorHAnsi" w:hAnsi="Menlo" w:cs="Menlo"/>
          <w:color w:val="000000"/>
          <w:sz w:val="22"/>
          <w:szCs w:val="22"/>
          <w14:ligatures w14:val="standardContextual"/>
        </w:rPr>
        <w:t>Headers.</w:t>
      </w:r>
    </w:p>
    <w:p w14:paraId="63BE1B30" w14:textId="77777777" w:rsidR="00981A1E" w:rsidRPr="00981A1E" w:rsidRDefault="00981A1E" w:rsidP="00981A1E">
      <w:pPr>
        <w:pStyle w:val="ListParagraph"/>
      </w:pPr>
    </w:p>
    <w:p w14:paraId="5D94E553" w14:textId="77777777" w:rsidR="000B40C8" w:rsidRPr="000B40C8" w:rsidRDefault="00981A1E" w:rsidP="00981A1E">
      <w:pPr>
        <w:pStyle w:val="ListParagraph"/>
        <w:numPr>
          <w:ilvl w:val="0"/>
          <w:numId w:val="2"/>
        </w:numPr>
      </w:pPr>
      <w:r>
        <w:rPr>
          <w:rFonts w:ascii="Menlo" w:eastAsiaTheme="minorHAnsi" w:hAnsi="Menlo" w:cs="Menlo"/>
          <w:color w:val="000000"/>
          <w:sz w:val="22"/>
          <w:szCs w:val="22"/>
          <w14:ligatures w14:val="standardContextual"/>
        </w:rPr>
        <w:t>Inserting header of our own is different than using the standard packages, so the methodology for compiling is altered as well.</w:t>
      </w:r>
      <w:r w:rsidR="00F13ED7" w:rsidRPr="00981A1E">
        <w:rPr>
          <w:rFonts w:ascii="Menlo" w:eastAsiaTheme="minorHAnsi" w:hAnsi="Menlo" w:cs="Menlo"/>
          <w:color w:val="000000"/>
          <w:sz w:val="22"/>
          <w:szCs w:val="22"/>
          <w14:ligatures w14:val="standardContextual"/>
        </w:rPr>
        <w:t xml:space="preserve">   </w:t>
      </w:r>
    </w:p>
    <w:p w14:paraId="36DC2EF2" w14:textId="7B0AFC13" w:rsidR="00F13ED7" w:rsidRDefault="000B40C8" w:rsidP="000B40C8">
      <w:pPr>
        <w:pStyle w:val="ListParagraph"/>
        <w:ind w:left="1080"/>
      </w:pPr>
      <w:r>
        <w:rPr>
          <w:rFonts w:ascii="Menlo" w:eastAsiaTheme="minorHAnsi" w:hAnsi="Menlo" w:cs="Menlo"/>
          <w:noProof/>
          <w:color w:val="000000"/>
          <w:sz w:val="22"/>
          <w:szCs w:val="22"/>
          <w14:ligatures w14:val="standardContextual"/>
        </w:rPr>
        <w:lastRenderedPageBreak/>
        <w:drawing>
          <wp:inline distT="0" distB="0" distL="0" distR="0" wp14:anchorId="6F755511" wp14:editId="5E8814E4">
            <wp:extent cx="5943600" cy="3874135"/>
            <wp:effectExtent l="0" t="0" r="0" b="0"/>
            <wp:docPr id="105856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6594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r w:rsidR="00F13ED7" w:rsidRPr="00981A1E">
        <w:rPr>
          <w:rFonts w:ascii="Menlo" w:eastAsiaTheme="minorHAnsi" w:hAnsi="Menlo" w:cs="Menlo"/>
          <w:color w:val="000000"/>
          <w:sz w:val="22"/>
          <w:szCs w:val="22"/>
          <w14:ligatures w14:val="standardContextual"/>
        </w:rPr>
        <w:t xml:space="preserve">   </w:t>
      </w:r>
    </w:p>
    <w:sectPr w:rsidR="00F13E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39C2"/>
    <w:multiLevelType w:val="hybridMultilevel"/>
    <w:tmpl w:val="3648D1DC"/>
    <w:lvl w:ilvl="0" w:tplc="501CB2B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B17A56"/>
    <w:multiLevelType w:val="multilevel"/>
    <w:tmpl w:val="1866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C51467"/>
    <w:multiLevelType w:val="multilevel"/>
    <w:tmpl w:val="C59C7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B601F5"/>
    <w:multiLevelType w:val="hybridMultilevel"/>
    <w:tmpl w:val="88244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B16461"/>
    <w:multiLevelType w:val="multilevel"/>
    <w:tmpl w:val="40EAB3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155801101">
    <w:abstractNumId w:val="3"/>
  </w:num>
  <w:num w:numId="2" w16cid:durableId="74398000">
    <w:abstractNumId w:val="0"/>
  </w:num>
  <w:num w:numId="3" w16cid:durableId="361438020">
    <w:abstractNumId w:val="2"/>
  </w:num>
  <w:num w:numId="4" w16cid:durableId="1037899805">
    <w:abstractNumId w:val="4"/>
  </w:num>
  <w:num w:numId="5" w16cid:durableId="1421369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027"/>
    <w:rsid w:val="000B40C8"/>
    <w:rsid w:val="0026510C"/>
    <w:rsid w:val="004C184A"/>
    <w:rsid w:val="00903F4C"/>
    <w:rsid w:val="00981A1E"/>
    <w:rsid w:val="00A65777"/>
    <w:rsid w:val="00B521E4"/>
    <w:rsid w:val="00BE4027"/>
    <w:rsid w:val="00C00E8E"/>
    <w:rsid w:val="00D04377"/>
    <w:rsid w:val="00ED14FC"/>
    <w:rsid w:val="00F1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41B8F7"/>
  <w15:chartTrackingRefBased/>
  <w15:docId w15:val="{32590F97-3553-9E47-86FC-1985CC73A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027"/>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4C184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10C"/>
    <w:pPr>
      <w:ind w:left="720"/>
      <w:contextualSpacing/>
    </w:pPr>
  </w:style>
  <w:style w:type="character" w:customStyle="1" w:styleId="Heading3Char">
    <w:name w:val="Heading 3 Char"/>
    <w:basedOn w:val="DefaultParagraphFont"/>
    <w:link w:val="Heading3"/>
    <w:uiPriority w:val="9"/>
    <w:rsid w:val="004C184A"/>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C184A"/>
    <w:pPr>
      <w:spacing w:before="100" w:beforeAutospacing="1" w:after="100" w:afterAutospacing="1"/>
    </w:pPr>
  </w:style>
  <w:style w:type="character" w:styleId="Strong">
    <w:name w:val="Strong"/>
    <w:basedOn w:val="DefaultParagraphFont"/>
    <w:uiPriority w:val="22"/>
    <w:qFormat/>
    <w:rsid w:val="004C18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896475">
      <w:bodyDiv w:val="1"/>
      <w:marLeft w:val="0"/>
      <w:marRight w:val="0"/>
      <w:marTop w:val="0"/>
      <w:marBottom w:val="0"/>
      <w:divBdr>
        <w:top w:val="none" w:sz="0" w:space="0" w:color="auto"/>
        <w:left w:val="none" w:sz="0" w:space="0" w:color="auto"/>
        <w:bottom w:val="none" w:sz="0" w:space="0" w:color="auto"/>
        <w:right w:val="none" w:sz="0" w:space="0" w:color="auto"/>
      </w:divBdr>
    </w:div>
    <w:div w:id="172413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272</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Caldas, Santiago</dc:creator>
  <cp:keywords/>
  <dc:description/>
  <cp:lastModifiedBy>Caldas, Santiago</cp:lastModifiedBy>
  <cp:revision>8</cp:revision>
  <dcterms:created xsi:type="dcterms:W3CDTF">2025-02-21T16:48:00Z</dcterms:created>
  <dcterms:modified xsi:type="dcterms:W3CDTF">2025-02-22T15:58:00Z</dcterms:modified>
</cp:coreProperties>
</file>