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A1A" w:rsidRDefault="00E91A1A" w:rsidP="00016E97">
      <w:pPr>
        <w:jc w:val="center"/>
        <w:rPr>
          <w:sz w:val="36"/>
        </w:rPr>
      </w:pPr>
      <w:r>
        <w:rPr>
          <w:noProof/>
          <w:sz w:val="48"/>
        </w:rPr>
        <w:drawing>
          <wp:anchor distT="0" distB="0" distL="114300" distR="114300" simplePos="0" relativeHeight="251664384" behindDoc="1" locked="0" layoutInCell="1" allowOverlap="1" wp14:anchorId="18AA7178" wp14:editId="5DCFCE93">
            <wp:simplePos x="0" y="0"/>
            <wp:positionH relativeFrom="column">
              <wp:posOffset>-931647</wp:posOffset>
            </wp:positionH>
            <wp:positionV relativeFrom="paragraph">
              <wp:posOffset>-928283</wp:posOffset>
            </wp:positionV>
            <wp:extent cx="7593230" cy="10732169"/>
            <wp:effectExtent l="0" t="0" r="8255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A1A" w:rsidRDefault="00E91A1A" w:rsidP="00016E97">
      <w:pPr>
        <w:jc w:val="center"/>
        <w:rPr>
          <w:sz w:val="36"/>
        </w:rPr>
      </w:pPr>
    </w:p>
    <w:p w:rsidR="00E91A1A" w:rsidRDefault="00237AD9" w:rsidP="00016E97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48B1EF48" wp14:editId="6D3584A1">
            <wp:extent cx="5760720" cy="32359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1A" w:rsidRDefault="00E91A1A" w:rsidP="00016E97">
      <w:pPr>
        <w:jc w:val="center"/>
        <w:rPr>
          <w:sz w:val="36"/>
        </w:rPr>
      </w:pPr>
      <w:bookmarkStart w:id="0" w:name="_GoBack"/>
      <w:bookmarkEnd w:id="0"/>
    </w:p>
    <w:p w:rsidR="00E91A1A" w:rsidRPr="00237AD9" w:rsidRDefault="00237AD9" w:rsidP="00016E97">
      <w:pPr>
        <w:jc w:val="center"/>
        <w:rPr>
          <w:sz w:val="36"/>
          <w:lang w:val="en-GB"/>
        </w:rPr>
      </w:pPr>
      <w:r w:rsidRPr="00237AD9">
        <w:rPr>
          <w:sz w:val="36"/>
          <w:lang w:val="en-GB"/>
        </w:rPr>
        <w:t>BLOBS E</w:t>
      </w:r>
      <w:r>
        <w:rPr>
          <w:sz w:val="36"/>
          <w:lang w:val="en-GB"/>
        </w:rPr>
        <w:t>LEVEN</w:t>
      </w:r>
    </w:p>
    <w:p w:rsidR="00E91A1A" w:rsidRPr="00237AD9" w:rsidRDefault="00237AD9" w:rsidP="00016E97">
      <w:pPr>
        <w:jc w:val="center"/>
        <w:rPr>
          <w:sz w:val="36"/>
          <w:lang w:val="en-GB"/>
        </w:rPr>
      </w:pPr>
      <w:r w:rsidRPr="00237AD9">
        <w:rPr>
          <w:sz w:val="36"/>
          <w:lang w:val="en-GB"/>
        </w:rPr>
        <w:t>RUN BLOB RUN</w:t>
      </w:r>
    </w:p>
    <w:p w:rsidR="00237AD9" w:rsidRDefault="00237AD9" w:rsidP="00016E97">
      <w:pPr>
        <w:jc w:val="center"/>
        <w:rPr>
          <w:sz w:val="36"/>
        </w:rPr>
      </w:pPr>
      <w:r>
        <w:rPr>
          <w:sz w:val="36"/>
        </w:rPr>
        <w:t>EIN KÖNIGREICH FÜR EINEN BLOB</w:t>
      </w:r>
    </w:p>
    <w:p w:rsidR="00237AD9" w:rsidRDefault="00237AD9" w:rsidP="00016E97">
      <w:pPr>
        <w:jc w:val="center"/>
        <w:rPr>
          <w:sz w:val="36"/>
        </w:rPr>
      </w:pPr>
      <w:r>
        <w:rPr>
          <w:sz w:val="36"/>
        </w:rPr>
        <w:t>HERR DER BLOBS</w:t>
      </w:r>
    </w:p>
    <w:p w:rsidR="00237AD9" w:rsidRDefault="00237AD9" w:rsidP="00016E97">
      <w:pPr>
        <w:jc w:val="center"/>
        <w:rPr>
          <w:sz w:val="36"/>
        </w:rPr>
      </w:pPr>
      <w:r>
        <w:rPr>
          <w:sz w:val="36"/>
        </w:rPr>
        <w:t>BLOB WARS</w:t>
      </w:r>
    </w:p>
    <w:p w:rsidR="00237AD9" w:rsidRDefault="00237AD9" w:rsidP="00016E97">
      <w:pPr>
        <w:jc w:val="center"/>
        <w:rPr>
          <w:sz w:val="36"/>
        </w:rPr>
      </w:pPr>
      <w:r>
        <w:rPr>
          <w:sz w:val="36"/>
        </w:rPr>
        <w:t>UNKHNOWN BLOBGROUNDS</w:t>
      </w:r>
    </w:p>
    <w:p w:rsidR="00237AD9" w:rsidRDefault="00237AD9" w:rsidP="00237AD9">
      <w:pPr>
        <w:jc w:val="center"/>
        <w:rPr>
          <w:sz w:val="36"/>
        </w:rPr>
      </w:pPr>
      <w:r>
        <w:rPr>
          <w:sz w:val="36"/>
        </w:rPr>
        <w:t>BLOB FIELDS</w:t>
      </w:r>
    </w:p>
    <w:p w:rsidR="00547DD4" w:rsidRDefault="00AD41C1" w:rsidP="00AD41C1">
      <w:pPr>
        <w:jc w:val="center"/>
        <w:rPr>
          <w:sz w:val="36"/>
        </w:rPr>
      </w:pPr>
      <w:proofErr w:type="spellStart"/>
      <w:r>
        <w:rPr>
          <w:sz w:val="36"/>
        </w:rPr>
        <w:t>Bloben</w:t>
      </w:r>
      <w:proofErr w:type="spellEnd"/>
      <w:r>
        <w:rPr>
          <w:sz w:val="36"/>
        </w:rPr>
        <w:t xml:space="preserve"> ist IN</w:t>
      </w:r>
      <w:r w:rsidR="00B92B77">
        <w:rPr>
          <w:sz w:val="36"/>
        </w:rPr>
        <w:t>NN</w:t>
      </w:r>
    </w:p>
    <w:p w:rsidR="00E91A1A" w:rsidRDefault="00AA0F41" w:rsidP="00016E97">
      <w:pPr>
        <w:jc w:val="center"/>
        <w:rPr>
          <w:sz w:val="36"/>
        </w:rPr>
      </w:pPr>
      <w:r>
        <w:rPr>
          <w:sz w:val="36"/>
        </w:rPr>
        <w:t>Leicht Lernen mit BLOB</w:t>
      </w:r>
    </w:p>
    <w:p w:rsidR="00AA0F41" w:rsidRDefault="00AA0F41" w:rsidP="00016E97">
      <w:pPr>
        <w:jc w:val="center"/>
        <w:rPr>
          <w:sz w:val="36"/>
        </w:rPr>
      </w:pPr>
      <w:r>
        <w:rPr>
          <w:sz w:val="36"/>
        </w:rPr>
        <w:t xml:space="preserve">er </w:t>
      </w:r>
      <w:proofErr w:type="spellStart"/>
      <w:r>
        <w:rPr>
          <w:sz w:val="36"/>
        </w:rPr>
        <w:t>Blobt</w:t>
      </w:r>
      <w:proofErr w:type="spellEnd"/>
      <w:r>
        <w:rPr>
          <w:sz w:val="36"/>
        </w:rPr>
        <w:t xml:space="preserve"> und </w:t>
      </w:r>
      <w:r w:rsidR="00AD41C1">
        <w:rPr>
          <w:sz w:val="36"/>
        </w:rPr>
        <w:t>lernt</w:t>
      </w:r>
    </w:p>
    <w:p w:rsidR="00F40F6E" w:rsidRDefault="00F40F6E">
      <w:pPr>
        <w:rPr>
          <w:sz w:val="36"/>
        </w:rPr>
      </w:pPr>
      <w:r>
        <w:rPr>
          <w:sz w:val="36"/>
        </w:rPr>
        <w:br w:type="page"/>
      </w:r>
    </w:p>
    <w:p w:rsidR="00763C1C" w:rsidRDefault="00BA2A92" w:rsidP="00016E97">
      <w:pPr>
        <w:jc w:val="center"/>
        <w:rPr>
          <w:sz w:val="36"/>
        </w:rPr>
      </w:pPr>
      <w:r>
        <w:rPr>
          <w:noProof/>
          <w:sz w:val="48"/>
        </w:rPr>
        <w:lastRenderedPageBreak/>
        <w:drawing>
          <wp:anchor distT="0" distB="0" distL="114300" distR="114300" simplePos="0" relativeHeight="251662336" behindDoc="1" locked="0" layoutInCell="1" allowOverlap="1" wp14:anchorId="18AA7178" wp14:editId="5DCFCE93">
            <wp:simplePos x="0" y="0"/>
            <wp:positionH relativeFrom="column">
              <wp:posOffset>-904875</wp:posOffset>
            </wp:positionH>
            <wp:positionV relativeFrom="paragraph">
              <wp:posOffset>-905510</wp:posOffset>
            </wp:positionV>
            <wp:extent cx="7593230" cy="10732169"/>
            <wp:effectExtent l="0" t="0" r="8255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C1C">
        <w:rPr>
          <w:noProof/>
          <w:sz w:val="52"/>
        </w:rPr>
        <w:drawing>
          <wp:inline distT="0" distB="0" distL="0" distR="0" wp14:anchorId="4E227E48" wp14:editId="1C5377C9">
            <wp:extent cx="4457700" cy="3572064"/>
            <wp:effectExtent l="19050" t="0" r="19050" b="10382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25" cy="357649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63C1C" w:rsidRPr="00BA2A92" w:rsidRDefault="00BA2A92" w:rsidP="00016E97">
      <w:pPr>
        <w:jc w:val="center"/>
        <w:rPr>
          <w:sz w:val="32"/>
        </w:rPr>
      </w:pPr>
      <w:r>
        <w:rPr>
          <w:sz w:val="32"/>
        </w:rPr>
        <w:t xml:space="preserve">Mit abgeschlossenen Lernaufgaben bekommt man </w:t>
      </w:r>
      <w:proofErr w:type="spellStart"/>
      <w:r>
        <w:rPr>
          <w:sz w:val="32"/>
        </w:rPr>
        <w:t>Coins</w:t>
      </w:r>
      <w:proofErr w:type="spellEnd"/>
      <w:r>
        <w:rPr>
          <w:sz w:val="32"/>
        </w:rPr>
        <w:t xml:space="preserve"> mit denen man coole Outfits für den </w:t>
      </w:r>
      <w:proofErr w:type="spellStart"/>
      <w:r>
        <w:rPr>
          <w:sz w:val="32"/>
        </w:rPr>
        <w:t>Blob</w:t>
      </w:r>
      <w:proofErr w:type="spellEnd"/>
      <w:r>
        <w:rPr>
          <w:sz w:val="32"/>
        </w:rPr>
        <w:t xml:space="preserve"> erwerben kann</w:t>
      </w:r>
    </w:p>
    <w:p w:rsidR="00016E97" w:rsidRDefault="00D91489" w:rsidP="00016E97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168239" cy="2170469"/>
            <wp:effectExtent l="0" t="0" r="381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76" cy="2172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A2A92" w:rsidRPr="00016E97" w:rsidRDefault="00BA2A92" w:rsidP="00016E97">
      <w:pPr>
        <w:jc w:val="center"/>
        <w:rPr>
          <w:sz w:val="36"/>
        </w:rPr>
      </w:pPr>
      <w:r>
        <w:rPr>
          <w:sz w:val="36"/>
        </w:rPr>
        <w:t>Mathe macht Spaß</w:t>
      </w:r>
      <w:r w:rsidR="00AD41C1">
        <w:rPr>
          <w:sz w:val="36"/>
        </w:rPr>
        <w:t>!</w:t>
      </w:r>
    </w:p>
    <w:p w:rsidR="00B0560F" w:rsidRDefault="002D2AC1">
      <w:pPr>
        <w:rPr>
          <w:sz w:val="28"/>
        </w:rPr>
      </w:pPr>
      <w:r>
        <w:rPr>
          <w:sz w:val="28"/>
        </w:rPr>
        <w:br w:type="page"/>
      </w:r>
      <w:r w:rsidR="00BA2A92">
        <w:rPr>
          <w:noProof/>
          <w:sz w:val="48"/>
        </w:rPr>
        <w:lastRenderedPageBreak/>
        <w:drawing>
          <wp:anchor distT="0" distB="0" distL="114300" distR="114300" simplePos="0" relativeHeight="251660288" behindDoc="1" locked="0" layoutInCell="1" allowOverlap="1" wp14:anchorId="18AA7178" wp14:editId="5DCFCE93">
            <wp:simplePos x="0" y="0"/>
            <wp:positionH relativeFrom="column">
              <wp:posOffset>-950595</wp:posOffset>
            </wp:positionH>
            <wp:positionV relativeFrom="paragraph">
              <wp:posOffset>-925195</wp:posOffset>
            </wp:positionV>
            <wp:extent cx="7593230" cy="10732169"/>
            <wp:effectExtent l="0" t="0" r="8255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8CD">
        <w:rPr>
          <w:noProof/>
          <w:sz w:val="48"/>
        </w:rPr>
        <w:t xml:space="preserve"> </w:t>
      </w:r>
      <w:r w:rsidR="00763C1C">
        <w:rPr>
          <w:noProof/>
          <w:sz w:val="36"/>
        </w:rPr>
        <w:drawing>
          <wp:inline distT="0" distB="0" distL="0" distR="0" wp14:anchorId="4F5276C1" wp14:editId="29A2B856">
            <wp:extent cx="5022093" cy="2571750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/>
                    <a:stretch/>
                  </pic:blipFill>
                  <pic:spPr bwMode="auto">
                    <a:xfrm>
                      <a:off x="0" y="0"/>
                      <a:ext cx="5030193" cy="2575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81" w:rsidRDefault="00B71981">
      <w:pPr>
        <w:rPr>
          <w:sz w:val="28"/>
        </w:rPr>
      </w:pPr>
      <w:r>
        <w:rPr>
          <w:sz w:val="28"/>
        </w:rPr>
        <w:t>Wir bieten auch eine Möglichkeit Englisch Vokabeln abzufragen.</w:t>
      </w:r>
    </w:p>
    <w:p w:rsidR="00E91A1A" w:rsidRDefault="00E91A1A">
      <w:pPr>
        <w:rPr>
          <w:sz w:val="28"/>
        </w:rPr>
      </w:pPr>
    </w:p>
    <w:p w:rsidR="00E91A1A" w:rsidRDefault="00E91A1A">
      <w:pPr>
        <w:rPr>
          <w:sz w:val="28"/>
        </w:rPr>
      </w:pPr>
    </w:p>
    <w:p w:rsidR="00E91A1A" w:rsidRDefault="00E91A1A">
      <w:pPr>
        <w:rPr>
          <w:sz w:val="28"/>
        </w:rPr>
      </w:pPr>
      <w:r>
        <w:rPr>
          <w:sz w:val="28"/>
        </w:rPr>
        <w:t>Eine simple aber effektive Methode Englisch zu lernen</w:t>
      </w:r>
      <w:r w:rsidR="00AD41C1">
        <w:rPr>
          <w:sz w:val="28"/>
        </w:rPr>
        <w:t xml:space="preserve"> -</w:t>
      </w:r>
      <w:r w:rsidR="00AD41C1">
        <w:t>|NO EMOJI|</w:t>
      </w:r>
      <w:r w:rsidR="00AD41C1">
        <w:rPr>
          <w:sz w:val="28"/>
        </w:rPr>
        <w:t>-</w:t>
      </w:r>
    </w:p>
    <w:p w:rsidR="00E91A1A" w:rsidRDefault="00E91A1A">
      <w:pPr>
        <w:rPr>
          <w:sz w:val="28"/>
        </w:rPr>
      </w:pPr>
    </w:p>
    <w:p w:rsidR="00E91A1A" w:rsidRDefault="00E91A1A">
      <w:pPr>
        <w:rPr>
          <w:sz w:val="28"/>
        </w:rPr>
      </w:pPr>
    </w:p>
    <w:p w:rsidR="00B71981" w:rsidRDefault="00B71981">
      <w:pPr>
        <w:rPr>
          <w:sz w:val="28"/>
        </w:rPr>
      </w:pPr>
      <w:r>
        <w:rPr>
          <w:sz w:val="28"/>
        </w:rPr>
        <w:t>Ein Bespiel</w:t>
      </w:r>
      <w:r w:rsidR="00E91A1A">
        <w:rPr>
          <w:sz w:val="28"/>
        </w:rPr>
        <w:t xml:space="preserve"> für Englischbeispiele</w:t>
      </w:r>
    </w:p>
    <w:p w:rsidR="00B0560F" w:rsidRDefault="00B0560F">
      <w:pPr>
        <w:rPr>
          <w:sz w:val="28"/>
        </w:rPr>
      </w:pPr>
      <w:r>
        <w:rPr>
          <w:noProof/>
          <w:sz w:val="52"/>
        </w:rPr>
        <w:drawing>
          <wp:inline distT="0" distB="0" distL="0" distR="0" wp14:anchorId="12A17BC4" wp14:editId="5815C7F9">
            <wp:extent cx="4972050" cy="1581150"/>
            <wp:effectExtent l="152400" t="152400" r="361950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3F3F" w:rsidRDefault="004B3F3F">
      <w:pPr>
        <w:rPr>
          <w:sz w:val="28"/>
        </w:rPr>
      </w:pPr>
      <w:r>
        <w:rPr>
          <w:sz w:val="28"/>
        </w:rPr>
        <w:br w:type="page"/>
      </w:r>
    </w:p>
    <w:p w:rsidR="002D2AC1" w:rsidRDefault="00763C1C">
      <w:pPr>
        <w:rPr>
          <w:sz w:val="28"/>
        </w:rPr>
      </w:pPr>
      <w:r>
        <w:rPr>
          <w:noProof/>
          <w:sz w:val="4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-889000</wp:posOffset>
            </wp:positionV>
            <wp:extent cx="7593230" cy="10732169"/>
            <wp:effectExtent l="0" t="0" r="825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230" cy="107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778" w:rsidRDefault="00CF7778" w:rsidP="00CF7778">
      <w:pPr>
        <w:jc w:val="center"/>
        <w:rPr>
          <w:sz w:val="48"/>
        </w:rPr>
      </w:pPr>
    </w:p>
    <w:p w:rsidR="004B3F3F" w:rsidRDefault="004B3F3F" w:rsidP="00CF7778">
      <w:pPr>
        <w:jc w:val="center"/>
        <w:rPr>
          <w:sz w:val="48"/>
        </w:rPr>
      </w:pPr>
    </w:p>
    <w:p w:rsidR="00CF7778" w:rsidRPr="004B3F3F" w:rsidRDefault="002D2AC1" w:rsidP="00CF7778">
      <w:pPr>
        <w:jc w:val="center"/>
        <w:rPr>
          <w:sz w:val="72"/>
        </w:rPr>
      </w:pPr>
      <w:r w:rsidRPr="004B3F3F">
        <w:rPr>
          <w:sz w:val="72"/>
        </w:rPr>
        <w:t>Projektleiter</w:t>
      </w:r>
    </w:p>
    <w:p w:rsidR="002D2AC1" w:rsidRPr="004B3F3F" w:rsidRDefault="002D2AC1" w:rsidP="002D2AC1">
      <w:pPr>
        <w:jc w:val="center"/>
        <w:rPr>
          <w:sz w:val="52"/>
        </w:rPr>
      </w:pPr>
      <w:r w:rsidRPr="004B3F3F">
        <w:rPr>
          <w:sz w:val="52"/>
        </w:rPr>
        <w:t xml:space="preserve">Philipp </w:t>
      </w:r>
      <w:proofErr w:type="spellStart"/>
      <w:r w:rsidRPr="004B3F3F">
        <w:rPr>
          <w:sz w:val="52"/>
        </w:rPr>
        <w:t>Kollau</w:t>
      </w:r>
      <w:proofErr w:type="spellEnd"/>
    </w:p>
    <w:p w:rsidR="002D2AC1" w:rsidRPr="004B3F3F" w:rsidRDefault="002D2AC1" w:rsidP="002D2AC1">
      <w:pPr>
        <w:jc w:val="center"/>
        <w:rPr>
          <w:sz w:val="52"/>
        </w:rPr>
      </w:pPr>
    </w:p>
    <w:p w:rsidR="007142D1" w:rsidRPr="004B3F3F" w:rsidRDefault="002D2AC1" w:rsidP="007142D1">
      <w:pPr>
        <w:jc w:val="center"/>
        <w:rPr>
          <w:sz w:val="52"/>
        </w:rPr>
      </w:pPr>
      <w:r w:rsidRPr="004B3F3F">
        <w:rPr>
          <w:sz w:val="72"/>
        </w:rPr>
        <w:t>Entwickler</w:t>
      </w:r>
      <w:r w:rsidRPr="004B3F3F">
        <w:rPr>
          <w:sz w:val="72"/>
        </w:rPr>
        <w:br/>
      </w:r>
      <w:r w:rsidR="007142D1" w:rsidRPr="004B3F3F">
        <w:rPr>
          <w:sz w:val="52"/>
        </w:rPr>
        <w:t>Severin Mairinger</w:t>
      </w:r>
      <w:r w:rsidR="007142D1" w:rsidRPr="004B3F3F">
        <w:rPr>
          <w:sz w:val="52"/>
        </w:rPr>
        <w:br/>
        <w:t>Marc Koppler</w:t>
      </w:r>
    </w:p>
    <w:p w:rsidR="007142D1" w:rsidRPr="004B3F3F" w:rsidRDefault="007142D1" w:rsidP="007142D1">
      <w:pPr>
        <w:jc w:val="center"/>
        <w:rPr>
          <w:sz w:val="52"/>
        </w:rPr>
      </w:pPr>
    </w:p>
    <w:p w:rsidR="002D2AC1" w:rsidRPr="004B3F3F" w:rsidRDefault="002D2AC1" w:rsidP="002D2AC1">
      <w:pPr>
        <w:jc w:val="center"/>
        <w:rPr>
          <w:sz w:val="52"/>
        </w:rPr>
      </w:pPr>
      <w:r w:rsidRPr="004B3F3F">
        <w:rPr>
          <w:sz w:val="72"/>
        </w:rPr>
        <w:t>Grafik</w:t>
      </w:r>
      <w:r w:rsidRPr="004B3F3F">
        <w:rPr>
          <w:sz w:val="72"/>
        </w:rPr>
        <w:br/>
      </w:r>
      <w:r w:rsidRPr="004B3F3F">
        <w:rPr>
          <w:sz w:val="52"/>
        </w:rPr>
        <w:t xml:space="preserve">Michael </w:t>
      </w:r>
      <w:proofErr w:type="spellStart"/>
      <w:r w:rsidRPr="004B3F3F">
        <w:rPr>
          <w:sz w:val="52"/>
        </w:rPr>
        <w:t>Kaser</w:t>
      </w:r>
      <w:proofErr w:type="spellEnd"/>
      <w:r w:rsidRPr="004B3F3F">
        <w:rPr>
          <w:sz w:val="52"/>
        </w:rPr>
        <w:br/>
        <w:t>Michael Frühwirth</w:t>
      </w:r>
    </w:p>
    <w:p w:rsidR="002D2AC1" w:rsidRPr="004B3F3F" w:rsidRDefault="002D2AC1" w:rsidP="002D2AC1">
      <w:pPr>
        <w:jc w:val="center"/>
        <w:rPr>
          <w:sz w:val="52"/>
        </w:rPr>
      </w:pPr>
    </w:p>
    <w:p w:rsidR="004B3F3F" w:rsidRPr="004B3F3F" w:rsidRDefault="002D2AC1" w:rsidP="002D2AC1">
      <w:pPr>
        <w:jc w:val="center"/>
        <w:rPr>
          <w:sz w:val="52"/>
        </w:rPr>
      </w:pPr>
      <w:r w:rsidRPr="004B3F3F">
        <w:rPr>
          <w:sz w:val="72"/>
        </w:rPr>
        <w:t>Marketing</w:t>
      </w:r>
      <w:r w:rsidRPr="004B3F3F">
        <w:rPr>
          <w:sz w:val="72"/>
        </w:rPr>
        <w:br/>
      </w:r>
      <w:r w:rsidRPr="004B3F3F">
        <w:rPr>
          <w:sz w:val="52"/>
        </w:rPr>
        <w:t>Bernd Altmanninger</w:t>
      </w:r>
    </w:p>
    <w:p w:rsidR="002D2AC1" w:rsidRPr="00CF7778" w:rsidRDefault="002D2AC1" w:rsidP="004B3F3F">
      <w:pPr>
        <w:rPr>
          <w:sz w:val="40"/>
        </w:rPr>
      </w:pPr>
    </w:p>
    <w:sectPr w:rsidR="002D2AC1" w:rsidRPr="00CF7778" w:rsidSect="004B3F3F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C1"/>
    <w:rsid w:val="00016E97"/>
    <w:rsid w:val="00227913"/>
    <w:rsid w:val="00237AD9"/>
    <w:rsid w:val="002927F4"/>
    <w:rsid w:val="002D2AC1"/>
    <w:rsid w:val="00396B89"/>
    <w:rsid w:val="004B3F3F"/>
    <w:rsid w:val="00547DD4"/>
    <w:rsid w:val="0058257A"/>
    <w:rsid w:val="005E7373"/>
    <w:rsid w:val="006E3F7A"/>
    <w:rsid w:val="007142D1"/>
    <w:rsid w:val="00763C1C"/>
    <w:rsid w:val="007829F1"/>
    <w:rsid w:val="007D18CD"/>
    <w:rsid w:val="00924D94"/>
    <w:rsid w:val="00A424D3"/>
    <w:rsid w:val="00AA0F41"/>
    <w:rsid w:val="00AD41C1"/>
    <w:rsid w:val="00B0560F"/>
    <w:rsid w:val="00B71981"/>
    <w:rsid w:val="00B92B77"/>
    <w:rsid w:val="00BA2A92"/>
    <w:rsid w:val="00BD08D4"/>
    <w:rsid w:val="00BE0F02"/>
    <w:rsid w:val="00CF7778"/>
    <w:rsid w:val="00D91489"/>
    <w:rsid w:val="00E72D2B"/>
    <w:rsid w:val="00E91A1A"/>
    <w:rsid w:val="00EC3752"/>
    <w:rsid w:val="00F4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C4DF"/>
  <w15:chartTrackingRefBased/>
  <w15:docId w15:val="{921A6F50-C4DF-411D-A1A7-CF11D39D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Altmanninger</dc:creator>
  <cp:keywords/>
  <dc:description/>
  <cp:lastModifiedBy>Bernd Altmanninger</cp:lastModifiedBy>
  <cp:revision>10</cp:revision>
  <dcterms:created xsi:type="dcterms:W3CDTF">2018-05-24T09:35:00Z</dcterms:created>
  <dcterms:modified xsi:type="dcterms:W3CDTF">2018-06-19T07:32:00Z</dcterms:modified>
</cp:coreProperties>
</file>