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89CEC9" w14:textId="77777777" w:rsidR="00333553" w:rsidRDefault="00333553" w:rsidP="00333553">
      <w:pPr>
        <w:pStyle w:val="paragraph"/>
        <w:spacing w:before="0" w:beforeAutospacing="0" w:after="0" w:afterAutospacing="0"/>
        <w:ind w:left="-720" w:right="-81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Министерство образования и науки Российской Федерации</w:t>
      </w:r>
      <w:r>
        <w:rPr>
          <w:rStyle w:val="eop"/>
          <w:rFonts w:ascii="Calibri" w:eastAsiaTheme="majorEastAsia" w:hAnsi="Calibri" w:cs="Calibri"/>
          <w:sz w:val="28"/>
          <w:szCs w:val="28"/>
        </w:rPr>
        <w:t> </w:t>
      </w:r>
    </w:p>
    <w:p w14:paraId="6CCEBD3F" w14:textId="77777777" w:rsidR="00333553" w:rsidRDefault="00333553" w:rsidP="00333553">
      <w:pPr>
        <w:pStyle w:val="paragraph"/>
        <w:spacing w:before="0" w:beforeAutospacing="0" w:after="0" w:afterAutospacing="0"/>
        <w:ind w:left="-720" w:right="-81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Федеральное государственное бюджетное учреждение высшего образования</w:t>
      </w:r>
      <w:r>
        <w:rPr>
          <w:rStyle w:val="eop"/>
          <w:rFonts w:ascii="Calibri" w:eastAsiaTheme="majorEastAsia" w:hAnsi="Calibri" w:cs="Calibri"/>
          <w:sz w:val="28"/>
          <w:szCs w:val="28"/>
        </w:rPr>
        <w:t> </w:t>
      </w:r>
    </w:p>
    <w:p w14:paraId="523F1DFC" w14:textId="77777777" w:rsidR="00333553" w:rsidRDefault="00333553" w:rsidP="00333553">
      <w:pPr>
        <w:pStyle w:val="paragraph"/>
        <w:spacing w:before="0" w:beforeAutospacing="0" w:after="0" w:afterAutospacing="0"/>
        <w:ind w:left="-720" w:right="-81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«Новгородский государственный университет имени Ярослава Мудрого»</w:t>
      </w:r>
      <w:r>
        <w:rPr>
          <w:rStyle w:val="eop"/>
          <w:rFonts w:ascii="Calibri" w:eastAsiaTheme="majorEastAsia" w:hAnsi="Calibri" w:cs="Calibri"/>
          <w:sz w:val="28"/>
          <w:szCs w:val="28"/>
        </w:rPr>
        <w:t> </w:t>
      </w:r>
    </w:p>
    <w:p w14:paraId="5A6E2F60" w14:textId="77777777" w:rsidR="00333553" w:rsidRDefault="00333553" w:rsidP="00333553">
      <w:pPr>
        <w:pStyle w:val="paragraph"/>
        <w:spacing w:before="0" w:beforeAutospacing="0" w:after="0" w:afterAutospacing="0"/>
        <w:ind w:left="-720" w:right="-81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14:paraId="501C661E" w14:textId="77777777" w:rsidR="00333553" w:rsidRDefault="00333553" w:rsidP="00333553">
      <w:pPr>
        <w:pStyle w:val="paragraph"/>
        <w:spacing w:before="0" w:beforeAutospacing="0" w:after="0" w:afterAutospacing="0"/>
        <w:ind w:left="-720" w:right="-81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Кафедра информационных технологий и систем</w:t>
      </w:r>
      <w:r>
        <w:rPr>
          <w:rStyle w:val="eop"/>
          <w:rFonts w:ascii="Calibri" w:eastAsiaTheme="majorEastAsia" w:hAnsi="Calibri" w:cs="Calibri"/>
          <w:sz w:val="28"/>
          <w:szCs w:val="28"/>
        </w:rPr>
        <w:t> </w:t>
      </w:r>
    </w:p>
    <w:p w14:paraId="6C866A7B" w14:textId="77777777" w:rsidR="00333553" w:rsidRDefault="00333553" w:rsidP="0033355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14:paraId="7BAFEBDD" w14:textId="77777777" w:rsidR="00333553" w:rsidRDefault="00333553" w:rsidP="0033355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14:paraId="26F86ECE" w14:textId="77777777" w:rsidR="00333553" w:rsidRDefault="00333553" w:rsidP="0033355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14:paraId="23BF8F82" w14:textId="77777777" w:rsidR="00333553" w:rsidRDefault="00333553" w:rsidP="0033355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14:paraId="06F12A53" w14:textId="77777777" w:rsidR="00333553" w:rsidRDefault="00333553" w:rsidP="0033355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14:paraId="6CF15930" w14:textId="6998B82A" w:rsidR="00333553" w:rsidRDefault="00333553" w:rsidP="00DE0383">
      <w:pPr>
        <w:pStyle w:val="a4"/>
        <w:jc w:val="center"/>
        <w:rPr>
          <w:rFonts w:ascii="Segoe UI" w:hAnsi="Segoe UI" w:cs="Segoe UI"/>
          <w:sz w:val="18"/>
          <w:szCs w:val="18"/>
        </w:rPr>
      </w:pPr>
      <w:r w:rsidRPr="00333553">
        <w:rPr>
          <w:rStyle w:val="normaltextrun"/>
          <w:rFonts w:ascii="Calibri" w:hAnsi="Calibri" w:cs="Calibri"/>
          <w:b/>
          <w:bCs/>
          <w:sz w:val="28"/>
          <w:szCs w:val="28"/>
        </w:rPr>
        <w:t>Проектирование лексического анализатора</w:t>
      </w:r>
    </w:p>
    <w:p w14:paraId="01F778A2" w14:textId="77777777" w:rsidR="00333553" w:rsidRDefault="00333553" w:rsidP="0033355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14:paraId="0DDB8B70" w14:textId="77777777" w:rsidR="00333553" w:rsidRDefault="00333553" w:rsidP="0033355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Лабораторная работа</w:t>
      </w:r>
      <w:r>
        <w:rPr>
          <w:rStyle w:val="eop"/>
          <w:rFonts w:ascii="Calibri" w:eastAsiaTheme="majorEastAsia" w:hAnsi="Calibri" w:cs="Calibri"/>
          <w:sz w:val="28"/>
          <w:szCs w:val="28"/>
        </w:rPr>
        <w:t> </w:t>
      </w:r>
    </w:p>
    <w:p w14:paraId="3A80FE17" w14:textId="77777777" w:rsidR="00333553" w:rsidRDefault="00333553" w:rsidP="0033355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по дисциплине:</w:t>
      </w:r>
      <w:r>
        <w:rPr>
          <w:rStyle w:val="eop"/>
          <w:rFonts w:ascii="Calibri" w:eastAsiaTheme="majorEastAsia" w:hAnsi="Calibri" w:cs="Calibri"/>
          <w:sz w:val="28"/>
          <w:szCs w:val="28"/>
        </w:rPr>
        <w:t> </w:t>
      </w:r>
    </w:p>
    <w:p w14:paraId="01A07DE5" w14:textId="4DDD0B88" w:rsidR="00333553" w:rsidRDefault="00333553" w:rsidP="0033355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«</w:t>
      </w:r>
      <w:r w:rsidRPr="00333553">
        <w:rPr>
          <w:rStyle w:val="normaltextrun"/>
          <w:sz w:val="28"/>
          <w:szCs w:val="28"/>
        </w:rPr>
        <w:t>Теория языков программирования и методы трансляции</w:t>
      </w:r>
      <w:r>
        <w:rPr>
          <w:rStyle w:val="normaltextrun"/>
          <w:sz w:val="28"/>
          <w:szCs w:val="28"/>
        </w:rPr>
        <w:t>»</w:t>
      </w:r>
      <w:r>
        <w:rPr>
          <w:rStyle w:val="eop"/>
          <w:rFonts w:eastAsiaTheme="majorEastAsia"/>
          <w:sz w:val="28"/>
          <w:szCs w:val="28"/>
        </w:rPr>
        <w:t> </w:t>
      </w:r>
    </w:p>
    <w:p w14:paraId="050A5CE3" w14:textId="77777777" w:rsidR="00333553" w:rsidRDefault="00333553" w:rsidP="0033355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14:paraId="799A27C3" w14:textId="77777777" w:rsidR="00333553" w:rsidRDefault="00333553" w:rsidP="0033355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14:paraId="29F44B20" w14:textId="77777777" w:rsidR="00333553" w:rsidRDefault="00333553" w:rsidP="0033355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14:paraId="1BF2D8C7" w14:textId="77777777" w:rsidR="00333553" w:rsidRDefault="00333553" w:rsidP="003335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14:paraId="4E730F14" w14:textId="77777777" w:rsidR="00333553" w:rsidRDefault="00333553" w:rsidP="0033355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14:paraId="2F16425E" w14:textId="77777777" w:rsidR="00333553" w:rsidRDefault="00333553" w:rsidP="0033355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14:paraId="03FCCA4C" w14:textId="77777777" w:rsidR="00333553" w:rsidRDefault="00333553" w:rsidP="003335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14:paraId="13E9774A" w14:textId="77777777" w:rsidR="00333553" w:rsidRDefault="00333553" w:rsidP="00333553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Разработал:</w:t>
      </w:r>
      <w:r>
        <w:rPr>
          <w:rStyle w:val="eop"/>
          <w:rFonts w:ascii="Calibri" w:eastAsiaTheme="majorEastAsia" w:hAnsi="Calibri" w:cs="Calibri"/>
          <w:sz w:val="28"/>
          <w:szCs w:val="28"/>
        </w:rPr>
        <w:t> </w:t>
      </w:r>
    </w:p>
    <w:p w14:paraId="7E9215C4" w14:textId="77777777" w:rsidR="00333553" w:rsidRDefault="00333553" w:rsidP="00333553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Студент группы 8091</w:t>
      </w:r>
      <w:r>
        <w:rPr>
          <w:rStyle w:val="eop"/>
          <w:rFonts w:ascii="Calibri" w:eastAsiaTheme="majorEastAsia" w:hAnsi="Calibri" w:cs="Calibri"/>
          <w:sz w:val="28"/>
          <w:szCs w:val="28"/>
        </w:rPr>
        <w:t> </w:t>
      </w:r>
    </w:p>
    <w:p w14:paraId="4559EFC5" w14:textId="77777777" w:rsidR="00333553" w:rsidRDefault="00333553" w:rsidP="00333553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sz w:val="28"/>
          <w:szCs w:val="28"/>
        </w:rPr>
        <w:t>Шаклеин</w:t>
      </w:r>
      <w:proofErr w:type="spellEnd"/>
      <w:r>
        <w:rPr>
          <w:rStyle w:val="normaltextrun"/>
          <w:rFonts w:ascii="Calibri" w:hAnsi="Calibri" w:cs="Calibri"/>
          <w:sz w:val="28"/>
          <w:szCs w:val="28"/>
        </w:rPr>
        <w:t xml:space="preserve"> В. В.</w:t>
      </w:r>
      <w:r>
        <w:rPr>
          <w:rStyle w:val="apple-converted-space"/>
          <w:sz w:val="28"/>
          <w:szCs w:val="28"/>
        </w:rPr>
        <w:t> </w:t>
      </w:r>
      <w:r>
        <w:rPr>
          <w:rStyle w:val="normaltextrun"/>
          <w:sz w:val="28"/>
          <w:szCs w:val="28"/>
        </w:rPr>
        <w:t>______</w:t>
      </w:r>
      <w:r>
        <w:rPr>
          <w:rStyle w:val="eop"/>
          <w:rFonts w:eastAsiaTheme="majorEastAsia"/>
          <w:sz w:val="28"/>
          <w:szCs w:val="28"/>
        </w:rPr>
        <w:t> </w:t>
      </w:r>
    </w:p>
    <w:p w14:paraId="2650443E" w14:textId="77777777" w:rsidR="00333553" w:rsidRDefault="00333553" w:rsidP="00333553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«__</w:t>
      </w:r>
      <w:proofErr w:type="gramStart"/>
      <w:r>
        <w:rPr>
          <w:rStyle w:val="normaltextrun"/>
          <w:sz w:val="28"/>
          <w:szCs w:val="28"/>
        </w:rPr>
        <w:t>»._</w:t>
      </w:r>
      <w:proofErr w:type="gramEnd"/>
      <w:r>
        <w:rPr>
          <w:rStyle w:val="normaltextrun"/>
          <w:sz w:val="28"/>
          <w:szCs w:val="28"/>
        </w:rPr>
        <w:t>____.2020г.</w:t>
      </w:r>
      <w:r>
        <w:rPr>
          <w:rStyle w:val="eop"/>
          <w:rFonts w:eastAsiaTheme="majorEastAsia"/>
          <w:sz w:val="28"/>
          <w:szCs w:val="28"/>
        </w:rPr>
        <w:t> </w:t>
      </w:r>
    </w:p>
    <w:p w14:paraId="7056B2AC" w14:textId="77777777" w:rsidR="00333553" w:rsidRDefault="00333553" w:rsidP="00333553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Проверил:</w:t>
      </w:r>
      <w:r>
        <w:rPr>
          <w:rStyle w:val="eop"/>
          <w:rFonts w:ascii="Calibri" w:eastAsiaTheme="majorEastAsia" w:hAnsi="Calibri" w:cs="Calibri"/>
          <w:sz w:val="28"/>
          <w:szCs w:val="28"/>
        </w:rPr>
        <w:t> </w:t>
      </w:r>
    </w:p>
    <w:p w14:paraId="49115A82" w14:textId="6FAD79BE" w:rsidR="00333553" w:rsidRDefault="00333553" w:rsidP="00333553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Макаров</w:t>
      </w:r>
      <w:r>
        <w:rPr>
          <w:rStyle w:val="apple-converted-space"/>
          <w:sz w:val="28"/>
          <w:szCs w:val="28"/>
        </w:rPr>
        <w:t> </w:t>
      </w:r>
      <w:r>
        <w:rPr>
          <w:rStyle w:val="normaltextrun"/>
          <w:rFonts w:ascii="Calibri" w:hAnsi="Calibri" w:cs="Calibri"/>
          <w:sz w:val="28"/>
          <w:szCs w:val="28"/>
        </w:rPr>
        <w:t>В</w:t>
      </w:r>
      <w:r>
        <w:rPr>
          <w:rStyle w:val="normaltextrun"/>
          <w:sz w:val="28"/>
          <w:szCs w:val="28"/>
        </w:rPr>
        <w:t>.</w:t>
      </w:r>
      <w:r>
        <w:rPr>
          <w:rStyle w:val="apple-converted-space"/>
          <w:sz w:val="28"/>
          <w:szCs w:val="28"/>
        </w:rPr>
        <w:t> </w:t>
      </w:r>
      <w:r>
        <w:rPr>
          <w:rStyle w:val="normaltextrun"/>
          <w:rFonts w:ascii="Calibri" w:hAnsi="Calibri" w:cs="Calibri"/>
          <w:sz w:val="28"/>
          <w:szCs w:val="28"/>
        </w:rPr>
        <w:t>А</w:t>
      </w:r>
      <w:r>
        <w:rPr>
          <w:rStyle w:val="normaltextrun"/>
          <w:sz w:val="28"/>
          <w:szCs w:val="28"/>
        </w:rPr>
        <w:t>. ______</w:t>
      </w:r>
      <w:r>
        <w:rPr>
          <w:rStyle w:val="eop"/>
          <w:rFonts w:eastAsiaTheme="majorEastAsia"/>
          <w:sz w:val="28"/>
          <w:szCs w:val="28"/>
        </w:rPr>
        <w:t> </w:t>
      </w:r>
    </w:p>
    <w:p w14:paraId="39CA07F7" w14:textId="77777777" w:rsidR="00333553" w:rsidRDefault="00333553" w:rsidP="00333553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«__</w:t>
      </w:r>
      <w:proofErr w:type="gramStart"/>
      <w:r>
        <w:rPr>
          <w:rStyle w:val="normaltextrun"/>
          <w:sz w:val="28"/>
          <w:szCs w:val="28"/>
        </w:rPr>
        <w:t>»._</w:t>
      </w:r>
      <w:proofErr w:type="gramEnd"/>
      <w:r>
        <w:rPr>
          <w:rStyle w:val="normaltextrun"/>
          <w:sz w:val="28"/>
          <w:szCs w:val="28"/>
        </w:rPr>
        <w:t>____.2020г.</w:t>
      </w:r>
      <w:r>
        <w:rPr>
          <w:rStyle w:val="eop"/>
          <w:rFonts w:eastAsiaTheme="majorEastAsia"/>
          <w:sz w:val="28"/>
          <w:szCs w:val="28"/>
        </w:rPr>
        <w:t> </w:t>
      </w:r>
    </w:p>
    <w:p w14:paraId="16A0674C" w14:textId="77777777" w:rsidR="00333553" w:rsidRDefault="00333553" w:rsidP="0033355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14:paraId="22A79CE9" w14:textId="77777777" w:rsidR="00333553" w:rsidRDefault="00333553" w:rsidP="0033355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14:paraId="133B695E" w14:textId="77777777" w:rsidR="00333553" w:rsidRDefault="00333553" w:rsidP="0033355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14:paraId="69460301" w14:textId="77777777" w:rsidR="00333553" w:rsidRDefault="00333553" w:rsidP="0033355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14:paraId="3DEE1E9F" w14:textId="77777777" w:rsidR="00333553" w:rsidRDefault="00333553" w:rsidP="0033355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14:paraId="73198AC2" w14:textId="77777777" w:rsidR="00333553" w:rsidRDefault="00333553" w:rsidP="0033355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14:paraId="35ED1BE1" w14:textId="77777777" w:rsidR="00333553" w:rsidRDefault="00333553" w:rsidP="0033355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14:paraId="645353B0" w14:textId="5CB3DFEE" w:rsidR="00333553" w:rsidRDefault="00333553" w:rsidP="00333553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14:paraId="7BA28400" w14:textId="24AEEC56" w:rsidR="00333553" w:rsidRDefault="00333553" w:rsidP="00333553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</w:p>
    <w:p w14:paraId="65AD6E4A" w14:textId="496CFEEC" w:rsidR="00333553" w:rsidRDefault="00333553" w:rsidP="00333553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</w:p>
    <w:p w14:paraId="757C8F1B" w14:textId="468AE3D0" w:rsidR="00333553" w:rsidRDefault="00333553" w:rsidP="00333553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</w:p>
    <w:p w14:paraId="7461D50D" w14:textId="77777777" w:rsidR="00333553" w:rsidRDefault="00333553" w:rsidP="003335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6BBE75AE" w14:textId="77777777" w:rsidR="00333553" w:rsidRDefault="00333553" w:rsidP="0033355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14:paraId="04B57FE3" w14:textId="77777777" w:rsidR="00333553" w:rsidRDefault="00333553" w:rsidP="0033355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</w:rPr>
        <w:t>Великий Новгород</w:t>
      </w:r>
      <w:r>
        <w:rPr>
          <w:rStyle w:val="eop"/>
          <w:rFonts w:ascii="Calibri" w:eastAsiaTheme="majorEastAsia" w:hAnsi="Calibri" w:cs="Calibri"/>
          <w:sz w:val="28"/>
          <w:szCs w:val="28"/>
        </w:rPr>
        <w:t> </w:t>
      </w:r>
    </w:p>
    <w:p w14:paraId="41F7DBB1" w14:textId="7BD1FA93" w:rsidR="00333553" w:rsidRDefault="00333553" w:rsidP="0033355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  <w:r>
        <w:rPr>
          <w:rStyle w:val="normaltextrun"/>
          <w:b/>
          <w:bCs/>
          <w:sz w:val="28"/>
          <w:szCs w:val="28"/>
        </w:rPr>
        <w:t>2020</w:t>
      </w:r>
      <w:r>
        <w:rPr>
          <w:rStyle w:val="eop"/>
          <w:rFonts w:eastAsiaTheme="majorEastAsia"/>
          <w:sz w:val="28"/>
          <w:szCs w:val="28"/>
        </w:rPr>
        <w:t> </w:t>
      </w:r>
    </w:p>
    <w:p w14:paraId="26F0B810" w14:textId="61E91119" w:rsidR="00333553" w:rsidRPr="00C144F7" w:rsidRDefault="00333553" w:rsidP="00C144F7">
      <w:pPr>
        <w:pStyle w:val="1"/>
      </w:pPr>
      <w:r>
        <w:rPr>
          <w:rStyle w:val="eop"/>
          <w:sz w:val="28"/>
          <w:szCs w:val="28"/>
        </w:rPr>
        <w:br w:type="page"/>
      </w:r>
      <w:r w:rsidRPr="00C144F7">
        <w:rPr>
          <w:rStyle w:val="eop"/>
        </w:rPr>
        <w:lastRenderedPageBreak/>
        <w:t>Постановка задачи</w:t>
      </w:r>
    </w:p>
    <w:p w14:paraId="012D5501" w14:textId="07B75BE2" w:rsidR="00A915CB" w:rsidRPr="00C144F7" w:rsidRDefault="00333553" w:rsidP="00C144F7">
      <w:pPr>
        <w:pStyle w:val="2"/>
      </w:pPr>
      <w:r w:rsidRPr="00C144F7">
        <w:t>Ф</w:t>
      </w:r>
      <w:r w:rsidRPr="00C144F7">
        <w:t>ормулировка</w:t>
      </w:r>
    </w:p>
    <w:p w14:paraId="204CA959" w14:textId="480ECE11" w:rsidR="00333553" w:rsidRDefault="00333553" w:rsidP="00333553">
      <w:r w:rsidRPr="00376B81">
        <w:t>Разра</w:t>
      </w:r>
      <w:r>
        <w:t>ботать программу, решающую</w:t>
      </w:r>
      <w:r>
        <w:t xml:space="preserve"> </w:t>
      </w:r>
      <w:r>
        <w:t xml:space="preserve">задачу </w:t>
      </w:r>
      <w:r w:rsidRPr="00376B81">
        <w:t>лексического</w:t>
      </w:r>
      <w:r>
        <w:t xml:space="preserve"> разбора исходного текста программы</w:t>
      </w:r>
      <w:r w:rsidRPr="00376B81">
        <w:t>.</w:t>
      </w:r>
    </w:p>
    <w:p w14:paraId="7B0444B4" w14:textId="5A7F71E3" w:rsidR="00333553" w:rsidRDefault="00333553" w:rsidP="00333553">
      <w:r w:rsidRPr="00333553">
        <w:t xml:space="preserve">Результат работы лексического анализатора выводятся в </w:t>
      </w:r>
      <w:r w:rsidRPr="00333553">
        <w:t>файл в</w:t>
      </w:r>
      <w:r w:rsidRPr="00333553">
        <w:t xml:space="preserve"> виде таблицы распознанных лексем. </w:t>
      </w:r>
      <w:r w:rsidRPr="00333553">
        <w:t>Таблица должна</w:t>
      </w:r>
      <w:r w:rsidRPr="00333553">
        <w:t xml:space="preserve"> следующие </w:t>
      </w:r>
      <w:r w:rsidRPr="00333553">
        <w:t>поля содержать</w:t>
      </w:r>
      <w:r w:rsidRPr="00333553">
        <w:t xml:space="preserve">: номер </w:t>
      </w:r>
      <w:r w:rsidRPr="00333553">
        <w:t>строки и</w:t>
      </w:r>
      <w:r w:rsidRPr="00333553">
        <w:t xml:space="preserve"> </w:t>
      </w:r>
      <w:r w:rsidRPr="00333553">
        <w:t>атрибуты лексемы (</w:t>
      </w:r>
      <w:r w:rsidRPr="00333553">
        <w:t>имя лексемы, класс лексемы (подкласс), значение лексемы).</w:t>
      </w:r>
    </w:p>
    <w:p w14:paraId="6640F4AB" w14:textId="6177B99C" w:rsidR="00333553" w:rsidRDefault="00333553" w:rsidP="00333553">
      <w:pPr>
        <w:pStyle w:val="2"/>
      </w:pPr>
      <w:r>
        <w:t>П</w:t>
      </w:r>
      <w:r w:rsidRPr="00376B81">
        <w:t>редставление входных данных</w:t>
      </w:r>
    </w:p>
    <w:p w14:paraId="4918858A" w14:textId="337B2643" w:rsidR="000F0DA0" w:rsidRDefault="000F0DA0" w:rsidP="000F0DA0">
      <w:r>
        <w:t xml:space="preserve">Грамматика языка была </w:t>
      </w:r>
      <w:r w:rsidR="00C81805">
        <w:t>составлена</w:t>
      </w:r>
      <w:r>
        <w:t xml:space="preserve"> мной </w:t>
      </w:r>
      <w:r w:rsidR="0001425D">
        <w:t>выборочного смешения</w:t>
      </w:r>
      <w:r w:rsidR="006664C7">
        <w:t xml:space="preserve"> 17 и 19</w:t>
      </w:r>
      <w:r w:rsidR="0001425D">
        <w:t xml:space="preserve"> вариантов</w:t>
      </w:r>
      <w:r w:rsidR="006664C7">
        <w:t xml:space="preserve"> из документа </w:t>
      </w:r>
      <w:r w:rsidR="006664C7" w:rsidRPr="006664C7">
        <w:t>“</w:t>
      </w:r>
      <w:r w:rsidR="006664C7">
        <w:t>Варианты грамматик 2020</w:t>
      </w:r>
      <w:r w:rsidR="006664C7" w:rsidRPr="006664C7">
        <w:t>”</w:t>
      </w:r>
      <w:r w:rsidR="007B6445">
        <w:t>.</w:t>
      </w:r>
    </w:p>
    <w:p w14:paraId="167794A9" w14:textId="6D76B415" w:rsidR="007B6445" w:rsidRPr="00523F48" w:rsidRDefault="00EB46CB" w:rsidP="000F0DA0">
      <w:r>
        <w:t xml:space="preserve">С добавлением </w:t>
      </w:r>
      <w:r w:rsidR="00FF43AD">
        <w:t xml:space="preserve">конструкции </w:t>
      </w:r>
      <w:r w:rsidR="00FF43AD">
        <w:rPr>
          <w:lang w:val="en-US"/>
        </w:rPr>
        <w:t>for</w:t>
      </w:r>
      <w:r w:rsidR="00FF43AD" w:rsidRPr="00CF7865">
        <w:t xml:space="preserve"> (</w:t>
      </w:r>
      <w:r w:rsidR="00CF7865" w:rsidRPr="00CF7865">
        <w:t xml:space="preserve">… </w:t>
      </w:r>
      <w:r w:rsidR="00CF7865">
        <w:rPr>
          <w:lang w:val="en-US"/>
        </w:rPr>
        <w:t>of</w:t>
      </w:r>
      <w:r w:rsidR="00CF7865" w:rsidRPr="00CF7865">
        <w:t xml:space="preserve"> </w:t>
      </w:r>
      <w:r w:rsidR="00CF7865">
        <w:t>…</w:t>
      </w:r>
      <w:r w:rsidR="00CF7865" w:rsidRPr="00CF7865">
        <w:t xml:space="preserve">) </w:t>
      </w:r>
      <w:r w:rsidR="00CF7865">
        <w:t xml:space="preserve">по аналогии </w:t>
      </w:r>
      <w:r w:rsidR="008F2306">
        <w:t xml:space="preserve">с </w:t>
      </w:r>
      <w:r w:rsidR="008F2306">
        <w:rPr>
          <w:lang w:val="en-US"/>
        </w:rPr>
        <w:t>for</w:t>
      </w:r>
      <w:r w:rsidR="008F2306" w:rsidRPr="008F2306">
        <w:t xml:space="preserve"> (… </w:t>
      </w:r>
      <w:r w:rsidR="008F2306">
        <w:rPr>
          <w:lang w:val="en-US"/>
        </w:rPr>
        <w:t>in</w:t>
      </w:r>
      <w:r w:rsidR="008F2306" w:rsidRPr="008F2306">
        <w:t xml:space="preserve"> …)</w:t>
      </w:r>
      <w:r w:rsidR="008F2306">
        <w:t xml:space="preserve"> и отказом от </w:t>
      </w:r>
      <w:r w:rsidR="00ED196B">
        <w:t>дифференциации целых и вещественных чисел, поскольку</w:t>
      </w:r>
      <w:r w:rsidR="00523F48">
        <w:t xml:space="preserve"> таковая </w:t>
      </w:r>
      <w:r w:rsidR="00523F48" w:rsidRPr="00523F48">
        <w:t>отсутствует</w:t>
      </w:r>
      <w:r w:rsidR="00523F48" w:rsidRPr="00523F48">
        <w:t xml:space="preserve"> </w:t>
      </w:r>
      <w:r w:rsidR="00523F48">
        <w:t xml:space="preserve">в настоящем </w:t>
      </w:r>
      <w:proofErr w:type="spellStart"/>
      <w:r w:rsidR="00523F48">
        <w:rPr>
          <w:lang w:val="en-US"/>
        </w:rPr>
        <w:t>Javascript</w:t>
      </w:r>
      <w:proofErr w:type="spellEnd"/>
      <w:r w:rsidR="00523F48" w:rsidRPr="00523F48">
        <w:t>.</w:t>
      </w:r>
    </w:p>
    <w:p w14:paraId="764E7011" w14:textId="77777777" w:rsidR="007B6445" w:rsidRPr="006664C7" w:rsidRDefault="007B6445" w:rsidP="000F0DA0"/>
    <w:p w14:paraId="779653F2" w14:textId="73E443C0" w:rsidR="00333553" w:rsidRDefault="00333553" w:rsidP="00333553">
      <w:pPr>
        <w:textAlignment w:val="baseline"/>
        <w:rPr>
          <w:rFonts w:ascii="Cambria" w:eastAsia="Times New Roman" w:hAnsi="Cambria" w:cs="Times New Roman"/>
          <w:b/>
          <w:bCs/>
          <w:color w:val="000000"/>
          <w:lang w:val="en-US" w:eastAsia="ru-RU"/>
        </w:rPr>
      </w:pPr>
      <w:r w:rsidRPr="00333553">
        <w:rPr>
          <w:rFonts w:ascii="Calibri" w:eastAsia="Times New Roman" w:hAnsi="Calibri" w:cs="Calibri"/>
          <w:color w:val="000000"/>
          <w:lang w:eastAsia="ru-RU"/>
        </w:rPr>
        <w:t>Алфавит</w:t>
      </w:r>
      <w:r w:rsidRPr="00333553">
        <w:rPr>
          <w:rFonts w:ascii="Cambria" w:eastAsia="Times New Roman" w:hAnsi="Cambria" w:cs="Times New Roman"/>
          <w:color w:val="000000"/>
          <w:lang w:val="en-US" w:eastAsia="ru-RU"/>
        </w:rPr>
        <w:t>:</w:t>
      </w:r>
      <w:r w:rsidRPr="00333553">
        <w:rPr>
          <w:rFonts w:ascii="Cambria" w:eastAsia="Times New Roman" w:hAnsi="Cambria" w:cs="Times New Roman"/>
          <w:b/>
          <w:bCs/>
          <w:color w:val="000000"/>
          <w:lang w:val="en-US" w:eastAsia="ru-RU"/>
        </w:rPr>
        <w:t> </w:t>
      </w:r>
      <w:r w:rsidRPr="00333553">
        <w:rPr>
          <w:b/>
          <w:bCs/>
          <w:lang w:val="en-US" w:eastAsia="ru-RU"/>
        </w:rPr>
        <w:t>if</w:t>
      </w:r>
      <w:r w:rsidRPr="00333553">
        <w:rPr>
          <w:rFonts w:ascii="Cambria" w:eastAsia="Times New Roman" w:hAnsi="Cambria" w:cs="Times New Roman"/>
          <w:b/>
          <w:bCs/>
          <w:color w:val="000000"/>
          <w:lang w:val="en-US" w:eastAsia="ru-RU"/>
        </w:rPr>
        <w:t>, for</w:t>
      </w:r>
      <w:r w:rsidRPr="00333553">
        <w:rPr>
          <w:rFonts w:ascii="Cambria" w:eastAsia="Times New Roman" w:hAnsi="Cambria" w:cs="Times New Roman"/>
          <w:color w:val="000000"/>
          <w:lang w:val="en-US" w:eastAsia="ru-RU"/>
        </w:rPr>
        <w:t>, </w:t>
      </w:r>
      <w:r w:rsidRPr="00333553">
        <w:rPr>
          <w:rFonts w:ascii="Cambria" w:eastAsia="Times New Roman" w:hAnsi="Cambria" w:cs="Times New Roman"/>
          <w:b/>
          <w:bCs/>
          <w:color w:val="000000"/>
          <w:lang w:val="en-US" w:eastAsia="ru-RU"/>
        </w:rPr>
        <w:t>in</w:t>
      </w:r>
      <w:r w:rsidRPr="00333553">
        <w:rPr>
          <w:rFonts w:ascii="Cambria" w:eastAsia="Times New Roman" w:hAnsi="Cambria" w:cs="Times New Roman"/>
          <w:color w:val="000000"/>
          <w:lang w:val="en-US" w:eastAsia="ru-RU"/>
        </w:rPr>
        <w:t>, </w:t>
      </w:r>
      <w:r w:rsidRPr="00333553">
        <w:rPr>
          <w:rFonts w:ascii="Cambria" w:eastAsia="Times New Roman" w:hAnsi="Cambria" w:cs="Times New Roman"/>
          <w:b/>
          <w:bCs/>
          <w:color w:val="000000"/>
          <w:lang w:val="en-US" w:eastAsia="ru-RU"/>
        </w:rPr>
        <w:t>of</w:t>
      </w:r>
      <w:r w:rsidRPr="00333553">
        <w:rPr>
          <w:rFonts w:ascii="Cambria" w:eastAsia="Times New Roman" w:hAnsi="Cambria" w:cs="Times New Roman"/>
          <w:color w:val="000000"/>
          <w:lang w:val="en-US" w:eastAsia="ru-RU"/>
        </w:rPr>
        <w:t>, </w:t>
      </w:r>
      <w:r w:rsidRPr="00333553">
        <w:rPr>
          <w:rFonts w:ascii="Cambria" w:eastAsia="Times New Roman" w:hAnsi="Cambria" w:cs="Times New Roman"/>
          <w:b/>
          <w:bCs/>
          <w:color w:val="000000"/>
          <w:lang w:val="en-US" w:eastAsia="ru-RU"/>
        </w:rPr>
        <w:t>return</w:t>
      </w:r>
      <w:r w:rsidRPr="00333553">
        <w:rPr>
          <w:rFonts w:ascii="Cambria" w:eastAsia="Times New Roman" w:hAnsi="Cambria" w:cs="Times New Roman"/>
          <w:color w:val="000000"/>
          <w:lang w:val="en-US" w:eastAsia="ru-RU"/>
        </w:rPr>
        <w:t>, ‘’ ‘</w:t>
      </w:r>
      <w:r w:rsidRPr="00333553">
        <w:rPr>
          <w:rFonts w:ascii="Cambria" w:eastAsia="Times New Roman" w:hAnsi="Cambria" w:cs="Times New Roman"/>
          <w:b/>
          <w:bCs/>
          <w:color w:val="000000"/>
          <w:lang w:val="en-US" w:eastAsia="ru-RU"/>
        </w:rPr>
        <w:t>=</w:t>
      </w:r>
      <w:r w:rsidRPr="00333553">
        <w:rPr>
          <w:rFonts w:ascii="Cambria" w:eastAsia="Times New Roman" w:hAnsi="Cambria" w:cs="Times New Roman"/>
          <w:color w:val="000000"/>
          <w:lang w:val="en-US" w:eastAsia="ru-RU"/>
        </w:rPr>
        <w:t>’, ‘</w:t>
      </w:r>
      <w:r w:rsidRPr="00333553">
        <w:rPr>
          <w:rFonts w:ascii="Cambria" w:eastAsia="Times New Roman" w:hAnsi="Cambria" w:cs="Times New Roman"/>
          <w:b/>
          <w:bCs/>
          <w:color w:val="000000"/>
          <w:lang w:val="en-US" w:eastAsia="ru-RU"/>
        </w:rPr>
        <w:t>*=</w:t>
      </w:r>
      <w:r w:rsidRPr="00333553">
        <w:rPr>
          <w:rFonts w:ascii="Cambria" w:eastAsia="Times New Roman" w:hAnsi="Cambria" w:cs="Times New Roman"/>
          <w:color w:val="000000"/>
          <w:lang w:val="en-US" w:eastAsia="ru-RU"/>
        </w:rPr>
        <w:t>’, ‘</w:t>
      </w:r>
      <w:r w:rsidRPr="00333553">
        <w:rPr>
          <w:rFonts w:ascii="Cambria" w:eastAsia="Times New Roman" w:hAnsi="Cambria" w:cs="Times New Roman"/>
          <w:b/>
          <w:bCs/>
          <w:color w:val="000000"/>
          <w:lang w:val="en-US" w:eastAsia="ru-RU"/>
        </w:rPr>
        <w:t>/=</w:t>
      </w:r>
      <w:r w:rsidRPr="00333553">
        <w:rPr>
          <w:rFonts w:ascii="Cambria" w:eastAsia="Times New Roman" w:hAnsi="Cambria" w:cs="Times New Roman"/>
          <w:color w:val="000000"/>
          <w:lang w:val="en-US" w:eastAsia="ru-RU"/>
        </w:rPr>
        <w:t>’, ‘</w:t>
      </w:r>
      <w:r w:rsidRPr="00333553">
        <w:rPr>
          <w:rFonts w:ascii="Cambria" w:eastAsia="Times New Roman" w:hAnsi="Cambria" w:cs="Times New Roman"/>
          <w:b/>
          <w:bCs/>
          <w:color w:val="000000"/>
          <w:lang w:val="en-US" w:eastAsia="ru-RU"/>
        </w:rPr>
        <w:t>+=</w:t>
      </w:r>
      <w:r w:rsidRPr="00333553">
        <w:rPr>
          <w:rFonts w:ascii="Cambria" w:eastAsia="Times New Roman" w:hAnsi="Cambria" w:cs="Times New Roman"/>
          <w:color w:val="000000"/>
          <w:lang w:val="en-US" w:eastAsia="ru-RU"/>
        </w:rPr>
        <w:t>’,  ‘</w:t>
      </w:r>
      <w:r w:rsidRPr="00333553">
        <w:rPr>
          <w:rFonts w:ascii="Cambria" w:eastAsia="Times New Roman" w:hAnsi="Cambria" w:cs="Times New Roman"/>
          <w:b/>
          <w:bCs/>
          <w:color w:val="000000"/>
          <w:lang w:val="en-US" w:eastAsia="ru-RU"/>
        </w:rPr>
        <w:t>-=</w:t>
      </w:r>
      <w:r w:rsidRPr="00333553">
        <w:rPr>
          <w:rFonts w:ascii="Cambria" w:eastAsia="Times New Roman" w:hAnsi="Cambria" w:cs="Times New Roman"/>
          <w:color w:val="000000"/>
          <w:lang w:val="en-US" w:eastAsia="ru-RU"/>
        </w:rPr>
        <w:t>’, ‘</w:t>
      </w:r>
      <w:r w:rsidRPr="00333553">
        <w:rPr>
          <w:rFonts w:ascii="Cambria" w:eastAsia="Times New Roman" w:hAnsi="Cambria" w:cs="Times New Roman"/>
          <w:b/>
          <w:bCs/>
          <w:color w:val="000000"/>
          <w:lang w:val="en-US" w:eastAsia="ru-RU"/>
        </w:rPr>
        <w:t>&amp;</w:t>
      </w:r>
      <w:r w:rsidRPr="00333553">
        <w:rPr>
          <w:rFonts w:ascii="Cambria" w:eastAsia="Times New Roman" w:hAnsi="Cambria" w:cs="Times New Roman"/>
          <w:color w:val="000000"/>
          <w:lang w:val="en-US" w:eastAsia="ru-RU"/>
        </w:rPr>
        <w:t>’, ‘</w:t>
      </w:r>
      <w:r w:rsidRPr="00333553">
        <w:rPr>
          <w:rFonts w:ascii="Cambria" w:eastAsia="Times New Roman" w:hAnsi="Cambria" w:cs="Times New Roman"/>
          <w:b/>
          <w:bCs/>
          <w:color w:val="000000"/>
          <w:lang w:val="en-US" w:eastAsia="ru-RU"/>
        </w:rPr>
        <w:t>|</w:t>
      </w:r>
      <w:r w:rsidRPr="00333553">
        <w:rPr>
          <w:rFonts w:ascii="Cambria" w:eastAsia="Times New Roman" w:hAnsi="Cambria" w:cs="Times New Roman"/>
          <w:color w:val="000000"/>
          <w:lang w:val="en-US" w:eastAsia="ru-RU"/>
        </w:rPr>
        <w:t>’, ‘</w:t>
      </w:r>
      <w:r w:rsidRPr="00333553">
        <w:rPr>
          <w:rFonts w:ascii="Cambria" w:eastAsia="Times New Roman" w:hAnsi="Cambria" w:cs="Times New Roman"/>
          <w:b/>
          <w:bCs/>
          <w:color w:val="000000"/>
          <w:lang w:val="en-US" w:eastAsia="ru-RU"/>
        </w:rPr>
        <w:t>&amp;&amp;</w:t>
      </w:r>
      <w:r w:rsidRPr="00333553">
        <w:rPr>
          <w:rFonts w:ascii="Cambria" w:eastAsia="Times New Roman" w:hAnsi="Cambria" w:cs="Times New Roman"/>
          <w:color w:val="000000"/>
          <w:lang w:val="en-US" w:eastAsia="ru-RU"/>
        </w:rPr>
        <w:t>’, ‘</w:t>
      </w:r>
      <w:r w:rsidRPr="00333553">
        <w:rPr>
          <w:rFonts w:ascii="Cambria" w:eastAsia="Times New Roman" w:hAnsi="Cambria" w:cs="Times New Roman"/>
          <w:b/>
          <w:bCs/>
          <w:color w:val="000000"/>
          <w:lang w:val="en-US" w:eastAsia="ru-RU"/>
        </w:rPr>
        <w:t>||</w:t>
      </w:r>
      <w:r w:rsidRPr="00333553">
        <w:rPr>
          <w:rFonts w:ascii="Cambria" w:eastAsia="Times New Roman" w:hAnsi="Cambria" w:cs="Times New Roman"/>
          <w:color w:val="000000"/>
          <w:lang w:val="en-US" w:eastAsia="ru-RU"/>
        </w:rPr>
        <w:t>’, ‘</w:t>
      </w:r>
      <w:r w:rsidRPr="00333553">
        <w:rPr>
          <w:rFonts w:ascii="Cambria" w:eastAsia="Times New Roman" w:hAnsi="Cambria" w:cs="Times New Roman"/>
          <w:b/>
          <w:bCs/>
          <w:color w:val="000000"/>
          <w:lang w:val="en-US" w:eastAsia="ru-RU"/>
        </w:rPr>
        <w:t>(</w:t>
      </w:r>
      <w:r w:rsidRPr="00333553">
        <w:rPr>
          <w:rFonts w:ascii="Cambria" w:eastAsia="Times New Roman" w:hAnsi="Cambria" w:cs="Times New Roman"/>
          <w:color w:val="000000"/>
          <w:lang w:val="en-US" w:eastAsia="ru-RU"/>
        </w:rPr>
        <w:t>‘, ‘</w:t>
      </w:r>
      <w:r w:rsidRPr="00333553">
        <w:rPr>
          <w:rFonts w:ascii="Cambria" w:eastAsia="Times New Roman" w:hAnsi="Cambria" w:cs="Times New Roman"/>
          <w:b/>
          <w:bCs/>
          <w:color w:val="000000"/>
          <w:lang w:val="en-US" w:eastAsia="ru-RU"/>
        </w:rPr>
        <w:t>)</w:t>
      </w:r>
      <w:r w:rsidRPr="00333553">
        <w:rPr>
          <w:rFonts w:ascii="Cambria" w:eastAsia="Times New Roman" w:hAnsi="Cambria" w:cs="Times New Roman"/>
          <w:color w:val="000000"/>
          <w:lang w:val="en-US" w:eastAsia="ru-RU"/>
        </w:rPr>
        <w:t>’, ‘</w:t>
      </w:r>
      <w:r w:rsidRPr="00333553">
        <w:rPr>
          <w:rFonts w:ascii="Cambria" w:eastAsia="Times New Roman" w:hAnsi="Cambria" w:cs="Times New Roman"/>
          <w:b/>
          <w:bCs/>
          <w:color w:val="000000"/>
          <w:lang w:val="en-US" w:eastAsia="ru-RU"/>
        </w:rPr>
        <w:t>{</w:t>
      </w:r>
      <w:r w:rsidRPr="00333553">
        <w:rPr>
          <w:rFonts w:ascii="Cambria" w:eastAsia="Times New Roman" w:hAnsi="Cambria" w:cs="Times New Roman"/>
          <w:color w:val="000000"/>
          <w:lang w:val="en-US" w:eastAsia="ru-RU"/>
        </w:rPr>
        <w:t>’, ‘</w:t>
      </w:r>
      <w:r w:rsidRPr="00333553">
        <w:rPr>
          <w:rFonts w:ascii="Cambria" w:eastAsia="Times New Roman" w:hAnsi="Cambria" w:cs="Times New Roman"/>
          <w:b/>
          <w:bCs/>
          <w:color w:val="000000"/>
          <w:lang w:val="en-US" w:eastAsia="ru-RU"/>
        </w:rPr>
        <w:t>}</w:t>
      </w:r>
      <w:r w:rsidRPr="00333553">
        <w:rPr>
          <w:rFonts w:ascii="Cambria" w:eastAsia="Times New Roman" w:hAnsi="Cambria" w:cs="Times New Roman"/>
          <w:color w:val="000000"/>
          <w:lang w:val="en-US" w:eastAsia="ru-RU"/>
        </w:rPr>
        <w:t>’,  ‘</w:t>
      </w:r>
      <w:r w:rsidRPr="00333553">
        <w:rPr>
          <w:rFonts w:ascii="Cambria" w:eastAsia="Times New Roman" w:hAnsi="Cambria" w:cs="Times New Roman"/>
          <w:b/>
          <w:bCs/>
          <w:color w:val="000000"/>
          <w:lang w:val="en-US" w:eastAsia="ru-RU"/>
        </w:rPr>
        <w:t>;</w:t>
      </w:r>
      <w:r w:rsidRPr="00333553">
        <w:rPr>
          <w:rFonts w:ascii="Cambria" w:eastAsia="Times New Roman" w:hAnsi="Cambria" w:cs="Times New Roman"/>
          <w:color w:val="000000"/>
          <w:lang w:val="en-US" w:eastAsia="ru-RU"/>
        </w:rPr>
        <w:t>’, ‘</w:t>
      </w:r>
      <w:r w:rsidRPr="00333553">
        <w:rPr>
          <w:rFonts w:ascii="Cambria" w:eastAsia="Times New Roman" w:hAnsi="Cambria" w:cs="Times New Roman"/>
          <w:b/>
          <w:bCs/>
          <w:color w:val="000000"/>
          <w:lang w:val="en-US" w:eastAsia="ru-RU"/>
        </w:rPr>
        <w:t>.</w:t>
      </w:r>
      <w:r w:rsidRPr="00333553">
        <w:rPr>
          <w:rFonts w:ascii="Cambria" w:eastAsia="Times New Roman" w:hAnsi="Cambria" w:cs="Times New Roman"/>
          <w:color w:val="000000"/>
          <w:lang w:val="en-US" w:eastAsia="ru-RU"/>
        </w:rPr>
        <w:t>’, ‘</w:t>
      </w:r>
      <w:r w:rsidRPr="00333553">
        <w:rPr>
          <w:rFonts w:ascii="Cambria" w:eastAsia="Times New Roman" w:hAnsi="Cambria" w:cs="Times New Roman"/>
          <w:b/>
          <w:bCs/>
          <w:color w:val="000000"/>
          <w:lang w:val="en-US" w:eastAsia="ru-RU"/>
        </w:rPr>
        <w:t>_</w:t>
      </w:r>
      <w:r w:rsidRPr="00333553">
        <w:rPr>
          <w:rFonts w:ascii="Cambria" w:eastAsia="Times New Roman" w:hAnsi="Cambria" w:cs="Times New Roman"/>
          <w:color w:val="000000"/>
          <w:lang w:val="en-US" w:eastAsia="ru-RU"/>
        </w:rPr>
        <w:t>’, ‘</w:t>
      </w:r>
      <w:r w:rsidRPr="00333553">
        <w:rPr>
          <w:rFonts w:ascii="Cambria" w:eastAsia="Times New Roman" w:hAnsi="Cambria" w:cs="Times New Roman"/>
          <w:b/>
          <w:bCs/>
          <w:color w:val="000000"/>
          <w:lang w:val="en-US" w:eastAsia="ru-RU"/>
        </w:rPr>
        <w:t>$</w:t>
      </w:r>
      <w:r w:rsidRPr="00333553">
        <w:rPr>
          <w:rFonts w:ascii="Cambria" w:eastAsia="Times New Roman" w:hAnsi="Cambria" w:cs="Times New Roman"/>
          <w:color w:val="000000"/>
          <w:lang w:val="en-US" w:eastAsia="ru-RU"/>
        </w:rPr>
        <w:t xml:space="preserve">’, </w:t>
      </w:r>
      <w:r w:rsidR="00E75FC5">
        <w:rPr>
          <w:rFonts w:ascii="Cambria" w:eastAsia="Times New Roman" w:hAnsi="Cambria" w:cs="Times New Roman"/>
          <w:color w:val="000000"/>
          <w:lang w:val="en-US" w:eastAsia="ru-RU"/>
        </w:rPr>
        <w:t>[</w:t>
      </w:r>
      <w:r w:rsidRPr="00333553">
        <w:rPr>
          <w:rFonts w:ascii="Cambria" w:eastAsia="Times New Roman" w:hAnsi="Cambria" w:cs="Times New Roman"/>
          <w:b/>
          <w:bCs/>
          <w:color w:val="000000"/>
          <w:lang w:val="en-US" w:eastAsia="ru-RU"/>
        </w:rPr>
        <w:t>a-z</w:t>
      </w:r>
      <w:r w:rsidR="00E75FC5">
        <w:rPr>
          <w:rFonts w:ascii="Cambria" w:eastAsia="Times New Roman" w:hAnsi="Cambria" w:cs="Times New Roman"/>
          <w:b/>
          <w:bCs/>
          <w:color w:val="000000"/>
          <w:lang w:val="en-US" w:eastAsia="ru-RU"/>
        </w:rPr>
        <w:t>]</w:t>
      </w:r>
      <w:r w:rsidRPr="00333553">
        <w:rPr>
          <w:rFonts w:ascii="Cambria" w:eastAsia="Times New Roman" w:hAnsi="Cambria" w:cs="Times New Roman"/>
          <w:color w:val="000000"/>
          <w:lang w:val="en-US" w:eastAsia="ru-RU"/>
        </w:rPr>
        <w:t xml:space="preserve">, </w:t>
      </w:r>
      <w:r w:rsidR="00E75FC5">
        <w:rPr>
          <w:rFonts w:ascii="Cambria" w:eastAsia="Times New Roman" w:hAnsi="Cambria" w:cs="Times New Roman"/>
          <w:color w:val="000000"/>
          <w:lang w:val="en-US" w:eastAsia="ru-RU"/>
        </w:rPr>
        <w:t>[</w:t>
      </w:r>
      <w:r w:rsidRPr="00333553">
        <w:rPr>
          <w:rFonts w:ascii="Cambria" w:eastAsia="Times New Roman" w:hAnsi="Cambria" w:cs="Times New Roman"/>
          <w:b/>
          <w:bCs/>
          <w:color w:val="000000"/>
          <w:lang w:val="en-US" w:eastAsia="ru-RU"/>
        </w:rPr>
        <w:t>A-Z</w:t>
      </w:r>
      <w:r w:rsidR="00E75FC5">
        <w:rPr>
          <w:rFonts w:ascii="Cambria" w:eastAsia="Times New Roman" w:hAnsi="Cambria" w:cs="Times New Roman"/>
          <w:color w:val="000000"/>
          <w:lang w:val="en-US" w:eastAsia="ru-RU"/>
        </w:rPr>
        <w:t>]</w:t>
      </w:r>
      <w:r w:rsidRPr="00333553">
        <w:rPr>
          <w:rFonts w:ascii="Cambria" w:eastAsia="Times New Roman" w:hAnsi="Cambria" w:cs="Times New Roman"/>
          <w:color w:val="000000"/>
          <w:lang w:val="en-US" w:eastAsia="ru-RU"/>
        </w:rPr>
        <w:t xml:space="preserve">, </w:t>
      </w:r>
      <w:r w:rsidR="00E75FC5">
        <w:rPr>
          <w:rFonts w:ascii="Cambria" w:eastAsia="Times New Roman" w:hAnsi="Cambria" w:cs="Times New Roman"/>
          <w:color w:val="000000"/>
          <w:lang w:val="en-US" w:eastAsia="ru-RU"/>
        </w:rPr>
        <w:t>[</w:t>
      </w:r>
      <w:r w:rsidRPr="00333553">
        <w:rPr>
          <w:rFonts w:ascii="Cambria" w:eastAsia="Times New Roman" w:hAnsi="Cambria" w:cs="Times New Roman"/>
          <w:b/>
          <w:bCs/>
          <w:color w:val="000000"/>
          <w:lang w:val="en-US" w:eastAsia="ru-RU"/>
        </w:rPr>
        <w:t>0-9</w:t>
      </w:r>
      <w:r w:rsidR="00E75FC5">
        <w:rPr>
          <w:rFonts w:ascii="Cambria" w:eastAsia="Times New Roman" w:hAnsi="Cambria" w:cs="Times New Roman"/>
          <w:color w:val="000000"/>
          <w:lang w:val="en-US" w:eastAsia="ru-RU"/>
        </w:rPr>
        <w:t>]</w:t>
      </w:r>
      <w:r w:rsidR="00523F48">
        <w:rPr>
          <w:rFonts w:ascii="Cambria" w:eastAsia="Times New Roman" w:hAnsi="Cambria" w:cs="Times New Roman"/>
          <w:color w:val="000000"/>
          <w:lang w:val="en-US" w:eastAsia="ru-RU"/>
        </w:rPr>
        <w:t xml:space="preserve">, </w:t>
      </w:r>
      <w:r w:rsidR="00E87DCF">
        <w:rPr>
          <w:rFonts w:ascii="Cambria" w:eastAsia="Times New Roman" w:hAnsi="Cambria" w:cs="Times New Roman"/>
          <w:b/>
          <w:bCs/>
          <w:color w:val="000000"/>
          <w:lang w:val="en-US" w:eastAsia="ru-RU"/>
        </w:rPr>
        <w:t>e</w:t>
      </w:r>
    </w:p>
    <w:p w14:paraId="170816BC" w14:textId="77777777" w:rsidR="00DE0383" w:rsidRPr="00333553" w:rsidRDefault="00DE0383" w:rsidP="00333553">
      <w:pPr>
        <w:textAlignment w:val="baseline"/>
        <w:rPr>
          <w:rFonts w:ascii="Cambria" w:eastAsia="Times New Roman" w:hAnsi="Cambria" w:cs="Times New Roman"/>
          <w:b/>
          <w:bCs/>
          <w:color w:val="000000"/>
          <w:lang w:val="en-US" w:eastAsia="ru-RU"/>
        </w:rPr>
      </w:pPr>
    </w:p>
    <w:p w14:paraId="5D1F75C1" w14:textId="77777777" w:rsidR="00333553" w:rsidRPr="00333553" w:rsidRDefault="00333553" w:rsidP="00333553">
      <w:pPr>
        <w:textAlignment w:val="baseline"/>
        <w:rPr>
          <w:rFonts w:ascii="Cambria" w:eastAsia="Times New Roman" w:hAnsi="Cambria" w:cs="Times New Roman"/>
          <w:color w:val="000000"/>
          <w:lang w:eastAsia="ru-RU"/>
        </w:rPr>
      </w:pPr>
      <w:r w:rsidRPr="00333553">
        <w:rPr>
          <w:rFonts w:ascii="Calibri" w:eastAsia="Times New Roman" w:hAnsi="Calibri" w:cs="Calibri"/>
          <w:color w:val="000000"/>
          <w:lang w:eastAsia="ru-RU"/>
        </w:rPr>
        <w:t>Классы лексем</w:t>
      </w:r>
      <w:r w:rsidRPr="00333553">
        <w:rPr>
          <w:rFonts w:ascii="Cambria" w:eastAsia="Times New Roman" w:hAnsi="Cambria" w:cs="Times New Roman"/>
          <w:color w:val="000000"/>
          <w:lang w:eastAsia="ru-RU"/>
        </w:rPr>
        <w:t>:  </w:t>
      </w:r>
    </w:p>
    <w:p w14:paraId="1AF55D49" w14:textId="340EA9D4" w:rsidR="00333553" w:rsidRPr="00E75FC5" w:rsidRDefault="00333553" w:rsidP="00E75FC5">
      <w:pPr>
        <w:pStyle w:val="a3"/>
        <w:numPr>
          <w:ilvl w:val="0"/>
          <w:numId w:val="1"/>
        </w:numPr>
        <w:textAlignment w:val="baseline"/>
        <w:rPr>
          <w:rFonts w:ascii="Cambria" w:eastAsia="Times New Roman" w:hAnsi="Cambria" w:cs="Times New Roman"/>
          <w:color w:val="000000"/>
          <w:lang w:val="en-US" w:eastAsia="ru-RU"/>
        </w:rPr>
      </w:pPr>
      <w:r w:rsidRPr="00E75FC5">
        <w:rPr>
          <w:rFonts w:ascii="Calibri" w:eastAsia="Times New Roman" w:hAnsi="Calibri" w:cs="Calibri"/>
          <w:color w:val="000000"/>
          <w:lang w:eastAsia="ru-RU"/>
        </w:rPr>
        <w:t>Ключевые</w:t>
      </w:r>
      <w:r w:rsidRPr="00E75FC5">
        <w:rPr>
          <w:rFonts w:ascii="Calibri" w:eastAsia="Times New Roman" w:hAnsi="Calibri" w:cs="Calibri"/>
          <w:color w:val="000000"/>
          <w:lang w:val="en-US" w:eastAsia="ru-RU"/>
        </w:rPr>
        <w:t xml:space="preserve"> </w:t>
      </w:r>
      <w:r w:rsidRPr="00E75FC5">
        <w:rPr>
          <w:rFonts w:ascii="Calibri" w:eastAsia="Times New Roman" w:hAnsi="Calibri" w:cs="Calibri"/>
          <w:color w:val="000000"/>
          <w:lang w:eastAsia="ru-RU"/>
        </w:rPr>
        <w:t>слова</w:t>
      </w:r>
      <w:r w:rsidRPr="00E75FC5">
        <w:rPr>
          <w:rFonts w:ascii="Calibri" w:eastAsia="Times New Roman" w:hAnsi="Calibri" w:cs="Calibri"/>
          <w:color w:val="000000"/>
          <w:lang w:val="en-US" w:eastAsia="ru-RU"/>
        </w:rPr>
        <w:t xml:space="preserve"> </w:t>
      </w:r>
      <w:r w:rsidRPr="00E75FC5">
        <w:rPr>
          <w:rFonts w:ascii="Calibri" w:eastAsia="Times New Roman" w:hAnsi="Calibri" w:cs="Calibri"/>
          <w:color w:val="000000"/>
          <w:lang w:eastAsia="ru-RU"/>
        </w:rPr>
        <w:t>языка</w:t>
      </w:r>
      <w:r w:rsidRPr="00E75FC5">
        <w:rPr>
          <w:rFonts w:ascii="Calibri" w:eastAsia="Times New Roman" w:hAnsi="Calibri" w:cs="Calibri"/>
          <w:color w:val="000000"/>
          <w:lang w:val="en-US" w:eastAsia="ru-RU"/>
        </w:rPr>
        <w:t> </w:t>
      </w:r>
      <w:r w:rsidRPr="00E75FC5">
        <w:rPr>
          <w:rFonts w:ascii="Cambria" w:eastAsia="Times New Roman" w:hAnsi="Cambria" w:cs="Times New Roman"/>
          <w:color w:val="000000"/>
          <w:lang w:val="en-US" w:eastAsia="ru-RU"/>
        </w:rPr>
        <w:t>(</w:t>
      </w:r>
      <w:r w:rsidRPr="00E75FC5">
        <w:rPr>
          <w:rFonts w:ascii="Cambria" w:eastAsia="Times New Roman" w:hAnsi="Cambria" w:cs="Times New Roman"/>
          <w:b/>
          <w:bCs/>
          <w:color w:val="000000"/>
          <w:lang w:val="en-US" w:eastAsia="ru-RU"/>
        </w:rPr>
        <w:t>if</w:t>
      </w:r>
      <w:r w:rsidRPr="00E75FC5">
        <w:rPr>
          <w:rFonts w:ascii="Cambria" w:eastAsia="Times New Roman" w:hAnsi="Cambria" w:cs="Times New Roman"/>
          <w:color w:val="000000"/>
          <w:lang w:val="en-US" w:eastAsia="ru-RU"/>
        </w:rPr>
        <w:t>, </w:t>
      </w:r>
      <w:r w:rsidRPr="00E75FC5">
        <w:rPr>
          <w:rFonts w:ascii="Cambria" w:eastAsia="Times New Roman" w:hAnsi="Cambria" w:cs="Times New Roman"/>
          <w:b/>
          <w:bCs/>
          <w:color w:val="000000"/>
          <w:lang w:val="en-US" w:eastAsia="ru-RU"/>
        </w:rPr>
        <w:t>for</w:t>
      </w:r>
      <w:r w:rsidRPr="00E75FC5">
        <w:rPr>
          <w:rFonts w:ascii="Cambria" w:eastAsia="Times New Roman" w:hAnsi="Cambria" w:cs="Times New Roman"/>
          <w:color w:val="000000"/>
          <w:lang w:val="en-US" w:eastAsia="ru-RU"/>
        </w:rPr>
        <w:t>, </w:t>
      </w:r>
      <w:r w:rsidRPr="00E75FC5">
        <w:rPr>
          <w:rFonts w:ascii="Cambria" w:eastAsia="Times New Roman" w:hAnsi="Cambria" w:cs="Times New Roman"/>
          <w:b/>
          <w:bCs/>
          <w:color w:val="000000"/>
          <w:lang w:val="en-US" w:eastAsia="ru-RU"/>
        </w:rPr>
        <w:t>in, of</w:t>
      </w:r>
      <w:r w:rsidRPr="00E75FC5">
        <w:rPr>
          <w:rFonts w:ascii="Cambria" w:eastAsia="Times New Roman" w:hAnsi="Cambria" w:cs="Times New Roman"/>
          <w:color w:val="000000"/>
          <w:lang w:val="en-US" w:eastAsia="ru-RU"/>
        </w:rPr>
        <w:t>, </w:t>
      </w:r>
      <w:r w:rsidRPr="00E75FC5">
        <w:rPr>
          <w:rFonts w:ascii="Cambria" w:eastAsia="Times New Roman" w:hAnsi="Cambria" w:cs="Times New Roman"/>
          <w:b/>
          <w:bCs/>
          <w:color w:val="000000"/>
          <w:lang w:val="en-US" w:eastAsia="ru-RU"/>
        </w:rPr>
        <w:t>return</w:t>
      </w:r>
      <w:r w:rsidRPr="00E75FC5">
        <w:rPr>
          <w:rFonts w:ascii="Cambria" w:eastAsia="Times New Roman" w:hAnsi="Cambria" w:cs="Times New Roman"/>
          <w:color w:val="000000"/>
          <w:lang w:val="en-US" w:eastAsia="ru-RU"/>
        </w:rPr>
        <w:t>)</w:t>
      </w:r>
      <w:r w:rsidR="00E75FC5">
        <w:rPr>
          <w:rFonts w:ascii="Calibri" w:eastAsia="Times New Roman" w:hAnsi="Calibri" w:cs="Calibri"/>
          <w:color w:val="000000"/>
          <w:lang w:val="en-US" w:eastAsia="ru-RU"/>
        </w:rPr>
        <w:t>;</w:t>
      </w:r>
    </w:p>
    <w:p w14:paraId="520869C6" w14:textId="73052F65" w:rsidR="00333553" w:rsidRPr="00333553" w:rsidRDefault="00333553" w:rsidP="00333553">
      <w:pPr>
        <w:pStyle w:val="a3"/>
        <w:numPr>
          <w:ilvl w:val="0"/>
          <w:numId w:val="1"/>
        </w:numPr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33553">
        <w:rPr>
          <w:rFonts w:ascii="Calibri" w:eastAsia="Times New Roman" w:hAnsi="Calibri" w:cs="Calibri"/>
          <w:color w:val="000000"/>
          <w:lang w:eastAsia="ru-RU"/>
        </w:rPr>
        <w:t>Разделители и знаки операций (‘</w:t>
      </w:r>
      <w:r w:rsidRPr="00333553">
        <w:rPr>
          <w:rFonts w:ascii="Cambria" w:eastAsia="Times New Roman" w:hAnsi="Cambria" w:cs="Calibri"/>
          <w:b/>
          <w:bCs/>
          <w:color w:val="000000"/>
          <w:lang w:eastAsia="ru-RU"/>
        </w:rPr>
        <w:t>&gt;</w:t>
      </w:r>
      <w:r w:rsidRPr="00333553">
        <w:rPr>
          <w:rFonts w:ascii="Cambria" w:eastAsia="Times New Roman" w:hAnsi="Cambria" w:cs="Calibri"/>
          <w:color w:val="000000"/>
          <w:lang w:eastAsia="ru-RU"/>
        </w:rPr>
        <w:t>’, ‘</w:t>
      </w:r>
      <w:r w:rsidRPr="00333553">
        <w:rPr>
          <w:rFonts w:ascii="Cambria" w:eastAsia="Times New Roman" w:hAnsi="Cambria" w:cs="Calibri"/>
          <w:b/>
          <w:bCs/>
          <w:color w:val="000000"/>
          <w:lang w:eastAsia="ru-RU"/>
        </w:rPr>
        <w:t>&lt;</w:t>
      </w:r>
      <w:r w:rsidRPr="00333553">
        <w:rPr>
          <w:rFonts w:ascii="Cambria" w:eastAsia="Times New Roman" w:hAnsi="Cambria" w:cs="Calibri"/>
          <w:color w:val="000000"/>
          <w:lang w:eastAsia="ru-RU"/>
        </w:rPr>
        <w:t>’, ‘</w:t>
      </w:r>
      <w:r w:rsidRPr="00333553">
        <w:rPr>
          <w:rFonts w:ascii="Cambria" w:eastAsia="Times New Roman" w:hAnsi="Cambria" w:cs="Calibri"/>
          <w:b/>
          <w:bCs/>
          <w:color w:val="000000"/>
          <w:lang w:eastAsia="ru-RU"/>
        </w:rPr>
        <w:t>&gt;=</w:t>
      </w:r>
      <w:r w:rsidRPr="00333553">
        <w:rPr>
          <w:rFonts w:ascii="Cambria" w:eastAsia="Times New Roman" w:hAnsi="Cambria" w:cs="Calibri"/>
          <w:color w:val="000000"/>
          <w:lang w:eastAsia="ru-RU"/>
        </w:rPr>
        <w:t>’, ‘</w:t>
      </w:r>
      <w:r w:rsidRPr="00333553">
        <w:rPr>
          <w:rFonts w:ascii="Cambria" w:eastAsia="Times New Roman" w:hAnsi="Cambria" w:cs="Calibri"/>
          <w:b/>
          <w:bCs/>
          <w:color w:val="000000"/>
          <w:lang w:eastAsia="ru-RU"/>
        </w:rPr>
        <w:t>&lt;=</w:t>
      </w:r>
      <w:r w:rsidRPr="00333553">
        <w:rPr>
          <w:rFonts w:ascii="Cambria" w:eastAsia="Times New Roman" w:hAnsi="Cambria" w:cs="Calibri"/>
          <w:color w:val="000000"/>
          <w:lang w:eastAsia="ru-RU"/>
        </w:rPr>
        <w:t>’, ‘</w:t>
      </w:r>
      <w:r w:rsidRPr="00333553">
        <w:rPr>
          <w:rFonts w:ascii="Cambria" w:eastAsia="Times New Roman" w:hAnsi="Cambria" w:cs="Calibri"/>
          <w:b/>
          <w:bCs/>
          <w:color w:val="000000"/>
          <w:lang w:eastAsia="ru-RU"/>
        </w:rPr>
        <w:t>&amp;</w:t>
      </w:r>
      <w:r w:rsidRPr="00333553">
        <w:rPr>
          <w:rFonts w:ascii="Cambria" w:eastAsia="Times New Roman" w:hAnsi="Cambria" w:cs="Calibri"/>
          <w:color w:val="000000"/>
          <w:lang w:eastAsia="ru-RU"/>
        </w:rPr>
        <w:t>’, ‘</w:t>
      </w:r>
      <w:r w:rsidRPr="00333553">
        <w:rPr>
          <w:rFonts w:ascii="Cambria" w:eastAsia="Times New Roman" w:hAnsi="Cambria" w:cs="Calibri"/>
          <w:b/>
          <w:bCs/>
          <w:color w:val="000000"/>
          <w:lang w:eastAsia="ru-RU"/>
        </w:rPr>
        <w:t>|</w:t>
      </w:r>
      <w:r w:rsidRPr="00333553">
        <w:rPr>
          <w:rFonts w:ascii="Cambria" w:eastAsia="Times New Roman" w:hAnsi="Cambria" w:cs="Calibri"/>
          <w:color w:val="000000"/>
          <w:lang w:eastAsia="ru-RU"/>
        </w:rPr>
        <w:t>’, ‘</w:t>
      </w:r>
      <w:r w:rsidRPr="00333553">
        <w:rPr>
          <w:rFonts w:ascii="Cambria" w:eastAsia="Times New Roman" w:hAnsi="Cambria" w:cs="Calibri"/>
          <w:b/>
          <w:bCs/>
          <w:color w:val="000000"/>
          <w:lang w:eastAsia="ru-RU"/>
        </w:rPr>
        <w:t>&amp;&amp;</w:t>
      </w:r>
      <w:r w:rsidRPr="00333553">
        <w:rPr>
          <w:rFonts w:ascii="Cambria" w:eastAsia="Times New Roman" w:hAnsi="Cambria" w:cs="Calibri"/>
          <w:color w:val="000000"/>
          <w:lang w:eastAsia="ru-RU"/>
        </w:rPr>
        <w:t>’, ‘</w:t>
      </w:r>
      <w:r w:rsidRPr="00333553">
        <w:rPr>
          <w:rFonts w:ascii="Cambria" w:eastAsia="Times New Roman" w:hAnsi="Cambria" w:cs="Calibri"/>
          <w:b/>
          <w:bCs/>
          <w:color w:val="000000"/>
          <w:lang w:eastAsia="ru-RU"/>
        </w:rPr>
        <w:t>||</w:t>
      </w:r>
      <w:r w:rsidRPr="00333553">
        <w:rPr>
          <w:rFonts w:ascii="Cambria" w:eastAsia="Times New Roman" w:hAnsi="Cambria" w:cs="Calibri"/>
          <w:color w:val="000000"/>
          <w:lang w:eastAsia="ru-RU"/>
        </w:rPr>
        <w:t>’, ‘</w:t>
      </w:r>
      <w:r w:rsidRPr="00333553">
        <w:rPr>
          <w:rFonts w:ascii="Cambria" w:eastAsia="Times New Roman" w:hAnsi="Cambria" w:cs="Calibri"/>
          <w:b/>
          <w:bCs/>
          <w:color w:val="000000"/>
          <w:lang w:eastAsia="ru-RU"/>
        </w:rPr>
        <w:t>(</w:t>
      </w:r>
      <w:r w:rsidRPr="00333553">
        <w:rPr>
          <w:rFonts w:ascii="Cambria" w:eastAsia="Times New Roman" w:hAnsi="Cambria" w:cs="Calibri"/>
          <w:color w:val="000000"/>
          <w:lang w:eastAsia="ru-RU"/>
        </w:rPr>
        <w:t>‘, ‘</w:t>
      </w:r>
      <w:r w:rsidRPr="00333553">
        <w:rPr>
          <w:rFonts w:ascii="Cambria" w:eastAsia="Times New Roman" w:hAnsi="Cambria" w:cs="Calibri"/>
          <w:b/>
          <w:bCs/>
          <w:color w:val="000000"/>
          <w:lang w:eastAsia="ru-RU"/>
        </w:rPr>
        <w:t>)</w:t>
      </w:r>
      <w:r w:rsidRPr="00333553">
        <w:rPr>
          <w:rFonts w:ascii="Cambria" w:eastAsia="Times New Roman" w:hAnsi="Cambria" w:cs="Calibri"/>
          <w:color w:val="000000"/>
          <w:lang w:eastAsia="ru-RU"/>
        </w:rPr>
        <w:t>’, ‘</w:t>
      </w:r>
      <w:r w:rsidRPr="00333553">
        <w:rPr>
          <w:rFonts w:ascii="Cambria" w:eastAsia="Times New Roman" w:hAnsi="Cambria" w:cs="Calibri"/>
          <w:b/>
          <w:bCs/>
          <w:color w:val="000000"/>
          <w:lang w:eastAsia="ru-RU"/>
        </w:rPr>
        <w:t>{</w:t>
      </w:r>
      <w:r w:rsidRPr="00333553">
        <w:rPr>
          <w:rFonts w:ascii="Cambria" w:eastAsia="Times New Roman" w:hAnsi="Cambria" w:cs="Calibri"/>
          <w:color w:val="000000"/>
          <w:lang w:eastAsia="ru-RU"/>
        </w:rPr>
        <w:t>’, ‘</w:t>
      </w:r>
      <w:r w:rsidRPr="00333553">
        <w:rPr>
          <w:rFonts w:ascii="Cambria" w:eastAsia="Times New Roman" w:hAnsi="Cambria" w:cs="Calibri"/>
          <w:b/>
          <w:bCs/>
          <w:color w:val="000000"/>
          <w:lang w:eastAsia="ru-RU"/>
        </w:rPr>
        <w:t>}</w:t>
      </w:r>
      <w:r w:rsidRPr="00333553">
        <w:rPr>
          <w:rFonts w:ascii="Cambria" w:eastAsia="Times New Roman" w:hAnsi="Cambria" w:cs="Calibri"/>
          <w:color w:val="000000"/>
          <w:lang w:eastAsia="ru-RU"/>
        </w:rPr>
        <w:t>’,  ‘</w:t>
      </w:r>
      <w:r w:rsidRPr="00333553">
        <w:rPr>
          <w:rFonts w:ascii="Cambria" w:eastAsia="Times New Roman" w:hAnsi="Cambria" w:cs="Calibri"/>
          <w:b/>
          <w:bCs/>
          <w:color w:val="000000"/>
          <w:lang w:eastAsia="ru-RU"/>
        </w:rPr>
        <w:t>;</w:t>
      </w:r>
      <w:r w:rsidRPr="00333553">
        <w:rPr>
          <w:rFonts w:ascii="Calibri" w:eastAsia="Times New Roman" w:hAnsi="Calibri" w:cs="Calibri"/>
          <w:color w:val="000000"/>
          <w:lang w:eastAsia="ru-RU"/>
        </w:rPr>
        <w:t xml:space="preserve">’) </w:t>
      </w:r>
      <w:r w:rsidR="00E75FC5" w:rsidRPr="00E75FC5">
        <w:rPr>
          <w:rFonts w:ascii="Calibri" w:eastAsia="Times New Roman" w:hAnsi="Calibri" w:cs="Calibri"/>
          <w:color w:val="000000"/>
          <w:lang w:eastAsia="ru-RU"/>
        </w:rPr>
        <w:t>;</w:t>
      </w:r>
    </w:p>
    <w:p w14:paraId="27CEA9DF" w14:textId="375B38FF" w:rsidR="00333553" w:rsidRPr="00333553" w:rsidRDefault="00333553" w:rsidP="00333553">
      <w:pPr>
        <w:pStyle w:val="a3"/>
        <w:numPr>
          <w:ilvl w:val="0"/>
          <w:numId w:val="1"/>
        </w:numPr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33553">
        <w:rPr>
          <w:rFonts w:ascii="Calibri" w:eastAsia="Times New Roman" w:hAnsi="Calibri" w:cs="Calibri"/>
          <w:color w:val="000000"/>
          <w:lang w:eastAsia="ru-RU"/>
        </w:rPr>
        <w:t>Знаки операции присваивания (</w:t>
      </w:r>
      <w:r w:rsidRPr="00333553">
        <w:rPr>
          <w:rFonts w:ascii="Cambria" w:eastAsia="Times New Roman" w:hAnsi="Cambria" w:cs="Calibri"/>
          <w:color w:val="000000"/>
          <w:lang w:eastAsia="ru-RU"/>
        </w:rPr>
        <w:t>‘</w:t>
      </w:r>
      <w:r w:rsidRPr="00333553">
        <w:rPr>
          <w:rFonts w:ascii="Cambria" w:eastAsia="Times New Roman" w:hAnsi="Cambria" w:cs="Calibri"/>
          <w:b/>
          <w:bCs/>
          <w:color w:val="000000"/>
          <w:lang w:eastAsia="ru-RU"/>
        </w:rPr>
        <w:t>=</w:t>
      </w:r>
      <w:r w:rsidRPr="00333553">
        <w:rPr>
          <w:rFonts w:ascii="Cambria" w:eastAsia="Times New Roman" w:hAnsi="Cambria" w:cs="Calibri"/>
          <w:color w:val="000000"/>
          <w:lang w:eastAsia="ru-RU"/>
        </w:rPr>
        <w:t>’, ‘</w:t>
      </w:r>
      <w:r w:rsidRPr="00333553">
        <w:rPr>
          <w:rFonts w:ascii="Cambria" w:eastAsia="Times New Roman" w:hAnsi="Cambria" w:cs="Calibri"/>
          <w:b/>
          <w:bCs/>
          <w:color w:val="000000"/>
          <w:lang w:eastAsia="ru-RU"/>
        </w:rPr>
        <w:t>*=</w:t>
      </w:r>
      <w:r w:rsidRPr="00333553">
        <w:rPr>
          <w:rFonts w:ascii="Cambria" w:eastAsia="Times New Roman" w:hAnsi="Cambria" w:cs="Calibri"/>
          <w:color w:val="000000"/>
          <w:lang w:eastAsia="ru-RU"/>
        </w:rPr>
        <w:t>’, ‘</w:t>
      </w:r>
      <w:r w:rsidRPr="00333553">
        <w:rPr>
          <w:rFonts w:ascii="Cambria" w:eastAsia="Times New Roman" w:hAnsi="Cambria" w:cs="Calibri"/>
          <w:b/>
          <w:bCs/>
          <w:color w:val="000000"/>
          <w:lang w:eastAsia="ru-RU"/>
        </w:rPr>
        <w:t>/=</w:t>
      </w:r>
      <w:r w:rsidRPr="00333553">
        <w:rPr>
          <w:rFonts w:ascii="Cambria" w:eastAsia="Times New Roman" w:hAnsi="Cambria" w:cs="Calibri"/>
          <w:color w:val="000000"/>
          <w:lang w:eastAsia="ru-RU"/>
        </w:rPr>
        <w:t>’, ‘</w:t>
      </w:r>
      <w:r w:rsidRPr="00333553">
        <w:rPr>
          <w:rFonts w:ascii="Cambria" w:eastAsia="Times New Roman" w:hAnsi="Cambria" w:cs="Calibri"/>
          <w:b/>
          <w:bCs/>
          <w:color w:val="000000"/>
          <w:lang w:eastAsia="ru-RU"/>
        </w:rPr>
        <w:t>+=</w:t>
      </w:r>
      <w:r w:rsidRPr="00333553">
        <w:rPr>
          <w:rFonts w:ascii="Cambria" w:eastAsia="Times New Roman" w:hAnsi="Cambria" w:cs="Calibri"/>
          <w:color w:val="000000"/>
          <w:lang w:eastAsia="ru-RU"/>
        </w:rPr>
        <w:t>’, ‘</w:t>
      </w:r>
      <w:r w:rsidRPr="00333553">
        <w:rPr>
          <w:rFonts w:ascii="Cambria" w:eastAsia="Times New Roman" w:hAnsi="Cambria" w:cs="Calibri"/>
          <w:b/>
          <w:bCs/>
          <w:color w:val="000000"/>
          <w:lang w:eastAsia="ru-RU"/>
        </w:rPr>
        <w:t>-=</w:t>
      </w:r>
      <w:r w:rsidRPr="00333553">
        <w:rPr>
          <w:rFonts w:ascii="Cambria" w:eastAsia="Times New Roman" w:hAnsi="Cambria" w:cs="Calibri"/>
          <w:color w:val="000000"/>
          <w:lang w:eastAsia="ru-RU"/>
        </w:rPr>
        <w:t>’</w:t>
      </w:r>
      <w:r w:rsidRPr="00333553">
        <w:rPr>
          <w:rFonts w:ascii="Calibri" w:eastAsia="Times New Roman" w:hAnsi="Calibri" w:cs="Calibri"/>
          <w:color w:val="000000"/>
          <w:lang w:eastAsia="ru-RU"/>
        </w:rPr>
        <w:t>);  </w:t>
      </w:r>
    </w:p>
    <w:p w14:paraId="3E579ACA" w14:textId="3D741F1F" w:rsidR="00333553" w:rsidRPr="00E75FC5" w:rsidRDefault="00333553" w:rsidP="00E75FC5">
      <w:pPr>
        <w:pStyle w:val="a3"/>
        <w:numPr>
          <w:ilvl w:val="0"/>
          <w:numId w:val="1"/>
        </w:numPr>
        <w:textAlignment w:val="baseline"/>
        <w:rPr>
          <w:rFonts w:ascii="Cambria" w:eastAsia="Times New Roman" w:hAnsi="Cambria" w:cs="Times New Roman"/>
          <w:color w:val="000000"/>
          <w:lang w:eastAsia="ru-RU"/>
        </w:rPr>
      </w:pPr>
      <w:r w:rsidRPr="00E75FC5">
        <w:rPr>
          <w:rFonts w:ascii="Calibri" w:eastAsia="Times New Roman" w:hAnsi="Calibri" w:cs="Calibri"/>
          <w:color w:val="000000"/>
          <w:lang w:eastAsia="ru-RU"/>
        </w:rPr>
        <w:t>Идентификаторы</w:t>
      </w:r>
      <w:r w:rsidR="00E75FC5">
        <w:rPr>
          <w:rFonts w:ascii="Calibri" w:eastAsia="Times New Roman" w:hAnsi="Calibri" w:cs="Calibri"/>
          <w:color w:val="000000"/>
          <w:lang w:val="en-US" w:eastAsia="ru-RU"/>
        </w:rPr>
        <w:t>;</w:t>
      </w:r>
      <w:r w:rsidRPr="00E75FC5">
        <w:rPr>
          <w:rFonts w:ascii="Calibri" w:eastAsia="Times New Roman" w:hAnsi="Calibri" w:cs="Calibri"/>
          <w:color w:val="000000"/>
          <w:lang w:eastAsia="ru-RU"/>
        </w:rPr>
        <w:t>  </w:t>
      </w:r>
    </w:p>
    <w:p w14:paraId="41DA1BDD" w14:textId="272FEF4A" w:rsidR="00333553" w:rsidRPr="00333553" w:rsidRDefault="00333553" w:rsidP="00E75FC5">
      <w:pPr>
        <w:pStyle w:val="a3"/>
        <w:numPr>
          <w:ilvl w:val="0"/>
          <w:numId w:val="1"/>
        </w:numPr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33553">
        <w:rPr>
          <w:rFonts w:ascii="Calibri" w:eastAsia="Times New Roman" w:hAnsi="Calibri" w:cs="Calibri"/>
          <w:color w:val="000000"/>
          <w:lang w:eastAsia="ru-RU"/>
        </w:rPr>
        <w:t xml:space="preserve">Числовая </w:t>
      </w:r>
      <w:r w:rsidR="00E75FC5" w:rsidRPr="00333553">
        <w:rPr>
          <w:rFonts w:ascii="Calibri" w:eastAsia="Times New Roman" w:hAnsi="Calibri" w:cs="Calibri"/>
          <w:color w:val="000000"/>
          <w:lang w:eastAsia="ru-RU"/>
        </w:rPr>
        <w:t>константа;</w:t>
      </w:r>
    </w:p>
    <w:p w14:paraId="676BB703" w14:textId="03A315E2" w:rsidR="00333553" w:rsidRPr="00333553" w:rsidRDefault="00333553" w:rsidP="00E75FC5">
      <w:pPr>
        <w:pStyle w:val="a3"/>
        <w:numPr>
          <w:ilvl w:val="0"/>
          <w:numId w:val="1"/>
        </w:numPr>
        <w:textAlignment w:val="baseline"/>
        <w:rPr>
          <w:rFonts w:ascii="Cambria" w:eastAsia="Times New Roman" w:hAnsi="Cambria" w:cs="Times New Roman"/>
          <w:color w:val="000000"/>
          <w:lang w:eastAsia="ru-RU"/>
        </w:rPr>
      </w:pPr>
      <w:r w:rsidRPr="00333553">
        <w:rPr>
          <w:rFonts w:ascii="Calibri" w:eastAsia="Times New Roman" w:hAnsi="Calibri" w:cs="Calibri"/>
          <w:color w:val="000000"/>
          <w:lang w:eastAsia="ru-RU"/>
        </w:rPr>
        <w:t xml:space="preserve">Строка в двойных </w:t>
      </w:r>
      <w:r w:rsidR="00E75FC5" w:rsidRPr="00333553">
        <w:rPr>
          <w:rFonts w:ascii="Calibri" w:eastAsia="Times New Roman" w:hAnsi="Calibri" w:cs="Calibri"/>
          <w:color w:val="000000"/>
          <w:lang w:eastAsia="ru-RU"/>
        </w:rPr>
        <w:t>кавычках;</w:t>
      </w:r>
    </w:p>
    <w:p w14:paraId="2F839C94" w14:textId="20F596FD" w:rsidR="00333553" w:rsidRDefault="008E2095" w:rsidP="008E2095">
      <w:pPr>
        <w:pStyle w:val="2"/>
      </w:pPr>
      <w:r>
        <w:t>О</w:t>
      </w:r>
      <w:r>
        <w:t xml:space="preserve">писание </w:t>
      </w:r>
      <w:r>
        <w:t xml:space="preserve">выбранного </w:t>
      </w:r>
      <w:r w:rsidRPr="00376B81">
        <w:t>метода</w:t>
      </w:r>
      <w:r w:rsidRPr="00376B81">
        <w:t xml:space="preserve"> решения</w:t>
      </w:r>
      <w:r>
        <w:t xml:space="preserve"> задачи лексического анализа</w:t>
      </w:r>
    </w:p>
    <w:p w14:paraId="08AE3385" w14:textId="65E5A97B" w:rsidR="008E2095" w:rsidRDefault="00E87DCF" w:rsidP="008E2095">
      <w:r>
        <w:t xml:space="preserve">В качестве </w:t>
      </w:r>
      <w:r w:rsidR="005A555A">
        <w:t xml:space="preserve">основного метода лексического анализа мной был выбран конечный автомат, поскольку </w:t>
      </w:r>
      <w:r w:rsidR="00A95FAE">
        <w:t xml:space="preserve">это наиболее оптимальный метод для обработки комментариев и сложных </w:t>
      </w:r>
      <w:r w:rsidR="00F43D46">
        <w:t>констант</w:t>
      </w:r>
      <w:r w:rsidR="00A95FAE">
        <w:t>.</w:t>
      </w:r>
      <w:r w:rsidR="00F43D46">
        <w:t xml:space="preserve"> Однако для оптимизации разработки мной было принято решение пойти на некоторые ухищрения, позволяющие распознавать </w:t>
      </w:r>
      <w:r w:rsidR="00437FA7">
        <w:t>лексемы, состоящие из 2 символов без создания дополнительных состояний.</w:t>
      </w:r>
    </w:p>
    <w:p w14:paraId="1D99E235" w14:textId="76813997" w:rsidR="00437FA7" w:rsidRDefault="00437FA7" w:rsidP="008E2095">
      <w:r>
        <w:t xml:space="preserve">Для хранения таблицы ключевых слов и </w:t>
      </w:r>
      <w:r w:rsidR="00F9411B">
        <w:t>идентификаторов</w:t>
      </w:r>
      <w:r>
        <w:t xml:space="preserve"> </w:t>
      </w:r>
      <w:r w:rsidR="00F9411B">
        <w:t xml:space="preserve">я решил использовать </w:t>
      </w:r>
      <w:r w:rsidR="00F9411B">
        <w:rPr>
          <w:lang w:val="en-US"/>
        </w:rPr>
        <w:t>std</w:t>
      </w:r>
      <w:r w:rsidR="00F9411B" w:rsidRPr="00F9411B">
        <w:t>::</w:t>
      </w:r>
      <w:r w:rsidR="00F9411B">
        <w:rPr>
          <w:lang w:val="en-US"/>
        </w:rPr>
        <w:t>map</w:t>
      </w:r>
      <w:r w:rsidR="00F9411B">
        <w:t xml:space="preserve">, поскольку он </w:t>
      </w:r>
      <w:r w:rsidR="003F7AE9">
        <w:t>реализует метод хеширования и от него можно ожидать высокой производительности.</w:t>
      </w:r>
    </w:p>
    <w:p w14:paraId="568B3ED4" w14:textId="2C5CF90C" w:rsidR="00AA1CBB" w:rsidRDefault="005B059D" w:rsidP="00DE0383">
      <w:pPr>
        <w:pStyle w:val="1"/>
      </w:pPr>
      <w:r w:rsidRPr="00376B81">
        <w:t>Описание реализации</w:t>
      </w:r>
    </w:p>
    <w:p w14:paraId="5A1C8C29" w14:textId="63C0EACE" w:rsidR="00AB03A3" w:rsidRDefault="00D1162D" w:rsidP="00DE0383">
      <w:pPr>
        <w:rPr>
          <w:b/>
          <w:bCs/>
        </w:rPr>
      </w:pPr>
      <w:r>
        <w:t>Из</w:t>
      </w:r>
      <w:r w:rsidR="00456817">
        <w:t>-</w:t>
      </w:r>
      <w:r>
        <w:t xml:space="preserve">за использования ухищрений позволяющих </w:t>
      </w:r>
      <w:r w:rsidR="00802B57">
        <w:t xml:space="preserve">проще </w:t>
      </w:r>
      <w:r w:rsidR="00D074B0">
        <w:t>распознавать</w:t>
      </w:r>
      <w:r w:rsidR="00802B57">
        <w:t xml:space="preserve"> </w:t>
      </w:r>
      <w:r w:rsidR="00D074B0">
        <w:t>двух символьные</w:t>
      </w:r>
      <w:r w:rsidR="00802B57">
        <w:t xml:space="preserve"> лексемы приведение полной </w:t>
      </w:r>
      <w:r w:rsidR="00D074B0">
        <w:t>схемы конечного автомата проставляется крайне затруднительной задачей, по</w:t>
      </w:r>
      <w:r w:rsidR="002F0215">
        <w:t>этому привожу упрощённую схему.</w:t>
      </w:r>
      <w:r w:rsidR="00357239" w:rsidRPr="00357239">
        <w:t xml:space="preserve"> </w:t>
      </w:r>
      <w:r w:rsidR="00456817">
        <w:t>Кроме того,</w:t>
      </w:r>
      <w:r w:rsidR="00357239">
        <w:t xml:space="preserve"> опущены</w:t>
      </w:r>
      <w:r w:rsidR="00456817">
        <w:t xml:space="preserve"> подробности по распознаванию сложных численных констант, </w:t>
      </w:r>
      <w:r w:rsidR="00C22F98">
        <w:t>вместо этого напишу на основе какого регулярного выражения оно построено</w:t>
      </w:r>
      <w:r w:rsidR="00C22F98" w:rsidRPr="00C22F98">
        <w:t xml:space="preserve">: </w:t>
      </w:r>
      <w:r w:rsidR="00742F11" w:rsidRPr="00106A41">
        <w:rPr>
          <w:b/>
          <w:bCs/>
        </w:rPr>
        <w:t>[-+]?[0-9]</w:t>
      </w:r>
      <w:r w:rsidR="00834A05" w:rsidRPr="00106A41">
        <w:rPr>
          <w:b/>
          <w:bCs/>
        </w:rPr>
        <w:t>*</w:t>
      </w:r>
      <w:r w:rsidR="00742F11" w:rsidRPr="00106A41">
        <w:rPr>
          <w:b/>
          <w:bCs/>
        </w:rPr>
        <w:t>\.?[0-9]</w:t>
      </w:r>
      <w:r w:rsidR="00834A05" w:rsidRPr="00106A41">
        <w:rPr>
          <w:b/>
          <w:bCs/>
        </w:rPr>
        <w:t>+</w:t>
      </w:r>
      <w:r w:rsidR="00742F11" w:rsidRPr="00106A41">
        <w:rPr>
          <w:b/>
          <w:bCs/>
        </w:rPr>
        <w:t>([</w:t>
      </w:r>
      <w:proofErr w:type="spellStart"/>
      <w:r w:rsidR="00742F11" w:rsidRPr="00106A41">
        <w:rPr>
          <w:b/>
          <w:bCs/>
        </w:rPr>
        <w:t>eE</w:t>
      </w:r>
      <w:proofErr w:type="spellEnd"/>
      <w:r w:rsidR="00742F11" w:rsidRPr="00106A41">
        <w:rPr>
          <w:b/>
          <w:bCs/>
        </w:rPr>
        <w:t>][-+]?[0-9]</w:t>
      </w:r>
      <w:r w:rsidR="00834A05" w:rsidRPr="00106A41">
        <w:rPr>
          <w:b/>
          <w:bCs/>
        </w:rPr>
        <w:t>*</w:t>
      </w:r>
      <w:r w:rsidR="00742F11" w:rsidRPr="00106A41">
        <w:rPr>
          <w:b/>
          <w:bCs/>
        </w:rPr>
        <w:t>)?</w:t>
      </w:r>
    </w:p>
    <w:p w14:paraId="1A9C86E2" w14:textId="33444FDA" w:rsidR="007C7B41" w:rsidRPr="00AB03A3" w:rsidRDefault="00E81411" w:rsidP="00DE0383">
      <w:r>
        <w:t xml:space="preserve">При обнаружении </w:t>
      </w:r>
      <w:r w:rsidR="004A59AF">
        <w:t xml:space="preserve">лексемы класса </w:t>
      </w:r>
      <w:r w:rsidR="004A59AF" w:rsidRPr="004A59AF">
        <w:rPr>
          <w:b/>
          <w:bCs/>
          <w:lang w:val="en-US"/>
        </w:rPr>
        <w:t>ID</w:t>
      </w:r>
      <w:r w:rsidR="004A59AF" w:rsidRPr="004A59AF">
        <w:rPr>
          <w:b/>
          <w:bCs/>
        </w:rPr>
        <w:t xml:space="preserve"> </w:t>
      </w:r>
      <w:r w:rsidR="004A59AF">
        <w:t xml:space="preserve">сначала проверяется, является ли она ключевым словом, </w:t>
      </w:r>
      <w:r w:rsidR="002973AA">
        <w:t>известным идентификатором или требует создания новой записи.</w:t>
      </w:r>
      <w:r w:rsidR="00C0197C">
        <w:t xml:space="preserve"> </w:t>
      </w:r>
    </w:p>
    <w:p w14:paraId="1B550E7E" w14:textId="77777777" w:rsidR="006B0756" w:rsidRDefault="00357239" w:rsidP="006B0756">
      <w:pPr>
        <w:keepNext/>
      </w:pPr>
      <w:r>
        <w:rPr>
          <w:noProof/>
        </w:rPr>
        <w:lastRenderedPageBreak/>
        <w:drawing>
          <wp:inline distT="0" distB="0" distL="0" distR="0" wp14:anchorId="75812C52" wp14:editId="27BB5779">
            <wp:extent cx="5207000" cy="6286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628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2ADF9" w14:textId="1B6A48B7" w:rsidR="002F0215" w:rsidRPr="00320C32" w:rsidRDefault="006B0756" w:rsidP="006B0756">
      <w:pPr>
        <w:pStyle w:val="a6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proofErr w:type="spellStart"/>
      <w:r>
        <w:t>Упращённая</w:t>
      </w:r>
      <w:proofErr w:type="spellEnd"/>
      <w:r>
        <w:t xml:space="preserve"> схема конечного автомата</w:t>
      </w:r>
    </w:p>
    <w:p w14:paraId="5BE8C756" w14:textId="46D5B4E2" w:rsidR="007C7B41" w:rsidRDefault="007C7B41" w:rsidP="007C7B41">
      <w:pPr>
        <w:pStyle w:val="1"/>
      </w:pPr>
      <w:r w:rsidRPr="00376B81">
        <w:t>Обработка ошибок</w:t>
      </w:r>
    </w:p>
    <w:p w14:paraId="51B5C05D" w14:textId="1A2092B6" w:rsidR="00376185" w:rsidRDefault="00211114" w:rsidP="007C7B41">
      <w:r>
        <w:t xml:space="preserve">Лексема помечается как ошибочная если </w:t>
      </w:r>
      <w:r w:rsidR="00473430">
        <w:t>следующий</w:t>
      </w:r>
      <w:r w:rsidR="00844378">
        <w:t xml:space="preserve"> символ </w:t>
      </w:r>
      <w:r w:rsidR="007874E5">
        <w:t xml:space="preserve">является недопустимым продолжением для неё </w:t>
      </w:r>
      <w:r w:rsidR="00376185">
        <w:t>или в случае, если ожидается начало новой лексемы, но входной символ не соответствует началу ни одной из известных лексем.</w:t>
      </w:r>
    </w:p>
    <w:p w14:paraId="0F891281" w14:textId="5191EA15" w:rsidR="007C7B41" w:rsidRDefault="00844378" w:rsidP="007C7B41">
      <w:r>
        <w:t xml:space="preserve"> </w:t>
      </w:r>
      <w:r w:rsidR="003C2B8B">
        <w:t>После обнаружения ошибочной лексемы сканирование файла продолжается.</w:t>
      </w:r>
    </w:p>
    <w:p w14:paraId="65CE0656" w14:textId="7C83C933" w:rsidR="003C2B8B" w:rsidRDefault="00A079F0" w:rsidP="00A079F0">
      <w:pPr>
        <w:pStyle w:val="1"/>
      </w:pPr>
      <w:r w:rsidRPr="00376B81">
        <w:t>Выводы</w:t>
      </w:r>
    </w:p>
    <w:p w14:paraId="66CA925A" w14:textId="65AC5751" w:rsidR="008775C6" w:rsidRPr="00FB3F52" w:rsidRDefault="008775C6" w:rsidP="008775C6">
      <w:r>
        <w:t xml:space="preserve">Мной была </w:t>
      </w:r>
      <w:r w:rsidR="008B120E">
        <w:t>собрана грамматика, на основе которой возможно написание минимально полезных программ</w:t>
      </w:r>
      <w:r w:rsidR="00FB3F52">
        <w:t xml:space="preserve"> и не имеющая отклонений от настоящей грамматики </w:t>
      </w:r>
      <w:proofErr w:type="spellStart"/>
      <w:r w:rsidR="00FB3F52">
        <w:rPr>
          <w:lang w:val="en-US"/>
        </w:rPr>
        <w:t>Javasctipt</w:t>
      </w:r>
      <w:proofErr w:type="spellEnd"/>
      <w:r w:rsidR="00FB3F52" w:rsidRPr="00FB3F52">
        <w:t>.</w:t>
      </w:r>
      <w:r w:rsidR="00AA6052">
        <w:t xml:space="preserve"> </w:t>
      </w:r>
      <w:r w:rsidR="00D32A3F">
        <w:t xml:space="preserve">Также мной был разработан лексический анализатор для этой грамматики, способный различать комментарии, а </w:t>
      </w:r>
      <w:proofErr w:type="gramStart"/>
      <w:r w:rsidR="00D32A3F">
        <w:t>так же</w:t>
      </w:r>
      <w:proofErr w:type="gramEnd"/>
      <w:r w:rsidR="00D32A3F">
        <w:t xml:space="preserve"> сложные числовые и строчные константы.</w:t>
      </w:r>
    </w:p>
    <w:sectPr w:rsidR="008775C6" w:rsidRPr="00FB3F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3979BA"/>
    <w:multiLevelType w:val="multilevel"/>
    <w:tmpl w:val="67441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83550A3"/>
    <w:multiLevelType w:val="multilevel"/>
    <w:tmpl w:val="75048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Calibri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553"/>
    <w:rsid w:val="0001425D"/>
    <w:rsid w:val="000F0DA0"/>
    <w:rsid w:val="00106A41"/>
    <w:rsid w:val="00206C51"/>
    <w:rsid w:val="00211114"/>
    <w:rsid w:val="002973AA"/>
    <w:rsid w:val="002F0215"/>
    <w:rsid w:val="00320C32"/>
    <w:rsid w:val="00333553"/>
    <w:rsid w:val="00357239"/>
    <w:rsid w:val="00376185"/>
    <w:rsid w:val="00385501"/>
    <w:rsid w:val="003C2B8B"/>
    <w:rsid w:val="003F7AE9"/>
    <w:rsid w:val="00437FA7"/>
    <w:rsid w:val="00456817"/>
    <w:rsid w:val="00473430"/>
    <w:rsid w:val="004A59AF"/>
    <w:rsid w:val="00523F48"/>
    <w:rsid w:val="005A555A"/>
    <w:rsid w:val="005B059D"/>
    <w:rsid w:val="006664C7"/>
    <w:rsid w:val="006B0756"/>
    <w:rsid w:val="00740C95"/>
    <w:rsid w:val="00742F11"/>
    <w:rsid w:val="007874E5"/>
    <w:rsid w:val="007B6445"/>
    <w:rsid w:val="007C7B41"/>
    <w:rsid w:val="00802B57"/>
    <w:rsid w:val="00834A05"/>
    <w:rsid w:val="00844378"/>
    <w:rsid w:val="00864BED"/>
    <w:rsid w:val="008775C6"/>
    <w:rsid w:val="008B120E"/>
    <w:rsid w:val="008E2095"/>
    <w:rsid w:val="008E2659"/>
    <w:rsid w:val="008F2306"/>
    <w:rsid w:val="00A079F0"/>
    <w:rsid w:val="00A554E8"/>
    <w:rsid w:val="00A563FC"/>
    <w:rsid w:val="00A95FAE"/>
    <w:rsid w:val="00AA1CBB"/>
    <w:rsid w:val="00AA6052"/>
    <w:rsid w:val="00AB03A3"/>
    <w:rsid w:val="00AF3F43"/>
    <w:rsid w:val="00C0197C"/>
    <w:rsid w:val="00C144F7"/>
    <w:rsid w:val="00C22F98"/>
    <w:rsid w:val="00C41DEA"/>
    <w:rsid w:val="00C81805"/>
    <w:rsid w:val="00CF7865"/>
    <w:rsid w:val="00D074B0"/>
    <w:rsid w:val="00D1162D"/>
    <w:rsid w:val="00D32A3F"/>
    <w:rsid w:val="00D46690"/>
    <w:rsid w:val="00D901F7"/>
    <w:rsid w:val="00DE0383"/>
    <w:rsid w:val="00E75FC5"/>
    <w:rsid w:val="00E81411"/>
    <w:rsid w:val="00E87DCF"/>
    <w:rsid w:val="00EB46CB"/>
    <w:rsid w:val="00ED196B"/>
    <w:rsid w:val="00F417AA"/>
    <w:rsid w:val="00F43D46"/>
    <w:rsid w:val="00F9411B"/>
    <w:rsid w:val="00FB3F52"/>
    <w:rsid w:val="00FF4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6AC56"/>
  <w15:chartTrackingRefBased/>
  <w15:docId w15:val="{3C031E19-0CDC-9940-A3D8-D61872D5B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3355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3355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33355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normaltextrun">
    <w:name w:val="normaltextrun"/>
    <w:basedOn w:val="a0"/>
    <w:rsid w:val="00333553"/>
  </w:style>
  <w:style w:type="character" w:customStyle="1" w:styleId="eop">
    <w:name w:val="eop"/>
    <w:basedOn w:val="a0"/>
    <w:rsid w:val="00333553"/>
  </w:style>
  <w:style w:type="character" w:customStyle="1" w:styleId="apple-converted-space">
    <w:name w:val="apple-converted-space"/>
    <w:basedOn w:val="a0"/>
    <w:rsid w:val="00333553"/>
  </w:style>
  <w:style w:type="character" w:customStyle="1" w:styleId="10">
    <w:name w:val="Заголовок 1 Знак"/>
    <w:basedOn w:val="a0"/>
    <w:link w:val="1"/>
    <w:uiPriority w:val="9"/>
    <w:rsid w:val="003335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335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333553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DE038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DE03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caption"/>
    <w:basedOn w:val="a"/>
    <w:next w:val="a"/>
    <w:uiPriority w:val="35"/>
    <w:unhideWhenUsed/>
    <w:qFormat/>
    <w:rsid w:val="006B0756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28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1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1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8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4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74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2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5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9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3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9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7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1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7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9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0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8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1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0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9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4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44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8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55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9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0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7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2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2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0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28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7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0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59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4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2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3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65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8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66A5D95-33A5-D845-9061-420A6B5E9C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529</Words>
  <Characters>3018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pupkin seva</dc:creator>
  <cp:keywords/>
  <dc:description/>
  <cp:lastModifiedBy>pupkin seva</cp:lastModifiedBy>
  <cp:revision>2</cp:revision>
  <dcterms:created xsi:type="dcterms:W3CDTF">2020-10-10T20:48:00Z</dcterms:created>
  <dcterms:modified xsi:type="dcterms:W3CDTF">2020-10-10T20:48:00Z</dcterms:modified>
</cp:coreProperties>
</file>