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F8E2" w14:textId="77777777" w:rsidR="001055AF" w:rsidRPr="00833C31" w:rsidRDefault="001055AF" w:rsidP="006663F1">
      <w:pPr>
        <w:pStyle w:val="Standard"/>
        <w:ind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Министерство образования и науки Российской Федерации</w:t>
      </w:r>
    </w:p>
    <w:p w14:paraId="7E3DF759" w14:textId="77777777" w:rsidR="001055AF" w:rsidRPr="00833C31" w:rsidRDefault="001055AF" w:rsidP="006663F1">
      <w:pPr>
        <w:pStyle w:val="Standard"/>
        <w:ind w:left="-720"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Федеральное государственное бюджетное учреждение высшего образования</w:t>
      </w:r>
    </w:p>
    <w:p w14:paraId="2A471E46" w14:textId="23653D4C" w:rsidR="001055AF" w:rsidRPr="00833C31" w:rsidRDefault="001055AF" w:rsidP="006663F1">
      <w:pPr>
        <w:pStyle w:val="Standard"/>
        <w:ind w:left="-720"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«Новгородский государственный университет имени Ярослава Мудрого»</w:t>
      </w:r>
    </w:p>
    <w:p w14:paraId="05613089" w14:textId="7DED5BCE" w:rsidR="001055AF" w:rsidRPr="00833C31" w:rsidRDefault="006663F1" w:rsidP="001055AF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32539" wp14:editId="2C9E6222">
                <wp:simplePos x="0" y="0"/>
                <wp:positionH relativeFrom="column">
                  <wp:posOffset>-682202</wp:posOffset>
                </wp:positionH>
                <wp:positionV relativeFrom="paragraph">
                  <wp:posOffset>162137</wp:posOffset>
                </wp:positionV>
                <wp:extent cx="6680200" cy="42333"/>
                <wp:effectExtent l="0" t="0" r="25400" b="3429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42333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52E0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7pt,12.75pt" to="472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" strokeweight=".35mm"/>
            </w:pict>
          </mc:Fallback>
        </mc:AlternateContent>
      </w:r>
    </w:p>
    <w:p w14:paraId="7C8FA7B8" w14:textId="77777777" w:rsidR="001055AF" w:rsidRPr="00833C31" w:rsidRDefault="001055AF" w:rsidP="001055AF">
      <w:pPr>
        <w:pStyle w:val="Standard"/>
        <w:ind w:left="-720" w:right="-810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Кафедра «Информационных технологий и систем»</w:t>
      </w:r>
    </w:p>
    <w:p w14:paraId="2E2247A3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7423138D" w14:textId="77777777"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14:paraId="00B1F22D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45A455D4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4C7D89AC" w14:textId="77777777"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14:paraId="071760C2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26E79AB7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1E2726B7" w14:textId="6EBCC14F"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>
        <w:rPr>
          <w:b/>
          <w:caps/>
          <w:sz w:val="28"/>
        </w:rPr>
        <w:t>Лабораторная работа №</w:t>
      </w:r>
      <w:r w:rsidR="005D300D" w:rsidRPr="005D300D">
        <w:rPr>
          <w:b/>
          <w:caps/>
          <w:sz w:val="28"/>
        </w:rPr>
        <w:t>4</w:t>
      </w:r>
      <w:r w:rsidRPr="00833C31">
        <w:rPr>
          <w:caps/>
          <w:sz w:val="28"/>
        </w:rPr>
        <w:br/>
      </w:r>
      <w:r w:rsidRPr="00833C31">
        <w:rPr>
          <w:rFonts w:eastAsia="Times New Roman"/>
          <w:sz w:val="32"/>
          <w:szCs w:val="28"/>
        </w:rPr>
        <w:t>по дисциплине:</w:t>
      </w:r>
    </w:p>
    <w:p w14:paraId="5F04F1DA" w14:textId="77777777"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«Защита информации»</w:t>
      </w:r>
    </w:p>
    <w:p w14:paraId="5BBF1AF3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4D79C58D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539C93EE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38E3E5E8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19F7C3F5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51255D34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21756D82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30F6D0FF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07BC8608" w14:textId="77777777" w:rsidR="001055AF" w:rsidRPr="00833C31" w:rsidRDefault="001055AF" w:rsidP="001055AF">
      <w:pPr>
        <w:pStyle w:val="Standard"/>
        <w:rPr>
          <w:sz w:val="32"/>
          <w:szCs w:val="28"/>
        </w:rPr>
      </w:pPr>
    </w:p>
    <w:p w14:paraId="666E87A4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Разработал:</w:t>
      </w:r>
    </w:p>
    <w:p w14:paraId="39569B42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Студент группы 8091</w:t>
      </w:r>
    </w:p>
    <w:p w14:paraId="4A8F1668" w14:textId="27094F89" w:rsidR="001055AF" w:rsidRPr="00833C31" w:rsidRDefault="005D300D" w:rsidP="001055AF">
      <w:pPr>
        <w:pStyle w:val="Standard"/>
        <w:jc w:val="right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</w:rPr>
        <w:t>Шаклеин В. В.</w:t>
      </w:r>
      <w:r w:rsidR="006663F1">
        <w:rPr>
          <w:rFonts w:eastAsia="Times New Roman"/>
          <w:sz w:val="32"/>
          <w:szCs w:val="28"/>
        </w:rPr>
        <w:t xml:space="preserve"> ______</w:t>
      </w:r>
      <w:r w:rsidR="001055AF">
        <w:rPr>
          <w:rFonts w:eastAsia="Times New Roman"/>
          <w:sz w:val="32"/>
          <w:szCs w:val="28"/>
        </w:rPr>
        <w:br/>
      </w:r>
      <w:r w:rsidR="001055AF" w:rsidRPr="00833C31">
        <w:rPr>
          <w:rFonts w:eastAsia="Times New Roman"/>
          <w:sz w:val="32"/>
          <w:szCs w:val="28"/>
        </w:rPr>
        <w:t xml:space="preserve"> «__» _____2021г</w:t>
      </w:r>
    </w:p>
    <w:p w14:paraId="6E5B6F0B" w14:textId="2DA70369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Проверил</w:t>
      </w:r>
      <w:r w:rsidR="006663F1">
        <w:rPr>
          <w:rFonts w:eastAsia="Times New Roman"/>
          <w:sz w:val="32"/>
          <w:szCs w:val="28"/>
        </w:rPr>
        <w:t xml:space="preserve"> преподаватель</w:t>
      </w:r>
      <w:r w:rsidRPr="00833C31">
        <w:rPr>
          <w:rFonts w:eastAsia="Times New Roman"/>
          <w:sz w:val="32"/>
          <w:szCs w:val="28"/>
        </w:rPr>
        <w:t>:</w:t>
      </w:r>
    </w:p>
    <w:p w14:paraId="44BFDBFA" w14:textId="5252967D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proofErr w:type="spellStart"/>
      <w:r w:rsidRPr="00833C31">
        <w:rPr>
          <w:rFonts w:eastAsia="Times New Roman"/>
          <w:sz w:val="32"/>
          <w:szCs w:val="28"/>
        </w:rPr>
        <w:t>Жгун</w:t>
      </w:r>
      <w:proofErr w:type="spellEnd"/>
      <w:r w:rsidRPr="00833C31">
        <w:rPr>
          <w:rFonts w:eastAsia="Times New Roman"/>
          <w:sz w:val="32"/>
          <w:szCs w:val="28"/>
        </w:rPr>
        <w:t xml:space="preserve"> Т. В. </w:t>
      </w:r>
      <w:r w:rsidR="00CA5A7B">
        <w:rPr>
          <w:rFonts w:eastAsia="Times New Roman"/>
          <w:sz w:val="32"/>
          <w:szCs w:val="28"/>
        </w:rPr>
        <w:t>_____</w:t>
      </w:r>
    </w:p>
    <w:p w14:paraId="0F66DDB7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«__» _____2021г</w:t>
      </w:r>
    </w:p>
    <w:p w14:paraId="78546B6D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59AA2C68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70767CB4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0C9AE6F3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2D9ABEF0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249BBBAE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057BC86C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Великий Новгород</w:t>
      </w:r>
    </w:p>
    <w:p w14:paraId="78C49246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2021</w:t>
      </w:r>
    </w:p>
    <w:p w14:paraId="282C8CBB" w14:textId="77777777" w:rsidR="001055AF" w:rsidRPr="001055AF" w:rsidRDefault="001055AF" w:rsidP="001055AF">
      <w:pPr>
        <w:rPr>
          <w:rFonts w:cstheme="minorHAnsi"/>
          <w:b/>
          <w:sz w:val="32"/>
        </w:rPr>
      </w:pPr>
      <w:r w:rsidRPr="001055AF">
        <w:rPr>
          <w:rFonts w:cstheme="minorHAnsi"/>
          <w:b/>
          <w:sz w:val="32"/>
        </w:rPr>
        <w:lastRenderedPageBreak/>
        <w:t>Задача:</w:t>
      </w:r>
    </w:p>
    <w:p w14:paraId="5920845F" w14:textId="588938A4" w:rsidR="00D16D20" w:rsidRDefault="00D16D20" w:rsidP="00D16D20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Реализовать  режимы шифрования  DES  для имеющейся процедуры шифрования  (работа 3 )</w:t>
      </w:r>
    </w:p>
    <w:p w14:paraId="4F8314FD" w14:textId="77777777" w:rsidR="00D16D20" w:rsidRDefault="00D16D20" w:rsidP="00D16D20">
      <w:pPr>
        <w:numPr>
          <w:ilvl w:val="0"/>
          <w:numId w:val="9"/>
        </w:numPr>
        <w:spacing w:after="0"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ECB, Electronic Coding Book</w:t>
      </w:r>
    </w:p>
    <w:p w14:paraId="72C91E00" w14:textId="77777777" w:rsidR="00D16D20" w:rsidRDefault="00D16D20" w:rsidP="00D16D20">
      <w:pPr>
        <w:numPr>
          <w:ilvl w:val="0"/>
          <w:numId w:val="9"/>
        </w:numPr>
        <w:spacing w:after="0"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CBC, Cipher Block Chaining</w:t>
      </w:r>
    </w:p>
    <w:p w14:paraId="2890DC04" w14:textId="77777777" w:rsidR="00D16D20" w:rsidRDefault="00D16D20" w:rsidP="00D16D20">
      <w:pPr>
        <w:numPr>
          <w:ilvl w:val="0"/>
          <w:numId w:val="9"/>
        </w:numPr>
        <w:spacing w:after="0"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CFB, Cipher Feedback</w:t>
      </w:r>
    </w:p>
    <w:p w14:paraId="2F7228EE" w14:textId="017AA143" w:rsidR="00D16D20" w:rsidRPr="00D16D20" w:rsidRDefault="00D16D20" w:rsidP="00D16D20">
      <w:pPr>
        <w:numPr>
          <w:ilvl w:val="0"/>
          <w:numId w:val="9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OFB, </w:t>
      </w: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Feedback</w:t>
      </w:r>
      <w:proofErr w:type="spellEnd"/>
    </w:p>
    <w:p w14:paraId="4999112C" w14:textId="77777777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Исходный текст тот же. В качестве ключа шифрования выступает пароль из работы 1. Раундовые ключи являются  последовательными отрезками  ключа шифрования.</w:t>
      </w:r>
    </w:p>
    <w:p w14:paraId="10348F3E" w14:textId="22F5149C" w:rsidR="00D16D20" w:rsidRDefault="00D16D20" w:rsidP="00D16D20">
      <w:pPr>
        <w:spacing w:line="360" w:lineRule="auto"/>
        <w:ind w:firstLine="7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Построить гистограммы для получаемых зашифрованных текстов. Проанализировать результат.  </w:t>
      </w:r>
    </w:p>
    <w:p w14:paraId="56171AFD" w14:textId="77777777" w:rsidR="001055AF" w:rsidRDefault="001055AF" w:rsidP="001055AF">
      <w:pPr>
        <w:rPr>
          <w:rFonts w:cstheme="minorHAnsi"/>
          <w:b/>
          <w:sz w:val="32"/>
          <w:szCs w:val="28"/>
        </w:rPr>
      </w:pPr>
      <w:r w:rsidRPr="001055AF">
        <w:rPr>
          <w:rFonts w:cstheme="minorHAnsi"/>
          <w:b/>
          <w:sz w:val="32"/>
          <w:szCs w:val="28"/>
        </w:rPr>
        <w:t>Описание алгоритмов:</w:t>
      </w:r>
    </w:p>
    <w:p w14:paraId="7DB960EE" w14:textId="77777777" w:rsidR="00D16D20" w:rsidRDefault="00D16D20" w:rsidP="00D16D20">
      <w:pPr>
        <w:spacing w:line="360" w:lineRule="auto"/>
        <w:ind w:firstLine="720"/>
        <w:jc w:val="both"/>
        <w:rPr>
          <w:b/>
          <w:sz w:val="28"/>
          <w:szCs w:val="28"/>
        </w:rPr>
      </w:pPr>
      <w:bookmarkStart w:id="0" w:name="_Toc436202130"/>
      <w:bookmarkStart w:id="1" w:name="_Toc436901306"/>
      <w:r>
        <w:rPr>
          <w:b/>
          <w:sz w:val="28"/>
          <w:szCs w:val="28"/>
        </w:rPr>
        <w:t xml:space="preserve">Режим простой замены (ECB, </w:t>
      </w:r>
      <w:proofErr w:type="spellStart"/>
      <w:r>
        <w:rPr>
          <w:b/>
          <w:sz w:val="28"/>
          <w:szCs w:val="28"/>
        </w:rPr>
        <w:t>Electronic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Coding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Book</w:t>
      </w:r>
      <w:proofErr w:type="spellEnd"/>
      <w:r>
        <w:rPr>
          <w:b/>
          <w:sz w:val="28"/>
          <w:szCs w:val="28"/>
        </w:rPr>
        <w:t>)</w:t>
      </w:r>
      <w:bookmarkEnd w:id="0"/>
      <w:bookmarkEnd w:id="1"/>
    </w:p>
    <w:p w14:paraId="65AAC274" w14:textId="5C4A0B97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самый простой режим, в котором 64-битовые блоки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получают путем зашифрования 64-битовых блоков открытого текста (см. рисунок 4).  При этом из одинаковых блоков открытого текста получаются одинаковые блоки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>. Данный режим применяется очень редко, в основном для шифрования ключевых данных, в которых невелика вероятность появления повторяющихся 64-битовых блоков.</w:t>
      </w:r>
      <w:bookmarkStart w:id="2" w:name="_Toc436202131"/>
      <w:bookmarkStart w:id="3" w:name="_Toc436901307"/>
    </w:p>
    <w:p w14:paraId="62F2CBEF" w14:textId="77777777" w:rsidR="00D16D20" w:rsidRDefault="00D16D20" w:rsidP="00D16D20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Режим сцепления блоков </w:t>
      </w:r>
      <w:proofErr w:type="spellStart"/>
      <w:r>
        <w:rPr>
          <w:b/>
          <w:sz w:val="28"/>
          <w:szCs w:val="28"/>
        </w:rPr>
        <w:t>шифротекста</w:t>
      </w:r>
      <w:proofErr w:type="spellEnd"/>
      <w:r>
        <w:rPr>
          <w:b/>
          <w:sz w:val="28"/>
          <w:szCs w:val="28"/>
        </w:rPr>
        <w:t xml:space="preserve"> (CBC, </w:t>
      </w:r>
      <w:proofErr w:type="spellStart"/>
      <w:r>
        <w:rPr>
          <w:b/>
          <w:sz w:val="28"/>
          <w:szCs w:val="28"/>
        </w:rPr>
        <w:t>Cipher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Block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Chaining</w:t>
      </w:r>
      <w:proofErr w:type="spellEnd"/>
      <w:r>
        <w:rPr>
          <w:b/>
          <w:sz w:val="28"/>
          <w:szCs w:val="28"/>
        </w:rPr>
        <w:t>)</w:t>
      </w:r>
      <w:bookmarkEnd w:id="2"/>
      <w:bookmarkEnd w:id="3"/>
    </w:p>
    <w:p w14:paraId="178669F7" w14:textId="77777777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Шифруемое сообщение разделяется на блоки по 64 бита. Первый блок исходного сообщения складывается по модулю 2 с 64-битным блоком, называемым "вектором инициализации". Полученный после этой операции блок подвергается основному циклу преобразования DES. Блок на выходе преобразования DES является первым блоком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(см. рисунок 5). </w:t>
      </w:r>
      <w:r>
        <w:rPr>
          <w:sz w:val="28"/>
          <w:szCs w:val="28"/>
        </w:rPr>
        <w:lastRenderedPageBreak/>
        <w:t xml:space="preserve">Далее этот блок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складывается по модулю 2 со вторым блоком открытого текста, подвергается циклу преобразования DES и становится вторым блоком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>.</w:t>
      </w:r>
    </w:p>
    <w:p w14:paraId="1A9BEFEA" w14:textId="77777777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расшифровании первый блок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расшифровывается алгоритмом  DES и </w:t>
      </w:r>
      <w:proofErr w:type="spellStart"/>
      <w:r>
        <w:rPr>
          <w:sz w:val="28"/>
          <w:szCs w:val="28"/>
        </w:rPr>
        <w:t>побитово</w:t>
      </w:r>
      <w:proofErr w:type="spellEnd"/>
      <w:r>
        <w:rPr>
          <w:sz w:val="28"/>
          <w:szCs w:val="28"/>
        </w:rPr>
        <w:t xml:space="preserve"> складывается по модулю 2 с вектором инициализации. Результирующий блок является первым блоком открытого текста.</w:t>
      </w:r>
    </w:p>
    <w:p w14:paraId="6B4FACE9" w14:textId="77777777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bookmarkStart w:id="4" w:name="_Toc436202132"/>
      <w:bookmarkStart w:id="5" w:name="_Toc436901308"/>
    </w:p>
    <w:p w14:paraId="6AA95CBB" w14:textId="107177D3" w:rsidR="00D16D20" w:rsidRDefault="00D16D20" w:rsidP="00D16D20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Режим обратной связи по </w:t>
      </w:r>
      <w:proofErr w:type="spellStart"/>
      <w:r>
        <w:rPr>
          <w:b/>
          <w:sz w:val="28"/>
          <w:szCs w:val="28"/>
        </w:rPr>
        <w:t>шифротексту</w:t>
      </w:r>
      <w:proofErr w:type="spellEnd"/>
      <w:r>
        <w:rPr>
          <w:b/>
          <w:sz w:val="28"/>
          <w:szCs w:val="28"/>
        </w:rPr>
        <w:t xml:space="preserve"> (CFB, </w:t>
      </w:r>
      <w:proofErr w:type="spellStart"/>
      <w:r>
        <w:rPr>
          <w:b/>
          <w:sz w:val="28"/>
          <w:szCs w:val="28"/>
        </w:rPr>
        <w:t>Cipher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Feedback</w:t>
      </w:r>
      <w:proofErr w:type="spellEnd"/>
      <w:r>
        <w:rPr>
          <w:b/>
          <w:sz w:val="28"/>
          <w:szCs w:val="28"/>
        </w:rPr>
        <w:t>)</w:t>
      </w:r>
      <w:bookmarkEnd w:id="4"/>
      <w:bookmarkEnd w:id="5"/>
    </w:p>
    <w:p w14:paraId="7E5755F6" w14:textId="50FFD1BE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режим был создан для того, чтобы сделать возможным шифрование блоков с размером менее 64 бит и обеспечить зависимость блока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от его номера.  Исходное сообщение разбивается на равные блоки длиной от K=1,2... 64 бит. В режимах за- и расшифрования используется вектор инициализации длиной L. В случае L&lt;64, вектор инициализации располагают в младших разрядах входного блока DES, а оставшиеся биты устанавливают в "0". И при шифровании и расшифровании используют основной цикл преобразования DES в режиме зашифрования. </w:t>
      </w:r>
    </w:p>
    <w:p w14:paraId="7789AB03" w14:textId="6C60CAA5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зашифровании К-битовый блок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получают побитовой операцией "исключающее ИЛИ" К-битового блока открытого текста со старшими К битами выхода DES. При расшифровании К бит открытого текста получают операцией "исключающее ИЛИ" К-битового блока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 xml:space="preserve"> со старшими К битами выхода DES. В обоих случаях следующий входной блок DES получают, отбрасывая старшие К бит предыдущего входного блока, сдвигая оставшиеся биты на К позиций влево и вставляя в младшие разряды К бит только что полученного </w:t>
      </w:r>
      <w:proofErr w:type="spellStart"/>
      <w:r>
        <w:rPr>
          <w:sz w:val="28"/>
          <w:szCs w:val="28"/>
        </w:rPr>
        <w:t>шифротекста</w:t>
      </w:r>
      <w:proofErr w:type="spellEnd"/>
      <w:r>
        <w:rPr>
          <w:sz w:val="28"/>
          <w:szCs w:val="28"/>
        </w:rPr>
        <w:t>.</w:t>
      </w:r>
    </w:p>
    <w:p w14:paraId="77727A9D" w14:textId="77777777" w:rsidR="00D16D20" w:rsidRDefault="00D16D20" w:rsidP="00D16D20">
      <w:pPr>
        <w:spacing w:line="360" w:lineRule="auto"/>
        <w:ind w:firstLine="720"/>
        <w:jc w:val="both"/>
        <w:rPr>
          <w:sz w:val="28"/>
          <w:szCs w:val="28"/>
        </w:rPr>
      </w:pPr>
    </w:p>
    <w:p w14:paraId="7DD6C1DB" w14:textId="77777777" w:rsidR="00D16D20" w:rsidRPr="00D16D20" w:rsidRDefault="00D16D20" w:rsidP="00D16D2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D16D20">
        <w:rPr>
          <w:b/>
          <w:sz w:val="28"/>
          <w:szCs w:val="28"/>
        </w:rPr>
        <w:lastRenderedPageBreak/>
        <w:t xml:space="preserve">Режим обратной связи по выходу (OFB, </w:t>
      </w:r>
      <w:proofErr w:type="spellStart"/>
      <w:r w:rsidRPr="00D16D20">
        <w:rPr>
          <w:b/>
          <w:sz w:val="28"/>
          <w:szCs w:val="28"/>
        </w:rPr>
        <w:t>Output</w:t>
      </w:r>
      <w:proofErr w:type="spellEnd"/>
      <w:r w:rsidRPr="00D16D20">
        <w:rPr>
          <w:b/>
          <w:sz w:val="28"/>
          <w:szCs w:val="28"/>
        </w:rPr>
        <w:t xml:space="preserve"> </w:t>
      </w:r>
      <w:proofErr w:type="spellStart"/>
      <w:r w:rsidRPr="00D16D20">
        <w:rPr>
          <w:b/>
          <w:sz w:val="28"/>
          <w:szCs w:val="28"/>
        </w:rPr>
        <w:t>Feedback</w:t>
      </w:r>
      <w:proofErr w:type="spellEnd"/>
      <w:r w:rsidRPr="00D16D20">
        <w:rPr>
          <w:b/>
          <w:sz w:val="28"/>
          <w:szCs w:val="28"/>
        </w:rPr>
        <w:t>)</w:t>
      </w:r>
    </w:p>
    <w:p w14:paraId="219BF8D4" w14:textId="4A5A481B" w:rsidR="00D16D20" w:rsidRPr="00666C95" w:rsidRDefault="00D16D20" w:rsidP="00D16D20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D16D20">
        <w:rPr>
          <w:sz w:val="28"/>
          <w:szCs w:val="28"/>
        </w:rPr>
        <w:t xml:space="preserve">Этот режим отличается от режима с обратной связью по </w:t>
      </w:r>
      <w:proofErr w:type="spellStart"/>
      <w:r w:rsidRPr="00D16D20">
        <w:rPr>
          <w:sz w:val="28"/>
          <w:szCs w:val="28"/>
        </w:rPr>
        <w:t>шифротексту</w:t>
      </w:r>
      <w:proofErr w:type="spellEnd"/>
      <w:r w:rsidRPr="00D16D20">
        <w:rPr>
          <w:sz w:val="28"/>
          <w:szCs w:val="28"/>
        </w:rPr>
        <w:t xml:space="preserve"> только тем, что младшие К бит входного блока DES занимают старшие К бит выходного блока DES, полученного при зашифровании предыдущего блока данных </w:t>
      </w:r>
    </w:p>
    <w:p w14:paraId="1E2A740B" w14:textId="77777777" w:rsidR="005D300D" w:rsidRDefault="005D300D" w:rsidP="005D300D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Реализация</w:t>
      </w:r>
    </w:p>
    <w:p w14:paraId="5DB292E6" w14:textId="77777777" w:rsidR="005D300D" w:rsidRPr="0096274A" w:rsidRDefault="005D300D" w:rsidP="005D300D">
      <w:pPr>
        <w:jc w:val="both"/>
        <w:rPr>
          <w:rFonts w:cstheme="minorHAnsi"/>
          <w:color w:val="000000"/>
          <w:sz w:val="28"/>
          <w:szCs w:val="32"/>
          <w:shd w:val="clear" w:color="auto" w:fill="FFFFFF"/>
        </w:rPr>
      </w:pP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Задача решена с помощью языка программирования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Python</w:t>
      </w:r>
      <w:r w:rsidRPr="0096274A">
        <w:rPr>
          <w:rFonts w:cstheme="minorHAnsi"/>
          <w:color w:val="000000"/>
          <w:sz w:val="28"/>
          <w:szCs w:val="32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>используются следующие дополнительные модули</w:t>
      </w:r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>: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numpy</w:t>
      </w:r>
      <w:proofErr w:type="spellEnd"/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>,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matplotlib</w:t>
      </w:r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seaborn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>, они необходимы для упрощения использования математических операций над массивами чисел и построения гистограмм.</w:t>
      </w:r>
    </w:p>
    <w:p w14:paraId="26BA77A5" w14:textId="77777777" w:rsidR="005D300D" w:rsidRPr="0085731D" w:rsidRDefault="005D300D" w:rsidP="005D300D">
      <w:pPr>
        <w:rPr>
          <w:b/>
          <w:color w:val="000000"/>
          <w:sz w:val="32"/>
          <w:szCs w:val="32"/>
          <w:shd w:val="clear" w:color="auto" w:fill="FFFFFF"/>
        </w:rPr>
      </w:pPr>
      <w:r w:rsidRPr="00F91123">
        <w:rPr>
          <w:b/>
          <w:color w:val="000000"/>
          <w:sz w:val="32"/>
          <w:szCs w:val="32"/>
          <w:shd w:val="clear" w:color="auto" w:fill="FFFFFF"/>
        </w:rPr>
        <w:t>Описание интерфейса</w:t>
      </w:r>
    </w:p>
    <w:p w14:paraId="5A8CB29B" w14:textId="77777777" w:rsidR="005D300D" w:rsidRDefault="005D300D" w:rsidP="005D300D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Все входные значения жёстко задаются в коде, так что программа не имеет пользовательского интерфейса в привычном понимании.</w:t>
      </w:r>
    </w:p>
    <w:p w14:paraId="08A34E0A" w14:textId="5B90FBC0" w:rsidR="0096274A" w:rsidRPr="0096274A" w:rsidRDefault="0096274A" w:rsidP="0096274A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Код программы</w:t>
      </w:r>
    </w:p>
    <w:p w14:paraId="684CA077" w14:textId="4CB141A3" w:rsidR="005D300D" w:rsidRPr="0096274A" w:rsidRDefault="0096274A" w:rsidP="005D300D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Код программы находится в папке с отчетом в файле</w:t>
      </w:r>
      <w:r w:rsidR="00596A23" w:rsidRPr="00596A2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D16D2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</w:t>
      </w:r>
      <w:r w:rsidR="005D300D" w:rsidRPr="005D300D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D300D" w:rsidRPr="0096274A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="005D300D">
        <w:rPr>
          <w:rFonts w:cstheme="minorHAnsi"/>
          <w:color w:val="000000"/>
          <w:sz w:val="28"/>
          <w:szCs w:val="28"/>
          <w:shd w:val="clear" w:color="auto" w:fill="FFFFFF"/>
        </w:rPr>
        <w:t>так же код</w:t>
      </w:r>
      <w:r w:rsidR="007019B6" w:rsidRPr="007019B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7019B6">
        <w:rPr>
          <w:rFonts w:cstheme="minorHAnsi"/>
          <w:color w:val="000000"/>
          <w:sz w:val="28"/>
          <w:szCs w:val="28"/>
          <w:shd w:val="clear" w:color="auto" w:fill="FFFFFF"/>
        </w:rPr>
        <w:t>с возможностью запуска онлайн</w:t>
      </w:r>
      <w:r w:rsidR="005D300D">
        <w:rPr>
          <w:rFonts w:cstheme="minorHAnsi"/>
          <w:color w:val="000000"/>
          <w:sz w:val="28"/>
          <w:szCs w:val="28"/>
          <w:shd w:val="clear" w:color="auto" w:fill="FFFFFF"/>
        </w:rPr>
        <w:t xml:space="preserve"> доступен по адресу </w:t>
      </w:r>
      <w:hyperlink r:id="rId5" w:history="1">
        <w:r w:rsidR="006576DD" w:rsidRPr="006576DD">
          <w:rPr>
            <w:rStyle w:val="aa"/>
            <w:rFonts w:cstheme="minorHAnsi"/>
            <w:sz w:val="28"/>
            <w:szCs w:val="28"/>
            <w:shd w:val="clear" w:color="auto" w:fill="FFFFFF"/>
          </w:rPr>
          <w:t>https://mybinder.org/v2/gh/sevskii111/infosec_reports/HEAD?filepath=lab04%2FDES.ipynb</w:t>
        </w:r>
      </w:hyperlink>
      <w:r w:rsidR="005D300D" w:rsidRPr="0096274A">
        <w:rPr>
          <w:rFonts w:cstheme="minorHAnsi"/>
          <w:color w:val="000000"/>
          <w:sz w:val="28"/>
          <w:szCs w:val="28"/>
          <w:shd w:val="clear" w:color="auto" w:fill="FFFFFF"/>
        </w:rPr>
        <w:t>).</w:t>
      </w:r>
    </w:p>
    <w:p w14:paraId="1D95B1F3" w14:textId="77777777" w:rsidR="0057363E" w:rsidRDefault="0057363E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br w:type="page"/>
      </w:r>
    </w:p>
    <w:p w14:paraId="712F3E54" w14:textId="77777777" w:rsidR="0057363E" w:rsidRDefault="00CF7E70" w:rsidP="0057363E">
      <w:pPr>
        <w:jc w:val="both"/>
        <w:rPr>
          <w:b/>
          <w:color w:val="000000"/>
          <w:sz w:val="32"/>
          <w:szCs w:val="32"/>
          <w:shd w:val="clear" w:color="auto" w:fill="FFFFFF"/>
        </w:rPr>
      </w:pPr>
      <w:r w:rsidRPr="00CF7E70">
        <w:rPr>
          <w:b/>
          <w:color w:val="000000"/>
          <w:sz w:val="32"/>
          <w:szCs w:val="32"/>
          <w:shd w:val="clear" w:color="auto" w:fill="FFFFFF"/>
        </w:rPr>
        <w:lastRenderedPageBreak/>
        <w:t>Результат работы программы</w:t>
      </w:r>
    </w:p>
    <w:p w14:paraId="6548C52E" w14:textId="5A1C6D3B" w:rsidR="005D300D" w:rsidRPr="0057363E" w:rsidRDefault="00666C95" w:rsidP="0057363E">
      <w:pPr>
        <w:jc w:val="center"/>
        <w:rPr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AD40B36" wp14:editId="629B3CAA">
            <wp:extent cx="1918335" cy="8818886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6" cy="881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7CB2E126" wp14:editId="5F31E357">
            <wp:extent cx="1990725" cy="885781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16" cy="885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BF93" w14:textId="3DCFBB14" w:rsidR="00CF7E70" w:rsidRDefault="00CF7E70">
      <w:pPr>
        <w:rPr>
          <w:sz w:val="28"/>
        </w:rPr>
      </w:pPr>
      <w:r w:rsidRPr="00CF7E70">
        <w:rPr>
          <w:b/>
          <w:sz w:val="32"/>
        </w:rPr>
        <w:lastRenderedPageBreak/>
        <w:t>Вывод</w:t>
      </w:r>
      <w:r>
        <w:rPr>
          <w:b/>
          <w:sz w:val="32"/>
        </w:rPr>
        <w:br/>
      </w:r>
      <w:r w:rsidR="00827704">
        <w:rPr>
          <w:sz w:val="28"/>
        </w:rPr>
        <w:t xml:space="preserve">Для решения поставленных задач был выбран ЯП </w:t>
      </w:r>
      <w:r w:rsidR="00827704">
        <w:rPr>
          <w:sz w:val="28"/>
          <w:lang w:val="en-US"/>
        </w:rPr>
        <w:t>Python</w:t>
      </w:r>
      <w:r w:rsidR="00827704">
        <w:rPr>
          <w:sz w:val="28"/>
        </w:rPr>
        <w:t>, также были построены гистограммы</w:t>
      </w:r>
      <w:r w:rsidR="007C2F95" w:rsidRPr="007C2F95">
        <w:rPr>
          <w:sz w:val="28"/>
        </w:rPr>
        <w:t>.</w:t>
      </w:r>
    </w:p>
    <w:p w14:paraId="346DD95C" w14:textId="437BB829" w:rsidR="00F1036A" w:rsidRPr="0057363E" w:rsidRDefault="00F1036A" w:rsidP="007C2F95">
      <w:pPr>
        <w:jc w:val="both"/>
        <w:rPr>
          <w:sz w:val="28"/>
        </w:rPr>
      </w:pPr>
      <w:r>
        <w:rPr>
          <w:sz w:val="28"/>
        </w:rPr>
        <w:t xml:space="preserve">Рассмотрев полученные гистограммы, можно сделать вывод о том, </w:t>
      </w:r>
      <w:r w:rsidR="0057363E">
        <w:rPr>
          <w:sz w:val="28"/>
        </w:rPr>
        <w:t xml:space="preserve">что </w:t>
      </w:r>
      <w:r w:rsidR="003B7306">
        <w:rPr>
          <w:sz w:val="28"/>
        </w:rPr>
        <w:t>при большом количестве символов в исходном тексте все процедуры хорошо скрывают исходную частоту встречаемости символов.</w:t>
      </w:r>
    </w:p>
    <w:sectPr w:rsidR="00F1036A" w:rsidRPr="00573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32EC"/>
    <w:multiLevelType w:val="hybridMultilevel"/>
    <w:tmpl w:val="B5EA7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73173"/>
    <w:multiLevelType w:val="hybridMultilevel"/>
    <w:tmpl w:val="E5CEB2F6"/>
    <w:lvl w:ilvl="0" w:tplc="6FA80D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814"/>
    <w:multiLevelType w:val="hybridMultilevel"/>
    <w:tmpl w:val="C1C2DEF8"/>
    <w:lvl w:ilvl="0" w:tplc="A04C2C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520CF"/>
    <w:multiLevelType w:val="hybridMultilevel"/>
    <w:tmpl w:val="C1DA59EE"/>
    <w:lvl w:ilvl="0" w:tplc="CFE411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F8697F"/>
    <w:multiLevelType w:val="hybridMultilevel"/>
    <w:tmpl w:val="F2C64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A1B90"/>
    <w:multiLevelType w:val="hybridMultilevel"/>
    <w:tmpl w:val="3DD47B44"/>
    <w:lvl w:ilvl="0" w:tplc="CFE41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758B3"/>
    <w:multiLevelType w:val="hybridMultilevel"/>
    <w:tmpl w:val="AF18C6C6"/>
    <w:lvl w:ilvl="0" w:tplc="6BAE92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A8655B"/>
    <w:multiLevelType w:val="hybridMultilevel"/>
    <w:tmpl w:val="570E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4102C"/>
    <w:multiLevelType w:val="hybridMultilevel"/>
    <w:tmpl w:val="214495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5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AF"/>
    <w:rsid w:val="00083973"/>
    <w:rsid w:val="001055AF"/>
    <w:rsid w:val="00335E1B"/>
    <w:rsid w:val="003B7306"/>
    <w:rsid w:val="0057363E"/>
    <w:rsid w:val="00576CA6"/>
    <w:rsid w:val="00596A23"/>
    <w:rsid w:val="005D300D"/>
    <w:rsid w:val="006571E4"/>
    <w:rsid w:val="006576DD"/>
    <w:rsid w:val="006663F1"/>
    <w:rsid w:val="00666C95"/>
    <w:rsid w:val="007019B6"/>
    <w:rsid w:val="007C2F95"/>
    <w:rsid w:val="00827704"/>
    <w:rsid w:val="00851D93"/>
    <w:rsid w:val="0096274A"/>
    <w:rsid w:val="00C04DBD"/>
    <w:rsid w:val="00CA5A7B"/>
    <w:rsid w:val="00CF7E70"/>
    <w:rsid w:val="00D16D20"/>
    <w:rsid w:val="00F1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3A3"/>
  <w15:chartTrackingRefBased/>
  <w15:docId w15:val="{ED08C870-7C97-4BFC-9D86-CBF4304C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5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055AF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055AF"/>
    <w:pPr>
      <w:ind w:left="720"/>
      <w:contextualSpacing/>
    </w:pPr>
  </w:style>
  <w:style w:type="character" w:customStyle="1" w:styleId="mjxp-mi">
    <w:name w:val="mjxp-mi"/>
    <w:rsid w:val="001055AF"/>
  </w:style>
  <w:style w:type="character" w:customStyle="1" w:styleId="mjxp-mn">
    <w:name w:val="mjxp-mn"/>
    <w:rsid w:val="001055AF"/>
  </w:style>
  <w:style w:type="paragraph" w:styleId="a4">
    <w:name w:val="Normal (Web)"/>
    <w:basedOn w:val="a"/>
    <w:uiPriority w:val="99"/>
    <w:unhideWhenUsed/>
    <w:rsid w:val="0010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rsid w:val="001055AF"/>
  </w:style>
  <w:style w:type="character" w:customStyle="1" w:styleId="texample">
    <w:name w:val="texample"/>
    <w:rsid w:val="001055AF"/>
  </w:style>
  <w:style w:type="character" w:customStyle="1" w:styleId="mwe-math-mathml-inline">
    <w:name w:val="mwe-math-mathml-inline"/>
    <w:basedOn w:val="a0"/>
    <w:rsid w:val="001055AF"/>
  </w:style>
  <w:style w:type="paragraph" w:styleId="a5">
    <w:name w:val="Body Text"/>
    <w:basedOn w:val="a"/>
    <w:link w:val="a6"/>
    <w:semiHidden/>
    <w:unhideWhenUsed/>
    <w:rsid w:val="00596A2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596A2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Placeholder Text"/>
    <w:basedOn w:val="a0"/>
    <w:uiPriority w:val="99"/>
    <w:semiHidden/>
    <w:rsid w:val="00335E1B"/>
    <w:rPr>
      <w:color w:val="808080"/>
    </w:rPr>
  </w:style>
  <w:style w:type="paragraph" w:styleId="a8">
    <w:name w:val="Body Text Indent"/>
    <w:basedOn w:val="a"/>
    <w:link w:val="a9"/>
    <w:uiPriority w:val="99"/>
    <w:unhideWhenUsed/>
    <w:rsid w:val="00D16D2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D16D20"/>
  </w:style>
  <w:style w:type="character" w:styleId="aa">
    <w:name w:val="Hyperlink"/>
    <w:basedOn w:val="a0"/>
    <w:uiPriority w:val="99"/>
    <w:unhideWhenUsed/>
    <w:rsid w:val="006576D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7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binder.org/v2/gh/sevskii111/infosec_reports/HEAD?filepath=lab04%2FDES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Всеволод Шаклеин</cp:lastModifiedBy>
  <cp:revision>13</cp:revision>
  <dcterms:created xsi:type="dcterms:W3CDTF">2021-05-17T10:27:00Z</dcterms:created>
  <dcterms:modified xsi:type="dcterms:W3CDTF">2021-05-25T22:15:00Z</dcterms:modified>
</cp:coreProperties>
</file>