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B3333" w14:textId="3809A36F" w:rsidR="00E60584" w:rsidRDefault="001369C1">
      <w:proofErr w:type="spellStart"/>
      <w:r>
        <w:t>Sınav</w:t>
      </w:r>
      <w:proofErr w:type="spellEnd"/>
      <w:r>
        <w:t xml:space="preserve"> </w:t>
      </w:r>
      <w:proofErr w:type="spellStart"/>
      <w:r>
        <w:t>programları</w:t>
      </w:r>
      <w:proofErr w:type="spellEnd"/>
      <w:r>
        <w:t xml:space="preserve"> </w:t>
      </w:r>
      <w:proofErr w:type="spellStart"/>
      <w:r>
        <w:t>sürekli</w:t>
      </w:r>
      <w:proofErr w:type="spellEnd"/>
      <w:r>
        <w:t xml:space="preserve"> </w:t>
      </w:r>
      <w:proofErr w:type="spellStart"/>
      <w:r>
        <w:t>güncellendiği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bölüm</w:t>
      </w:r>
      <w:proofErr w:type="spellEnd"/>
      <w:r>
        <w:t xml:space="preserve"> </w:t>
      </w:r>
      <w:proofErr w:type="spellStart"/>
      <w:r>
        <w:t>sitesinden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edilmelidir</w:t>
      </w:r>
      <w:proofErr w:type="spellEnd"/>
      <w:r>
        <w:t>.</w:t>
      </w:r>
    </w:p>
    <w:sectPr w:rsidR="00E60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9C1"/>
    <w:rsid w:val="001369C1"/>
    <w:rsid w:val="00666CA1"/>
    <w:rsid w:val="009A0ACE"/>
    <w:rsid w:val="00C90169"/>
    <w:rsid w:val="00E60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22884"/>
  <w15:chartTrackingRefBased/>
  <w15:docId w15:val="{BD691092-DB1A-46F7-B583-8A733E711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ŞEVVAL KARAMAN</dc:creator>
  <cp:keywords/>
  <dc:description/>
  <cp:lastModifiedBy>ŞEVVAL KARAMAN</cp:lastModifiedBy>
  <cp:revision>1</cp:revision>
  <dcterms:created xsi:type="dcterms:W3CDTF">2026-04-30T10:51:00Z</dcterms:created>
  <dcterms:modified xsi:type="dcterms:W3CDTF">2026-04-30T10:52:00Z</dcterms:modified>
</cp:coreProperties>
</file>