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Bahnschrift" w:hAnsi="Bahnschrift"/>
          <w:sz w:val="24"/>
          <w:szCs w:val="24"/>
        </w:rPr>
        <w:id w:val="-58713572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8BD0B81" w14:textId="3D40E93C" w:rsidR="004E5AF1" w:rsidRPr="00B756F4" w:rsidRDefault="004E5AF1">
          <w:pPr>
            <w:rPr>
              <w:rFonts w:ascii="Bahnschrift" w:hAnsi="Bahnschrift"/>
              <w:sz w:val="24"/>
              <w:szCs w:val="24"/>
            </w:rPr>
          </w:pP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F10DB" wp14:editId="6AE675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C2A35B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fK7xnQUAAKc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4134C" wp14:editId="1CA522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7EC5CB" w14:textId="61B0C9AA" w:rsidR="004E5AF1" w:rsidRPr="004E5AF1" w:rsidRDefault="00A3477A" w:rsidP="004E5AF1">
                                    <w:pPr>
                                      <w:pStyle w:val="AralkYok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Pelin Sena VAROL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44134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7EC5CB" w14:textId="61B0C9AA" w:rsidR="004E5AF1" w:rsidRPr="004E5AF1" w:rsidRDefault="00A3477A" w:rsidP="004E5AF1">
                              <w:pPr>
                                <w:pStyle w:val="AralkYok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Pelin Sena VAROL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82597" wp14:editId="6766D5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9886B" w14:textId="78C4F3F4" w:rsidR="004E5AF1" w:rsidRPr="004E5AF1" w:rsidRDefault="004E5AF1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Yağmur Doğan /</w:t>
                                </w:r>
                                <w:r w:rsidRPr="004E5AF1">
                                  <w:rPr>
                                    <w:color w:val="00B0F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E5AF1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10963330588</w:t>
                                </w:r>
                              </w:p>
                              <w:p w14:paraId="4376D6BC" w14:textId="36CFC2B7" w:rsidR="004E5AF1" w:rsidRPr="004E5AF1" w:rsidRDefault="004E5AF1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Pelin Sena Varol / </w:t>
                                </w:r>
                                <w:r w:rsidRPr="004E5AF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64360013520</w:t>
                                </w:r>
                              </w:p>
                              <w:p w14:paraId="5B6DAFAF" w14:textId="58EC2C83" w:rsidR="004E5AF1" w:rsidRPr="004E5AF1" w:rsidRDefault="004E5AF1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Şevval Türkyılmaz / </w:t>
                                </w:r>
                                <w:r w:rsidRPr="004E5AF1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49927389416</w:t>
                                </w:r>
                              </w:p>
                              <w:p w14:paraId="546C26DF" w14:textId="77777777" w:rsidR="004E5AF1" w:rsidRPr="004E5AF1" w:rsidRDefault="004E5AF1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18C9E8" w14:textId="1CE36D65" w:rsidR="004E5AF1" w:rsidRDefault="004E5AF1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182597" id="Metin Kutus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Ba&#10;D6DSiAIAAG0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3E9886B" w14:textId="78C4F3F4" w:rsidR="004E5AF1" w:rsidRPr="004E5AF1" w:rsidRDefault="004E5AF1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Yağmur Doğan /</w:t>
                          </w:r>
                          <w:r w:rsidRPr="004E5AF1">
                            <w:rPr>
                              <w:color w:val="00B0F0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4E5AF1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</w:rPr>
                            <w:t>10963330588</w:t>
                          </w:r>
                        </w:p>
                        <w:p w14:paraId="4376D6BC" w14:textId="36CFC2B7" w:rsidR="004E5AF1" w:rsidRPr="004E5AF1" w:rsidRDefault="004E5AF1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Pelin Sena Varol / </w:t>
                          </w:r>
                          <w:r w:rsidRPr="004E5AF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64360013520</w:t>
                          </w:r>
                        </w:p>
                        <w:p w14:paraId="5B6DAFAF" w14:textId="58EC2C83" w:rsidR="004E5AF1" w:rsidRPr="004E5AF1" w:rsidRDefault="004E5AF1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Şevval Türkyılmaz / </w:t>
                          </w:r>
                          <w:r w:rsidRPr="004E5AF1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</w:rPr>
                            <w:t>49927389416</w:t>
                          </w:r>
                        </w:p>
                        <w:p w14:paraId="546C26DF" w14:textId="77777777" w:rsidR="004E5AF1" w:rsidRPr="004E5AF1" w:rsidRDefault="004E5AF1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18C9E8" w14:textId="1CE36D65" w:rsidR="004E5AF1" w:rsidRDefault="004E5AF1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1FC35B" wp14:editId="309669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69A6D" w14:textId="075916BB" w:rsidR="004E5AF1" w:rsidRPr="004E5AF1" w:rsidRDefault="004E5AF1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E5AF1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TERM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3CEF" w14:textId="045B9914" w:rsidR="004E5AF1" w:rsidRPr="004E5AF1" w:rsidRDefault="004E5AF1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4E5AF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GROUP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1FC35B" id="Metin Kutus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L/Q9guKAgAAb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14:paraId="6F069A6D" w14:textId="075916BB" w:rsidR="004E5AF1" w:rsidRPr="004E5AF1" w:rsidRDefault="004E5AF1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E5AF1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DATA TERM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44"/>
                              <w:szCs w:val="44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5F3CEF" w14:textId="045B9914" w:rsidR="004E5AF1" w:rsidRPr="004E5AF1" w:rsidRDefault="004E5AF1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4E5AF1">
                                <w:rPr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GROUP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EB5A6D" w14:textId="77777777" w:rsidR="004E5AF1" w:rsidRPr="00B756F4" w:rsidRDefault="004E5AF1">
          <w:pPr>
            <w:rPr>
              <w:rFonts w:ascii="Bahnschrift" w:hAnsi="Bahnschrift"/>
              <w:sz w:val="24"/>
              <w:szCs w:val="24"/>
            </w:rPr>
          </w:pPr>
          <w:r w:rsidRPr="00B756F4">
            <w:rPr>
              <w:rFonts w:ascii="Bahnschrift" w:hAnsi="Bahnschrift"/>
              <w:sz w:val="24"/>
              <w:szCs w:val="24"/>
            </w:rPr>
            <w:br w:type="page"/>
          </w:r>
        </w:p>
        <w:p w14:paraId="38C51939" w14:textId="39C90850" w:rsidR="005721CC" w:rsidRPr="00B756F4" w:rsidRDefault="005721CC" w:rsidP="005721CC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lastRenderedPageBreak/>
            <w:t>W</w:t>
          </w:r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hich data required to be taken from the user and which data should be constant</w:t>
          </w:r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?</w:t>
          </w:r>
        </w:p>
        <w:p w14:paraId="75A63AAA" w14:textId="34E33AA2" w:rsidR="0014693E" w:rsidRPr="00B756F4" w:rsidRDefault="005721CC" w:rsidP="004E5AF1">
          <w:pPr>
            <w:jc w:val="both"/>
            <w:rPr>
              <w:rFonts w:ascii="Bahnschrift" w:hAnsi="Bahnschrift" w:cs="Times New Roman"/>
              <w:sz w:val="32"/>
              <w:szCs w:val="32"/>
            </w:rPr>
          </w:pPr>
          <w:r w:rsidRPr="00B756F4">
            <w:rPr>
              <w:rFonts w:ascii="Bahnschrift" w:hAnsi="Bahnschrift" w:cs="Times New Roman"/>
              <w:sz w:val="32"/>
              <w:szCs w:val="32"/>
            </w:rPr>
            <w:t xml:space="preserve">We ask the user what product they want to order and we print the product list. Then, they </w:t>
          </w:r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can </w:t>
          </w:r>
          <w:r w:rsidRPr="00B756F4">
            <w:rPr>
              <w:rFonts w:ascii="Bahnschrift" w:hAnsi="Bahnschrift" w:cs="Times New Roman"/>
              <w:sz w:val="32"/>
              <w:szCs w:val="32"/>
            </w:rPr>
            <w:t>enter the id of the product they want</w:t>
          </w:r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and they can see the outputs of MRP tables. </w:t>
          </w:r>
        </w:p>
        <w:p w14:paraId="0D4204F6" w14:textId="16F5FAE1" w:rsidR="005721CC" w:rsidRPr="00B756F4" w:rsidRDefault="005721CC" w:rsidP="004E5AF1">
          <w:pPr>
            <w:jc w:val="both"/>
            <w:rPr>
              <w:rFonts w:ascii="Bahnschrift" w:hAnsi="Bahnschrift" w:cs="Times New Roman"/>
              <w:sz w:val="32"/>
              <w:szCs w:val="32"/>
            </w:rPr>
          </w:pPr>
          <w:r w:rsidRPr="00B756F4">
            <w:rPr>
              <w:rFonts w:ascii="Bahnschrift" w:hAnsi="Bahnschrift" w:cs="Times New Roman"/>
              <w:sz w:val="32"/>
              <w:szCs w:val="32"/>
            </w:rPr>
            <w:t>We took</w:t>
          </w:r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Amount On Hand, Scheduled Receipt, Arrival on Week, Lead Time </w:t>
          </w:r>
          <w:r w:rsidRPr="00B756F4">
            <w:rPr>
              <w:rFonts w:ascii="Bahnschrift" w:hAnsi="Bahnschrift" w:cs="Times New Roman"/>
              <w:sz w:val="32"/>
              <w:szCs w:val="32"/>
            </w:rPr>
            <w:t xml:space="preserve">and </w:t>
          </w:r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Lot Sizing Rule </w:t>
          </w:r>
          <w:r w:rsidRPr="00B756F4">
            <w:rPr>
              <w:rFonts w:ascii="Bahnschrift" w:hAnsi="Bahnschrift" w:cs="Times New Roman"/>
              <w:sz w:val="32"/>
              <w:szCs w:val="32"/>
            </w:rPr>
            <w:t xml:space="preserve">values as a constant. </w:t>
          </w:r>
          <w:r w:rsidR="0014693E" w:rsidRPr="00B756F4">
            <w:rPr>
              <w:rFonts w:ascii="Bahnschrift" w:hAnsi="Bahnschrift" w:cs="Times New Roman"/>
              <w:sz w:val="32"/>
              <w:szCs w:val="32"/>
            </w:rPr>
            <w:t>We took these values from items.txt file that we created.</w:t>
          </w:r>
        </w:p>
        <w:p w14:paraId="3981A701" w14:textId="32B65284" w:rsidR="004E5AF1" w:rsidRPr="00B756F4" w:rsidRDefault="004E5AF1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Which data structures are utilized? Why?</w:t>
          </w:r>
        </w:p>
        <w:p w14:paraId="17886F77" w14:textId="7F0B45C1" w:rsidR="0014693E" w:rsidRPr="00B756F4" w:rsidRDefault="0014693E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In the pseudocode, we worked with arrays. We made our algorithm based on arrays.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When we were writing our pseudocode, we thought the best choice for the problem is using arrays because we have fixed 10 weeks for</w:t>
          </w:r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the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ordering process. We used arrays because they are </w:t>
          </w:r>
          <w:r w:rsidR="00D60473" w:rsidRPr="00B756F4">
            <w:rPr>
              <w:rFonts w:ascii="Bahnschrift" w:hAnsi="Bahnschrift" w:cs="Times New Roman"/>
              <w:sz w:val="36"/>
              <w:szCs w:val="36"/>
            </w:rPr>
            <w:t>fast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for this problem 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>and it’s easy to work with arrays. With using for loop</w:t>
          </w:r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and our algorithm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>, we find the required MRP outputs for our items.</w:t>
          </w:r>
        </w:p>
        <w:p w14:paraId="131D16D8" w14:textId="70A7F42A" w:rsidR="000971B6" w:rsidRPr="00B756F4" w:rsidRDefault="000971B6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We used ArrayList data structure in reading data from text file part. When we first get data from the text, we store these datas in ArrayList with type String. Then we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used 2DArray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s to use the datas for each item. We used ArrayList because the text has fixed-size, so it’s more efficient to use ArrayList in here. </w:t>
          </w:r>
        </w:p>
        <w:p w14:paraId="10E9B0FD" w14:textId="77777777" w:rsidR="00D60473" w:rsidRPr="00B756F4" w:rsidRDefault="000971B6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Also, we used object-oriented principles for our project and we handled the possible exceptions</w:t>
          </w:r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while reading data[FileNotFound Exception and IO Exception] </w:t>
          </w:r>
        </w:p>
        <w:p w14:paraId="354A019E" w14:textId="390533E8" w:rsidR="000971B6" w:rsidRPr="00B756F4" w:rsidRDefault="00D60473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And in the algorithm we handled exceptions with try-catch blocks.</w:t>
          </w:r>
        </w:p>
        <w:p w14:paraId="17A52054" w14:textId="07E5A56D" w:rsidR="00D60473" w:rsidRPr="00B756F4" w:rsidRDefault="00D60473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lastRenderedPageBreak/>
            <w:t xml:space="preserve">And also there are some places in the algorithm which cause IndexOutOfBoundsException. We handled these exceptions with the control statements. For example we used </w:t>
          </w:r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if(i &gt; leadTime)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for the case of </w:t>
          </w:r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[i – leadTime]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because it can gives us a negative value. </w:t>
          </w:r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And in the some places of code we used </w:t>
          </w:r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(i + 1 &lt; 10) </w:t>
          </w:r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control statement because i+1 can cause IndexOutOfBoundsException. In our algorithm our maximum i value is 9. So, when it becomes 10, it can cause a problem. Also we used some similar control statements to control these situations. [like </w:t>
          </w:r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if(i &lt; 9) </w:t>
          </w:r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and </w:t>
          </w:r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if( i != 9</w:t>
          </w:r>
          <w:r w:rsidR="008D1F34" w:rsidRPr="00B756F4">
            <w:rPr>
              <w:rFonts w:ascii="Bahnschrift" w:hAnsi="Bahnschrift" w:cs="Times New Roman"/>
              <w:sz w:val="36"/>
              <w:szCs w:val="36"/>
            </w:rPr>
            <w:t>) ]</w:t>
          </w:r>
        </w:p>
        <w:p w14:paraId="72B1110A" w14:textId="747C1199" w:rsidR="004E5AF1" w:rsidRPr="00B756F4" w:rsidRDefault="004E5AF1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What did we change in our pseudocode and algorithm? Why?</w:t>
          </w:r>
        </w:p>
        <w:p w14:paraId="56BC11F1" w14:textId="10FE0DE0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We didn’t change anything at the beginning of our pseudocode. We initialized our arrays according to pseudocode.</w:t>
          </w:r>
        </w:p>
        <w:p w14:paraId="7D66F77A" w14:textId="637DF144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Here is our changes:</w:t>
          </w:r>
        </w:p>
        <w:p w14:paraId="1AE99568" w14:textId="719DA5ED" w:rsidR="008D1F34" w:rsidRPr="00B756F4" w:rsidRDefault="008D1F3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In our pseudocode, we didn’t have control statements that we explained above. So, we add these control statements to our algorithm. [in the method </w:t>
          </w:r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 xml:space="preserve">findPlanned()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which returns </w:t>
          </w:r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plannedOrderReleases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array of the items.]</w:t>
          </w:r>
        </w:p>
        <w:p w14:paraId="47F36856" w14:textId="5FF6932B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</w:p>
        <w:p w14:paraId="34E8D83E" w14:textId="53EC1BEE" w:rsidR="00413BB7" w:rsidRPr="00B756F4" w:rsidRDefault="00413BB7" w:rsidP="004E5AF1">
          <w:pPr>
            <w:jc w:val="both"/>
            <w:rPr>
              <w:rFonts w:ascii="Bahnschrift" w:hAnsi="Bahnschrift" w:cs="Times New Roman"/>
              <w:color w:val="00B050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In our pseudocode, we were finding our plannedOrderReleases and plannedOrderDelivery according to </w:t>
          </w:r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timePhasedNetRequirement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then we changed this part. Now, our algorithm finds </w:t>
          </w:r>
          <w:r w:rsidRPr="00B756F4">
            <w:rPr>
              <w:rFonts w:ascii="Bahnschrift" w:hAnsi="Bahnschrift" w:cs="Times New Roman"/>
              <w:sz w:val="36"/>
              <w:szCs w:val="36"/>
            </w:rPr>
            <w:lastRenderedPageBreak/>
            <w:t xml:space="preserve">plannedOrderRelease and plannnedOrderDelivery according to </w:t>
          </w:r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 xml:space="preserve">netRequirements. </w:t>
          </w:r>
        </w:p>
        <w:p w14:paraId="23F84D9C" w14:textId="00A0CB0E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When lotSizingRule is 30,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>40,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>50 or etc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except L4L</w:t>
          </w:r>
          <w:r w:rsidRPr="00B756F4">
            <w:rPr>
              <w:rFonts w:ascii="Bahnschrift" w:hAnsi="Bahnschrift" w:cs="Times New Roman"/>
              <w:sz w:val="36"/>
              <w:szCs w:val="36"/>
            </w:rPr>
            <w:t>., there are some situations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which is need to be controlled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In our pseudocode, we didn’t control all of the possibilities but now we thought every situation 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>and we added some extra control statements.</w:t>
          </w:r>
        </w:p>
        <w:p w14:paraId="339A85CB" w14:textId="044F2857" w:rsidR="006516B4" w:rsidRPr="00B756F4" w:rsidRDefault="006516B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When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>lotSizingRule != L4L and netRequirements[i]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&lt;</w:t>
          </w:r>
          <w:r w:rsidR="00150B4E" w:rsidRPr="00B756F4">
            <w:rPr>
              <w:rFonts w:ascii="Bahnschrift" w:hAnsi="Bahnschrift" w:cs="Times New Roman"/>
              <w:sz w:val="36"/>
              <w:szCs w:val="36"/>
            </w:rPr>
            <w:t>=lotSizingRule we arranged our code like this:</w:t>
          </w:r>
        </w:p>
        <w:p w14:paraId="472D070E" w14:textId="77777777" w:rsidR="00150B4E" w:rsidRPr="00150B4E" w:rsidRDefault="00150B4E" w:rsidP="00150B4E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Bahnschrift" w:eastAsia="Times New Roman" w:hAnsi="Bahnschrift" w:cs="Courier New"/>
              <w:color w:val="A9B7C6"/>
              <w:lang w:eastAsia="tr-TR"/>
            </w:rPr>
          </w:pP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plannedRelease[i - leadTime] = Integer.</w:t>
          </w:r>
          <w:r w:rsidRPr="00150B4E">
            <w:rPr>
              <w:rFonts w:ascii="Bahnschrift" w:eastAsia="Times New Roman" w:hAnsi="Bahnschrift" w:cs="Courier New"/>
              <w:i/>
              <w:iCs/>
              <w:color w:val="A9B7C6"/>
              <w:lang w:eastAsia="tr-TR"/>
            </w:rPr>
            <w:t>parseInt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(lotSizingRule)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plannedDelivery[i] = Integer.</w:t>
          </w:r>
          <w:r w:rsidRPr="00150B4E">
            <w:rPr>
              <w:rFonts w:ascii="Bahnschrift" w:eastAsia="Times New Roman" w:hAnsi="Bahnschrift" w:cs="Courier New"/>
              <w:i/>
              <w:iCs/>
              <w:color w:val="A9B7C6"/>
              <w:lang w:eastAsia="tr-TR"/>
            </w:rPr>
            <w:t>parseInt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(lotSizingRule)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  <w:t xml:space="preserve">if 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((i +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) &lt;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10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 {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br/>
            <w:t xml:space="preserve">    amountOnHand[i +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] = plannedRelease[i - leadTime] - netRequirements[i]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}</w:t>
          </w:r>
        </w:p>
        <w:p w14:paraId="7D542F12" w14:textId="1F4635B0" w:rsidR="00150B4E" w:rsidRPr="00B756F4" w:rsidRDefault="00150B4E" w:rsidP="00150B4E">
          <w:pPr>
            <w:pStyle w:val="Balk1"/>
            <w:rPr>
              <w:rFonts w:ascii="Bahnschrift" w:hAnsi="Bahnschrift"/>
              <w:b w:val="0"/>
              <w:bCs/>
              <w:noProof/>
              <w:color w:val="000000" w:themeColor="text1"/>
              <w:sz w:val="28"/>
              <w:szCs w:val="28"/>
            </w:rPr>
          </w:pPr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In our pseuodocode we wrote this statement: </w:t>
          </w:r>
          <w:r w:rsidRPr="00B756F4">
            <w:rPr>
              <w:rFonts w:ascii="Bahnschrift" w:hAnsi="Bahnschrift"/>
              <w:b w:val="0"/>
              <w:bCs/>
              <w:noProof/>
              <w:color w:val="000000" w:themeColor="text1"/>
              <w:sz w:val="28"/>
              <w:szCs w:val="28"/>
            </w:rPr>
            <w:t>amountOnHand[i+leadTime+1] = plannedOrderRelease[i] - timePhased[i]</w:t>
          </w:r>
        </w:p>
        <w:p w14:paraId="21E8366F" w14:textId="6DC2242B" w:rsidR="00150B4E" w:rsidRPr="00B756F4" w:rsidRDefault="00150B4E" w:rsidP="004E5AF1">
          <w:pPr>
            <w:jc w:val="both"/>
            <w:rPr>
              <w:rFonts w:ascii="Bahnschrift" w:hAnsi="Bahnschrift" w:cs="Times New Roman"/>
              <w:color w:val="000000" w:themeColor="text1"/>
              <w:sz w:val="36"/>
              <w:szCs w:val="36"/>
            </w:rPr>
          </w:pPr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But we changed this to amountOnHand[i + 1] because we replaced timePhased with netRequirements so the indexes are also changed.</w:t>
          </w:r>
        </w:p>
        <w:p w14:paraId="59F66A2C" w14:textId="48BACEB4" w:rsidR="006516B4" w:rsidRPr="00B756F4" w:rsidRDefault="006516B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When lotSizingRule != L4L and netRequirements[i] &gt; lotSizingRule, there are two possible cases:</w:t>
          </w:r>
        </w:p>
        <w:p w14:paraId="09424F70" w14:textId="367A5BF8" w:rsidR="006516B4" w:rsidRPr="00B756F4" w:rsidRDefault="006516B4" w:rsidP="006516B4">
          <w:pPr>
            <w:pStyle w:val="ListeParagraf"/>
            <w:numPr>
              <w:ilvl w:val="0"/>
              <w:numId w:val="2"/>
            </w:num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When the remainder of division is 0, we added this statement to control it.</w:t>
          </w:r>
        </w:p>
        <w:p w14:paraId="0ECE14B8" w14:textId="77777777" w:rsidR="00A339E3" w:rsidRPr="00B756F4" w:rsidRDefault="00A339E3" w:rsidP="00A339E3">
          <w:pPr>
            <w:pStyle w:val="HTMLncedenBiimlendirilmi"/>
            <w:numPr>
              <w:ilvl w:val="0"/>
              <w:numId w:val="2"/>
            </w:numPr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  <w:r w:rsidRPr="00B756F4">
            <w:rPr>
              <w:rFonts w:ascii="Bahnschrift" w:hAnsi="Bahnschrift"/>
              <w:color w:val="CC7832"/>
              <w:sz w:val="22"/>
              <w:szCs w:val="22"/>
            </w:rPr>
            <w:t xml:space="preserve">int 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y = (netRequirements[i] / 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(lotSizingRule))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plannedRelease[i - leadTime] = (y * 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(lotSizingRule))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plannedDelivery[i] = (y * 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(lotSizingRule))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</w:p>
        <w:p w14:paraId="7402CB7B" w14:textId="12FD80E2" w:rsidR="006516B4" w:rsidRPr="00B756F4" w:rsidRDefault="006516B4" w:rsidP="006516B4">
          <w:pPr>
            <w:ind w:left="360"/>
            <w:jc w:val="both"/>
            <w:rPr>
              <w:rFonts w:ascii="Bahnschrift" w:hAnsi="Bahnschrift" w:cs="Times New Roman"/>
              <w:sz w:val="36"/>
              <w:szCs w:val="36"/>
            </w:rPr>
          </w:pPr>
        </w:p>
        <w:p w14:paraId="63C9A7FD" w14:textId="6E26B383" w:rsidR="00A339E3" w:rsidRPr="0083702C" w:rsidRDefault="0083702C" w:rsidP="0083702C">
          <w:pPr>
            <w:ind w:left="360"/>
            <w:jc w:val="both"/>
            <w:rPr>
              <w:rFonts w:ascii="Bahnschrift" w:hAnsi="Bahnschrift" w:cs="Times New Roman"/>
              <w:sz w:val="36"/>
              <w:szCs w:val="36"/>
            </w:rPr>
          </w:pPr>
          <w:r>
            <w:rPr>
              <w:rFonts w:ascii="Bahnschrift" w:hAnsi="Bahnschrift" w:cs="Times New Roman"/>
              <w:sz w:val="36"/>
              <w:szCs w:val="36"/>
            </w:rPr>
            <w:t>2.)</w:t>
          </w:r>
          <w:r w:rsidR="00A339E3" w:rsidRPr="0083702C">
            <w:rPr>
              <w:rFonts w:ascii="Bahnschrift" w:hAnsi="Bahnschrift" w:cs="Times New Roman"/>
              <w:sz w:val="36"/>
              <w:szCs w:val="36"/>
            </w:rPr>
            <w:t>When the remainder is not equal to zero, we rearranged our code like this:</w:t>
          </w:r>
        </w:p>
        <w:p w14:paraId="4A3E9291" w14:textId="77777777" w:rsidR="00A339E3" w:rsidRPr="00B756F4" w:rsidRDefault="00A339E3" w:rsidP="00A339E3">
          <w:pPr>
            <w:pStyle w:val="ListeParagraf"/>
            <w:rPr>
              <w:rFonts w:ascii="Bahnschrift" w:hAnsi="Bahnschrift"/>
              <w:sz w:val="24"/>
              <w:szCs w:val="24"/>
            </w:rPr>
          </w:pPr>
        </w:p>
        <w:p w14:paraId="6C692502" w14:textId="435AE689" w:rsidR="00B756F4" w:rsidRPr="00B756F4" w:rsidRDefault="00A339E3" w:rsidP="00B756F4">
          <w:pPr>
            <w:pStyle w:val="HTMLncedenBiimlendirilmi"/>
            <w:numPr>
              <w:ilvl w:val="0"/>
              <w:numId w:val="2"/>
            </w:numPr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  <w:r w:rsidRPr="00B756F4">
            <w:rPr>
              <w:rFonts w:ascii="Bahnschrift" w:hAnsi="Bahnschrift"/>
              <w:color w:val="CC7832"/>
              <w:sz w:val="22"/>
              <w:szCs w:val="22"/>
            </w:rPr>
            <w:lastRenderedPageBreak/>
            <w:t xml:space="preserve">int 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y = (netRequirements[i] / 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(lotSizingRule)) + </w:t>
          </w:r>
          <w:r w:rsidRPr="00B756F4">
            <w:rPr>
              <w:rFonts w:ascii="Bahnschrift" w:hAnsi="Bahnschrift"/>
              <w:color w:val="6897BB"/>
              <w:sz w:val="22"/>
              <w:szCs w:val="22"/>
            </w:rPr>
            <w:t>1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plannedRelease[i - leadTime] = (y * 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(lotSizingRule))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plannedDelivery[i] = (y * 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(lotSizingRule))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</w:p>
        <w:p w14:paraId="76B266F5" w14:textId="77777777" w:rsidR="00B756F4" w:rsidRPr="00B756F4" w:rsidRDefault="00B756F4" w:rsidP="00B756F4">
          <w:pPr>
            <w:pStyle w:val="HTMLncedenBiimlendirilmi"/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</w:p>
        <w:p w14:paraId="4C725B9E" w14:textId="77777777" w:rsidR="00B756F4" w:rsidRDefault="00B756F4">
          <w:pPr>
            <w:rPr>
              <w:rFonts w:ascii="Bahnschrift" w:hAnsi="Bahnschrift"/>
              <w:sz w:val="24"/>
              <w:szCs w:val="24"/>
            </w:rPr>
          </w:pPr>
        </w:p>
        <w:p w14:paraId="76925B29" w14:textId="52B57F2D" w:rsidR="00B756F4" w:rsidRPr="00B756F4" w:rsidRDefault="00B756F4">
          <w:pPr>
            <w:rPr>
              <w:rFonts w:ascii="Bahnschrift" w:hAnsi="Bahnschrift"/>
              <w:sz w:val="36"/>
              <w:szCs w:val="36"/>
            </w:rPr>
          </w:pPr>
          <w:r w:rsidRPr="00B756F4">
            <w:rPr>
              <w:rFonts w:ascii="Bahnschrift" w:hAnsi="Bahnschrift"/>
              <w:sz w:val="36"/>
              <w:szCs w:val="36"/>
            </w:rPr>
            <w:t>Finally,</w:t>
          </w:r>
        </w:p>
      </w:sdtContent>
    </w:sdt>
    <w:p w14:paraId="5E1E9A77" w14:textId="7362B234" w:rsidR="00B756F4" w:rsidRDefault="00B756F4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We removed last part of our pseudo code which is</w:t>
      </w:r>
    </w:p>
    <w:p w14:paraId="676ECE47" w14:textId="77777777" w:rsidR="00B756F4" w:rsidRPr="004B4A39" w:rsidRDefault="00B756F4" w:rsidP="00B756F4">
      <w:pPr>
        <w:pStyle w:val="Balk1"/>
        <w:rPr>
          <w:rFonts w:ascii="Bahnschrift" w:hAnsi="Bahnschrift"/>
          <w:noProof/>
          <w:sz w:val="24"/>
          <w:szCs w:val="24"/>
        </w:rPr>
      </w:pPr>
      <w:r w:rsidRPr="004B4A39">
        <w:rPr>
          <w:rFonts w:ascii="Bahnschrift" w:hAnsi="Bahnschrift"/>
          <w:noProof/>
          <w:sz w:val="24"/>
          <w:szCs w:val="24"/>
        </w:rPr>
        <w:t>end-else-if</w:t>
      </w:r>
    </w:p>
    <w:p w14:paraId="20EC658B" w14:textId="77777777" w:rsidR="00B756F4" w:rsidRPr="00CC41F6" w:rsidRDefault="00B756F4" w:rsidP="00B756F4">
      <w:pPr>
        <w:pStyle w:val="Balk1"/>
        <w:rPr>
          <w:rFonts w:ascii="Bahnschrift" w:hAnsi="Bahnschrift"/>
          <w:noProof/>
          <w:sz w:val="24"/>
          <w:szCs w:val="24"/>
        </w:rPr>
      </w:pPr>
      <w:r w:rsidRPr="00E409DF">
        <w:rPr>
          <w:rFonts w:ascii="Bahnschrift" w:hAnsi="Bahnschrift"/>
          <w:b w:val="0"/>
          <w:bCs/>
          <w:noProof/>
          <w:sz w:val="24"/>
          <w:szCs w:val="24"/>
        </w:rPr>
        <w:t>if</w:t>
      </w:r>
      <w:r>
        <w:rPr>
          <w:rFonts w:ascii="Bahnschrift" w:hAnsi="Bahnschrift"/>
          <w:b w:val="0"/>
          <w:bCs/>
          <w:noProof/>
          <w:sz w:val="24"/>
          <w:szCs w:val="24"/>
        </w:rPr>
        <w:t xml:space="preserve"> </w:t>
      </w: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(plannedOrderRelease[i] </w:t>
      </w:r>
      <w:r>
        <w:rPr>
          <w:rFonts w:ascii="Bahnschrift" w:hAnsi="Bahnschrift"/>
          <w:b w:val="0"/>
          <w:bCs/>
          <w:noProof/>
          <w:sz w:val="24"/>
          <w:szCs w:val="24"/>
        </w:rPr>
        <w:t>is not equal to 0</w:t>
      </w: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) </w:t>
      </w:r>
      <w:r w:rsidRPr="00CC41F6">
        <w:rPr>
          <w:rFonts w:ascii="Bahnschrift" w:hAnsi="Bahnschrift"/>
          <w:noProof/>
          <w:sz w:val="24"/>
          <w:szCs w:val="24"/>
        </w:rPr>
        <w:t>then</w:t>
      </w:r>
    </w:p>
    <w:p w14:paraId="2800409E" w14:textId="36E64E3A" w:rsidR="00B756F4" w:rsidRPr="00E409DF" w:rsidRDefault="00B756F4" w:rsidP="00B756F4">
      <w:pPr>
        <w:pStyle w:val="Balk1"/>
        <w:rPr>
          <w:rFonts w:ascii="Bahnschrift" w:hAnsi="Bahnschrift"/>
          <w:b w:val="0"/>
          <w:bCs/>
          <w:noProof/>
          <w:sz w:val="24"/>
          <w:szCs w:val="24"/>
        </w:rPr>
      </w:pP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            plannedOrderDelivery[i+leadTime] = plannedOrderRelease[i];</w:t>
      </w:r>
      <w:r>
        <w:rPr>
          <w:rFonts w:ascii="Bahnschrift" w:hAnsi="Bahnschrift"/>
          <w:b w:val="0"/>
          <w:bCs/>
          <w:noProof/>
          <w:sz w:val="24"/>
          <w:szCs w:val="24"/>
        </w:rPr>
        <w:t xml:space="preserve"> </w:t>
      </w:r>
    </w:p>
    <w:p w14:paraId="2CBBACF0" w14:textId="16C3FB88" w:rsidR="00B756F4" w:rsidRDefault="00B756F4" w:rsidP="00B756F4">
      <w:pPr>
        <w:pStyle w:val="Balk1"/>
        <w:rPr>
          <w:rFonts w:ascii="Bahnschrift" w:hAnsi="Bahnschrift"/>
          <w:noProof/>
          <w:sz w:val="24"/>
          <w:szCs w:val="24"/>
        </w:rPr>
      </w:pPr>
      <w:r w:rsidRPr="00CC41F6">
        <w:rPr>
          <w:rFonts w:ascii="Bahnschrift" w:hAnsi="Bahnschrift"/>
          <w:noProof/>
          <w:sz w:val="24"/>
          <w:szCs w:val="24"/>
        </w:rPr>
        <w:t>end-if</w:t>
      </w:r>
      <w:r w:rsidRPr="00CC41F6">
        <w:rPr>
          <w:rFonts w:ascii="Bahnschrift" w:hAnsi="Bahnschrift"/>
          <w:noProof/>
          <w:sz w:val="24"/>
          <w:szCs w:val="24"/>
        </w:rPr>
        <w:tab/>
      </w:r>
    </w:p>
    <w:p w14:paraId="77955437" w14:textId="77777777" w:rsidR="00CB7170" w:rsidRDefault="00CB7170" w:rsidP="00B756F4">
      <w:pPr>
        <w:pStyle w:val="Balk1"/>
        <w:rPr>
          <w:rFonts w:ascii="Bahnschrift" w:hAnsi="Bahnschrift"/>
          <w:noProof/>
          <w:sz w:val="24"/>
          <w:szCs w:val="24"/>
        </w:rPr>
      </w:pPr>
    </w:p>
    <w:p w14:paraId="2C5B6B0E" w14:textId="1C6807D1" w:rsidR="00B756F4" w:rsidRDefault="00B756F4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We removed this statement because we found the delivery at the same code block where we found plannedOrderReleases. We didn’t want to make our code complicate</w:t>
      </w:r>
      <w:r w:rsidR="00400354">
        <w:rPr>
          <w:rFonts w:ascii="Bahnschrift" w:hAnsi="Bahnschrift"/>
          <w:sz w:val="32"/>
          <w:szCs w:val="32"/>
        </w:rPr>
        <w:t>d.</w:t>
      </w:r>
    </w:p>
    <w:p w14:paraId="5E00A561" w14:textId="59D56CE1" w:rsidR="00400354" w:rsidRDefault="00400354">
      <w:pPr>
        <w:rPr>
          <w:rFonts w:ascii="Bahnschrift" w:hAnsi="Bahnschrift"/>
          <w:sz w:val="32"/>
          <w:szCs w:val="32"/>
        </w:rPr>
      </w:pPr>
    </w:p>
    <w:p w14:paraId="6BBECA21" w14:textId="196388CB" w:rsidR="00400354" w:rsidRPr="00CE3E66" w:rsidRDefault="00400354">
      <w:pPr>
        <w:rPr>
          <w:rFonts w:ascii="Bahnschrift" w:hAnsi="Bahnschrift"/>
          <w:color w:val="4472C4" w:themeColor="accent1"/>
          <w:sz w:val="40"/>
          <w:szCs w:val="40"/>
        </w:rPr>
      </w:pPr>
      <w:r w:rsidRPr="00CE3E66">
        <w:rPr>
          <w:rFonts w:ascii="Bahnschrift" w:hAnsi="Bahnschrift"/>
          <w:color w:val="4472C4" w:themeColor="accent1"/>
          <w:sz w:val="40"/>
          <w:szCs w:val="40"/>
        </w:rPr>
        <w:t>Simple Explanation Of Our Code:</w:t>
      </w:r>
    </w:p>
    <w:p w14:paraId="1A839E9A" w14:textId="07F6A055" w:rsidR="00400354" w:rsidRDefault="00400354">
      <w:pPr>
        <w:rPr>
          <w:rFonts w:ascii="Bahnschrift" w:hAnsi="Bahnschrift"/>
          <w:sz w:val="40"/>
          <w:szCs w:val="40"/>
        </w:rPr>
      </w:pPr>
      <w:r w:rsidRPr="00400354">
        <w:rPr>
          <w:rFonts w:ascii="Bahnschrift" w:hAnsi="Bahnschrift"/>
          <w:sz w:val="40"/>
          <w:szCs w:val="40"/>
        </w:rPr>
        <w:t>We added a switch case</w:t>
      </w:r>
      <w:r w:rsidRPr="00400354">
        <w:rPr>
          <w:rFonts w:ascii="Bahnschrift" w:hAnsi="Bahnschrift"/>
          <w:sz w:val="40"/>
          <w:szCs w:val="40"/>
        </w:rPr>
        <w:t xml:space="preserve"> </w:t>
      </w:r>
      <w:r w:rsidRPr="00400354">
        <w:rPr>
          <w:rFonts w:ascii="Bahnschrift" w:hAnsi="Bahnschrift"/>
          <w:sz w:val="40"/>
          <w:szCs w:val="40"/>
        </w:rPr>
        <w:t>to our code</w:t>
      </w:r>
      <w:r w:rsidRPr="00400354">
        <w:rPr>
          <w:rFonts w:ascii="Bahnschrift" w:hAnsi="Bahnschrift"/>
          <w:sz w:val="40"/>
          <w:szCs w:val="40"/>
        </w:rPr>
        <w:t>. So the user can select whatever item h/she wants. And our program will show all of the sub</w:t>
      </w:r>
      <w:r>
        <w:rPr>
          <w:rFonts w:ascii="Bahnschrift" w:hAnsi="Bahnschrift"/>
          <w:sz w:val="40"/>
          <w:szCs w:val="40"/>
        </w:rPr>
        <w:t>-</w:t>
      </w:r>
      <w:r w:rsidRPr="00400354">
        <w:rPr>
          <w:rFonts w:ascii="Bahnschrift" w:hAnsi="Bahnschrift"/>
          <w:sz w:val="40"/>
          <w:szCs w:val="40"/>
        </w:rPr>
        <w:t>components</w:t>
      </w:r>
      <w:r w:rsidR="00CE3E66">
        <w:rPr>
          <w:rFonts w:ascii="Bahnschrift" w:hAnsi="Bahnschrift"/>
          <w:sz w:val="40"/>
          <w:szCs w:val="40"/>
        </w:rPr>
        <w:t>’</w:t>
      </w:r>
      <w:r w:rsidRPr="00400354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>tables which contain 10 week-along order amounts.</w:t>
      </w:r>
    </w:p>
    <w:p w14:paraId="1B718F4F" w14:textId="79F5154A" w:rsidR="00A61382" w:rsidRDefault="00A61382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To print correct tables of sub-components, we provided the relationship between parent-child items by using objects. [the object of main or objects which have sub-components etc.]</w:t>
      </w:r>
    </w:p>
    <w:p w14:paraId="4A3EA9A0" w14:textId="042995C0" w:rsidR="003922C4" w:rsidRPr="00400354" w:rsidRDefault="003922C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Sub-components’ grossRequirements is equal to parent-components’ plannedOrderReleases. We wrote our algorithm according to this relationship.</w:t>
      </w:r>
    </w:p>
    <w:sectPr w:rsidR="003922C4" w:rsidRPr="00400354" w:rsidSect="004E5A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E4FA2"/>
    <w:multiLevelType w:val="hybridMultilevel"/>
    <w:tmpl w:val="A9C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2DBB"/>
    <w:multiLevelType w:val="hybridMultilevel"/>
    <w:tmpl w:val="8BC0CF6A"/>
    <w:lvl w:ilvl="0" w:tplc="69CADDD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1"/>
    <w:rsid w:val="0001448F"/>
    <w:rsid w:val="000971B6"/>
    <w:rsid w:val="0014693E"/>
    <w:rsid w:val="00150B4E"/>
    <w:rsid w:val="002937DD"/>
    <w:rsid w:val="003922C4"/>
    <w:rsid w:val="00400354"/>
    <w:rsid w:val="00413BB7"/>
    <w:rsid w:val="004E5AF1"/>
    <w:rsid w:val="005721CC"/>
    <w:rsid w:val="006516B4"/>
    <w:rsid w:val="0083702C"/>
    <w:rsid w:val="008D1F34"/>
    <w:rsid w:val="00934035"/>
    <w:rsid w:val="00A339E3"/>
    <w:rsid w:val="00A3477A"/>
    <w:rsid w:val="00A61382"/>
    <w:rsid w:val="00B756F4"/>
    <w:rsid w:val="00CB7170"/>
    <w:rsid w:val="00CE3E66"/>
    <w:rsid w:val="00D6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6D76"/>
  <w15:chartTrackingRefBased/>
  <w15:docId w15:val="{3804DF34-2CEE-4B2E-BB34-D8373C02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4"/>
    <w:qFormat/>
    <w:rsid w:val="00150B4E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E5AF1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E5AF1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4E5AF1"/>
    <w:pPr>
      <w:ind w:left="720"/>
      <w:contextualSpacing/>
    </w:pPr>
    <w:rPr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5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50B4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4"/>
    <w:rsid w:val="00150B4E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DATA TERM PROJECT</vt:lpstr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TERM PROJECT</dc:title>
  <dc:subject>GROUP 6</dc:subject>
  <dc:creator>Pelin Sena VAROL</dc:creator>
  <cp:keywords/>
  <dc:description/>
  <cp:lastModifiedBy>Pelin Sena VAROL</cp:lastModifiedBy>
  <cp:revision>5</cp:revision>
  <dcterms:created xsi:type="dcterms:W3CDTF">2021-01-04T20:35:00Z</dcterms:created>
  <dcterms:modified xsi:type="dcterms:W3CDTF">2021-01-04T20:48:00Z</dcterms:modified>
</cp:coreProperties>
</file>