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7F0AA" w14:textId="77777777" w:rsidR="001C2AAC" w:rsidRPr="001C2AAC" w:rsidRDefault="001C2AAC" w:rsidP="001C2AAC">
      <w:pPr>
        <w:rPr>
          <w:b/>
          <w:sz w:val="28"/>
          <w:szCs w:val="28"/>
        </w:rPr>
      </w:pPr>
      <w:r w:rsidRPr="001C2AAC">
        <w:rPr>
          <w:b/>
          <w:sz w:val="28"/>
          <w:szCs w:val="28"/>
        </w:rPr>
        <w:t>Contents</w:t>
      </w:r>
    </w:p>
    <w:p w14:paraId="2B18537F" w14:textId="77777777" w:rsidR="00A12CF7" w:rsidRDefault="00A12CF7">
      <w:pPr>
        <w:pStyle w:val="TOC1"/>
        <w:tabs>
          <w:tab w:val="right" w:leader="dot" w:pos="9350"/>
        </w:tabs>
      </w:pPr>
    </w:p>
    <w:p w14:paraId="2378B606" w14:textId="06182E6B" w:rsidR="00BF4419" w:rsidRDefault="001C2AAC">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623018" w:history="1">
        <w:r w:rsidR="00BF4419" w:rsidRPr="00CC3D58">
          <w:rPr>
            <w:rStyle w:val="Hyperlink"/>
            <w:noProof/>
          </w:rPr>
          <w:t>Overview</w:t>
        </w:r>
        <w:r w:rsidR="00BF4419">
          <w:rPr>
            <w:noProof/>
            <w:webHidden/>
          </w:rPr>
          <w:tab/>
        </w:r>
        <w:r w:rsidR="00BF4419">
          <w:rPr>
            <w:noProof/>
            <w:webHidden/>
          </w:rPr>
          <w:fldChar w:fldCharType="begin"/>
        </w:r>
        <w:r w:rsidR="00BF4419">
          <w:rPr>
            <w:noProof/>
            <w:webHidden/>
          </w:rPr>
          <w:instrText xml:space="preserve"> PAGEREF _Toc623018 \h </w:instrText>
        </w:r>
        <w:r w:rsidR="00BF4419">
          <w:rPr>
            <w:noProof/>
            <w:webHidden/>
          </w:rPr>
        </w:r>
        <w:r w:rsidR="00BF4419">
          <w:rPr>
            <w:noProof/>
            <w:webHidden/>
          </w:rPr>
          <w:fldChar w:fldCharType="separate"/>
        </w:r>
        <w:r w:rsidR="00BF4419">
          <w:rPr>
            <w:noProof/>
            <w:webHidden/>
          </w:rPr>
          <w:t>2</w:t>
        </w:r>
        <w:r w:rsidR="00BF4419">
          <w:rPr>
            <w:noProof/>
            <w:webHidden/>
          </w:rPr>
          <w:fldChar w:fldCharType="end"/>
        </w:r>
      </w:hyperlink>
    </w:p>
    <w:p w14:paraId="68EBD374" w14:textId="7B6B8D0A" w:rsidR="00BF4419" w:rsidRDefault="00BF4419">
      <w:pPr>
        <w:pStyle w:val="TOC1"/>
        <w:tabs>
          <w:tab w:val="right" w:leader="dot" w:pos="9350"/>
        </w:tabs>
        <w:rPr>
          <w:rFonts w:asciiTheme="minorHAnsi" w:eastAsiaTheme="minorEastAsia" w:hAnsiTheme="minorHAnsi"/>
          <w:noProof/>
        </w:rPr>
      </w:pPr>
      <w:hyperlink w:anchor="_Toc623019" w:history="1">
        <w:r w:rsidRPr="00CC3D58">
          <w:rPr>
            <w:rStyle w:val="Hyperlink"/>
            <w:noProof/>
          </w:rPr>
          <w:t>Installation</w:t>
        </w:r>
        <w:r>
          <w:rPr>
            <w:noProof/>
            <w:webHidden/>
          </w:rPr>
          <w:tab/>
        </w:r>
        <w:r>
          <w:rPr>
            <w:noProof/>
            <w:webHidden/>
          </w:rPr>
          <w:fldChar w:fldCharType="begin"/>
        </w:r>
        <w:r>
          <w:rPr>
            <w:noProof/>
            <w:webHidden/>
          </w:rPr>
          <w:instrText xml:space="preserve"> PAGEREF _Toc623019 \h </w:instrText>
        </w:r>
        <w:r>
          <w:rPr>
            <w:noProof/>
            <w:webHidden/>
          </w:rPr>
        </w:r>
        <w:r>
          <w:rPr>
            <w:noProof/>
            <w:webHidden/>
          </w:rPr>
          <w:fldChar w:fldCharType="separate"/>
        </w:r>
        <w:r>
          <w:rPr>
            <w:noProof/>
            <w:webHidden/>
          </w:rPr>
          <w:t>2</w:t>
        </w:r>
        <w:r>
          <w:rPr>
            <w:noProof/>
            <w:webHidden/>
          </w:rPr>
          <w:fldChar w:fldCharType="end"/>
        </w:r>
      </w:hyperlink>
    </w:p>
    <w:p w14:paraId="3A1BE9B9" w14:textId="14D816D3" w:rsidR="00BF4419" w:rsidRDefault="00BF4419">
      <w:pPr>
        <w:pStyle w:val="TOC1"/>
        <w:tabs>
          <w:tab w:val="right" w:leader="dot" w:pos="9350"/>
        </w:tabs>
        <w:rPr>
          <w:rFonts w:asciiTheme="minorHAnsi" w:eastAsiaTheme="minorEastAsia" w:hAnsiTheme="minorHAnsi"/>
          <w:noProof/>
        </w:rPr>
      </w:pPr>
      <w:hyperlink w:anchor="_Toc623020" w:history="1">
        <w:r w:rsidRPr="00CC3D58">
          <w:rPr>
            <w:rStyle w:val="Hyperlink"/>
            <w:noProof/>
          </w:rPr>
          <w:t>Quickstart</w:t>
        </w:r>
        <w:r>
          <w:rPr>
            <w:noProof/>
            <w:webHidden/>
          </w:rPr>
          <w:tab/>
        </w:r>
        <w:r>
          <w:rPr>
            <w:noProof/>
            <w:webHidden/>
          </w:rPr>
          <w:fldChar w:fldCharType="begin"/>
        </w:r>
        <w:r>
          <w:rPr>
            <w:noProof/>
            <w:webHidden/>
          </w:rPr>
          <w:instrText xml:space="preserve"> PAGEREF _Toc623020 \h </w:instrText>
        </w:r>
        <w:r>
          <w:rPr>
            <w:noProof/>
            <w:webHidden/>
          </w:rPr>
        </w:r>
        <w:r>
          <w:rPr>
            <w:noProof/>
            <w:webHidden/>
          </w:rPr>
          <w:fldChar w:fldCharType="separate"/>
        </w:r>
        <w:r>
          <w:rPr>
            <w:noProof/>
            <w:webHidden/>
          </w:rPr>
          <w:t>2</w:t>
        </w:r>
        <w:r>
          <w:rPr>
            <w:noProof/>
            <w:webHidden/>
          </w:rPr>
          <w:fldChar w:fldCharType="end"/>
        </w:r>
      </w:hyperlink>
    </w:p>
    <w:p w14:paraId="5BE23D37" w14:textId="3BDC25C6" w:rsidR="00BF4419" w:rsidRDefault="00BF4419">
      <w:pPr>
        <w:pStyle w:val="TOC1"/>
        <w:tabs>
          <w:tab w:val="right" w:leader="dot" w:pos="9350"/>
        </w:tabs>
        <w:rPr>
          <w:rFonts w:asciiTheme="minorHAnsi" w:eastAsiaTheme="minorEastAsia" w:hAnsiTheme="minorHAnsi"/>
          <w:noProof/>
        </w:rPr>
      </w:pPr>
      <w:hyperlink w:anchor="_Toc623021" w:history="1">
        <w:r w:rsidRPr="00CC3D58">
          <w:rPr>
            <w:rStyle w:val="Hyperlink"/>
            <w:noProof/>
          </w:rPr>
          <w:t>Input</w:t>
        </w:r>
        <w:r>
          <w:rPr>
            <w:noProof/>
            <w:webHidden/>
          </w:rPr>
          <w:tab/>
        </w:r>
        <w:r>
          <w:rPr>
            <w:noProof/>
            <w:webHidden/>
          </w:rPr>
          <w:fldChar w:fldCharType="begin"/>
        </w:r>
        <w:r>
          <w:rPr>
            <w:noProof/>
            <w:webHidden/>
          </w:rPr>
          <w:instrText xml:space="preserve"> PAGEREF _Toc623021 \h </w:instrText>
        </w:r>
        <w:r>
          <w:rPr>
            <w:noProof/>
            <w:webHidden/>
          </w:rPr>
        </w:r>
        <w:r>
          <w:rPr>
            <w:noProof/>
            <w:webHidden/>
          </w:rPr>
          <w:fldChar w:fldCharType="separate"/>
        </w:r>
        <w:r>
          <w:rPr>
            <w:noProof/>
            <w:webHidden/>
          </w:rPr>
          <w:t>3</w:t>
        </w:r>
        <w:r>
          <w:rPr>
            <w:noProof/>
            <w:webHidden/>
          </w:rPr>
          <w:fldChar w:fldCharType="end"/>
        </w:r>
      </w:hyperlink>
    </w:p>
    <w:p w14:paraId="11534D1C" w14:textId="21D71140" w:rsidR="00BF4419" w:rsidRDefault="00BF4419">
      <w:pPr>
        <w:pStyle w:val="TOC2"/>
        <w:tabs>
          <w:tab w:val="right" w:leader="dot" w:pos="9350"/>
        </w:tabs>
        <w:rPr>
          <w:rFonts w:asciiTheme="minorHAnsi" w:eastAsiaTheme="minorEastAsia" w:hAnsiTheme="minorHAnsi"/>
          <w:noProof/>
        </w:rPr>
      </w:pPr>
      <w:hyperlink w:anchor="_Toc623022" w:history="1">
        <w:r w:rsidRPr="00CC3D58">
          <w:rPr>
            <w:rStyle w:val="Hyperlink"/>
            <w:noProof/>
          </w:rPr>
          <w:t>FASTQ</w:t>
        </w:r>
        <w:r>
          <w:rPr>
            <w:noProof/>
            <w:webHidden/>
          </w:rPr>
          <w:tab/>
        </w:r>
        <w:r>
          <w:rPr>
            <w:noProof/>
            <w:webHidden/>
          </w:rPr>
          <w:fldChar w:fldCharType="begin"/>
        </w:r>
        <w:r>
          <w:rPr>
            <w:noProof/>
            <w:webHidden/>
          </w:rPr>
          <w:instrText xml:space="preserve"> PAGEREF _Toc623022 \h </w:instrText>
        </w:r>
        <w:r>
          <w:rPr>
            <w:noProof/>
            <w:webHidden/>
          </w:rPr>
        </w:r>
        <w:r>
          <w:rPr>
            <w:noProof/>
            <w:webHidden/>
          </w:rPr>
          <w:fldChar w:fldCharType="separate"/>
        </w:r>
        <w:r>
          <w:rPr>
            <w:noProof/>
            <w:webHidden/>
          </w:rPr>
          <w:t>3</w:t>
        </w:r>
        <w:r>
          <w:rPr>
            <w:noProof/>
            <w:webHidden/>
          </w:rPr>
          <w:fldChar w:fldCharType="end"/>
        </w:r>
      </w:hyperlink>
    </w:p>
    <w:p w14:paraId="43C1F4C0" w14:textId="449566A7" w:rsidR="00BF4419" w:rsidRDefault="00BF4419">
      <w:pPr>
        <w:pStyle w:val="TOC2"/>
        <w:tabs>
          <w:tab w:val="right" w:leader="dot" w:pos="9350"/>
        </w:tabs>
        <w:rPr>
          <w:rFonts w:asciiTheme="minorHAnsi" w:eastAsiaTheme="minorEastAsia" w:hAnsiTheme="minorHAnsi"/>
          <w:noProof/>
        </w:rPr>
      </w:pPr>
      <w:hyperlink w:anchor="_Toc623023" w:history="1">
        <w:r w:rsidRPr="00CC3D58">
          <w:rPr>
            <w:rStyle w:val="Hyperlink"/>
            <w:noProof/>
          </w:rPr>
          <w:t>TSV</w:t>
        </w:r>
        <w:r>
          <w:rPr>
            <w:noProof/>
            <w:webHidden/>
          </w:rPr>
          <w:tab/>
        </w:r>
        <w:r>
          <w:rPr>
            <w:noProof/>
            <w:webHidden/>
          </w:rPr>
          <w:fldChar w:fldCharType="begin"/>
        </w:r>
        <w:r>
          <w:rPr>
            <w:noProof/>
            <w:webHidden/>
          </w:rPr>
          <w:instrText xml:space="preserve"> PAGEREF _Toc623023 \h </w:instrText>
        </w:r>
        <w:r>
          <w:rPr>
            <w:noProof/>
            <w:webHidden/>
          </w:rPr>
        </w:r>
        <w:r>
          <w:rPr>
            <w:noProof/>
            <w:webHidden/>
          </w:rPr>
          <w:fldChar w:fldCharType="separate"/>
        </w:r>
        <w:r>
          <w:rPr>
            <w:noProof/>
            <w:webHidden/>
          </w:rPr>
          <w:t>3</w:t>
        </w:r>
        <w:r>
          <w:rPr>
            <w:noProof/>
            <w:webHidden/>
          </w:rPr>
          <w:fldChar w:fldCharType="end"/>
        </w:r>
      </w:hyperlink>
    </w:p>
    <w:p w14:paraId="02D751D4" w14:textId="4F7714C2" w:rsidR="00BF4419" w:rsidRDefault="00BF4419">
      <w:pPr>
        <w:pStyle w:val="TOC2"/>
        <w:tabs>
          <w:tab w:val="right" w:leader="dot" w:pos="9350"/>
        </w:tabs>
        <w:rPr>
          <w:rFonts w:asciiTheme="minorHAnsi" w:eastAsiaTheme="minorEastAsia" w:hAnsiTheme="minorHAnsi"/>
          <w:noProof/>
        </w:rPr>
      </w:pPr>
      <w:hyperlink w:anchor="_Toc623024" w:history="1">
        <w:r w:rsidRPr="00CC3D58">
          <w:rPr>
            <w:rStyle w:val="Hyperlink"/>
            <w:noProof/>
          </w:rPr>
          <w:t>Output</w:t>
        </w:r>
        <w:r>
          <w:rPr>
            <w:noProof/>
            <w:webHidden/>
          </w:rPr>
          <w:tab/>
        </w:r>
        <w:r>
          <w:rPr>
            <w:noProof/>
            <w:webHidden/>
          </w:rPr>
          <w:fldChar w:fldCharType="begin"/>
        </w:r>
        <w:r>
          <w:rPr>
            <w:noProof/>
            <w:webHidden/>
          </w:rPr>
          <w:instrText xml:space="preserve"> PAGEREF _Toc623024 \h </w:instrText>
        </w:r>
        <w:r>
          <w:rPr>
            <w:noProof/>
            <w:webHidden/>
          </w:rPr>
        </w:r>
        <w:r>
          <w:rPr>
            <w:noProof/>
            <w:webHidden/>
          </w:rPr>
          <w:fldChar w:fldCharType="separate"/>
        </w:r>
        <w:r>
          <w:rPr>
            <w:noProof/>
            <w:webHidden/>
          </w:rPr>
          <w:t>3</w:t>
        </w:r>
        <w:r>
          <w:rPr>
            <w:noProof/>
            <w:webHidden/>
          </w:rPr>
          <w:fldChar w:fldCharType="end"/>
        </w:r>
      </w:hyperlink>
    </w:p>
    <w:p w14:paraId="196AF0F5" w14:textId="29075899" w:rsidR="00BF4419" w:rsidRDefault="00BF4419">
      <w:pPr>
        <w:pStyle w:val="TOC2"/>
        <w:tabs>
          <w:tab w:val="right" w:leader="dot" w:pos="9350"/>
        </w:tabs>
        <w:rPr>
          <w:rFonts w:asciiTheme="minorHAnsi" w:eastAsiaTheme="minorEastAsia" w:hAnsiTheme="minorHAnsi"/>
          <w:noProof/>
        </w:rPr>
      </w:pPr>
      <w:hyperlink w:anchor="_Toc623025" w:history="1">
        <w:r w:rsidRPr="00CC3D58">
          <w:rPr>
            <w:rStyle w:val="Hyperlink"/>
            <w:noProof/>
          </w:rPr>
          <w:t>Full options list</w:t>
        </w:r>
        <w:r>
          <w:rPr>
            <w:noProof/>
            <w:webHidden/>
          </w:rPr>
          <w:tab/>
        </w:r>
        <w:r>
          <w:rPr>
            <w:noProof/>
            <w:webHidden/>
          </w:rPr>
          <w:fldChar w:fldCharType="begin"/>
        </w:r>
        <w:r>
          <w:rPr>
            <w:noProof/>
            <w:webHidden/>
          </w:rPr>
          <w:instrText xml:space="preserve"> PAGEREF _Toc623025 \h </w:instrText>
        </w:r>
        <w:r>
          <w:rPr>
            <w:noProof/>
            <w:webHidden/>
          </w:rPr>
        </w:r>
        <w:r>
          <w:rPr>
            <w:noProof/>
            <w:webHidden/>
          </w:rPr>
          <w:fldChar w:fldCharType="separate"/>
        </w:r>
        <w:r>
          <w:rPr>
            <w:noProof/>
            <w:webHidden/>
          </w:rPr>
          <w:t>3</w:t>
        </w:r>
        <w:r>
          <w:rPr>
            <w:noProof/>
            <w:webHidden/>
          </w:rPr>
          <w:fldChar w:fldCharType="end"/>
        </w:r>
      </w:hyperlink>
    </w:p>
    <w:p w14:paraId="36AAB0A9" w14:textId="3FE5A3EC" w:rsidR="00BF4419" w:rsidRDefault="00BF4419">
      <w:pPr>
        <w:pStyle w:val="TOC1"/>
        <w:tabs>
          <w:tab w:val="right" w:leader="dot" w:pos="9350"/>
        </w:tabs>
        <w:rPr>
          <w:rFonts w:asciiTheme="minorHAnsi" w:eastAsiaTheme="minorEastAsia" w:hAnsiTheme="minorHAnsi"/>
          <w:noProof/>
        </w:rPr>
      </w:pPr>
      <w:hyperlink w:anchor="_Toc623026" w:history="1">
        <w:r w:rsidRPr="00CC3D58">
          <w:rPr>
            <w:rStyle w:val="Hyperlink"/>
            <w:noProof/>
          </w:rPr>
          <w:t>C++ API</w:t>
        </w:r>
        <w:r>
          <w:rPr>
            <w:noProof/>
            <w:webHidden/>
          </w:rPr>
          <w:tab/>
        </w:r>
        <w:r>
          <w:rPr>
            <w:noProof/>
            <w:webHidden/>
          </w:rPr>
          <w:fldChar w:fldCharType="begin"/>
        </w:r>
        <w:r>
          <w:rPr>
            <w:noProof/>
            <w:webHidden/>
          </w:rPr>
          <w:instrText xml:space="preserve"> PAGEREF _Toc623026 \h </w:instrText>
        </w:r>
        <w:r>
          <w:rPr>
            <w:noProof/>
            <w:webHidden/>
          </w:rPr>
        </w:r>
        <w:r>
          <w:rPr>
            <w:noProof/>
            <w:webHidden/>
          </w:rPr>
          <w:fldChar w:fldCharType="separate"/>
        </w:r>
        <w:r>
          <w:rPr>
            <w:noProof/>
            <w:webHidden/>
          </w:rPr>
          <w:t>5</w:t>
        </w:r>
        <w:r>
          <w:rPr>
            <w:noProof/>
            <w:webHidden/>
          </w:rPr>
          <w:fldChar w:fldCharType="end"/>
        </w:r>
      </w:hyperlink>
    </w:p>
    <w:p w14:paraId="4D482314" w14:textId="053070AD" w:rsidR="00BF4419" w:rsidRDefault="00BF4419">
      <w:pPr>
        <w:pStyle w:val="TOC2"/>
        <w:tabs>
          <w:tab w:val="right" w:leader="dot" w:pos="9350"/>
        </w:tabs>
        <w:rPr>
          <w:rFonts w:asciiTheme="minorHAnsi" w:eastAsiaTheme="minorEastAsia" w:hAnsiTheme="minorHAnsi"/>
          <w:noProof/>
        </w:rPr>
      </w:pPr>
      <w:hyperlink w:anchor="_Toc623027" w:history="1">
        <w:r w:rsidRPr="00CC3D58">
          <w:rPr>
            <w:rStyle w:val="Hyperlink"/>
            <w:noProof/>
          </w:rPr>
          <w:t>Using the API</w:t>
        </w:r>
        <w:r>
          <w:rPr>
            <w:noProof/>
            <w:webHidden/>
          </w:rPr>
          <w:tab/>
        </w:r>
        <w:r>
          <w:rPr>
            <w:noProof/>
            <w:webHidden/>
          </w:rPr>
          <w:fldChar w:fldCharType="begin"/>
        </w:r>
        <w:r>
          <w:rPr>
            <w:noProof/>
            <w:webHidden/>
          </w:rPr>
          <w:instrText xml:space="preserve"> PAGEREF _Toc623027 \h </w:instrText>
        </w:r>
        <w:r>
          <w:rPr>
            <w:noProof/>
            <w:webHidden/>
          </w:rPr>
        </w:r>
        <w:r>
          <w:rPr>
            <w:noProof/>
            <w:webHidden/>
          </w:rPr>
          <w:fldChar w:fldCharType="separate"/>
        </w:r>
        <w:r>
          <w:rPr>
            <w:noProof/>
            <w:webHidden/>
          </w:rPr>
          <w:t>5</w:t>
        </w:r>
        <w:r>
          <w:rPr>
            <w:noProof/>
            <w:webHidden/>
          </w:rPr>
          <w:fldChar w:fldCharType="end"/>
        </w:r>
      </w:hyperlink>
    </w:p>
    <w:p w14:paraId="63768E61" w14:textId="21512B4B" w:rsidR="00BF4419" w:rsidRDefault="00BF4419">
      <w:pPr>
        <w:pStyle w:val="TOC2"/>
        <w:tabs>
          <w:tab w:val="right" w:leader="dot" w:pos="9350"/>
        </w:tabs>
        <w:rPr>
          <w:rFonts w:asciiTheme="minorHAnsi" w:eastAsiaTheme="minorEastAsia" w:hAnsiTheme="minorHAnsi"/>
          <w:noProof/>
        </w:rPr>
      </w:pPr>
      <w:hyperlink w:anchor="_Toc623028" w:history="1">
        <w:r w:rsidRPr="00CC3D58">
          <w:rPr>
            <w:rStyle w:val="Hyperlink"/>
            <w:noProof/>
          </w:rPr>
          <w:t>Walkthrough</w:t>
        </w:r>
        <w:r>
          <w:rPr>
            <w:noProof/>
            <w:webHidden/>
          </w:rPr>
          <w:tab/>
        </w:r>
        <w:r>
          <w:rPr>
            <w:noProof/>
            <w:webHidden/>
          </w:rPr>
          <w:fldChar w:fldCharType="begin"/>
        </w:r>
        <w:r>
          <w:rPr>
            <w:noProof/>
            <w:webHidden/>
          </w:rPr>
          <w:instrText xml:space="preserve"> PAGEREF _Toc623028 \h </w:instrText>
        </w:r>
        <w:r>
          <w:rPr>
            <w:noProof/>
            <w:webHidden/>
          </w:rPr>
        </w:r>
        <w:r>
          <w:rPr>
            <w:noProof/>
            <w:webHidden/>
          </w:rPr>
          <w:fldChar w:fldCharType="separate"/>
        </w:r>
        <w:r>
          <w:rPr>
            <w:noProof/>
            <w:webHidden/>
          </w:rPr>
          <w:t>5</w:t>
        </w:r>
        <w:r>
          <w:rPr>
            <w:noProof/>
            <w:webHidden/>
          </w:rPr>
          <w:fldChar w:fldCharType="end"/>
        </w:r>
      </w:hyperlink>
    </w:p>
    <w:p w14:paraId="56411074" w14:textId="6544BE7B" w:rsidR="00BF4419" w:rsidRDefault="00BF4419">
      <w:pPr>
        <w:pStyle w:val="TOC2"/>
        <w:tabs>
          <w:tab w:val="right" w:leader="dot" w:pos="9350"/>
        </w:tabs>
        <w:rPr>
          <w:rFonts w:asciiTheme="minorHAnsi" w:eastAsiaTheme="minorEastAsia" w:hAnsiTheme="minorHAnsi"/>
          <w:noProof/>
        </w:rPr>
      </w:pPr>
      <w:hyperlink w:anchor="_Toc623029" w:history="1">
        <w:r w:rsidRPr="00CC3D58">
          <w:rPr>
            <w:rStyle w:val="Hyperlink"/>
            <w:noProof/>
          </w:rPr>
          <w:t>Viewing and Analyzing SequenceRecords</w:t>
        </w:r>
        <w:r>
          <w:rPr>
            <w:noProof/>
            <w:webHidden/>
          </w:rPr>
          <w:tab/>
        </w:r>
        <w:r>
          <w:rPr>
            <w:noProof/>
            <w:webHidden/>
          </w:rPr>
          <w:fldChar w:fldCharType="begin"/>
        </w:r>
        <w:r>
          <w:rPr>
            <w:noProof/>
            <w:webHidden/>
          </w:rPr>
          <w:instrText xml:space="preserve"> PAGEREF _Toc623029 \h </w:instrText>
        </w:r>
        <w:r>
          <w:rPr>
            <w:noProof/>
            <w:webHidden/>
          </w:rPr>
        </w:r>
        <w:r>
          <w:rPr>
            <w:noProof/>
            <w:webHidden/>
          </w:rPr>
          <w:fldChar w:fldCharType="separate"/>
        </w:r>
        <w:r>
          <w:rPr>
            <w:noProof/>
            <w:webHidden/>
          </w:rPr>
          <w:t>6</w:t>
        </w:r>
        <w:r>
          <w:rPr>
            <w:noProof/>
            <w:webHidden/>
          </w:rPr>
          <w:fldChar w:fldCharType="end"/>
        </w:r>
      </w:hyperlink>
    </w:p>
    <w:p w14:paraId="19211D97" w14:textId="62931FFD" w:rsidR="00BF4419" w:rsidRDefault="00BF4419">
      <w:pPr>
        <w:pStyle w:val="TOC2"/>
        <w:tabs>
          <w:tab w:val="right" w:leader="dot" w:pos="9350"/>
        </w:tabs>
        <w:rPr>
          <w:rFonts w:asciiTheme="minorHAnsi" w:eastAsiaTheme="minorEastAsia" w:hAnsiTheme="minorHAnsi"/>
          <w:noProof/>
        </w:rPr>
      </w:pPr>
      <w:hyperlink w:anchor="_Toc623030" w:history="1">
        <w:r w:rsidRPr="00CC3D58">
          <w:rPr>
            <w:rStyle w:val="Hyperlink"/>
            <w:noProof/>
          </w:rPr>
          <w:t>Compilation</w:t>
        </w:r>
        <w:r>
          <w:rPr>
            <w:noProof/>
            <w:webHidden/>
          </w:rPr>
          <w:tab/>
        </w:r>
        <w:r>
          <w:rPr>
            <w:noProof/>
            <w:webHidden/>
          </w:rPr>
          <w:fldChar w:fldCharType="begin"/>
        </w:r>
        <w:r>
          <w:rPr>
            <w:noProof/>
            <w:webHidden/>
          </w:rPr>
          <w:instrText xml:space="preserve"> PAGEREF _Toc623030 \h </w:instrText>
        </w:r>
        <w:r>
          <w:rPr>
            <w:noProof/>
            <w:webHidden/>
          </w:rPr>
        </w:r>
        <w:r>
          <w:rPr>
            <w:noProof/>
            <w:webHidden/>
          </w:rPr>
          <w:fldChar w:fldCharType="separate"/>
        </w:r>
        <w:r>
          <w:rPr>
            <w:noProof/>
            <w:webHidden/>
          </w:rPr>
          <w:t>7</w:t>
        </w:r>
        <w:r>
          <w:rPr>
            <w:noProof/>
            <w:webHidden/>
          </w:rPr>
          <w:fldChar w:fldCharType="end"/>
        </w:r>
      </w:hyperlink>
    </w:p>
    <w:p w14:paraId="2678EF77" w14:textId="373D3395" w:rsidR="00BF4419" w:rsidRDefault="00BF4419">
      <w:pPr>
        <w:pStyle w:val="TOC1"/>
        <w:tabs>
          <w:tab w:val="right" w:leader="dot" w:pos="9350"/>
        </w:tabs>
        <w:rPr>
          <w:rFonts w:asciiTheme="minorHAnsi" w:eastAsiaTheme="minorEastAsia" w:hAnsiTheme="minorHAnsi"/>
          <w:noProof/>
        </w:rPr>
      </w:pPr>
      <w:hyperlink w:anchor="_Toc623031" w:history="1">
        <w:r w:rsidRPr="00CC3D58">
          <w:rPr>
            <w:rStyle w:val="Hyperlink"/>
            <w:noProof/>
          </w:rPr>
          <w:t>Python API</w:t>
        </w:r>
        <w:r>
          <w:rPr>
            <w:noProof/>
            <w:webHidden/>
          </w:rPr>
          <w:tab/>
        </w:r>
        <w:r>
          <w:rPr>
            <w:noProof/>
            <w:webHidden/>
          </w:rPr>
          <w:fldChar w:fldCharType="begin"/>
        </w:r>
        <w:r>
          <w:rPr>
            <w:noProof/>
            <w:webHidden/>
          </w:rPr>
          <w:instrText xml:space="preserve"> PAGEREF _Toc623031 \h </w:instrText>
        </w:r>
        <w:r>
          <w:rPr>
            <w:noProof/>
            <w:webHidden/>
          </w:rPr>
        </w:r>
        <w:r>
          <w:rPr>
            <w:noProof/>
            <w:webHidden/>
          </w:rPr>
          <w:fldChar w:fldCharType="separate"/>
        </w:r>
        <w:r>
          <w:rPr>
            <w:noProof/>
            <w:webHidden/>
          </w:rPr>
          <w:t>8</w:t>
        </w:r>
        <w:r>
          <w:rPr>
            <w:noProof/>
            <w:webHidden/>
          </w:rPr>
          <w:fldChar w:fldCharType="end"/>
        </w:r>
      </w:hyperlink>
    </w:p>
    <w:p w14:paraId="08877842" w14:textId="317719DF" w:rsidR="00BF4419" w:rsidRDefault="00BF4419">
      <w:pPr>
        <w:pStyle w:val="TOC2"/>
        <w:tabs>
          <w:tab w:val="right" w:leader="dot" w:pos="9350"/>
        </w:tabs>
        <w:rPr>
          <w:rFonts w:asciiTheme="minorHAnsi" w:eastAsiaTheme="minorEastAsia" w:hAnsiTheme="minorHAnsi"/>
          <w:noProof/>
        </w:rPr>
      </w:pPr>
      <w:hyperlink w:anchor="_Toc623032" w:history="1">
        <w:r w:rsidRPr="00CC3D58">
          <w:rPr>
            <w:rStyle w:val="Hyperlink"/>
            <w:noProof/>
          </w:rPr>
          <w:t>Installation</w:t>
        </w:r>
        <w:r>
          <w:rPr>
            <w:noProof/>
            <w:webHidden/>
          </w:rPr>
          <w:tab/>
        </w:r>
        <w:r>
          <w:rPr>
            <w:noProof/>
            <w:webHidden/>
          </w:rPr>
          <w:fldChar w:fldCharType="begin"/>
        </w:r>
        <w:r>
          <w:rPr>
            <w:noProof/>
            <w:webHidden/>
          </w:rPr>
          <w:instrText xml:space="preserve"> PAGEREF _Toc623032 \h </w:instrText>
        </w:r>
        <w:r>
          <w:rPr>
            <w:noProof/>
            <w:webHidden/>
          </w:rPr>
        </w:r>
        <w:r>
          <w:rPr>
            <w:noProof/>
            <w:webHidden/>
          </w:rPr>
          <w:fldChar w:fldCharType="separate"/>
        </w:r>
        <w:r>
          <w:rPr>
            <w:noProof/>
            <w:webHidden/>
          </w:rPr>
          <w:t>8</w:t>
        </w:r>
        <w:r>
          <w:rPr>
            <w:noProof/>
            <w:webHidden/>
          </w:rPr>
          <w:fldChar w:fldCharType="end"/>
        </w:r>
      </w:hyperlink>
    </w:p>
    <w:p w14:paraId="501D2F27" w14:textId="50816FF4" w:rsidR="00BF4419" w:rsidRDefault="00BF4419">
      <w:pPr>
        <w:pStyle w:val="TOC2"/>
        <w:tabs>
          <w:tab w:val="right" w:leader="dot" w:pos="9350"/>
        </w:tabs>
        <w:rPr>
          <w:rFonts w:asciiTheme="minorHAnsi" w:eastAsiaTheme="minorEastAsia" w:hAnsiTheme="minorHAnsi"/>
          <w:noProof/>
        </w:rPr>
      </w:pPr>
      <w:hyperlink w:anchor="_Toc623033" w:history="1">
        <w:r w:rsidRPr="00CC3D58">
          <w:rPr>
            <w:rStyle w:val="Hyperlink"/>
            <w:noProof/>
          </w:rPr>
          <w:t>Walkthrough</w:t>
        </w:r>
        <w:r>
          <w:rPr>
            <w:noProof/>
            <w:webHidden/>
          </w:rPr>
          <w:tab/>
        </w:r>
        <w:r>
          <w:rPr>
            <w:noProof/>
            <w:webHidden/>
          </w:rPr>
          <w:fldChar w:fldCharType="begin"/>
        </w:r>
        <w:r>
          <w:rPr>
            <w:noProof/>
            <w:webHidden/>
          </w:rPr>
          <w:instrText xml:space="preserve"> PAGEREF _Toc623033 \h </w:instrText>
        </w:r>
        <w:r>
          <w:rPr>
            <w:noProof/>
            <w:webHidden/>
          </w:rPr>
        </w:r>
        <w:r>
          <w:rPr>
            <w:noProof/>
            <w:webHidden/>
          </w:rPr>
          <w:fldChar w:fldCharType="separate"/>
        </w:r>
        <w:r>
          <w:rPr>
            <w:noProof/>
            <w:webHidden/>
          </w:rPr>
          <w:t>8</w:t>
        </w:r>
        <w:r>
          <w:rPr>
            <w:noProof/>
            <w:webHidden/>
          </w:rPr>
          <w:fldChar w:fldCharType="end"/>
        </w:r>
      </w:hyperlink>
    </w:p>
    <w:p w14:paraId="0AA6C755" w14:textId="344684D9" w:rsidR="00BF4419" w:rsidRDefault="00BF4419">
      <w:pPr>
        <w:pStyle w:val="TOC1"/>
        <w:tabs>
          <w:tab w:val="right" w:leader="dot" w:pos="9350"/>
        </w:tabs>
        <w:rPr>
          <w:rFonts w:asciiTheme="minorHAnsi" w:eastAsiaTheme="minorEastAsia" w:hAnsiTheme="minorHAnsi"/>
          <w:noProof/>
        </w:rPr>
      </w:pPr>
      <w:hyperlink w:anchor="_Toc623034" w:history="1">
        <w:r w:rsidRPr="00CC3D58">
          <w:rPr>
            <w:rStyle w:val="Hyperlink"/>
            <w:noProof/>
          </w:rPr>
          <w:t>Java API</w:t>
        </w:r>
        <w:r>
          <w:rPr>
            <w:noProof/>
            <w:webHidden/>
          </w:rPr>
          <w:tab/>
        </w:r>
        <w:r>
          <w:rPr>
            <w:noProof/>
            <w:webHidden/>
          </w:rPr>
          <w:fldChar w:fldCharType="begin"/>
        </w:r>
        <w:r>
          <w:rPr>
            <w:noProof/>
            <w:webHidden/>
          </w:rPr>
          <w:instrText xml:space="preserve"> PAGEREF _Toc623034 \h </w:instrText>
        </w:r>
        <w:r>
          <w:rPr>
            <w:noProof/>
            <w:webHidden/>
          </w:rPr>
        </w:r>
        <w:r>
          <w:rPr>
            <w:noProof/>
            <w:webHidden/>
          </w:rPr>
          <w:fldChar w:fldCharType="separate"/>
        </w:r>
        <w:r>
          <w:rPr>
            <w:noProof/>
            <w:webHidden/>
          </w:rPr>
          <w:t>10</w:t>
        </w:r>
        <w:r>
          <w:rPr>
            <w:noProof/>
            <w:webHidden/>
          </w:rPr>
          <w:fldChar w:fldCharType="end"/>
        </w:r>
      </w:hyperlink>
    </w:p>
    <w:p w14:paraId="3B39CB64" w14:textId="42BD35B8" w:rsidR="00BF4419" w:rsidRDefault="00BF4419">
      <w:pPr>
        <w:pStyle w:val="TOC2"/>
        <w:tabs>
          <w:tab w:val="right" w:leader="dot" w:pos="9350"/>
        </w:tabs>
        <w:rPr>
          <w:rFonts w:asciiTheme="minorHAnsi" w:eastAsiaTheme="minorEastAsia" w:hAnsiTheme="minorHAnsi"/>
          <w:noProof/>
        </w:rPr>
      </w:pPr>
      <w:hyperlink w:anchor="_Toc623035" w:history="1">
        <w:r w:rsidRPr="00CC3D58">
          <w:rPr>
            <w:rStyle w:val="Hyperlink"/>
            <w:noProof/>
          </w:rPr>
          <w:t>Installation</w:t>
        </w:r>
        <w:r>
          <w:rPr>
            <w:noProof/>
            <w:webHidden/>
          </w:rPr>
          <w:tab/>
        </w:r>
        <w:r>
          <w:rPr>
            <w:noProof/>
            <w:webHidden/>
          </w:rPr>
          <w:fldChar w:fldCharType="begin"/>
        </w:r>
        <w:r>
          <w:rPr>
            <w:noProof/>
            <w:webHidden/>
          </w:rPr>
          <w:instrText xml:space="preserve"> PAGEREF _Toc623035 \h </w:instrText>
        </w:r>
        <w:r>
          <w:rPr>
            <w:noProof/>
            <w:webHidden/>
          </w:rPr>
        </w:r>
        <w:r>
          <w:rPr>
            <w:noProof/>
            <w:webHidden/>
          </w:rPr>
          <w:fldChar w:fldCharType="separate"/>
        </w:r>
        <w:r>
          <w:rPr>
            <w:noProof/>
            <w:webHidden/>
          </w:rPr>
          <w:t>10</w:t>
        </w:r>
        <w:r>
          <w:rPr>
            <w:noProof/>
            <w:webHidden/>
          </w:rPr>
          <w:fldChar w:fldCharType="end"/>
        </w:r>
      </w:hyperlink>
    </w:p>
    <w:p w14:paraId="333C880E" w14:textId="5091E8FA" w:rsidR="00BF4419" w:rsidRDefault="00BF4419">
      <w:pPr>
        <w:pStyle w:val="TOC2"/>
        <w:tabs>
          <w:tab w:val="right" w:leader="dot" w:pos="9350"/>
        </w:tabs>
        <w:rPr>
          <w:rFonts w:asciiTheme="minorHAnsi" w:eastAsiaTheme="minorEastAsia" w:hAnsiTheme="minorHAnsi"/>
          <w:noProof/>
        </w:rPr>
      </w:pPr>
      <w:hyperlink w:anchor="_Toc623036" w:history="1">
        <w:r w:rsidRPr="00CC3D58">
          <w:rPr>
            <w:rStyle w:val="Hyperlink"/>
            <w:noProof/>
          </w:rPr>
          <w:t>Walkthrough</w:t>
        </w:r>
        <w:r>
          <w:rPr>
            <w:noProof/>
            <w:webHidden/>
          </w:rPr>
          <w:tab/>
        </w:r>
        <w:r>
          <w:rPr>
            <w:noProof/>
            <w:webHidden/>
          </w:rPr>
          <w:fldChar w:fldCharType="begin"/>
        </w:r>
        <w:r>
          <w:rPr>
            <w:noProof/>
            <w:webHidden/>
          </w:rPr>
          <w:instrText xml:space="preserve"> PAGEREF _Toc623036 \h </w:instrText>
        </w:r>
        <w:r>
          <w:rPr>
            <w:noProof/>
            <w:webHidden/>
          </w:rPr>
        </w:r>
        <w:r>
          <w:rPr>
            <w:noProof/>
            <w:webHidden/>
          </w:rPr>
          <w:fldChar w:fldCharType="separate"/>
        </w:r>
        <w:r>
          <w:rPr>
            <w:noProof/>
            <w:webHidden/>
          </w:rPr>
          <w:t>10</w:t>
        </w:r>
        <w:r>
          <w:rPr>
            <w:noProof/>
            <w:webHidden/>
          </w:rPr>
          <w:fldChar w:fldCharType="end"/>
        </w:r>
      </w:hyperlink>
    </w:p>
    <w:p w14:paraId="343C5AED" w14:textId="5643412E" w:rsidR="00BF4419" w:rsidRDefault="00BF4419">
      <w:pPr>
        <w:pStyle w:val="TOC1"/>
        <w:tabs>
          <w:tab w:val="right" w:leader="dot" w:pos="9350"/>
        </w:tabs>
        <w:rPr>
          <w:rFonts w:asciiTheme="minorHAnsi" w:eastAsiaTheme="minorEastAsia" w:hAnsiTheme="minorHAnsi"/>
          <w:noProof/>
        </w:rPr>
      </w:pPr>
      <w:hyperlink w:anchor="_Toc623037" w:history="1">
        <w:r w:rsidRPr="00CC3D58">
          <w:rPr>
            <w:rStyle w:val="Hyperlink"/>
            <w:noProof/>
          </w:rPr>
          <w:t>ErrorXOp</w:t>
        </w:r>
        <w:r w:rsidRPr="00CC3D58">
          <w:rPr>
            <w:rStyle w:val="Hyperlink"/>
            <w:noProof/>
          </w:rPr>
          <w:t>t</w:t>
        </w:r>
        <w:r w:rsidRPr="00CC3D58">
          <w:rPr>
            <w:rStyle w:val="Hyperlink"/>
            <w:noProof/>
          </w:rPr>
          <w:t>ions</w:t>
        </w:r>
        <w:r>
          <w:rPr>
            <w:noProof/>
            <w:webHidden/>
          </w:rPr>
          <w:tab/>
        </w:r>
        <w:r>
          <w:rPr>
            <w:noProof/>
            <w:webHidden/>
          </w:rPr>
          <w:fldChar w:fldCharType="begin"/>
        </w:r>
        <w:r>
          <w:rPr>
            <w:noProof/>
            <w:webHidden/>
          </w:rPr>
          <w:instrText xml:space="preserve"> PAGEREF _Toc623037 \h </w:instrText>
        </w:r>
        <w:r>
          <w:rPr>
            <w:noProof/>
            <w:webHidden/>
          </w:rPr>
        </w:r>
        <w:r>
          <w:rPr>
            <w:noProof/>
            <w:webHidden/>
          </w:rPr>
          <w:fldChar w:fldCharType="separate"/>
        </w:r>
        <w:r>
          <w:rPr>
            <w:noProof/>
            <w:webHidden/>
          </w:rPr>
          <w:t>12</w:t>
        </w:r>
        <w:r>
          <w:rPr>
            <w:noProof/>
            <w:webHidden/>
          </w:rPr>
          <w:fldChar w:fldCharType="end"/>
        </w:r>
      </w:hyperlink>
    </w:p>
    <w:p w14:paraId="53BF0A8E" w14:textId="095F2E1D" w:rsidR="001C2AAC" w:rsidRPr="001C2AAC" w:rsidRDefault="001C2AAC" w:rsidP="001C2AAC">
      <w:r>
        <w:fldChar w:fldCharType="end"/>
      </w:r>
    </w:p>
    <w:p w14:paraId="002EEDA5" w14:textId="77777777" w:rsidR="00DE52E4" w:rsidRDefault="00DE52E4">
      <w:pPr>
        <w:rPr>
          <w:rFonts w:eastAsiaTheme="majorEastAsia" w:cstheme="majorBidi"/>
          <w:b/>
          <w:color w:val="000000" w:themeColor="text1"/>
          <w:sz w:val="32"/>
          <w:szCs w:val="32"/>
        </w:rPr>
      </w:pPr>
      <w:r>
        <w:br w:type="page"/>
      </w:r>
    </w:p>
    <w:p w14:paraId="6304C0A7" w14:textId="2BEB6282" w:rsidR="00916EAE" w:rsidRDefault="00916EAE" w:rsidP="00D474AF">
      <w:pPr>
        <w:pStyle w:val="Heading1"/>
      </w:pPr>
      <w:bookmarkStart w:id="0" w:name="_Toc623018"/>
      <w:r>
        <w:lastRenderedPageBreak/>
        <w:t>Overview</w:t>
      </w:r>
      <w:bookmarkEnd w:id="0"/>
    </w:p>
    <w:p w14:paraId="485FA30E" w14:textId="77777777" w:rsidR="00916EAE" w:rsidRDefault="00916EAE" w:rsidP="00916EAE"/>
    <w:p w14:paraId="17FF2881" w14:textId="77777777" w:rsidR="00916EAE" w:rsidRDefault="00916EAE" w:rsidP="00916EAE">
      <w:proofErr w:type="spellStart"/>
      <w:r>
        <w:t>ErrorX</w:t>
      </w:r>
      <w:proofErr w:type="spellEnd"/>
      <w:r>
        <w:t xml:space="preserve"> is a revolutionary software for correction of DNA sequencing errors. In next-generation sequencing, it's common that many of the output sequences are actually errors, different from the input DNA sequence. This can be caused by the way the DNA was prepared, amplification before sequencing, and errors introduced by the sequencing machine itself. Unfortunately, these errors can be very costly to a next-generation sequencing pipeline, as you can never be sure which sequences are true and which are mistakes.</w:t>
      </w:r>
    </w:p>
    <w:p w14:paraId="32C19D3A" w14:textId="77777777" w:rsidR="00916EAE" w:rsidRDefault="00916EAE" w:rsidP="00916EAE"/>
    <w:p w14:paraId="2156C1B9" w14:textId="656DBF60" w:rsidR="00F55FF9" w:rsidRPr="00F55FF9" w:rsidRDefault="00916EAE" w:rsidP="00F55FF9">
      <w:proofErr w:type="spellStart"/>
      <w:r>
        <w:t>ErrorX</w:t>
      </w:r>
      <w:proofErr w:type="spellEnd"/>
      <w:r>
        <w:t xml:space="preserve"> solves this problem by using deep neural networks to predict sites where an error has been introduced. Trained on a dataset of tens of millions of sequences, </w:t>
      </w:r>
      <w:proofErr w:type="spellStart"/>
      <w:r>
        <w:t>ErrorX</w:t>
      </w:r>
      <w:proofErr w:type="spellEnd"/>
      <w:r>
        <w:t xml:space="preserve"> can pinpoint with extremely high accuracy positions where an error was likely introduced, saving valuable time and energy by removing these bases from further analysis. In benchmark studies, </w:t>
      </w:r>
      <w:proofErr w:type="spellStart"/>
      <w:r>
        <w:t>ErrorX</w:t>
      </w:r>
      <w:proofErr w:type="spellEnd"/>
      <w:r>
        <w:t xml:space="preserve"> was able to </w:t>
      </w:r>
      <w:r w:rsidR="00F55FF9">
        <w:t>remove up to 64% of</w:t>
      </w:r>
      <w:r>
        <w:t xml:space="preserve"> errors </w:t>
      </w:r>
      <w:r w:rsidR="00F55FF9">
        <w:t xml:space="preserve">from a dataset with </w:t>
      </w:r>
      <w:r>
        <w:t xml:space="preserve">a false positive rate of </w:t>
      </w:r>
      <w:r w:rsidR="00F55FF9">
        <w:t xml:space="preserve">less than </w:t>
      </w:r>
      <w:r w:rsidR="00F55FF9" w:rsidRPr="00F55FF9">
        <w:t>0.1%</w:t>
      </w:r>
      <w:r w:rsidR="007C6120">
        <w:t>.</w:t>
      </w:r>
      <w:bookmarkStart w:id="1" w:name="_GoBack"/>
      <w:bookmarkEnd w:id="1"/>
    </w:p>
    <w:p w14:paraId="12974161" w14:textId="27CDE855" w:rsidR="00916EAE" w:rsidRDefault="00916EAE" w:rsidP="00916EAE"/>
    <w:p w14:paraId="4FB3E82D" w14:textId="77777777" w:rsidR="00916EAE" w:rsidRDefault="00916EAE" w:rsidP="00916EAE">
      <w:proofErr w:type="spellStart"/>
      <w:r>
        <w:t>ErrorX</w:t>
      </w:r>
      <w:proofErr w:type="spellEnd"/>
      <w:r>
        <w:t xml:space="preserve"> currently supports processing of antibody and T-cell repertoire sequencing data from human and mice, gathered on Illumina </w:t>
      </w:r>
      <w:proofErr w:type="spellStart"/>
      <w:r>
        <w:t>HiSeq</w:t>
      </w:r>
      <w:proofErr w:type="spellEnd"/>
      <w:r>
        <w:t xml:space="preserve"> and </w:t>
      </w:r>
      <w:proofErr w:type="spellStart"/>
      <w:r>
        <w:t>MiSeq</w:t>
      </w:r>
      <w:proofErr w:type="spellEnd"/>
      <w:r>
        <w:t xml:space="preserve"> instruments.</w:t>
      </w:r>
    </w:p>
    <w:p w14:paraId="57656D74" w14:textId="1726C5B9" w:rsidR="00D402A7" w:rsidRDefault="00D402A7">
      <w:pPr>
        <w:rPr>
          <w:rFonts w:eastAsiaTheme="majorEastAsia" w:cstheme="majorBidi"/>
          <w:b/>
          <w:color w:val="000000" w:themeColor="text1"/>
          <w:sz w:val="32"/>
          <w:szCs w:val="32"/>
        </w:rPr>
      </w:pPr>
    </w:p>
    <w:p w14:paraId="6924EB4E" w14:textId="2DF23F14" w:rsidR="00D474AF" w:rsidRDefault="00D474AF" w:rsidP="00D474AF">
      <w:pPr>
        <w:pStyle w:val="Heading1"/>
      </w:pPr>
      <w:bookmarkStart w:id="2" w:name="_Toc623019"/>
      <w:r>
        <w:t>Installation</w:t>
      </w:r>
      <w:bookmarkEnd w:id="2"/>
    </w:p>
    <w:p w14:paraId="48640C51" w14:textId="77777777" w:rsidR="00D474AF" w:rsidRDefault="00D474AF" w:rsidP="00D474AF"/>
    <w:p w14:paraId="4139585E" w14:textId="77777777" w:rsidR="00D474AF" w:rsidRDefault="00D474AF" w:rsidP="00D474AF">
      <w:r>
        <w:t xml:space="preserve">To install </w:t>
      </w:r>
      <w:proofErr w:type="spellStart"/>
      <w:r>
        <w:t>ErrorX</w:t>
      </w:r>
      <w:proofErr w:type="spellEnd"/>
      <w:r>
        <w:t xml:space="preserve">, you need to request a download link from your Endeavor Bio representative. They will give you a link to the appropriate download based on your operating system. Once you have downloaded the zipped archive (this will have the </w:t>
      </w:r>
      <w:proofErr w:type="gramStart"/>
      <w:r>
        <w:t xml:space="preserve">extension </w:t>
      </w:r>
      <w:r w:rsidRPr="00D402A7">
        <w:rPr>
          <w:rStyle w:val="SubtitleChar"/>
        </w:rPr>
        <w:t>.</w:t>
      </w:r>
      <w:proofErr w:type="gramEnd"/>
      <w:r w:rsidRPr="00D402A7">
        <w:rPr>
          <w:rStyle w:val="SubtitleChar"/>
        </w:rPr>
        <w:t>tar.gz</w:t>
      </w:r>
      <w:r>
        <w:t>), you are ready to unpack the folder and starting running.</w:t>
      </w:r>
    </w:p>
    <w:p w14:paraId="4FFFD8ED" w14:textId="77777777" w:rsidR="00D474AF" w:rsidRDefault="00D474AF" w:rsidP="00D474AF"/>
    <w:p w14:paraId="2531E094" w14:textId="77777777" w:rsidR="00D474AF" w:rsidRDefault="00D474AF" w:rsidP="00D474AF">
      <w:r>
        <w:t>Run the following command to extract the files from the archive:</w:t>
      </w:r>
    </w:p>
    <w:p w14:paraId="05815780" w14:textId="77777777" w:rsidR="00D474AF" w:rsidRDefault="00D474AF" w:rsidP="00D474AF"/>
    <w:p w14:paraId="4E0672C9" w14:textId="77777777" w:rsidR="00D474AF" w:rsidRDefault="00D474AF" w:rsidP="00D474AF">
      <w:pPr>
        <w:pStyle w:val="Subtitle"/>
      </w:pPr>
      <w:r>
        <w:tab/>
        <w:t xml:space="preserve">tar </w:t>
      </w:r>
      <w:proofErr w:type="spellStart"/>
      <w:r>
        <w:t>xvfz</w:t>
      </w:r>
      <w:proofErr w:type="spellEnd"/>
      <w:r>
        <w:t xml:space="preserve"> ErrorX-1.0_mac.tar.gz</w:t>
      </w:r>
    </w:p>
    <w:p w14:paraId="686E6614" w14:textId="77777777" w:rsidR="00D474AF" w:rsidRDefault="00D474AF" w:rsidP="00D474AF">
      <w:r>
        <w:tab/>
      </w:r>
    </w:p>
    <w:p w14:paraId="6E4EFE08" w14:textId="7198B621" w:rsidR="00D474AF" w:rsidRDefault="00D474AF" w:rsidP="00D474AF">
      <w:r>
        <w:t xml:space="preserve">The </w:t>
      </w:r>
      <w:proofErr w:type="spellStart"/>
      <w:r>
        <w:t>ErrorX</w:t>
      </w:r>
      <w:proofErr w:type="spellEnd"/>
      <w:r>
        <w:t xml:space="preserve"> binary is ready to go from there - it is located at </w:t>
      </w:r>
      <w:proofErr w:type="spellStart"/>
      <w:r w:rsidRPr="00D402A7">
        <w:rPr>
          <w:rStyle w:val="SubtitleChar"/>
        </w:rPr>
        <w:t>Error</w:t>
      </w:r>
      <w:r w:rsidR="00CA0333">
        <w:rPr>
          <w:rStyle w:val="SubtitleChar"/>
        </w:rPr>
        <w:t>X</w:t>
      </w:r>
      <w:proofErr w:type="spellEnd"/>
      <w:r w:rsidRPr="00D402A7">
        <w:rPr>
          <w:rStyle w:val="SubtitleChar"/>
        </w:rPr>
        <w:t>/bin/</w:t>
      </w:r>
      <w:proofErr w:type="spellStart"/>
      <w:r w:rsidRPr="00D402A7">
        <w:rPr>
          <w:rStyle w:val="SubtitleChar"/>
        </w:rPr>
        <w:t>errorx</w:t>
      </w:r>
      <w:proofErr w:type="spellEnd"/>
    </w:p>
    <w:p w14:paraId="677460E8" w14:textId="77777777" w:rsidR="00D474AF" w:rsidRDefault="00D474AF" w:rsidP="00D474AF"/>
    <w:p w14:paraId="76B6829D" w14:textId="0978EA5E" w:rsidR="00D474AF" w:rsidRDefault="00D474AF" w:rsidP="00D474AF">
      <w:r w:rsidRPr="00D474AF">
        <w:rPr>
          <w:b/>
        </w:rPr>
        <w:t>Note:</w:t>
      </w:r>
      <w:r>
        <w:t xml:space="preserve"> the binary relies on data contained in the </w:t>
      </w:r>
      <w:proofErr w:type="spellStart"/>
      <w:r w:rsidRPr="00D474AF">
        <w:rPr>
          <w:rStyle w:val="SubtitleChar"/>
        </w:rPr>
        <w:t>ErrorX</w:t>
      </w:r>
      <w:proofErr w:type="spellEnd"/>
      <w:r>
        <w:t xml:space="preserve"> folder. For best results, leave the directory structure of </w:t>
      </w:r>
      <w:proofErr w:type="spellStart"/>
      <w:r w:rsidRPr="00D474AF">
        <w:t>ErrorX</w:t>
      </w:r>
      <w:proofErr w:type="spellEnd"/>
      <w:r>
        <w:t xml:space="preserve"> intact.</w:t>
      </w:r>
    </w:p>
    <w:p w14:paraId="52BDB52C" w14:textId="77777777" w:rsidR="00D474AF" w:rsidRDefault="00D474AF" w:rsidP="00D474AF"/>
    <w:p w14:paraId="3F950A2C" w14:textId="77777777" w:rsidR="00BF4419" w:rsidRDefault="00BF4419">
      <w:pPr>
        <w:rPr>
          <w:rFonts w:eastAsiaTheme="majorEastAsia" w:cstheme="majorBidi"/>
          <w:b/>
          <w:color w:val="000000" w:themeColor="text1"/>
          <w:sz w:val="32"/>
          <w:szCs w:val="32"/>
        </w:rPr>
      </w:pPr>
      <w:bookmarkStart w:id="3" w:name="_Toc623020"/>
      <w:r>
        <w:br w:type="page"/>
      </w:r>
    </w:p>
    <w:p w14:paraId="52DC47CD" w14:textId="6D2856C1" w:rsidR="00916EAE" w:rsidRDefault="00916EAE" w:rsidP="00D474AF">
      <w:pPr>
        <w:pStyle w:val="Heading1"/>
      </w:pPr>
      <w:proofErr w:type="spellStart"/>
      <w:r>
        <w:lastRenderedPageBreak/>
        <w:t>Quickstart</w:t>
      </w:r>
      <w:bookmarkEnd w:id="3"/>
      <w:proofErr w:type="spellEnd"/>
    </w:p>
    <w:p w14:paraId="67BB761C" w14:textId="77777777" w:rsidR="00916EAE" w:rsidRDefault="00916EAE" w:rsidP="00916EAE"/>
    <w:p w14:paraId="1DAF0CEE" w14:textId="77777777" w:rsidR="00916EAE" w:rsidRDefault="00916EAE" w:rsidP="00916EAE">
      <w:r>
        <w:t xml:space="preserve">After installing </w:t>
      </w:r>
      <w:proofErr w:type="spellStart"/>
      <w:r>
        <w:t>ErrorX</w:t>
      </w:r>
      <w:proofErr w:type="spellEnd"/>
      <w:r>
        <w:t xml:space="preserve"> you are ready to run your first sequences. Use the following command to run </w:t>
      </w:r>
      <w:proofErr w:type="spellStart"/>
      <w:r>
        <w:t>ErrorX</w:t>
      </w:r>
      <w:proofErr w:type="spellEnd"/>
      <w:r>
        <w:t xml:space="preserve"> prediction:</w:t>
      </w:r>
    </w:p>
    <w:p w14:paraId="5F8FCA7F" w14:textId="77777777" w:rsidR="00916EAE" w:rsidRDefault="00916EAE" w:rsidP="00916EAE"/>
    <w:p w14:paraId="2A584148" w14:textId="6369703E" w:rsidR="00916EAE" w:rsidRDefault="00916EAE" w:rsidP="002A3456">
      <w:pPr>
        <w:pStyle w:val="Subtitle"/>
        <w:ind w:left="720"/>
      </w:pPr>
      <w:proofErr w:type="spellStart"/>
      <w:r>
        <w:t>ErrorX</w:t>
      </w:r>
      <w:proofErr w:type="spellEnd"/>
      <w:r>
        <w:t>/bin/</w:t>
      </w:r>
      <w:proofErr w:type="spellStart"/>
      <w:r>
        <w:t>errorx</w:t>
      </w:r>
      <w:proofErr w:type="spellEnd"/>
      <w:r>
        <w:t xml:space="preserve"> --species human --format </w:t>
      </w:r>
      <w:proofErr w:type="spellStart"/>
      <w:r>
        <w:t>fastq</w:t>
      </w:r>
      <w:proofErr w:type="spellEnd"/>
      <w:r>
        <w:t xml:space="preserve"> --out </w:t>
      </w:r>
      <w:proofErr w:type="spellStart"/>
      <w:r>
        <w:t>ExampleSequences.tsv</w:t>
      </w:r>
      <w:proofErr w:type="spellEnd"/>
      <w:r>
        <w:t xml:space="preserve"> --allow-nonproductive </w:t>
      </w:r>
      <w:proofErr w:type="spellStart"/>
      <w:r>
        <w:t>ExampleSequences.fastq</w:t>
      </w:r>
      <w:proofErr w:type="spellEnd"/>
    </w:p>
    <w:p w14:paraId="16CD2427" w14:textId="77777777" w:rsidR="00916EAE" w:rsidRDefault="00916EAE" w:rsidP="00916EAE">
      <w:r>
        <w:tab/>
      </w:r>
    </w:p>
    <w:p w14:paraId="56F09A19" w14:textId="77777777" w:rsidR="00916EAE" w:rsidRDefault="00916EAE" w:rsidP="00916EAE">
      <w:r>
        <w:t xml:space="preserve">This will create a file called </w:t>
      </w:r>
      <w:proofErr w:type="spellStart"/>
      <w:r w:rsidRPr="00D402A7">
        <w:rPr>
          <w:rStyle w:val="SubtitleChar"/>
        </w:rPr>
        <w:t>ExampleSequences.tsv</w:t>
      </w:r>
      <w:proofErr w:type="spellEnd"/>
      <w:r>
        <w:t xml:space="preserve"> that contains a summary of your input sequences, plus the nucleotide sequences with </w:t>
      </w:r>
      <w:proofErr w:type="spellStart"/>
      <w:r>
        <w:t>ErrorX</w:t>
      </w:r>
      <w:proofErr w:type="spellEnd"/>
      <w:r>
        <w:t xml:space="preserve"> correction applied.</w:t>
      </w:r>
    </w:p>
    <w:p w14:paraId="6754982E" w14:textId="77777777" w:rsidR="00916EAE" w:rsidRDefault="00916EAE" w:rsidP="00916EAE"/>
    <w:p w14:paraId="335F1A84" w14:textId="77777777" w:rsidR="00916EAE" w:rsidRDefault="00916EAE" w:rsidP="00916EAE">
      <w:pPr>
        <w:pStyle w:val="Heading1"/>
      </w:pPr>
      <w:bookmarkStart w:id="4" w:name="_Toc623021"/>
      <w:r>
        <w:t>Input</w:t>
      </w:r>
      <w:bookmarkEnd w:id="4"/>
    </w:p>
    <w:p w14:paraId="628912D1" w14:textId="77777777" w:rsidR="00F11704" w:rsidRPr="00F11704" w:rsidRDefault="00F11704" w:rsidP="00F11704"/>
    <w:p w14:paraId="3FA3C619" w14:textId="77777777" w:rsidR="00916EAE" w:rsidRPr="00916EAE" w:rsidRDefault="00916EAE" w:rsidP="00916EAE">
      <w:pPr>
        <w:pStyle w:val="Heading2"/>
      </w:pPr>
      <w:bookmarkStart w:id="5" w:name="_Toc623022"/>
      <w:r>
        <w:t>FASTQ</w:t>
      </w:r>
      <w:bookmarkEnd w:id="5"/>
    </w:p>
    <w:p w14:paraId="08F395B0" w14:textId="77777777" w:rsidR="00F11704" w:rsidRDefault="00916EAE" w:rsidP="009B4485">
      <w:r>
        <w:t xml:space="preserve">The most common way to run </w:t>
      </w:r>
      <w:proofErr w:type="spellStart"/>
      <w:r>
        <w:t>ErrorX</w:t>
      </w:r>
      <w:proofErr w:type="spellEnd"/>
      <w:r>
        <w:t xml:space="preserve"> is with a FASTQ file. </w:t>
      </w:r>
      <w:proofErr w:type="spellStart"/>
      <w:r>
        <w:t>ErrorX</w:t>
      </w:r>
      <w:proofErr w:type="spellEnd"/>
      <w:r>
        <w:t xml:space="preserve"> will run germline assignment on the sequences and use sequence data and quality information to feed into the error prediction model.</w:t>
      </w:r>
    </w:p>
    <w:p w14:paraId="03C223EF" w14:textId="77777777" w:rsidR="009B4485" w:rsidRPr="009B4485" w:rsidRDefault="009B4485" w:rsidP="009B4485"/>
    <w:p w14:paraId="49E934A2" w14:textId="77777777" w:rsidR="00916EAE" w:rsidRDefault="00916EAE" w:rsidP="00916EAE">
      <w:pPr>
        <w:pStyle w:val="Heading2"/>
      </w:pPr>
      <w:bookmarkStart w:id="6" w:name="_Toc623023"/>
      <w:r>
        <w:t>TSV</w:t>
      </w:r>
      <w:bookmarkEnd w:id="6"/>
    </w:p>
    <w:p w14:paraId="1294F628" w14:textId="77777777" w:rsidR="00F11704" w:rsidRDefault="00916EAE" w:rsidP="00916EAE">
      <w:proofErr w:type="gramStart"/>
      <w:r>
        <w:t>Alternatively</w:t>
      </w:r>
      <w:proofErr w:type="gramEnd"/>
      <w:r>
        <w:t xml:space="preserve"> you can provide sequences in TSV format. If you've already run germline assignment with another software, you can save time and only run error prediction in </w:t>
      </w:r>
      <w:proofErr w:type="spellStart"/>
      <w:r>
        <w:t>ErrorX</w:t>
      </w:r>
      <w:proofErr w:type="spellEnd"/>
      <w:r>
        <w:t xml:space="preserve">. TSV files should have four columns, separated by tabs, with no header: </w:t>
      </w:r>
    </w:p>
    <w:p w14:paraId="77B4250F" w14:textId="77777777" w:rsidR="00F11704" w:rsidRDefault="00916EAE" w:rsidP="00F11704">
      <w:pPr>
        <w:pStyle w:val="ListParagraph"/>
        <w:numPr>
          <w:ilvl w:val="0"/>
          <w:numId w:val="2"/>
        </w:numPr>
      </w:pPr>
      <w:r>
        <w:t>Sequence ID</w:t>
      </w:r>
    </w:p>
    <w:p w14:paraId="54FEAA0F" w14:textId="77777777" w:rsidR="00F11704" w:rsidRDefault="00916EAE" w:rsidP="00F11704">
      <w:pPr>
        <w:pStyle w:val="ListParagraph"/>
        <w:numPr>
          <w:ilvl w:val="0"/>
          <w:numId w:val="2"/>
        </w:numPr>
      </w:pPr>
      <w:r>
        <w:t>Nucleotide sequence</w:t>
      </w:r>
    </w:p>
    <w:p w14:paraId="48CED3CC" w14:textId="77777777" w:rsidR="00F11704" w:rsidRDefault="00916EAE" w:rsidP="00F11704">
      <w:pPr>
        <w:pStyle w:val="ListParagraph"/>
        <w:numPr>
          <w:ilvl w:val="0"/>
          <w:numId w:val="2"/>
        </w:numPr>
      </w:pPr>
      <w:r>
        <w:t>Inferred germline sequence</w:t>
      </w:r>
    </w:p>
    <w:p w14:paraId="41A0047D" w14:textId="77777777" w:rsidR="00916EAE" w:rsidRDefault="00916EAE" w:rsidP="00F11704">
      <w:pPr>
        <w:pStyle w:val="ListParagraph"/>
        <w:numPr>
          <w:ilvl w:val="0"/>
          <w:numId w:val="2"/>
        </w:numPr>
      </w:pPr>
      <w:r>
        <w:t>PHRED score.</w:t>
      </w:r>
    </w:p>
    <w:p w14:paraId="32D8FEE9" w14:textId="77777777" w:rsidR="00916EAE" w:rsidRDefault="00916EAE" w:rsidP="00916EAE"/>
    <w:p w14:paraId="49B7FFC5" w14:textId="77777777" w:rsidR="00916EAE" w:rsidRDefault="00916EAE" w:rsidP="00916EAE">
      <w:pPr>
        <w:pStyle w:val="Heading2"/>
      </w:pPr>
      <w:bookmarkStart w:id="7" w:name="_Toc623024"/>
      <w:r>
        <w:t>Output</w:t>
      </w:r>
      <w:bookmarkEnd w:id="7"/>
    </w:p>
    <w:p w14:paraId="32DBFB37" w14:textId="77777777" w:rsidR="00916EAE" w:rsidRDefault="00916EAE" w:rsidP="00916EAE">
      <w:r>
        <w:t xml:space="preserve">The output of </w:t>
      </w:r>
      <w:proofErr w:type="spellStart"/>
      <w:r>
        <w:t>ErrorX</w:t>
      </w:r>
      <w:proofErr w:type="spellEnd"/>
      <w:r>
        <w:t xml:space="preserve"> is a TSV file summarizing the input sequences along with a corrected nucleotide sequence, where the predicted errors are replaced by 'N'. If you input a FASTQ sequence, then the TSV will have information on the V, D, and J genes, as well as the level of somatic mutation and CDR3 sequence.</w:t>
      </w:r>
    </w:p>
    <w:p w14:paraId="3C412DDE" w14:textId="235F934F" w:rsidR="00916EAE" w:rsidRDefault="00916EAE" w:rsidP="00916EAE"/>
    <w:p w14:paraId="000D82E6" w14:textId="77777777" w:rsidR="00BF4419" w:rsidRDefault="00BF4419">
      <w:pPr>
        <w:rPr>
          <w:rFonts w:eastAsiaTheme="majorEastAsia" w:cstheme="majorBidi"/>
          <w:b/>
          <w:color w:val="000000" w:themeColor="text1"/>
          <w:sz w:val="26"/>
          <w:szCs w:val="26"/>
        </w:rPr>
      </w:pPr>
      <w:bookmarkStart w:id="8" w:name="_Toc623025"/>
      <w:r>
        <w:br w:type="page"/>
      </w:r>
    </w:p>
    <w:p w14:paraId="24A2F24D" w14:textId="1E676800" w:rsidR="00DE52E4" w:rsidRDefault="00DE52E4" w:rsidP="00DE52E4">
      <w:pPr>
        <w:pStyle w:val="Heading2"/>
      </w:pPr>
      <w:r>
        <w:lastRenderedPageBreak/>
        <w:t>Full options list</w:t>
      </w:r>
      <w:bookmarkEnd w:id="8"/>
    </w:p>
    <w:p w14:paraId="18D52758" w14:textId="5AD55739" w:rsidR="00DE52E4" w:rsidRDefault="00DE52E4" w:rsidP="00DE52E4">
      <w:r>
        <w:t>Below is a list of all options that can be given to the application:</w:t>
      </w:r>
    </w:p>
    <w:p w14:paraId="458003F8" w14:textId="5B2507E6" w:rsidR="00DE52E4" w:rsidRDefault="00DE52E4" w:rsidP="00DE52E4"/>
    <w:p w14:paraId="22B65FF7" w14:textId="04814B1F" w:rsidR="00DE52E4" w:rsidRDefault="00DE52E4" w:rsidP="00DE52E4">
      <w:r>
        <w:t xml:space="preserve">  -h [ --</w:t>
      </w:r>
      <w:proofErr w:type="gramStart"/>
      <w:r>
        <w:t>help ]</w:t>
      </w:r>
      <w:proofErr w:type="gramEnd"/>
      <w:r>
        <w:t xml:space="preserve">                    produce help message</w:t>
      </w:r>
    </w:p>
    <w:p w14:paraId="498C5062" w14:textId="77777777" w:rsidR="00DE52E4" w:rsidRDefault="00DE52E4" w:rsidP="00DE52E4">
      <w:r>
        <w:t xml:space="preserve">  -f [ --</w:t>
      </w:r>
      <w:proofErr w:type="gramStart"/>
      <w:r>
        <w:t>format ]</w:t>
      </w:r>
      <w:proofErr w:type="gramEnd"/>
      <w:r>
        <w:t xml:space="preserve"> </w:t>
      </w:r>
      <w:proofErr w:type="spellStart"/>
      <w:r>
        <w:t>arg</w:t>
      </w:r>
      <w:proofErr w:type="spellEnd"/>
      <w:r>
        <w:t xml:space="preserve">                   input file format. Valid entries are</w:t>
      </w:r>
    </w:p>
    <w:p w14:paraId="26F4AEA6" w14:textId="77777777" w:rsidR="00DE52E4" w:rsidRDefault="00DE52E4" w:rsidP="00DE52E4">
      <w:r>
        <w:t xml:space="preserve">                                        </w:t>
      </w:r>
      <w:proofErr w:type="spellStart"/>
      <w:r>
        <w:t>fastq</w:t>
      </w:r>
      <w:proofErr w:type="spellEnd"/>
      <w:r>
        <w:t xml:space="preserve"> or </w:t>
      </w:r>
      <w:proofErr w:type="spellStart"/>
      <w:r>
        <w:t>tsv</w:t>
      </w:r>
      <w:proofErr w:type="spellEnd"/>
      <w:r>
        <w:t>.</w:t>
      </w:r>
    </w:p>
    <w:p w14:paraId="13DCD120" w14:textId="77777777" w:rsidR="00DE52E4" w:rsidRDefault="00DE52E4" w:rsidP="00DE52E4">
      <w:r>
        <w:t xml:space="preserve">  -o [ --</w:t>
      </w:r>
      <w:proofErr w:type="gramStart"/>
      <w:r>
        <w:t>out ]</w:t>
      </w:r>
      <w:proofErr w:type="gramEnd"/>
      <w:r>
        <w:t xml:space="preserve"> </w:t>
      </w:r>
      <w:proofErr w:type="spellStart"/>
      <w:r>
        <w:t>arg</w:t>
      </w:r>
      <w:proofErr w:type="spellEnd"/>
      <w:r>
        <w:t xml:space="preserve"> (=</w:t>
      </w:r>
      <w:proofErr w:type="spellStart"/>
      <w:r>
        <w:t>out.tsv</w:t>
      </w:r>
      <w:proofErr w:type="spellEnd"/>
      <w:r>
        <w:t>)           output file (Default=</w:t>
      </w:r>
      <w:proofErr w:type="spellStart"/>
      <w:r>
        <w:t>out.tsv</w:t>
      </w:r>
      <w:proofErr w:type="spellEnd"/>
      <w:r>
        <w:t>)</w:t>
      </w:r>
    </w:p>
    <w:p w14:paraId="194F82A8" w14:textId="77777777" w:rsidR="00DE52E4" w:rsidRDefault="00DE52E4" w:rsidP="00DE52E4">
      <w:r>
        <w:t xml:space="preserve">  -s [ --</w:t>
      </w:r>
      <w:proofErr w:type="gramStart"/>
      <w:r>
        <w:t>species ]</w:t>
      </w:r>
      <w:proofErr w:type="gramEnd"/>
      <w:r>
        <w:t xml:space="preserve"> </w:t>
      </w:r>
      <w:proofErr w:type="spellStart"/>
      <w:r>
        <w:t>arg</w:t>
      </w:r>
      <w:proofErr w:type="spellEnd"/>
      <w:r>
        <w:t xml:space="preserve"> (=human)         Species for IGBLAST search. Valid</w:t>
      </w:r>
    </w:p>
    <w:p w14:paraId="1A542C31" w14:textId="77777777" w:rsidR="00DE52E4" w:rsidRDefault="00DE52E4" w:rsidP="00DE52E4">
      <w:r>
        <w:t xml:space="preserve">                                        entries are human or mouse.</w:t>
      </w:r>
    </w:p>
    <w:p w14:paraId="2A302061" w14:textId="77777777" w:rsidR="00DE52E4" w:rsidRDefault="00DE52E4" w:rsidP="00DE52E4">
      <w:r>
        <w:t xml:space="preserve">                                        (Default=human)</w:t>
      </w:r>
    </w:p>
    <w:p w14:paraId="1356F525" w14:textId="77777777" w:rsidR="00DE52E4" w:rsidRDefault="00DE52E4" w:rsidP="00DE52E4">
      <w:r>
        <w:t xml:space="preserve">  --</w:t>
      </w:r>
      <w:proofErr w:type="spellStart"/>
      <w:r>
        <w:t>igtype</w:t>
      </w:r>
      <w:proofErr w:type="spellEnd"/>
      <w:r>
        <w:t xml:space="preserve"> </w:t>
      </w:r>
      <w:proofErr w:type="spellStart"/>
      <w:r>
        <w:t>arg</w:t>
      </w:r>
      <w:proofErr w:type="spellEnd"/>
      <w:r>
        <w:t xml:space="preserve"> (=</w:t>
      </w:r>
      <w:proofErr w:type="gramStart"/>
      <w:r>
        <w:t xml:space="preserve">Ig)   </w:t>
      </w:r>
      <w:proofErr w:type="gramEnd"/>
      <w:r>
        <w:t xml:space="preserve">                 Receptor type for IGBLAST search. Valid</w:t>
      </w:r>
    </w:p>
    <w:p w14:paraId="0A073FFF" w14:textId="77777777" w:rsidR="00DE52E4" w:rsidRDefault="00DE52E4" w:rsidP="00DE52E4">
      <w:r>
        <w:t xml:space="preserve">                                        entries are Ig or TCR. (Default=Ig)</w:t>
      </w:r>
    </w:p>
    <w:p w14:paraId="532ECBEA" w14:textId="77777777" w:rsidR="00DE52E4" w:rsidRDefault="00DE52E4" w:rsidP="00DE52E4">
      <w:r>
        <w:t xml:space="preserve">  -n [ --</w:t>
      </w:r>
      <w:proofErr w:type="spellStart"/>
      <w:proofErr w:type="gramStart"/>
      <w:r>
        <w:t>nthreads</w:t>
      </w:r>
      <w:proofErr w:type="spellEnd"/>
      <w:r>
        <w:t xml:space="preserve"> ]</w:t>
      </w:r>
      <w:proofErr w:type="gramEnd"/>
      <w:r>
        <w:t xml:space="preserve"> </w:t>
      </w:r>
      <w:proofErr w:type="spellStart"/>
      <w:r>
        <w:t>arg</w:t>
      </w:r>
      <w:proofErr w:type="spellEnd"/>
      <w:r>
        <w:t xml:space="preserve"> (=-1)           Number of threads to use during</w:t>
      </w:r>
    </w:p>
    <w:p w14:paraId="4551A547" w14:textId="77777777" w:rsidR="00DE52E4" w:rsidRDefault="00DE52E4" w:rsidP="00DE52E4">
      <w:r>
        <w:t xml:space="preserve">                                        execution. Enter -1 to use all</w:t>
      </w:r>
    </w:p>
    <w:p w14:paraId="683E6364" w14:textId="77777777" w:rsidR="00DE52E4" w:rsidRDefault="00DE52E4" w:rsidP="00DE52E4">
      <w:r>
        <w:t xml:space="preserve">                                        available (Default=-1)</w:t>
      </w:r>
    </w:p>
    <w:p w14:paraId="3C77E1EC" w14:textId="77777777" w:rsidR="00DE52E4" w:rsidRDefault="00DE52E4" w:rsidP="00DE52E4">
      <w:r>
        <w:t xml:space="preserve">  -e [ --error-</w:t>
      </w:r>
      <w:proofErr w:type="gramStart"/>
      <w:r>
        <w:t>threshold ]</w:t>
      </w:r>
      <w:proofErr w:type="gramEnd"/>
      <w:r>
        <w:t xml:space="preserve"> </w:t>
      </w:r>
      <w:proofErr w:type="spellStart"/>
      <w:r>
        <w:t>arg</w:t>
      </w:r>
      <w:proofErr w:type="spellEnd"/>
      <w:r>
        <w:t xml:space="preserve"> (=0.757264)</w:t>
      </w:r>
    </w:p>
    <w:p w14:paraId="5E22F878" w14:textId="77777777" w:rsidR="00DE52E4" w:rsidRDefault="00DE52E4" w:rsidP="00DE52E4">
      <w:r>
        <w:t xml:space="preserve">                                        Probability cutoff for a base to be</w:t>
      </w:r>
    </w:p>
    <w:p w14:paraId="7EA2F659" w14:textId="77777777" w:rsidR="00DE52E4" w:rsidRDefault="00DE52E4" w:rsidP="00DE52E4">
      <w:r>
        <w:t xml:space="preserve">                                        considered an error. Higher=more</w:t>
      </w:r>
    </w:p>
    <w:p w14:paraId="4CD19D9B" w14:textId="77777777" w:rsidR="00DE52E4" w:rsidRDefault="00DE52E4" w:rsidP="00DE52E4">
      <w:r>
        <w:t xml:space="preserve">                                        stringent in calling errors. Don't</w:t>
      </w:r>
    </w:p>
    <w:p w14:paraId="20982518" w14:textId="77777777" w:rsidR="00DE52E4" w:rsidRDefault="00DE52E4" w:rsidP="00DE52E4">
      <w:r>
        <w:t xml:space="preserve">                                        change this value unless you know what</w:t>
      </w:r>
    </w:p>
    <w:p w14:paraId="07D3BEC6" w14:textId="77777777" w:rsidR="00DE52E4" w:rsidRDefault="00DE52E4" w:rsidP="00DE52E4">
      <w:r>
        <w:t xml:space="preserve">                                        you are doing.</w:t>
      </w:r>
    </w:p>
    <w:p w14:paraId="614A561E" w14:textId="77777777" w:rsidR="00DE52E4" w:rsidRDefault="00DE52E4" w:rsidP="00DE52E4">
      <w:r>
        <w:t xml:space="preserve">  --</w:t>
      </w:r>
      <w:proofErr w:type="spellStart"/>
      <w:r>
        <w:t>infile</w:t>
      </w:r>
      <w:proofErr w:type="spellEnd"/>
      <w:r>
        <w:t xml:space="preserve"> </w:t>
      </w:r>
      <w:proofErr w:type="spellStart"/>
      <w:r>
        <w:t>arg</w:t>
      </w:r>
      <w:proofErr w:type="spellEnd"/>
      <w:r>
        <w:t xml:space="preserve">                          input file</w:t>
      </w:r>
    </w:p>
    <w:p w14:paraId="7BD6B2D5" w14:textId="77777777" w:rsidR="00DE52E4" w:rsidRDefault="00DE52E4" w:rsidP="00DE52E4">
      <w:r>
        <w:t xml:space="preserve">  --version                             Print </w:t>
      </w:r>
      <w:proofErr w:type="spellStart"/>
      <w:r>
        <w:t>ErrorX</w:t>
      </w:r>
      <w:proofErr w:type="spellEnd"/>
      <w:r>
        <w:t xml:space="preserve"> version information and</w:t>
      </w:r>
    </w:p>
    <w:p w14:paraId="769791D5" w14:textId="77777777" w:rsidR="00DE52E4" w:rsidRDefault="00DE52E4" w:rsidP="00DE52E4">
      <w:r>
        <w:t xml:space="preserve">                                        exit</w:t>
      </w:r>
    </w:p>
    <w:p w14:paraId="2FC28D58" w14:textId="77777777" w:rsidR="00DE52E4" w:rsidRDefault="00DE52E4" w:rsidP="00DE52E4">
      <w:r>
        <w:t xml:space="preserve">  -v [ --</w:t>
      </w:r>
      <w:proofErr w:type="gramStart"/>
      <w:r>
        <w:t>verbose ]</w:t>
      </w:r>
      <w:proofErr w:type="gramEnd"/>
      <w:r>
        <w:t xml:space="preserve"> </w:t>
      </w:r>
      <w:proofErr w:type="spellStart"/>
      <w:r>
        <w:t>arg</w:t>
      </w:r>
      <w:proofErr w:type="spellEnd"/>
      <w:r>
        <w:t xml:space="preserve"> (=1)             Verbosity level: should </w:t>
      </w:r>
      <w:proofErr w:type="spellStart"/>
      <w:r>
        <w:t>ErrorX</w:t>
      </w:r>
      <w:proofErr w:type="spellEnd"/>
      <w:r>
        <w:t xml:space="preserve"> output</w:t>
      </w:r>
    </w:p>
    <w:p w14:paraId="55B53146" w14:textId="77777777" w:rsidR="00DE52E4" w:rsidRDefault="00DE52E4" w:rsidP="00DE52E4">
      <w:r>
        <w:t xml:space="preserve">                                        extra warnings and messages?</w:t>
      </w:r>
    </w:p>
    <w:p w14:paraId="23302F23" w14:textId="77777777" w:rsidR="00DE52E4" w:rsidRDefault="00DE52E4" w:rsidP="00DE52E4">
      <w:r>
        <w:t xml:space="preserve">                                        0: don't output any message at all</w:t>
      </w:r>
    </w:p>
    <w:p w14:paraId="0A8D09FD" w14:textId="77777777" w:rsidR="00DE52E4" w:rsidRDefault="00DE52E4" w:rsidP="00DE52E4">
      <w:r>
        <w:t xml:space="preserve">                                        1: output progress during processing</w:t>
      </w:r>
    </w:p>
    <w:p w14:paraId="5FC4F232" w14:textId="77777777" w:rsidR="00DE52E4" w:rsidRDefault="00DE52E4" w:rsidP="00DE52E4">
      <w:r>
        <w:t xml:space="preserve">                                        2: output progress and debugging</w:t>
      </w:r>
    </w:p>
    <w:p w14:paraId="218C465A" w14:textId="77777777" w:rsidR="00DE52E4" w:rsidRDefault="00DE52E4" w:rsidP="00DE52E4">
      <w:r>
        <w:t xml:space="preserve">                                        messages</w:t>
      </w:r>
    </w:p>
    <w:p w14:paraId="1D73AA89" w14:textId="77777777" w:rsidR="00DE52E4" w:rsidRDefault="00DE52E4" w:rsidP="00DE52E4">
      <w:r>
        <w:t xml:space="preserve">                                        (default=1)</w:t>
      </w:r>
    </w:p>
    <w:p w14:paraId="79621A50" w14:textId="77777777" w:rsidR="00DE52E4" w:rsidRDefault="00DE52E4" w:rsidP="00DE52E4">
      <w:r>
        <w:t xml:space="preserve">  --allow-nonproductive                 Allow nonproductive and out-of-frame</w:t>
      </w:r>
    </w:p>
    <w:p w14:paraId="43987961" w14:textId="77777777" w:rsidR="00DE52E4" w:rsidRDefault="00DE52E4" w:rsidP="00DE52E4">
      <w:r>
        <w:t xml:space="preserve">                                        sequences to be included? (default=No)</w:t>
      </w:r>
    </w:p>
    <w:p w14:paraId="4B756411" w14:textId="77777777" w:rsidR="00DE52E4" w:rsidRDefault="00DE52E4" w:rsidP="00DE52E4">
      <w:r>
        <w:t xml:space="preserve">  --license </w:t>
      </w:r>
      <w:proofErr w:type="spellStart"/>
      <w:r>
        <w:t>arg</w:t>
      </w:r>
      <w:proofErr w:type="spellEnd"/>
      <w:r>
        <w:t xml:space="preserve">                         License key to activate full version of</w:t>
      </w:r>
    </w:p>
    <w:p w14:paraId="36ACF559" w14:textId="718CB43E" w:rsidR="00DE52E4" w:rsidRPr="00DE52E4" w:rsidRDefault="00DE52E4" w:rsidP="00DE52E4">
      <w:r>
        <w:t xml:space="preserve">                                        </w:t>
      </w:r>
      <w:proofErr w:type="spellStart"/>
      <w:r>
        <w:t>ErrorX</w:t>
      </w:r>
      <w:proofErr w:type="spellEnd"/>
    </w:p>
    <w:p w14:paraId="2B898307" w14:textId="77777777" w:rsidR="00916EAE" w:rsidRDefault="00916EAE" w:rsidP="00916EAE"/>
    <w:p w14:paraId="5574742A" w14:textId="77777777" w:rsidR="00D474AF" w:rsidRDefault="00D474AF">
      <w:r>
        <w:br w:type="page"/>
      </w:r>
    </w:p>
    <w:p w14:paraId="6010728C" w14:textId="6D3AA915" w:rsidR="00190511" w:rsidRDefault="00190511" w:rsidP="00190511">
      <w:pPr>
        <w:pStyle w:val="Heading1"/>
      </w:pPr>
      <w:bookmarkStart w:id="9" w:name="_Toc623026"/>
      <w:r>
        <w:lastRenderedPageBreak/>
        <w:t>C++ API</w:t>
      </w:r>
      <w:bookmarkEnd w:id="9"/>
    </w:p>
    <w:p w14:paraId="7E757E77" w14:textId="03BD1EA6" w:rsidR="00190511" w:rsidRPr="00190511" w:rsidRDefault="00190511" w:rsidP="00190511">
      <w:pPr>
        <w:pStyle w:val="Heading2"/>
      </w:pPr>
      <w:bookmarkStart w:id="10" w:name="_Toc623027"/>
      <w:r>
        <w:t>Using the API</w:t>
      </w:r>
      <w:bookmarkEnd w:id="10"/>
    </w:p>
    <w:p w14:paraId="5211032D" w14:textId="26B6E405" w:rsidR="00190511" w:rsidRDefault="00190511" w:rsidP="00190511">
      <w:r>
        <w:t xml:space="preserve">In addition to the </w:t>
      </w:r>
      <w:proofErr w:type="spellStart"/>
      <w:r>
        <w:t>ErrorX</w:t>
      </w:r>
      <w:proofErr w:type="spellEnd"/>
      <w:r>
        <w:t xml:space="preserve"> binary, you can integrate the functions into your own C++ application using the shared library API. The dynamic library is location in the </w:t>
      </w:r>
      <w:proofErr w:type="spellStart"/>
      <w:r w:rsidRPr="00190511">
        <w:rPr>
          <w:rStyle w:val="SubtitleChar"/>
        </w:rPr>
        <w:t>ErrorX</w:t>
      </w:r>
      <w:proofErr w:type="spellEnd"/>
      <w:r w:rsidRPr="00190511">
        <w:rPr>
          <w:rStyle w:val="SubtitleChar"/>
        </w:rPr>
        <w:t>/lib/</w:t>
      </w:r>
      <w:r>
        <w:t xml:space="preserve"> folder. </w:t>
      </w:r>
    </w:p>
    <w:p w14:paraId="13F30605" w14:textId="77777777" w:rsidR="00190511" w:rsidRDefault="00190511" w:rsidP="00190511"/>
    <w:p w14:paraId="31E81B3D" w14:textId="2CC7C844" w:rsidR="00190511" w:rsidRPr="00190511" w:rsidRDefault="00190511" w:rsidP="00190511">
      <w:pPr>
        <w:pStyle w:val="Heading2"/>
      </w:pPr>
      <w:bookmarkStart w:id="11" w:name="_Toc623028"/>
      <w:r>
        <w:t>Walkthrough</w:t>
      </w:r>
      <w:bookmarkEnd w:id="11"/>
    </w:p>
    <w:p w14:paraId="3F85856A" w14:textId="085ED71A" w:rsidR="00190511" w:rsidRPr="00190511" w:rsidRDefault="00190511" w:rsidP="00190511">
      <w:r w:rsidRPr="00190511">
        <w:t xml:space="preserve">Below is a sample of code showing how you would use </w:t>
      </w:r>
      <w:proofErr w:type="spellStart"/>
      <w:r w:rsidRPr="00190511">
        <w:t>ErrorX</w:t>
      </w:r>
      <w:proofErr w:type="spellEnd"/>
      <w:r w:rsidRPr="00190511">
        <w:t xml:space="preserve"> in a C++ application. In this example, we are going to process a file called </w:t>
      </w:r>
      <w:proofErr w:type="spellStart"/>
      <w:r w:rsidRPr="00190511">
        <w:t>test.tsv</w:t>
      </w:r>
      <w:proofErr w:type="spellEnd"/>
      <w:r w:rsidRPr="00190511">
        <w:t xml:space="preserve">, and output it to </w:t>
      </w:r>
      <w:proofErr w:type="spellStart"/>
      <w:r w:rsidRPr="00190511">
        <w:t>test_out.tsv</w:t>
      </w:r>
      <w:proofErr w:type="spellEnd"/>
      <w:r w:rsidRPr="00190511">
        <w:t xml:space="preserve">. </w:t>
      </w:r>
      <w:proofErr w:type="spellStart"/>
      <w:r w:rsidRPr="00190511">
        <w:t>ErrorX</w:t>
      </w:r>
      <w:proofErr w:type="spellEnd"/>
      <w:r w:rsidRPr="00190511">
        <w:t xml:space="preserve"> takes TSV files with four columns: the sequence ID or name, the nucleotide sequence itself, the inferred germline sequence, and the PHRED score from the sequencer.</w:t>
      </w:r>
    </w:p>
    <w:p w14:paraId="005C18E4" w14:textId="77777777" w:rsidR="00190511" w:rsidRPr="00190511" w:rsidRDefault="00190511" w:rsidP="00190511"/>
    <w:p w14:paraId="68338D16" w14:textId="77777777" w:rsidR="00190511" w:rsidRPr="00190511" w:rsidRDefault="00190511" w:rsidP="00190511">
      <w:r w:rsidRPr="00190511">
        <w:t xml:space="preserve">First, we need to include the relevant </w:t>
      </w:r>
      <w:proofErr w:type="spellStart"/>
      <w:r w:rsidRPr="00190511">
        <w:t>ErrorX</w:t>
      </w:r>
      <w:proofErr w:type="spellEnd"/>
      <w:r w:rsidRPr="00190511">
        <w:t xml:space="preserve"> headers:</w:t>
      </w:r>
    </w:p>
    <w:p w14:paraId="1CB86FEB" w14:textId="77777777" w:rsidR="00190511" w:rsidRPr="00190511" w:rsidRDefault="00190511" w:rsidP="00190511"/>
    <w:p w14:paraId="6AAA53F3" w14:textId="77777777" w:rsidR="00190511" w:rsidRPr="00190511" w:rsidRDefault="00190511" w:rsidP="00190511">
      <w:pPr>
        <w:pStyle w:val="Subtitle"/>
      </w:pPr>
      <w:r w:rsidRPr="00190511">
        <w:tab/>
        <w:t>#include "</w:t>
      </w:r>
      <w:proofErr w:type="spellStart"/>
      <w:proofErr w:type="gramStart"/>
      <w:r w:rsidRPr="00190511">
        <w:t>errorx.hh</w:t>
      </w:r>
      <w:proofErr w:type="spellEnd"/>
      <w:proofErr w:type="gramEnd"/>
      <w:r w:rsidRPr="00190511">
        <w:t>"</w:t>
      </w:r>
    </w:p>
    <w:p w14:paraId="2363795B" w14:textId="77777777" w:rsidR="00190511" w:rsidRPr="00190511" w:rsidRDefault="00190511" w:rsidP="00190511">
      <w:pPr>
        <w:pStyle w:val="Subtitle"/>
      </w:pPr>
      <w:r w:rsidRPr="00190511">
        <w:tab/>
        <w:t>#include "</w:t>
      </w:r>
      <w:proofErr w:type="spellStart"/>
      <w:r w:rsidRPr="00190511">
        <w:t>SequenceRecords.hh</w:t>
      </w:r>
      <w:proofErr w:type="spellEnd"/>
      <w:r w:rsidRPr="00190511">
        <w:t>"</w:t>
      </w:r>
    </w:p>
    <w:p w14:paraId="3A335700" w14:textId="77777777" w:rsidR="00190511" w:rsidRPr="00190511" w:rsidRDefault="00190511" w:rsidP="00190511">
      <w:pPr>
        <w:pStyle w:val="Subtitle"/>
      </w:pPr>
      <w:r w:rsidRPr="00190511">
        <w:tab/>
        <w:t>#include "</w:t>
      </w:r>
      <w:proofErr w:type="spellStart"/>
      <w:r w:rsidRPr="00190511">
        <w:t>ErrorXOptions.hh</w:t>
      </w:r>
      <w:proofErr w:type="spellEnd"/>
      <w:r w:rsidRPr="00190511">
        <w:t>"</w:t>
      </w:r>
    </w:p>
    <w:p w14:paraId="5E9D64A7" w14:textId="77777777" w:rsidR="00190511" w:rsidRPr="00190511" w:rsidRDefault="00190511" w:rsidP="00190511"/>
    <w:p w14:paraId="572B49B6" w14:textId="77777777" w:rsidR="00190511" w:rsidRPr="00190511" w:rsidRDefault="00190511" w:rsidP="00190511">
      <w:r w:rsidRPr="00190511">
        <w:t xml:space="preserve">Next, we will create an </w:t>
      </w:r>
      <w:proofErr w:type="spellStart"/>
      <w:r w:rsidRPr="00190511">
        <w:t>ErrorXOptions</w:t>
      </w:r>
      <w:proofErr w:type="spellEnd"/>
      <w:r w:rsidRPr="00190511">
        <w:t xml:space="preserve"> object that contains all the options related to your processing. We will set the input filename to </w:t>
      </w:r>
      <w:proofErr w:type="spellStart"/>
      <w:r w:rsidRPr="00190511">
        <w:t>test.tsv</w:t>
      </w:r>
      <w:proofErr w:type="spellEnd"/>
      <w:r w:rsidRPr="00190511">
        <w:t xml:space="preserve">, and the file type to TSV. </w:t>
      </w:r>
      <w:proofErr w:type="spellStart"/>
      <w:r w:rsidRPr="00190511">
        <w:t>ErrorX</w:t>
      </w:r>
      <w:proofErr w:type="spellEnd"/>
      <w:r w:rsidRPr="00190511">
        <w:t xml:space="preserve"> currently accepts files in FASTQ or TSV format. We will also set the species as human - </w:t>
      </w:r>
      <w:proofErr w:type="spellStart"/>
      <w:r w:rsidRPr="00190511">
        <w:t>ErrorX</w:t>
      </w:r>
      <w:proofErr w:type="spellEnd"/>
      <w:r w:rsidRPr="00190511">
        <w:t xml:space="preserve"> currently supports human and mouse. Lastly, we need to set the path to the </w:t>
      </w:r>
      <w:proofErr w:type="spellStart"/>
      <w:r w:rsidRPr="00190511">
        <w:t>ErrorX</w:t>
      </w:r>
      <w:proofErr w:type="spellEnd"/>
      <w:r w:rsidRPr="00190511">
        <w:t xml:space="preserve"> folder. This will be used to locate different libraries needed for execution.</w:t>
      </w:r>
    </w:p>
    <w:p w14:paraId="32B7AC4D" w14:textId="77777777" w:rsidR="00190511" w:rsidRPr="00190511" w:rsidRDefault="00190511" w:rsidP="00190511"/>
    <w:p w14:paraId="4B59D000"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ErrorXOptions</w:t>
      </w:r>
      <w:proofErr w:type="spellEnd"/>
      <w:r w:rsidRPr="00190511">
        <w:t xml:space="preserve"> options( "</w:t>
      </w:r>
      <w:proofErr w:type="spellStart"/>
      <w:r w:rsidRPr="00190511">
        <w:t>test.tsv</w:t>
      </w:r>
      <w:proofErr w:type="spellEnd"/>
      <w:r w:rsidRPr="00190511">
        <w:t>", "</w:t>
      </w:r>
      <w:proofErr w:type="spellStart"/>
      <w:r w:rsidRPr="00190511">
        <w:t>tsv</w:t>
      </w:r>
      <w:proofErr w:type="spellEnd"/>
      <w:r w:rsidRPr="00190511">
        <w:t>" );</w:t>
      </w:r>
    </w:p>
    <w:p w14:paraId="4F8D7B85" w14:textId="77777777" w:rsidR="00190511" w:rsidRPr="00190511" w:rsidRDefault="00190511" w:rsidP="00190511">
      <w:pPr>
        <w:pStyle w:val="Subtitle"/>
      </w:pPr>
      <w:r w:rsidRPr="00190511">
        <w:tab/>
      </w:r>
      <w:proofErr w:type="spellStart"/>
      <w:proofErr w:type="gramStart"/>
      <w:r w:rsidRPr="00190511">
        <w:t>options.outfile</w:t>
      </w:r>
      <w:proofErr w:type="spellEnd"/>
      <w:proofErr w:type="gramEnd"/>
      <w:r w:rsidRPr="00190511">
        <w:t>( "</w:t>
      </w:r>
      <w:proofErr w:type="spellStart"/>
      <w:r w:rsidRPr="00190511">
        <w:t>test_out.tsv</w:t>
      </w:r>
      <w:proofErr w:type="spellEnd"/>
      <w:r w:rsidRPr="00190511">
        <w:t>" );</w:t>
      </w:r>
    </w:p>
    <w:p w14:paraId="01C89043" w14:textId="77777777" w:rsidR="00190511" w:rsidRPr="00190511" w:rsidRDefault="00190511" w:rsidP="00190511">
      <w:pPr>
        <w:pStyle w:val="Subtitle"/>
      </w:pPr>
      <w:r w:rsidRPr="00190511">
        <w:tab/>
      </w:r>
      <w:proofErr w:type="spellStart"/>
      <w:proofErr w:type="gramStart"/>
      <w:r w:rsidRPr="00190511">
        <w:t>options.errorx</w:t>
      </w:r>
      <w:proofErr w:type="gramEnd"/>
      <w:r w:rsidRPr="00190511">
        <w:t>_base</w:t>
      </w:r>
      <w:proofErr w:type="spellEnd"/>
      <w:r w:rsidRPr="00190511">
        <w:t>( "/path/to/</w:t>
      </w:r>
      <w:proofErr w:type="spellStart"/>
      <w:r w:rsidRPr="00190511">
        <w:t>ErrorX</w:t>
      </w:r>
      <w:proofErr w:type="spellEnd"/>
      <w:r w:rsidRPr="00190511">
        <w:t>/" );</w:t>
      </w:r>
    </w:p>
    <w:p w14:paraId="0652FFE2" w14:textId="77777777" w:rsidR="00190511" w:rsidRPr="00190511" w:rsidRDefault="00190511" w:rsidP="00190511">
      <w:pPr>
        <w:pStyle w:val="Subtitle"/>
      </w:pPr>
      <w:r w:rsidRPr="00190511">
        <w:tab/>
      </w:r>
      <w:proofErr w:type="spellStart"/>
      <w:proofErr w:type="gramStart"/>
      <w:r w:rsidRPr="00190511">
        <w:t>options.species</w:t>
      </w:r>
      <w:proofErr w:type="spellEnd"/>
      <w:proofErr w:type="gramEnd"/>
      <w:r w:rsidRPr="00190511">
        <w:t>( "human" );</w:t>
      </w:r>
    </w:p>
    <w:p w14:paraId="392F34A8" w14:textId="77777777" w:rsidR="00190511" w:rsidRPr="00190511" w:rsidRDefault="00190511" w:rsidP="00190511"/>
    <w:p w14:paraId="6303DA4D" w14:textId="77777777" w:rsidR="00190511" w:rsidRPr="00190511" w:rsidRDefault="00190511" w:rsidP="00190511">
      <w:r w:rsidRPr="00190511">
        <w:t xml:space="preserve">Now, we're ready to run the protocol. If we have provided a FASTQ file, </w:t>
      </w:r>
      <w:proofErr w:type="spellStart"/>
      <w:r w:rsidRPr="00190511">
        <w:t>ErrorX</w:t>
      </w:r>
      <w:proofErr w:type="spellEnd"/>
      <w:r w:rsidRPr="00190511">
        <w:t xml:space="preserve"> will go through germline assignment and then error correction. If we use a TSV file with the germline sequence already specified, then it will only do error correction:</w:t>
      </w:r>
    </w:p>
    <w:p w14:paraId="25DA9F41" w14:textId="77777777" w:rsidR="00190511" w:rsidRPr="00190511" w:rsidRDefault="00190511" w:rsidP="00190511"/>
    <w:p w14:paraId="4F1C4DF0"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run_protocol_write</w:t>
      </w:r>
      <w:proofErr w:type="spellEnd"/>
      <w:r w:rsidRPr="00190511">
        <w:t>( options );</w:t>
      </w:r>
    </w:p>
    <w:p w14:paraId="0BE6DB6A" w14:textId="77777777" w:rsidR="00190511" w:rsidRPr="00190511" w:rsidRDefault="00190511" w:rsidP="00190511"/>
    <w:p w14:paraId="327C2236" w14:textId="19E33FAA" w:rsidR="00190511" w:rsidRPr="00190511" w:rsidRDefault="00190511" w:rsidP="00190511">
      <w:r w:rsidRPr="00190511">
        <w:t xml:space="preserve">This will run the protocol and output the results to our previously defined </w:t>
      </w:r>
      <w:proofErr w:type="spellStart"/>
      <w:r w:rsidRPr="00190511">
        <w:t>outfile</w:t>
      </w:r>
      <w:proofErr w:type="spellEnd"/>
      <w:r w:rsidRPr="00190511">
        <w:t xml:space="preserve">. </w:t>
      </w:r>
    </w:p>
    <w:p w14:paraId="5F394E01" w14:textId="77777777" w:rsidR="00190511" w:rsidRPr="00190511" w:rsidRDefault="00190511" w:rsidP="00190511"/>
    <w:p w14:paraId="347254C8" w14:textId="77777777" w:rsidR="00190511" w:rsidRPr="00190511" w:rsidRDefault="00190511" w:rsidP="00190511">
      <w:r w:rsidRPr="00190511">
        <w:t xml:space="preserve">You can also run a query using a FASTQ file, and </w:t>
      </w:r>
      <w:proofErr w:type="spellStart"/>
      <w:r w:rsidRPr="00190511">
        <w:t>ErrorX</w:t>
      </w:r>
      <w:proofErr w:type="spellEnd"/>
      <w:r w:rsidRPr="00190511">
        <w:t xml:space="preserve"> will do the germline assignment for you. To do so, you only need to give a FASTQ file to </w:t>
      </w:r>
      <w:proofErr w:type="spellStart"/>
      <w:r w:rsidRPr="00190511">
        <w:t>ErrorXOptions</w:t>
      </w:r>
      <w:proofErr w:type="spellEnd"/>
      <w:r w:rsidRPr="00190511">
        <w:t>, and set the format type to "</w:t>
      </w:r>
      <w:proofErr w:type="spellStart"/>
      <w:r w:rsidRPr="00190511">
        <w:t>fastq</w:t>
      </w:r>
      <w:proofErr w:type="spellEnd"/>
      <w:r w:rsidRPr="00190511">
        <w:t>", as shown below:</w:t>
      </w:r>
    </w:p>
    <w:p w14:paraId="212B3D06" w14:textId="77777777" w:rsidR="00190511" w:rsidRPr="00190511" w:rsidRDefault="00190511" w:rsidP="00190511"/>
    <w:p w14:paraId="12D0C3C8"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ErrorXOptions</w:t>
      </w:r>
      <w:proofErr w:type="spellEnd"/>
      <w:r w:rsidRPr="00190511">
        <w:t xml:space="preserve"> options( "</w:t>
      </w:r>
      <w:proofErr w:type="spellStart"/>
      <w:r w:rsidRPr="00190511">
        <w:t>test.fastq</w:t>
      </w:r>
      <w:proofErr w:type="spellEnd"/>
      <w:r w:rsidRPr="00190511">
        <w:t>", "</w:t>
      </w:r>
      <w:proofErr w:type="spellStart"/>
      <w:r w:rsidRPr="00190511">
        <w:t>fastq</w:t>
      </w:r>
      <w:proofErr w:type="spellEnd"/>
      <w:r w:rsidRPr="00190511">
        <w:t>" );</w:t>
      </w:r>
    </w:p>
    <w:p w14:paraId="6DF396C3" w14:textId="77777777" w:rsidR="00190511" w:rsidRPr="00190511" w:rsidRDefault="00190511" w:rsidP="00190511">
      <w:pPr>
        <w:pStyle w:val="Subtitle"/>
      </w:pPr>
      <w:r w:rsidRPr="00190511">
        <w:tab/>
      </w:r>
      <w:proofErr w:type="spellStart"/>
      <w:proofErr w:type="gramStart"/>
      <w:r w:rsidRPr="00190511">
        <w:t>options.outfile</w:t>
      </w:r>
      <w:proofErr w:type="spellEnd"/>
      <w:proofErr w:type="gramEnd"/>
      <w:r w:rsidRPr="00190511">
        <w:t>( "</w:t>
      </w:r>
      <w:proofErr w:type="spellStart"/>
      <w:r w:rsidRPr="00190511">
        <w:t>test_out.tsv</w:t>
      </w:r>
      <w:proofErr w:type="spellEnd"/>
      <w:r w:rsidRPr="00190511">
        <w:t>" );</w:t>
      </w:r>
    </w:p>
    <w:p w14:paraId="34EB9F24" w14:textId="77777777" w:rsidR="00190511" w:rsidRPr="00190511" w:rsidRDefault="00190511" w:rsidP="00190511">
      <w:pPr>
        <w:pStyle w:val="Subtitle"/>
      </w:pPr>
      <w:r w:rsidRPr="00190511">
        <w:lastRenderedPageBreak/>
        <w:tab/>
      </w:r>
      <w:proofErr w:type="spellStart"/>
      <w:proofErr w:type="gramStart"/>
      <w:r w:rsidRPr="00190511">
        <w:t>options.species</w:t>
      </w:r>
      <w:proofErr w:type="spellEnd"/>
      <w:proofErr w:type="gramEnd"/>
      <w:r w:rsidRPr="00190511">
        <w:t>( "human" );</w:t>
      </w:r>
    </w:p>
    <w:p w14:paraId="4E44FBEC" w14:textId="77777777" w:rsidR="00190511" w:rsidRPr="00190511" w:rsidRDefault="00190511" w:rsidP="00190511">
      <w:pPr>
        <w:pStyle w:val="Subtitle"/>
      </w:pPr>
      <w:r w:rsidRPr="00190511">
        <w:tab/>
      </w:r>
      <w:proofErr w:type="spellStart"/>
      <w:proofErr w:type="gramStart"/>
      <w:r w:rsidRPr="00190511">
        <w:t>options.errorx</w:t>
      </w:r>
      <w:proofErr w:type="gramEnd"/>
      <w:r w:rsidRPr="00190511">
        <w:t>_base</w:t>
      </w:r>
      <w:proofErr w:type="spellEnd"/>
      <w:r w:rsidRPr="00190511">
        <w:t>( "/path/to/</w:t>
      </w:r>
      <w:proofErr w:type="spellStart"/>
      <w:r w:rsidRPr="00190511">
        <w:t>ErrorX</w:t>
      </w:r>
      <w:proofErr w:type="spellEnd"/>
      <w:r w:rsidRPr="00190511">
        <w:t>/" );</w:t>
      </w:r>
    </w:p>
    <w:p w14:paraId="47817064"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run_protocol_write</w:t>
      </w:r>
      <w:proofErr w:type="spellEnd"/>
      <w:r w:rsidRPr="00190511">
        <w:t>( options );</w:t>
      </w:r>
    </w:p>
    <w:p w14:paraId="4BC17622" w14:textId="77777777" w:rsidR="00190511" w:rsidRPr="00190511" w:rsidRDefault="00190511" w:rsidP="00190511">
      <w:r w:rsidRPr="00190511">
        <w:tab/>
      </w:r>
    </w:p>
    <w:p w14:paraId="57DDCCF8" w14:textId="79D85B5F" w:rsidR="00190511" w:rsidRPr="00190511" w:rsidRDefault="00190511" w:rsidP="00190511">
      <w:pPr>
        <w:pStyle w:val="Heading2"/>
        <w:rPr>
          <w:rFonts w:eastAsiaTheme="minorEastAsia"/>
        </w:rPr>
      </w:pPr>
      <w:bookmarkStart w:id="12" w:name="_Toc623029"/>
      <w:r w:rsidRPr="00190511">
        <w:rPr>
          <w:rFonts w:eastAsiaTheme="minorEastAsia"/>
        </w:rPr>
        <w:t xml:space="preserve">Viewing and Analyzing </w:t>
      </w:r>
      <w:proofErr w:type="spellStart"/>
      <w:r w:rsidRPr="00190511">
        <w:rPr>
          <w:rFonts w:eastAsiaTheme="minorEastAsia"/>
        </w:rPr>
        <w:t>SequenceRecords</w:t>
      </w:r>
      <w:bookmarkEnd w:id="12"/>
      <w:proofErr w:type="spellEnd"/>
    </w:p>
    <w:p w14:paraId="730D1F08" w14:textId="77777777" w:rsidR="00190511" w:rsidRPr="00190511" w:rsidRDefault="00190511" w:rsidP="00190511">
      <w:r w:rsidRPr="00190511">
        <w:t xml:space="preserve">The previous example only showed how to run the protocol and output the results to a file. But, you can also directly get the results of error correction to do further analysis within your C++ application. The central object in </w:t>
      </w:r>
      <w:proofErr w:type="spellStart"/>
      <w:r w:rsidRPr="00190511">
        <w:t>ErrorX</w:t>
      </w:r>
      <w:proofErr w:type="spellEnd"/>
      <w:r w:rsidRPr="00190511">
        <w:t xml:space="preserve"> is a </w:t>
      </w:r>
      <w:proofErr w:type="spellStart"/>
      <w:r w:rsidRPr="00190511">
        <w:t>SequenceRecord</w:t>
      </w:r>
      <w:proofErr w:type="spellEnd"/>
      <w:r w:rsidRPr="00190511">
        <w:t xml:space="preserve"> - this holds all the information for one nucleotide sequence, including its germline genes, level of somatic hypermutation, chain type, and eventually its corrected sequence. There is also a </w:t>
      </w:r>
      <w:proofErr w:type="spellStart"/>
      <w:r w:rsidRPr="00190511">
        <w:t>SequenceRecords</w:t>
      </w:r>
      <w:proofErr w:type="spellEnd"/>
      <w:r w:rsidRPr="00190511">
        <w:t xml:space="preserve"> object, which is a collection of separate </w:t>
      </w:r>
      <w:proofErr w:type="spellStart"/>
      <w:r w:rsidRPr="00190511">
        <w:t>SequenceRecord</w:t>
      </w:r>
      <w:proofErr w:type="spellEnd"/>
      <w:r w:rsidRPr="00190511">
        <w:t xml:space="preserve"> objects that have been processed together. Using the </w:t>
      </w:r>
      <w:proofErr w:type="spellStart"/>
      <w:r w:rsidRPr="00190511">
        <w:t>SequenceRecords</w:t>
      </w:r>
      <w:proofErr w:type="spellEnd"/>
      <w:r w:rsidRPr="00190511">
        <w:t xml:space="preserve"> object we can get access to the overall error rate in our sample, individual corrected sequences, and more. Using the </w:t>
      </w:r>
      <w:proofErr w:type="spellStart"/>
      <w:r w:rsidRPr="00190511">
        <w:t>ErrorXOptions</w:t>
      </w:r>
      <w:proofErr w:type="spellEnd"/>
      <w:r w:rsidRPr="00190511">
        <w:t xml:space="preserve"> object that we created before, we can get a pointer to a </w:t>
      </w:r>
      <w:proofErr w:type="spellStart"/>
      <w:r w:rsidRPr="00190511">
        <w:t>SequenceRecords</w:t>
      </w:r>
      <w:proofErr w:type="spellEnd"/>
      <w:r w:rsidRPr="00190511">
        <w:t xml:space="preserve"> object will all the information in the output file:</w:t>
      </w:r>
    </w:p>
    <w:p w14:paraId="596C670C" w14:textId="77777777" w:rsidR="00190511" w:rsidRPr="00190511" w:rsidRDefault="00190511" w:rsidP="00190511"/>
    <w:p w14:paraId="2EBA1BFD" w14:textId="77777777" w:rsidR="00190511" w:rsidRPr="00190511" w:rsidRDefault="00190511" w:rsidP="00190511">
      <w:pPr>
        <w:pStyle w:val="Subtitle"/>
      </w:pPr>
      <w:r w:rsidRPr="00190511">
        <w:tab/>
      </w:r>
      <w:proofErr w:type="spellStart"/>
      <w:proofErr w:type="gramStart"/>
      <w:r w:rsidRPr="00190511">
        <w:t>errorx</w:t>
      </w:r>
      <w:proofErr w:type="spellEnd"/>
      <w:r w:rsidRPr="00190511">
        <w:t>::</w:t>
      </w:r>
      <w:proofErr w:type="spellStart"/>
      <w:proofErr w:type="gramEnd"/>
      <w:r w:rsidRPr="00190511">
        <w:t>SequenceRecords</w:t>
      </w:r>
      <w:proofErr w:type="spellEnd"/>
      <w:r w:rsidRPr="00190511">
        <w:t xml:space="preserve">* records = </w:t>
      </w:r>
      <w:proofErr w:type="spellStart"/>
      <w:r w:rsidRPr="00190511">
        <w:t>errorx</w:t>
      </w:r>
      <w:proofErr w:type="spellEnd"/>
      <w:r w:rsidRPr="00190511">
        <w:t>::</w:t>
      </w:r>
      <w:proofErr w:type="spellStart"/>
      <w:r w:rsidRPr="00190511">
        <w:t>run_protocol</w:t>
      </w:r>
      <w:proofErr w:type="spellEnd"/>
      <w:r w:rsidRPr="00190511">
        <w:t>( options );</w:t>
      </w:r>
    </w:p>
    <w:p w14:paraId="34D09094" w14:textId="77777777" w:rsidR="00190511" w:rsidRPr="00190511" w:rsidRDefault="00190511" w:rsidP="00190511"/>
    <w:p w14:paraId="4047452C" w14:textId="77777777" w:rsidR="00190511" w:rsidRPr="00190511" w:rsidRDefault="00190511" w:rsidP="00190511">
      <w:r w:rsidRPr="00190511">
        <w:t xml:space="preserve">To work with the original and corrected nucleotide sequences of one of the entries, we can access them directly through the </w:t>
      </w:r>
      <w:proofErr w:type="gramStart"/>
      <w:r w:rsidRPr="00190511">
        <w:t>get(</w:t>
      </w:r>
      <w:proofErr w:type="gramEnd"/>
      <w:r w:rsidRPr="00190511">
        <w:t xml:space="preserve">) method. This will return a pointer to the </w:t>
      </w:r>
      <w:proofErr w:type="spellStart"/>
      <w:r w:rsidRPr="00190511">
        <w:t>SequenceRecord</w:t>
      </w:r>
      <w:proofErr w:type="spellEnd"/>
      <w:r w:rsidRPr="00190511">
        <w:t xml:space="preserve"> at the index that we provide:</w:t>
      </w:r>
    </w:p>
    <w:p w14:paraId="093586CC" w14:textId="77777777" w:rsidR="00190511" w:rsidRPr="00190511" w:rsidRDefault="00190511" w:rsidP="00190511"/>
    <w:p w14:paraId="65810378" w14:textId="77777777" w:rsidR="00190511" w:rsidRPr="00190511" w:rsidRDefault="00190511" w:rsidP="00190511">
      <w:pPr>
        <w:pStyle w:val="Subtitle"/>
      </w:pPr>
      <w:r w:rsidRPr="00190511">
        <w:tab/>
      </w:r>
      <w:proofErr w:type="spellStart"/>
      <w:proofErr w:type="gramStart"/>
      <w:r w:rsidRPr="00190511">
        <w:t>std</w:t>
      </w:r>
      <w:proofErr w:type="spellEnd"/>
      <w:r w:rsidRPr="00190511">
        <w:t>::</w:t>
      </w:r>
      <w:proofErr w:type="spellStart"/>
      <w:proofErr w:type="gramEnd"/>
      <w:r w:rsidRPr="00190511">
        <w:t>cout</w:t>
      </w:r>
      <w:proofErr w:type="spellEnd"/>
      <w:r w:rsidRPr="00190511">
        <w:t xml:space="preserve"> &lt;&lt; "Original NT sequence: " &lt;&lt; records-&gt;get( 0 ).</w:t>
      </w:r>
      <w:proofErr w:type="spellStart"/>
      <w:r w:rsidRPr="00190511">
        <w:t>full_nt_sequence</w:t>
      </w:r>
      <w:proofErr w:type="spellEnd"/>
      <w:r w:rsidRPr="00190511">
        <w:t xml:space="preserve">() &lt;&lt; </w:t>
      </w:r>
      <w:proofErr w:type="spellStart"/>
      <w:r w:rsidRPr="00190511">
        <w:t>std</w:t>
      </w:r>
      <w:proofErr w:type="spellEnd"/>
      <w:r w:rsidRPr="00190511">
        <w:t>::</w:t>
      </w:r>
      <w:proofErr w:type="spellStart"/>
      <w:r w:rsidRPr="00190511">
        <w:t>endl</w:t>
      </w:r>
      <w:proofErr w:type="spellEnd"/>
      <w:r w:rsidRPr="00190511">
        <w:t>;</w:t>
      </w:r>
    </w:p>
    <w:p w14:paraId="216EF7C0" w14:textId="77777777" w:rsidR="00190511" w:rsidRPr="00190511" w:rsidRDefault="00190511" w:rsidP="00190511">
      <w:pPr>
        <w:pStyle w:val="Subtitle"/>
      </w:pPr>
      <w:r w:rsidRPr="00190511">
        <w:tab/>
      </w:r>
      <w:proofErr w:type="spellStart"/>
      <w:proofErr w:type="gramStart"/>
      <w:r w:rsidRPr="00190511">
        <w:t>std</w:t>
      </w:r>
      <w:proofErr w:type="spellEnd"/>
      <w:r w:rsidRPr="00190511">
        <w:t>::</w:t>
      </w:r>
      <w:proofErr w:type="spellStart"/>
      <w:proofErr w:type="gramEnd"/>
      <w:r w:rsidRPr="00190511">
        <w:t>cout</w:t>
      </w:r>
      <w:proofErr w:type="spellEnd"/>
      <w:r w:rsidRPr="00190511">
        <w:t xml:space="preserve"> &lt;&lt; "Corrected NT sequence: " &lt;&lt; records-&gt;get( 0 ).</w:t>
      </w:r>
      <w:proofErr w:type="spellStart"/>
      <w:r w:rsidRPr="00190511">
        <w:t>full_nt_sequence_corrected</w:t>
      </w:r>
      <w:proofErr w:type="spellEnd"/>
      <w:r w:rsidRPr="00190511">
        <w:t xml:space="preserve">() &lt;&lt; </w:t>
      </w:r>
      <w:proofErr w:type="spellStart"/>
      <w:r w:rsidRPr="00190511">
        <w:t>std</w:t>
      </w:r>
      <w:proofErr w:type="spellEnd"/>
      <w:r w:rsidRPr="00190511">
        <w:t>::</w:t>
      </w:r>
      <w:proofErr w:type="spellStart"/>
      <w:r w:rsidRPr="00190511">
        <w:t>endl</w:t>
      </w:r>
      <w:proofErr w:type="spellEnd"/>
      <w:r w:rsidRPr="00190511">
        <w:t>;</w:t>
      </w:r>
    </w:p>
    <w:p w14:paraId="39233C78" w14:textId="77777777" w:rsidR="00190511" w:rsidRPr="00190511" w:rsidRDefault="00190511" w:rsidP="00190511">
      <w:pPr>
        <w:pStyle w:val="Subtitle"/>
      </w:pPr>
    </w:p>
    <w:p w14:paraId="17D39885" w14:textId="77777777" w:rsidR="00190511" w:rsidRPr="00190511" w:rsidRDefault="00190511" w:rsidP="00190511">
      <w:r w:rsidRPr="00190511">
        <w:t xml:space="preserve">We can also print out a summary of the data in our </w:t>
      </w:r>
      <w:proofErr w:type="spellStart"/>
      <w:r w:rsidRPr="00190511">
        <w:t>SequenceRecords</w:t>
      </w:r>
      <w:proofErr w:type="spellEnd"/>
      <w:r w:rsidRPr="00190511">
        <w:t xml:space="preserve"> object:</w:t>
      </w:r>
    </w:p>
    <w:p w14:paraId="2B8EE063" w14:textId="77777777" w:rsidR="00190511" w:rsidRPr="00190511" w:rsidRDefault="00190511" w:rsidP="00190511"/>
    <w:p w14:paraId="2343070A" w14:textId="77777777" w:rsidR="00190511" w:rsidRPr="00190511" w:rsidRDefault="00190511" w:rsidP="00190511">
      <w:pPr>
        <w:pStyle w:val="Subtitle"/>
      </w:pPr>
      <w:r w:rsidRPr="00190511">
        <w:tab/>
        <w:t>records-&gt;</w:t>
      </w:r>
      <w:proofErr w:type="spellStart"/>
      <w:r w:rsidRPr="00190511">
        <w:t>print_</w:t>
      </w:r>
      <w:proofErr w:type="gramStart"/>
      <w:r w:rsidRPr="00190511">
        <w:t>summary</w:t>
      </w:r>
      <w:proofErr w:type="spellEnd"/>
      <w:r w:rsidRPr="00190511">
        <w:t>(</w:t>
      </w:r>
      <w:proofErr w:type="gramEnd"/>
      <w:r w:rsidRPr="00190511">
        <w:t>);</w:t>
      </w:r>
    </w:p>
    <w:p w14:paraId="5D71D2A3" w14:textId="77777777" w:rsidR="00190511" w:rsidRPr="00190511" w:rsidRDefault="00190511" w:rsidP="00190511"/>
    <w:p w14:paraId="72AAA668" w14:textId="77777777" w:rsidR="00190511" w:rsidRPr="00190511" w:rsidRDefault="00190511" w:rsidP="00190511">
      <w:r w:rsidRPr="00190511">
        <w:t>A full working example is shown below:</w:t>
      </w:r>
    </w:p>
    <w:p w14:paraId="17BED2E7" w14:textId="77777777" w:rsidR="00190511" w:rsidRPr="00190511" w:rsidRDefault="00190511" w:rsidP="00190511"/>
    <w:p w14:paraId="0EADA9C9" w14:textId="77777777" w:rsidR="00190511" w:rsidRPr="00190511" w:rsidRDefault="00190511" w:rsidP="00190511">
      <w:pPr>
        <w:pStyle w:val="Subtitle"/>
      </w:pPr>
      <w:r w:rsidRPr="00190511">
        <w:tab/>
        <w:t>#include "</w:t>
      </w:r>
      <w:proofErr w:type="spellStart"/>
      <w:proofErr w:type="gramStart"/>
      <w:r w:rsidRPr="00190511">
        <w:t>errorx.hh</w:t>
      </w:r>
      <w:proofErr w:type="spellEnd"/>
      <w:proofErr w:type="gramEnd"/>
      <w:r w:rsidRPr="00190511">
        <w:t>"</w:t>
      </w:r>
    </w:p>
    <w:p w14:paraId="37572A89" w14:textId="77777777" w:rsidR="00190511" w:rsidRPr="00190511" w:rsidRDefault="00190511" w:rsidP="00190511">
      <w:pPr>
        <w:pStyle w:val="Subtitle"/>
      </w:pPr>
      <w:r w:rsidRPr="00190511">
        <w:tab/>
        <w:t>#include "</w:t>
      </w:r>
      <w:proofErr w:type="spellStart"/>
      <w:r w:rsidRPr="00190511">
        <w:t>SequenceRecords.hh</w:t>
      </w:r>
      <w:proofErr w:type="spellEnd"/>
      <w:r w:rsidRPr="00190511">
        <w:t>"</w:t>
      </w:r>
    </w:p>
    <w:p w14:paraId="26078B2F" w14:textId="77777777" w:rsidR="00190511" w:rsidRPr="00190511" w:rsidRDefault="00190511" w:rsidP="00190511">
      <w:pPr>
        <w:pStyle w:val="Subtitle"/>
      </w:pPr>
      <w:r w:rsidRPr="00190511">
        <w:tab/>
        <w:t>#include "</w:t>
      </w:r>
      <w:proofErr w:type="spellStart"/>
      <w:r w:rsidRPr="00190511">
        <w:t>ErrorXOptions.hh</w:t>
      </w:r>
      <w:proofErr w:type="spellEnd"/>
      <w:r w:rsidRPr="00190511">
        <w:t>"</w:t>
      </w:r>
    </w:p>
    <w:p w14:paraId="0A735382" w14:textId="77777777" w:rsidR="00190511" w:rsidRPr="00190511" w:rsidRDefault="00190511" w:rsidP="00190511">
      <w:pPr>
        <w:pStyle w:val="Subtitle"/>
      </w:pPr>
      <w:r w:rsidRPr="00190511">
        <w:tab/>
        <w:t>#include &lt;iostream&gt;</w:t>
      </w:r>
    </w:p>
    <w:p w14:paraId="05575602" w14:textId="77777777" w:rsidR="00190511" w:rsidRPr="00190511" w:rsidRDefault="00190511" w:rsidP="00190511">
      <w:pPr>
        <w:pStyle w:val="Subtitle"/>
      </w:pPr>
      <w:r w:rsidRPr="00190511">
        <w:tab/>
      </w:r>
    </w:p>
    <w:p w14:paraId="028B2B8D" w14:textId="77777777" w:rsidR="00190511" w:rsidRPr="00190511" w:rsidRDefault="00190511" w:rsidP="00190511">
      <w:pPr>
        <w:pStyle w:val="Subtitle"/>
      </w:pPr>
      <w:r w:rsidRPr="00190511">
        <w:tab/>
      </w:r>
      <w:proofErr w:type="spellStart"/>
      <w:r w:rsidRPr="00190511">
        <w:t>int</w:t>
      </w:r>
      <w:proofErr w:type="spellEnd"/>
      <w:r w:rsidRPr="00190511">
        <w:t xml:space="preserve"> </w:t>
      </w:r>
      <w:proofErr w:type="gramStart"/>
      <w:r w:rsidRPr="00190511">
        <w:t>main(</w:t>
      </w:r>
      <w:proofErr w:type="gramEnd"/>
      <w:r w:rsidRPr="00190511">
        <w:t>) {</w:t>
      </w:r>
    </w:p>
    <w:p w14:paraId="301262C4" w14:textId="77777777" w:rsidR="00190511" w:rsidRPr="00190511" w:rsidRDefault="00190511" w:rsidP="00190511">
      <w:pPr>
        <w:pStyle w:val="Subtitle"/>
      </w:pPr>
      <w:r w:rsidRPr="00190511">
        <w:tab/>
      </w:r>
      <w:r w:rsidRPr="00190511">
        <w:tab/>
      </w:r>
      <w:proofErr w:type="spellStart"/>
      <w:proofErr w:type="gramStart"/>
      <w:r w:rsidRPr="00190511">
        <w:t>errorx</w:t>
      </w:r>
      <w:proofErr w:type="spellEnd"/>
      <w:r w:rsidRPr="00190511">
        <w:t>::</w:t>
      </w:r>
      <w:proofErr w:type="spellStart"/>
      <w:proofErr w:type="gramEnd"/>
      <w:r w:rsidRPr="00190511">
        <w:t>ErrorXOptions</w:t>
      </w:r>
      <w:proofErr w:type="spellEnd"/>
      <w:r w:rsidRPr="00190511">
        <w:t xml:space="preserve"> options( "</w:t>
      </w:r>
      <w:proofErr w:type="spellStart"/>
      <w:r w:rsidRPr="00190511">
        <w:t>test.tsv</w:t>
      </w:r>
      <w:proofErr w:type="spellEnd"/>
      <w:r w:rsidRPr="00190511">
        <w:t>", "</w:t>
      </w:r>
      <w:proofErr w:type="spellStart"/>
      <w:r w:rsidRPr="00190511">
        <w:t>tsv</w:t>
      </w:r>
      <w:proofErr w:type="spellEnd"/>
      <w:r w:rsidRPr="00190511">
        <w:t>" );</w:t>
      </w:r>
    </w:p>
    <w:p w14:paraId="4C63C8EE" w14:textId="77777777" w:rsidR="00190511" w:rsidRPr="00190511" w:rsidRDefault="00190511" w:rsidP="00190511">
      <w:pPr>
        <w:pStyle w:val="Subtitle"/>
      </w:pPr>
      <w:r w:rsidRPr="00190511">
        <w:tab/>
      </w:r>
      <w:r w:rsidRPr="00190511">
        <w:tab/>
      </w:r>
      <w:proofErr w:type="spellStart"/>
      <w:proofErr w:type="gramStart"/>
      <w:r w:rsidRPr="00190511">
        <w:t>options.outfile</w:t>
      </w:r>
      <w:proofErr w:type="spellEnd"/>
      <w:proofErr w:type="gramEnd"/>
      <w:r w:rsidRPr="00190511">
        <w:t>( "</w:t>
      </w:r>
      <w:proofErr w:type="spellStart"/>
      <w:r w:rsidRPr="00190511">
        <w:t>test_out.tsv</w:t>
      </w:r>
      <w:proofErr w:type="spellEnd"/>
      <w:r w:rsidRPr="00190511">
        <w:t>" );</w:t>
      </w:r>
    </w:p>
    <w:p w14:paraId="2B202722" w14:textId="77777777" w:rsidR="00190511" w:rsidRPr="00190511" w:rsidRDefault="00190511" w:rsidP="00190511">
      <w:pPr>
        <w:pStyle w:val="Subtitle"/>
      </w:pPr>
      <w:r w:rsidRPr="00190511">
        <w:tab/>
      </w:r>
      <w:r w:rsidRPr="00190511">
        <w:tab/>
      </w:r>
      <w:proofErr w:type="spellStart"/>
      <w:proofErr w:type="gramStart"/>
      <w:r w:rsidRPr="00190511">
        <w:t>options.species</w:t>
      </w:r>
      <w:proofErr w:type="spellEnd"/>
      <w:proofErr w:type="gramEnd"/>
      <w:r w:rsidRPr="00190511">
        <w:t>( "human" );</w:t>
      </w:r>
    </w:p>
    <w:p w14:paraId="0B8A0092" w14:textId="77777777" w:rsidR="00190511" w:rsidRPr="00190511" w:rsidRDefault="00190511" w:rsidP="00190511">
      <w:pPr>
        <w:pStyle w:val="Subtitle"/>
      </w:pPr>
      <w:r w:rsidRPr="00190511">
        <w:tab/>
      </w:r>
      <w:r w:rsidRPr="00190511">
        <w:tab/>
      </w:r>
      <w:proofErr w:type="spellStart"/>
      <w:proofErr w:type="gramStart"/>
      <w:r w:rsidRPr="00190511">
        <w:t>options.errorx</w:t>
      </w:r>
      <w:proofErr w:type="gramEnd"/>
      <w:r w:rsidRPr="00190511">
        <w:t>_base</w:t>
      </w:r>
      <w:proofErr w:type="spellEnd"/>
      <w:r w:rsidRPr="00190511">
        <w:t>( "/path/to/</w:t>
      </w:r>
      <w:proofErr w:type="spellStart"/>
      <w:r w:rsidRPr="00190511">
        <w:t>ErrorX</w:t>
      </w:r>
      <w:proofErr w:type="spellEnd"/>
      <w:r w:rsidRPr="00190511">
        <w:t>/" );</w:t>
      </w:r>
    </w:p>
    <w:p w14:paraId="4844A3E0" w14:textId="77777777" w:rsidR="00190511" w:rsidRPr="00190511" w:rsidRDefault="00190511" w:rsidP="00190511">
      <w:pPr>
        <w:pStyle w:val="Subtitle"/>
      </w:pPr>
      <w:r w:rsidRPr="00190511">
        <w:tab/>
      </w:r>
      <w:r w:rsidRPr="00190511">
        <w:tab/>
      </w:r>
      <w:proofErr w:type="spellStart"/>
      <w:proofErr w:type="gramStart"/>
      <w:r w:rsidRPr="00190511">
        <w:t>errorx</w:t>
      </w:r>
      <w:proofErr w:type="spellEnd"/>
      <w:r w:rsidRPr="00190511">
        <w:t>::</w:t>
      </w:r>
      <w:proofErr w:type="spellStart"/>
      <w:proofErr w:type="gramEnd"/>
      <w:r w:rsidRPr="00190511">
        <w:t>run_protocol_write</w:t>
      </w:r>
      <w:proofErr w:type="spellEnd"/>
      <w:r w:rsidRPr="00190511">
        <w:t>( options );</w:t>
      </w:r>
    </w:p>
    <w:p w14:paraId="0C4FA31E" w14:textId="27BEFA5B" w:rsidR="00190511" w:rsidRPr="00190511" w:rsidRDefault="00190511" w:rsidP="004D5739">
      <w:pPr>
        <w:pStyle w:val="Subtitle"/>
        <w:ind w:left="1440"/>
      </w:pPr>
      <w:proofErr w:type="spellStart"/>
      <w:proofErr w:type="gramStart"/>
      <w:r w:rsidRPr="00190511">
        <w:t>errorx</w:t>
      </w:r>
      <w:proofErr w:type="spellEnd"/>
      <w:r w:rsidRPr="00190511">
        <w:t>::</w:t>
      </w:r>
      <w:proofErr w:type="spellStart"/>
      <w:proofErr w:type="gramEnd"/>
      <w:r w:rsidRPr="00190511">
        <w:t>SequenceRecords</w:t>
      </w:r>
      <w:proofErr w:type="spellEnd"/>
      <w:r w:rsidRPr="00190511">
        <w:t xml:space="preserve">* records = </w:t>
      </w:r>
      <w:proofErr w:type="spellStart"/>
      <w:r w:rsidRPr="00190511">
        <w:t>errorx</w:t>
      </w:r>
      <w:proofErr w:type="spellEnd"/>
      <w:r w:rsidRPr="00190511">
        <w:t>::</w:t>
      </w:r>
      <w:proofErr w:type="spellStart"/>
      <w:r w:rsidRPr="00190511">
        <w:t>run_protocol</w:t>
      </w:r>
      <w:proofErr w:type="spellEnd"/>
      <w:r w:rsidRPr="00190511">
        <w:t>( options );</w:t>
      </w:r>
    </w:p>
    <w:p w14:paraId="66316819" w14:textId="64972F0D" w:rsidR="00190511" w:rsidRPr="00190511" w:rsidRDefault="00190511" w:rsidP="004D5739">
      <w:pPr>
        <w:pStyle w:val="Subtitle"/>
        <w:ind w:left="1440"/>
      </w:pPr>
      <w:proofErr w:type="spellStart"/>
      <w:proofErr w:type="gramStart"/>
      <w:r w:rsidRPr="00190511">
        <w:lastRenderedPageBreak/>
        <w:t>std</w:t>
      </w:r>
      <w:proofErr w:type="spellEnd"/>
      <w:r w:rsidRPr="00190511">
        <w:t>::</w:t>
      </w:r>
      <w:proofErr w:type="spellStart"/>
      <w:proofErr w:type="gramEnd"/>
      <w:r w:rsidRPr="00190511">
        <w:t>cout</w:t>
      </w:r>
      <w:proofErr w:type="spellEnd"/>
      <w:r w:rsidRPr="00190511">
        <w:t xml:space="preserve"> &lt;&lt; "Original NT sequence: " &lt;&lt; records-&gt;get( 0 )-&gt;</w:t>
      </w:r>
      <w:proofErr w:type="spellStart"/>
      <w:r w:rsidRPr="00190511">
        <w:t>full_nt_sequence</w:t>
      </w:r>
      <w:proofErr w:type="spellEnd"/>
      <w:r w:rsidRPr="00190511">
        <w:t xml:space="preserve">() &lt;&lt; </w:t>
      </w:r>
      <w:proofErr w:type="spellStart"/>
      <w:r w:rsidRPr="00190511">
        <w:t>std</w:t>
      </w:r>
      <w:proofErr w:type="spellEnd"/>
      <w:r w:rsidRPr="00190511">
        <w:t>::</w:t>
      </w:r>
      <w:proofErr w:type="spellStart"/>
      <w:r w:rsidRPr="00190511">
        <w:t>endl</w:t>
      </w:r>
      <w:proofErr w:type="spellEnd"/>
      <w:r w:rsidRPr="00190511">
        <w:t>;</w:t>
      </w:r>
    </w:p>
    <w:p w14:paraId="10737BC0" w14:textId="16F4F631" w:rsidR="00190511" w:rsidRPr="00190511" w:rsidRDefault="00190511" w:rsidP="004D5739">
      <w:pPr>
        <w:pStyle w:val="Subtitle"/>
        <w:ind w:left="1440"/>
      </w:pPr>
      <w:proofErr w:type="spellStart"/>
      <w:proofErr w:type="gramStart"/>
      <w:r w:rsidRPr="00190511">
        <w:t>std</w:t>
      </w:r>
      <w:proofErr w:type="spellEnd"/>
      <w:r w:rsidRPr="00190511">
        <w:t>::</w:t>
      </w:r>
      <w:proofErr w:type="spellStart"/>
      <w:proofErr w:type="gramEnd"/>
      <w:r w:rsidRPr="00190511">
        <w:t>cout</w:t>
      </w:r>
      <w:proofErr w:type="spellEnd"/>
      <w:r w:rsidRPr="00190511">
        <w:t xml:space="preserve"> &lt;&lt; "Corrected NT sequence: " &lt;&lt; records-&gt;get( 0 )-&gt;</w:t>
      </w:r>
      <w:proofErr w:type="spellStart"/>
      <w:r w:rsidRPr="00190511">
        <w:t>full_nt_sequence_corrected</w:t>
      </w:r>
      <w:proofErr w:type="spellEnd"/>
      <w:r w:rsidRPr="00190511">
        <w:t xml:space="preserve">() &lt;&lt; </w:t>
      </w:r>
      <w:proofErr w:type="spellStart"/>
      <w:r w:rsidRPr="00190511">
        <w:t>std</w:t>
      </w:r>
      <w:proofErr w:type="spellEnd"/>
      <w:r w:rsidRPr="00190511">
        <w:t>::</w:t>
      </w:r>
      <w:proofErr w:type="spellStart"/>
      <w:r w:rsidRPr="00190511">
        <w:t>endl</w:t>
      </w:r>
      <w:proofErr w:type="spellEnd"/>
      <w:r w:rsidRPr="00190511">
        <w:t>;</w:t>
      </w:r>
    </w:p>
    <w:p w14:paraId="395F211C" w14:textId="77777777" w:rsidR="00190511" w:rsidRPr="00190511" w:rsidRDefault="00190511" w:rsidP="00190511">
      <w:pPr>
        <w:pStyle w:val="Subtitle"/>
      </w:pPr>
      <w:r w:rsidRPr="00190511">
        <w:tab/>
      </w:r>
      <w:r w:rsidRPr="00190511">
        <w:tab/>
        <w:t>records-&gt;</w:t>
      </w:r>
      <w:proofErr w:type="spellStart"/>
      <w:r w:rsidRPr="00190511">
        <w:t>print_</w:t>
      </w:r>
      <w:proofErr w:type="gramStart"/>
      <w:r w:rsidRPr="00190511">
        <w:t>summary</w:t>
      </w:r>
      <w:proofErr w:type="spellEnd"/>
      <w:r w:rsidRPr="00190511">
        <w:t>(</w:t>
      </w:r>
      <w:proofErr w:type="gramEnd"/>
      <w:r w:rsidRPr="00190511">
        <w:t>);</w:t>
      </w:r>
    </w:p>
    <w:p w14:paraId="1185F708" w14:textId="77777777" w:rsidR="00190511" w:rsidRPr="00190511" w:rsidRDefault="00190511" w:rsidP="00190511">
      <w:pPr>
        <w:pStyle w:val="Subtitle"/>
      </w:pPr>
      <w:r w:rsidRPr="00190511">
        <w:tab/>
        <w:t>}</w:t>
      </w:r>
    </w:p>
    <w:p w14:paraId="5B62A8CC" w14:textId="77777777" w:rsidR="00190511" w:rsidRPr="00190511" w:rsidRDefault="00190511" w:rsidP="00190511"/>
    <w:p w14:paraId="72F29178" w14:textId="77777777" w:rsidR="00190511" w:rsidRPr="00190511" w:rsidRDefault="00190511" w:rsidP="00190511"/>
    <w:p w14:paraId="5EC38FFE" w14:textId="4C0FAE74" w:rsidR="00190511" w:rsidRPr="00190511" w:rsidRDefault="00190511" w:rsidP="00190511">
      <w:pPr>
        <w:pStyle w:val="Heading2"/>
        <w:rPr>
          <w:rFonts w:eastAsiaTheme="minorEastAsia"/>
        </w:rPr>
      </w:pPr>
      <w:bookmarkStart w:id="13" w:name="_Toc623030"/>
      <w:r w:rsidRPr="00190511">
        <w:rPr>
          <w:rFonts w:eastAsiaTheme="minorEastAsia"/>
        </w:rPr>
        <w:t>Compilation</w:t>
      </w:r>
      <w:bookmarkEnd w:id="13"/>
    </w:p>
    <w:p w14:paraId="0F77F697" w14:textId="77777777" w:rsidR="00190511" w:rsidRPr="00190511" w:rsidRDefault="00190511" w:rsidP="00190511">
      <w:r w:rsidRPr="00190511">
        <w:t xml:space="preserve">To use the </w:t>
      </w:r>
      <w:proofErr w:type="spellStart"/>
      <w:r w:rsidRPr="00190511">
        <w:t>ErrorX</w:t>
      </w:r>
      <w:proofErr w:type="spellEnd"/>
      <w:r w:rsidRPr="00190511">
        <w:t xml:space="preserve"> library in a C++ application, you only need to include two extra steps while you are compiling your code: 1. include the header files from </w:t>
      </w:r>
      <w:proofErr w:type="spellStart"/>
      <w:r w:rsidRPr="00190511">
        <w:t>ErrorX</w:t>
      </w:r>
      <w:proofErr w:type="spellEnd"/>
      <w:r w:rsidRPr="00190511">
        <w:t>, and 2. dynamically link to the library. A successful clang command looks something like this:</w:t>
      </w:r>
    </w:p>
    <w:p w14:paraId="083BC73D" w14:textId="77777777" w:rsidR="00190511" w:rsidRPr="00190511" w:rsidRDefault="00190511" w:rsidP="00190511"/>
    <w:p w14:paraId="78573477" w14:textId="4E9581ED" w:rsidR="00190511" w:rsidRPr="00190511" w:rsidRDefault="00190511" w:rsidP="004D5739">
      <w:pPr>
        <w:pStyle w:val="Subtitle"/>
        <w:ind w:left="720"/>
      </w:pPr>
      <w:r w:rsidRPr="00190511">
        <w:t>clang++ -</w:t>
      </w:r>
      <w:proofErr w:type="spellStart"/>
      <w:r w:rsidRPr="00190511">
        <w:t>std</w:t>
      </w:r>
      <w:proofErr w:type="spellEnd"/>
      <w:r w:rsidRPr="00190511">
        <w:t>=</w:t>
      </w:r>
      <w:proofErr w:type="spellStart"/>
      <w:r w:rsidRPr="00190511">
        <w:t>c++</w:t>
      </w:r>
      <w:proofErr w:type="spellEnd"/>
      <w:r w:rsidRPr="00190511">
        <w:t>11 -</w:t>
      </w:r>
      <w:proofErr w:type="spellStart"/>
      <w:r w:rsidRPr="00190511">
        <w:t>IErrorX</w:t>
      </w:r>
      <w:proofErr w:type="spellEnd"/>
      <w:r w:rsidRPr="00190511">
        <w:t>/include/ -</w:t>
      </w:r>
      <w:proofErr w:type="spellStart"/>
      <w:r w:rsidRPr="00190511">
        <w:t>LErrorX</w:t>
      </w:r>
      <w:proofErr w:type="spellEnd"/>
      <w:r w:rsidRPr="00190511">
        <w:t>/lib/ -</w:t>
      </w:r>
      <w:proofErr w:type="spellStart"/>
      <w:r w:rsidRPr="00190511">
        <w:t>lerrorx</w:t>
      </w:r>
      <w:proofErr w:type="spellEnd"/>
      <w:r w:rsidRPr="00190511">
        <w:t xml:space="preserve"> ExampleApp.cc</w:t>
      </w:r>
    </w:p>
    <w:p w14:paraId="4484BA1B" w14:textId="77777777" w:rsidR="00190511" w:rsidRPr="00190511" w:rsidRDefault="00190511" w:rsidP="00190511"/>
    <w:p w14:paraId="32E487D5" w14:textId="74B8CB18" w:rsidR="00190511" w:rsidRPr="00190511" w:rsidRDefault="00190511" w:rsidP="00190511">
      <w:r w:rsidRPr="00190511">
        <w:t xml:space="preserve">The `-I` flag will include all of the </w:t>
      </w:r>
      <w:proofErr w:type="spellStart"/>
      <w:r w:rsidRPr="00190511">
        <w:t>ErrorX</w:t>
      </w:r>
      <w:proofErr w:type="spellEnd"/>
      <w:r w:rsidRPr="00190511">
        <w:t xml:space="preserve"> headers during compilation, and the `-L` and `-l` flags will makes sure the correct library is linked. </w:t>
      </w:r>
    </w:p>
    <w:p w14:paraId="043BD10C" w14:textId="77777777" w:rsidR="00190511" w:rsidRPr="00190511" w:rsidRDefault="00190511" w:rsidP="00190511"/>
    <w:p w14:paraId="05CF6499" w14:textId="6F110CAD" w:rsidR="00190511" w:rsidRPr="00190511" w:rsidRDefault="00190511" w:rsidP="00190511">
      <w:r w:rsidRPr="00190511">
        <w:rPr>
          <w:b/>
        </w:rPr>
        <w:t>Note:</w:t>
      </w:r>
      <w:r w:rsidRPr="00190511">
        <w:t xml:space="preserve"> when you run the application linking to </w:t>
      </w:r>
      <w:proofErr w:type="spellStart"/>
      <w:r w:rsidRPr="00190511">
        <w:t>ErrorX</w:t>
      </w:r>
      <w:proofErr w:type="spellEnd"/>
      <w:r w:rsidRPr="00190511">
        <w:t xml:space="preserve">, the </w:t>
      </w:r>
      <w:proofErr w:type="spellStart"/>
      <w:r w:rsidRPr="00190511">
        <w:t>ErrorX</w:t>
      </w:r>
      <w:proofErr w:type="spellEnd"/>
      <w:r w:rsidRPr="00190511">
        <w:t xml:space="preserve"> library **must** be in the path where your OS is going to look for dynamically linked libraries. In Linux this path is set by an environmental variable called LD_LIBRARY_PATH, or DYLD_LIBRARY_PATH on Mac. Make sure to run the following command to set the path correctly (or, even better, add this line to your ~</w:t>
      </w:r>
      <w:proofErr w:type="gramStart"/>
      <w:r w:rsidRPr="00190511">
        <w:t>/.</w:t>
      </w:r>
      <w:proofErr w:type="spellStart"/>
      <w:r w:rsidRPr="00190511">
        <w:t>bashrc</w:t>
      </w:r>
      <w:proofErr w:type="spellEnd"/>
      <w:proofErr w:type="gramEnd"/>
      <w:r w:rsidRPr="00190511">
        <w:t xml:space="preserve"> and never worry about it again!):</w:t>
      </w:r>
    </w:p>
    <w:p w14:paraId="0052EDA5" w14:textId="77777777" w:rsidR="00190511" w:rsidRPr="00190511" w:rsidRDefault="00190511" w:rsidP="00190511">
      <w:r w:rsidRPr="00190511">
        <w:tab/>
      </w:r>
    </w:p>
    <w:p w14:paraId="58A1FF61" w14:textId="77777777" w:rsidR="00190511" w:rsidRDefault="00190511" w:rsidP="00190511">
      <w:pPr>
        <w:pStyle w:val="Subtitle"/>
      </w:pPr>
      <w:r w:rsidRPr="00190511">
        <w:tab/>
        <w:t>export LD_LIBRARY_PATH=$</w:t>
      </w:r>
      <w:proofErr w:type="spellStart"/>
      <w:r w:rsidRPr="00190511">
        <w:t>LD_LIBRARY_</w:t>
      </w:r>
      <w:proofErr w:type="gramStart"/>
      <w:r w:rsidRPr="00190511">
        <w:t>PATH</w:t>
      </w:r>
      <w:r>
        <w:t>:</w:t>
      </w:r>
      <w:r w:rsidRPr="00190511">
        <w:t>ErrorX</w:t>
      </w:r>
      <w:proofErr w:type="spellEnd"/>
      <w:proofErr w:type="gramEnd"/>
      <w:r w:rsidRPr="00190511">
        <w:t>/lib/</w:t>
      </w:r>
    </w:p>
    <w:p w14:paraId="78C6C0CD" w14:textId="77777777" w:rsidR="00190511" w:rsidRDefault="00190511" w:rsidP="00190511">
      <w:pPr>
        <w:pStyle w:val="Subtitle"/>
      </w:pPr>
    </w:p>
    <w:p w14:paraId="46E8F963" w14:textId="77777777" w:rsidR="00190511" w:rsidRDefault="00190511">
      <w:pPr>
        <w:rPr>
          <w:rFonts w:eastAsiaTheme="majorEastAsia" w:cstheme="majorBidi"/>
          <w:b/>
          <w:color w:val="000000" w:themeColor="text1"/>
          <w:sz w:val="32"/>
          <w:szCs w:val="32"/>
        </w:rPr>
      </w:pPr>
      <w:r>
        <w:br w:type="page"/>
      </w:r>
    </w:p>
    <w:p w14:paraId="6F995A2E" w14:textId="4DF1422A" w:rsidR="00D474AF" w:rsidRDefault="00D474AF" w:rsidP="00190511">
      <w:pPr>
        <w:pStyle w:val="Heading1"/>
      </w:pPr>
      <w:bookmarkStart w:id="14" w:name="_Toc623031"/>
      <w:r>
        <w:lastRenderedPageBreak/>
        <w:t xml:space="preserve">Python </w:t>
      </w:r>
      <w:r w:rsidR="00190511">
        <w:t>API</w:t>
      </w:r>
      <w:bookmarkEnd w:id="14"/>
    </w:p>
    <w:p w14:paraId="69257844" w14:textId="77777777" w:rsidR="009B4485" w:rsidRPr="009B4485" w:rsidRDefault="009B4485" w:rsidP="009B4485"/>
    <w:p w14:paraId="5D83B5B9" w14:textId="77777777" w:rsidR="00D474AF" w:rsidRDefault="00D474AF" w:rsidP="00D474AF">
      <w:pPr>
        <w:pStyle w:val="Heading2"/>
      </w:pPr>
      <w:bookmarkStart w:id="15" w:name="_Toc623032"/>
      <w:r>
        <w:t>Installation</w:t>
      </w:r>
      <w:bookmarkEnd w:id="15"/>
    </w:p>
    <w:p w14:paraId="20DF5F10" w14:textId="77777777" w:rsidR="00D474AF" w:rsidRDefault="00D474AF" w:rsidP="00D474AF"/>
    <w:p w14:paraId="344EAF05" w14:textId="77777777" w:rsidR="00D474AF" w:rsidRDefault="00D474AF" w:rsidP="00D474AF">
      <w:r>
        <w:t xml:space="preserve">The Python packages are also located in the folder you just extracted. </w:t>
      </w:r>
      <w:proofErr w:type="spellStart"/>
      <w:r>
        <w:t>ErrorX</w:t>
      </w:r>
      <w:proofErr w:type="spellEnd"/>
      <w:r>
        <w:t xml:space="preserve"> supports Python versions 2.7 and 3.6. To install the Python 2.7 package simply run</w:t>
      </w:r>
    </w:p>
    <w:p w14:paraId="499D3439" w14:textId="77777777" w:rsidR="00D474AF" w:rsidRDefault="00D474AF" w:rsidP="00D474AF"/>
    <w:p w14:paraId="2EE94DA4" w14:textId="77777777" w:rsidR="00D474AF" w:rsidRDefault="00D474AF" w:rsidP="00D474AF">
      <w:pPr>
        <w:pStyle w:val="Subtitle"/>
      </w:pPr>
      <w:r>
        <w:tab/>
        <w:t>pip install python2_bindings/</w:t>
      </w:r>
    </w:p>
    <w:p w14:paraId="47546BBD" w14:textId="77777777" w:rsidR="00D474AF" w:rsidRDefault="00D474AF" w:rsidP="00D474AF">
      <w:r>
        <w:tab/>
      </w:r>
    </w:p>
    <w:p w14:paraId="0CB5FF5D" w14:textId="77777777" w:rsidR="00D474AF" w:rsidRDefault="00D474AF" w:rsidP="00D474AF">
      <w:r>
        <w:t>and for version 3.6 run</w:t>
      </w:r>
    </w:p>
    <w:p w14:paraId="3D125420" w14:textId="77777777" w:rsidR="00D474AF" w:rsidRDefault="00D474AF" w:rsidP="00D474AF"/>
    <w:p w14:paraId="03321217" w14:textId="77777777" w:rsidR="00D474AF" w:rsidRDefault="00D474AF" w:rsidP="00D474AF">
      <w:pPr>
        <w:pStyle w:val="Subtitle"/>
      </w:pPr>
      <w:r>
        <w:tab/>
        <w:t>pip3 install python3_bindings</w:t>
      </w:r>
    </w:p>
    <w:p w14:paraId="32ECB441" w14:textId="77777777" w:rsidR="00D474AF" w:rsidRDefault="00D474AF" w:rsidP="00D474AF">
      <w:r>
        <w:tab/>
      </w:r>
    </w:p>
    <w:p w14:paraId="3DCBE86C" w14:textId="77777777" w:rsidR="00D474AF" w:rsidRDefault="00D474AF" w:rsidP="00D474AF">
      <w:r>
        <w:t xml:space="preserve">You are now ready to run </w:t>
      </w:r>
      <w:proofErr w:type="spellStart"/>
      <w:r>
        <w:t>ErrorX</w:t>
      </w:r>
      <w:proofErr w:type="spellEnd"/>
      <w:r>
        <w:t xml:space="preserve"> through the Python interface!</w:t>
      </w:r>
    </w:p>
    <w:p w14:paraId="52A05AAA" w14:textId="42D9AF10" w:rsidR="00D474AF" w:rsidRDefault="00D474AF" w:rsidP="00D474AF"/>
    <w:p w14:paraId="1B32A5A4" w14:textId="3FCE6CD0" w:rsidR="00D50102" w:rsidRDefault="00D50102" w:rsidP="009321D9">
      <w:pPr>
        <w:pStyle w:val="Heading2"/>
      </w:pPr>
      <w:bookmarkStart w:id="16" w:name="_Toc623033"/>
      <w:r>
        <w:t>Walkthrough</w:t>
      </w:r>
      <w:bookmarkEnd w:id="16"/>
    </w:p>
    <w:p w14:paraId="6D312EF7" w14:textId="12E3BDE8" w:rsidR="00D50102" w:rsidRDefault="00D50102" w:rsidP="00DE52E4">
      <w:pPr>
        <w:rPr>
          <w:b/>
        </w:rPr>
      </w:pPr>
    </w:p>
    <w:p w14:paraId="4F5C4520" w14:textId="5A3EF10B" w:rsidR="00FB55D5" w:rsidRDefault="00D50102" w:rsidP="00DE52E4">
      <w:r w:rsidRPr="00D50102">
        <w:t>To run</w:t>
      </w:r>
      <w:r>
        <w:t xml:space="preserve"> </w:t>
      </w:r>
      <w:r w:rsidR="00FB55D5">
        <w:t xml:space="preserve">the Python interface, you first need to import the </w:t>
      </w:r>
      <w:proofErr w:type="spellStart"/>
      <w:r w:rsidR="00FB55D5">
        <w:t>errorx</w:t>
      </w:r>
      <w:proofErr w:type="spellEnd"/>
      <w:r w:rsidR="00FB55D5">
        <w:t xml:space="preserve"> package to have access to all the functions to do data correction. You can also import the </w:t>
      </w:r>
      <w:proofErr w:type="spellStart"/>
      <w:r w:rsidR="00FB55D5">
        <w:t>ErrorXOptions</w:t>
      </w:r>
      <w:proofErr w:type="spellEnd"/>
      <w:r w:rsidR="00FB55D5">
        <w:t xml:space="preserve"> class if you want to have more fine-tuned control over the settings. To run the entire protocol, you need to provide an input file, as well as its format:</w:t>
      </w:r>
    </w:p>
    <w:p w14:paraId="3BB227A9" w14:textId="3CA8511E" w:rsidR="00FB55D5" w:rsidRDefault="00FB55D5" w:rsidP="00DE52E4"/>
    <w:p w14:paraId="2B12E856" w14:textId="77777777" w:rsidR="00FB55D5" w:rsidRDefault="00FB55D5" w:rsidP="00FB55D5">
      <w:pPr>
        <w:pStyle w:val="Subtitle"/>
        <w:ind w:firstLine="720"/>
      </w:pPr>
      <w:r>
        <w:t xml:space="preserve">import </w:t>
      </w:r>
      <w:proofErr w:type="spellStart"/>
      <w:r>
        <w:t>errorx</w:t>
      </w:r>
      <w:proofErr w:type="spellEnd"/>
      <w:r>
        <w:t xml:space="preserve"> as ex</w:t>
      </w:r>
    </w:p>
    <w:p w14:paraId="0F680157" w14:textId="77777777" w:rsidR="00FB55D5" w:rsidRDefault="00FB55D5" w:rsidP="00FB55D5">
      <w:pPr>
        <w:pStyle w:val="Subtitle"/>
        <w:ind w:firstLine="720"/>
      </w:pPr>
      <w:r>
        <w:t xml:space="preserve">from </w:t>
      </w:r>
      <w:proofErr w:type="spellStart"/>
      <w:r>
        <w:t>errorx</w:t>
      </w:r>
      <w:proofErr w:type="spellEnd"/>
      <w:r>
        <w:t xml:space="preserve"> import </w:t>
      </w:r>
      <w:proofErr w:type="spellStart"/>
      <w:r>
        <w:t>ErrorXOptions</w:t>
      </w:r>
      <w:proofErr w:type="spellEnd"/>
    </w:p>
    <w:p w14:paraId="24080EC5" w14:textId="77777777" w:rsidR="00FB55D5" w:rsidRDefault="00FB55D5" w:rsidP="00FB55D5">
      <w:pPr>
        <w:pStyle w:val="Subtitle"/>
      </w:pPr>
    </w:p>
    <w:p w14:paraId="6E9512DF" w14:textId="6E2069BF" w:rsidR="00FB55D5" w:rsidRDefault="00FB55D5" w:rsidP="00FB55D5">
      <w:pPr>
        <w:pStyle w:val="Subtitle"/>
        <w:ind w:firstLine="720"/>
      </w:pPr>
      <w:r>
        <w:t xml:space="preserve">options = </w:t>
      </w:r>
      <w:proofErr w:type="spellStart"/>
      <w:r>
        <w:t>ErrorXOptions</w:t>
      </w:r>
      <w:proofErr w:type="spellEnd"/>
      <w:r>
        <w:t>('</w:t>
      </w:r>
      <w:proofErr w:type="gramStart"/>
      <w:r w:rsidR="00941918">
        <w:t>e</w:t>
      </w:r>
      <w:r w:rsidR="005C2E4B">
        <w:t>xample</w:t>
      </w:r>
      <w:r>
        <w:t>.</w:t>
      </w:r>
      <w:proofErr w:type="spellStart"/>
      <w:r>
        <w:t>fastq</w:t>
      </w:r>
      <w:proofErr w:type="spellEnd"/>
      <w:proofErr w:type="gramEnd"/>
      <w:r>
        <w:t>','</w:t>
      </w:r>
      <w:proofErr w:type="spellStart"/>
      <w:r>
        <w:t>fastq</w:t>
      </w:r>
      <w:proofErr w:type="spellEnd"/>
      <w:r>
        <w:t>')</w:t>
      </w:r>
    </w:p>
    <w:p w14:paraId="6801D764" w14:textId="6D0E3AA5" w:rsidR="00FB55D5" w:rsidRDefault="00FB55D5" w:rsidP="00FB55D5">
      <w:pPr>
        <w:pStyle w:val="Subtitle"/>
        <w:ind w:firstLine="720"/>
      </w:pPr>
      <w:proofErr w:type="spellStart"/>
      <w:proofErr w:type="gramStart"/>
      <w:r>
        <w:t>options.outfile</w:t>
      </w:r>
      <w:proofErr w:type="spellEnd"/>
      <w:proofErr w:type="gramEnd"/>
      <w:r>
        <w:t>( '</w:t>
      </w:r>
      <w:proofErr w:type="spellStart"/>
      <w:r w:rsidR="005C2E4B">
        <w:t>example</w:t>
      </w:r>
      <w:r>
        <w:t>_out.tsv</w:t>
      </w:r>
      <w:proofErr w:type="spellEnd"/>
      <w:r>
        <w:t>' )</w:t>
      </w:r>
      <w:proofErr w:type="spellStart"/>
    </w:p>
    <w:p w14:paraId="29B10433" w14:textId="55ECC433" w:rsidR="00FB55D5" w:rsidRDefault="00FB55D5" w:rsidP="00FB55D5">
      <w:pPr>
        <w:pStyle w:val="Subtitle"/>
      </w:pPr>
      <w:r>
        <w:t xml:space="preserve">   </w:t>
      </w:r>
      <w:proofErr w:type="spellEnd"/>
      <w:r>
        <w:t xml:space="preserve"> </w:t>
      </w:r>
      <w:r>
        <w:tab/>
      </w:r>
      <w:proofErr w:type="spellStart"/>
      <w:proofErr w:type="gramStart"/>
      <w:r>
        <w:t>options.species</w:t>
      </w:r>
      <w:proofErr w:type="spellEnd"/>
      <w:proofErr w:type="gramEnd"/>
      <w:r>
        <w:t>( 'mouse' )</w:t>
      </w:r>
    </w:p>
    <w:p w14:paraId="772FC6E5" w14:textId="4B2ADCD6" w:rsidR="005C2E4B" w:rsidRPr="005C2E4B" w:rsidRDefault="005C2E4B" w:rsidP="005C2E4B">
      <w:pPr>
        <w:pStyle w:val="Subtitle"/>
      </w:pPr>
      <w:r>
        <w:tab/>
      </w:r>
      <w:proofErr w:type="spellStart"/>
      <w:proofErr w:type="gramStart"/>
      <w:r>
        <w:t>options.igtype</w:t>
      </w:r>
      <w:proofErr w:type="spellEnd"/>
      <w:proofErr w:type="gramEnd"/>
      <w:r>
        <w:t>( ‘Ig’ )</w:t>
      </w:r>
    </w:p>
    <w:p w14:paraId="203CB3C2" w14:textId="4666D808" w:rsidR="00FB55D5" w:rsidRDefault="00FB55D5" w:rsidP="00FB55D5">
      <w:pPr>
        <w:pStyle w:val="Subtitle"/>
      </w:pPr>
      <w:r>
        <w:t xml:space="preserve">    </w:t>
      </w:r>
      <w:r>
        <w:tab/>
      </w:r>
      <w:proofErr w:type="spellStart"/>
      <w:r>
        <w:t>ex.run_</w:t>
      </w:r>
      <w:proofErr w:type="gramStart"/>
      <w:r>
        <w:t>protocol</w:t>
      </w:r>
      <w:proofErr w:type="spellEnd"/>
      <w:r>
        <w:t>( options</w:t>
      </w:r>
      <w:proofErr w:type="gramEnd"/>
      <w:r>
        <w:t xml:space="preserve"> )</w:t>
      </w:r>
    </w:p>
    <w:p w14:paraId="727A8006" w14:textId="608E4D34" w:rsidR="005C2E4B" w:rsidRDefault="005C2E4B" w:rsidP="005C2E4B"/>
    <w:p w14:paraId="4E34BACD" w14:textId="1FE993FF" w:rsidR="005C2E4B" w:rsidRDefault="005C2E4B" w:rsidP="005C2E4B">
      <w:r>
        <w:t>You can also get corrected sequences from within the Python script that you can then operate on, shown below. This function takes in lists of nucleotide sequences, their inferred germline sequences, and the PHRED quality scores, and returns a list of corrected sequences corresponding to the input sequences:</w:t>
      </w:r>
    </w:p>
    <w:p w14:paraId="4EFA91DE" w14:textId="058FC462" w:rsidR="005C2E4B" w:rsidRDefault="005C2E4B" w:rsidP="005C2E4B">
      <w:r>
        <w:tab/>
      </w:r>
    </w:p>
    <w:p w14:paraId="7FBB4DC7" w14:textId="26551090" w:rsidR="005C2E4B" w:rsidRDefault="005C2E4B" w:rsidP="005C2E4B">
      <w:pPr>
        <w:pStyle w:val="Subtitle"/>
      </w:pPr>
      <w:r>
        <w:tab/>
        <w:t xml:space="preserve">sequences = [‘TACTCCCG’] </w:t>
      </w:r>
    </w:p>
    <w:p w14:paraId="4FA3DA55" w14:textId="15FC3A99" w:rsidR="005C2E4B" w:rsidRDefault="005C2E4B" w:rsidP="005C2E4B">
      <w:pPr>
        <w:pStyle w:val="Subtitle"/>
      </w:pPr>
      <w:r>
        <w:tab/>
      </w:r>
      <w:proofErr w:type="spellStart"/>
      <w:r>
        <w:t>germline_sequences</w:t>
      </w:r>
      <w:proofErr w:type="spellEnd"/>
      <w:r>
        <w:t xml:space="preserve"> = [‘TACTCCCA’]</w:t>
      </w:r>
    </w:p>
    <w:p w14:paraId="5BFBBF47" w14:textId="775DF736" w:rsidR="005C2E4B" w:rsidRDefault="005C2E4B" w:rsidP="005C2E4B">
      <w:pPr>
        <w:pStyle w:val="Subtitle"/>
      </w:pPr>
      <w:r>
        <w:tab/>
      </w:r>
      <w:proofErr w:type="spellStart"/>
      <w:r>
        <w:t>phred_scores</w:t>
      </w:r>
      <w:proofErr w:type="spellEnd"/>
      <w:r>
        <w:t xml:space="preserve"> = [‘</w:t>
      </w:r>
      <w:r w:rsidRPr="005C2E4B">
        <w:t>HEIHHIII</w:t>
      </w:r>
      <w:r>
        <w:t>’]</w:t>
      </w:r>
    </w:p>
    <w:p w14:paraId="3831D777" w14:textId="51794D62" w:rsidR="005C2E4B" w:rsidRDefault="005C2E4B" w:rsidP="005C2E4B">
      <w:pPr>
        <w:pStyle w:val="Subtitle"/>
      </w:pPr>
      <w:r>
        <w:tab/>
      </w:r>
    </w:p>
    <w:p w14:paraId="776D9786" w14:textId="7DA77801" w:rsidR="005C2E4B" w:rsidRDefault="005C2E4B" w:rsidP="005C2E4B">
      <w:pPr>
        <w:pStyle w:val="Subtitle"/>
        <w:ind w:left="720"/>
      </w:pPr>
      <w:r>
        <w:t xml:space="preserve">results = </w:t>
      </w:r>
      <w:proofErr w:type="spellStart"/>
      <w:r>
        <w:t>correct_</w:t>
      </w:r>
      <w:proofErr w:type="gramStart"/>
      <w:r>
        <w:t>sequences</w:t>
      </w:r>
      <w:proofErr w:type="spellEnd"/>
      <w:r>
        <w:t>(</w:t>
      </w:r>
      <w:proofErr w:type="gramEnd"/>
      <w:r>
        <w:t xml:space="preserve">sequences, </w:t>
      </w:r>
      <w:proofErr w:type="spellStart"/>
      <w:r>
        <w:t>germline_sequences</w:t>
      </w:r>
      <w:proofErr w:type="spellEnd"/>
      <w:r>
        <w:t xml:space="preserve">, </w:t>
      </w:r>
      <w:proofErr w:type="spellStart"/>
      <w:r>
        <w:t>phred_scores</w:t>
      </w:r>
      <w:proofErr w:type="spellEnd"/>
      <w:r>
        <w:t>, options )</w:t>
      </w:r>
    </w:p>
    <w:p w14:paraId="128C2EB1" w14:textId="26E80356" w:rsidR="005C2E4B" w:rsidRDefault="005C2E4B" w:rsidP="005C2E4B"/>
    <w:p w14:paraId="2DD4B536" w14:textId="267E645D" w:rsidR="005C2E4B" w:rsidRDefault="005C2E4B" w:rsidP="005C2E4B">
      <w:r>
        <w:t>You can also input a single sequence, and get the predicted probability of error for each position along that sequence (positions are zero-indexed):</w:t>
      </w:r>
    </w:p>
    <w:p w14:paraId="76CFCD3B" w14:textId="259041FB" w:rsidR="005C2E4B" w:rsidRDefault="005C2E4B" w:rsidP="005C2E4B">
      <w:pPr>
        <w:pStyle w:val="Subtitle"/>
      </w:pPr>
      <w:r>
        <w:lastRenderedPageBreak/>
        <w:tab/>
        <w:t>sequence = ‘TACTCCCG’</w:t>
      </w:r>
    </w:p>
    <w:p w14:paraId="1D0148FF" w14:textId="67FB2CB1" w:rsidR="005C2E4B" w:rsidRDefault="005C2E4B" w:rsidP="005C2E4B">
      <w:pPr>
        <w:pStyle w:val="Subtitle"/>
      </w:pPr>
      <w:r>
        <w:tab/>
      </w:r>
      <w:proofErr w:type="spellStart"/>
      <w:r>
        <w:t>germline_sequence</w:t>
      </w:r>
      <w:proofErr w:type="spellEnd"/>
      <w:r>
        <w:t xml:space="preserve"> = ‘TACTCCCA’</w:t>
      </w:r>
    </w:p>
    <w:p w14:paraId="555A1C27" w14:textId="3E399EBA" w:rsidR="005C2E4B" w:rsidRDefault="005C2E4B" w:rsidP="005C2E4B">
      <w:pPr>
        <w:pStyle w:val="Subtitle"/>
      </w:pPr>
      <w:r>
        <w:tab/>
      </w:r>
      <w:proofErr w:type="spellStart"/>
      <w:r>
        <w:t>phred_scores</w:t>
      </w:r>
      <w:proofErr w:type="spellEnd"/>
      <w:r>
        <w:t xml:space="preserve"> = ‘</w:t>
      </w:r>
      <w:r w:rsidRPr="005C2E4B">
        <w:t>HEIHHIII</w:t>
      </w:r>
      <w:r>
        <w:t>’</w:t>
      </w:r>
    </w:p>
    <w:p w14:paraId="7CF6E2E0" w14:textId="77777777" w:rsidR="005C2E4B" w:rsidRDefault="005C2E4B" w:rsidP="005C2E4B">
      <w:pPr>
        <w:pStyle w:val="Subtitle"/>
      </w:pPr>
      <w:r>
        <w:tab/>
      </w:r>
    </w:p>
    <w:p w14:paraId="266A9BFE" w14:textId="6A81CFEF" w:rsidR="005C2E4B" w:rsidRDefault="005C2E4B" w:rsidP="005C2E4B">
      <w:pPr>
        <w:pStyle w:val="Subtitle"/>
        <w:ind w:left="720"/>
      </w:pPr>
      <w:r>
        <w:t xml:space="preserve">probabilities = </w:t>
      </w:r>
      <w:proofErr w:type="spellStart"/>
      <w:r>
        <w:t>get_predicted_</w:t>
      </w:r>
      <w:proofErr w:type="gramStart"/>
      <w:r>
        <w:t>errors</w:t>
      </w:r>
      <w:proofErr w:type="spellEnd"/>
      <w:r>
        <w:t>(</w:t>
      </w:r>
      <w:proofErr w:type="gramEnd"/>
      <w:r>
        <w:t xml:space="preserve">sequences, </w:t>
      </w:r>
      <w:proofErr w:type="spellStart"/>
      <w:r>
        <w:t>germline_sequences</w:t>
      </w:r>
      <w:proofErr w:type="spellEnd"/>
      <w:r>
        <w:t xml:space="preserve">, </w:t>
      </w:r>
      <w:proofErr w:type="spellStart"/>
      <w:r>
        <w:t>phred_scores</w:t>
      </w:r>
      <w:proofErr w:type="spellEnd"/>
      <w:r>
        <w:t>, options )</w:t>
      </w:r>
    </w:p>
    <w:p w14:paraId="1113011C" w14:textId="211E3743" w:rsidR="005C2E4B" w:rsidRDefault="005C2E4B" w:rsidP="005C2E4B"/>
    <w:p w14:paraId="1F3ABFA3" w14:textId="59DCFA1B" w:rsidR="005C2E4B" w:rsidRPr="005C2E4B" w:rsidRDefault="005C2E4B" w:rsidP="005C2E4B">
      <w:pPr>
        <w:pStyle w:val="Subtitle"/>
        <w:ind w:left="720"/>
      </w:pPr>
      <w:r>
        <w:t xml:space="preserve">print </w:t>
      </w:r>
      <w:proofErr w:type="gramStart"/>
      <w:r>
        <w:t>probabilities[</w:t>
      </w:r>
      <w:proofErr w:type="gramEnd"/>
      <w:r>
        <w:t>0] # returns probability of error at position 0</w:t>
      </w:r>
    </w:p>
    <w:p w14:paraId="68938D74" w14:textId="77777777" w:rsidR="005C2E4B" w:rsidRPr="005C2E4B" w:rsidRDefault="005C2E4B" w:rsidP="005C2E4B"/>
    <w:p w14:paraId="45F930A4" w14:textId="6171371D" w:rsidR="00D50102" w:rsidRPr="00D50102" w:rsidRDefault="00D50102" w:rsidP="00DE52E4">
      <w:r w:rsidRPr="00D50102">
        <w:t xml:space="preserve"> </w:t>
      </w:r>
    </w:p>
    <w:p w14:paraId="11417E7D" w14:textId="77777777" w:rsidR="00FB55D5" w:rsidRDefault="00FB55D5">
      <w:pPr>
        <w:rPr>
          <w:rFonts w:eastAsiaTheme="majorEastAsia" w:cstheme="majorBidi"/>
          <w:b/>
          <w:color w:val="000000" w:themeColor="text1"/>
          <w:sz w:val="32"/>
          <w:szCs w:val="32"/>
        </w:rPr>
      </w:pPr>
      <w:r>
        <w:br w:type="page"/>
      </w:r>
    </w:p>
    <w:p w14:paraId="10F12DCD" w14:textId="09B21E4F" w:rsidR="00D474AF" w:rsidRDefault="00D474AF" w:rsidP="00D474AF">
      <w:pPr>
        <w:pStyle w:val="Heading1"/>
      </w:pPr>
      <w:bookmarkStart w:id="17" w:name="_Toc623034"/>
      <w:r>
        <w:lastRenderedPageBreak/>
        <w:t xml:space="preserve">Java </w:t>
      </w:r>
      <w:r w:rsidR="00190511">
        <w:t>API</w:t>
      </w:r>
      <w:bookmarkEnd w:id="17"/>
    </w:p>
    <w:p w14:paraId="0F76C301" w14:textId="32F6196C" w:rsidR="00D474AF" w:rsidRDefault="005C2E4B" w:rsidP="00D474AF">
      <w:pPr>
        <w:pStyle w:val="Heading2"/>
      </w:pPr>
      <w:bookmarkStart w:id="18" w:name="_Toc623035"/>
      <w:r>
        <w:t>I</w:t>
      </w:r>
      <w:r w:rsidR="00D474AF">
        <w:t>nstallation</w:t>
      </w:r>
      <w:bookmarkEnd w:id="18"/>
    </w:p>
    <w:p w14:paraId="5A23B34F" w14:textId="77777777" w:rsidR="00D474AF" w:rsidRDefault="00D474AF" w:rsidP="00D474AF"/>
    <w:p w14:paraId="26A2D583" w14:textId="77777777" w:rsidR="00D474AF" w:rsidRDefault="00D474AF" w:rsidP="00D474AF">
      <w:r>
        <w:t xml:space="preserve">The </w:t>
      </w:r>
      <w:proofErr w:type="spellStart"/>
      <w:r>
        <w:t>ErrorX</w:t>
      </w:r>
      <w:proofErr w:type="spellEnd"/>
      <w:r>
        <w:t xml:space="preserve"> Java library is also located in the </w:t>
      </w:r>
      <w:proofErr w:type="spellStart"/>
      <w:r>
        <w:t>gzipped</w:t>
      </w:r>
      <w:proofErr w:type="spellEnd"/>
      <w:r>
        <w:t xml:space="preserve"> archive, in the folder </w:t>
      </w:r>
      <w:proofErr w:type="spellStart"/>
      <w:r w:rsidRPr="00D474AF">
        <w:rPr>
          <w:rStyle w:val="SubtitleChar"/>
        </w:rPr>
        <w:t>java_bindings</w:t>
      </w:r>
      <w:proofErr w:type="spellEnd"/>
      <w:r>
        <w:t xml:space="preserve">. To install you don't need to do anything special - all the functionality is contained in the </w:t>
      </w:r>
      <w:r w:rsidRPr="00D474AF">
        <w:rPr>
          <w:rStyle w:val="SubtitleChar"/>
        </w:rPr>
        <w:t>ErrorX.jar</w:t>
      </w:r>
      <w:r>
        <w:t xml:space="preserve"> archive within the </w:t>
      </w:r>
      <w:proofErr w:type="spellStart"/>
      <w:r w:rsidRPr="00D474AF">
        <w:rPr>
          <w:rStyle w:val="SubtitleChar"/>
        </w:rPr>
        <w:t>java_bindings</w:t>
      </w:r>
      <w:proofErr w:type="spellEnd"/>
      <w:r>
        <w:t xml:space="preserve"> folder. When you are compiling your Java application simply add the flag </w:t>
      </w:r>
    </w:p>
    <w:p w14:paraId="4FE5C713" w14:textId="77777777" w:rsidR="00D474AF" w:rsidRDefault="00D474AF" w:rsidP="00D474AF"/>
    <w:p w14:paraId="3D12FE7E" w14:textId="4F2E9239" w:rsidR="00D474AF" w:rsidRDefault="00D474AF" w:rsidP="00D474AF">
      <w:pPr>
        <w:pStyle w:val="Subtitle"/>
      </w:pPr>
      <w:r>
        <w:t>-</w:t>
      </w:r>
      <w:proofErr w:type="spellStart"/>
      <w:r>
        <w:t>cp</w:t>
      </w:r>
      <w:proofErr w:type="spellEnd"/>
      <w:r>
        <w:t xml:space="preserve"> '</w:t>
      </w:r>
      <w:proofErr w:type="spellStart"/>
      <w:r>
        <w:t>ErrorX</w:t>
      </w:r>
      <w:proofErr w:type="spellEnd"/>
      <w:r>
        <w:t>/</w:t>
      </w:r>
      <w:proofErr w:type="spellStart"/>
      <w:r>
        <w:t>java_bindings</w:t>
      </w:r>
      <w:proofErr w:type="spellEnd"/>
      <w:r>
        <w:t>/ErrorX.jar'</w:t>
      </w:r>
    </w:p>
    <w:p w14:paraId="1CB9F268" w14:textId="77777777" w:rsidR="00D474AF" w:rsidRDefault="00D474AF" w:rsidP="00D474AF"/>
    <w:p w14:paraId="24952FF6" w14:textId="77777777" w:rsidR="00D474AF" w:rsidRDefault="00D474AF" w:rsidP="00D474AF">
      <w:r>
        <w:t xml:space="preserve">to make sure the JAR is linked, and you are all set! </w:t>
      </w:r>
    </w:p>
    <w:p w14:paraId="0A5DC258" w14:textId="77777777" w:rsidR="00D474AF" w:rsidRDefault="00D474AF" w:rsidP="00D474AF"/>
    <w:p w14:paraId="49F55281" w14:textId="77777777" w:rsidR="00D474AF" w:rsidRDefault="00D474AF" w:rsidP="00D474AF">
      <w:r w:rsidRPr="00D474AF">
        <w:rPr>
          <w:b/>
        </w:rPr>
        <w:t>Note:</w:t>
      </w:r>
      <w:r>
        <w:t xml:space="preserve"> the JAR relies on data files contained in the </w:t>
      </w:r>
      <w:proofErr w:type="spellStart"/>
      <w:r w:rsidRPr="00D474AF">
        <w:rPr>
          <w:rStyle w:val="SubtitleChar"/>
        </w:rPr>
        <w:t>java_bindings</w:t>
      </w:r>
      <w:proofErr w:type="spellEnd"/>
      <w:r>
        <w:t xml:space="preserve"> folder. For best results, leave the directory structure of </w:t>
      </w:r>
      <w:proofErr w:type="spellStart"/>
      <w:r w:rsidRPr="00D474AF">
        <w:rPr>
          <w:rStyle w:val="SubtitleChar"/>
        </w:rPr>
        <w:t>java_bindings</w:t>
      </w:r>
      <w:proofErr w:type="spellEnd"/>
      <w:r>
        <w:t xml:space="preserve"> intact and only link the JAR. Alternatively, if you have to move the JAR file, make sure to move all the other directories in </w:t>
      </w:r>
      <w:proofErr w:type="spellStart"/>
      <w:r w:rsidRPr="00D474AF">
        <w:rPr>
          <w:rStyle w:val="SubtitleChar"/>
        </w:rPr>
        <w:t>java_bindings</w:t>
      </w:r>
      <w:proofErr w:type="spellEnd"/>
      <w:r>
        <w:t xml:space="preserve"> along with it.</w:t>
      </w:r>
    </w:p>
    <w:p w14:paraId="636B02F7" w14:textId="0D73D21A" w:rsidR="001002AC" w:rsidRDefault="001002AC" w:rsidP="00276EA2"/>
    <w:p w14:paraId="2F4FDF53" w14:textId="798E31E1" w:rsidR="005C2E4B" w:rsidRDefault="005C2E4B" w:rsidP="005C2E4B">
      <w:pPr>
        <w:pStyle w:val="Heading2"/>
      </w:pPr>
      <w:bookmarkStart w:id="19" w:name="_Toc623036"/>
      <w:r>
        <w:t>Walkthrough</w:t>
      </w:r>
      <w:bookmarkEnd w:id="19"/>
    </w:p>
    <w:p w14:paraId="2101F0E5" w14:textId="77777777" w:rsidR="005C2E4B" w:rsidRDefault="005C2E4B" w:rsidP="005C2E4B">
      <w:r>
        <w:t xml:space="preserve">Similar to the Python interface, the Java API consists of three main functions: </w:t>
      </w:r>
    </w:p>
    <w:p w14:paraId="1A0336F0" w14:textId="2C741056" w:rsidR="005C2E4B" w:rsidRDefault="005C2E4B" w:rsidP="005C2E4B">
      <w:pPr>
        <w:pStyle w:val="ListParagraph"/>
        <w:numPr>
          <w:ilvl w:val="0"/>
          <w:numId w:val="3"/>
        </w:numPr>
      </w:pPr>
      <w:r>
        <w:t>Runs the whole protocol on a FASTQ or TSV file and writes to another TSV file,</w:t>
      </w:r>
    </w:p>
    <w:p w14:paraId="5F1C7A99" w14:textId="33EA1727" w:rsidR="005C2E4B" w:rsidRDefault="005C2E4B" w:rsidP="005C2E4B">
      <w:pPr>
        <w:pStyle w:val="ListParagraph"/>
        <w:numPr>
          <w:ilvl w:val="0"/>
          <w:numId w:val="3"/>
        </w:numPr>
      </w:pPr>
      <w:r>
        <w:t>Takes in an array of sequences, germline sequences, and PHRED scores and returns an array of corrected sequences,</w:t>
      </w:r>
    </w:p>
    <w:p w14:paraId="3686F45B" w14:textId="38368F2E" w:rsidR="005C2E4B" w:rsidRDefault="00CC6535" w:rsidP="005C2E4B">
      <w:pPr>
        <w:pStyle w:val="ListParagraph"/>
        <w:numPr>
          <w:ilvl w:val="0"/>
          <w:numId w:val="3"/>
        </w:numPr>
      </w:pPr>
      <w:r>
        <w:t xml:space="preserve">Takes in a single sequence, germline sequence, and PHRED score and returns an array where element </w:t>
      </w:r>
      <w:proofErr w:type="spellStart"/>
      <w:r w:rsidRPr="00CC6535">
        <w:rPr>
          <w:rStyle w:val="SubtitleChar"/>
        </w:rPr>
        <w:t>i</w:t>
      </w:r>
      <w:proofErr w:type="spellEnd"/>
      <w:r>
        <w:t xml:space="preserve"> is the probability that nucleotide at position </w:t>
      </w:r>
      <w:proofErr w:type="spellStart"/>
      <w:r w:rsidRPr="00CC6535">
        <w:rPr>
          <w:rStyle w:val="SubtitleChar"/>
        </w:rPr>
        <w:t>i</w:t>
      </w:r>
      <w:proofErr w:type="spellEnd"/>
      <w:r>
        <w:t xml:space="preserve"> is an error (positions are zero-indexed).</w:t>
      </w:r>
    </w:p>
    <w:p w14:paraId="201FAC28" w14:textId="77777777" w:rsidR="00CC6535" w:rsidRDefault="00CC6535" w:rsidP="00CC6535">
      <w:pPr>
        <w:pStyle w:val="ListParagraph"/>
      </w:pPr>
    </w:p>
    <w:p w14:paraId="1F168BB9" w14:textId="116A6571" w:rsidR="00CC6535" w:rsidRDefault="00CC6535" w:rsidP="00CC6535">
      <w:r>
        <w:t xml:space="preserve">Below are examples of how to run each scenario. First import the </w:t>
      </w:r>
      <w:proofErr w:type="spellStart"/>
      <w:r>
        <w:t>errorx</w:t>
      </w:r>
      <w:proofErr w:type="spellEnd"/>
      <w:r>
        <w:t xml:space="preserve"> package. </w:t>
      </w:r>
    </w:p>
    <w:p w14:paraId="39C25C25" w14:textId="7055C4D7" w:rsidR="00CC6535" w:rsidRDefault="00CC6535" w:rsidP="00CC6535"/>
    <w:p w14:paraId="256D5E4C" w14:textId="7725F1EE" w:rsidR="00CC6535" w:rsidRDefault="00CC6535" w:rsidP="00CC6535">
      <w:pPr>
        <w:pStyle w:val="Subtitle"/>
      </w:pPr>
      <w:r>
        <w:tab/>
      </w:r>
      <w:r w:rsidRPr="00CC6535">
        <w:t xml:space="preserve">import </w:t>
      </w:r>
      <w:proofErr w:type="spellStart"/>
      <w:proofErr w:type="gramStart"/>
      <w:r w:rsidRPr="00CC6535">
        <w:t>errorx.ErrorX</w:t>
      </w:r>
      <w:proofErr w:type="spellEnd"/>
      <w:proofErr w:type="gramEnd"/>
      <w:r w:rsidRPr="00CC6535">
        <w:t>;</w:t>
      </w:r>
    </w:p>
    <w:p w14:paraId="05BF326C" w14:textId="12FE0F8F" w:rsidR="00CC6535" w:rsidRDefault="00CC6535" w:rsidP="00CC6535"/>
    <w:p w14:paraId="37A7AEE0" w14:textId="4B9338FE" w:rsidR="00CC6535" w:rsidRDefault="00CC6535" w:rsidP="00CC6535">
      <w:r>
        <w:t xml:space="preserve">Next, in the body of your class, you need to create an </w:t>
      </w:r>
      <w:proofErr w:type="spellStart"/>
      <w:r>
        <w:t>ErrorXOptions</w:t>
      </w:r>
      <w:proofErr w:type="spellEnd"/>
      <w:r>
        <w:t xml:space="preserve"> object that defines, at minimum, the name of the file to be processed and its format (either FASTQ or TSV). </w:t>
      </w:r>
      <w:proofErr w:type="spellStart"/>
      <w:r>
        <w:t>ErrorXOptions</w:t>
      </w:r>
      <w:proofErr w:type="spellEnd"/>
      <w:r>
        <w:t xml:space="preserve"> can also be used for more advanced control of the protocol.</w:t>
      </w:r>
    </w:p>
    <w:p w14:paraId="515D0487" w14:textId="78838E93" w:rsidR="00CC6535" w:rsidRDefault="00CC6535" w:rsidP="00CC6535"/>
    <w:p w14:paraId="7CD6860E" w14:textId="68F386E0" w:rsidR="00CC6535" w:rsidRDefault="00CC6535" w:rsidP="00CC6535">
      <w:pPr>
        <w:pStyle w:val="Subtitle"/>
        <w:ind w:left="720"/>
      </w:pPr>
      <w:proofErr w:type="spellStart"/>
      <w:r>
        <w:t>ErrorXOptions</w:t>
      </w:r>
      <w:proofErr w:type="spellEnd"/>
      <w:r>
        <w:t xml:space="preserve"> options = new </w:t>
      </w:r>
      <w:proofErr w:type="spellStart"/>
      <w:proofErr w:type="gramStart"/>
      <w:r>
        <w:t>ErrorXOptions</w:t>
      </w:r>
      <w:proofErr w:type="spellEnd"/>
      <w:r>
        <w:t>( "</w:t>
      </w:r>
      <w:proofErr w:type="spellStart"/>
      <w:proofErr w:type="gramEnd"/>
      <w:r>
        <w:t>example.tsv</w:t>
      </w:r>
      <w:proofErr w:type="spellEnd"/>
      <w:r>
        <w:t>", "</w:t>
      </w:r>
      <w:proofErr w:type="spellStart"/>
      <w:r>
        <w:t>tsv</w:t>
      </w:r>
      <w:proofErr w:type="spellEnd"/>
      <w:r>
        <w:t>" );</w:t>
      </w:r>
    </w:p>
    <w:p w14:paraId="4CE1BD06" w14:textId="484E34D9" w:rsidR="00CC6535" w:rsidRDefault="00CC6535" w:rsidP="00CC6535">
      <w:pPr>
        <w:pStyle w:val="Subtitle"/>
      </w:pPr>
      <w:r>
        <w:tab/>
      </w:r>
      <w:proofErr w:type="spellStart"/>
      <w:proofErr w:type="gramStart"/>
      <w:r>
        <w:t>options.outfile</w:t>
      </w:r>
      <w:proofErr w:type="spellEnd"/>
      <w:proofErr w:type="gramEnd"/>
      <w:r>
        <w:t>( "</w:t>
      </w:r>
      <w:proofErr w:type="spellStart"/>
      <w:r>
        <w:t>out.tsv" );</w:t>
      </w:r>
    </w:p>
    <w:p w14:paraId="0B1D656D" w14:textId="4281910F" w:rsidR="00CC6535" w:rsidRDefault="00CC6535" w:rsidP="00CC6535">
      <w:pPr>
        <w:pStyle w:val="Subtitle"/>
      </w:pPr>
      <w:r>
        <w:tab/>
      </w:r>
      <w:proofErr w:type="gramStart"/>
      <w:r>
        <w:t>options.species</w:t>
      </w:r>
      <w:proofErr w:type="spellEnd"/>
      <w:proofErr w:type="gramEnd"/>
      <w:r>
        <w:t>( "mouse" );</w:t>
      </w:r>
    </w:p>
    <w:p w14:paraId="01C8BCB3" w14:textId="77777777" w:rsidR="00CC6535" w:rsidRDefault="00CC6535" w:rsidP="00CC6535">
      <w:pPr>
        <w:pStyle w:val="Subtitle"/>
      </w:pPr>
      <w:r>
        <w:tab/>
      </w:r>
      <w:r>
        <w:tab/>
      </w:r>
    </w:p>
    <w:p w14:paraId="0CFBD80D" w14:textId="7FA6C5D6" w:rsidR="00CC6535" w:rsidRDefault="00CC6535" w:rsidP="00CC6535">
      <w:pPr>
        <w:pStyle w:val="Subtitle"/>
      </w:pPr>
      <w:r>
        <w:tab/>
      </w:r>
      <w:proofErr w:type="spellStart"/>
      <w:r>
        <w:t>ErrorX</w:t>
      </w:r>
      <w:proofErr w:type="spellEnd"/>
      <w:r>
        <w:t xml:space="preserve"> ex = new </w:t>
      </w:r>
      <w:proofErr w:type="spellStart"/>
      <w:proofErr w:type="gramStart"/>
      <w:r>
        <w:t>ErrorX</w:t>
      </w:r>
      <w:proofErr w:type="spellEnd"/>
      <w:r>
        <w:t>(</w:t>
      </w:r>
      <w:proofErr w:type="gramEnd"/>
      <w:r>
        <w:t>);</w:t>
      </w:r>
    </w:p>
    <w:p w14:paraId="6A018DF1" w14:textId="69FE4B2D" w:rsidR="00CC6535" w:rsidRDefault="00CC6535" w:rsidP="00CC6535">
      <w:pPr>
        <w:pStyle w:val="Subtitle"/>
      </w:pPr>
      <w:r>
        <w:tab/>
      </w:r>
      <w:proofErr w:type="spellStart"/>
      <w:proofErr w:type="gramStart"/>
      <w:r>
        <w:t>ex.runProtocol</w:t>
      </w:r>
      <w:proofErr w:type="spellEnd"/>
      <w:proofErr w:type="gramEnd"/>
      <w:r>
        <w:t>( options );</w:t>
      </w:r>
    </w:p>
    <w:p w14:paraId="5B96F48F" w14:textId="4930EB6A" w:rsidR="00CC6535" w:rsidRDefault="00CC6535" w:rsidP="00CC6535"/>
    <w:p w14:paraId="74C416B3" w14:textId="0B60D3D7" w:rsidR="00CC6535" w:rsidRDefault="00CC6535" w:rsidP="00CC6535">
      <w:r>
        <w:lastRenderedPageBreak/>
        <w:t xml:space="preserve">For scenario two, you need to make arrays of Strings representing the nucleotide sequence, germline sequence, and PHRED score of your query. The function </w:t>
      </w:r>
      <w:proofErr w:type="spellStart"/>
      <w:r w:rsidRPr="00CC6535">
        <w:rPr>
          <w:rStyle w:val="SubtitleChar"/>
        </w:rPr>
        <w:t>correctSequences</w:t>
      </w:r>
      <w:proofErr w:type="spellEnd"/>
      <w:r>
        <w:t xml:space="preserve"> will return an array of Strings with the corrected nucleotide sequences corresponding to the input:</w:t>
      </w:r>
    </w:p>
    <w:p w14:paraId="4E3ABC11" w14:textId="3E4DC2CD" w:rsidR="00CC6535" w:rsidRDefault="00CC6535" w:rsidP="00CC6535"/>
    <w:p w14:paraId="1785F504" w14:textId="7E0D39A3" w:rsidR="00CC6535" w:rsidRDefault="00CC6535" w:rsidP="00CC6535">
      <w:pPr>
        <w:pStyle w:val="Subtitle"/>
      </w:pPr>
      <w:r>
        <w:tab/>
        <w:t>sequence = ‘TACTCCCG’</w:t>
      </w:r>
    </w:p>
    <w:p w14:paraId="09154C0F" w14:textId="60AF7D68" w:rsidR="00CC6535" w:rsidRDefault="00CC6535" w:rsidP="00CC6535">
      <w:pPr>
        <w:pStyle w:val="Subtitle"/>
      </w:pPr>
      <w:r>
        <w:tab/>
      </w:r>
      <w:proofErr w:type="spellStart"/>
      <w:r>
        <w:t>germline_sequence</w:t>
      </w:r>
      <w:proofErr w:type="spellEnd"/>
      <w:r>
        <w:t xml:space="preserve"> = ‘TACTCCCA’</w:t>
      </w:r>
    </w:p>
    <w:p w14:paraId="1113985E" w14:textId="22A64B9D" w:rsidR="00CC6535" w:rsidRDefault="00CC6535" w:rsidP="00CC6535">
      <w:pPr>
        <w:pStyle w:val="Subtitle"/>
      </w:pPr>
      <w:r>
        <w:tab/>
      </w:r>
      <w:proofErr w:type="spellStart"/>
      <w:r>
        <w:t>phred_score</w:t>
      </w:r>
      <w:proofErr w:type="spellEnd"/>
      <w:r>
        <w:t xml:space="preserve"> = ‘</w:t>
      </w:r>
      <w:r w:rsidRPr="005C2E4B">
        <w:t>HEIHHIII</w:t>
      </w:r>
      <w:r>
        <w:t>’</w:t>
      </w:r>
    </w:p>
    <w:p w14:paraId="37C91B7A" w14:textId="77777777" w:rsidR="00CC6535" w:rsidRDefault="00CC6535" w:rsidP="00CC6535">
      <w:pPr>
        <w:pStyle w:val="Subtitle"/>
      </w:pPr>
      <w:r>
        <w:tab/>
      </w:r>
    </w:p>
    <w:p w14:paraId="42DDAC9F" w14:textId="77777777" w:rsidR="00CC6535" w:rsidRDefault="00CC6535" w:rsidP="00CC6535">
      <w:pPr>
        <w:pStyle w:val="Subtitle"/>
      </w:pPr>
      <w:r>
        <w:tab/>
      </w:r>
      <w:proofErr w:type="gramStart"/>
      <w:r>
        <w:t>String[</w:t>
      </w:r>
      <w:proofErr w:type="gramEnd"/>
      <w:r>
        <w:t>] sequences = new String[1];</w:t>
      </w:r>
    </w:p>
    <w:p w14:paraId="4D3423FB" w14:textId="1F032D38" w:rsidR="00CC6535" w:rsidRDefault="00CC6535" w:rsidP="00CC6535">
      <w:pPr>
        <w:pStyle w:val="Subtitle"/>
      </w:pPr>
      <w:r>
        <w:tab/>
      </w:r>
      <w:proofErr w:type="gramStart"/>
      <w:r>
        <w:t>sequences[</w:t>
      </w:r>
      <w:proofErr w:type="gramEnd"/>
      <w:r>
        <w:t>0] = sequence;</w:t>
      </w:r>
    </w:p>
    <w:p w14:paraId="64553451" w14:textId="77777777" w:rsidR="00CC6535" w:rsidRDefault="00CC6535" w:rsidP="00CC6535">
      <w:pPr>
        <w:pStyle w:val="Subtitle"/>
      </w:pPr>
    </w:p>
    <w:p w14:paraId="33C4E2FD" w14:textId="57EA759D" w:rsidR="00CC6535" w:rsidRDefault="00CC6535" w:rsidP="00CC6535">
      <w:pPr>
        <w:pStyle w:val="Subtitle"/>
      </w:pPr>
      <w:r>
        <w:tab/>
      </w:r>
      <w:proofErr w:type="gramStart"/>
      <w:r>
        <w:t>String[</w:t>
      </w:r>
      <w:proofErr w:type="gramEnd"/>
      <w:r>
        <w:t xml:space="preserve">] </w:t>
      </w:r>
      <w:proofErr w:type="spellStart"/>
      <w:r>
        <w:t>germline_sequences</w:t>
      </w:r>
      <w:proofErr w:type="spellEnd"/>
      <w:r>
        <w:t xml:space="preserve"> = new String[1];</w:t>
      </w:r>
    </w:p>
    <w:p w14:paraId="2344DC67" w14:textId="58AEF1AF" w:rsidR="00CC6535" w:rsidRDefault="00CC6535" w:rsidP="00CC6535">
      <w:pPr>
        <w:pStyle w:val="Subtitle"/>
      </w:pPr>
      <w:r>
        <w:tab/>
      </w:r>
      <w:proofErr w:type="spellStart"/>
      <w:r>
        <w:t>germline_</w:t>
      </w:r>
      <w:proofErr w:type="gramStart"/>
      <w:r>
        <w:t>sequences</w:t>
      </w:r>
      <w:proofErr w:type="spellEnd"/>
      <w:r>
        <w:t>[</w:t>
      </w:r>
      <w:proofErr w:type="gramEnd"/>
      <w:r>
        <w:t xml:space="preserve">0] = </w:t>
      </w:r>
      <w:proofErr w:type="spellStart"/>
      <w:r>
        <w:t>germline_sequence</w:t>
      </w:r>
      <w:proofErr w:type="spellEnd"/>
      <w:r>
        <w:t>;</w:t>
      </w:r>
    </w:p>
    <w:p w14:paraId="23C822C0" w14:textId="77777777" w:rsidR="00CC6535" w:rsidRDefault="00CC6535" w:rsidP="00CC6535">
      <w:pPr>
        <w:pStyle w:val="Subtitle"/>
      </w:pPr>
    </w:p>
    <w:p w14:paraId="4FE9F697" w14:textId="4A7AA4C2" w:rsidR="00CC6535" w:rsidRDefault="00CC6535" w:rsidP="00CC6535">
      <w:pPr>
        <w:pStyle w:val="Subtitle"/>
      </w:pPr>
      <w:r>
        <w:tab/>
      </w:r>
      <w:proofErr w:type="gramStart"/>
      <w:r>
        <w:t>String[</w:t>
      </w:r>
      <w:proofErr w:type="gramEnd"/>
      <w:r>
        <w:t xml:space="preserve">] </w:t>
      </w:r>
      <w:proofErr w:type="spellStart"/>
      <w:r>
        <w:t>phred_scores</w:t>
      </w:r>
      <w:proofErr w:type="spellEnd"/>
      <w:r>
        <w:t xml:space="preserve"> = new String[1];</w:t>
      </w:r>
    </w:p>
    <w:p w14:paraId="5DA5ECB3" w14:textId="5E0F8CAD" w:rsidR="00CC6535" w:rsidRDefault="00CC6535" w:rsidP="00CC6535">
      <w:pPr>
        <w:pStyle w:val="Subtitle"/>
      </w:pPr>
      <w:r>
        <w:tab/>
      </w:r>
      <w:proofErr w:type="spellStart"/>
      <w:r>
        <w:t>phred_</w:t>
      </w:r>
      <w:proofErr w:type="gramStart"/>
      <w:r>
        <w:t>scores</w:t>
      </w:r>
      <w:proofErr w:type="spellEnd"/>
      <w:r>
        <w:t>[</w:t>
      </w:r>
      <w:proofErr w:type="gramEnd"/>
      <w:r>
        <w:t xml:space="preserve">0] = </w:t>
      </w:r>
      <w:proofErr w:type="spellStart"/>
      <w:r>
        <w:t>phred_score</w:t>
      </w:r>
      <w:proofErr w:type="spellEnd"/>
      <w:r>
        <w:t>;</w:t>
      </w:r>
    </w:p>
    <w:p w14:paraId="417673CE" w14:textId="77777777" w:rsidR="00CC6535" w:rsidRDefault="00CC6535" w:rsidP="00CC6535">
      <w:pPr>
        <w:pStyle w:val="Subtitle"/>
      </w:pPr>
    </w:p>
    <w:p w14:paraId="4836F828" w14:textId="1CAB9D73" w:rsidR="00CC6535" w:rsidRDefault="00CC6535" w:rsidP="00CC6535">
      <w:pPr>
        <w:pStyle w:val="Subtitle"/>
        <w:ind w:left="720"/>
      </w:pPr>
      <w:proofErr w:type="gramStart"/>
      <w:r>
        <w:t>String[</w:t>
      </w:r>
      <w:proofErr w:type="gramEnd"/>
      <w:r>
        <w:t xml:space="preserve">] </w:t>
      </w:r>
      <w:proofErr w:type="spellStart"/>
      <w:r>
        <w:t>correctedSequences</w:t>
      </w:r>
      <w:proofErr w:type="spellEnd"/>
      <w:r>
        <w:t xml:space="preserve"> = new </w:t>
      </w:r>
      <w:proofErr w:type="spellStart"/>
      <w:r>
        <w:t>ErrorX</w:t>
      </w:r>
      <w:proofErr w:type="spellEnd"/>
      <w:r>
        <w:t>().</w:t>
      </w:r>
      <w:proofErr w:type="spellStart"/>
      <w:r>
        <w:t>correctSequences</w:t>
      </w:r>
      <w:proofErr w:type="spellEnd"/>
      <w:r>
        <w:t xml:space="preserve">( sequences, </w:t>
      </w:r>
      <w:proofErr w:type="spellStart"/>
      <w:r>
        <w:t>germline_sequences</w:t>
      </w:r>
      <w:proofErr w:type="spellEnd"/>
      <w:r>
        <w:t xml:space="preserve">, </w:t>
      </w:r>
      <w:proofErr w:type="spellStart"/>
      <w:r>
        <w:t>phred_scores</w:t>
      </w:r>
      <w:proofErr w:type="spellEnd"/>
      <w:r>
        <w:t xml:space="preserve"> );</w:t>
      </w:r>
    </w:p>
    <w:p w14:paraId="7EC3FD0C" w14:textId="3FCF9F02" w:rsidR="00CC6535" w:rsidRDefault="00CC6535" w:rsidP="00CC6535"/>
    <w:p w14:paraId="5D44F290" w14:textId="2995339F" w:rsidR="00CC6535" w:rsidRDefault="00CC6535" w:rsidP="00CC6535">
      <w:r>
        <w:t xml:space="preserve">For the final scenario, you need to input a single sequence, germline, and PHRED score. The function </w:t>
      </w:r>
      <w:proofErr w:type="spellStart"/>
      <w:r w:rsidRPr="00CC6535">
        <w:rPr>
          <w:rStyle w:val="SubtitleChar"/>
        </w:rPr>
        <w:t>getPredictedErrors</w:t>
      </w:r>
      <w:proofErr w:type="spellEnd"/>
      <w:r>
        <w:t xml:space="preserve"> will return an array of doubles representing the probability of error at each position (zero-indexed):</w:t>
      </w:r>
    </w:p>
    <w:p w14:paraId="5BEA1B0D" w14:textId="3F1CA138" w:rsidR="00CC6535" w:rsidRDefault="00CC6535" w:rsidP="00CC6535"/>
    <w:p w14:paraId="5C4A960E" w14:textId="446EA35E" w:rsidR="00CC6535" w:rsidRDefault="00CC6535" w:rsidP="00CC6535">
      <w:pPr>
        <w:pStyle w:val="Subtitle"/>
        <w:ind w:left="720"/>
      </w:pPr>
      <w:proofErr w:type="gramStart"/>
      <w:r>
        <w:t>double[</w:t>
      </w:r>
      <w:proofErr w:type="gramEnd"/>
      <w:r>
        <w:t xml:space="preserve">] </w:t>
      </w:r>
      <w:proofErr w:type="spellStart"/>
      <w:r>
        <w:t>errorPredictions</w:t>
      </w:r>
      <w:proofErr w:type="spellEnd"/>
      <w:r>
        <w:t xml:space="preserve"> = new </w:t>
      </w:r>
      <w:proofErr w:type="spellStart"/>
      <w:r>
        <w:t>ErrorX</w:t>
      </w:r>
      <w:proofErr w:type="spellEnd"/>
      <w:r>
        <w:t>().</w:t>
      </w:r>
      <w:proofErr w:type="spellStart"/>
      <w:r>
        <w:t>getPredictedErrors</w:t>
      </w:r>
      <w:proofErr w:type="spellEnd"/>
      <w:r>
        <w:t>(</w:t>
      </w:r>
    </w:p>
    <w:p w14:paraId="4861BB42" w14:textId="6B654E77" w:rsidR="00CC6535" w:rsidRDefault="00CC6535" w:rsidP="00CC6535">
      <w:pPr>
        <w:pStyle w:val="Subtitle"/>
        <w:ind w:firstLine="720"/>
      </w:pPr>
      <w:r>
        <w:t xml:space="preserve">sequence, </w:t>
      </w:r>
      <w:proofErr w:type="spellStart"/>
      <w:r>
        <w:t>germline_sequence</w:t>
      </w:r>
      <w:proofErr w:type="spellEnd"/>
      <w:r>
        <w:t xml:space="preserve">, </w:t>
      </w:r>
      <w:proofErr w:type="spellStart"/>
      <w:r>
        <w:t>phred_</w:t>
      </w:r>
      <w:proofErr w:type="gramStart"/>
      <w:r>
        <w:t>score</w:t>
      </w:r>
      <w:proofErr w:type="spellEnd"/>
      <w:r>
        <w:t xml:space="preserve"> )</w:t>
      </w:r>
      <w:proofErr w:type="gramEnd"/>
      <w:r>
        <w:t>;</w:t>
      </w:r>
    </w:p>
    <w:p w14:paraId="2880243E" w14:textId="56FB1F7C" w:rsidR="00CC6535" w:rsidRDefault="00CC6535" w:rsidP="00CC6535"/>
    <w:p w14:paraId="7AF3C464" w14:textId="3E6EEF3D" w:rsidR="00CC6535" w:rsidRDefault="00CC6535" w:rsidP="00CC6535">
      <w:pPr>
        <w:pStyle w:val="Subtitle"/>
        <w:ind w:left="720"/>
      </w:pPr>
      <w:proofErr w:type="spellStart"/>
      <w:r>
        <w:t>System.out.println</w:t>
      </w:r>
      <w:proofErr w:type="spellEnd"/>
      <w:proofErr w:type="gramStart"/>
      <w:r>
        <w:t xml:space="preserve">( </w:t>
      </w:r>
      <w:proofErr w:type="spellStart"/>
      <w:r>
        <w:t>errorPredictions</w:t>
      </w:r>
      <w:proofErr w:type="spellEnd"/>
      <w:proofErr w:type="gramEnd"/>
      <w:r>
        <w:t>[0] ); // prints the probability of error at position 0</w:t>
      </w:r>
    </w:p>
    <w:p w14:paraId="40DCBC05" w14:textId="6F25E2E1" w:rsidR="009321D9" w:rsidRDefault="009321D9" w:rsidP="009321D9"/>
    <w:p w14:paraId="1B7DD47E" w14:textId="454D97E7" w:rsidR="009321D9" w:rsidRDefault="009321D9" w:rsidP="009321D9"/>
    <w:p w14:paraId="4CC94040" w14:textId="5FB2AE17" w:rsidR="009321D9" w:rsidRDefault="009321D9">
      <w:r>
        <w:br w:type="page"/>
      </w:r>
    </w:p>
    <w:p w14:paraId="64CD9633" w14:textId="1452C0A3" w:rsidR="009321D9" w:rsidRDefault="009321D9" w:rsidP="009321D9">
      <w:pPr>
        <w:pStyle w:val="Heading1"/>
      </w:pPr>
      <w:bookmarkStart w:id="20" w:name="_Toc623037"/>
      <w:proofErr w:type="spellStart"/>
      <w:r>
        <w:lastRenderedPageBreak/>
        <w:t>ErrorXOptions</w:t>
      </w:r>
      <w:bookmarkEnd w:id="20"/>
      <w:proofErr w:type="spellEnd"/>
    </w:p>
    <w:p w14:paraId="45B4DD05" w14:textId="77777777" w:rsidR="009321D9" w:rsidRPr="009321D9" w:rsidRDefault="009321D9" w:rsidP="009321D9"/>
    <w:p w14:paraId="7C9E8E1C" w14:textId="2DC26C46" w:rsidR="00193D10" w:rsidRPr="009321D9" w:rsidRDefault="009321D9" w:rsidP="00193D10">
      <w:r>
        <w:t xml:space="preserve">All the options surrounding the </w:t>
      </w:r>
      <w:proofErr w:type="spellStart"/>
      <w:r>
        <w:t>ErrorX</w:t>
      </w:r>
      <w:proofErr w:type="spellEnd"/>
      <w:r>
        <w:t xml:space="preserve"> protocol are controlled by a class called </w:t>
      </w:r>
      <w:proofErr w:type="spellStart"/>
      <w:r>
        <w:t>ErrorXOptions</w:t>
      </w:r>
      <w:proofErr w:type="spellEnd"/>
      <w:r>
        <w:t xml:space="preserve">. This has the same function in the C++, Python, and Java APIs. The options that you can control with this class are </w:t>
      </w:r>
      <w:r w:rsidR="00193D10">
        <w:t>the same as the command-line options. Please see the documentation on full options list above for full details on which options can be controlled.</w:t>
      </w:r>
    </w:p>
    <w:sectPr w:rsidR="00193D10" w:rsidRPr="009321D9" w:rsidSect="009B4485">
      <w:headerReference w:type="default" r:id="rId7"/>
      <w:footerReference w:type="even" r:id="rId8"/>
      <w:foot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D7C9D" w14:textId="77777777" w:rsidR="002201D3" w:rsidRDefault="002201D3" w:rsidP="001C2AAC">
      <w:r>
        <w:separator/>
      </w:r>
    </w:p>
  </w:endnote>
  <w:endnote w:type="continuationSeparator" w:id="0">
    <w:p w14:paraId="2D0F81F7" w14:textId="77777777" w:rsidR="002201D3" w:rsidRDefault="002201D3" w:rsidP="001C2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9869981"/>
      <w:docPartObj>
        <w:docPartGallery w:val="Page Numbers (Bottom of Page)"/>
        <w:docPartUnique/>
      </w:docPartObj>
    </w:sdtPr>
    <w:sdtContent>
      <w:p w14:paraId="29F1C41B" w14:textId="17CB69A3" w:rsidR="00BF4419" w:rsidRDefault="00BF4419" w:rsidP="001626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228F0" w14:textId="77777777" w:rsidR="00BF4419" w:rsidRDefault="00BF4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9269446"/>
      <w:docPartObj>
        <w:docPartGallery w:val="Page Numbers (Bottom of Page)"/>
        <w:docPartUnique/>
      </w:docPartObj>
    </w:sdtPr>
    <w:sdtContent>
      <w:p w14:paraId="5BCE7C89" w14:textId="202EBEB2" w:rsidR="00BF4419" w:rsidRDefault="00BF4419" w:rsidP="001626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8462A20" w14:textId="77777777" w:rsidR="009321D9" w:rsidRDefault="009321D9">
    <w:pPr>
      <w:pStyle w:val="Footer"/>
    </w:pPr>
    <w:r w:rsidRPr="001C2AAC">
      <w:rPr>
        <w:noProof/>
      </w:rPr>
      <mc:AlternateContent>
        <mc:Choice Requires="wps">
          <w:drawing>
            <wp:anchor distT="0" distB="0" distL="114300" distR="114300" simplePos="0" relativeHeight="251659264" behindDoc="1" locked="0" layoutInCell="1" allowOverlap="1" wp14:anchorId="1D129264" wp14:editId="6C86C6D7">
              <wp:simplePos x="0" y="0"/>
              <wp:positionH relativeFrom="margin">
                <wp:posOffset>4659630</wp:posOffset>
              </wp:positionH>
              <wp:positionV relativeFrom="page">
                <wp:posOffset>8559800</wp:posOffset>
              </wp:positionV>
              <wp:extent cx="2226945" cy="1484630"/>
              <wp:effectExtent l="0" t="0" r="0" b="1270"/>
              <wp:wrapNone/>
              <wp:docPr id="6" name="Rectangle 6"/>
              <wp:cNvGraphicFramePr/>
              <a:graphic xmlns:a="http://schemas.openxmlformats.org/drawingml/2006/main">
                <a:graphicData uri="http://schemas.microsoft.com/office/word/2010/wordprocessingShape">
                  <wps:wsp>
                    <wps:cNvSpPr/>
                    <wps:spPr>
                      <a:xfrm>
                        <a:off x="0" y="0"/>
                        <a:ext cx="2226945" cy="1484630"/>
                      </a:xfrm>
                      <a:prstGeom prst="rect">
                        <a:avLst/>
                      </a:prstGeom>
                      <a:gradFill flip="none" rotWithShape="1">
                        <a:gsLst>
                          <a:gs pos="0">
                            <a:schemeClr val="accent1">
                              <a:lumMod val="5000"/>
                              <a:lumOff val="95000"/>
                            </a:schemeClr>
                          </a:gs>
                          <a:gs pos="100000">
                            <a:schemeClr val="accent1"/>
                          </a:gs>
                          <a:gs pos="51000">
                            <a:schemeClr val="bg1"/>
                          </a:gs>
                        </a:gsLst>
                        <a:lin ang="2700000" scaled="1"/>
                        <a:tileRect/>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F934C" id="Rectangle 6" o:spid="_x0000_s1026" style="position:absolute;margin-left:366.9pt;margin-top:674pt;width:175.35pt;height:116.9pt;z-index:-25165721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" fillcolor="#f6f8fc [180]" stroked="f" strokeweight="1pt">
              <v:fill color2="#4472c4 [3204]" rotate="t" angle="45" colors="0 #f6f8fc;33423f white;1 #4472c4" focus="100%" type="gradient"/>
              <w10:wrap anchorx="margin" anchory="page"/>
            </v:rect>
          </w:pict>
        </mc:Fallback>
      </mc:AlternateContent>
    </w:r>
    <w:r w:rsidRPr="001C2AAC">
      <w:rPr>
        <w:noProof/>
      </w:rPr>
      <mc:AlternateContent>
        <mc:Choice Requires="wps">
          <w:drawing>
            <wp:anchor distT="0" distB="0" distL="114300" distR="114300" simplePos="0" relativeHeight="251660288" behindDoc="1" locked="0" layoutInCell="1" allowOverlap="1" wp14:anchorId="09870F02" wp14:editId="1D577E98">
              <wp:simplePos x="0" y="0"/>
              <wp:positionH relativeFrom="margin">
                <wp:posOffset>-896293</wp:posOffset>
              </wp:positionH>
              <wp:positionV relativeFrom="page">
                <wp:posOffset>8557606</wp:posOffset>
              </wp:positionV>
              <wp:extent cx="2226945" cy="1484630"/>
              <wp:effectExtent l="0" t="0" r="0" b="1270"/>
              <wp:wrapNone/>
              <wp:docPr id="4" name="Rectangle 4"/>
              <wp:cNvGraphicFramePr/>
              <a:graphic xmlns:a="http://schemas.openxmlformats.org/drawingml/2006/main">
                <a:graphicData uri="http://schemas.microsoft.com/office/word/2010/wordprocessingShape">
                  <wps:wsp>
                    <wps:cNvSpPr/>
                    <wps:spPr>
                      <a:xfrm>
                        <a:off x="0" y="0"/>
                        <a:ext cx="2226945" cy="1484630"/>
                      </a:xfrm>
                      <a:prstGeom prst="rect">
                        <a:avLst/>
                      </a:prstGeom>
                      <a:gradFill flip="none" rotWithShape="1">
                        <a:gsLst>
                          <a:gs pos="0">
                            <a:schemeClr val="accent1">
                              <a:lumMod val="5000"/>
                              <a:lumOff val="95000"/>
                            </a:schemeClr>
                          </a:gs>
                          <a:gs pos="100000">
                            <a:schemeClr val="accent1"/>
                          </a:gs>
                          <a:gs pos="51000">
                            <a:schemeClr val="bg1"/>
                          </a:gs>
                        </a:gsLst>
                        <a:lin ang="8100000" scaled="1"/>
                        <a:tileRect/>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B32DE" id="Rectangle 4" o:spid="_x0000_s1026" style="position:absolute;margin-left:-70.55pt;margin-top:673.85pt;width:175.35pt;height:116.9pt;z-index:-25165619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" fillcolor="#f6f8fc [180]" stroked="f" strokeweight="1pt">
              <v:fill color2="#4472c4 [3204]" rotate="t" angle="315" colors="0 #f6f8fc;33423f white;1 #4472c4" focus="100%" type="gradien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FD839" w14:textId="77777777" w:rsidR="002201D3" w:rsidRDefault="002201D3" w:rsidP="001C2AAC">
      <w:r>
        <w:separator/>
      </w:r>
    </w:p>
  </w:footnote>
  <w:footnote w:type="continuationSeparator" w:id="0">
    <w:p w14:paraId="3FB50038" w14:textId="77777777" w:rsidR="002201D3" w:rsidRDefault="002201D3" w:rsidP="001C2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DBE7E" w14:textId="77777777" w:rsidR="009321D9" w:rsidRPr="00FB1DFF" w:rsidRDefault="009321D9" w:rsidP="00FB1DFF">
    <w:pPr>
      <w:rPr>
        <w:sz w:val="48"/>
        <w:szCs w:val="48"/>
      </w:rPr>
    </w:pPr>
    <w:r w:rsidRPr="00FB1DFF">
      <w:rPr>
        <w:noProof/>
        <w:sz w:val="48"/>
        <w:szCs w:val="48"/>
      </w:rPr>
      <w:drawing>
        <wp:anchor distT="0" distB="0" distL="114300" distR="114300" simplePos="0" relativeHeight="251662336" behindDoc="0" locked="0" layoutInCell="1" allowOverlap="1" wp14:anchorId="371B781E" wp14:editId="46D59E0B">
          <wp:simplePos x="0" y="0"/>
          <wp:positionH relativeFrom="column">
            <wp:posOffset>4028440</wp:posOffset>
          </wp:positionH>
          <wp:positionV relativeFrom="paragraph">
            <wp:posOffset>-144878</wp:posOffset>
          </wp:positionV>
          <wp:extent cx="1964690" cy="610870"/>
          <wp:effectExtent l="0" t="0" r="3810" b="0"/>
          <wp:wrapSquare wrapText="bothSides"/>
          <wp:docPr id="12" name="Picture 12">
            <a:extLst xmlns:a="http://schemas.openxmlformats.org/drawingml/2006/main">
              <a:ext uri="{FF2B5EF4-FFF2-40B4-BE49-F238E27FC236}">
                <a16:creationId xmlns:a16="http://schemas.microsoft.com/office/drawing/2014/main" id="{4F269FB5-D80F-A249-9FEA-F55F016D91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4F269FB5-D80F-A249-9FEA-F55F016D911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4690" cy="610870"/>
                  </a:xfrm>
                  <a:prstGeom prst="rect">
                    <a:avLst/>
                  </a:prstGeom>
                </pic:spPr>
              </pic:pic>
            </a:graphicData>
          </a:graphic>
          <wp14:sizeRelH relativeFrom="page">
            <wp14:pctWidth>0</wp14:pctWidth>
          </wp14:sizeRelH>
          <wp14:sizeRelV relativeFrom="page">
            <wp14:pctHeight>0</wp14:pctHeight>
          </wp14:sizeRelV>
        </wp:anchor>
      </w:drawing>
    </w:r>
    <w:r w:rsidRPr="00FB1DFF">
      <w:rPr>
        <w:noProof/>
        <w:sz w:val="48"/>
        <w:szCs w:val="48"/>
      </w:rPr>
      <mc:AlternateContent>
        <mc:Choice Requires="wps">
          <w:drawing>
            <wp:anchor distT="0" distB="0" distL="114300" distR="114300" simplePos="0" relativeHeight="251663360" behindDoc="0" locked="0" layoutInCell="1" allowOverlap="1" wp14:anchorId="15A42BDF" wp14:editId="5633D22B">
              <wp:simplePos x="0" y="0"/>
              <wp:positionH relativeFrom="column">
                <wp:posOffset>8890</wp:posOffset>
              </wp:positionH>
              <wp:positionV relativeFrom="paragraph">
                <wp:posOffset>504988</wp:posOffset>
              </wp:positionV>
              <wp:extent cx="5984429" cy="0"/>
              <wp:effectExtent l="0" t="0" r="10160" b="12700"/>
              <wp:wrapNone/>
              <wp:docPr id="1" name="Straight Connector 1"/>
              <wp:cNvGraphicFramePr/>
              <a:graphic xmlns:a="http://schemas.openxmlformats.org/drawingml/2006/main">
                <a:graphicData uri="http://schemas.microsoft.com/office/word/2010/wordprocessingShape">
                  <wps:wsp>
                    <wps:cNvCnPr/>
                    <wps:spPr>
                      <a:xfrm>
                        <a:off x="0" y="0"/>
                        <a:ext cx="59844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72DB2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pt,39.75pt" to="471.9pt,3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" strokecolor="black [3200]" strokeweight=".5pt">
              <v:stroke joinstyle="miter"/>
            </v:line>
          </w:pict>
        </mc:Fallback>
      </mc:AlternateContent>
    </w:r>
    <w:proofErr w:type="spellStart"/>
    <w:r w:rsidRPr="00FB1DFF">
      <w:rPr>
        <w:sz w:val="48"/>
        <w:szCs w:val="48"/>
      </w:rPr>
      <w:t>ErrorX</w:t>
    </w:r>
    <w:proofErr w:type="spellEnd"/>
    <w:r w:rsidRPr="00FB1DFF">
      <w:rPr>
        <w:sz w:val="48"/>
        <w:szCs w:val="48"/>
      </w:rPr>
      <w:t xml:space="preserve"> User Guide</w:t>
    </w:r>
    <w:r w:rsidRPr="00FB1DFF">
      <w:rPr>
        <w:sz w:val="48"/>
        <w:szCs w:val="4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10960"/>
    <w:multiLevelType w:val="hybridMultilevel"/>
    <w:tmpl w:val="C060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C3357"/>
    <w:multiLevelType w:val="hybridMultilevel"/>
    <w:tmpl w:val="441A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30DDA"/>
    <w:multiLevelType w:val="hybridMultilevel"/>
    <w:tmpl w:val="3F1C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A2"/>
    <w:rsid w:val="001002AC"/>
    <w:rsid w:val="00190511"/>
    <w:rsid w:val="00193D10"/>
    <w:rsid w:val="001C2AAC"/>
    <w:rsid w:val="002201D3"/>
    <w:rsid w:val="00221F08"/>
    <w:rsid w:val="002279D0"/>
    <w:rsid w:val="00276EA2"/>
    <w:rsid w:val="002A3456"/>
    <w:rsid w:val="003911C6"/>
    <w:rsid w:val="004D5739"/>
    <w:rsid w:val="005C2E4B"/>
    <w:rsid w:val="007017FB"/>
    <w:rsid w:val="007C6120"/>
    <w:rsid w:val="00916EAE"/>
    <w:rsid w:val="009321D9"/>
    <w:rsid w:val="00941918"/>
    <w:rsid w:val="009B4485"/>
    <w:rsid w:val="00A12CF7"/>
    <w:rsid w:val="00BF4419"/>
    <w:rsid w:val="00C270F1"/>
    <w:rsid w:val="00CA0333"/>
    <w:rsid w:val="00CC6535"/>
    <w:rsid w:val="00CD7B35"/>
    <w:rsid w:val="00D402A7"/>
    <w:rsid w:val="00D474AF"/>
    <w:rsid w:val="00D50102"/>
    <w:rsid w:val="00DE52E4"/>
    <w:rsid w:val="00DE7F43"/>
    <w:rsid w:val="00E27D6A"/>
    <w:rsid w:val="00E95BEC"/>
    <w:rsid w:val="00F0194D"/>
    <w:rsid w:val="00F11704"/>
    <w:rsid w:val="00F51D77"/>
    <w:rsid w:val="00F55FF9"/>
    <w:rsid w:val="00FB1DFF"/>
    <w:rsid w:val="00FB55D5"/>
    <w:rsid w:val="00FF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64415"/>
  <w15:chartTrackingRefBased/>
  <w15:docId w15:val="{B7B0BF66-B621-0946-8D86-8EFD9133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4AF"/>
    <w:rPr>
      <w:rFonts w:ascii="Helvetica" w:hAnsi="Helvetica"/>
    </w:rPr>
  </w:style>
  <w:style w:type="paragraph" w:styleId="Heading1">
    <w:name w:val="heading 1"/>
    <w:basedOn w:val="Normal"/>
    <w:next w:val="Normal"/>
    <w:link w:val="Heading1Char"/>
    <w:autoRedefine/>
    <w:uiPriority w:val="9"/>
    <w:qFormat/>
    <w:rsid w:val="00D474A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D474AF"/>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4AF"/>
    <w:rPr>
      <w:rFonts w:ascii="Helvetica" w:eastAsiaTheme="majorEastAsia" w:hAnsi="Helvetica" w:cstheme="majorBidi"/>
      <w:b/>
      <w:color w:val="000000" w:themeColor="text1"/>
      <w:sz w:val="32"/>
      <w:szCs w:val="32"/>
    </w:rPr>
  </w:style>
  <w:style w:type="character" w:customStyle="1" w:styleId="Heading2Char">
    <w:name w:val="Heading 2 Char"/>
    <w:basedOn w:val="DefaultParagraphFont"/>
    <w:link w:val="Heading2"/>
    <w:uiPriority w:val="9"/>
    <w:rsid w:val="00D474AF"/>
    <w:rPr>
      <w:rFonts w:ascii="Helvetica" w:eastAsiaTheme="majorEastAsia" w:hAnsi="Helvetica" w:cstheme="majorBidi"/>
      <w:b/>
      <w:color w:val="000000" w:themeColor="text1"/>
      <w:sz w:val="26"/>
      <w:szCs w:val="26"/>
    </w:rPr>
  </w:style>
  <w:style w:type="paragraph" w:styleId="Subtitle">
    <w:name w:val="Subtitle"/>
    <w:aliases w:val="Code"/>
    <w:basedOn w:val="Normal"/>
    <w:next w:val="Normal"/>
    <w:link w:val="SubtitleChar"/>
    <w:autoRedefine/>
    <w:uiPriority w:val="11"/>
    <w:qFormat/>
    <w:rsid w:val="00190511"/>
    <w:pPr>
      <w:numPr>
        <w:ilvl w:val="1"/>
      </w:numPr>
    </w:pPr>
    <w:rPr>
      <w:rFonts w:ascii="Lucida Console" w:eastAsiaTheme="minorEastAsia" w:hAnsi="Lucida Console"/>
      <w:color w:val="000000" w:themeColor="text1"/>
      <w:spacing w:val="15"/>
      <w:sz w:val="22"/>
      <w:szCs w:val="22"/>
    </w:rPr>
  </w:style>
  <w:style w:type="character" w:customStyle="1" w:styleId="SubtitleChar">
    <w:name w:val="Subtitle Char"/>
    <w:aliases w:val="Code Char"/>
    <w:basedOn w:val="DefaultParagraphFont"/>
    <w:link w:val="Subtitle"/>
    <w:uiPriority w:val="11"/>
    <w:rsid w:val="00190511"/>
    <w:rPr>
      <w:rFonts w:ascii="Lucida Console" w:eastAsiaTheme="minorEastAsia" w:hAnsi="Lucida Console"/>
      <w:color w:val="000000" w:themeColor="text1"/>
      <w:spacing w:val="15"/>
      <w:sz w:val="22"/>
      <w:szCs w:val="22"/>
    </w:rPr>
  </w:style>
  <w:style w:type="paragraph" w:styleId="Header">
    <w:name w:val="header"/>
    <w:basedOn w:val="Normal"/>
    <w:link w:val="HeaderChar"/>
    <w:uiPriority w:val="99"/>
    <w:unhideWhenUsed/>
    <w:rsid w:val="001C2AAC"/>
    <w:pPr>
      <w:tabs>
        <w:tab w:val="center" w:pos="4680"/>
        <w:tab w:val="right" w:pos="9360"/>
      </w:tabs>
    </w:pPr>
  </w:style>
  <w:style w:type="character" w:customStyle="1" w:styleId="HeaderChar">
    <w:name w:val="Header Char"/>
    <w:basedOn w:val="DefaultParagraphFont"/>
    <w:link w:val="Header"/>
    <w:uiPriority w:val="99"/>
    <w:rsid w:val="001C2AAC"/>
    <w:rPr>
      <w:rFonts w:ascii="Helvetica" w:hAnsi="Helvetica"/>
    </w:rPr>
  </w:style>
  <w:style w:type="paragraph" w:styleId="Footer">
    <w:name w:val="footer"/>
    <w:basedOn w:val="Normal"/>
    <w:link w:val="FooterChar"/>
    <w:uiPriority w:val="99"/>
    <w:unhideWhenUsed/>
    <w:rsid w:val="001C2AAC"/>
    <w:pPr>
      <w:tabs>
        <w:tab w:val="center" w:pos="4680"/>
        <w:tab w:val="right" w:pos="9360"/>
      </w:tabs>
    </w:pPr>
  </w:style>
  <w:style w:type="character" w:customStyle="1" w:styleId="FooterChar">
    <w:name w:val="Footer Char"/>
    <w:basedOn w:val="DefaultParagraphFont"/>
    <w:link w:val="Footer"/>
    <w:uiPriority w:val="99"/>
    <w:rsid w:val="001C2AAC"/>
    <w:rPr>
      <w:rFonts w:ascii="Helvetica" w:hAnsi="Helvetica"/>
    </w:rPr>
  </w:style>
  <w:style w:type="paragraph" w:styleId="TOC1">
    <w:name w:val="toc 1"/>
    <w:basedOn w:val="Normal"/>
    <w:next w:val="Normal"/>
    <w:autoRedefine/>
    <w:uiPriority w:val="39"/>
    <w:unhideWhenUsed/>
    <w:rsid w:val="001C2AAC"/>
    <w:pPr>
      <w:spacing w:after="100"/>
    </w:pPr>
  </w:style>
  <w:style w:type="paragraph" w:styleId="TOC2">
    <w:name w:val="toc 2"/>
    <w:basedOn w:val="Normal"/>
    <w:next w:val="Normal"/>
    <w:autoRedefine/>
    <w:uiPriority w:val="39"/>
    <w:unhideWhenUsed/>
    <w:rsid w:val="001C2AAC"/>
    <w:pPr>
      <w:spacing w:after="100"/>
      <w:ind w:left="240"/>
    </w:pPr>
  </w:style>
  <w:style w:type="character" w:styleId="Hyperlink">
    <w:name w:val="Hyperlink"/>
    <w:basedOn w:val="DefaultParagraphFont"/>
    <w:uiPriority w:val="99"/>
    <w:unhideWhenUsed/>
    <w:rsid w:val="001C2AAC"/>
    <w:rPr>
      <w:color w:val="0563C1" w:themeColor="hyperlink"/>
      <w:u w:val="single"/>
    </w:rPr>
  </w:style>
  <w:style w:type="paragraph" w:styleId="BalloonText">
    <w:name w:val="Balloon Text"/>
    <w:basedOn w:val="Normal"/>
    <w:link w:val="BalloonTextChar"/>
    <w:uiPriority w:val="99"/>
    <w:semiHidden/>
    <w:unhideWhenUsed/>
    <w:rsid w:val="00C270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0F1"/>
    <w:rPr>
      <w:rFonts w:ascii="Times New Roman" w:hAnsi="Times New Roman" w:cs="Times New Roman"/>
      <w:sz w:val="18"/>
      <w:szCs w:val="18"/>
    </w:rPr>
  </w:style>
  <w:style w:type="paragraph" w:styleId="ListParagraph">
    <w:name w:val="List Paragraph"/>
    <w:basedOn w:val="Normal"/>
    <w:uiPriority w:val="34"/>
    <w:qFormat/>
    <w:rsid w:val="00F11704"/>
    <w:pPr>
      <w:ind w:left="720"/>
      <w:contextualSpacing/>
    </w:pPr>
  </w:style>
  <w:style w:type="character" w:styleId="PageNumber">
    <w:name w:val="page number"/>
    <w:basedOn w:val="DefaultParagraphFont"/>
    <w:uiPriority w:val="99"/>
    <w:semiHidden/>
    <w:unhideWhenUsed/>
    <w:rsid w:val="00BF4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980866">
      <w:bodyDiv w:val="1"/>
      <w:marLeft w:val="0"/>
      <w:marRight w:val="0"/>
      <w:marTop w:val="0"/>
      <w:marBottom w:val="0"/>
      <w:divBdr>
        <w:top w:val="none" w:sz="0" w:space="0" w:color="auto"/>
        <w:left w:val="none" w:sz="0" w:space="0" w:color="auto"/>
        <w:bottom w:val="none" w:sz="0" w:space="0" w:color="auto"/>
        <w:right w:val="none" w:sz="0" w:space="0" w:color="auto"/>
      </w:divBdr>
    </w:div>
    <w:div w:id="193023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2545</Words>
  <Characters>14511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Sevy, Alexander</dc:creator>
  <cp:keywords/>
  <dc:description/>
  <cp:lastModifiedBy>Alex Sevy</cp:lastModifiedBy>
  <cp:revision>4</cp:revision>
  <cp:lastPrinted>2019-02-06T20:53:00Z</cp:lastPrinted>
  <dcterms:created xsi:type="dcterms:W3CDTF">2019-02-09T21:44:00Z</dcterms:created>
  <dcterms:modified xsi:type="dcterms:W3CDTF">2019-02-09T21:48:00Z</dcterms:modified>
</cp:coreProperties>
</file>