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hd w:fill="e6b8af" w:val="clear"/>
        </w:rPr>
      </w:pPr>
      <w:r w:rsidDel="00000000" w:rsidR="00000000" w:rsidRPr="00000000">
        <w:rPr>
          <w:b w:val="1"/>
          <w:shd w:fill="e6b8af" w:val="clear"/>
          <w:rtl w:val="0"/>
        </w:rPr>
        <w:t xml:space="preserve">LOGO</w:t>
        <w:tab/>
        <w:tab/>
        <w:tab/>
        <w:tab/>
      </w:r>
      <w:r w:rsidDel="00000000" w:rsidR="00000000" w:rsidRPr="00000000">
        <w:rPr>
          <w:b w:val="1"/>
          <w:sz w:val="26"/>
          <w:szCs w:val="26"/>
          <w:shd w:fill="e6b8af" w:val="clear"/>
          <w:rtl w:val="0"/>
        </w:rPr>
        <w:t xml:space="preserve">INVENTEURS DOUTEUX</w:t>
      </w:r>
      <w:r w:rsidDel="00000000" w:rsidR="00000000" w:rsidRPr="00000000">
        <w:rPr>
          <w:b w:val="1"/>
          <w:shd w:fill="e6b8af" w:val="clear"/>
          <w:rtl w:val="0"/>
        </w:rPr>
        <w:tab/>
        <w:tab/>
        <w:tab/>
        <w:tab/>
        <w:t xml:space="preserve">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ab/>
        <w:tab/>
        <w:t xml:space="preserve">{fansite1}</w:t>
        <w:tab/>
        <w:t xml:space="preserve">{fansite2}</w:t>
        <w:tab/>
        <w:t xml:space="preserve">{fansite3}</w:t>
        <w:tab/>
        <w:t xml:space="preserve">{fansite4}</w:t>
        <w:tab/>
        <w:t xml:space="preserve">contact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240" w:lin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240" w:lin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INVENTEURS DOUTEUX</w:t>
      </w:r>
    </w:p>
    <w:p w:rsidR="00000000" w:rsidDel="00000000" w:rsidP="00000000" w:rsidRDefault="00000000" w:rsidRPr="00000000" w14:paraId="00000008">
      <w:pPr>
        <w:spacing w:after="120" w:before="60" w:lin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sz w:val="36"/>
          <w:szCs w:val="36"/>
          <w:rtl w:val="0"/>
        </w:rPr>
        <w:t xml:space="preserve">Le côté obscur de la création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6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6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6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{insérer un carrousel de photos d'inventions de merde}</w:t>
      </w:r>
    </w:p>
    <w:p w:rsidR="00000000" w:rsidDel="00000000" w:rsidP="00000000" w:rsidRDefault="00000000" w:rsidRPr="00000000" w14:paraId="0000000D">
      <w:pPr>
        <w:spacing w:after="140" w:before="240" w:lineRule="auto"/>
        <w:jc w:val="center"/>
        <w:rPr/>
      </w:pPr>
      <w:r w:rsidDel="00000000" w:rsidR="00000000" w:rsidRPr="00000000">
        <w:rPr>
          <w:rtl w:val="0"/>
        </w:rPr>
        <w:t xml:space="preserve">(donnez aux inventions de merde des titres d'appel amusants)</w:t>
      </w:r>
    </w:p>
    <w:p w:rsidR="00000000" w:rsidDel="00000000" w:rsidP="00000000" w:rsidRDefault="00000000" w:rsidRPr="00000000" w14:paraId="0000000E">
      <w:pPr>
        <w:spacing w:after="1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m3tiovlxpt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Thomas Midgley Jr.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323850</wp:posOffset>
            </wp:positionV>
            <wp:extent cx="1643063" cy="2547384"/>
            <wp:effectExtent b="0" l="0" r="0" t="0"/>
            <wp:wrapSquare wrapText="bothSides" distB="114300" distT="114300" distL="114300" distR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2547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American chemist and engineer (1889–1944)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pire invention - </w:t>
        <w:br w:type="textWrapping"/>
        <w:t xml:space="preserve"> </w:t>
        <w:tab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Fait bizarre - </w:t>
        <w:br w:type="textWrapping"/>
        <w:t xml:space="preserve"> </w:t>
        <w:tab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 plus grand échec </w:t>
      </w:r>
      <w:r w:rsidDel="00000000" w:rsidR="00000000" w:rsidRPr="00000000">
        <w:rPr>
          <w:rtl w:val="0"/>
        </w:rPr>
        <w:t xml:space="preserve">- étranglé par sa propre invention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shd w:fill="ead1dc" w:val="clear"/>
          <w:rtl w:val="0"/>
        </w:rPr>
        <w:t xml:space="preserve">[learn more button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xtk1arv9x5f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Gary Dahl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4029075</wp:posOffset>
            </wp:positionH>
            <wp:positionV relativeFrom="paragraph">
              <wp:posOffset>262937</wp:posOffset>
            </wp:positionV>
            <wp:extent cx="1859893" cy="2609850"/>
            <wp:effectExtent b="0" l="0" r="0" t="0"/>
            <wp:wrapSquare wrapText="bothSides" distB="114300" distT="114300" distL="114300" distR="11430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22754" l="25131" r="304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893" cy="260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American businessman and advertising director (1936 – 2015)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pire invention - the pet rock</w:t>
        <w:br w:type="textWrapping"/>
        <w:t xml:space="preserve"> </w:t>
        <w:tab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Fait bizarre</w:t>
        <w:br w:type="textWrapping"/>
        <w:t xml:space="preserve"> </w:t>
        <w:tab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 plus grand échec - his invention was a one-hit wonder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hd w:fill="ead1dc" w:val="clear"/>
          <w:rtl w:val="0"/>
        </w:rPr>
        <w:t xml:space="preserve">[learn more button</w:t>
      </w:r>
      <w:r w:rsidDel="00000000" w:rsidR="00000000" w:rsidRPr="00000000">
        <w:rPr>
          <w:b w:val="1"/>
          <w:rtl w:val="0"/>
        </w:rPr>
        <w:t xml:space="preserve">]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left"/>
        <w:rPr>
          <w:b w:val="1"/>
          <w:sz w:val="46"/>
          <w:szCs w:val="4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  <w:tab/>
        <w:br w:type="textWrapping"/>
      </w:r>
      <w:r w:rsidDel="00000000" w:rsidR="00000000" w:rsidRPr="00000000">
        <w:rPr>
          <w:b w:val="1"/>
          <w:sz w:val="46"/>
          <w:szCs w:val="46"/>
          <w:rtl w:val="0"/>
        </w:rPr>
        <w:t xml:space="preserve">Arthur Paul Pedrick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388525</wp:posOffset>
            </wp:positionV>
            <wp:extent cx="1718375" cy="2360405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29342" r="20422" t="8137"/>
                    <a:stretch>
                      <a:fillRect/>
                    </a:stretch>
                  </pic:blipFill>
                  <pic:spPr>
                    <a:xfrm>
                      <a:off x="0" y="0"/>
                      <a:ext cx="1718375" cy="2360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Ancien fonctionnaire britannique (1918 – 1976), est célèbre pour ses nombreuses inventions excentriques, souvent perçues comme extravagantes, voire absurdes.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pire invention : Un système pour transporter des boules de neige depuis l'Antarctique vers les déserts</w:t>
        <w:br w:type="textWrapping"/>
        <w:t xml:space="preserve"> </w:t>
        <w:tab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Fait bizarre : Arthur Paul Pedrick vivait avec son chat nommé Minnie, qu'il considérait comme sa co-inventrice.</w:t>
        <w:br w:type="textWrapping"/>
        <w:t xml:space="preserve"> </w:t>
        <w:tab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 plus grand échec : L’ensemble de ses inventions,  car aucune n'a jamais été réellement mise en œuvre ou adoptée à grande échelle.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 </w:t>
        <w:tab/>
        <w:br w:type="textWrapping"/>
      </w:r>
      <w:r w:rsidDel="00000000" w:rsidR="00000000" w:rsidRPr="00000000">
        <w:rPr>
          <w:b w:val="1"/>
          <w:shd w:fill="ead1dc" w:val="clear"/>
          <w:rtl w:val="0"/>
        </w:rPr>
        <w:t xml:space="preserve">[learn more button</w:t>
      </w:r>
      <w:r w:rsidDel="00000000" w:rsidR="00000000" w:rsidRPr="00000000">
        <w:rPr>
          <w:b w:val="1"/>
          <w:rtl w:val="0"/>
        </w:rPr>
        <w:t xml:space="preserve">] </w:t>
      </w:r>
      <w:r w:rsidDel="00000000" w:rsidR="00000000" w:rsidRPr="00000000">
        <w:rPr>
          <w:rtl w:val="0"/>
        </w:rPr>
        <w:tab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x5qy79g3kf8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Harold von Braunhut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3549975</wp:posOffset>
            </wp:positionH>
            <wp:positionV relativeFrom="paragraph">
              <wp:posOffset>180975</wp:posOffset>
            </wp:positionV>
            <wp:extent cx="2178217" cy="2607259"/>
            <wp:effectExtent b="0" l="0" r="0" t="0"/>
            <wp:wrapSquare wrapText="bothSides" distB="114300" distT="114300" distL="114300" distR="114300"/>
            <wp:docPr id="2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8217" cy="26072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American mail-order marketer and inventor (1926 – 2003) / Commercialisateur et inventeur américain de la vente par correspondance (1926 - 2003)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Best known for creating the popular novelty item known as "Sea Monkeys." / Connu pour avoir créé le populaire article de fantaisie connu sous le nom de « Sea Monkeys ».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 pire invention : Poissons rouges invisibles !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Worst invention: Invisible Goldfish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Fait bizarre : Les « Sea Monkeys » naissent avec un œil, puis ils en ont trois et respirent par les pieds.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Weird fact: Sea Monkeys are born with one eye and later they grow three eyes and breathe through their feet.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Plus grand échec : il était juif et pourtant il a été lié à plusieurs reprises à des organisations suprématistes blanches telles que le Ku Klux Klan et la Nation aryenne.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Biggest fail: He was Jewish and yet was repeatedly linked to white supremacist organizations such as the Ku Klux Klan and the Aryan Nation.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40" w:before="240" w:lineRule="auto"/>
        <w:jc w:val="righ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hd w:fill="ead1dc" w:val="clear"/>
          <w:rtl w:val="0"/>
        </w:rPr>
        <w:t xml:space="preserve">[learn more button</w:t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copyleft</w:t>
        <w:tab/>
        <w:tab/>
        <w:tab/>
        <w:tab/>
        <w:tab/>
        <w:tab/>
        <w:tab/>
        <w:tab/>
        <w:t xml:space="preserve">follow us on social media</w:t>
      </w:r>
    </w:p>
    <w:p w:rsidR="00000000" w:rsidDel="00000000" w:rsidP="00000000" w:rsidRDefault="00000000" w:rsidRPr="00000000" w14:paraId="00000039">
      <w:pPr>
        <w:spacing w:after="1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A">
      <w:pPr>
        <w:spacing w:after="1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3B">
      <w:pPr>
        <w:spacing w:before="240" w:line="24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b w:val="1"/>
          <w:shd w:fill="e6b8af" w:val="clear"/>
        </w:rPr>
      </w:pPr>
      <w:r w:rsidDel="00000000" w:rsidR="00000000" w:rsidRPr="00000000">
        <w:rPr>
          <w:b w:val="1"/>
          <w:shd w:fill="e6b8af" w:val="clear"/>
          <w:rtl w:val="0"/>
        </w:rPr>
        <w:t xml:space="preserve">LOGO</w:t>
        <w:tab/>
        <w:tab/>
        <w:tab/>
        <w:tab/>
      </w:r>
      <w:r w:rsidDel="00000000" w:rsidR="00000000" w:rsidRPr="00000000">
        <w:rPr>
          <w:b w:val="1"/>
          <w:sz w:val="26"/>
          <w:szCs w:val="26"/>
          <w:shd w:fill="e6b8af" w:val="clear"/>
          <w:rtl w:val="0"/>
        </w:rPr>
        <w:t xml:space="preserve">INVENTEURS DOUTEUX</w:t>
      </w:r>
      <w:r w:rsidDel="00000000" w:rsidR="00000000" w:rsidRPr="00000000">
        <w:rPr>
          <w:b w:val="1"/>
          <w:shd w:fill="e6b8af" w:val="clear"/>
          <w:rtl w:val="0"/>
        </w:rPr>
        <w:tab/>
        <w:tab/>
        <w:tab/>
        <w:tab/>
        <w:t xml:space="preserve">=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ab/>
        <w:tab/>
        <w:t xml:space="preserve">{fansite1}</w:t>
        <w:tab/>
        <w:t xml:space="preserve">{fansite2}</w:t>
        <w:tab/>
        <w:t xml:space="preserve">{fansite3}</w:t>
        <w:tab/>
        <w:t xml:space="preserve">{fansite4}</w:t>
        <w:tab/>
        <w:t xml:space="preserve">contact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240" w:lin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240" w:lin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INVENTEURS DOUTEUX</w:t>
      </w:r>
    </w:p>
    <w:p w:rsidR="00000000" w:rsidDel="00000000" w:rsidP="00000000" w:rsidRDefault="00000000" w:rsidRPr="00000000" w14:paraId="00000042">
      <w:pPr>
        <w:spacing w:after="120" w:before="60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 côté obscur de la création</w:t>
      </w:r>
    </w:p>
    <w:p w:rsidR="00000000" w:rsidDel="00000000" w:rsidP="00000000" w:rsidRDefault="00000000" w:rsidRPr="00000000" w14:paraId="00000043">
      <w:pPr>
        <w:spacing w:after="120" w:before="240" w:lin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60" w:lin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46"/>
          <w:szCs w:val="46"/>
          <w:rtl w:val="0"/>
        </w:rPr>
        <w:t xml:space="preserve">CONTACT FORM</w:t>
      </w:r>
    </w:p>
    <w:p w:rsidR="00000000" w:rsidDel="00000000" w:rsidP="00000000" w:rsidRDefault="00000000" w:rsidRPr="00000000" w14:paraId="00000046">
      <w:pPr>
        <w:spacing w:after="140" w:before="240" w:lineRule="auto"/>
        <w:jc w:val="center"/>
        <w:rPr/>
      </w:pPr>
      <w:r w:rsidDel="00000000" w:rsidR="00000000" w:rsidRPr="00000000">
        <w:rPr>
          <w:rtl w:val="0"/>
        </w:rPr>
        <w:t xml:space="preserve">Get in touch/write us a message</w:t>
      </w:r>
    </w:p>
    <w:p w:rsidR="00000000" w:rsidDel="00000000" w:rsidP="00000000" w:rsidRDefault="00000000" w:rsidRPr="00000000" w14:paraId="00000047">
      <w:pPr>
        <w:spacing w:after="140" w:before="240" w:lineRule="auto"/>
        <w:jc w:val="center"/>
        <w:rPr/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48">
      <w:pPr>
        <w:spacing w:after="140" w:before="240" w:lineRule="auto"/>
        <w:jc w:val="cente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9">
      <w:pPr>
        <w:spacing w:after="140" w:before="240" w:lineRule="auto"/>
        <w:jc w:val="center"/>
        <w:rPr/>
      </w:pPr>
      <w:r w:rsidDel="00000000" w:rsidR="00000000" w:rsidRPr="00000000">
        <w:rPr>
          <w:rtl w:val="0"/>
        </w:rPr>
        <w:t xml:space="preserve">telephone</w:t>
      </w:r>
    </w:p>
    <w:p w:rsidR="00000000" w:rsidDel="00000000" w:rsidP="00000000" w:rsidRDefault="00000000" w:rsidRPr="00000000" w14:paraId="0000004A">
      <w:pPr>
        <w:spacing w:after="140" w:before="240" w:lineRule="auto"/>
        <w:jc w:val="center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4B">
      <w:pPr>
        <w:spacing w:after="140" w:before="240" w:lineRule="auto"/>
        <w:jc w:val="center"/>
        <w:rPr/>
      </w:pPr>
      <w:r w:rsidDel="00000000" w:rsidR="00000000" w:rsidRPr="00000000">
        <w:rPr>
          <w:shd w:fill="f4cccc" w:val="clear"/>
          <w:rtl w:val="0"/>
        </w:rPr>
        <w:t xml:space="preserve">[send/submit]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4C">
      <w:pPr>
        <w:spacing w:after="140" w:before="240" w:lineRule="auto"/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D">
      <w:pPr>
        <w:spacing w:after="140" w:before="240" w:lineRule="auto"/>
        <w:jc w:val="right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copyleft</w:t>
        <w:tab/>
        <w:tab/>
        <w:tab/>
        <w:tab/>
        <w:tab/>
        <w:tab/>
        <w:tab/>
        <w:tab/>
        <w:t xml:space="preserve">follow us on social media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gif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