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2EE19" w14:textId="7A4CA77B" w:rsidR="00F55E40" w:rsidRPr="0015288E" w:rsidRDefault="00F55E40" w:rsidP="003726E6">
      <w:pPr>
        <w:pStyle w:val="IntialSections"/>
        <w:numPr>
          <w:ilvl w:val="0"/>
          <w:numId w:val="0"/>
        </w:numPr>
        <w:rPr>
          <w:rFonts w:cs="Times New Roman"/>
        </w:rPr>
      </w:pPr>
      <w:bookmarkStart w:id="0" w:name="_Toc1898393"/>
      <w:bookmarkStart w:id="1" w:name="_Toc189571552"/>
      <w:r w:rsidRPr="0015288E">
        <w:rPr>
          <w:rFonts w:cs="Times New Roman"/>
        </w:rPr>
        <w:t>ACKNOWLEDGEMENT</w:t>
      </w:r>
      <w:bookmarkEnd w:id="0"/>
      <w:bookmarkEnd w:id="1"/>
    </w:p>
    <w:p w14:paraId="5A85276C" w14:textId="77777777" w:rsidR="00F55E40" w:rsidRPr="0015288E" w:rsidRDefault="00F55E40" w:rsidP="003726E6">
      <w:pPr>
        <w:rPr>
          <w:rFonts w:cs="Times New Roman"/>
        </w:rPr>
      </w:pPr>
      <w:r w:rsidRPr="0015288E">
        <w:rPr>
          <w:rFonts w:cs="Times New Roman"/>
        </w:rPr>
        <w:t xml:space="preserve">We would like to take this opportunity to thank our supervisor, Er. Sukriti </w:t>
      </w:r>
      <w:proofErr w:type="spellStart"/>
      <w:r w:rsidRPr="0015288E">
        <w:rPr>
          <w:rFonts w:cs="Times New Roman"/>
        </w:rPr>
        <w:t>Suvedi</w:t>
      </w:r>
      <w:proofErr w:type="spellEnd"/>
      <w:r w:rsidRPr="0015288E">
        <w:rPr>
          <w:rFonts w:cs="Times New Roman"/>
        </w:rPr>
        <w:t xml:space="preserve"> ma’am, for her wise counsel, inspiring ideas, and invaluable assistance, guidance, and support in seeing the project through to completion. We also appreciate her unwavering support and encouragement during our Bachelor's program. The knowledge and support gave us the opportunity to refine our project and make major quality improvements. We would also like to thank our teacher Er. Pradeep Prasad Bhatta for providing his valuable time for teaching us the designing techniques and assisting us in estimation calculations for our project.   </w:t>
      </w:r>
    </w:p>
    <w:p w14:paraId="41463B44" w14:textId="77777777" w:rsidR="00F55E40" w:rsidRPr="0015288E" w:rsidRDefault="00F55E40" w:rsidP="003726E6">
      <w:pPr>
        <w:rPr>
          <w:rFonts w:cs="Times New Roman"/>
        </w:rPr>
      </w:pPr>
      <w:r w:rsidRPr="0015288E">
        <w:rPr>
          <w:rFonts w:cs="Times New Roman"/>
        </w:rPr>
        <w:t xml:space="preserve">We are also grateful to the faculty members of the Civil Department of Thapathali Campus for providing us with the necessary resources, guidance, and support throughout the academic journey, especially during the last year. Moreover, we are also thankful to the Department of Roads, the Department of Hydrology and Meteorology, and other organizations for assisting us with different project-related responsibilities.  </w:t>
      </w:r>
    </w:p>
    <w:p w14:paraId="3E5C8229" w14:textId="77777777" w:rsidR="00F55E40" w:rsidRPr="0015288E" w:rsidRDefault="00F55E40" w:rsidP="003726E6">
      <w:pPr>
        <w:rPr>
          <w:rFonts w:cs="Times New Roman"/>
        </w:rPr>
      </w:pPr>
      <w:r w:rsidRPr="0015288E">
        <w:rPr>
          <w:rFonts w:cs="Times New Roman"/>
        </w:rPr>
        <w:t xml:space="preserve">Finally, we are deeply grateful to everyone who has contributed to our final-year project. Their support and encouragement were critical in achieving our goals, and we will always cherish their contribution.  </w:t>
      </w:r>
    </w:p>
    <w:p w14:paraId="7DFA2C4B" w14:textId="77777777" w:rsidR="00F55E40" w:rsidRPr="0015288E" w:rsidRDefault="00F55E40" w:rsidP="003726E6">
      <w:pPr>
        <w:rPr>
          <w:rFonts w:cs="Times New Roman"/>
        </w:rPr>
      </w:pPr>
      <w:bookmarkStart w:id="2" w:name="_Toc1898394"/>
    </w:p>
    <w:p w14:paraId="01822B71" w14:textId="77777777" w:rsidR="00F55E40" w:rsidRPr="0015288E" w:rsidRDefault="00F55E40" w:rsidP="003726E6">
      <w:pPr>
        <w:rPr>
          <w:rFonts w:cs="Times New Roman"/>
        </w:rPr>
      </w:pPr>
    </w:p>
    <w:p w14:paraId="79C93AA1" w14:textId="77777777" w:rsidR="00F55E40" w:rsidRPr="0015288E" w:rsidRDefault="00F55E40" w:rsidP="003726E6">
      <w:pPr>
        <w:rPr>
          <w:rFonts w:cs="Times New Roman"/>
        </w:rPr>
      </w:pPr>
    </w:p>
    <w:p w14:paraId="37DB359D" w14:textId="77777777" w:rsidR="00F55E40" w:rsidRPr="0015288E" w:rsidRDefault="00F55E40" w:rsidP="003726E6">
      <w:pPr>
        <w:rPr>
          <w:rFonts w:cs="Times New Roman"/>
        </w:rPr>
      </w:pPr>
    </w:p>
    <w:p w14:paraId="6FA4A877" w14:textId="77777777" w:rsidR="00F55E40" w:rsidRPr="0015288E" w:rsidRDefault="00F55E40" w:rsidP="003726E6">
      <w:pPr>
        <w:rPr>
          <w:rFonts w:cs="Times New Roman"/>
        </w:rPr>
      </w:pPr>
    </w:p>
    <w:p w14:paraId="1ADFD4AB" w14:textId="77777777" w:rsidR="00F55E40" w:rsidRPr="0015288E" w:rsidRDefault="00F55E40" w:rsidP="003726E6">
      <w:pPr>
        <w:rPr>
          <w:rFonts w:cs="Times New Roman"/>
        </w:rPr>
      </w:pPr>
    </w:p>
    <w:p w14:paraId="17EE6C48" w14:textId="77777777" w:rsidR="00F55E40" w:rsidRPr="0015288E" w:rsidRDefault="00F55E40" w:rsidP="003726E6">
      <w:pPr>
        <w:rPr>
          <w:rFonts w:cs="Times New Roman"/>
        </w:rPr>
      </w:pPr>
    </w:p>
    <w:p w14:paraId="30BCB690" w14:textId="77777777" w:rsidR="00F55E40" w:rsidRPr="0015288E" w:rsidRDefault="00F55E40" w:rsidP="003726E6">
      <w:pPr>
        <w:rPr>
          <w:rFonts w:cs="Times New Roman"/>
        </w:rPr>
      </w:pPr>
    </w:p>
    <w:p w14:paraId="52B472D3" w14:textId="77777777" w:rsidR="00F55E40" w:rsidRPr="0015288E" w:rsidRDefault="00F55E40" w:rsidP="003726E6">
      <w:pPr>
        <w:rPr>
          <w:rFonts w:cs="Times New Roman"/>
        </w:rPr>
      </w:pPr>
    </w:p>
    <w:p w14:paraId="48854FD8" w14:textId="77777777" w:rsidR="00F55E40" w:rsidRPr="0015288E" w:rsidRDefault="00F55E40" w:rsidP="003726E6">
      <w:pPr>
        <w:rPr>
          <w:rFonts w:cs="Times New Roman"/>
        </w:rPr>
      </w:pPr>
      <w:r w:rsidRPr="0015288E">
        <w:rPr>
          <w:rFonts w:cs="Times New Roman"/>
        </w:rPr>
        <w:br w:type="page"/>
      </w:r>
    </w:p>
    <w:p w14:paraId="6FA5F18D" w14:textId="6C235D20" w:rsidR="00F55E40" w:rsidRPr="0015288E" w:rsidRDefault="00F55E40" w:rsidP="003726E6">
      <w:pPr>
        <w:pStyle w:val="Heading1"/>
        <w:numPr>
          <w:ilvl w:val="0"/>
          <w:numId w:val="0"/>
        </w:numPr>
        <w:rPr>
          <w:rFonts w:cs="Times New Roman"/>
        </w:rPr>
      </w:pPr>
      <w:bookmarkStart w:id="3" w:name="_Toc189571553"/>
      <w:r w:rsidRPr="0015288E">
        <w:rPr>
          <w:rFonts w:cs="Times New Roman"/>
        </w:rPr>
        <w:lastRenderedPageBreak/>
        <w:t>ABSTRACT</w:t>
      </w:r>
      <w:bookmarkEnd w:id="2"/>
      <w:bookmarkEnd w:id="3"/>
    </w:p>
    <w:p w14:paraId="4C309373" w14:textId="77777777" w:rsidR="00F55E40" w:rsidRPr="0015288E" w:rsidRDefault="00F55E40" w:rsidP="003726E6">
      <w:pPr>
        <w:rPr>
          <w:rFonts w:cs="Times New Roman"/>
        </w:rPr>
      </w:pPr>
      <w:r w:rsidRPr="0015288E">
        <w:rPr>
          <w:rFonts w:cs="Times New Roman"/>
        </w:rPr>
        <w:t xml:space="preserve">This project is concerned with the detailed design and cost estimation of a road section from </w:t>
      </w:r>
      <w:proofErr w:type="spellStart"/>
      <w:r w:rsidRPr="0015288E">
        <w:rPr>
          <w:rFonts w:cs="Times New Roman"/>
        </w:rPr>
        <w:t>Higuwapati</w:t>
      </w:r>
      <w:proofErr w:type="spellEnd"/>
      <w:r w:rsidRPr="0015288E">
        <w:rPr>
          <w:rFonts w:cs="Times New Roman"/>
        </w:rPr>
        <w:t xml:space="preserve"> road to </w:t>
      </w:r>
      <w:proofErr w:type="spellStart"/>
      <w:r w:rsidRPr="0015288E">
        <w:rPr>
          <w:rFonts w:cs="Times New Roman"/>
        </w:rPr>
        <w:t>Baluwapati</w:t>
      </w:r>
      <w:proofErr w:type="spellEnd"/>
      <w:r w:rsidRPr="0015288E">
        <w:rPr>
          <w:rFonts w:cs="Times New Roman"/>
        </w:rPr>
        <w:t xml:space="preserve"> Bazar. The road has been serving as a major means of connecting the socio-economic activities of the people in that region with the main city area of </w:t>
      </w:r>
      <w:proofErr w:type="spellStart"/>
      <w:r w:rsidRPr="0015288E">
        <w:rPr>
          <w:rFonts w:cs="Times New Roman"/>
        </w:rPr>
        <w:t>Nagarkot</w:t>
      </w:r>
      <w:proofErr w:type="spellEnd"/>
      <w:r w:rsidRPr="0015288E">
        <w:rPr>
          <w:rFonts w:cs="Times New Roman"/>
        </w:rPr>
        <w:t xml:space="preserve">. Technically, the road falls under class IV with the design speed of 20km/hr. The road section has been designed as intermediate lane road with shoulder width 0.75m on both the sides and minimum radius of 15m and pavement thickness 575mm. For site research and design work, AutoCAD, Google Earth, and the professional version of SWROAD V2 were utilized. Because the route is located in an urban area, slopes were included in a vertical profile while taking grade relaxation into account. Following a general hydrological assessment, longitudinal and cross drainage was installed, and the fill portion's required retaining walls were installed. 17902.59 m3 of earthwork were done in the cut portion and 4698.217 m3 in the fill portion overall. According to cost estimation, the project will cost a total of Rs. </w:t>
      </w:r>
      <w:r w:rsidRPr="0015288E">
        <w:rPr>
          <w:rFonts w:cs="Times New Roman"/>
          <w:lang w:val="en-IN"/>
        </w:rPr>
        <w:t>12,99,43,809.46</w:t>
      </w:r>
      <w:r w:rsidRPr="0015288E">
        <w:rPr>
          <w:rFonts w:cs="Times New Roman"/>
          <w:bCs/>
          <w:lang w:val="en-IN"/>
        </w:rPr>
        <w:t xml:space="preserve"> </w:t>
      </w:r>
      <w:r w:rsidRPr="0015288E">
        <w:rPr>
          <w:rFonts w:cs="Times New Roman"/>
        </w:rPr>
        <w:t xml:space="preserve">and Rs. 5,19,77,523.71per kilometers.  </w:t>
      </w:r>
    </w:p>
    <w:p w14:paraId="339E6914" w14:textId="3ED50955" w:rsidR="00F55E40" w:rsidRPr="0015288E" w:rsidRDefault="00F55E40" w:rsidP="003726E6">
      <w:pPr>
        <w:rPr>
          <w:rFonts w:cs="Times New Roman"/>
        </w:rPr>
      </w:pPr>
      <w:r w:rsidRPr="0015288E">
        <w:rPr>
          <w:rFonts w:cs="Times New Roman"/>
        </w:rPr>
        <w:t xml:space="preserve">  </w:t>
      </w:r>
      <w:r w:rsidRPr="0015288E">
        <w:rPr>
          <w:rFonts w:cs="Times New Roman"/>
        </w:rPr>
        <w:tab/>
        <w:t xml:space="preserve">  </w:t>
      </w:r>
      <w:r w:rsidRPr="0015288E">
        <w:rPr>
          <w:rFonts w:cs="Times New Roman"/>
        </w:rPr>
        <w:tab/>
        <w:t xml:space="preserve"> </w:t>
      </w:r>
      <w:r w:rsidRPr="0015288E">
        <w:rPr>
          <w:rFonts w:cs="Times New Roman"/>
        </w:rPr>
        <w:br w:type="page"/>
      </w:r>
    </w:p>
    <w:p w14:paraId="05A20693" w14:textId="69A6808C" w:rsidR="00F55E40" w:rsidRPr="0015288E" w:rsidRDefault="00F55E40" w:rsidP="003726E6">
      <w:pPr>
        <w:pStyle w:val="Heading1"/>
        <w:numPr>
          <w:ilvl w:val="0"/>
          <w:numId w:val="0"/>
        </w:numPr>
        <w:rPr>
          <w:rFonts w:cs="Times New Roman"/>
        </w:rPr>
      </w:pPr>
      <w:bookmarkStart w:id="4" w:name="_Toc189571554"/>
      <w:r w:rsidRPr="0015288E">
        <w:rPr>
          <w:rFonts w:cs="Times New Roman"/>
          <w:noProof/>
          <w:w w:val="95"/>
        </w:rPr>
        <w:lastRenderedPageBreak/>
        <w:t>SALIENT</w:t>
      </w:r>
      <w:r w:rsidRPr="0015288E">
        <w:rPr>
          <w:rFonts w:cs="Times New Roman"/>
        </w:rPr>
        <w:t xml:space="preserve"> FEATURES OF THE PROJECT</w:t>
      </w:r>
      <w:bookmarkEnd w:id="4"/>
      <w:r w:rsidRPr="0015288E">
        <w:rPr>
          <w:rFonts w:cs="Times New Roman"/>
        </w:rPr>
        <w:t xml:space="preserve"> </w:t>
      </w:r>
    </w:p>
    <w:tbl>
      <w:tblPr>
        <w:tblW w:w="8520" w:type="dxa"/>
        <w:tblLook w:val="04A0" w:firstRow="1" w:lastRow="0" w:firstColumn="1" w:lastColumn="0" w:noHBand="0" w:noVBand="1"/>
      </w:tblPr>
      <w:tblGrid>
        <w:gridCol w:w="583"/>
        <w:gridCol w:w="3056"/>
        <w:gridCol w:w="1181"/>
        <w:gridCol w:w="3749"/>
      </w:tblGrid>
      <w:tr w:rsidR="00D104FA" w:rsidRPr="0015288E" w14:paraId="32B00E30" w14:textId="77777777" w:rsidTr="00257526">
        <w:trPr>
          <w:trHeight w:val="336"/>
        </w:trPr>
        <w:tc>
          <w:tcPr>
            <w:tcW w:w="8520" w:type="dxa"/>
            <w:gridSpan w:val="4"/>
            <w:tcBorders>
              <w:top w:val="nil"/>
              <w:left w:val="nil"/>
              <w:bottom w:val="nil"/>
              <w:right w:val="nil"/>
            </w:tcBorders>
            <w:shd w:val="clear" w:color="auto" w:fill="auto"/>
            <w:noWrap/>
            <w:vAlign w:val="center"/>
            <w:hideMark/>
          </w:tcPr>
          <w:p w14:paraId="3C2D58AF" w14:textId="0028869C" w:rsidR="00D104FA" w:rsidRPr="0015288E" w:rsidRDefault="00D104FA" w:rsidP="007E1178">
            <w:pPr>
              <w:jc w:val="center"/>
              <w:rPr>
                <w:rFonts w:cs="Times New Roman"/>
                <w:lang w:val="en-IN" w:eastAsia="en-IN"/>
              </w:rPr>
            </w:pPr>
            <w:r w:rsidRPr="0015288E">
              <w:rPr>
                <w:rFonts w:cs="Times New Roman"/>
                <w:lang w:val="en-IN" w:eastAsia="en-IN"/>
              </w:rPr>
              <w:t>TRIBHUVAN UNIVERSITY</w:t>
            </w:r>
          </w:p>
        </w:tc>
      </w:tr>
      <w:tr w:rsidR="00D104FA" w:rsidRPr="0015288E" w14:paraId="20BE130F" w14:textId="77777777" w:rsidTr="00D104FA">
        <w:trPr>
          <w:trHeight w:val="288"/>
        </w:trPr>
        <w:tc>
          <w:tcPr>
            <w:tcW w:w="8520" w:type="dxa"/>
            <w:gridSpan w:val="4"/>
            <w:tcBorders>
              <w:top w:val="nil"/>
              <w:left w:val="nil"/>
              <w:bottom w:val="nil"/>
              <w:right w:val="nil"/>
            </w:tcBorders>
            <w:shd w:val="clear" w:color="auto" w:fill="auto"/>
            <w:noWrap/>
            <w:vAlign w:val="center"/>
            <w:hideMark/>
          </w:tcPr>
          <w:p w14:paraId="271D0E65" w14:textId="2DC0D0AF" w:rsidR="00D104FA" w:rsidRPr="0015288E" w:rsidRDefault="00D104FA" w:rsidP="007E1178">
            <w:pPr>
              <w:jc w:val="center"/>
              <w:rPr>
                <w:rFonts w:cs="Times New Roman"/>
                <w:lang w:val="en-IN" w:eastAsia="en-IN"/>
              </w:rPr>
            </w:pPr>
            <w:r w:rsidRPr="0015288E">
              <w:rPr>
                <w:rFonts w:cs="Times New Roman"/>
                <w:lang w:val="en-IN" w:eastAsia="en-IN"/>
              </w:rPr>
              <w:t>INSTITUTE OF ENGINEERING, THAPATHALI CAMPUS</w:t>
            </w:r>
          </w:p>
        </w:tc>
      </w:tr>
      <w:tr w:rsidR="00D104FA" w:rsidRPr="0015288E" w14:paraId="5E2466E3" w14:textId="77777777" w:rsidTr="00D104FA">
        <w:trPr>
          <w:trHeight w:val="288"/>
        </w:trPr>
        <w:tc>
          <w:tcPr>
            <w:tcW w:w="8520" w:type="dxa"/>
            <w:gridSpan w:val="4"/>
            <w:tcBorders>
              <w:top w:val="nil"/>
              <w:left w:val="nil"/>
              <w:bottom w:val="nil"/>
              <w:right w:val="nil"/>
            </w:tcBorders>
            <w:shd w:val="clear" w:color="auto" w:fill="auto"/>
            <w:noWrap/>
            <w:vAlign w:val="center"/>
            <w:hideMark/>
          </w:tcPr>
          <w:p w14:paraId="36EDDC2C" w14:textId="5912A463" w:rsidR="00D104FA" w:rsidRPr="0015288E" w:rsidRDefault="00D104FA" w:rsidP="007E1178">
            <w:pPr>
              <w:jc w:val="center"/>
              <w:rPr>
                <w:rFonts w:cs="Times New Roman"/>
                <w:lang w:val="en-IN" w:eastAsia="en-IN"/>
              </w:rPr>
            </w:pPr>
            <w:r w:rsidRPr="0015288E">
              <w:rPr>
                <w:rFonts w:cs="Times New Roman"/>
                <w:lang w:val="en-IN" w:eastAsia="en-IN"/>
              </w:rPr>
              <w:t>DEPARTMENT OF CIVIL ENGINEERING</w:t>
            </w:r>
          </w:p>
        </w:tc>
      </w:tr>
      <w:tr w:rsidR="00D104FA" w:rsidRPr="0015288E" w14:paraId="2CD850D5" w14:textId="77777777" w:rsidTr="00D104FA">
        <w:trPr>
          <w:trHeight w:val="288"/>
        </w:trPr>
        <w:tc>
          <w:tcPr>
            <w:tcW w:w="534" w:type="dxa"/>
            <w:tcBorders>
              <w:top w:val="nil"/>
              <w:left w:val="nil"/>
              <w:bottom w:val="nil"/>
              <w:right w:val="nil"/>
            </w:tcBorders>
            <w:shd w:val="clear" w:color="auto" w:fill="auto"/>
            <w:noWrap/>
            <w:vAlign w:val="bottom"/>
            <w:hideMark/>
          </w:tcPr>
          <w:p w14:paraId="7AC8B868"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01576BBD" w14:textId="77777777" w:rsidR="00D104FA" w:rsidRPr="0015288E" w:rsidRDefault="00D104FA" w:rsidP="003726E6">
            <w:pPr>
              <w:rPr>
                <w:rFonts w:cs="Times New Roman"/>
                <w:lang w:val="en-IN" w:eastAsia="en-IN"/>
              </w:rPr>
            </w:pPr>
          </w:p>
        </w:tc>
        <w:tc>
          <w:tcPr>
            <w:tcW w:w="1181" w:type="dxa"/>
            <w:tcBorders>
              <w:top w:val="nil"/>
              <w:left w:val="nil"/>
              <w:bottom w:val="nil"/>
              <w:right w:val="nil"/>
            </w:tcBorders>
            <w:shd w:val="clear" w:color="auto" w:fill="auto"/>
            <w:noWrap/>
            <w:vAlign w:val="bottom"/>
            <w:hideMark/>
          </w:tcPr>
          <w:p w14:paraId="11CCF22D" w14:textId="77777777" w:rsidR="00D104FA" w:rsidRPr="0015288E" w:rsidRDefault="00D104FA" w:rsidP="003726E6">
            <w:pPr>
              <w:rPr>
                <w:rFonts w:cs="Times New Roman"/>
                <w:lang w:val="en-IN" w:eastAsia="en-IN"/>
              </w:rPr>
            </w:pPr>
          </w:p>
        </w:tc>
        <w:tc>
          <w:tcPr>
            <w:tcW w:w="3749" w:type="dxa"/>
            <w:tcBorders>
              <w:top w:val="nil"/>
              <w:left w:val="nil"/>
              <w:bottom w:val="nil"/>
              <w:right w:val="nil"/>
            </w:tcBorders>
            <w:shd w:val="clear" w:color="auto" w:fill="auto"/>
            <w:noWrap/>
            <w:vAlign w:val="bottom"/>
            <w:hideMark/>
          </w:tcPr>
          <w:p w14:paraId="7E736AE2" w14:textId="77777777" w:rsidR="00D104FA" w:rsidRPr="0015288E" w:rsidRDefault="00D104FA" w:rsidP="003726E6">
            <w:pPr>
              <w:rPr>
                <w:rFonts w:cs="Times New Roman"/>
                <w:lang w:val="en-IN" w:eastAsia="en-IN"/>
              </w:rPr>
            </w:pPr>
          </w:p>
        </w:tc>
      </w:tr>
      <w:tr w:rsidR="00D104FA" w:rsidRPr="0015288E" w14:paraId="30967C4E" w14:textId="77777777" w:rsidTr="00837D36">
        <w:trPr>
          <w:trHeight w:val="336"/>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01A1CCD5" w14:textId="77777777" w:rsidR="00D104FA" w:rsidRPr="0015288E" w:rsidRDefault="00D104FA" w:rsidP="003726E6">
            <w:pPr>
              <w:rPr>
                <w:rFonts w:cs="Times New Roman"/>
                <w:lang w:val="en-IN" w:eastAsia="en-IN"/>
              </w:rPr>
            </w:pPr>
            <w:r w:rsidRPr="0015288E">
              <w:rPr>
                <w:rFonts w:cs="Times New Roman"/>
                <w:lang w:val="en-IN" w:eastAsia="en-IN"/>
              </w:rPr>
              <w:t>1</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373BA580" w14:textId="77777777" w:rsidR="00D104FA" w:rsidRPr="0015288E" w:rsidRDefault="00D104FA" w:rsidP="003726E6">
            <w:pPr>
              <w:rPr>
                <w:rFonts w:cs="Times New Roman"/>
                <w:lang w:val="en-IN" w:eastAsia="en-IN"/>
              </w:rPr>
            </w:pPr>
            <w:r w:rsidRPr="0015288E">
              <w:rPr>
                <w:rFonts w:cs="Times New Roman"/>
                <w:lang w:val="en-IN" w:eastAsia="en-IN"/>
              </w:rPr>
              <w:t>Name:</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349AE041" w14:textId="77777777" w:rsidR="00D104FA" w:rsidRPr="0015288E" w:rsidRDefault="00D104FA" w:rsidP="003726E6">
            <w:pPr>
              <w:rPr>
                <w:rFonts w:cs="Times New Roman"/>
                <w:lang w:val="en-IN" w:eastAsia="en-IN"/>
              </w:rPr>
            </w:pPr>
            <w:r w:rsidRPr="0015288E">
              <w:rPr>
                <w:rFonts w:cs="Times New Roman"/>
                <w:lang w:val="en-IN" w:eastAsia="en-IN"/>
              </w:rPr>
              <w:t> </w:t>
            </w:r>
          </w:p>
          <w:p w14:paraId="38AF1A73" w14:textId="7DEAD283"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05AA8FFA" w14:textId="77777777" w:rsidTr="00D104FA">
        <w:trPr>
          <w:trHeight w:val="1200"/>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82B7D9A"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577E3870" w14:textId="77777777" w:rsidR="00D104FA" w:rsidRPr="0015288E" w:rsidRDefault="00D104FA" w:rsidP="003726E6">
            <w:pPr>
              <w:rPr>
                <w:rFonts w:cs="Times New Roman"/>
                <w:lang w:val="en-IN" w:eastAsia="en-IN"/>
              </w:rPr>
            </w:pPr>
            <w:r w:rsidRPr="0015288E">
              <w:rPr>
                <w:rFonts w:cs="Times New Roman"/>
                <w:lang w:val="en-IN" w:eastAsia="en-IN"/>
              </w:rPr>
              <w:t>Name of the project:</w:t>
            </w:r>
          </w:p>
        </w:tc>
        <w:tc>
          <w:tcPr>
            <w:tcW w:w="4930" w:type="dxa"/>
            <w:gridSpan w:val="2"/>
            <w:tcBorders>
              <w:top w:val="single" w:sz="4" w:space="0" w:color="000000"/>
              <w:left w:val="nil"/>
              <w:bottom w:val="single" w:sz="4" w:space="0" w:color="000000"/>
              <w:right w:val="single" w:sz="4" w:space="0" w:color="000000"/>
            </w:tcBorders>
            <w:shd w:val="clear" w:color="auto" w:fill="auto"/>
            <w:hideMark/>
          </w:tcPr>
          <w:p w14:paraId="20480312" w14:textId="77777777" w:rsidR="00D104FA" w:rsidRPr="0015288E" w:rsidRDefault="00D104FA" w:rsidP="003726E6">
            <w:pPr>
              <w:rPr>
                <w:rFonts w:cs="Times New Roman"/>
                <w:lang w:val="en-IN" w:eastAsia="en-IN"/>
              </w:rPr>
            </w:pPr>
            <w:r w:rsidRPr="0015288E">
              <w:rPr>
                <w:rFonts w:cs="Times New Roman"/>
                <w:lang w:val="en-IN" w:eastAsia="en-IN"/>
              </w:rPr>
              <w:t xml:space="preserve">Detailed Engineering Survey, Design and Cost Estimation for the construction, improvement and renovation of the </w:t>
            </w:r>
            <w:proofErr w:type="spellStart"/>
            <w:r w:rsidRPr="0015288E">
              <w:rPr>
                <w:rFonts w:cs="Times New Roman"/>
                <w:lang w:val="en-IN" w:eastAsia="en-IN"/>
              </w:rPr>
              <w:t>Nagarkot-Higuywapati</w:t>
            </w:r>
            <w:proofErr w:type="spellEnd"/>
            <w:r w:rsidRPr="0015288E">
              <w:rPr>
                <w:rFonts w:cs="Times New Roman"/>
                <w:lang w:val="en-IN" w:eastAsia="en-IN"/>
              </w:rPr>
              <w:t xml:space="preserve"> road section connecting </w:t>
            </w:r>
            <w:proofErr w:type="spellStart"/>
            <w:r w:rsidRPr="0015288E">
              <w:rPr>
                <w:rFonts w:cs="Times New Roman"/>
                <w:lang w:val="en-IN" w:eastAsia="en-IN"/>
              </w:rPr>
              <w:t>Nagarkot</w:t>
            </w:r>
            <w:proofErr w:type="spellEnd"/>
            <w:r w:rsidRPr="0015288E">
              <w:rPr>
                <w:rFonts w:cs="Times New Roman"/>
                <w:lang w:val="en-IN" w:eastAsia="en-IN"/>
              </w:rPr>
              <w:t xml:space="preserve"> and </w:t>
            </w:r>
            <w:proofErr w:type="spellStart"/>
            <w:r w:rsidRPr="0015288E">
              <w:rPr>
                <w:rFonts w:cs="Times New Roman"/>
                <w:lang w:val="en-IN" w:eastAsia="en-IN"/>
              </w:rPr>
              <w:t>Banepa</w:t>
            </w:r>
            <w:proofErr w:type="spellEnd"/>
          </w:p>
        </w:tc>
      </w:tr>
      <w:tr w:rsidR="00D104FA" w:rsidRPr="0015288E" w14:paraId="684B9322"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7B621367"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7C8F4F59" w14:textId="77777777" w:rsidR="00D104FA" w:rsidRPr="0015288E" w:rsidRDefault="00D104FA" w:rsidP="003726E6">
            <w:pPr>
              <w:rPr>
                <w:rFonts w:cs="Times New Roman"/>
                <w:lang w:val="en-IN" w:eastAsia="en-IN"/>
              </w:rPr>
            </w:pPr>
            <w:r w:rsidRPr="0015288E">
              <w:rPr>
                <w:rFonts w:cs="Times New Roman"/>
                <w:lang w:val="en-IN" w:eastAsia="en-IN"/>
              </w:rPr>
              <w:t>Name of the road:</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20E41021" w14:textId="77777777" w:rsidR="00D104FA" w:rsidRPr="0015288E" w:rsidRDefault="00D104FA" w:rsidP="003726E6">
            <w:pPr>
              <w:rPr>
                <w:rFonts w:cs="Times New Roman"/>
                <w:lang w:val="en-IN" w:eastAsia="en-IN"/>
              </w:rPr>
            </w:pPr>
            <w:proofErr w:type="spellStart"/>
            <w:r w:rsidRPr="0015288E">
              <w:rPr>
                <w:rFonts w:cs="Times New Roman"/>
                <w:lang w:val="en-IN" w:eastAsia="en-IN"/>
              </w:rPr>
              <w:t>Nagarkot-Higuwapati</w:t>
            </w:r>
            <w:proofErr w:type="spellEnd"/>
            <w:r w:rsidRPr="0015288E">
              <w:rPr>
                <w:rFonts w:cs="Times New Roman"/>
                <w:lang w:val="en-IN" w:eastAsia="en-IN"/>
              </w:rPr>
              <w:t xml:space="preserve"> road</w:t>
            </w:r>
          </w:p>
        </w:tc>
      </w:tr>
      <w:tr w:rsidR="00D104FA" w:rsidRPr="0015288E" w14:paraId="755F3BF8" w14:textId="77777777" w:rsidTr="00D104FA">
        <w:trPr>
          <w:trHeight w:val="288"/>
        </w:trPr>
        <w:tc>
          <w:tcPr>
            <w:tcW w:w="534" w:type="dxa"/>
            <w:tcBorders>
              <w:top w:val="nil"/>
              <w:left w:val="nil"/>
              <w:bottom w:val="nil"/>
              <w:right w:val="nil"/>
            </w:tcBorders>
            <w:shd w:val="clear" w:color="auto" w:fill="auto"/>
            <w:noWrap/>
            <w:vAlign w:val="bottom"/>
            <w:hideMark/>
          </w:tcPr>
          <w:p w14:paraId="365874B1"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7A816F02"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8C8F38"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7C3B57FB"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618C971F" w14:textId="77777777" w:rsidR="00D104FA" w:rsidRPr="0015288E" w:rsidRDefault="00D104FA" w:rsidP="003726E6">
            <w:pPr>
              <w:rPr>
                <w:rFonts w:cs="Times New Roman"/>
                <w:lang w:val="en-IN" w:eastAsia="en-IN"/>
              </w:rPr>
            </w:pPr>
            <w:r w:rsidRPr="0015288E">
              <w:rPr>
                <w:rFonts w:cs="Times New Roman"/>
                <w:lang w:val="en-IN" w:eastAsia="en-IN"/>
              </w:rPr>
              <w:t>2</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698E6E2E" w14:textId="77777777" w:rsidR="00D104FA" w:rsidRPr="0015288E" w:rsidRDefault="00D104FA" w:rsidP="003726E6">
            <w:pPr>
              <w:rPr>
                <w:rFonts w:cs="Times New Roman"/>
                <w:lang w:val="en-IN" w:eastAsia="en-IN"/>
              </w:rPr>
            </w:pPr>
            <w:r w:rsidRPr="0015288E">
              <w:rPr>
                <w:rFonts w:cs="Times New Roman"/>
                <w:lang w:val="en-IN" w:eastAsia="en-IN"/>
              </w:rPr>
              <w:t>Location:</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1825C676"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052A1E2F"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0BAB4474"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446DCAD1" w14:textId="77777777" w:rsidR="00D104FA" w:rsidRPr="0015288E" w:rsidRDefault="00D104FA" w:rsidP="003726E6">
            <w:pPr>
              <w:rPr>
                <w:rFonts w:cs="Times New Roman"/>
                <w:lang w:val="en-IN" w:eastAsia="en-IN"/>
              </w:rPr>
            </w:pPr>
            <w:r w:rsidRPr="0015288E">
              <w:rPr>
                <w:rFonts w:cs="Times New Roman"/>
                <w:lang w:val="en-IN" w:eastAsia="en-IN"/>
              </w:rPr>
              <w:t>District:</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430A8200" w14:textId="77777777" w:rsidR="00D104FA" w:rsidRPr="0015288E" w:rsidRDefault="00D104FA" w:rsidP="003726E6">
            <w:pPr>
              <w:rPr>
                <w:rFonts w:cs="Times New Roman"/>
                <w:lang w:val="en-IN" w:eastAsia="en-IN"/>
              </w:rPr>
            </w:pPr>
            <w:proofErr w:type="spellStart"/>
            <w:r w:rsidRPr="0015288E">
              <w:rPr>
                <w:rFonts w:cs="Times New Roman"/>
                <w:lang w:val="en-IN" w:eastAsia="en-IN"/>
              </w:rPr>
              <w:t>Kavrepalanchowk</w:t>
            </w:r>
            <w:proofErr w:type="spellEnd"/>
          </w:p>
        </w:tc>
      </w:tr>
      <w:tr w:rsidR="00D104FA" w:rsidRPr="0015288E" w14:paraId="66BE1B25"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BD49EEE"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66E1F098" w14:textId="77777777" w:rsidR="00D104FA" w:rsidRPr="0015288E" w:rsidRDefault="00D104FA" w:rsidP="003726E6">
            <w:pPr>
              <w:rPr>
                <w:rFonts w:cs="Times New Roman"/>
                <w:lang w:val="en-IN" w:eastAsia="en-IN"/>
              </w:rPr>
            </w:pPr>
            <w:r w:rsidRPr="0015288E">
              <w:rPr>
                <w:rFonts w:cs="Times New Roman"/>
                <w:lang w:val="en-IN" w:eastAsia="en-IN"/>
              </w:rPr>
              <w:t>Province:</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04D7D2C9" w14:textId="77777777" w:rsidR="00D104FA" w:rsidRPr="0015288E" w:rsidRDefault="00D104FA" w:rsidP="003726E6">
            <w:pPr>
              <w:rPr>
                <w:rFonts w:cs="Times New Roman"/>
                <w:lang w:val="en-IN" w:eastAsia="en-IN"/>
              </w:rPr>
            </w:pPr>
            <w:r w:rsidRPr="0015288E">
              <w:rPr>
                <w:rFonts w:cs="Times New Roman"/>
                <w:lang w:val="en-IN" w:eastAsia="en-IN"/>
              </w:rPr>
              <w:t>Bagmati</w:t>
            </w:r>
          </w:p>
        </w:tc>
      </w:tr>
      <w:tr w:rsidR="00D104FA" w:rsidRPr="0015288E" w14:paraId="3F1186BD" w14:textId="77777777" w:rsidTr="00D104FA">
        <w:trPr>
          <w:trHeight w:val="288"/>
        </w:trPr>
        <w:tc>
          <w:tcPr>
            <w:tcW w:w="534" w:type="dxa"/>
            <w:tcBorders>
              <w:top w:val="nil"/>
              <w:left w:val="nil"/>
              <w:bottom w:val="nil"/>
              <w:right w:val="nil"/>
            </w:tcBorders>
            <w:shd w:val="clear" w:color="auto" w:fill="auto"/>
            <w:noWrap/>
            <w:vAlign w:val="bottom"/>
            <w:hideMark/>
          </w:tcPr>
          <w:p w14:paraId="26244823"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58F03D8E"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765E6F"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0644AFF0"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1E6AE644" w14:textId="77777777" w:rsidR="00D104FA" w:rsidRPr="0015288E" w:rsidRDefault="00D104FA" w:rsidP="003726E6">
            <w:pPr>
              <w:rPr>
                <w:rFonts w:cs="Times New Roman"/>
                <w:lang w:val="en-IN" w:eastAsia="en-IN"/>
              </w:rPr>
            </w:pPr>
            <w:r w:rsidRPr="0015288E">
              <w:rPr>
                <w:rFonts w:cs="Times New Roman"/>
                <w:lang w:val="en-IN" w:eastAsia="en-IN"/>
              </w:rPr>
              <w:t>3</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06107DDF" w14:textId="77777777" w:rsidR="00D104FA" w:rsidRPr="0015288E" w:rsidRDefault="00D104FA" w:rsidP="003726E6">
            <w:pPr>
              <w:rPr>
                <w:rFonts w:cs="Times New Roman"/>
                <w:lang w:val="en-IN" w:eastAsia="en-IN"/>
              </w:rPr>
            </w:pPr>
            <w:r w:rsidRPr="0015288E">
              <w:rPr>
                <w:rFonts w:cs="Times New Roman"/>
                <w:lang w:val="en-IN" w:eastAsia="en-IN"/>
              </w:rPr>
              <w:t>Geography:</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41B98C35"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1ABEA6D6"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41E4622"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687545D0" w14:textId="77777777" w:rsidR="00D104FA" w:rsidRPr="0015288E" w:rsidRDefault="00D104FA" w:rsidP="003726E6">
            <w:pPr>
              <w:rPr>
                <w:rFonts w:cs="Times New Roman"/>
                <w:lang w:val="en-IN" w:eastAsia="en-IN"/>
              </w:rPr>
            </w:pPr>
            <w:r w:rsidRPr="0015288E">
              <w:rPr>
                <w:rFonts w:cs="Times New Roman"/>
                <w:lang w:val="en-IN" w:eastAsia="en-IN"/>
              </w:rPr>
              <w:t>Climate:</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60436FE" w14:textId="77777777" w:rsidR="00D104FA" w:rsidRPr="0015288E" w:rsidRDefault="00D104FA" w:rsidP="003726E6">
            <w:pPr>
              <w:rPr>
                <w:rFonts w:cs="Times New Roman"/>
                <w:lang w:val="en-IN" w:eastAsia="en-IN"/>
              </w:rPr>
            </w:pPr>
            <w:r w:rsidRPr="0015288E">
              <w:rPr>
                <w:rFonts w:cs="Times New Roman"/>
                <w:lang w:val="en-IN" w:eastAsia="en-IN"/>
              </w:rPr>
              <w:t>Moderate (9-25⁰C)</w:t>
            </w:r>
          </w:p>
        </w:tc>
      </w:tr>
      <w:tr w:rsidR="00D104FA" w:rsidRPr="0015288E" w14:paraId="09AA56DE"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F131D43"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3B564BB0" w14:textId="77777777" w:rsidR="00D104FA" w:rsidRPr="0015288E" w:rsidRDefault="00D104FA" w:rsidP="003726E6">
            <w:pPr>
              <w:rPr>
                <w:rFonts w:cs="Times New Roman"/>
                <w:lang w:val="en-IN" w:eastAsia="en-IN"/>
              </w:rPr>
            </w:pPr>
            <w:r w:rsidRPr="0015288E">
              <w:rPr>
                <w:rFonts w:cs="Times New Roman"/>
                <w:lang w:val="en-IN" w:eastAsia="en-IN"/>
              </w:rPr>
              <w:t>Geology:</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8A26930" w14:textId="77777777" w:rsidR="00D104FA" w:rsidRPr="0015288E" w:rsidRDefault="00D104FA" w:rsidP="003726E6">
            <w:pPr>
              <w:rPr>
                <w:rFonts w:cs="Times New Roman"/>
                <w:lang w:val="en-IN" w:eastAsia="en-IN"/>
              </w:rPr>
            </w:pPr>
            <w:r w:rsidRPr="0015288E">
              <w:rPr>
                <w:rFonts w:cs="Times New Roman"/>
                <w:lang w:val="en-IN" w:eastAsia="en-IN"/>
              </w:rPr>
              <w:t>Loam, lightly cultivated or covered</w:t>
            </w:r>
          </w:p>
        </w:tc>
      </w:tr>
      <w:tr w:rsidR="00D104FA" w:rsidRPr="0015288E" w14:paraId="2E3C2D1A"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6D34303"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51BEA50D" w14:textId="77777777" w:rsidR="00D104FA" w:rsidRPr="0015288E" w:rsidRDefault="00D104FA" w:rsidP="003726E6">
            <w:pPr>
              <w:rPr>
                <w:rFonts w:cs="Times New Roman"/>
                <w:lang w:val="en-IN" w:eastAsia="en-IN"/>
              </w:rPr>
            </w:pPr>
            <w:r w:rsidRPr="0015288E">
              <w:rPr>
                <w:rFonts w:cs="Times New Roman"/>
                <w:lang w:val="en-IN" w:eastAsia="en-IN"/>
              </w:rPr>
              <w:t>Hydrology:</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19CED132" w14:textId="77777777" w:rsidR="00D104FA" w:rsidRPr="0015288E" w:rsidRDefault="00D104FA" w:rsidP="003726E6">
            <w:pPr>
              <w:rPr>
                <w:rFonts w:cs="Times New Roman"/>
                <w:lang w:val="en-IN" w:eastAsia="en-IN"/>
              </w:rPr>
            </w:pPr>
            <w:proofErr w:type="spellStart"/>
            <w:r w:rsidRPr="0015288E">
              <w:rPr>
                <w:rFonts w:cs="Times New Roman"/>
                <w:lang w:val="en-IN" w:eastAsia="en-IN"/>
              </w:rPr>
              <w:t>Indrawati</w:t>
            </w:r>
            <w:proofErr w:type="spellEnd"/>
            <w:r w:rsidRPr="0015288E">
              <w:rPr>
                <w:rFonts w:cs="Times New Roman"/>
                <w:lang w:val="en-IN" w:eastAsia="en-IN"/>
              </w:rPr>
              <w:t xml:space="preserve"> River</w:t>
            </w:r>
          </w:p>
        </w:tc>
      </w:tr>
      <w:tr w:rsidR="00D104FA" w:rsidRPr="0015288E" w14:paraId="157FACCF"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59B124A" w14:textId="77777777" w:rsidR="00D104FA" w:rsidRPr="0015288E" w:rsidRDefault="00D104FA" w:rsidP="003726E6">
            <w:pPr>
              <w:rPr>
                <w:rFonts w:cs="Times New Roman"/>
                <w:lang w:val="en-IN" w:eastAsia="en-IN"/>
              </w:rPr>
            </w:pPr>
            <w:r w:rsidRPr="0015288E">
              <w:rPr>
                <w:rFonts w:cs="Times New Roman"/>
                <w:lang w:val="en-IN" w:eastAsia="en-IN"/>
              </w:rPr>
              <w:t>iv)</w:t>
            </w:r>
          </w:p>
        </w:tc>
        <w:tc>
          <w:tcPr>
            <w:tcW w:w="3056" w:type="dxa"/>
            <w:tcBorders>
              <w:top w:val="nil"/>
              <w:left w:val="nil"/>
              <w:bottom w:val="single" w:sz="4" w:space="0" w:color="000000"/>
              <w:right w:val="single" w:sz="4" w:space="0" w:color="000000"/>
            </w:tcBorders>
            <w:shd w:val="clear" w:color="auto" w:fill="auto"/>
            <w:noWrap/>
            <w:vAlign w:val="center"/>
            <w:hideMark/>
          </w:tcPr>
          <w:p w14:paraId="3919848A" w14:textId="77777777" w:rsidR="00D104FA" w:rsidRPr="0015288E" w:rsidRDefault="00D104FA" w:rsidP="003726E6">
            <w:pPr>
              <w:rPr>
                <w:rFonts w:cs="Times New Roman"/>
                <w:lang w:val="en-IN" w:eastAsia="en-IN"/>
              </w:rPr>
            </w:pPr>
            <w:r w:rsidRPr="0015288E">
              <w:rPr>
                <w:rFonts w:cs="Times New Roman"/>
                <w:lang w:val="en-IN" w:eastAsia="en-IN"/>
              </w:rPr>
              <w:t>Precipitation:</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22FE6BF0" w14:textId="77777777" w:rsidR="00D104FA" w:rsidRPr="0015288E" w:rsidRDefault="00D104FA" w:rsidP="003726E6">
            <w:pPr>
              <w:rPr>
                <w:rFonts w:cs="Times New Roman"/>
                <w:lang w:val="en-IN" w:eastAsia="en-IN"/>
              </w:rPr>
            </w:pPr>
            <w:r w:rsidRPr="0015288E">
              <w:rPr>
                <w:rFonts w:cs="Times New Roman"/>
                <w:lang w:val="en-IN" w:eastAsia="en-IN"/>
              </w:rPr>
              <w:t>Uneven, mostly during monsoon</w:t>
            </w:r>
          </w:p>
        </w:tc>
      </w:tr>
      <w:tr w:rsidR="00D104FA" w:rsidRPr="0015288E" w14:paraId="1CC1A8A0" w14:textId="77777777" w:rsidTr="00D104FA">
        <w:trPr>
          <w:trHeight w:val="288"/>
        </w:trPr>
        <w:tc>
          <w:tcPr>
            <w:tcW w:w="534" w:type="dxa"/>
            <w:tcBorders>
              <w:top w:val="nil"/>
              <w:left w:val="nil"/>
              <w:bottom w:val="nil"/>
              <w:right w:val="nil"/>
            </w:tcBorders>
            <w:shd w:val="clear" w:color="auto" w:fill="auto"/>
            <w:noWrap/>
            <w:vAlign w:val="bottom"/>
            <w:hideMark/>
          </w:tcPr>
          <w:p w14:paraId="5E1533C6"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6E702412"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24AB04"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2A539EE4"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4C6EB261" w14:textId="77777777" w:rsidR="00D104FA" w:rsidRPr="0015288E" w:rsidRDefault="00D104FA" w:rsidP="003726E6">
            <w:pPr>
              <w:rPr>
                <w:rFonts w:cs="Times New Roman"/>
                <w:lang w:val="en-IN" w:eastAsia="en-IN"/>
              </w:rPr>
            </w:pPr>
            <w:r w:rsidRPr="0015288E">
              <w:rPr>
                <w:rFonts w:cs="Times New Roman"/>
                <w:lang w:val="en-IN" w:eastAsia="en-IN"/>
              </w:rPr>
              <w:t>4</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4DBE0C2D" w14:textId="77777777" w:rsidR="00D104FA" w:rsidRPr="0015288E" w:rsidRDefault="00D104FA" w:rsidP="003726E6">
            <w:pPr>
              <w:rPr>
                <w:rFonts w:cs="Times New Roman"/>
                <w:lang w:val="en-IN" w:eastAsia="en-IN"/>
              </w:rPr>
            </w:pPr>
            <w:r w:rsidRPr="0015288E">
              <w:rPr>
                <w:rFonts w:cs="Times New Roman"/>
                <w:lang w:val="en-IN" w:eastAsia="en-IN"/>
              </w:rPr>
              <w:t>Classification:</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0EE60B7E"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246D8D59" w14:textId="77777777" w:rsidTr="00D104FA">
        <w:trPr>
          <w:trHeight w:val="564"/>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5035A8E"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4CB5EF99" w14:textId="77777777" w:rsidR="00D104FA" w:rsidRPr="0015288E" w:rsidRDefault="00D104FA" w:rsidP="003726E6">
            <w:pPr>
              <w:rPr>
                <w:rFonts w:cs="Times New Roman"/>
                <w:lang w:val="en-IN" w:eastAsia="en-IN"/>
              </w:rPr>
            </w:pPr>
            <w:r w:rsidRPr="0015288E">
              <w:rPr>
                <w:rFonts w:cs="Times New Roman"/>
                <w:lang w:val="en-IN" w:eastAsia="en-IN"/>
              </w:rPr>
              <w:t>Road Classification:</w:t>
            </w:r>
          </w:p>
        </w:tc>
        <w:tc>
          <w:tcPr>
            <w:tcW w:w="4930" w:type="dxa"/>
            <w:gridSpan w:val="2"/>
            <w:tcBorders>
              <w:top w:val="single" w:sz="4" w:space="0" w:color="000000"/>
              <w:left w:val="nil"/>
              <w:bottom w:val="single" w:sz="4" w:space="0" w:color="000000"/>
              <w:right w:val="single" w:sz="4" w:space="0" w:color="000000"/>
            </w:tcBorders>
            <w:shd w:val="clear" w:color="auto" w:fill="auto"/>
            <w:vAlign w:val="center"/>
            <w:hideMark/>
          </w:tcPr>
          <w:p w14:paraId="7AB59DA4" w14:textId="77777777" w:rsidR="00D104FA" w:rsidRPr="0015288E" w:rsidRDefault="00D104FA" w:rsidP="003726E6">
            <w:pPr>
              <w:rPr>
                <w:rFonts w:cs="Times New Roman"/>
                <w:lang w:val="en-IN" w:eastAsia="en-IN"/>
              </w:rPr>
            </w:pPr>
            <w:r w:rsidRPr="0015288E">
              <w:rPr>
                <w:rFonts w:cs="Times New Roman"/>
                <w:lang w:val="en-IN" w:eastAsia="en-IN"/>
              </w:rPr>
              <w:t>Technical Classification: Class IV road (according to NRS 2070)</w:t>
            </w:r>
            <w:r w:rsidRPr="0015288E">
              <w:rPr>
                <w:rFonts w:cs="Times New Roman"/>
                <w:lang w:val="en-IN" w:eastAsia="en-IN"/>
              </w:rPr>
              <w:br/>
              <w:t>Administrative Classification: District Road</w:t>
            </w:r>
          </w:p>
        </w:tc>
      </w:tr>
      <w:tr w:rsidR="00D104FA" w:rsidRPr="0015288E" w14:paraId="62C4C82B"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9D4510C"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0135F84E" w14:textId="77777777" w:rsidR="00D104FA" w:rsidRPr="0015288E" w:rsidRDefault="00D104FA" w:rsidP="003726E6">
            <w:pPr>
              <w:rPr>
                <w:rFonts w:cs="Times New Roman"/>
                <w:lang w:val="en-IN" w:eastAsia="en-IN"/>
              </w:rPr>
            </w:pPr>
            <w:r w:rsidRPr="0015288E">
              <w:rPr>
                <w:rFonts w:cs="Times New Roman"/>
                <w:lang w:val="en-IN" w:eastAsia="en-IN"/>
              </w:rPr>
              <w:t>Existing Surface:</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0E836BA1" w14:textId="77777777" w:rsidR="00D104FA" w:rsidRPr="0015288E" w:rsidRDefault="00D104FA" w:rsidP="003726E6">
            <w:pPr>
              <w:rPr>
                <w:rFonts w:cs="Times New Roman"/>
                <w:lang w:val="en-IN" w:eastAsia="en-IN"/>
              </w:rPr>
            </w:pPr>
            <w:r w:rsidRPr="0015288E">
              <w:rPr>
                <w:rFonts w:cs="Times New Roman"/>
                <w:lang w:val="en-IN" w:eastAsia="en-IN"/>
              </w:rPr>
              <w:t>Unpaved surface</w:t>
            </w:r>
          </w:p>
        </w:tc>
      </w:tr>
      <w:tr w:rsidR="00D104FA" w:rsidRPr="0015288E" w14:paraId="2E7F2CD9"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240064E"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5D3EB70D" w14:textId="77777777" w:rsidR="00D104FA" w:rsidRPr="0015288E" w:rsidRDefault="00D104FA" w:rsidP="003726E6">
            <w:pPr>
              <w:rPr>
                <w:rFonts w:cs="Times New Roman"/>
                <w:lang w:val="en-IN" w:eastAsia="en-IN"/>
              </w:rPr>
            </w:pPr>
            <w:r w:rsidRPr="0015288E">
              <w:rPr>
                <w:rFonts w:cs="Times New Roman"/>
                <w:lang w:val="en-IN" w:eastAsia="en-IN"/>
              </w:rPr>
              <w:t>Proposed Surface:</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4A0149F6" w14:textId="77777777" w:rsidR="00D104FA" w:rsidRPr="0015288E" w:rsidRDefault="00D104FA" w:rsidP="003726E6">
            <w:pPr>
              <w:rPr>
                <w:rFonts w:cs="Times New Roman"/>
                <w:lang w:val="en-IN" w:eastAsia="en-IN"/>
              </w:rPr>
            </w:pPr>
            <w:r w:rsidRPr="0015288E">
              <w:rPr>
                <w:rFonts w:cs="Times New Roman"/>
                <w:lang w:val="en-IN" w:eastAsia="en-IN"/>
              </w:rPr>
              <w:t>Bituminous Surface</w:t>
            </w:r>
          </w:p>
        </w:tc>
      </w:tr>
      <w:tr w:rsidR="00D104FA" w:rsidRPr="0015288E" w14:paraId="11C15267" w14:textId="77777777" w:rsidTr="00D104FA">
        <w:trPr>
          <w:trHeight w:val="288"/>
        </w:trPr>
        <w:tc>
          <w:tcPr>
            <w:tcW w:w="534" w:type="dxa"/>
            <w:tcBorders>
              <w:top w:val="nil"/>
              <w:left w:val="nil"/>
              <w:bottom w:val="nil"/>
              <w:right w:val="nil"/>
            </w:tcBorders>
            <w:shd w:val="clear" w:color="auto" w:fill="auto"/>
            <w:noWrap/>
            <w:vAlign w:val="bottom"/>
            <w:hideMark/>
          </w:tcPr>
          <w:p w14:paraId="5FE84970"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6D5627E6"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459712"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64862C92"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4082EA1F" w14:textId="77777777" w:rsidR="00D104FA" w:rsidRPr="0015288E" w:rsidRDefault="00D104FA" w:rsidP="003726E6">
            <w:pPr>
              <w:rPr>
                <w:rFonts w:cs="Times New Roman"/>
                <w:lang w:val="en-IN" w:eastAsia="en-IN"/>
              </w:rPr>
            </w:pPr>
            <w:r w:rsidRPr="0015288E">
              <w:rPr>
                <w:rFonts w:cs="Times New Roman"/>
                <w:lang w:val="en-IN" w:eastAsia="en-IN"/>
              </w:rPr>
              <w:t>5</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795C83A5" w14:textId="77777777" w:rsidR="00D104FA" w:rsidRPr="0015288E" w:rsidRDefault="00D104FA" w:rsidP="003726E6">
            <w:pPr>
              <w:rPr>
                <w:rFonts w:cs="Times New Roman"/>
                <w:lang w:val="en-IN" w:eastAsia="en-IN"/>
              </w:rPr>
            </w:pPr>
            <w:r w:rsidRPr="0015288E">
              <w:rPr>
                <w:rFonts w:cs="Times New Roman"/>
                <w:lang w:val="en-IN" w:eastAsia="en-IN"/>
              </w:rPr>
              <w:t>Road Length:</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6D334FB8"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55509950"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0A68B815"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6E6AA557" w14:textId="77777777" w:rsidR="00D104FA" w:rsidRPr="0015288E" w:rsidRDefault="00D104FA" w:rsidP="003726E6">
            <w:pPr>
              <w:rPr>
                <w:rFonts w:cs="Times New Roman"/>
                <w:lang w:val="en-IN" w:eastAsia="en-IN"/>
              </w:rPr>
            </w:pPr>
            <w:r w:rsidRPr="0015288E">
              <w:rPr>
                <w:rFonts w:cs="Times New Roman"/>
                <w:lang w:val="en-IN" w:eastAsia="en-IN"/>
              </w:rPr>
              <w:t>Start Point:</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0C55DECA" w14:textId="77777777" w:rsidR="00D104FA" w:rsidRPr="0015288E" w:rsidRDefault="00D104FA" w:rsidP="003726E6">
            <w:pPr>
              <w:rPr>
                <w:rFonts w:cs="Times New Roman"/>
                <w:lang w:val="en-IN" w:eastAsia="en-IN"/>
              </w:rPr>
            </w:pPr>
            <w:r w:rsidRPr="0015288E">
              <w:rPr>
                <w:rFonts w:cs="Times New Roman"/>
                <w:lang w:val="en-IN" w:eastAsia="en-IN"/>
              </w:rPr>
              <w:t>0+000</w:t>
            </w:r>
          </w:p>
        </w:tc>
      </w:tr>
      <w:tr w:rsidR="00D104FA" w:rsidRPr="0015288E" w14:paraId="36124301"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016792B"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493317B3" w14:textId="77777777" w:rsidR="00D104FA" w:rsidRPr="0015288E" w:rsidRDefault="00D104FA" w:rsidP="003726E6">
            <w:pPr>
              <w:rPr>
                <w:rFonts w:cs="Times New Roman"/>
                <w:lang w:val="en-IN" w:eastAsia="en-IN"/>
              </w:rPr>
            </w:pPr>
            <w:r w:rsidRPr="0015288E">
              <w:rPr>
                <w:rFonts w:cs="Times New Roman"/>
                <w:lang w:val="en-IN" w:eastAsia="en-IN"/>
              </w:rPr>
              <w:t>Final Point:</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482106E4" w14:textId="77777777" w:rsidR="00D104FA" w:rsidRPr="0015288E" w:rsidRDefault="00D104FA" w:rsidP="003726E6">
            <w:pPr>
              <w:rPr>
                <w:rFonts w:cs="Times New Roman"/>
                <w:lang w:val="en-IN" w:eastAsia="en-IN"/>
              </w:rPr>
            </w:pPr>
            <w:r w:rsidRPr="0015288E">
              <w:rPr>
                <w:rFonts w:cs="Times New Roman"/>
                <w:lang w:val="en-IN" w:eastAsia="en-IN"/>
              </w:rPr>
              <w:t>2+440.729</w:t>
            </w:r>
          </w:p>
        </w:tc>
      </w:tr>
      <w:tr w:rsidR="00D104FA" w:rsidRPr="0015288E" w14:paraId="6F6CBF9D"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75A13F99"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4611C04D" w14:textId="77777777" w:rsidR="00D104FA" w:rsidRPr="0015288E" w:rsidRDefault="00D104FA" w:rsidP="003726E6">
            <w:pPr>
              <w:rPr>
                <w:rFonts w:cs="Times New Roman"/>
                <w:lang w:val="en-IN" w:eastAsia="en-IN"/>
              </w:rPr>
            </w:pPr>
            <w:r w:rsidRPr="0015288E">
              <w:rPr>
                <w:rFonts w:cs="Times New Roman"/>
                <w:lang w:val="en-IN" w:eastAsia="en-IN"/>
              </w:rPr>
              <w:t>Road Length (km):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320B1D38" w14:textId="77777777" w:rsidR="00D104FA" w:rsidRPr="0015288E" w:rsidRDefault="00D104FA" w:rsidP="003726E6">
            <w:pPr>
              <w:rPr>
                <w:rFonts w:cs="Times New Roman"/>
                <w:lang w:val="en-IN" w:eastAsia="en-IN"/>
              </w:rPr>
            </w:pPr>
            <w:r w:rsidRPr="0015288E">
              <w:rPr>
                <w:rFonts w:cs="Times New Roman"/>
                <w:lang w:val="en-IN" w:eastAsia="en-IN"/>
              </w:rPr>
              <w:t>2.441</w:t>
            </w:r>
          </w:p>
        </w:tc>
      </w:tr>
      <w:tr w:rsidR="00D104FA" w:rsidRPr="0015288E" w14:paraId="127846B2" w14:textId="77777777" w:rsidTr="00D104FA">
        <w:trPr>
          <w:trHeight w:val="288"/>
        </w:trPr>
        <w:tc>
          <w:tcPr>
            <w:tcW w:w="534" w:type="dxa"/>
            <w:tcBorders>
              <w:top w:val="nil"/>
              <w:left w:val="nil"/>
              <w:bottom w:val="nil"/>
              <w:right w:val="nil"/>
            </w:tcBorders>
            <w:shd w:val="clear" w:color="auto" w:fill="auto"/>
            <w:noWrap/>
            <w:vAlign w:val="bottom"/>
            <w:hideMark/>
          </w:tcPr>
          <w:p w14:paraId="39FFD4CF"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2693DCE5"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8E12EA"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3B1C7F88"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2B3CCA2C" w14:textId="77777777" w:rsidR="00D104FA" w:rsidRPr="0015288E" w:rsidRDefault="00D104FA" w:rsidP="003726E6">
            <w:pPr>
              <w:rPr>
                <w:rFonts w:cs="Times New Roman"/>
                <w:lang w:val="en-IN" w:eastAsia="en-IN"/>
              </w:rPr>
            </w:pPr>
            <w:r w:rsidRPr="0015288E">
              <w:rPr>
                <w:rFonts w:cs="Times New Roman"/>
                <w:lang w:val="en-IN" w:eastAsia="en-IN"/>
              </w:rPr>
              <w:t>6</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5624B39A" w14:textId="77777777" w:rsidR="00D104FA" w:rsidRPr="0015288E" w:rsidRDefault="00D104FA" w:rsidP="003726E6">
            <w:pPr>
              <w:rPr>
                <w:rFonts w:cs="Times New Roman"/>
                <w:lang w:val="en-IN" w:eastAsia="en-IN"/>
              </w:rPr>
            </w:pPr>
            <w:r w:rsidRPr="0015288E">
              <w:rPr>
                <w:rFonts w:cs="Times New Roman"/>
                <w:lang w:val="en-IN" w:eastAsia="en-IN"/>
              </w:rPr>
              <w:t>Geometric Design:</w:t>
            </w:r>
          </w:p>
        </w:tc>
        <w:tc>
          <w:tcPr>
            <w:tcW w:w="1181" w:type="dxa"/>
            <w:tcBorders>
              <w:top w:val="nil"/>
              <w:left w:val="nil"/>
              <w:bottom w:val="single" w:sz="4" w:space="0" w:color="000000"/>
              <w:right w:val="single" w:sz="4" w:space="0" w:color="000000"/>
            </w:tcBorders>
            <w:shd w:val="clear" w:color="000000" w:fill="D3D3D3"/>
            <w:noWrap/>
            <w:vAlign w:val="center"/>
            <w:hideMark/>
          </w:tcPr>
          <w:p w14:paraId="590B0EEF"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000000" w:fill="D3D3D3"/>
            <w:noWrap/>
            <w:vAlign w:val="center"/>
            <w:hideMark/>
          </w:tcPr>
          <w:p w14:paraId="1848C78F"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733F0734"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4F55624A"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19A8A194" w14:textId="77777777" w:rsidR="00D104FA" w:rsidRPr="0015288E" w:rsidRDefault="00D104FA" w:rsidP="003726E6">
            <w:pPr>
              <w:rPr>
                <w:rFonts w:cs="Times New Roman"/>
                <w:lang w:val="en-IN" w:eastAsia="en-IN"/>
              </w:rPr>
            </w:pPr>
            <w:r w:rsidRPr="0015288E">
              <w:rPr>
                <w:rFonts w:cs="Times New Roman"/>
                <w:lang w:val="en-IN" w:eastAsia="en-IN"/>
              </w:rPr>
              <w:t>Right of Way (m):</w:t>
            </w:r>
          </w:p>
        </w:tc>
        <w:tc>
          <w:tcPr>
            <w:tcW w:w="1181" w:type="dxa"/>
            <w:tcBorders>
              <w:top w:val="nil"/>
              <w:left w:val="nil"/>
              <w:bottom w:val="single" w:sz="4" w:space="0" w:color="000000"/>
              <w:right w:val="single" w:sz="4" w:space="0" w:color="000000"/>
            </w:tcBorders>
            <w:shd w:val="clear" w:color="auto" w:fill="auto"/>
            <w:noWrap/>
            <w:vAlign w:val="center"/>
            <w:hideMark/>
          </w:tcPr>
          <w:p w14:paraId="754B656E" w14:textId="77777777" w:rsidR="00D104FA" w:rsidRPr="0015288E" w:rsidRDefault="00D104FA" w:rsidP="003726E6">
            <w:pPr>
              <w:rPr>
                <w:rFonts w:cs="Times New Roman"/>
                <w:lang w:val="en-IN" w:eastAsia="en-IN"/>
              </w:rPr>
            </w:pPr>
            <w:r w:rsidRPr="0015288E">
              <w:rPr>
                <w:rFonts w:cs="Times New Roman"/>
                <w:lang w:val="en-IN" w:eastAsia="en-IN"/>
              </w:rPr>
              <w:t>10</w:t>
            </w:r>
          </w:p>
        </w:tc>
        <w:tc>
          <w:tcPr>
            <w:tcW w:w="3749" w:type="dxa"/>
            <w:tcBorders>
              <w:top w:val="nil"/>
              <w:left w:val="nil"/>
              <w:bottom w:val="single" w:sz="4" w:space="0" w:color="000000"/>
              <w:right w:val="single" w:sz="4" w:space="0" w:color="000000"/>
            </w:tcBorders>
            <w:shd w:val="clear" w:color="auto" w:fill="auto"/>
            <w:noWrap/>
            <w:vAlign w:val="center"/>
            <w:hideMark/>
          </w:tcPr>
          <w:p w14:paraId="687F35C7" w14:textId="77777777" w:rsidR="00D104FA" w:rsidRPr="0015288E" w:rsidRDefault="00D104FA" w:rsidP="003726E6">
            <w:pPr>
              <w:rPr>
                <w:rFonts w:cs="Times New Roman"/>
                <w:lang w:val="en-IN" w:eastAsia="en-IN"/>
              </w:rPr>
            </w:pPr>
            <w:r w:rsidRPr="0015288E">
              <w:rPr>
                <w:rFonts w:cs="Times New Roman"/>
                <w:lang w:val="en-IN" w:eastAsia="en-IN"/>
              </w:rPr>
              <w:t>Both Side</w:t>
            </w:r>
          </w:p>
        </w:tc>
      </w:tr>
      <w:tr w:rsidR="00D104FA" w:rsidRPr="0015288E" w14:paraId="057A0955"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4045604" w14:textId="77777777" w:rsidR="00D104FA" w:rsidRPr="0015288E" w:rsidRDefault="00D104FA" w:rsidP="003726E6">
            <w:pPr>
              <w:rPr>
                <w:rFonts w:cs="Times New Roman"/>
                <w:lang w:val="en-IN" w:eastAsia="en-IN"/>
              </w:rPr>
            </w:pPr>
            <w:r w:rsidRPr="0015288E">
              <w:rPr>
                <w:rFonts w:cs="Times New Roman"/>
                <w:lang w:val="en-IN" w:eastAsia="en-IN"/>
              </w:rPr>
              <w:lastRenderedPageBreak/>
              <w:t>ii)</w:t>
            </w:r>
          </w:p>
        </w:tc>
        <w:tc>
          <w:tcPr>
            <w:tcW w:w="3056" w:type="dxa"/>
            <w:tcBorders>
              <w:top w:val="nil"/>
              <w:left w:val="nil"/>
              <w:bottom w:val="single" w:sz="4" w:space="0" w:color="000000"/>
              <w:right w:val="single" w:sz="4" w:space="0" w:color="000000"/>
            </w:tcBorders>
            <w:shd w:val="clear" w:color="auto" w:fill="auto"/>
            <w:noWrap/>
            <w:vAlign w:val="center"/>
            <w:hideMark/>
          </w:tcPr>
          <w:p w14:paraId="4564C8AB" w14:textId="77777777" w:rsidR="00D104FA" w:rsidRPr="0015288E" w:rsidRDefault="00D104FA" w:rsidP="003726E6">
            <w:pPr>
              <w:rPr>
                <w:rFonts w:cs="Times New Roman"/>
                <w:lang w:val="en-IN" w:eastAsia="en-IN"/>
              </w:rPr>
            </w:pPr>
            <w:r w:rsidRPr="0015288E">
              <w:rPr>
                <w:rFonts w:cs="Times New Roman"/>
                <w:lang w:val="en-IN" w:eastAsia="en-IN"/>
              </w:rPr>
              <w:t>Carriage Way Width (m):</w:t>
            </w:r>
          </w:p>
        </w:tc>
        <w:tc>
          <w:tcPr>
            <w:tcW w:w="1181" w:type="dxa"/>
            <w:tcBorders>
              <w:top w:val="nil"/>
              <w:left w:val="nil"/>
              <w:bottom w:val="single" w:sz="4" w:space="0" w:color="000000"/>
              <w:right w:val="single" w:sz="4" w:space="0" w:color="000000"/>
            </w:tcBorders>
            <w:shd w:val="clear" w:color="auto" w:fill="auto"/>
            <w:noWrap/>
            <w:vAlign w:val="center"/>
            <w:hideMark/>
          </w:tcPr>
          <w:p w14:paraId="46733391" w14:textId="77777777" w:rsidR="00D104FA" w:rsidRPr="0015288E" w:rsidRDefault="00D104FA" w:rsidP="003726E6">
            <w:pPr>
              <w:rPr>
                <w:rFonts w:cs="Times New Roman"/>
                <w:lang w:val="en-IN" w:eastAsia="en-IN"/>
              </w:rPr>
            </w:pPr>
            <w:r w:rsidRPr="0015288E">
              <w:rPr>
                <w:rFonts w:cs="Times New Roman"/>
                <w:lang w:val="en-IN" w:eastAsia="en-IN"/>
              </w:rPr>
              <w:t>5.5</w:t>
            </w:r>
          </w:p>
        </w:tc>
        <w:tc>
          <w:tcPr>
            <w:tcW w:w="3749" w:type="dxa"/>
            <w:tcBorders>
              <w:top w:val="nil"/>
              <w:left w:val="nil"/>
              <w:bottom w:val="single" w:sz="4" w:space="0" w:color="000000"/>
              <w:right w:val="single" w:sz="4" w:space="0" w:color="000000"/>
            </w:tcBorders>
            <w:shd w:val="clear" w:color="auto" w:fill="auto"/>
            <w:noWrap/>
            <w:vAlign w:val="center"/>
            <w:hideMark/>
          </w:tcPr>
          <w:p w14:paraId="4C8E2DA6" w14:textId="77777777" w:rsidR="00D104FA" w:rsidRPr="0015288E" w:rsidRDefault="00D104FA" w:rsidP="003726E6">
            <w:pPr>
              <w:rPr>
                <w:rFonts w:cs="Times New Roman"/>
                <w:lang w:val="en-IN" w:eastAsia="en-IN"/>
              </w:rPr>
            </w:pPr>
            <w:r w:rsidRPr="0015288E">
              <w:rPr>
                <w:rFonts w:cs="Times New Roman"/>
                <w:lang w:val="en-IN" w:eastAsia="en-IN"/>
              </w:rPr>
              <w:t>Intermediate lane</w:t>
            </w:r>
          </w:p>
        </w:tc>
      </w:tr>
      <w:tr w:rsidR="00D104FA" w:rsidRPr="0015288E" w14:paraId="71409D83"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5C4B50E"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5662B63F" w14:textId="77777777" w:rsidR="00D104FA" w:rsidRPr="0015288E" w:rsidRDefault="00D104FA" w:rsidP="003726E6">
            <w:pPr>
              <w:rPr>
                <w:rFonts w:cs="Times New Roman"/>
                <w:lang w:val="en-IN" w:eastAsia="en-IN"/>
              </w:rPr>
            </w:pPr>
            <w:r w:rsidRPr="0015288E">
              <w:rPr>
                <w:rFonts w:cs="Times New Roman"/>
                <w:lang w:val="en-IN" w:eastAsia="en-IN"/>
              </w:rPr>
              <w:t>Shoulder Width (m):</w:t>
            </w:r>
          </w:p>
        </w:tc>
        <w:tc>
          <w:tcPr>
            <w:tcW w:w="1181" w:type="dxa"/>
            <w:tcBorders>
              <w:top w:val="nil"/>
              <w:left w:val="nil"/>
              <w:bottom w:val="single" w:sz="4" w:space="0" w:color="000000"/>
              <w:right w:val="single" w:sz="4" w:space="0" w:color="000000"/>
            </w:tcBorders>
            <w:shd w:val="clear" w:color="auto" w:fill="auto"/>
            <w:noWrap/>
            <w:vAlign w:val="center"/>
            <w:hideMark/>
          </w:tcPr>
          <w:p w14:paraId="23F678C3" w14:textId="77777777" w:rsidR="00D104FA" w:rsidRPr="0015288E" w:rsidRDefault="00D104FA" w:rsidP="003726E6">
            <w:pPr>
              <w:rPr>
                <w:rFonts w:cs="Times New Roman"/>
                <w:lang w:val="en-IN" w:eastAsia="en-IN"/>
              </w:rPr>
            </w:pPr>
            <w:r w:rsidRPr="0015288E">
              <w:rPr>
                <w:rFonts w:cs="Times New Roman"/>
                <w:lang w:val="en-IN" w:eastAsia="en-IN"/>
              </w:rPr>
              <w:t>0.75</w:t>
            </w:r>
          </w:p>
        </w:tc>
        <w:tc>
          <w:tcPr>
            <w:tcW w:w="3749" w:type="dxa"/>
            <w:tcBorders>
              <w:top w:val="nil"/>
              <w:left w:val="nil"/>
              <w:bottom w:val="single" w:sz="4" w:space="0" w:color="000000"/>
              <w:right w:val="single" w:sz="4" w:space="0" w:color="000000"/>
            </w:tcBorders>
            <w:shd w:val="clear" w:color="auto" w:fill="auto"/>
            <w:noWrap/>
            <w:vAlign w:val="center"/>
            <w:hideMark/>
          </w:tcPr>
          <w:p w14:paraId="41839D91" w14:textId="77777777" w:rsidR="00D104FA" w:rsidRPr="0015288E" w:rsidRDefault="00D104FA" w:rsidP="003726E6">
            <w:pPr>
              <w:rPr>
                <w:rFonts w:cs="Times New Roman"/>
                <w:lang w:val="en-IN" w:eastAsia="en-IN"/>
              </w:rPr>
            </w:pPr>
            <w:r w:rsidRPr="0015288E">
              <w:rPr>
                <w:rFonts w:cs="Times New Roman"/>
                <w:lang w:val="en-IN" w:eastAsia="en-IN"/>
              </w:rPr>
              <w:t>Both Side</w:t>
            </w:r>
          </w:p>
        </w:tc>
      </w:tr>
      <w:tr w:rsidR="00D104FA" w:rsidRPr="0015288E" w14:paraId="442B589D"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6E7A2A0" w14:textId="77777777" w:rsidR="00D104FA" w:rsidRPr="0015288E" w:rsidRDefault="00D104FA" w:rsidP="003726E6">
            <w:pPr>
              <w:rPr>
                <w:rFonts w:cs="Times New Roman"/>
                <w:lang w:val="en-IN" w:eastAsia="en-IN"/>
              </w:rPr>
            </w:pPr>
            <w:r w:rsidRPr="0015288E">
              <w:rPr>
                <w:rFonts w:cs="Times New Roman"/>
                <w:lang w:val="en-IN" w:eastAsia="en-IN"/>
              </w:rPr>
              <w:t>iv)</w:t>
            </w:r>
          </w:p>
        </w:tc>
        <w:tc>
          <w:tcPr>
            <w:tcW w:w="3056" w:type="dxa"/>
            <w:tcBorders>
              <w:top w:val="nil"/>
              <w:left w:val="nil"/>
              <w:bottom w:val="single" w:sz="4" w:space="0" w:color="000000"/>
              <w:right w:val="single" w:sz="4" w:space="0" w:color="000000"/>
            </w:tcBorders>
            <w:shd w:val="clear" w:color="auto" w:fill="auto"/>
            <w:noWrap/>
            <w:vAlign w:val="center"/>
            <w:hideMark/>
          </w:tcPr>
          <w:p w14:paraId="0F56ADAB" w14:textId="77777777" w:rsidR="00D104FA" w:rsidRPr="0015288E" w:rsidRDefault="00D104FA" w:rsidP="003726E6">
            <w:pPr>
              <w:rPr>
                <w:rFonts w:cs="Times New Roman"/>
                <w:lang w:val="en-IN" w:eastAsia="en-IN"/>
              </w:rPr>
            </w:pPr>
            <w:r w:rsidRPr="0015288E">
              <w:rPr>
                <w:rFonts w:cs="Times New Roman"/>
                <w:lang w:val="en-IN" w:eastAsia="en-IN"/>
              </w:rPr>
              <w:t>Drain Width (m):</w:t>
            </w:r>
          </w:p>
        </w:tc>
        <w:tc>
          <w:tcPr>
            <w:tcW w:w="1181" w:type="dxa"/>
            <w:tcBorders>
              <w:top w:val="nil"/>
              <w:left w:val="nil"/>
              <w:bottom w:val="single" w:sz="4" w:space="0" w:color="000000"/>
              <w:right w:val="single" w:sz="4" w:space="0" w:color="000000"/>
            </w:tcBorders>
            <w:shd w:val="clear" w:color="auto" w:fill="auto"/>
            <w:noWrap/>
            <w:vAlign w:val="center"/>
            <w:hideMark/>
          </w:tcPr>
          <w:p w14:paraId="0B512EEC" w14:textId="77777777" w:rsidR="00D104FA" w:rsidRPr="0015288E" w:rsidRDefault="00D104FA" w:rsidP="003726E6">
            <w:pPr>
              <w:rPr>
                <w:rFonts w:cs="Times New Roman"/>
                <w:lang w:val="en-IN" w:eastAsia="en-IN"/>
              </w:rPr>
            </w:pPr>
            <w:r w:rsidRPr="0015288E">
              <w:rPr>
                <w:rFonts w:cs="Times New Roman"/>
                <w:lang w:val="en-IN" w:eastAsia="en-IN"/>
              </w:rPr>
              <w:t>0.464</w:t>
            </w:r>
          </w:p>
        </w:tc>
        <w:tc>
          <w:tcPr>
            <w:tcW w:w="3749" w:type="dxa"/>
            <w:tcBorders>
              <w:top w:val="nil"/>
              <w:left w:val="nil"/>
              <w:bottom w:val="single" w:sz="4" w:space="0" w:color="000000"/>
              <w:right w:val="single" w:sz="4" w:space="0" w:color="000000"/>
            </w:tcBorders>
            <w:shd w:val="clear" w:color="auto" w:fill="auto"/>
            <w:noWrap/>
            <w:vAlign w:val="center"/>
            <w:hideMark/>
          </w:tcPr>
          <w:p w14:paraId="4481D73F" w14:textId="77777777" w:rsidR="00D104FA" w:rsidRPr="0015288E" w:rsidRDefault="00D104FA" w:rsidP="003726E6">
            <w:pPr>
              <w:rPr>
                <w:rFonts w:cs="Times New Roman"/>
                <w:lang w:val="en-IN" w:eastAsia="en-IN"/>
              </w:rPr>
            </w:pPr>
            <w:r w:rsidRPr="0015288E">
              <w:rPr>
                <w:rFonts w:cs="Times New Roman"/>
                <w:lang w:val="en-IN" w:eastAsia="en-IN"/>
              </w:rPr>
              <w:t>Maximum width</w:t>
            </w:r>
          </w:p>
        </w:tc>
      </w:tr>
      <w:tr w:rsidR="00D104FA" w:rsidRPr="0015288E" w14:paraId="38C1FD93"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4DF358E0" w14:textId="77777777" w:rsidR="00D104FA" w:rsidRPr="0015288E" w:rsidRDefault="00D104FA" w:rsidP="003726E6">
            <w:pPr>
              <w:rPr>
                <w:rFonts w:cs="Times New Roman"/>
                <w:lang w:val="en-IN" w:eastAsia="en-IN"/>
              </w:rPr>
            </w:pPr>
            <w:r w:rsidRPr="0015288E">
              <w:rPr>
                <w:rFonts w:cs="Times New Roman"/>
                <w:lang w:val="en-IN" w:eastAsia="en-IN"/>
              </w:rPr>
              <w:t>v)</w:t>
            </w:r>
          </w:p>
        </w:tc>
        <w:tc>
          <w:tcPr>
            <w:tcW w:w="3056" w:type="dxa"/>
            <w:tcBorders>
              <w:top w:val="nil"/>
              <w:left w:val="nil"/>
              <w:bottom w:val="single" w:sz="4" w:space="0" w:color="000000"/>
              <w:right w:val="single" w:sz="4" w:space="0" w:color="000000"/>
            </w:tcBorders>
            <w:shd w:val="clear" w:color="auto" w:fill="auto"/>
            <w:noWrap/>
            <w:vAlign w:val="center"/>
            <w:hideMark/>
          </w:tcPr>
          <w:p w14:paraId="0BA55B0D" w14:textId="77777777" w:rsidR="00D104FA" w:rsidRPr="0015288E" w:rsidRDefault="00D104FA" w:rsidP="003726E6">
            <w:pPr>
              <w:rPr>
                <w:rFonts w:cs="Times New Roman"/>
                <w:lang w:val="en-IN" w:eastAsia="en-IN"/>
              </w:rPr>
            </w:pPr>
            <w:r w:rsidRPr="0015288E">
              <w:rPr>
                <w:rFonts w:cs="Times New Roman"/>
                <w:lang w:val="en-IN" w:eastAsia="en-IN"/>
              </w:rPr>
              <w:t>Design Speed (Kmph):</w:t>
            </w:r>
          </w:p>
        </w:tc>
        <w:tc>
          <w:tcPr>
            <w:tcW w:w="1181" w:type="dxa"/>
            <w:tcBorders>
              <w:top w:val="nil"/>
              <w:left w:val="nil"/>
              <w:bottom w:val="single" w:sz="4" w:space="0" w:color="000000"/>
              <w:right w:val="single" w:sz="4" w:space="0" w:color="000000"/>
            </w:tcBorders>
            <w:shd w:val="clear" w:color="auto" w:fill="auto"/>
            <w:noWrap/>
            <w:vAlign w:val="center"/>
            <w:hideMark/>
          </w:tcPr>
          <w:p w14:paraId="61A2B4BF" w14:textId="77777777" w:rsidR="00D104FA" w:rsidRPr="0015288E" w:rsidRDefault="00D104FA" w:rsidP="003726E6">
            <w:pPr>
              <w:rPr>
                <w:rFonts w:cs="Times New Roman"/>
                <w:lang w:val="en-IN" w:eastAsia="en-IN"/>
              </w:rPr>
            </w:pPr>
            <w:r w:rsidRPr="0015288E">
              <w:rPr>
                <w:rFonts w:cs="Times New Roman"/>
                <w:lang w:val="en-IN" w:eastAsia="en-IN"/>
              </w:rPr>
              <w:t>30</w:t>
            </w:r>
          </w:p>
        </w:tc>
        <w:tc>
          <w:tcPr>
            <w:tcW w:w="3749" w:type="dxa"/>
            <w:tcBorders>
              <w:top w:val="nil"/>
              <w:left w:val="nil"/>
              <w:bottom w:val="single" w:sz="4" w:space="0" w:color="000000"/>
              <w:right w:val="single" w:sz="4" w:space="0" w:color="000000"/>
            </w:tcBorders>
            <w:shd w:val="clear" w:color="auto" w:fill="auto"/>
            <w:noWrap/>
            <w:vAlign w:val="center"/>
            <w:hideMark/>
          </w:tcPr>
          <w:p w14:paraId="39FCF7FA"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1455BA0E"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0529BC62" w14:textId="77777777" w:rsidR="00D104FA" w:rsidRPr="0015288E" w:rsidRDefault="00D104FA" w:rsidP="003726E6">
            <w:pPr>
              <w:rPr>
                <w:rFonts w:cs="Times New Roman"/>
                <w:lang w:val="en-IN" w:eastAsia="en-IN"/>
              </w:rPr>
            </w:pPr>
            <w:r w:rsidRPr="0015288E">
              <w:rPr>
                <w:rFonts w:cs="Times New Roman"/>
                <w:lang w:val="en-IN" w:eastAsia="en-IN"/>
              </w:rPr>
              <w:t>vi)</w:t>
            </w:r>
          </w:p>
        </w:tc>
        <w:tc>
          <w:tcPr>
            <w:tcW w:w="3056" w:type="dxa"/>
            <w:tcBorders>
              <w:top w:val="nil"/>
              <w:left w:val="nil"/>
              <w:bottom w:val="single" w:sz="4" w:space="0" w:color="000000"/>
              <w:right w:val="single" w:sz="4" w:space="0" w:color="000000"/>
            </w:tcBorders>
            <w:shd w:val="clear" w:color="auto" w:fill="auto"/>
            <w:noWrap/>
            <w:vAlign w:val="center"/>
            <w:hideMark/>
          </w:tcPr>
          <w:p w14:paraId="2D2CB61F" w14:textId="77777777" w:rsidR="00D104FA" w:rsidRPr="0015288E" w:rsidRDefault="00D104FA" w:rsidP="003726E6">
            <w:pPr>
              <w:rPr>
                <w:rFonts w:cs="Times New Roman"/>
                <w:lang w:val="en-IN" w:eastAsia="en-IN"/>
              </w:rPr>
            </w:pPr>
            <w:r w:rsidRPr="0015288E">
              <w:rPr>
                <w:rFonts w:cs="Times New Roman"/>
                <w:lang w:val="en-IN" w:eastAsia="en-IN"/>
              </w:rPr>
              <w:t>Minimum Radius (m):</w:t>
            </w:r>
          </w:p>
        </w:tc>
        <w:tc>
          <w:tcPr>
            <w:tcW w:w="1181" w:type="dxa"/>
            <w:tcBorders>
              <w:top w:val="nil"/>
              <w:left w:val="nil"/>
              <w:bottom w:val="single" w:sz="4" w:space="0" w:color="000000"/>
              <w:right w:val="single" w:sz="4" w:space="0" w:color="000000"/>
            </w:tcBorders>
            <w:shd w:val="clear" w:color="auto" w:fill="auto"/>
            <w:noWrap/>
            <w:vAlign w:val="center"/>
            <w:hideMark/>
          </w:tcPr>
          <w:p w14:paraId="275397C8" w14:textId="77777777" w:rsidR="00D104FA" w:rsidRPr="0015288E" w:rsidRDefault="00D104FA" w:rsidP="003726E6">
            <w:pPr>
              <w:rPr>
                <w:rFonts w:cs="Times New Roman"/>
                <w:lang w:val="en-IN" w:eastAsia="en-IN"/>
              </w:rPr>
            </w:pPr>
            <w:r w:rsidRPr="0015288E">
              <w:rPr>
                <w:rFonts w:cs="Times New Roman"/>
                <w:lang w:val="en-IN" w:eastAsia="en-IN"/>
              </w:rPr>
              <w:t>15</w:t>
            </w:r>
          </w:p>
        </w:tc>
        <w:tc>
          <w:tcPr>
            <w:tcW w:w="3749" w:type="dxa"/>
            <w:tcBorders>
              <w:top w:val="nil"/>
              <w:left w:val="nil"/>
              <w:bottom w:val="single" w:sz="4" w:space="0" w:color="000000"/>
              <w:right w:val="single" w:sz="4" w:space="0" w:color="000000"/>
            </w:tcBorders>
            <w:shd w:val="clear" w:color="auto" w:fill="auto"/>
            <w:noWrap/>
            <w:vAlign w:val="center"/>
            <w:hideMark/>
          </w:tcPr>
          <w:p w14:paraId="4CF2A94C" w14:textId="77777777" w:rsidR="00D104FA" w:rsidRPr="0015288E" w:rsidRDefault="00D104FA" w:rsidP="003726E6">
            <w:pPr>
              <w:rPr>
                <w:rFonts w:cs="Times New Roman"/>
                <w:lang w:val="en-IN" w:eastAsia="en-IN"/>
              </w:rPr>
            </w:pPr>
            <w:r w:rsidRPr="0015288E">
              <w:rPr>
                <w:rFonts w:cs="Times New Roman"/>
                <w:lang w:val="en-IN" w:eastAsia="en-IN"/>
              </w:rPr>
              <w:t>Design Requirement: 15m</w:t>
            </w:r>
          </w:p>
        </w:tc>
      </w:tr>
      <w:tr w:rsidR="00D104FA" w:rsidRPr="0015288E" w14:paraId="46EE2126"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7CF5EB6" w14:textId="77777777" w:rsidR="00D104FA" w:rsidRPr="0015288E" w:rsidRDefault="00D104FA" w:rsidP="003726E6">
            <w:pPr>
              <w:rPr>
                <w:rFonts w:cs="Times New Roman"/>
                <w:lang w:val="en-IN" w:eastAsia="en-IN"/>
              </w:rPr>
            </w:pPr>
            <w:r w:rsidRPr="0015288E">
              <w:rPr>
                <w:rFonts w:cs="Times New Roman"/>
                <w:lang w:val="en-IN" w:eastAsia="en-IN"/>
              </w:rPr>
              <w:t>vii)</w:t>
            </w:r>
          </w:p>
        </w:tc>
        <w:tc>
          <w:tcPr>
            <w:tcW w:w="3056" w:type="dxa"/>
            <w:tcBorders>
              <w:top w:val="nil"/>
              <w:left w:val="nil"/>
              <w:bottom w:val="single" w:sz="4" w:space="0" w:color="000000"/>
              <w:right w:val="single" w:sz="4" w:space="0" w:color="000000"/>
            </w:tcBorders>
            <w:shd w:val="clear" w:color="auto" w:fill="auto"/>
            <w:noWrap/>
            <w:vAlign w:val="center"/>
            <w:hideMark/>
          </w:tcPr>
          <w:p w14:paraId="29714BBA" w14:textId="77777777" w:rsidR="00D104FA" w:rsidRPr="0015288E" w:rsidRDefault="00D104FA" w:rsidP="003726E6">
            <w:pPr>
              <w:rPr>
                <w:rFonts w:cs="Times New Roman"/>
                <w:lang w:val="en-IN" w:eastAsia="en-IN"/>
              </w:rPr>
            </w:pPr>
            <w:r w:rsidRPr="0015288E">
              <w:rPr>
                <w:rFonts w:cs="Times New Roman"/>
                <w:lang w:val="en-IN" w:eastAsia="en-IN"/>
              </w:rPr>
              <w:t>Maximum Radius (m):</w:t>
            </w:r>
          </w:p>
        </w:tc>
        <w:tc>
          <w:tcPr>
            <w:tcW w:w="1181" w:type="dxa"/>
            <w:tcBorders>
              <w:top w:val="nil"/>
              <w:left w:val="nil"/>
              <w:bottom w:val="single" w:sz="4" w:space="0" w:color="000000"/>
              <w:right w:val="single" w:sz="4" w:space="0" w:color="000000"/>
            </w:tcBorders>
            <w:shd w:val="clear" w:color="auto" w:fill="auto"/>
            <w:noWrap/>
            <w:vAlign w:val="center"/>
            <w:hideMark/>
          </w:tcPr>
          <w:p w14:paraId="7A72EFB7" w14:textId="77777777" w:rsidR="00D104FA" w:rsidRPr="0015288E" w:rsidRDefault="00D104FA" w:rsidP="003726E6">
            <w:pPr>
              <w:rPr>
                <w:rFonts w:cs="Times New Roman"/>
                <w:lang w:val="en-IN" w:eastAsia="en-IN"/>
              </w:rPr>
            </w:pPr>
            <w:r w:rsidRPr="0015288E">
              <w:rPr>
                <w:rFonts w:cs="Times New Roman"/>
                <w:lang w:val="en-IN" w:eastAsia="en-IN"/>
              </w:rPr>
              <w:t>206</w:t>
            </w:r>
          </w:p>
        </w:tc>
        <w:tc>
          <w:tcPr>
            <w:tcW w:w="3749" w:type="dxa"/>
            <w:tcBorders>
              <w:top w:val="nil"/>
              <w:left w:val="nil"/>
              <w:bottom w:val="single" w:sz="4" w:space="0" w:color="000000"/>
              <w:right w:val="single" w:sz="4" w:space="0" w:color="000000"/>
            </w:tcBorders>
            <w:shd w:val="clear" w:color="auto" w:fill="auto"/>
            <w:noWrap/>
            <w:vAlign w:val="center"/>
            <w:hideMark/>
          </w:tcPr>
          <w:p w14:paraId="266334D2"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73391FC0"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87A85DF" w14:textId="77777777" w:rsidR="00D104FA" w:rsidRPr="0015288E" w:rsidRDefault="00D104FA" w:rsidP="003726E6">
            <w:pPr>
              <w:rPr>
                <w:rFonts w:cs="Times New Roman"/>
                <w:lang w:val="en-IN" w:eastAsia="en-IN"/>
              </w:rPr>
            </w:pPr>
            <w:r w:rsidRPr="0015288E">
              <w:rPr>
                <w:rFonts w:cs="Times New Roman"/>
                <w:lang w:val="en-IN" w:eastAsia="en-IN"/>
              </w:rPr>
              <w:t>viii)</w:t>
            </w:r>
          </w:p>
        </w:tc>
        <w:tc>
          <w:tcPr>
            <w:tcW w:w="3056" w:type="dxa"/>
            <w:tcBorders>
              <w:top w:val="nil"/>
              <w:left w:val="nil"/>
              <w:bottom w:val="single" w:sz="4" w:space="0" w:color="000000"/>
              <w:right w:val="single" w:sz="4" w:space="0" w:color="000000"/>
            </w:tcBorders>
            <w:shd w:val="clear" w:color="auto" w:fill="auto"/>
            <w:noWrap/>
            <w:vAlign w:val="center"/>
            <w:hideMark/>
          </w:tcPr>
          <w:p w14:paraId="4F6E9866" w14:textId="77777777" w:rsidR="00D104FA" w:rsidRPr="0015288E" w:rsidRDefault="00D104FA" w:rsidP="003726E6">
            <w:pPr>
              <w:rPr>
                <w:rFonts w:cs="Times New Roman"/>
                <w:lang w:val="en-IN" w:eastAsia="en-IN"/>
              </w:rPr>
            </w:pPr>
            <w:r w:rsidRPr="0015288E">
              <w:rPr>
                <w:rFonts w:cs="Times New Roman"/>
                <w:lang w:val="en-IN" w:eastAsia="en-IN"/>
              </w:rPr>
              <w:t>Maximum Gradient (%):</w:t>
            </w:r>
          </w:p>
        </w:tc>
        <w:tc>
          <w:tcPr>
            <w:tcW w:w="1181" w:type="dxa"/>
            <w:tcBorders>
              <w:top w:val="nil"/>
              <w:left w:val="nil"/>
              <w:bottom w:val="single" w:sz="4" w:space="0" w:color="000000"/>
              <w:right w:val="single" w:sz="4" w:space="0" w:color="000000"/>
            </w:tcBorders>
            <w:shd w:val="clear" w:color="auto" w:fill="auto"/>
            <w:noWrap/>
            <w:vAlign w:val="center"/>
            <w:hideMark/>
          </w:tcPr>
          <w:p w14:paraId="60D95978" w14:textId="77777777" w:rsidR="00D104FA" w:rsidRPr="0015288E" w:rsidRDefault="00D104FA" w:rsidP="003726E6">
            <w:pPr>
              <w:rPr>
                <w:rFonts w:cs="Times New Roman"/>
                <w:lang w:val="en-IN" w:eastAsia="en-IN"/>
              </w:rPr>
            </w:pPr>
            <w:r w:rsidRPr="0015288E">
              <w:rPr>
                <w:rFonts w:cs="Times New Roman"/>
                <w:lang w:val="en-IN" w:eastAsia="en-IN"/>
              </w:rPr>
              <w:t>-10.588</w:t>
            </w:r>
          </w:p>
        </w:tc>
        <w:tc>
          <w:tcPr>
            <w:tcW w:w="3749" w:type="dxa"/>
            <w:tcBorders>
              <w:top w:val="nil"/>
              <w:left w:val="nil"/>
              <w:bottom w:val="single" w:sz="4" w:space="0" w:color="000000"/>
              <w:right w:val="single" w:sz="4" w:space="0" w:color="000000"/>
            </w:tcBorders>
            <w:shd w:val="clear" w:color="auto" w:fill="auto"/>
            <w:noWrap/>
            <w:vAlign w:val="center"/>
            <w:hideMark/>
          </w:tcPr>
          <w:p w14:paraId="0D4A3753" w14:textId="77777777" w:rsidR="00D104FA" w:rsidRPr="0015288E" w:rsidRDefault="00D104FA" w:rsidP="003726E6">
            <w:pPr>
              <w:rPr>
                <w:rFonts w:cs="Times New Roman"/>
                <w:lang w:val="en-IN" w:eastAsia="en-IN"/>
              </w:rPr>
            </w:pPr>
            <w:r w:rsidRPr="0015288E">
              <w:rPr>
                <w:rFonts w:cs="Times New Roman"/>
                <w:lang w:val="en-IN" w:eastAsia="en-IN"/>
              </w:rPr>
              <w:t>Design Requirement: 10 %</w:t>
            </w:r>
          </w:p>
        </w:tc>
      </w:tr>
      <w:tr w:rsidR="00D104FA" w:rsidRPr="0015288E" w14:paraId="5DBD119D"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7183F638" w14:textId="77777777" w:rsidR="00D104FA" w:rsidRPr="0015288E" w:rsidRDefault="00D104FA" w:rsidP="003726E6">
            <w:pPr>
              <w:rPr>
                <w:rFonts w:cs="Times New Roman"/>
                <w:lang w:val="en-IN" w:eastAsia="en-IN"/>
              </w:rPr>
            </w:pPr>
            <w:r w:rsidRPr="0015288E">
              <w:rPr>
                <w:rFonts w:cs="Times New Roman"/>
                <w:lang w:val="en-IN" w:eastAsia="en-IN"/>
              </w:rPr>
              <w:t>ix)</w:t>
            </w:r>
          </w:p>
        </w:tc>
        <w:tc>
          <w:tcPr>
            <w:tcW w:w="3056" w:type="dxa"/>
            <w:tcBorders>
              <w:top w:val="nil"/>
              <w:left w:val="nil"/>
              <w:bottom w:val="single" w:sz="4" w:space="0" w:color="000000"/>
              <w:right w:val="single" w:sz="4" w:space="0" w:color="000000"/>
            </w:tcBorders>
            <w:shd w:val="clear" w:color="auto" w:fill="auto"/>
            <w:noWrap/>
            <w:vAlign w:val="center"/>
            <w:hideMark/>
          </w:tcPr>
          <w:p w14:paraId="6E89AAB7" w14:textId="77777777" w:rsidR="00D104FA" w:rsidRPr="0015288E" w:rsidRDefault="00D104FA" w:rsidP="003726E6">
            <w:pPr>
              <w:rPr>
                <w:rFonts w:cs="Times New Roman"/>
                <w:lang w:val="en-IN" w:eastAsia="en-IN"/>
              </w:rPr>
            </w:pPr>
            <w:r w:rsidRPr="0015288E">
              <w:rPr>
                <w:rFonts w:cs="Times New Roman"/>
                <w:lang w:val="en-IN" w:eastAsia="en-IN"/>
              </w:rPr>
              <w:t>Minimum K for Summit:</w:t>
            </w:r>
          </w:p>
        </w:tc>
        <w:tc>
          <w:tcPr>
            <w:tcW w:w="1181" w:type="dxa"/>
            <w:tcBorders>
              <w:top w:val="nil"/>
              <w:left w:val="nil"/>
              <w:bottom w:val="single" w:sz="4" w:space="0" w:color="000000"/>
              <w:right w:val="single" w:sz="4" w:space="0" w:color="000000"/>
            </w:tcBorders>
            <w:shd w:val="clear" w:color="auto" w:fill="auto"/>
            <w:noWrap/>
            <w:vAlign w:val="center"/>
            <w:hideMark/>
          </w:tcPr>
          <w:p w14:paraId="32672FBC" w14:textId="77777777" w:rsidR="00D104FA" w:rsidRPr="0015288E" w:rsidRDefault="00D104FA" w:rsidP="003726E6">
            <w:pPr>
              <w:rPr>
                <w:rFonts w:cs="Times New Roman"/>
                <w:lang w:val="en-IN" w:eastAsia="en-IN"/>
              </w:rPr>
            </w:pPr>
            <w:r w:rsidRPr="0015288E">
              <w:rPr>
                <w:rFonts w:cs="Times New Roman"/>
                <w:lang w:val="en-IN" w:eastAsia="en-IN"/>
              </w:rPr>
              <w:t>2.227</w:t>
            </w:r>
          </w:p>
        </w:tc>
        <w:tc>
          <w:tcPr>
            <w:tcW w:w="3749" w:type="dxa"/>
            <w:tcBorders>
              <w:top w:val="nil"/>
              <w:left w:val="nil"/>
              <w:bottom w:val="single" w:sz="4" w:space="0" w:color="000000"/>
              <w:right w:val="single" w:sz="4" w:space="0" w:color="000000"/>
            </w:tcBorders>
            <w:shd w:val="clear" w:color="auto" w:fill="auto"/>
            <w:noWrap/>
            <w:vAlign w:val="center"/>
            <w:hideMark/>
          </w:tcPr>
          <w:p w14:paraId="3B9EFF83" w14:textId="77777777" w:rsidR="00D104FA" w:rsidRPr="0015288E" w:rsidRDefault="00D104FA" w:rsidP="003726E6">
            <w:pPr>
              <w:rPr>
                <w:rFonts w:cs="Times New Roman"/>
                <w:lang w:val="en-IN" w:eastAsia="en-IN"/>
              </w:rPr>
            </w:pPr>
            <w:r w:rsidRPr="0015288E">
              <w:rPr>
                <w:rFonts w:cs="Times New Roman"/>
                <w:lang w:val="en-IN" w:eastAsia="en-IN"/>
              </w:rPr>
              <w:t>Design Requirement: 4</w:t>
            </w:r>
          </w:p>
        </w:tc>
      </w:tr>
      <w:tr w:rsidR="00D104FA" w:rsidRPr="0015288E" w14:paraId="483F37D7" w14:textId="77777777" w:rsidTr="00D104FA">
        <w:trPr>
          <w:trHeight w:val="288"/>
        </w:trPr>
        <w:tc>
          <w:tcPr>
            <w:tcW w:w="534" w:type="dxa"/>
            <w:tcBorders>
              <w:top w:val="nil"/>
              <w:left w:val="single" w:sz="4" w:space="0" w:color="000000"/>
              <w:bottom w:val="single" w:sz="4" w:space="0" w:color="auto"/>
              <w:right w:val="single" w:sz="4" w:space="0" w:color="000000"/>
            </w:tcBorders>
            <w:shd w:val="clear" w:color="auto" w:fill="auto"/>
            <w:noWrap/>
            <w:vAlign w:val="center"/>
            <w:hideMark/>
          </w:tcPr>
          <w:p w14:paraId="3959A9C0" w14:textId="77777777" w:rsidR="00D104FA" w:rsidRPr="0015288E" w:rsidRDefault="00D104FA" w:rsidP="003726E6">
            <w:pPr>
              <w:rPr>
                <w:rFonts w:cs="Times New Roman"/>
                <w:lang w:val="en-IN" w:eastAsia="en-IN"/>
              </w:rPr>
            </w:pPr>
            <w:r w:rsidRPr="0015288E">
              <w:rPr>
                <w:rFonts w:cs="Times New Roman"/>
                <w:lang w:val="en-IN" w:eastAsia="en-IN"/>
              </w:rPr>
              <w:t>x)</w:t>
            </w:r>
          </w:p>
        </w:tc>
        <w:tc>
          <w:tcPr>
            <w:tcW w:w="3056" w:type="dxa"/>
            <w:tcBorders>
              <w:top w:val="nil"/>
              <w:left w:val="nil"/>
              <w:bottom w:val="single" w:sz="4" w:space="0" w:color="auto"/>
              <w:right w:val="single" w:sz="4" w:space="0" w:color="000000"/>
            </w:tcBorders>
            <w:shd w:val="clear" w:color="auto" w:fill="auto"/>
            <w:noWrap/>
            <w:vAlign w:val="center"/>
            <w:hideMark/>
          </w:tcPr>
          <w:p w14:paraId="3FD1EBF0" w14:textId="77777777" w:rsidR="00D104FA" w:rsidRPr="0015288E" w:rsidRDefault="00D104FA" w:rsidP="003726E6">
            <w:pPr>
              <w:rPr>
                <w:rFonts w:cs="Times New Roman"/>
                <w:lang w:val="en-IN" w:eastAsia="en-IN"/>
              </w:rPr>
            </w:pPr>
            <w:r w:rsidRPr="0015288E">
              <w:rPr>
                <w:rFonts w:cs="Times New Roman"/>
                <w:lang w:val="en-IN" w:eastAsia="en-IN"/>
              </w:rPr>
              <w:t>Minimum K for Valley:</w:t>
            </w:r>
          </w:p>
        </w:tc>
        <w:tc>
          <w:tcPr>
            <w:tcW w:w="1181" w:type="dxa"/>
            <w:tcBorders>
              <w:top w:val="nil"/>
              <w:left w:val="nil"/>
              <w:bottom w:val="single" w:sz="4" w:space="0" w:color="auto"/>
              <w:right w:val="single" w:sz="4" w:space="0" w:color="000000"/>
            </w:tcBorders>
            <w:shd w:val="clear" w:color="auto" w:fill="auto"/>
            <w:noWrap/>
            <w:vAlign w:val="center"/>
            <w:hideMark/>
          </w:tcPr>
          <w:p w14:paraId="73553113" w14:textId="77777777" w:rsidR="00D104FA" w:rsidRPr="0015288E" w:rsidRDefault="00D104FA" w:rsidP="003726E6">
            <w:pPr>
              <w:rPr>
                <w:rFonts w:cs="Times New Roman"/>
                <w:lang w:val="en-IN" w:eastAsia="en-IN"/>
              </w:rPr>
            </w:pPr>
            <w:r w:rsidRPr="0015288E">
              <w:rPr>
                <w:rFonts w:cs="Times New Roman"/>
                <w:lang w:val="en-IN" w:eastAsia="en-IN"/>
              </w:rPr>
              <w:t>0</w:t>
            </w:r>
          </w:p>
        </w:tc>
        <w:tc>
          <w:tcPr>
            <w:tcW w:w="3749" w:type="dxa"/>
            <w:tcBorders>
              <w:top w:val="nil"/>
              <w:left w:val="nil"/>
              <w:bottom w:val="single" w:sz="4" w:space="0" w:color="auto"/>
              <w:right w:val="single" w:sz="4" w:space="0" w:color="000000"/>
            </w:tcBorders>
            <w:shd w:val="clear" w:color="auto" w:fill="auto"/>
            <w:noWrap/>
            <w:vAlign w:val="center"/>
            <w:hideMark/>
          </w:tcPr>
          <w:p w14:paraId="26488C68" w14:textId="77777777" w:rsidR="00D104FA" w:rsidRPr="0015288E" w:rsidRDefault="00D104FA" w:rsidP="003726E6">
            <w:pPr>
              <w:rPr>
                <w:rFonts w:cs="Times New Roman"/>
                <w:lang w:val="en-IN" w:eastAsia="en-IN"/>
              </w:rPr>
            </w:pPr>
            <w:r w:rsidRPr="0015288E">
              <w:rPr>
                <w:rFonts w:cs="Times New Roman"/>
                <w:lang w:val="en-IN" w:eastAsia="en-IN"/>
              </w:rPr>
              <w:t>Design Requirement: 6</w:t>
            </w:r>
          </w:p>
        </w:tc>
      </w:tr>
      <w:tr w:rsidR="00D104FA" w:rsidRPr="0015288E" w14:paraId="571ABBE7" w14:textId="77777777" w:rsidTr="00D104FA">
        <w:trPr>
          <w:trHeight w:val="288"/>
        </w:trPr>
        <w:tc>
          <w:tcPr>
            <w:tcW w:w="5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E0693" w14:textId="77777777" w:rsidR="00D104FA" w:rsidRPr="0015288E" w:rsidRDefault="00D104FA" w:rsidP="003726E6">
            <w:pPr>
              <w:rPr>
                <w:rFonts w:cs="Times New Roman"/>
                <w:lang w:val="en-IN" w:eastAsia="en-IN"/>
              </w:rPr>
            </w:pPr>
            <w:r w:rsidRPr="0015288E">
              <w:rPr>
                <w:rFonts w:cs="Times New Roman"/>
                <w:lang w:val="en-IN" w:eastAsia="en-IN"/>
              </w:rPr>
              <w:t>xi)</w:t>
            </w:r>
          </w:p>
        </w:tc>
        <w:tc>
          <w:tcPr>
            <w:tcW w:w="3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F1C95" w14:textId="77777777" w:rsidR="00D104FA" w:rsidRPr="0015288E" w:rsidRDefault="00D104FA" w:rsidP="003726E6">
            <w:pPr>
              <w:rPr>
                <w:rFonts w:cs="Times New Roman"/>
                <w:lang w:val="en-IN" w:eastAsia="en-IN"/>
              </w:rPr>
            </w:pPr>
            <w:r w:rsidRPr="0015288E">
              <w:rPr>
                <w:rFonts w:cs="Times New Roman"/>
                <w:lang w:val="en-IN" w:eastAsia="en-IN"/>
              </w:rPr>
              <w:t>Altitude at Start (m):</w:t>
            </w:r>
          </w:p>
        </w:tc>
        <w:tc>
          <w:tcPr>
            <w:tcW w:w="11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8382E" w14:textId="77777777" w:rsidR="00D104FA" w:rsidRPr="0015288E" w:rsidRDefault="00D104FA" w:rsidP="003726E6">
            <w:pPr>
              <w:rPr>
                <w:rFonts w:cs="Times New Roman"/>
                <w:lang w:val="en-IN" w:eastAsia="en-IN"/>
              </w:rPr>
            </w:pPr>
            <w:r w:rsidRPr="0015288E">
              <w:rPr>
                <w:rFonts w:cs="Times New Roman"/>
                <w:lang w:val="en-IN" w:eastAsia="en-IN"/>
              </w:rPr>
              <w:t>1620.713</w:t>
            </w:r>
          </w:p>
        </w:tc>
        <w:tc>
          <w:tcPr>
            <w:tcW w:w="37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FEB17" w14:textId="77777777" w:rsidR="00D104FA" w:rsidRPr="0015288E" w:rsidRDefault="00D104FA" w:rsidP="003726E6">
            <w:pPr>
              <w:rPr>
                <w:rFonts w:cs="Times New Roman"/>
                <w:lang w:val="en-IN" w:eastAsia="en-IN"/>
              </w:rPr>
            </w:pPr>
            <w:r w:rsidRPr="0015288E">
              <w:rPr>
                <w:rFonts w:cs="Times New Roman"/>
                <w:lang w:val="en-IN" w:eastAsia="en-IN"/>
              </w:rPr>
              <w:t>at CH: 0+000</w:t>
            </w:r>
          </w:p>
        </w:tc>
      </w:tr>
      <w:tr w:rsidR="00D104FA" w:rsidRPr="0015288E" w14:paraId="35D5726E" w14:textId="77777777" w:rsidTr="00D104FA">
        <w:trPr>
          <w:trHeight w:val="288"/>
        </w:trPr>
        <w:tc>
          <w:tcPr>
            <w:tcW w:w="534" w:type="dxa"/>
            <w:tcBorders>
              <w:top w:val="single" w:sz="4" w:space="0" w:color="auto"/>
              <w:left w:val="single" w:sz="4" w:space="0" w:color="000000"/>
              <w:bottom w:val="single" w:sz="4" w:space="0" w:color="000000"/>
              <w:right w:val="single" w:sz="4" w:space="0" w:color="000000"/>
            </w:tcBorders>
            <w:shd w:val="clear" w:color="auto" w:fill="auto"/>
            <w:noWrap/>
            <w:vAlign w:val="center"/>
            <w:hideMark/>
          </w:tcPr>
          <w:p w14:paraId="37A771FF" w14:textId="77777777" w:rsidR="00D104FA" w:rsidRPr="0015288E" w:rsidRDefault="00D104FA" w:rsidP="003726E6">
            <w:pPr>
              <w:rPr>
                <w:rFonts w:cs="Times New Roman"/>
                <w:lang w:val="en-IN" w:eastAsia="en-IN"/>
              </w:rPr>
            </w:pPr>
            <w:r w:rsidRPr="0015288E">
              <w:rPr>
                <w:rFonts w:cs="Times New Roman"/>
                <w:lang w:val="en-IN" w:eastAsia="en-IN"/>
              </w:rPr>
              <w:t>xii)</w:t>
            </w:r>
          </w:p>
        </w:tc>
        <w:tc>
          <w:tcPr>
            <w:tcW w:w="3056" w:type="dxa"/>
            <w:tcBorders>
              <w:top w:val="single" w:sz="4" w:space="0" w:color="auto"/>
              <w:left w:val="nil"/>
              <w:bottom w:val="single" w:sz="4" w:space="0" w:color="000000"/>
              <w:right w:val="single" w:sz="4" w:space="0" w:color="000000"/>
            </w:tcBorders>
            <w:shd w:val="clear" w:color="auto" w:fill="auto"/>
            <w:noWrap/>
            <w:vAlign w:val="center"/>
            <w:hideMark/>
          </w:tcPr>
          <w:p w14:paraId="2DCD1EC0" w14:textId="77777777" w:rsidR="00D104FA" w:rsidRPr="0015288E" w:rsidRDefault="00D104FA" w:rsidP="003726E6">
            <w:pPr>
              <w:rPr>
                <w:rFonts w:cs="Times New Roman"/>
                <w:lang w:val="en-IN" w:eastAsia="en-IN"/>
              </w:rPr>
            </w:pPr>
            <w:r w:rsidRPr="0015288E">
              <w:rPr>
                <w:rFonts w:cs="Times New Roman"/>
                <w:lang w:val="en-IN" w:eastAsia="en-IN"/>
              </w:rPr>
              <w:t>Altitude at Mid (m):</w:t>
            </w:r>
          </w:p>
        </w:tc>
        <w:tc>
          <w:tcPr>
            <w:tcW w:w="1181" w:type="dxa"/>
            <w:tcBorders>
              <w:top w:val="single" w:sz="4" w:space="0" w:color="auto"/>
              <w:left w:val="nil"/>
              <w:bottom w:val="single" w:sz="4" w:space="0" w:color="000000"/>
              <w:right w:val="single" w:sz="4" w:space="0" w:color="000000"/>
            </w:tcBorders>
            <w:shd w:val="clear" w:color="auto" w:fill="auto"/>
            <w:noWrap/>
            <w:vAlign w:val="center"/>
            <w:hideMark/>
          </w:tcPr>
          <w:p w14:paraId="312180CB" w14:textId="77777777" w:rsidR="00D104FA" w:rsidRPr="0015288E" w:rsidRDefault="00D104FA" w:rsidP="003726E6">
            <w:pPr>
              <w:rPr>
                <w:rFonts w:cs="Times New Roman"/>
                <w:lang w:val="en-IN" w:eastAsia="en-IN"/>
              </w:rPr>
            </w:pPr>
            <w:r w:rsidRPr="0015288E">
              <w:rPr>
                <w:rFonts w:cs="Times New Roman"/>
                <w:lang w:val="en-IN" w:eastAsia="en-IN"/>
              </w:rPr>
              <w:t>1526.6</w:t>
            </w:r>
          </w:p>
        </w:tc>
        <w:tc>
          <w:tcPr>
            <w:tcW w:w="3749" w:type="dxa"/>
            <w:tcBorders>
              <w:top w:val="single" w:sz="4" w:space="0" w:color="auto"/>
              <w:left w:val="nil"/>
              <w:bottom w:val="single" w:sz="4" w:space="0" w:color="000000"/>
              <w:right w:val="single" w:sz="4" w:space="0" w:color="000000"/>
            </w:tcBorders>
            <w:shd w:val="clear" w:color="auto" w:fill="auto"/>
            <w:noWrap/>
            <w:vAlign w:val="center"/>
            <w:hideMark/>
          </w:tcPr>
          <w:p w14:paraId="6D56CBCD" w14:textId="77777777" w:rsidR="00D104FA" w:rsidRPr="0015288E" w:rsidRDefault="00D104FA" w:rsidP="003726E6">
            <w:pPr>
              <w:rPr>
                <w:rFonts w:cs="Times New Roman"/>
                <w:lang w:val="en-IN" w:eastAsia="en-IN"/>
              </w:rPr>
            </w:pPr>
            <w:r w:rsidRPr="0015288E">
              <w:rPr>
                <w:rFonts w:cs="Times New Roman"/>
                <w:lang w:val="en-IN" w:eastAsia="en-IN"/>
              </w:rPr>
              <w:t>at CH: 1+220.364</w:t>
            </w:r>
          </w:p>
        </w:tc>
      </w:tr>
      <w:tr w:rsidR="00D104FA" w:rsidRPr="0015288E" w14:paraId="771F583B"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893C2A5" w14:textId="77777777" w:rsidR="00D104FA" w:rsidRPr="0015288E" w:rsidRDefault="00D104FA" w:rsidP="003726E6">
            <w:pPr>
              <w:rPr>
                <w:rFonts w:cs="Times New Roman"/>
                <w:lang w:val="en-IN" w:eastAsia="en-IN"/>
              </w:rPr>
            </w:pPr>
            <w:r w:rsidRPr="0015288E">
              <w:rPr>
                <w:rFonts w:cs="Times New Roman"/>
                <w:lang w:val="en-IN" w:eastAsia="en-IN"/>
              </w:rPr>
              <w:t>xiii)</w:t>
            </w:r>
          </w:p>
        </w:tc>
        <w:tc>
          <w:tcPr>
            <w:tcW w:w="3056" w:type="dxa"/>
            <w:tcBorders>
              <w:top w:val="nil"/>
              <w:left w:val="nil"/>
              <w:bottom w:val="single" w:sz="4" w:space="0" w:color="000000"/>
              <w:right w:val="single" w:sz="4" w:space="0" w:color="000000"/>
            </w:tcBorders>
            <w:shd w:val="clear" w:color="auto" w:fill="auto"/>
            <w:noWrap/>
            <w:vAlign w:val="center"/>
            <w:hideMark/>
          </w:tcPr>
          <w:p w14:paraId="379F283B" w14:textId="77777777" w:rsidR="00D104FA" w:rsidRPr="0015288E" w:rsidRDefault="00D104FA" w:rsidP="003726E6">
            <w:pPr>
              <w:rPr>
                <w:rFonts w:cs="Times New Roman"/>
                <w:lang w:val="en-IN" w:eastAsia="en-IN"/>
              </w:rPr>
            </w:pPr>
            <w:r w:rsidRPr="0015288E">
              <w:rPr>
                <w:rFonts w:cs="Times New Roman"/>
                <w:lang w:val="en-IN" w:eastAsia="en-IN"/>
              </w:rPr>
              <w:t>Altitude at End (m):</w:t>
            </w:r>
          </w:p>
        </w:tc>
        <w:tc>
          <w:tcPr>
            <w:tcW w:w="1181" w:type="dxa"/>
            <w:tcBorders>
              <w:top w:val="nil"/>
              <w:left w:val="nil"/>
              <w:bottom w:val="single" w:sz="4" w:space="0" w:color="000000"/>
              <w:right w:val="single" w:sz="4" w:space="0" w:color="000000"/>
            </w:tcBorders>
            <w:shd w:val="clear" w:color="auto" w:fill="auto"/>
            <w:noWrap/>
            <w:vAlign w:val="center"/>
            <w:hideMark/>
          </w:tcPr>
          <w:p w14:paraId="6FD735AC" w14:textId="77777777" w:rsidR="00D104FA" w:rsidRPr="0015288E" w:rsidRDefault="00D104FA" w:rsidP="003726E6">
            <w:pPr>
              <w:rPr>
                <w:rFonts w:cs="Times New Roman"/>
                <w:lang w:val="en-IN" w:eastAsia="en-IN"/>
              </w:rPr>
            </w:pPr>
            <w:r w:rsidRPr="0015288E">
              <w:rPr>
                <w:rFonts w:cs="Times New Roman"/>
                <w:lang w:val="en-IN" w:eastAsia="en-IN"/>
              </w:rPr>
              <w:t>1479.284</w:t>
            </w:r>
          </w:p>
        </w:tc>
        <w:tc>
          <w:tcPr>
            <w:tcW w:w="3749" w:type="dxa"/>
            <w:tcBorders>
              <w:top w:val="nil"/>
              <w:left w:val="nil"/>
              <w:bottom w:val="single" w:sz="4" w:space="0" w:color="000000"/>
              <w:right w:val="single" w:sz="4" w:space="0" w:color="000000"/>
            </w:tcBorders>
            <w:shd w:val="clear" w:color="auto" w:fill="auto"/>
            <w:noWrap/>
            <w:vAlign w:val="center"/>
            <w:hideMark/>
          </w:tcPr>
          <w:p w14:paraId="2E330A50" w14:textId="77777777" w:rsidR="00D104FA" w:rsidRPr="0015288E" w:rsidRDefault="00D104FA" w:rsidP="003726E6">
            <w:pPr>
              <w:rPr>
                <w:rFonts w:cs="Times New Roman"/>
                <w:lang w:val="en-IN" w:eastAsia="en-IN"/>
              </w:rPr>
            </w:pPr>
            <w:r w:rsidRPr="0015288E">
              <w:rPr>
                <w:rFonts w:cs="Times New Roman"/>
                <w:lang w:val="en-IN" w:eastAsia="en-IN"/>
              </w:rPr>
              <w:t>at CH: 2+440.729</w:t>
            </w:r>
          </w:p>
        </w:tc>
      </w:tr>
      <w:tr w:rsidR="00D104FA" w:rsidRPr="0015288E" w14:paraId="4EB93F8F"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0888BFFB" w14:textId="77777777" w:rsidR="00D104FA" w:rsidRPr="0015288E" w:rsidRDefault="00D104FA" w:rsidP="003726E6">
            <w:pPr>
              <w:rPr>
                <w:rFonts w:cs="Times New Roman"/>
                <w:lang w:val="en-IN" w:eastAsia="en-IN"/>
              </w:rPr>
            </w:pPr>
            <w:r w:rsidRPr="0015288E">
              <w:rPr>
                <w:rFonts w:cs="Times New Roman"/>
                <w:lang w:val="en-IN" w:eastAsia="en-IN"/>
              </w:rPr>
              <w:t>xiv)</w:t>
            </w:r>
          </w:p>
        </w:tc>
        <w:tc>
          <w:tcPr>
            <w:tcW w:w="3056" w:type="dxa"/>
            <w:tcBorders>
              <w:top w:val="nil"/>
              <w:left w:val="nil"/>
              <w:bottom w:val="single" w:sz="4" w:space="0" w:color="000000"/>
              <w:right w:val="single" w:sz="4" w:space="0" w:color="000000"/>
            </w:tcBorders>
            <w:shd w:val="clear" w:color="auto" w:fill="auto"/>
            <w:noWrap/>
            <w:vAlign w:val="center"/>
            <w:hideMark/>
          </w:tcPr>
          <w:p w14:paraId="0139AD12" w14:textId="77777777" w:rsidR="00D104FA" w:rsidRPr="0015288E" w:rsidRDefault="00D104FA" w:rsidP="003726E6">
            <w:pPr>
              <w:rPr>
                <w:rFonts w:cs="Times New Roman"/>
                <w:lang w:val="en-IN" w:eastAsia="en-IN"/>
              </w:rPr>
            </w:pPr>
            <w:r w:rsidRPr="0015288E">
              <w:rPr>
                <w:rFonts w:cs="Times New Roman"/>
                <w:lang w:val="en-IN" w:eastAsia="en-IN"/>
              </w:rPr>
              <w:t>Maximum Altitude (m):</w:t>
            </w:r>
          </w:p>
        </w:tc>
        <w:tc>
          <w:tcPr>
            <w:tcW w:w="1181" w:type="dxa"/>
            <w:tcBorders>
              <w:top w:val="nil"/>
              <w:left w:val="nil"/>
              <w:bottom w:val="single" w:sz="4" w:space="0" w:color="000000"/>
              <w:right w:val="single" w:sz="4" w:space="0" w:color="000000"/>
            </w:tcBorders>
            <w:shd w:val="clear" w:color="auto" w:fill="auto"/>
            <w:noWrap/>
            <w:vAlign w:val="center"/>
            <w:hideMark/>
          </w:tcPr>
          <w:p w14:paraId="1CB13773" w14:textId="77777777" w:rsidR="00D104FA" w:rsidRPr="0015288E" w:rsidRDefault="00D104FA" w:rsidP="003726E6">
            <w:pPr>
              <w:rPr>
                <w:rFonts w:cs="Times New Roman"/>
                <w:lang w:val="en-IN" w:eastAsia="en-IN"/>
              </w:rPr>
            </w:pPr>
            <w:r w:rsidRPr="0015288E">
              <w:rPr>
                <w:rFonts w:cs="Times New Roman"/>
                <w:lang w:val="en-IN" w:eastAsia="en-IN"/>
              </w:rPr>
              <w:t>1620.713</w:t>
            </w:r>
          </w:p>
        </w:tc>
        <w:tc>
          <w:tcPr>
            <w:tcW w:w="3749" w:type="dxa"/>
            <w:tcBorders>
              <w:top w:val="nil"/>
              <w:left w:val="nil"/>
              <w:bottom w:val="single" w:sz="4" w:space="0" w:color="000000"/>
              <w:right w:val="single" w:sz="4" w:space="0" w:color="000000"/>
            </w:tcBorders>
            <w:shd w:val="clear" w:color="auto" w:fill="auto"/>
            <w:noWrap/>
            <w:vAlign w:val="center"/>
            <w:hideMark/>
          </w:tcPr>
          <w:p w14:paraId="55A8FB30" w14:textId="77777777" w:rsidR="00D104FA" w:rsidRPr="0015288E" w:rsidRDefault="00D104FA" w:rsidP="003726E6">
            <w:pPr>
              <w:rPr>
                <w:rFonts w:cs="Times New Roman"/>
                <w:lang w:val="en-IN" w:eastAsia="en-IN"/>
              </w:rPr>
            </w:pPr>
            <w:r w:rsidRPr="0015288E">
              <w:rPr>
                <w:rFonts w:cs="Times New Roman"/>
                <w:lang w:val="en-IN" w:eastAsia="en-IN"/>
              </w:rPr>
              <w:t>at CH: 0+000</w:t>
            </w:r>
          </w:p>
        </w:tc>
      </w:tr>
      <w:tr w:rsidR="00D104FA" w:rsidRPr="0015288E" w14:paraId="55BE0DF4"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3C82E50" w14:textId="77777777" w:rsidR="00D104FA" w:rsidRPr="0015288E" w:rsidRDefault="00D104FA" w:rsidP="003726E6">
            <w:pPr>
              <w:rPr>
                <w:rFonts w:cs="Times New Roman"/>
                <w:lang w:val="en-IN" w:eastAsia="en-IN"/>
              </w:rPr>
            </w:pPr>
            <w:r w:rsidRPr="0015288E">
              <w:rPr>
                <w:rFonts w:cs="Times New Roman"/>
                <w:lang w:val="en-IN" w:eastAsia="en-IN"/>
              </w:rPr>
              <w:t>xv)</w:t>
            </w:r>
          </w:p>
        </w:tc>
        <w:tc>
          <w:tcPr>
            <w:tcW w:w="3056" w:type="dxa"/>
            <w:tcBorders>
              <w:top w:val="nil"/>
              <w:left w:val="nil"/>
              <w:bottom w:val="single" w:sz="4" w:space="0" w:color="000000"/>
              <w:right w:val="single" w:sz="4" w:space="0" w:color="000000"/>
            </w:tcBorders>
            <w:shd w:val="clear" w:color="auto" w:fill="auto"/>
            <w:noWrap/>
            <w:vAlign w:val="center"/>
            <w:hideMark/>
          </w:tcPr>
          <w:p w14:paraId="21A572FA" w14:textId="77777777" w:rsidR="00D104FA" w:rsidRPr="0015288E" w:rsidRDefault="00D104FA" w:rsidP="003726E6">
            <w:pPr>
              <w:rPr>
                <w:rFonts w:cs="Times New Roman"/>
                <w:lang w:val="en-IN" w:eastAsia="en-IN"/>
              </w:rPr>
            </w:pPr>
            <w:r w:rsidRPr="0015288E">
              <w:rPr>
                <w:rFonts w:cs="Times New Roman"/>
                <w:lang w:val="en-IN" w:eastAsia="en-IN"/>
              </w:rPr>
              <w:t>Minimum Altitude (m):</w:t>
            </w:r>
          </w:p>
        </w:tc>
        <w:tc>
          <w:tcPr>
            <w:tcW w:w="1181" w:type="dxa"/>
            <w:tcBorders>
              <w:top w:val="nil"/>
              <w:left w:val="nil"/>
              <w:bottom w:val="single" w:sz="4" w:space="0" w:color="000000"/>
              <w:right w:val="single" w:sz="4" w:space="0" w:color="000000"/>
            </w:tcBorders>
            <w:shd w:val="clear" w:color="auto" w:fill="auto"/>
            <w:noWrap/>
            <w:vAlign w:val="center"/>
            <w:hideMark/>
          </w:tcPr>
          <w:p w14:paraId="6338B856" w14:textId="77777777" w:rsidR="00D104FA" w:rsidRPr="0015288E" w:rsidRDefault="00D104FA" w:rsidP="003726E6">
            <w:pPr>
              <w:rPr>
                <w:rFonts w:cs="Times New Roman"/>
                <w:lang w:val="en-IN" w:eastAsia="en-IN"/>
              </w:rPr>
            </w:pPr>
            <w:r w:rsidRPr="0015288E">
              <w:rPr>
                <w:rFonts w:cs="Times New Roman"/>
                <w:lang w:val="en-IN" w:eastAsia="en-IN"/>
              </w:rPr>
              <w:t>1473.513</w:t>
            </w:r>
          </w:p>
        </w:tc>
        <w:tc>
          <w:tcPr>
            <w:tcW w:w="3749" w:type="dxa"/>
            <w:tcBorders>
              <w:top w:val="nil"/>
              <w:left w:val="nil"/>
              <w:bottom w:val="single" w:sz="4" w:space="0" w:color="000000"/>
              <w:right w:val="single" w:sz="4" w:space="0" w:color="000000"/>
            </w:tcBorders>
            <w:shd w:val="clear" w:color="auto" w:fill="auto"/>
            <w:noWrap/>
            <w:vAlign w:val="center"/>
            <w:hideMark/>
          </w:tcPr>
          <w:p w14:paraId="12049B14" w14:textId="77777777" w:rsidR="00D104FA" w:rsidRPr="0015288E" w:rsidRDefault="00D104FA" w:rsidP="003726E6">
            <w:pPr>
              <w:rPr>
                <w:rFonts w:cs="Times New Roman"/>
                <w:lang w:val="en-IN" w:eastAsia="en-IN"/>
              </w:rPr>
            </w:pPr>
            <w:r w:rsidRPr="0015288E">
              <w:rPr>
                <w:rFonts w:cs="Times New Roman"/>
                <w:lang w:val="en-IN" w:eastAsia="en-IN"/>
              </w:rPr>
              <w:t>at CH: 2+304.561</w:t>
            </w:r>
          </w:p>
        </w:tc>
      </w:tr>
      <w:tr w:rsidR="00D104FA" w:rsidRPr="0015288E" w14:paraId="4DCBB3A7" w14:textId="77777777" w:rsidTr="00D104FA">
        <w:trPr>
          <w:trHeight w:val="288"/>
        </w:trPr>
        <w:tc>
          <w:tcPr>
            <w:tcW w:w="534" w:type="dxa"/>
            <w:tcBorders>
              <w:top w:val="nil"/>
              <w:left w:val="nil"/>
              <w:bottom w:val="nil"/>
              <w:right w:val="nil"/>
            </w:tcBorders>
            <w:shd w:val="clear" w:color="auto" w:fill="auto"/>
            <w:noWrap/>
            <w:vAlign w:val="bottom"/>
            <w:hideMark/>
          </w:tcPr>
          <w:p w14:paraId="772A329D"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28E49D3C" w14:textId="77777777" w:rsidR="00D104FA" w:rsidRPr="0015288E" w:rsidRDefault="00D104FA" w:rsidP="003726E6">
            <w:pPr>
              <w:rPr>
                <w:rFonts w:cs="Times New Roman"/>
                <w:lang w:val="en-IN" w:eastAsia="en-IN"/>
              </w:rPr>
            </w:pPr>
          </w:p>
        </w:tc>
        <w:tc>
          <w:tcPr>
            <w:tcW w:w="1181" w:type="dxa"/>
            <w:tcBorders>
              <w:top w:val="nil"/>
              <w:left w:val="nil"/>
              <w:bottom w:val="nil"/>
              <w:right w:val="nil"/>
            </w:tcBorders>
            <w:shd w:val="clear" w:color="auto" w:fill="auto"/>
            <w:noWrap/>
            <w:vAlign w:val="bottom"/>
            <w:hideMark/>
          </w:tcPr>
          <w:p w14:paraId="6570C55C" w14:textId="77777777" w:rsidR="00D104FA" w:rsidRPr="0015288E" w:rsidRDefault="00D104FA" w:rsidP="003726E6">
            <w:pPr>
              <w:rPr>
                <w:rFonts w:cs="Times New Roman"/>
                <w:lang w:val="en-IN" w:eastAsia="en-IN"/>
              </w:rPr>
            </w:pPr>
          </w:p>
        </w:tc>
        <w:tc>
          <w:tcPr>
            <w:tcW w:w="3749" w:type="dxa"/>
            <w:tcBorders>
              <w:top w:val="nil"/>
              <w:left w:val="nil"/>
              <w:bottom w:val="nil"/>
              <w:right w:val="nil"/>
            </w:tcBorders>
            <w:shd w:val="clear" w:color="auto" w:fill="auto"/>
            <w:noWrap/>
            <w:vAlign w:val="bottom"/>
            <w:hideMark/>
          </w:tcPr>
          <w:p w14:paraId="32504DF6" w14:textId="77777777" w:rsidR="00D104FA" w:rsidRPr="0015288E" w:rsidRDefault="00D104FA" w:rsidP="003726E6">
            <w:pPr>
              <w:rPr>
                <w:rFonts w:cs="Times New Roman"/>
                <w:lang w:val="en-IN" w:eastAsia="en-IN"/>
              </w:rPr>
            </w:pPr>
          </w:p>
        </w:tc>
      </w:tr>
      <w:tr w:rsidR="00D104FA" w:rsidRPr="0015288E" w14:paraId="618B2FF0"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1AB7ECFB" w14:textId="77777777" w:rsidR="00D104FA" w:rsidRPr="0015288E" w:rsidRDefault="00D104FA" w:rsidP="003726E6">
            <w:pPr>
              <w:rPr>
                <w:rFonts w:cs="Times New Roman"/>
                <w:lang w:val="en-IN" w:eastAsia="en-IN"/>
              </w:rPr>
            </w:pPr>
            <w:r w:rsidRPr="0015288E">
              <w:rPr>
                <w:rFonts w:cs="Times New Roman"/>
                <w:lang w:val="en-IN" w:eastAsia="en-IN"/>
              </w:rPr>
              <w:t>7</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1D0B0E76" w14:textId="77777777" w:rsidR="00D104FA" w:rsidRPr="0015288E" w:rsidRDefault="00D104FA" w:rsidP="003726E6">
            <w:pPr>
              <w:rPr>
                <w:rFonts w:cs="Times New Roman"/>
                <w:lang w:val="en-IN" w:eastAsia="en-IN"/>
              </w:rPr>
            </w:pPr>
            <w:r w:rsidRPr="0015288E">
              <w:rPr>
                <w:rFonts w:cs="Times New Roman"/>
                <w:lang w:val="en-IN" w:eastAsia="en-IN"/>
              </w:rPr>
              <w:t>Cross Drainage:</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4C367DF6"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45EF9875"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33BB07C5"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2925D487" w14:textId="77777777" w:rsidR="00D104FA" w:rsidRPr="0015288E" w:rsidRDefault="00D104FA" w:rsidP="003726E6">
            <w:pPr>
              <w:rPr>
                <w:rFonts w:cs="Times New Roman"/>
                <w:lang w:val="en-IN" w:eastAsia="en-IN"/>
              </w:rPr>
            </w:pPr>
            <w:r w:rsidRPr="0015288E">
              <w:rPr>
                <w:rFonts w:cs="Times New Roman"/>
                <w:lang w:val="en-IN" w:eastAsia="en-IN"/>
              </w:rPr>
              <w:t>Box Culvert (Num):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2B570F38" w14:textId="77777777" w:rsidR="00D104FA" w:rsidRPr="0015288E" w:rsidRDefault="00D104FA" w:rsidP="003726E6">
            <w:pPr>
              <w:rPr>
                <w:rFonts w:cs="Times New Roman"/>
                <w:lang w:val="en-IN" w:eastAsia="en-IN"/>
              </w:rPr>
            </w:pPr>
            <w:r w:rsidRPr="0015288E">
              <w:rPr>
                <w:rFonts w:cs="Times New Roman"/>
                <w:lang w:val="en-IN" w:eastAsia="en-IN"/>
              </w:rPr>
              <w:t>0</w:t>
            </w:r>
          </w:p>
        </w:tc>
      </w:tr>
      <w:tr w:rsidR="00D104FA" w:rsidRPr="0015288E" w14:paraId="43583F4D"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13B8946D"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2B22DDDC" w14:textId="77777777" w:rsidR="00D104FA" w:rsidRPr="0015288E" w:rsidRDefault="00D104FA" w:rsidP="003726E6">
            <w:pPr>
              <w:rPr>
                <w:rFonts w:cs="Times New Roman"/>
                <w:lang w:val="en-IN" w:eastAsia="en-IN"/>
              </w:rPr>
            </w:pPr>
            <w:r w:rsidRPr="0015288E">
              <w:rPr>
                <w:rFonts w:cs="Times New Roman"/>
                <w:lang w:val="en-IN" w:eastAsia="en-IN"/>
              </w:rPr>
              <w:t>Pipe Culvert (Num):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3A6069A" w14:textId="77777777" w:rsidR="00D104FA" w:rsidRPr="0015288E" w:rsidRDefault="00D104FA" w:rsidP="003726E6">
            <w:pPr>
              <w:rPr>
                <w:rFonts w:cs="Times New Roman"/>
                <w:lang w:val="en-IN" w:eastAsia="en-IN"/>
              </w:rPr>
            </w:pPr>
            <w:r w:rsidRPr="0015288E">
              <w:rPr>
                <w:rFonts w:cs="Times New Roman"/>
                <w:lang w:val="en-IN" w:eastAsia="en-IN"/>
              </w:rPr>
              <w:t>5</w:t>
            </w:r>
          </w:p>
        </w:tc>
      </w:tr>
      <w:tr w:rsidR="00D104FA" w:rsidRPr="0015288E" w14:paraId="0D2BF1E8"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2B814278"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18DFB2BD" w14:textId="77777777" w:rsidR="00D104FA" w:rsidRPr="0015288E" w:rsidRDefault="00D104FA" w:rsidP="003726E6">
            <w:pPr>
              <w:rPr>
                <w:rFonts w:cs="Times New Roman"/>
                <w:lang w:val="en-IN" w:eastAsia="en-IN"/>
              </w:rPr>
            </w:pPr>
            <w:r w:rsidRPr="0015288E">
              <w:rPr>
                <w:rFonts w:cs="Times New Roman"/>
                <w:lang w:val="en-IN" w:eastAsia="en-IN"/>
              </w:rPr>
              <w:t>Slab Culvert (Num):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58D8B887" w14:textId="77777777" w:rsidR="00D104FA" w:rsidRPr="0015288E" w:rsidRDefault="00D104FA" w:rsidP="003726E6">
            <w:pPr>
              <w:rPr>
                <w:rFonts w:cs="Times New Roman"/>
                <w:lang w:val="en-IN" w:eastAsia="en-IN"/>
              </w:rPr>
            </w:pPr>
            <w:r w:rsidRPr="0015288E">
              <w:rPr>
                <w:rFonts w:cs="Times New Roman"/>
                <w:lang w:val="en-IN" w:eastAsia="en-IN"/>
              </w:rPr>
              <w:t>0</w:t>
            </w:r>
          </w:p>
        </w:tc>
      </w:tr>
      <w:tr w:rsidR="00D104FA" w:rsidRPr="0015288E" w14:paraId="06D7FEEF"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9EC031B" w14:textId="77777777" w:rsidR="00D104FA" w:rsidRPr="0015288E" w:rsidRDefault="00D104FA" w:rsidP="003726E6">
            <w:pPr>
              <w:rPr>
                <w:rFonts w:cs="Times New Roman"/>
                <w:lang w:val="en-IN" w:eastAsia="en-IN"/>
              </w:rPr>
            </w:pPr>
            <w:r w:rsidRPr="0015288E">
              <w:rPr>
                <w:rFonts w:cs="Times New Roman"/>
                <w:lang w:val="en-IN" w:eastAsia="en-IN"/>
              </w:rPr>
              <w:t>iv)</w:t>
            </w:r>
          </w:p>
        </w:tc>
        <w:tc>
          <w:tcPr>
            <w:tcW w:w="3056" w:type="dxa"/>
            <w:tcBorders>
              <w:top w:val="nil"/>
              <w:left w:val="nil"/>
              <w:bottom w:val="single" w:sz="4" w:space="0" w:color="000000"/>
              <w:right w:val="single" w:sz="4" w:space="0" w:color="000000"/>
            </w:tcBorders>
            <w:shd w:val="clear" w:color="auto" w:fill="auto"/>
            <w:noWrap/>
            <w:vAlign w:val="center"/>
            <w:hideMark/>
          </w:tcPr>
          <w:p w14:paraId="1E401AFF" w14:textId="77777777" w:rsidR="00D104FA" w:rsidRPr="0015288E" w:rsidRDefault="00D104FA" w:rsidP="003726E6">
            <w:pPr>
              <w:rPr>
                <w:rFonts w:cs="Times New Roman"/>
                <w:lang w:val="en-IN" w:eastAsia="en-IN"/>
              </w:rPr>
            </w:pPr>
            <w:r w:rsidRPr="0015288E">
              <w:rPr>
                <w:rFonts w:cs="Times New Roman"/>
                <w:lang w:val="en-IN" w:eastAsia="en-IN"/>
              </w:rPr>
              <w:t>Bridge (Num):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1C58699A" w14:textId="77777777" w:rsidR="00D104FA" w:rsidRPr="0015288E" w:rsidRDefault="00D104FA" w:rsidP="003726E6">
            <w:pPr>
              <w:rPr>
                <w:rFonts w:cs="Times New Roman"/>
                <w:lang w:val="en-IN" w:eastAsia="en-IN"/>
              </w:rPr>
            </w:pPr>
            <w:r w:rsidRPr="0015288E">
              <w:rPr>
                <w:rFonts w:cs="Times New Roman"/>
                <w:lang w:val="en-IN" w:eastAsia="en-IN"/>
              </w:rPr>
              <w:t>0</w:t>
            </w:r>
          </w:p>
        </w:tc>
      </w:tr>
      <w:tr w:rsidR="00D104FA" w:rsidRPr="0015288E" w14:paraId="5F6B9303"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275BBCF7" w14:textId="77777777" w:rsidR="00D104FA" w:rsidRPr="0015288E" w:rsidRDefault="00D104FA" w:rsidP="003726E6">
            <w:pPr>
              <w:rPr>
                <w:rFonts w:cs="Times New Roman"/>
                <w:lang w:val="en-IN" w:eastAsia="en-IN"/>
              </w:rPr>
            </w:pPr>
            <w:r w:rsidRPr="0015288E">
              <w:rPr>
                <w:rFonts w:cs="Times New Roman"/>
                <w:lang w:val="en-IN" w:eastAsia="en-IN"/>
              </w:rPr>
              <w:t>v)</w:t>
            </w:r>
          </w:p>
        </w:tc>
        <w:tc>
          <w:tcPr>
            <w:tcW w:w="3056" w:type="dxa"/>
            <w:tcBorders>
              <w:top w:val="nil"/>
              <w:left w:val="nil"/>
              <w:bottom w:val="single" w:sz="4" w:space="0" w:color="000000"/>
              <w:right w:val="single" w:sz="4" w:space="0" w:color="000000"/>
            </w:tcBorders>
            <w:shd w:val="clear" w:color="auto" w:fill="auto"/>
            <w:noWrap/>
            <w:vAlign w:val="center"/>
            <w:hideMark/>
          </w:tcPr>
          <w:p w14:paraId="056D14AB" w14:textId="77777777" w:rsidR="00D104FA" w:rsidRPr="0015288E" w:rsidRDefault="00D104FA" w:rsidP="003726E6">
            <w:pPr>
              <w:rPr>
                <w:rFonts w:cs="Times New Roman"/>
                <w:lang w:val="en-IN" w:eastAsia="en-IN"/>
              </w:rPr>
            </w:pPr>
            <w:r w:rsidRPr="0015288E">
              <w:rPr>
                <w:rFonts w:cs="Times New Roman"/>
                <w:lang w:val="en-IN" w:eastAsia="en-IN"/>
              </w:rPr>
              <w:t>Causeway (Num):</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44BE9BCB" w14:textId="77777777" w:rsidR="00D104FA" w:rsidRPr="0015288E" w:rsidRDefault="00D104FA" w:rsidP="003726E6">
            <w:pPr>
              <w:rPr>
                <w:rFonts w:cs="Times New Roman"/>
                <w:lang w:val="en-IN" w:eastAsia="en-IN"/>
              </w:rPr>
            </w:pPr>
            <w:r w:rsidRPr="0015288E">
              <w:rPr>
                <w:rFonts w:cs="Times New Roman"/>
                <w:lang w:val="en-IN" w:eastAsia="en-IN"/>
              </w:rPr>
              <w:t>0</w:t>
            </w:r>
          </w:p>
        </w:tc>
      </w:tr>
      <w:tr w:rsidR="00D104FA" w:rsidRPr="0015288E" w14:paraId="58A60EC8" w14:textId="77777777" w:rsidTr="00D104FA">
        <w:trPr>
          <w:trHeight w:val="288"/>
        </w:trPr>
        <w:tc>
          <w:tcPr>
            <w:tcW w:w="534" w:type="dxa"/>
            <w:tcBorders>
              <w:top w:val="nil"/>
              <w:left w:val="nil"/>
              <w:bottom w:val="nil"/>
              <w:right w:val="nil"/>
            </w:tcBorders>
            <w:shd w:val="clear" w:color="auto" w:fill="auto"/>
            <w:noWrap/>
            <w:vAlign w:val="bottom"/>
            <w:hideMark/>
          </w:tcPr>
          <w:p w14:paraId="3CF3B2E1"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6C2244F1" w14:textId="77777777" w:rsidR="00D104FA" w:rsidRPr="0015288E" w:rsidRDefault="00D104FA" w:rsidP="003726E6">
            <w:pPr>
              <w:rPr>
                <w:rFonts w:cs="Times New Roman"/>
                <w:lang w:val="en-IN" w:eastAsia="en-IN"/>
              </w:rPr>
            </w:pPr>
          </w:p>
        </w:tc>
        <w:tc>
          <w:tcPr>
            <w:tcW w:w="1181" w:type="dxa"/>
            <w:tcBorders>
              <w:top w:val="nil"/>
              <w:left w:val="nil"/>
              <w:bottom w:val="nil"/>
              <w:right w:val="nil"/>
            </w:tcBorders>
            <w:shd w:val="clear" w:color="auto" w:fill="auto"/>
            <w:noWrap/>
            <w:vAlign w:val="bottom"/>
            <w:hideMark/>
          </w:tcPr>
          <w:p w14:paraId="79BBBE45" w14:textId="77777777" w:rsidR="00D104FA" w:rsidRPr="0015288E" w:rsidRDefault="00D104FA" w:rsidP="003726E6">
            <w:pPr>
              <w:rPr>
                <w:rFonts w:cs="Times New Roman"/>
                <w:lang w:val="en-IN" w:eastAsia="en-IN"/>
              </w:rPr>
            </w:pPr>
          </w:p>
        </w:tc>
        <w:tc>
          <w:tcPr>
            <w:tcW w:w="3749" w:type="dxa"/>
            <w:tcBorders>
              <w:top w:val="nil"/>
              <w:left w:val="nil"/>
              <w:bottom w:val="nil"/>
              <w:right w:val="nil"/>
            </w:tcBorders>
            <w:shd w:val="clear" w:color="auto" w:fill="auto"/>
            <w:noWrap/>
            <w:vAlign w:val="bottom"/>
            <w:hideMark/>
          </w:tcPr>
          <w:p w14:paraId="327F4C7C" w14:textId="77777777" w:rsidR="00D104FA" w:rsidRPr="0015288E" w:rsidRDefault="00D104FA" w:rsidP="003726E6">
            <w:pPr>
              <w:rPr>
                <w:rFonts w:cs="Times New Roman"/>
                <w:lang w:val="en-IN" w:eastAsia="en-IN"/>
              </w:rPr>
            </w:pPr>
          </w:p>
        </w:tc>
      </w:tr>
      <w:tr w:rsidR="00D104FA" w:rsidRPr="0015288E" w14:paraId="3CD32628"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7591F169" w14:textId="77777777" w:rsidR="00D104FA" w:rsidRPr="0015288E" w:rsidRDefault="00D104FA" w:rsidP="003726E6">
            <w:pPr>
              <w:rPr>
                <w:rFonts w:cs="Times New Roman"/>
                <w:lang w:val="en-IN" w:eastAsia="en-IN"/>
              </w:rPr>
            </w:pPr>
            <w:r w:rsidRPr="0015288E">
              <w:rPr>
                <w:rFonts w:cs="Times New Roman"/>
                <w:lang w:val="en-IN" w:eastAsia="en-IN"/>
              </w:rPr>
              <w:t>8</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7AE7326A" w14:textId="77777777" w:rsidR="00D104FA" w:rsidRPr="0015288E" w:rsidRDefault="00D104FA" w:rsidP="003726E6">
            <w:pPr>
              <w:rPr>
                <w:rFonts w:cs="Times New Roman"/>
                <w:lang w:val="en-IN" w:eastAsia="en-IN"/>
              </w:rPr>
            </w:pPr>
            <w:r w:rsidRPr="0015288E">
              <w:rPr>
                <w:rFonts w:cs="Times New Roman"/>
                <w:lang w:val="en-IN" w:eastAsia="en-IN"/>
              </w:rPr>
              <w:t>Wall Structures:</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128614A8"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4F77ECF3"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0B6B9E0F"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3A9B4A8A" w14:textId="77777777" w:rsidR="00D104FA" w:rsidRPr="0015288E" w:rsidRDefault="00D104FA" w:rsidP="003726E6">
            <w:pPr>
              <w:rPr>
                <w:rFonts w:cs="Times New Roman"/>
                <w:lang w:val="en-IN" w:eastAsia="en-IN"/>
              </w:rPr>
            </w:pPr>
            <w:r w:rsidRPr="0015288E">
              <w:rPr>
                <w:rFonts w:cs="Times New Roman"/>
                <w:lang w:val="en-IN" w:eastAsia="en-IN"/>
              </w:rPr>
              <w:t>Gabion Wall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2876699" w14:textId="77777777" w:rsidR="00D104FA" w:rsidRPr="0015288E" w:rsidRDefault="00D104FA" w:rsidP="003726E6">
            <w:pPr>
              <w:rPr>
                <w:rFonts w:cs="Times New Roman"/>
                <w:lang w:val="en-IN" w:eastAsia="en-IN"/>
              </w:rPr>
            </w:pPr>
            <w:r w:rsidRPr="0015288E">
              <w:rPr>
                <w:rFonts w:cs="Times New Roman"/>
                <w:lang w:val="en-IN" w:eastAsia="en-IN"/>
              </w:rPr>
              <w:t>2849</w:t>
            </w:r>
          </w:p>
        </w:tc>
      </w:tr>
      <w:tr w:rsidR="00D104FA" w:rsidRPr="0015288E" w14:paraId="601C79EF"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46C9F95F"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4D709C36" w14:textId="77777777" w:rsidR="00D104FA" w:rsidRPr="0015288E" w:rsidRDefault="00D104FA" w:rsidP="003726E6">
            <w:pPr>
              <w:rPr>
                <w:rFonts w:cs="Times New Roman"/>
                <w:lang w:val="en-IN" w:eastAsia="en-IN"/>
              </w:rPr>
            </w:pPr>
            <w:r w:rsidRPr="0015288E">
              <w:rPr>
                <w:rFonts w:cs="Times New Roman"/>
                <w:lang w:val="en-IN" w:eastAsia="en-IN"/>
              </w:rPr>
              <w:t>Masonry Wall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74259044" w14:textId="77777777" w:rsidR="00D104FA" w:rsidRPr="0015288E" w:rsidRDefault="00D104FA" w:rsidP="003726E6">
            <w:pPr>
              <w:rPr>
                <w:rFonts w:cs="Times New Roman"/>
                <w:lang w:val="en-IN" w:eastAsia="en-IN"/>
              </w:rPr>
            </w:pPr>
            <w:r w:rsidRPr="0015288E">
              <w:rPr>
                <w:rFonts w:cs="Times New Roman"/>
                <w:lang w:val="en-IN" w:eastAsia="en-IN"/>
              </w:rPr>
              <w:t>671.039</w:t>
            </w:r>
          </w:p>
        </w:tc>
      </w:tr>
      <w:tr w:rsidR="00D104FA" w:rsidRPr="0015288E" w14:paraId="7EA14744" w14:textId="77777777" w:rsidTr="00D104FA">
        <w:trPr>
          <w:trHeight w:val="288"/>
        </w:trPr>
        <w:tc>
          <w:tcPr>
            <w:tcW w:w="534" w:type="dxa"/>
            <w:tcBorders>
              <w:top w:val="nil"/>
              <w:left w:val="nil"/>
              <w:bottom w:val="nil"/>
              <w:right w:val="nil"/>
            </w:tcBorders>
            <w:shd w:val="clear" w:color="auto" w:fill="auto"/>
            <w:noWrap/>
            <w:vAlign w:val="bottom"/>
            <w:hideMark/>
          </w:tcPr>
          <w:p w14:paraId="3F7EC221"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7CEA52F0"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7CB10E"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18644C5A"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0C37EC19" w14:textId="77777777" w:rsidR="00D104FA" w:rsidRPr="0015288E" w:rsidRDefault="00D104FA" w:rsidP="003726E6">
            <w:pPr>
              <w:rPr>
                <w:rFonts w:cs="Times New Roman"/>
                <w:lang w:val="en-IN" w:eastAsia="en-IN"/>
              </w:rPr>
            </w:pPr>
            <w:r w:rsidRPr="0015288E">
              <w:rPr>
                <w:rFonts w:cs="Times New Roman"/>
                <w:lang w:val="en-IN" w:eastAsia="en-IN"/>
              </w:rPr>
              <w:t>9</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5869403D" w14:textId="77777777" w:rsidR="00D104FA" w:rsidRPr="0015288E" w:rsidRDefault="00D104FA" w:rsidP="003726E6">
            <w:pPr>
              <w:rPr>
                <w:rFonts w:cs="Times New Roman"/>
                <w:lang w:val="en-IN" w:eastAsia="en-IN"/>
              </w:rPr>
            </w:pPr>
            <w:r w:rsidRPr="0015288E">
              <w:rPr>
                <w:rFonts w:cs="Times New Roman"/>
                <w:lang w:val="en-IN" w:eastAsia="en-IN"/>
              </w:rPr>
              <w:t>Earthwork:</w:t>
            </w:r>
          </w:p>
        </w:tc>
        <w:tc>
          <w:tcPr>
            <w:tcW w:w="4930" w:type="dxa"/>
            <w:gridSpan w:val="2"/>
            <w:tcBorders>
              <w:top w:val="single" w:sz="4" w:space="0" w:color="000000"/>
              <w:left w:val="nil"/>
              <w:bottom w:val="single" w:sz="4" w:space="0" w:color="000000"/>
              <w:right w:val="single" w:sz="4" w:space="0" w:color="000000"/>
            </w:tcBorders>
            <w:shd w:val="clear" w:color="000000" w:fill="D3D3D3"/>
            <w:noWrap/>
            <w:vAlign w:val="center"/>
            <w:hideMark/>
          </w:tcPr>
          <w:p w14:paraId="58D25719"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5F58E8A9"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AD1CC3F"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3D956587" w14:textId="77777777" w:rsidR="00D104FA" w:rsidRPr="0015288E" w:rsidRDefault="00D104FA" w:rsidP="003726E6">
            <w:pPr>
              <w:rPr>
                <w:rFonts w:cs="Times New Roman"/>
                <w:lang w:val="en-IN" w:eastAsia="en-IN"/>
              </w:rPr>
            </w:pPr>
            <w:r w:rsidRPr="0015288E">
              <w:rPr>
                <w:rFonts w:cs="Times New Roman"/>
                <w:lang w:val="en-IN" w:eastAsia="en-IN"/>
              </w:rPr>
              <w:t>Cut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2764C150" w14:textId="77777777" w:rsidR="00D104FA" w:rsidRPr="0015288E" w:rsidRDefault="00D104FA" w:rsidP="003726E6">
            <w:pPr>
              <w:rPr>
                <w:rFonts w:cs="Times New Roman"/>
                <w:lang w:val="en-IN" w:eastAsia="en-IN"/>
              </w:rPr>
            </w:pPr>
            <w:r w:rsidRPr="0015288E">
              <w:rPr>
                <w:rFonts w:cs="Times New Roman"/>
                <w:lang w:val="en-IN" w:eastAsia="en-IN"/>
              </w:rPr>
              <w:t>17965.482</w:t>
            </w:r>
          </w:p>
        </w:tc>
      </w:tr>
      <w:tr w:rsidR="00D104FA" w:rsidRPr="0015288E" w14:paraId="783A0DCE"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70E289FC"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3DD48CA5" w14:textId="77777777" w:rsidR="00D104FA" w:rsidRPr="0015288E" w:rsidRDefault="00D104FA" w:rsidP="003726E6">
            <w:pPr>
              <w:rPr>
                <w:rFonts w:cs="Times New Roman"/>
                <w:lang w:val="en-IN" w:eastAsia="en-IN"/>
              </w:rPr>
            </w:pPr>
            <w:r w:rsidRPr="0015288E">
              <w:rPr>
                <w:rFonts w:cs="Times New Roman"/>
                <w:lang w:val="en-IN" w:eastAsia="en-IN"/>
              </w:rPr>
              <w:t>Fill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1E2478C6" w14:textId="77777777" w:rsidR="00D104FA" w:rsidRPr="0015288E" w:rsidRDefault="00D104FA" w:rsidP="003726E6">
            <w:pPr>
              <w:rPr>
                <w:rFonts w:cs="Times New Roman"/>
                <w:lang w:val="en-IN" w:eastAsia="en-IN"/>
              </w:rPr>
            </w:pPr>
            <w:r w:rsidRPr="0015288E">
              <w:rPr>
                <w:rFonts w:cs="Times New Roman"/>
                <w:lang w:val="en-IN" w:eastAsia="en-IN"/>
              </w:rPr>
              <w:t>4635.766</w:t>
            </w:r>
          </w:p>
        </w:tc>
      </w:tr>
      <w:tr w:rsidR="00D104FA" w:rsidRPr="0015288E" w14:paraId="275417D4"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6309BC8" w14:textId="77777777" w:rsidR="00D104FA" w:rsidRPr="0015288E" w:rsidRDefault="00D104FA" w:rsidP="003726E6">
            <w:pPr>
              <w:rPr>
                <w:rFonts w:cs="Times New Roman"/>
                <w:lang w:val="en-IN" w:eastAsia="en-IN"/>
              </w:rPr>
            </w:pPr>
            <w:r w:rsidRPr="0015288E">
              <w:rPr>
                <w:rFonts w:cs="Times New Roman"/>
                <w:lang w:val="en-IN" w:eastAsia="en-IN"/>
              </w:rPr>
              <w:t>iii)</w:t>
            </w:r>
          </w:p>
        </w:tc>
        <w:tc>
          <w:tcPr>
            <w:tcW w:w="3056" w:type="dxa"/>
            <w:tcBorders>
              <w:top w:val="nil"/>
              <w:left w:val="nil"/>
              <w:bottom w:val="single" w:sz="4" w:space="0" w:color="000000"/>
              <w:right w:val="single" w:sz="4" w:space="0" w:color="000000"/>
            </w:tcBorders>
            <w:shd w:val="clear" w:color="auto" w:fill="auto"/>
            <w:noWrap/>
            <w:vAlign w:val="center"/>
            <w:hideMark/>
          </w:tcPr>
          <w:p w14:paraId="71D542E9" w14:textId="77777777" w:rsidR="00D104FA" w:rsidRPr="0015288E" w:rsidRDefault="00D104FA" w:rsidP="003726E6">
            <w:pPr>
              <w:rPr>
                <w:rFonts w:cs="Times New Roman"/>
                <w:lang w:val="en-IN" w:eastAsia="en-IN"/>
              </w:rPr>
            </w:pPr>
            <w:r w:rsidRPr="0015288E">
              <w:rPr>
                <w:rFonts w:cs="Times New Roman"/>
                <w:lang w:val="en-IN" w:eastAsia="en-IN"/>
              </w:rPr>
              <w:t>Structure Cut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1D74DD22" w14:textId="77777777" w:rsidR="00D104FA" w:rsidRPr="0015288E" w:rsidRDefault="00D104FA" w:rsidP="003726E6">
            <w:pPr>
              <w:rPr>
                <w:rFonts w:cs="Times New Roman"/>
                <w:lang w:val="en-IN" w:eastAsia="en-IN"/>
              </w:rPr>
            </w:pPr>
            <w:r w:rsidRPr="0015288E">
              <w:rPr>
                <w:rFonts w:cs="Times New Roman"/>
                <w:lang w:val="en-IN" w:eastAsia="en-IN"/>
              </w:rPr>
              <w:t>2509.748</w:t>
            </w:r>
          </w:p>
        </w:tc>
      </w:tr>
      <w:tr w:rsidR="00D104FA" w:rsidRPr="0015288E" w14:paraId="7DFC4288"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022D583" w14:textId="77777777" w:rsidR="00D104FA" w:rsidRPr="0015288E" w:rsidRDefault="00D104FA" w:rsidP="003726E6">
            <w:pPr>
              <w:rPr>
                <w:rFonts w:cs="Times New Roman"/>
                <w:lang w:val="en-IN" w:eastAsia="en-IN"/>
              </w:rPr>
            </w:pPr>
            <w:r w:rsidRPr="0015288E">
              <w:rPr>
                <w:rFonts w:cs="Times New Roman"/>
                <w:lang w:val="en-IN" w:eastAsia="en-IN"/>
              </w:rPr>
              <w:t>iv)</w:t>
            </w:r>
          </w:p>
        </w:tc>
        <w:tc>
          <w:tcPr>
            <w:tcW w:w="3056" w:type="dxa"/>
            <w:tcBorders>
              <w:top w:val="nil"/>
              <w:left w:val="nil"/>
              <w:bottom w:val="single" w:sz="4" w:space="0" w:color="000000"/>
              <w:right w:val="single" w:sz="4" w:space="0" w:color="000000"/>
            </w:tcBorders>
            <w:shd w:val="clear" w:color="auto" w:fill="auto"/>
            <w:noWrap/>
            <w:vAlign w:val="center"/>
            <w:hideMark/>
          </w:tcPr>
          <w:p w14:paraId="3365F6F4" w14:textId="77777777" w:rsidR="00D104FA" w:rsidRPr="0015288E" w:rsidRDefault="00D104FA" w:rsidP="003726E6">
            <w:pPr>
              <w:rPr>
                <w:rFonts w:cs="Times New Roman"/>
                <w:lang w:val="en-IN" w:eastAsia="en-IN"/>
              </w:rPr>
            </w:pPr>
            <w:r w:rsidRPr="0015288E">
              <w:rPr>
                <w:rFonts w:cs="Times New Roman"/>
                <w:lang w:val="en-IN" w:eastAsia="en-IN"/>
              </w:rPr>
              <w:t>Drain Cut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69BFCBD9" w14:textId="77777777" w:rsidR="00D104FA" w:rsidRPr="0015288E" w:rsidRDefault="00D104FA" w:rsidP="003726E6">
            <w:pPr>
              <w:rPr>
                <w:rFonts w:cs="Times New Roman"/>
                <w:lang w:val="en-IN" w:eastAsia="en-IN"/>
              </w:rPr>
            </w:pPr>
            <w:r w:rsidRPr="0015288E">
              <w:rPr>
                <w:rFonts w:cs="Times New Roman"/>
                <w:lang w:val="en-IN" w:eastAsia="en-IN"/>
              </w:rPr>
              <w:t>1983.7</w:t>
            </w:r>
          </w:p>
        </w:tc>
      </w:tr>
      <w:tr w:rsidR="00D104FA" w:rsidRPr="0015288E" w14:paraId="30437973"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51916187" w14:textId="77777777" w:rsidR="00D104FA" w:rsidRPr="0015288E" w:rsidRDefault="00D104FA" w:rsidP="003726E6">
            <w:pPr>
              <w:rPr>
                <w:rFonts w:cs="Times New Roman"/>
                <w:lang w:val="en-IN" w:eastAsia="en-IN"/>
              </w:rPr>
            </w:pPr>
            <w:r w:rsidRPr="0015288E">
              <w:rPr>
                <w:rFonts w:cs="Times New Roman"/>
                <w:lang w:val="en-IN" w:eastAsia="en-IN"/>
              </w:rPr>
              <w:t>v)</w:t>
            </w:r>
          </w:p>
        </w:tc>
        <w:tc>
          <w:tcPr>
            <w:tcW w:w="3056" w:type="dxa"/>
            <w:tcBorders>
              <w:top w:val="nil"/>
              <w:left w:val="nil"/>
              <w:bottom w:val="single" w:sz="4" w:space="0" w:color="000000"/>
              <w:right w:val="single" w:sz="4" w:space="0" w:color="000000"/>
            </w:tcBorders>
            <w:shd w:val="clear" w:color="auto" w:fill="auto"/>
            <w:noWrap/>
            <w:vAlign w:val="center"/>
            <w:hideMark/>
          </w:tcPr>
          <w:p w14:paraId="51575747" w14:textId="77777777" w:rsidR="00D104FA" w:rsidRPr="0015288E" w:rsidRDefault="00D104FA" w:rsidP="003726E6">
            <w:pPr>
              <w:rPr>
                <w:rFonts w:cs="Times New Roman"/>
                <w:lang w:val="en-IN" w:eastAsia="en-IN"/>
              </w:rPr>
            </w:pPr>
            <w:r w:rsidRPr="0015288E">
              <w:rPr>
                <w:rFonts w:cs="Times New Roman"/>
                <w:lang w:val="en-IN" w:eastAsia="en-IN"/>
              </w:rPr>
              <w:t>Back Fill (m3):</w:t>
            </w:r>
          </w:p>
        </w:tc>
        <w:tc>
          <w:tcPr>
            <w:tcW w:w="4930" w:type="dxa"/>
            <w:gridSpan w:val="2"/>
            <w:tcBorders>
              <w:top w:val="single" w:sz="4" w:space="0" w:color="000000"/>
              <w:left w:val="nil"/>
              <w:bottom w:val="single" w:sz="4" w:space="0" w:color="000000"/>
              <w:right w:val="single" w:sz="4" w:space="0" w:color="000000"/>
            </w:tcBorders>
            <w:shd w:val="clear" w:color="auto" w:fill="auto"/>
            <w:noWrap/>
            <w:vAlign w:val="center"/>
            <w:hideMark/>
          </w:tcPr>
          <w:p w14:paraId="1EBC1377" w14:textId="77777777" w:rsidR="00D104FA" w:rsidRPr="0015288E" w:rsidRDefault="00D104FA" w:rsidP="003726E6">
            <w:pPr>
              <w:rPr>
                <w:rFonts w:cs="Times New Roman"/>
                <w:lang w:val="en-IN" w:eastAsia="en-IN"/>
              </w:rPr>
            </w:pPr>
            <w:r w:rsidRPr="0015288E">
              <w:rPr>
                <w:rFonts w:cs="Times New Roman"/>
                <w:lang w:val="en-IN" w:eastAsia="en-IN"/>
              </w:rPr>
              <w:t>391.337</w:t>
            </w:r>
          </w:p>
        </w:tc>
      </w:tr>
      <w:tr w:rsidR="00D104FA" w:rsidRPr="0015288E" w14:paraId="5021B270" w14:textId="77777777" w:rsidTr="00D104FA">
        <w:trPr>
          <w:trHeight w:val="288"/>
        </w:trPr>
        <w:tc>
          <w:tcPr>
            <w:tcW w:w="534" w:type="dxa"/>
            <w:tcBorders>
              <w:top w:val="nil"/>
              <w:left w:val="nil"/>
              <w:bottom w:val="nil"/>
              <w:right w:val="nil"/>
            </w:tcBorders>
            <w:shd w:val="clear" w:color="auto" w:fill="auto"/>
            <w:noWrap/>
            <w:vAlign w:val="bottom"/>
            <w:hideMark/>
          </w:tcPr>
          <w:p w14:paraId="2796F39D" w14:textId="77777777" w:rsidR="00D104FA" w:rsidRPr="0015288E" w:rsidRDefault="00D104FA" w:rsidP="003726E6">
            <w:pPr>
              <w:rPr>
                <w:rFonts w:cs="Times New Roman"/>
                <w:lang w:val="en-IN" w:eastAsia="en-IN"/>
              </w:rPr>
            </w:pPr>
          </w:p>
        </w:tc>
        <w:tc>
          <w:tcPr>
            <w:tcW w:w="3056" w:type="dxa"/>
            <w:tcBorders>
              <w:top w:val="nil"/>
              <w:left w:val="nil"/>
              <w:bottom w:val="nil"/>
              <w:right w:val="nil"/>
            </w:tcBorders>
            <w:shd w:val="clear" w:color="auto" w:fill="auto"/>
            <w:noWrap/>
            <w:vAlign w:val="bottom"/>
            <w:hideMark/>
          </w:tcPr>
          <w:p w14:paraId="650CA8C5" w14:textId="77777777" w:rsidR="00D104FA" w:rsidRPr="0015288E" w:rsidRDefault="00D104FA" w:rsidP="003726E6">
            <w:pPr>
              <w:rPr>
                <w:rFonts w:cs="Times New Roman"/>
                <w:lang w:val="en-IN" w:eastAsia="en-IN"/>
              </w:rPr>
            </w:pPr>
          </w:p>
        </w:tc>
        <w:tc>
          <w:tcPr>
            <w:tcW w:w="493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B38C7F"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6089ED99" w14:textId="77777777" w:rsidTr="00D104FA">
        <w:trPr>
          <w:trHeight w:val="288"/>
        </w:trPr>
        <w:tc>
          <w:tcPr>
            <w:tcW w:w="534" w:type="dxa"/>
            <w:tcBorders>
              <w:top w:val="single" w:sz="4" w:space="0" w:color="000000"/>
              <w:left w:val="single" w:sz="4" w:space="0" w:color="000000"/>
              <w:bottom w:val="single" w:sz="4" w:space="0" w:color="000000"/>
              <w:right w:val="single" w:sz="4" w:space="0" w:color="000000"/>
            </w:tcBorders>
            <w:shd w:val="clear" w:color="000000" w:fill="D3D3D3"/>
            <w:noWrap/>
            <w:vAlign w:val="center"/>
            <w:hideMark/>
          </w:tcPr>
          <w:p w14:paraId="37C74569" w14:textId="77777777" w:rsidR="00D104FA" w:rsidRPr="0015288E" w:rsidRDefault="00D104FA" w:rsidP="003726E6">
            <w:pPr>
              <w:rPr>
                <w:rFonts w:cs="Times New Roman"/>
                <w:lang w:val="en-IN" w:eastAsia="en-IN"/>
              </w:rPr>
            </w:pPr>
            <w:r w:rsidRPr="0015288E">
              <w:rPr>
                <w:rFonts w:cs="Times New Roman"/>
                <w:lang w:val="en-IN" w:eastAsia="en-IN"/>
              </w:rPr>
              <w:t>10</w:t>
            </w:r>
          </w:p>
        </w:tc>
        <w:tc>
          <w:tcPr>
            <w:tcW w:w="3056" w:type="dxa"/>
            <w:tcBorders>
              <w:top w:val="single" w:sz="4" w:space="0" w:color="000000"/>
              <w:left w:val="nil"/>
              <w:bottom w:val="single" w:sz="4" w:space="0" w:color="000000"/>
              <w:right w:val="single" w:sz="4" w:space="0" w:color="000000"/>
            </w:tcBorders>
            <w:shd w:val="clear" w:color="000000" w:fill="D3D3D3"/>
            <w:noWrap/>
            <w:vAlign w:val="center"/>
            <w:hideMark/>
          </w:tcPr>
          <w:p w14:paraId="72BE94FF" w14:textId="77777777" w:rsidR="00D104FA" w:rsidRPr="0015288E" w:rsidRDefault="00D104FA" w:rsidP="003726E6">
            <w:pPr>
              <w:rPr>
                <w:rFonts w:cs="Times New Roman"/>
                <w:lang w:val="en-IN" w:eastAsia="en-IN"/>
              </w:rPr>
            </w:pPr>
            <w:r w:rsidRPr="0015288E">
              <w:rPr>
                <w:rFonts w:cs="Times New Roman"/>
                <w:lang w:val="en-IN" w:eastAsia="en-IN"/>
              </w:rPr>
              <w:t>Project Cost:</w:t>
            </w:r>
          </w:p>
        </w:tc>
        <w:tc>
          <w:tcPr>
            <w:tcW w:w="1181" w:type="dxa"/>
            <w:tcBorders>
              <w:top w:val="nil"/>
              <w:left w:val="nil"/>
              <w:bottom w:val="single" w:sz="4" w:space="0" w:color="000000"/>
              <w:right w:val="single" w:sz="4" w:space="0" w:color="000000"/>
            </w:tcBorders>
            <w:shd w:val="clear" w:color="000000" w:fill="D3D3D3"/>
            <w:noWrap/>
            <w:vAlign w:val="center"/>
            <w:hideMark/>
          </w:tcPr>
          <w:p w14:paraId="14670243"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000000" w:fill="D3D3D3"/>
            <w:noWrap/>
            <w:vAlign w:val="center"/>
            <w:hideMark/>
          </w:tcPr>
          <w:p w14:paraId="4ECE6F20" w14:textId="77777777" w:rsidR="00D104FA" w:rsidRPr="0015288E" w:rsidRDefault="00D104FA" w:rsidP="003726E6">
            <w:pPr>
              <w:rPr>
                <w:rFonts w:cs="Times New Roman"/>
                <w:lang w:val="en-IN" w:eastAsia="en-IN"/>
              </w:rPr>
            </w:pPr>
            <w:r w:rsidRPr="0015288E">
              <w:rPr>
                <w:rFonts w:cs="Times New Roman"/>
                <w:lang w:val="en-IN" w:eastAsia="en-IN"/>
              </w:rPr>
              <w:t> </w:t>
            </w:r>
          </w:p>
        </w:tc>
      </w:tr>
      <w:tr w:rsidR="00D104FA" w:rsidRPr="0015288E" w14:paraId="258479BE"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266CF1A8" w14:textId="77777777" w:rsidR="00D104FA" w:rsidRPr="0015288E" w:rsidRDefault="00D104FA" w:rsidP="003726E6">
            <w:pPr>
              <w:rPr>
                <w:rFonts w:cs="Times New Roman"/>
                <w:lang w:val="en-IN" w:eastAsia="en-IN"/>
              </w:rPr>
            </w:pPr>
            <w:r w:rsidRPr="0015288E">
              <w:rPr>
                <w:rFonts w:cs="Times New Roman"/>
                <w:lang w:val="en-IN" w:eastAsia="en-IN"/>
              </w:rPr>
              <w:t>i)</w:t>
            </w:r>
          </w:p>
        </w:tc>
        <w:tc>
          <w:tcPr>
            <w:tcW w:w="3056" w:type="dxa"/>
            <w:tcBorders>
              <w:top w:val="nil"/>
              <w:left w:val="nil"/>
              <w:bottom w:val="single" w:sz="4" w:space="0" w:color="000000"/>
              <w:right w:val="single" w:sz="4" w:space="0" w:color="000000"/>
            </w:tcBorders>
            <w:shd w:val="clear" w:color="auto" w:fill="auto"/>
            <w:noWrap/>
            <w:vAlign w:val="center"/>
            <w:hideMark/>
          </w:tcPr>
          <w:p w14:paraId="3C7F8329" w14:textId="77777777" w:rsidR="00D104FA" w:rsidRPr="0015288E" w:rsidRDefault="00D104FA" w:rsidP="003726E6">
            <w:pPr>
              <w:rPr>
                <w:rFonts w:cs="Times New Roman"/>
                <w:lang w:val="en-IN" w:eastAsia="en-IN"/>
              </w:rPr>
            </w:pPr>
            <w:r w:rsidRPr="0015288E">
              <w:rPr>
                <w:rFonts w:cs="Times New Roman"/>
                <w:lang w:val="en-IN" w:eastAsia="en-IN"/>
              </w:rPr>
              <w:t>Total Cost (NRs.):</w:t>
            </w:r>
          </w:p>
        </w:tc>
        <w:tc>
          <w:tcPr>
            <w:tcW w:w="1181" w:type="dxa"/>
            <w:tcBorders>
              <w:top w:val="nil"/>
              <w:left w:val="nil"/>
              <w:bottom w:val="single" w:sz="4" w:space="0" w:color="000000"/>
              <w:right w:val="single" w:sz="4" w:space="0" w:color="000000"/>
            </w:tcBorders>
            <w:shd w:val="clear" w:color="auto" w:fill="auto"/>
            <w:noWrap/>
            <w:vAlign w:val="center"/>
            <w:hideMark/>
          </w:tcPr>
          <w:p w14:paraId="02D7A087"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auto" w:fill="auto"/>
            <w:noWrap/>
            <w:vAlign w:val="center"/>
            <w:hideMark/>
          </w:tcPr>
          <w:p w14:paraId="25360C59" w14:textId="77777777" w:rsidR="00D104FA" w:rsidRPr="0015288E" w:rsidRDefault="00D104FA" w:rsidP="003726E6">
            <w:pPr>
              <w:rPr>
                <w:rFonts w:cs="Times New Roman"/>
                <w:lang w:val="en-IN" w:eastAsia="en-IN"/>
              </w:rPr>
            </w:pPr>
            <w:r w:rsidRPr="0015288E">
              <w:rPr>
                <w:rFonts w:cs="Times New Roman"/>
                <w:lang w:val="en-IN" w:eastAsia="en-IN"/>
              </w:rPr>
              <w:t>Exclusive VAT &amp; Contingencies</w:t>
            </w:r>
          </w:p>
        </w:tc>
      </w:tr>
      <w:tr w:rsidR="00D104FA" w:rsidRPr="0015288E" w14:paraId="42880509"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663F3C79" w14:textId="77777777" w:rsidR="00D104FA" w:rsidRPr="0015288E" w:rsidRDefault="00D104FA" w:rsidP="003726E6">
            <w:pPr>
              <w:rPr>
                <w:rFonts w:cs="Times New Roman"/>
                <w:lang w:val="en-IN" w:eastAsia="en-IN"/>
              </w:rPr>
            </w:pPr>
            <w:r w:rsidRPr="0015288E">
              <w:rPr>
                <w:rFonts w:cs="Times New Roman"/>
                <w:lang w:val="en-IN" w:eastAsia="en-IN"/>
              </w:rPr>
              <w:t>ii)</w:t>
            </w:r>
          </w:p>
        </w:tc>
        <w:tc>
          <w:tcPr>
            <w:tcW w:w="3056" w:type="dxa"/>
            <w:tcBorders>
              <w:top w:val="nil"/>
              <w:left w:val="nil"/>
              <w:bottom w:val="single" w:sz="4" w:space="0" w:color="000000"/>
              <w:right w:val="single" w:sz="4" w:space="0" w:color="000000"/>
            </w:tcBorders>
            <w:shd w:val="clear" w:color="auto" w:fill="auto"/>
            <w:noWrap/>
            <w:vAlign w:val="center"/>
            <w:hideMark/>
          </w:tcPr>
          <w:p w14:paraId="22FFCE9E" w14:textId="77777777" w:rsidR="00D104FA" w:rsidRPr="0015288E" w:rsidRDefault="00D104FA" w:rsidP="003726E6">
            <w:pPr>
              <w:rPr>
                <w:rFonts w:cs="Times New Roman"/>
                <w:lang w:val="en-IN" w:eastAsia="en-IN"/>
              </w:rPr>
            </w:pPr>
            <w:r w:rsidRPr="0015288E">
              <w:rPr>
                <w:rFonts w:cs="Times New Roman"/>
                <w:lang w:val="en-IN" w:eastAsia="en-IN"/>
              </w:rPr>
              <w:t>Cost per km (NRs.):</w:t>
            </w:r>
          </w:p>
        </w:tc>
        <w:tc>
          <w:tcPr>
            <w:tcW w:w="1181" w:type="dxa"/>
            <w:tcBorders>
              <w:top w:val="nil"/>
              <w:left w:val="nil"/>
              <w:bottom w:val="single" w:sz="4" w:space="0" w:color="000000"/>
              <w:right w:val="single" w:sz="4" w:space="0" w:color="000000"/>
            </w:tcBorders>
            <w:shd w:val="clear" w:color="auto" w:fill="auto"/>
            <w:noWrap/>
            <w:vAlign w:val="center"/>
            <w:hideMark/>
          </w:tcPr>
          <w:p w14:paraId="4AA64303"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auto" w:fill="auto"/>
            <w:noWrap/>
            <w:vAlign w:val="center"/>
            <w:hideMark/>
          </w:tcPr>
          <w:p w14:paraId="6765AC18" w14:textId="77777777" w:rsidR="00D104FA" w:rsidRPr="0015288E" w:rsidRDefault="00D104FA" w:rsidP="003726E6">
            <w:pPr>
              <w:rPr>
                <w:rFonts w:cs="Times New Roman"/>
                <w:lang w:val="en-IN" w:eastAsia="en-IN"/>
              </w:rPr>
            </w:pPr>
            <w:r w:rsidRPr="0015288E">
              <w:rPr>
                <w:rFonts w:cs="Times New Roman"/>
                <w:lang w:val="en-IN" w:eastAsia="en-IN"/>
              </w:rPr>
              <w:t>Exclusive VAT &amp; Contingencies</w:t>
            </w:r>
          </w:p>
        </w:tc>
      </w:tr>
      <w:tr w:rsidR="00D104FA" w:rsidRPr="0015288E" w14:paraId="02B68517"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77360ED2" w14:textId="77777777" w:rsidR="00D104FA" w:rsidRPr="0015288E" w:rsidRDefault="00D104FA" w:rsidP="003726E6">
            <w:pPr>
              <w:rPr>
                <w:rFonts w:cs="Times New Roman"/>
                <w:lang w:val="en-IN" w:eastAsia="en-IN"/>
              </w:rPr>
            </w:pPr>
            <w:r w:rsidRPr="0015288E">
              <w:rPr>
                <w:rFonts w:cs="Times New Roman"/>
                <w:lang w:val="en-IN" w:eastAsia="en-IN"/>
              </w:rPr>
              <w:lastRenderedPageBreak/>
              <w:t>iii)</w:t>
            </w:r>
          </w:p>
        </w:tc>
        <w:tc>
          <w:tcPr>
            <w:tcW w:w="3056" w:type="dxa"/>
            <w:tcBorders>
              <w:top w:val="nil"/>
              <w:left w:val="nil"/>
              <w:bottom w:val="single" w:sz="4" w:space="0" w:color="000000"/>
              <w:right w:val="single" w:sz="4" w:space="0" w:color="000000"/>
            </w:tcBorders>
            <w:shd w:val="clear" w:color="auto" w:fill="auto"/>
            <w:noWrap/>
            <w:vAlign w:val="center"/>
            <w:hideMark/>
          </w:tcPr>
          <w:p w14:paraId="6FE38559" w14:textId="77777777" w:rsidR="00D104FA" w:rsidRPr="0015288E" w:rsidRDefault="00D104FA" w:rsidP="003726E6">
            <w:pPr>
              <w:rPr>
                <w:rFonts w:cs="Times New Roman"/>
                <w:lang w:val="en-IN" w:eastAsia="en-IN"/>
              </w:rPr>
            </w:pPr>
            <w:r w:rsidRPr="0015288E">
              <w:rPr>
                <w:rFonts w:cs="Times New Roman"/>
                <w:lang w:val="en-IN" w:eastAsia="en-IN"/>
              </w:rPr>
              <w:t>Total Cost (NRs.):</w:t>
            </w:r>
          </w:p>
        </w:tc>
        <w:tc>
          <w:tcPr>
            <w:tcW w:w="1181" w:type="dxa"/>
            <w:tcBorders>
              <w:top w:val="nil"/>
              <w:left w:val="nil"/>
              <w:bottom w:val="single" w:sz="4" w:space="0" w:color="000000"/>
              <w:right w:val="single" w:sz="4" w:space="0" w:color="000000"/>
            </w:tcBorders>
            <w:shd w:val="clear" w:color="auto" w:fill="auto"/>
            <w:noWrap/>
            <w:vAlign w:val="center"/>
            <w:hideMark/>
          </w:tcPr>
          <w:p w14:paraId="067F994D"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auto" w:fill="auto"/>
            <w:noWrap/>
            <w:vAlign w:val="center"/>
            <w:hideMark/>
          </w:tcPr>
          <w:p w14:paraId="6828DD16" w14:textId="77777777" w:rsidR="00D104FA" w:rsidRPr="0015288E" w:rsidRDefault="00D104FA" w:rsidP="003726E6">
            <w:pPr>
              <w:rPr>
                <w:rFonts w:cs="Times New Roman"/>
                <w:lang w:val="en-IN" w:eastAsia="en-IN"/>
              </w:rPr>
            </w:pPr>
            <w:r w:rsidRPr="0015288E">
              <w:rPr>
                <w:rFonts w:cs="Times New Roman"/>
                <w:lang w:val="en-IN" w:eastAsia="en-IN"/>
              </w:rPr>
              <w:t>Inclusive VAT &amp; Contingencies</w:t>
            </w:r>
          </w:p>
        </w:tc>
      </w:tr>
      <w:tr w:rsidR="00D104FA" w:rsidRPr="0015288E" w14:paraId="007F97D9" w14:textId="77777777" w:rsidTr="00D104FA">
        <w:trPr>
          <w:trHeight w:val="288"/>
        </w:trPr>
        <w:tc>
          <w:tcPr>
            <w:tcW w:w="534" w:type="dxa"/>
            <w:tcBorders>
              <w:top w:val="nil"/>
              <w:left w:val="single" w:sz="4" w:space="0" w:color="000000"/>
              <w:bottom w:val="single" w:sz="4" w:space="0" w:color="000000"/>
              <w:right w:val="single" w:sz="4" w:space="0" w:color="000000"/>
            </w:tcBorders>
            <w:shd w:val="clear" w:color="auto" w:fill="auto"/>
            <w:noWrap/>
            <w:vAlign w:val="center"/>
            <w:hideMark/>
          </w:tcPr>
          <w:p w14:paraId="2F1C6CA4" w14:textId="77777777" w:rsidR="00D104FA" w:rsidRPr="0015288E" w:rsidRDefault="00D104FA" w:rsidP="003726E6">
            <w:pPr>
              <w:rPr>
                <w:rFonts w:cs="Times New Roman"/>
                <w:lang w:val="en-IN" w:eastAsia="en-IN"/>
              </w:rPr>
            </w:pPr>
            <w:r w:rsidRPr="0015288E">
              <w:rPr>
                <w:rFonts w:cs="Times New Roman"/>
                <w:lang w:val="en-IN" w:eastAsia="en-IN"/>
              </w:rPr>
              <w:t>iv)</w:t>
            </w:r>
          </w:p>
        </w:tc>
        <w:tc>
          <w:tcPr>
            <w:tcW w:w="3056" w:type="dxa"/>
            <w:tcBorders>
              <w:top w:val="nil"/>
              <w:left w:val="nil"/>
              <w:bottom w:val="single" w:sz="4" w:space="0" w:color="000000"/>
              <w:right w:val="single" w:sz="4" w:space="0" w:color="000000"/>
            </w:tcBorders>
            <w:shd w:val="clear" w:color="auto" w:fill="auto"/>
            <w:noWrap/>
            <w:vAlign w:val="center"/>
            <w:hideMark/>
          </w:tcPr>
          <w:p w14:paraId="7080ACA4" w14:textId="77777777" w:rsidR="00D104FA" w:rsidRPr="0015288E" w:rsidRDefault="00D104FA" w:rsidP="003726E6">
            <w:pPr>
              <w:rPr>
                <w:rFonts w:cs="Times New Roman"/>
                <w:lang w:val="en-IN" w:eastAsia="en-IN"/>
              </w:rPr>
            </w:pPr>
            <w:r w:rsidRPr="0015288E">
              <w:rPr>
                <w:rFonts w:cs="Times New Roman"/>
                <w:lang w:val="en-IN" w:eastAsia="en-IN"/>
              </w:rPr>
              <w:t>Cost per km (NRs.):</w:t>
            </w:r>
          </w:p>
        </w:tc>
        <w:tc>
          <w:tcPr>
            <w:tcW w:w="1181" w:type="dxa"/>
            <w:tcBorders>
              <w:top w:val="nil"/>
              <w:left w:val="nil"/>
              <w:bottom w:val="single" w:sz="4" w:space="0" w:color="000000"/>
              <w:right w:val="single" w:sz="4" w:space="0" w:color="000000"/>
            </w:tcBorders>
            <w:shd w:val="clear" w:color="auto" w:fill="auto"/>
            <w:noWrap/>
            <w:vAlign w:val="center"/>
            <w:hideMark/>
          </w:tcPr>
          <w:p w14:paraId="136BF0FD" w14:textId="77777777" w:rsidR="00D104FA" w:rsidRPr="0015288E" w:rsidRDefault="00D104FA" w:rsidP="003726E6">
            <w:pPr>
              <w:rPr>
                <w:rFonts w:cs="Times New Roman"/>
                <w:lang w:val="en-IN" w:eastAsia="en-IN"/>
              </w:rPr>
            </w:pPr>
            <w:r w:rsidRPr="0015288E">
              <w:rPr>
                <w:rFonts w:cs="Times New Roman"/>
                <w:lang w:val="en-IN" w:eastAsia="en-IN"/>
              </w:rPr>
              <w:t> </w:t>
            </w:r>
          </w:p>
        </w:tc>
        <w:tc>
          <w:tcPr>
            <w:tcW w:w="3749" w:type="dxa"/>
            <w:tcBorders>
              <w:top w:val="nil"/>
              <w:left w:val="nil"/>
              <w:bottom w:val="single" w:sz="4" w:space="0" w:color="000000"/>
              <w:right w:val="single" w:sz="4" w:space="0" w:color="000000"/>
            </w:tcBorders>
            <w:shd w:val="clear" w:color="auto" w:fill="auto"/>
            <w:noWrap/>
            <w:vAlign w:val="center"/>
            <w:hideMark/>
          </w:tcPr>
          <w:p w14:paraId="2F08D27B" w14:textId="77777777" w:rsidR="00D104FA" w:rsidRPr="0015288E" w:rsidRDefault="00D104FA" w:rsidP="003726E6">
            <w:pPr>
              <w:rPr>
                <w:rFonts w:cs="Times New Roman"/>
                <w:lang w:val="en-IN" w:eastAsia="en-IN"/>
              </w:rPr>
            </w:pPr>
            <w:r w:rsidRPr="0015288E">
              <w:rPr>
                <w:rFonts w:cs="Times New Roman"/>
                <w:lang w:val="en-IN" w:eastAsia="en-IN"/>
              </w:rPr>
              <w:t>Inclusive VAT &amp; Contingencies</w:t>
            </w:r>
          </w:p>
        </w:tc>
      </w:tr>
    </w:tbl>
    <w:p w14:paraId="7F4CE3DA" w14:textId="77777777" w:rsidR="00D104FA" w:rsidRPr="0015288E" w:rsidRDefault="00D104FA" w:rsidP="003726E6">
      <w:pPr>
        <w:rPr>
          <w:rFonts w:cs="Times New Roman"/>
        </w:rPr>
      </w:pPr>
    </w:p>
    <w:p w14:paraId="66FDCE4F" w14:textId="679B914C" w:rsidR="009544F0" w:rsidRPr="0015288E" w:rsidRDefault="009544F0" w:rsidP="003726E6">
      <w:pPr>
        <w:rPr>
          <w:rFonts w:cs="Times New Roman"/>
        </w:rPr>
      </w:pPr>
      <w:r w:rsidRPr="0015288E">
        <w:rPr>
          <w:rFonts w:cs="Times New Roman"/>
        </w:rPr>
        <w:br w:type="page"/>
      </w:r>
    </w:p>
    <w:sdt>
      <w:sdtPr>
        <w:rPr>
          <w:rFonts w:ascii="Times New Roman" w:eastAsia="Times New Roman" w:hAnsi="Times New Roman" w:cs="Times New Roman"/>
          <w:color w:val="auto"/>
          <w:sz w:val="22"/>
          <w:szCs w:val="24"/>
        </w:rPr>
        <w:id w:val="-48757947"/>
        <w:docPartObj>
          <w:docPartGallery w:val="Table of Contents"/>
          <w:docPartUnique/>
        </w:docPartObj>
      </w:sdtPr>
      <w:sdtEndPr>
        <w:rPr>
          <w:rFonts w:eastAsiaTheme="minorHAnsi"/>
          <w:noProof/>
          <w:szCs w:val="22"/>
        </w:rPr>
      </w:sdtEndPr>
      <w:sdtContent>
        <w:p w14:paraId="31E0A137" w14:textId="3503B35D" w:rsidR="009544F0" w:rsidRPr="0015288E" w:rsidRDefault="009544F0" w:rsidP="003726E6">
          <w:pPr>
            <w:pStyle w:val="TOCHeading"/>
            <w:rPr>
              <w:rFonts w:ascii="Times New Roman" w:hAnsi="Times New Roman" w:cs="Times New Roman"/>
            </w:rPr>
          </w:pPr>
          <w:r w:rsidRPr="0015288E">
            <w:rPr>
              <w:rFonts w:ascii="Times New Roman" w:hAnsi="Times New Roman" w:cs="Times New Roman"/>
            </w:rPr>
            <w:t>Table of Contents</w:t>
          </w:r>
        </w:p>
        <w:p w14:paraId="5EE722F2" w14:textId="558C52D8" w:rsidR="00B96812" w:rsidRDefault="009544F0">
          <w:pPr>
            <w:pStyle w:val="TOC1"/>
            <w:rPr>
              <w:rFonts w:asciiTheme="minorHAnsi" w:hAnsiTheme="minorHAnsi"/>
              <w:kern w:val="2"/>
              <w:szCs w:val="24"/>
              <w:lang w:val="en-IN" w:eastAsia="en-IN"/>
              <w14:ligatures w14:val="standardContextual"/>
            </w:rPr>
          </w:pPr>
          <w:r w:rsidRPr="0015288E">
            <w:rPr>
              <w:rFonts w:cs="Times New Roman"/>
            </w:rPr>
            <w:fldChar w:fldCharType="begin"/>
          </w:r>
          <w:r w:rsidRPr="0015288E">
            <w:rPr>
              <w:rFonts w:cs="Times New Roman"/>
            </w:rPr>
            <w:instrText xml:space="preserve"> TOC \o "1-3" \h \z \u </w:instrText>
          </w:r>
          <w:r w:rsidRPr="0015288E">
            <w:rPr>
              <w:rFonts w:cs="Times New Roman"/>
            </w:rPr>
            <w:fldChar w:fldCharType="separate"/>
          </w:r>
          <w:hyperlink w:anchor="_Toc189571552" w:history="1">
            <w:r w:rsidR="00B96812" w:rsidRPr="009B7D5F">
              <w:rPr>
                <w:rStyle w:val="Hyperlink"/>
                <w:rFonts w:cs="Times New Roman"/>
              </w:rPr>
              <w:t>ACKNOWLEDGEMENT</w:t>
            </w:r>
            <w:r w:rsidR="00B96812">
              <w:rPr>
                <w:webHidden/>
              </w:rPr>
              <w:tab/>
            </w:r>
            <w:r w:rsidR="00B96812">
              <w:rPr>
                <w:webHidden/>
              </w:rPr>
              <w:fldChar w:fldCharType="begin"/>
            </w:r>
            <w:r w:rsidR="00B96812">
              <w:rPr>
                <w:webHidden/>
              </w:rPr>
              <w:instrText xml:space="preserve"> PAGEREF _Toc189571552 \h </w:instrText>
            </w:r>
            <w:r w:rsidR="00B96812">
              <w:rPr>
                <w:webHidden/>
              </w:rPr>
            </w:r>
            <w:r w:rsidR="00B96812">
              <w:rPr>
                <w:webHidden/>
              </w:rPr>
              <w:fldChar w:fldCharType="separate"/>
            </w:r>
            <w:r w:rsidR="00B96812">
              <w:rPr>
                <w:webHidden/>
              </w:rPr>
              <w:t>I</w:t>
            </w:r>
            <w:r w:rsidR="00B96812">
              <w:rPr>
                <w:webHidden/>
              </w:rPr>
              <w:fldChar w:fldCharType="end"/>
            </w:r>
          </w:hyperlink>
        </w:p>
        <w:p w14:paraId="643489A9" w14:textId="33761AE9" w:rsidR="00B96812" w:rsidRDefault="00B96812">
          <w:pPr>
            <w:pStyle w:val="TOC1"/>
            <w:rPr>
              <w:rFonts w:asciiTheme="minorHAnsi" w:hAnsiTheme="minorHAnsi"/>
              <w:kern w:val="2"/>
              <w:szCs w:val="24"/>
              <w:lang w:val="en-IN" w:eastAsia="en-IN"/>
              <w14:ligatures w14:val="standardContextual"/>
            </w:rPr>
          </w:pPr>
          <w:hyperlink w:anchor="_Toc189571553" w:history="1">
            <w:r w:rsidRPr="009B7D5F">
              <w:rPr>
                <w:rStyle w:val="Hyperlink"/>
                <w:rFonts w:cs="Times New Roman"/>
              </w:rPr>
              <w:t>ABSTRACT</w:t>
            </w:r>
            <w:r>
              <w:rPr>
                <w:webHidden/>
              </w:rPr>
              <w:tab/>
            </w:r>
            <w:r>
              <w:rPr>
                <w:webHidden/>
              </w:rPr>
              <w:fldChar w:fldCharType="begin"/>
            </w:r>
            <w:r>
              <w:rPr>
                <w:webHidden/>
              </w:rPr>
              <w:instrText xml:space="preserve"> PAGEREF _Toc189571553 \h </w:instrText>
            </w:r>
            <w:r>
              <w:rPr>
                <w:webHidden/>
              </w:rPr>
            </w:r>
            <w:r>
              <w:rPr>
                <w:webHidden/>
              </w:rPr>
              <w:fldChar w:fldCharType="separate"/>
            </w:r>
            <w:r>
              <w:rPr>
                <w:webHidden/>
              </w:rPr>
              <w:t>II</w:t>
            </w:r>
            <w:r>
              <w:rPr>
                <w:webHidden/>
              </w:rPr>
              <w:fldChar w:fldCharType="end"/>
            </w:r>
          </w:hyperlink>
        </w:p>
        <w:p w14:paraId="4E91F9E0" w14:textId="12BC469D" w:rsidR="00B96812" w:rsidRDefault="00B96812">
          <w:pPr>
            <w:pStyle w:val="TOC1"/>
            <w:rPr>
              <w:rFonts w:asciiTheme="minorHAnsi" w:hAnsiTheme="minorHAnsi"/>
              <w:kern w:val="2"/>
              <w:szCs w:val="24"/>
              <w:lang w:val="en-IN" w:eastAsia="en-IN"/>
              <w14:ligatures w14:val="standardContextual"/>
            </w:rPr>
          </w:pPr>
          <w:hyperlink w:anchor="_Toc189571554" w:history="1">
            <w:r w:rsidRPr="009B7D5F">
              <w:rPr>
                <w:rStyle w:val="Hyperlink"/>
                <w:rFonts w:cs="Times New Roman"/>
                <w:w w:val="95"/>
              </w:rPr>
              <w:t>SALIENT</w:t>
            </w:r>
            <w:r w:rsidRPr="009B7D5F">
              <w:rPr>
                <w:rStyle w:val="Hyperlink"/>
                <w:rFonts w:cs="Times New Roman"/>
              </w:rPr>
              <w:t xml:space="preserve"> FEATURES OF THE PROJECT</w:t>
            </w:r>
            <w:r>
              <w:rPr>
                <w:webHidden/>
              </w:rPr>
              <w:tab/>
            </w:r>
            <w:r>
              <w:rPr>
                <w:webHidden/>
              </w:rPr>
              <w:fldChar w:fldCharType="begin"/>
            </w:r>
            <w:r>
              <w:rPr>
                <w:webHidden/>
              </w:rPr>
              <w:instrText xml:space="preserve"> PAGEREF _Toc189571554 \h </w:instrText>
            </w:r>
            <w:r>
              <w:rPr>
                <w:webHidden/>
              </w:rPr>
            </w:r>
            <w:r>
              <w:rPr>
                <w:webHidden/>
              </w:rPr>
              <w:fldChar w:fldCharType="separate"/>
            </w:r>
            <w:r>
              <w:rPr>
                <w:webHidden/>
              </w:rPr>
              <w:t>III</w:t>
            </w:r>
            <w:r>
              <w:rPr>
                <w:webHidden/>
              </w:rPr>
              <w:fldChar w:fldCharType="end"/>
            </w:r>
          </w:hyperlink>
        </w:p>
        <w:p w14:paraId="512BEC47" w14:textId="05F77592"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555" w:history="1">
            <w:r w:rsidRPr="009B7D5F">
              <w:rPr>
                <w:rStyle w:val="Hyperlink"/>
                <w:rFonts w:cs="Times New Roman"/>
              </w:rPr>
              <w:t>Chapter 1:</w:t>
            </w:r>
            <w:r>
              <w:rPr>
                <w:rFonts w:asciiTheme="minorHAnsi" w:hAnsiTheme="minorHAnsi"/>
                <w:kern w:val="2"/>
                <w:szCs w:val="24"/>
                <w:lang w:val="en-IN" w:eastAsia="en-IN"/>
                <w14:ligatures w14:val="standardContextual"/>
              </w:rPr>
              <w:tab/>
            </w:r>
            <w:r w:rsidRPr="009B7D5F">
              <w:rPr>
                <w:rStyle w:val="Hyperlink"/>
                <w:rFonts w:cs="Times New Roman"/>
              </w:rPr>
              <w:t>Introduction</w:t>
            </w:r>
            <w:r>
              <w:rPr>
                <w:webHidden/>
              </w:rPr>
              <w:tab/>
            </w:r>
            <w:r>
              <w:rPr>
                <w:webHidden/>
              </w:rPr>
              <w:fldChar w:fldCharType="begin"/>
            </w:r>
            <w:r>
              <w:rPr>
                <w:webHidden/>
              </w:rPr>
              <w:instrText xml:space="preserve"> PAGEREF _Toc189571555 \h </w:instrText>
            </w:r>
            <w:r>
              <w:rPr>
                <w:webHidden/>
              </w:rPr>
            </w:r>
            <w:r>
              <w:rPr>
                <w:webHidden/>
              </w:rPr>
              <w:fldChar w:fldCharType="separate"/>
            </w:r>
            <w:r>
              <w:rPr>
                <w:webHidden/>
              </w:rPr>
              <w:t>1</w:t>
            </w:r>
            <w:r>
              <w:rPr>
                <w:webHidden/>
              </w:rPr>
              <w:fldChar w:fldCharType="end"/>
            </w:r>
          </w:hyperlink>
        </w:p>
        <w:p w14:paraId="1D143AD5" w14:textId="6603A69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56" w:history="1">
            <w:r w:rsidRPr="009B7D5F">
              <w:rPr>
                <w:rStyle w:val="Hyperlink"/>
                <w:rFonts w:cs="Times New Roman"/>
                <w:noProof/>
              </w:rPr>
              <w:t>1.1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General Background</w:t>
            </w:r>
            <w:r>
              <w:rPr>
                <w:noProof/>
                <w:webHidden/>
              </w:rPr>
              <w:tab/>
            </w:r>
            <w:r>
              <w:rPr>
                <w:noProof/>
                <w:webHidden/>
              </w:rPr>
              <w:fldChar w:fldCharType="begin"/>
            </w:r>
            <w:r>
              <w:rPr>
                <w:noProof/>
                <w:webHidden/>
              </w:rPr>
              <w:instrText xml:space="preserve"> PAGEREF _Toc189571556 \h </w:instrText>
            </w:r>
            <w:r>
              <w:rPr>
                <w:noProof/>
                <w:webHidden/>
              </w:rPr>
            </w:r>
            <w:r>
              <w:rPr>
                <w:noProof/>
                <w:webHidden/>
              </w:rPr>
              <w:fldChar w:fldCharType="separate"/>
            </w:r>
            <w:r>
              <w:rPr>
                <w:noProof/>
                <w:webHidden/>
              </w:rPr>
              <w:t>1</w:t>
            </w:r>
            <w:r>
              <w:rPr>
                <w:noProof/>
                <w:webHidden/>
              </w:rPr>
              <w:fldChar w:fldCharType="end"/>
            </w:r>
          </w:hyperlink>
        </w:p>
        <w:p w14:paraId="2C21CB75" w14:textId="3EBC6477"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57" w:history="1">
            <w:r w:rsidRPr="009B7D5F">
              <w:rPr>
                <w:rStyle w:val="Hyperlink"/>
                <w:rFonts w:cs="Times New Roman"/>
                <w:noProof/>
              </w:rPr>
              <w:t>1.2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Project Background</w:t>
            </w:r>
            <w:r>
              <w:rPr>
                <w:noProof/>
                <w:webHidden/>
              </w:rPr>
              <w:tab/>
            </w:r>
            <w:r>
              <w:rPr>
                <w:noProof/>
                <w:webHidden/>
              </w:rPr>
              <w:fldChar w:fldCharType="begin"/>
            </w:r>
            <w:r>
              <w:rPr>
                <w:noProof/>
                <w:webHidden/>
              </w:rPr>
              <w:instrText xml:space="preserve"> PAGEREF _Toc189571557 \h </w:instrText>
            </w:r>
            <w:r>
              <w:rPr>
                <w:noProof/>
                <w:webHidden/>
              </w:rPr>
            </w:r>
            <w:r>
              <w:rPr>
                <w:noProof/>
                <w:webHidden/>
              </w:rPr>
              <w:fldChar w:fldCharType="separate"/>
            </w:r>
            <w:r>
              <w:rPr>
                <w:noProof/>
                <w:webHidden/>
              </w:rPr>
              <w:t>2</w:t>
            </w:r>
            <w:r>
              <w:rPr>
                <w:noProof/>
                <w:webHidden/>
              </w:rPr>
              <w:fldChar w:fldCharType="end"/>
            </w:r>
          </w:hyperlink>
        </w:p>
        <w:p w14:paraId="27870552" w14:textId="16AC7B65"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58" w:history="1">
            <w:r w:rsidRPr="009B7D5F">
              <w:rPr>
                <w:rStyle w:val="Hyperlink"/>
                <w:rFonts w:cs="Times New Roman"/>
                <w:noProof/>
              </w:rPr>
              <w:t>1.3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Statement of Problem</w:t>
            </w:r>
            <w:r>
              <w:rPr>
                <w:noProof/>
                <w:webHidden/>
              </w:rPr>
              <w:tab/>
            </w:r>
            <w:r>
              <w:rPr>
                <w:noProof/>
                <w:webHidden/>
              </w:rPr>
              <w:fldChar w:fldCharType="begin"/>
            </w:r>
            <w:r>
              <w:rPr>
                <w:noProof/>
                <w:webHidden/>
              </w:rPr>
              <w:instrText xml:space="preserve"> PAGEREF _Toc189571558 \h </w:instrText>
            </w:r>
            <w:r>
              <w:rPr>
                <w:noProof/>
                <w:webHidden/>
              </w:rPr>
            </w:r>
            <w:r>
              <w:rPr>
                <w:noProof/>
                <w:webHidden/>
              </w:rPr>
              <w:fldChar w:fldCharType="separate"/>
            </w:r>
            <w:r>
              <w:rPr>
                <w:noProof/>
                <w:webHidden/>
              </w:rPr>
              <w:t>2</w:t>
            </w:r>
            <w:r>
              <w:rPr>
                <w:noProof/>
                <w:webHidden/>
              </w:rPr>
              <w:fldChar w:fldCharType="end"/>
            </w:r>
          </w:hyperlink>
        </w:p>
        <w:p w14:paraId="01E3EF03" w14:textId="1C404A7A"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59" w:history="1">
            <w:r w:rsidRPr="009B7D5F">
              <w:rPr>
                <w:rStyle w:val="Hyperlink"/>
                <w:rFonts w:cs="Times New Roman"/>
                <w:noProof/>
              </w:rPr>
              <w:t>1.4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Objective</w:t>
            </w:r>
            <w:r>
              <w:rPr>
                <w:noProof/>
                <w:webHidden/>
              </w:rPr>
              <w:tab/>
            </w:r>
            <w:r>
              <w:rPr>
                <w:noProof/>
                <w:webHidden/>
              </w:rPr>
              <w:fldChar w:fldCharType="begin"/>
            </w:r>
            <w:r>
              <w:rPr>
                <w:noProof/>
                <w:webHidden/>
              </w:rPr>
              <w:instrText xml:space="preserve"> PAGEREF _Toc189571559 \h </w:instrText>
            </w:r>
            <w:r>
              <w:rPr>
                <w:noProof/>
                <w:webHidden/>
              </w:rPr>
            </w:r>
            <w:r>
              <w:rPr>
                <w:noProof/>
                <w:webHidden/>
              </w:rPr>
              <w:fldChar w:fldCharType="separate"/>
            </w:r>
            <w:r>
              <w:rPr>
                <w:noProof/>
                <w:webHidden/>
              </w:rPr>
              <w:t>2</w:t>
            </w:r>
            <w:r>
              <w:rPr>
                <w:noProof/>
                <w:webHidden/>
              </w:rPr>
              <w:fldChar w:fldCharType="end"/>
            </w:r>
          </w:hyperlink>
        </w:p>
        <w:p w14:paraId="2054FFDD" w14:textId="2C6A7793"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560" w:history="1">
            <w:r w:rsidRPr="009B7D5F">
              <w:rPr>
                <w:rStyle w:val="Hyperlink"/>
                <w:rFonts w:cs="Times New Roman"/>
                <w:noProof/>
              </w:rPr>
              <w:t>1.4.1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General Objective</w:t>
            </w:r>
            <w:r>
              <w:rPr>
                <w:noProof/>
                <w:webHidden/>
              </w:rPr>
              <w:tab/>
            </w:r>
            <w:r>
              <w:rPr>
                <w:noProof/>
                <w:webHidden/>
              </w:rPr>
              <w:fldChar w:fldCharType="begin"/>
            </w:r>
            <w:r>
              <w:rPr>
                <w:noProof/>
                <w:webHidden/>
              </w:rPr>
              <w:instrText xml:space="preserve"> PAGEREF _Toc189571560 \h </w:instrText>
            </w:r>
            <w:r>
              <w:rPr>
                <w:noProof/>
                <w:webHidden/>
              </w:rPr>
            </w:r>
            <w:r>
              <w:rPr>
                <w:noProof/>
                <w:webHidden/>
              </w:rPr>
              <w:fldChar w:fldCharType="separate"/>
            </w:r>
            <w:r>
              <w:rPr>
                <w:noProof/>
                <w:webHidden/>
              </w:rPr>
              <w:t>2</w:t>
            </w:r>
            <w:r>
              <w:rPr>
                <w:noProof/>
                <w:webHidden/>
              </w:rPr>
              <w:fldChar w:fldCharType="end"/>
            </w:r>
          </w:hyperlink>
        </w:p>
        <w:p w14:paraId="77E8767C" w14:textId="6A177659"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561" w:history="1">
            <w:r w:rsidRPr="009B7D5F">
              <w:rPr>
                <w:rStyle w:val="Hyperlink"/>
                <w:rFonts w:cs="Times New Roman"/>
                <w:noProof/>
              </w:rPr>
              <w:t>1.4.2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Specific Objective</w:t>
            </w:r>
            <w:r>
              <w:rPr>
                <w:noProof/>
                <w:webHidden/>
              </w:rPr>
              <w:tab/>
            </w:r>
            <w:r>
              <w:rPr>
                <w:noProof/>
                <w:webHidden/>
              </w:rPr>
              <w:fldChar w:fldCharType="begin"/>
            </w:r>
            <w:r>
              <w:rPr>
                <w:noProof/>
                <w:webHidden/>
              </w:rPr>
              <w:instrText xml:space="preserve"> PAGEREF _Toc189571561 \h </w:instrText>
            </w:r>
            <w:r>
              <w:rPr>
                <w:noProof/>
                <w:webHidden/>
              </w:rPr>
            </w:r>
            <w:r>
              <w:rPr>
                <w:noProof/>
                <w:webHidden/>
              </w:rPr>
              <w:fldChar w:fldCharType="separate"/>
            </w:r>
            <w:r>
              <w:rPr>
                <w:noProof/>
                <w:webHidden/>
              </w:rPr>
              <w:t>2</w:t>
            </w:r>
            <w:r>
              <w:rPr>
                <w:noProof/>
                <w:webHidden/>
              </w:rPr>
              <w:fldChar w:fldCharType="end"/>
            </w:r>
          </w:hyperlink>
        </w:p>
        <w:p w14:paraId="2C16628B" w14:textId="0F51C673"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2" w:history="1">
            <w:r w:rsidRPr="009B7D5F">
              <w:rPr>
                <w:rStyle w:val="Hyperlink"/>
                <w:rFonts w:cs="Times New Roman"/>
                <w:noProof/>
              </w:rPr>
              <w:t>1.5</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Significance of Study</w:t>
            </w:r>
            <w:r>
              <w:rPr>
                <w:noProof/>
                <w:webHidden/>
              </w:rPr>
              <w:tab/>
            </w:r>
            <w:r>
              <w:rPr>
                <w:noProof/>
                <w:webHidden/>
              </w:rPr>
              <w:fldChar w:fldCharType="begin"/>
            </w:r>
            <w:r>
              <w:rPr>
                <w:noProof/>
                <w:webHidden/>
              </w:rPr>
              <w:instrText xml:space="preserve"> PAGEREF _Toc189571562 \h </w:instrText>
            </w:r>
            <w:r>
              <w:rPr>
                <w:noProof/>
                <w:webHidden/>
              </w:rPr>
            </w:r>
            <w:r>
              <w:rPr>
                <w:noProof/>
                <w:webHidden/>
              </w:rPr>
              <w:fldChar w:fldCharType="separate"/>
            </w:r>
            <w:r>
              <w:rPr>
                <w:noProof/>
                <w:webHidden/>
              </w:rPr>
              <w:t>3</w:t>
            </w:r>
            <w:r>
              <w:rPr>
                <w:noProof/>
                <w:webHidden/>
              </w:rPr>
              <w:fldChar w:fldCharType="end"/>
            </w:r>
          </w:hyperlink>
        </w:p>
        <w:p w14:paraId="71CF2CC2" w14:textId="495B1E3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3" w:history="1">
            <w:r w:rsidRPr="009B7D5F">
              <w:rPr>
                <w:rStyle w:val="Hyperlink"/>
                <w:rFonts w:cs="Times New Roman"/>
                <w:noProof/>
              </w:rPr>
              <w:t>1.6</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Scope and Limitations of the work</w:t>
            </w:r>
            <w:r>
              <w:rPr>
                <w:noProof/>
                <w:webHidden/>
              </w:rPr>
              <w:tab/>
            </w:r>
            <w:r>
              <w:rPr>
                <w:noProof/>
                <w:webHidden/>
              </w:rPr>
              <w:fldChar w:fldCharType="begin"/>
            </w:r>
            <w:r>
              <w:rPr>
                <w:noProof/>
                <w:webHidden/>
              </w:rPr>
              <w:instrText xml:space="preserve"> PAGEREF _Toc189571563 \h </w:instrText>
            </w:r>
            <w:r>
              <w:rPr>
                <w:noProof/>
                <w:webHidden/>
              </w:rPr>
            </w:r>
            <w:r>
              <w:rPr>
                <w:noProof/>
                <w:webHidden/>
              </w:rPr>
              <w:fldChar w:fldCharType="separate"/>
            </w:r>
            <w:r>
              <w:rPr>
                <w:noProof/>
                <w:webHidden/>
              </w:rPr>
              <w:t>3</w:t>
            </w:r>
            <w:r>
              <w:rPr>
                <w:noProof/>
                <w:webHidden/>
              </w:rPr>
              <w:fldChar w:fldCharType="end"/>
            </w:r>
          </w:hyperlink>
        </w:p>
        <w:p w14:paraId="33F50C82" w14:textId="1E04F4CE"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564" w:history="1">
            <w:r w:rsidRPr="009B7D5F">
              <w:rPr>
                <w:rStyle w:val="Hyperlink"/>
                <w:rFonts w:cs="Times New Roman"/>
              </w:rPr>
              <w:t>Chapter 2:</w:t>
            </w:r>
            <w:r>
              <w:rPr>
                <w:rFonts w:asciiTheme="minorHAnsi" w:hAnsiTheme="minorHAnsi"/>
                <w:kern w:val="2"/>
                <w:szCs w:val="24"/>
                <w:lang w:val="en-IN" w:eastAsia="en-IN"/>
                <w14:ligatures w14:val="standardContextual"/>
              </w:rPr>
              <w:tab/>
            </w:r>
            <w:r w:rsidRPr="009B7D5F">
              <w:rPr>
                <w:rStyle w:val="Hyperlink"/>
                <w:rFonts w:cs="Times New Roman"/>
              </w:rPr>
              <w:t>Study Area</w:t>
            </w:r>
            <w:r>
              <w:rPr>
                <w:webHidden/>
              </w:rPr>
              <w:tab/>
            </w:r>
            <w:r>
              <w:rPr>
                <w:webHidden/>
              </w:rPr>
              <w:fldChar w:fldCharType="begin"/>
            </w:r>
            <w:r>
              <w:rPr>
                <w:webHidden/>
              </w:rPr>
              <w:instrText xml:space="preserve"> PAGEREF _Toc189571564 \h </w:instrText>
            </w:r>
            <w:r>
              <w:rPr>
                <w:webHidden/>
              </w:rPr>
            </w:r>
            <w:r>
              <w:rPr>
                <w:webHidden/>
              </w:rPr>
              <w:fldChar w:fldCharType="separate"/>
            </w:r>
            <w:r>
              <w:rPr>
                <w:webHidden/>
              </w:rPr>
              <w:t>4</w:t>
            </w:r>
            <w:r>
              <w:rPr>
                <w:webHidden/>
              </w:rPr>
              <w:fldChar w:fldCharType="end"/>
            </w:r>
          </w:hyperlink>
        </w:p>
        <w:p w14:paraId="5AED9EC8" w14:textId="2BE19A12"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5" w:history="1">
            <w:r w:rsidRPr="009B7D5F">
              <w:rPr>
                <w:rStyle w:val="Hyperlink"/>
                <w:rFonts w:cs="Times New Roman"/>
                <w:noProof/>
              </w:rPr>
              <w:t>2.1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Project Location</w:t>
            </w:r>
            <w:r>
              <w:rPr>
                <w:noProof/>
                <w:webHidden/>
              </w:rPr>
              <w:tab/>
            </w:r>
            <w:r>
              <w:rPr>
                <w:noProof/>
                <w:webHidden/>
              </w:rPr>
              <w:fldChar w:fldCharType="begin"/>
            </w:r>
            <w:r>
              <w:rPr>
                <w:noProof/>
                <w:webHidden/>
              </w:rPr>
              <w:instrText xml:space="preserve"> PAGEREF _Toc189571565 \h </w:instrText>
            </w:r>
            <w:r>
              <w:rPr>
                <w:noProof/>
                <w:webHidden/>
              </w:rPr>
            </w:r>
            <w:r>
              <w:rPr>
                <w:noProof/>
                <w:webHidden/>
              </w:rPr>
              <w:fldChar w:fldCharType="separate"/>
            </w:r>
            <w:r>
              <w:rPr>
                <w:noProof/>
                <w:webHidden/>
              </w:rPr>
              <w:t>4</w:t>
            </w:r>
            <w:r>
              <w:rPr>
                <w:noProof/>
                <w:webHidden/>
              </w:rPr>
              <w:fldChar w:fldCharType="end"/>
            </w:r>
          </w:hyperlink>
        </w:p>
        <w:p w14:paraId="68F14A67" w14:textId="158970DC"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6" w:history="1">
            <w:r w:rsidRPr="009B7D5F">
              <w:rPr>
                <w:rStyle w:val="Hyperlink"/>
                <w:rFonts w:cs="Times New Roman"/>
                <w:noProof/>
              </w:rPr>
              <w:t>2.2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Climate and Hydrology</w:t>
            </w:r>
            <w:r>
              <w:rPr>
                <w:noProof/>
                <w:webHidden/>
              </w:rPr>
              <w:tab/>
            </w:r>
            <w:r>
              <w:rPr>
                <w:noProof/>
                <w:webHidden/>
              </w:rPr>
              <w:fldChar w:fldCharType="begin"/>
            </w:r>
            <w:r>
              <w:rPr>
                <w:noProof/>
                <w:webHidden/>
              </w:rPr>
              <w:instrText xml:space="preserve"> PAGEREF _Toc189571566 \h </w:instrText>
            </w:r>
            <w:r>
              <w:rPr>
                <w:noProof/>
                <w:webHidden/>
              </w:rPr>
            </w:r>
            <w:r>
              <w:rPr>
                <w:noProof/>
                <w:webHidden/>
              </w:rPr>
              <w:fldChar w:fldCharType="separate"/>
            </w:r>
            <w:r>
              <w:rPr>
                <w:noProof/>
                <w:webHidden/>
              </w:rPr>
              <w:t>6</w:t>
            </w:r>
            <w:r>
              <w:rPr>
                <w:noProof/>
                <w:webHidden/>
              </w:rPr>
              <w:fldChar w:fldCharType="end"/>
            </w:r>
          </w:hyperlink>
        </w:p>
        <w:p w14:paraId="0BC032E7" w14:textId="79625111"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7" w:history="1">
            <w:r w:rsidRPr="009B7D5F">
              <w:rPr>
                <w:rStyle w:val="Hyperlink"/>
                <w:rFonts w:cs="Times New Roman"/>
                <w:noProof/>
              </w:rPr>
              <w:t>2.3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Physical Infrastructure and Economy</w:t>
            </w:r>
            <w:r>
              <w:rPr>
                <w:noProof/>
                <w:webHidden/>
              </w:rPr>
              <w:tab/>
            </w:r>
            <w:r>
              <w:rPr>
                <w:noProof/>
                <w:webHidden/>
              </w:rPr>
              <w:fldChar w:fldCharType="begin"/>
            </w:r>
            <w:r>
              <w:rPr>
                <w:noProof/>
                <w:webHidden/>
              </w:rPr>
              <w:instrText xml:space="preserve"> PAGEREF _Toc189571567 \h </w:instrText>
            </w:r>
            <w:r>
              <w:rPr>
                <w:noProof/>
                <w:webHidden/>
              </w:rPr>
            </w:r>
            <w:r>
              <w:rPr>
                <w:noProof/>
                <w:webHidden/>
              </w:rPr>
              <w:fldChar w:fldCharType="separate"/>
            </w:r>
            <w:r>
              <w:rPr>
                <w:noProof/>
                <w:webHidden/>
              </w:rPr>
              <w:t>6</w:t>
            </w:r>
            <w:r>
              <w:rPr>
                <w:noProof/>
                <w:webHidden/>
              </w:rPr>
              <w:fldChar w:fldCharType="end"/>
            </w:r>
          </w:hyperlink>
        </w:p>
        <w:p w14:paraId="676D8775" w14:textId="30ADF930"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68" w:history="1">
            <w:r w:rsidRPr="009B7D5F">
              <w:rPr>
                <w:rStyle w:val="Hyperlink"/>
                <w:rFonts w:cs="Times New Roman"/>
                <w:noProof/>
              </w:rPr>
              <w:t>2.4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Factors Controlling Road Alignment</w:t>
            </w:r>
            <w:r>
              <w:rPr>
                <w:noProof/>
                <w:webHidden/>
              </w:rPr>
              <w:tab/>
            </w:r>
            <w:r>
              <w:rPr>
                <w:noProof/>
                <w:webHidden/>
              </w:rPr>
              <w:fldChar w:fldCharType="begin"/>
            </w:r>
            <w:r>
              <w:rPr>
                <w:noProof/>
                <w:webHidden/>
              </w:rPr>
              <w:instrText xml:space="preserve"> PAGEREF _Toc189571568 \h </w:instrText>
            </w:r>
            <w:r>
              <w:rPr>
                <w:noProof/>
                <w:webHidden/>
              </w:rPr>
            </w:r>
            <w:r>
              <w:rPr>
                <w:noProof/>
                <w:webHidden/>
              </w:rPr>
              <w:fldChar w:fldCharType="separate"/>
            </w:r>
            <w:r>
              <w:rPr>
                <w:noProof/>
                <w:webHidden/>
              </w:rPr>
              <w:t>6</w:t>
            </w:r>
            <w:r>
              <w:rPr>
                <w:noProof/>
                <w:webHidden/>
              </w:rPr>
              <w:fldChar w:fldCharType="end"/>
            </w:r>
          </w:hyperlink>
        </w:p>
        <w:p w14:paraId="6FF26E8A" w14:textId="126CB6B4"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569" w:history="1">
            <w:r w:rsidRPr="009B7D5F">
              <w:rPr>
                <w:rStyle w:val="Hyperlink"/>
                <w:rFonts w:cs="Times New Roman"/>
              </w:rPr>
              <w:t>Chapter 3:</w:t>
            </w:r>
            <w:r>
              <w:rPr>
                <w:rFonts w:asciiTheme="minorHAnsi" w:hAnsiTheme="minorHAnsi"/>
                <w:kern w:val="2"/>
                <w:szCs w:val="24"/>
                <w:lang w:val="en-IN" w:eastAsia="en-IN"/>
                <w14:ligatures w14:val="standardContextual"/>
              </w:rPr>
              <w:tab/>
            </w:r>
            <w:r w:rsidRPr="009B7D5F">
              <w:rPr>
                <w:rStyle w:val="Hyperlink"/>
                <w:rFonts w:cs="Times New Roman"/>
              </w:rPr>
              <w:t>LITERATURE REVIEW</w:t>
            </w:r>
            <w:r>
              <w:rPr>
                <w:webHidden/>
              </w:rPr>
              <w:tab/>
            </w:r>
            <w:r>
              <w:rPr>
                <w:webHidden/>
              </w:rPr>
              <w:fldChar w:fldCharType="begin"/>
            </w:r>
            <w:r>
              <w:rPr>
                <w:webHidden/>
              </w:rPr>
              <w:instrText xml:space="preserve"> PAGEREF _Toc189571569 \h </w:instrText>
            </w:r>
            <w:r>
              <w:rPr>
                <w:webHidden/>
              </w:rPr>
            </w:r>
            <w:r>
              <w:rPr>
                <w:webHidden/>
              </w:rPr>
              <w:fldChar w:fldCharType="separate"/>
            </w:r>
            <w:r>
              <w:rPr>
                <w:webHidden/>
              </w:rPr>
              <w:t>8</w:t>
            </w:r>
            <w:r>
              <w:rPr>
                <w:webHidden/>
              </w:rPr>
              <w:fldChar w:fldCharType="end"/>
            </w:r>
          </w:hyperlink>
        </w:p>
        <w:p w14:paraId="42879892" w14:textId="635EE1AC"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0" w:history="1">
            <w:r w:rsidRPr="009B7D5F">
              <w:rPr>
                <w:rStyle w:val="Hyperlink"/>
                <w:rFonts w:cs="Times New Roman"/>
                <w:noProof/>
              </w:rPr>
              <w:t>3.1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History Of Roads In Nepal</w:t>
            </w:r>
            <w:r>
              <w:rPr>
                <w:noProof/>
                <w:webHidden/>
              </w:rPr>
              <w:tab/>
            </w:r>
            <w:r>
              <w:rPr>
                <w:noProof/>
                <w:webHidden/>
              </w:rPr>
              <w:fldChar w:fldCharType="begin"/>
            </w:r>
            <w:r>
              <w:rPr>
                <w:noProof/>
                <w:webHidden/>
              </w:rPr>
              <w:instrText xml:space="preserve"> PAGEREF _Toc189571570 \h </w:instrText>
            </w:r>
            <w:r>
              <w:rPr>
                <w:noProof/>
                <w:webHidden/>
              </w:rPr>
            </w:r>
            <w:r>
              <w:rPr>
                <w:noProof/>
                <w:webHidden/>
              </w:rPr>
              <w:fldChar w:fldCharType="separate"/>
            </w:r>
            <w:r>
              <w:rPr>
                <w:noProof/>
                <w:webHidden/>
              </w:rPr>
              <w:t>8</w:t>
            </w:r>
            <w:r>
              <w:rPr>
                <w:noProof/>
                <w:webHidden/>
              </w:rPr>
              <w:fldChar w:fldCharType="end"/>
            </w:r>
          </w:hyperlink>
        </w:p>
        <w:p w14:paraId="66F4FD5E" w14:textId="6BF5FCEF"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1" w:history="1">
            <w:r w:rsidRPr="009B7D5F">
              <w:rPr>
                <w:rStyle w:val="Hyperlink"/>
                <w:rFonts w:cs="Times New Roman"/>
                <w:noProof/>
              </w:rPr>
              <w:t>3.2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Emerging Innovations in Road Construction</w:t>
            </w:r>
            <w:r>
              <w:rPr>
                <w:noProof/>
                <w:webHidden/>
              </w:rPr>
              <w:tab/>
            </w:r>
            <w:r>
              <w:rPr>
                <w:noProof/>
                <w:webHidden/>
              </w:rPr>
              <w:fldChar w:fldCharType="begin"/>
            </w:r>
            <w:r>
              <w:rPr>
                <w:noProof/>
                <w:webHidden/>
              </w:rPr>
              <w:instrText xml:space="preserve"> PAGEREF _Toc189571571 \h </w:instrText>
            </w:r>
            <w:r>
              <w:rPr>
                <w:noProof/>
                <w:webHidden/>
              </w:rPr>
            </w:r>
            <w:r>
              <w:rPr>
                <w:noProof/>
                <w:webHidden/>
              </w:rPr>
              <w:fldChar w:fldCharType="separate"/>
            </w:r>
            <w:r>
              <w:rPr>
                <w:noProof/>
                <w:webHidden/>
              </w:rPr>
              <w:t>8</w:t>
            </w:r>
            <w:r>
              <w:rPr>
                <w:noProof/>
                <w:webHidden/>
              </w:rPr>
              <w:fldChar w:fldCharType="end"/>
            </w:r>
          </w:hyperlink>
        </w:p>
        <w:p w14:paraId="5FA8E14E" w14:textId="7B532BA1"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2" w:history="1">
            <w:r w:rsidRPr="009B7D5F">
              <w:rPr>
                <w:rStyle w:val="Hyperlink"/>
                <w:rFonts w:cs="Times New Roman"/>
                <w:noProof/>
              </w:rPr>
              <w:t>3.3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Some Existing Literature Review</w:t>
            </w:r>
            <w:r>
              <w:rPr>
                <w:noProof/>
                <w:webHidden/>
              </w:rPr>
              <w:tab/>
            </w:r>
            <w:r>
              <w:rPr>
                <w:noProof/>
                <w:webHidden/>
              </w:rPr>
              <w:fldChar w:fldCharType="begin"/>
            </w:r>
            <w:r>
              <w:rPr>
                <w:noProof/>
                <w:webHidden/>
              </w:rPr>
              <w:instrText xml:space="preserve"> PAGEREF _Toc189571572 \h </w:instrText>
            </w:r>
            <w:r>
              <w:rPr>
                <w:noProof/>
                <w:webHidden/>
              </w:rPr>
            </w:r>
            <w:r>
              <w:rPr>
                <w:noProof/>
                <w:webHidden/>
              </w:rPr>
              <w:fldChar w:fldCharType="separate"/>
            </w:r>
            <w:r>
              <w:rPr>
                <w:noProof/>
                <w:webHidden/>
              </w:rPr>
              <w:t>9</w:t>
            </w:r>
            <w:r>
              <w:rPr>
                <w:noProof/>
                <w:webHidden/>
              </w:rPr>
              <w:fldChar w:fldCharType="end"/>
            </w:r>
          </w:hyperlink>
        </w:p>
        <w:p w14:paraId="6CD84539" w14:textId="5E9C8DB8"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3" w:history="1">
            <w:r w:rsidRPr="009B7D5F">
              <w:rPr>
                <w:rStyle w:val="Hyperlink"/>
                <w:rFonts w:cs="Times New Roman"/>
                <w:noProof/>
              </w:rPr>
              <w:t>3.4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Documents/Guidelines</w:t>
            </w:r>
            <w:r>
              <w:rPr>
                <w:noProof/>
                <w:webHidden/>
              </w:rPr>
              <w:tab/>
            </w:r>
            <w:r>
              <w:rPr>
                <w:noProof/>
                <w:webHidden/>
              </w:rPr>
              <w:fldChar w:fldCharType="begin"/>
            </w:r>
            <w:r>
              <w:rPr>
                <w:noProof/>
                <w:webHidden/>
              </w:rPr>
              <w:instrText xml:space="preserve"> PAGEREF _Toc189571573 \h </w:instrText>
            </w:r>
            <w:r>
              <w:rPr>
                <w:noProof/>
                <w:webHidden/>
              </w:rPr>
            </w:r>
            <w:r>
              <w:rPr>
                <w:noProof/>
                <w:webHidden/>
              </w:rPr>
              <w:fldChar w:fldCharType="separate"/>
            </w:r>
            <w:r>
              <w:rPr>
                <w:noProof/>
                <w:webHidden/>
              </w:rPr>
              <w:t>10</w:t>
            </w:r>
            <w:r>
              <w:rPr>
                <w:noProof/>
                <w:webHidden/>
              </w:rPr>
              <w:fldChar w:fldCharType="end"/>
            </w:r>
          </w:hyperlink>
        </w:p>
        <w:p w14:paraId="3FE49E62" w14:textId="1ADCB344"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4" w:history="1">
            <w:r w:rsidRPr="009B7D5F">
              <w:rPr>
                <w:rStyle w:val="Hyperlink"/>
                <w:rFonts w:cs="Times New Roman"/>
                <w:noProof/>
              </w:rPr>
              <w:t>3.5</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Road Classification</w:t>
            </w:r>
            <w:r>
              <w:rPr>
                <w:noProof/>
                <w:webHidden/>
              </w:rPr>
              <w:tab/>
            </w:r>
            <w:r>
              <w:rPr>
                <w:noProof/>
                <w:webHidden/>
              </w:rPr>
              <w:fldChar w:fldCharType="begin"/>
            </w:r>
            <w:r>
              <w:rPr>
                <w:noProof/>
                <w:webHidden/>
              </w:rPr>
              <w:instrText xml:space="preserve"> PAGEREF _Toc189571574 \h </w:instrText>
            </w:r>
            <w:r>
              <w:rPr>
                <w:noProof/>
                <w:webHidden/>
              </w:rPr>
            </w:r>
            <w:r>
              <w:rPr>
                <w:noProof/>
                <w:webHidden/>
              </w:rPr>
              <w:fldChar w:fldCharType="separate"/>
            </w:r>
            <w:r>
              <w:rPr>
                <w:noProof/>
                <w:webHidden/>
              </w:rPr>
              <w:t>10</w:t>
            </w:r>
            <w:r>
              <w:rPr>
                <w:noProof/>
                <w:webHidden/>
              </w:rPr>
              <w:fldChar w:fldCharType="end"/>
            </w:r>
          </w:hyperlink>
        </w:p>
        <w:p w14:paraId="409CE70D" w14:textId="4C293DC9"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5" w:history="1">
            <w:r w:rsidRPr="009B7D5F">
              <w:rPr>
                <w:rStyle w:val="Hyperlink"/>
                <w:rFonts w:cs="Times New Roman"/>
                <w:noProof/>
              </w:rPr>
              <w:t>3.6</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Terrain classification</w:t>
            </w:r>
            <w:r>
              <w:rPr>
                <w:noProof/>
                <w:webHidden/>
              </w:rPr>
              <w:tab/>
            </w:r>
            <w:r>
              <w:rPr>
                <w:noProof/>
                <w:webHidden/>
              </w:rPr>
              <w:fldChar w:fldCharType="begin"/>
            </w:r>
            <w:r>
              <w:rPr>
                <w:noProof/>
                <w:webHidden/>
              </w:rPr>
              <w:instrText xml:space="preserve"> PAGEREF _Toc189571575 \h </w:instrText>
            </w:r>
            <w:r>
              <w:rPr>
                <w:noProof/>
                <w:webHidden/>
              </w:rPr>
            </w:r>
            <w:r>
              <w:rPr>
                <w:noProof/>
                <w:webHidden/>
              </w:rPr>
              <w:fldChar w:fldCharType="separate"/>
            </w:r>
            <w:r>
              <w:rPr>
                <w:noProof/>
                <w:webHidden/>
              </w:rPr>
              <w:t>11</w:t>
            </w:r>
            <w:r>
              <w:rPr>
                <w:noProof/>
                <w:webHidden/>
              </w:rPr>
              <w:fldChar w:fldCharType="end"/>
            </w:r>
          </w:hyperlink>
        </w:p>
        <w:p w14:paraId="5E58A235" w14:textId="79349C8C"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6" w:history="1">
            <w:r w:rsidRPr="009B7D5F">
              <w:rPr>
                <w:rStyle w:val="Hyperlink"/>
                <w:rFonts w:cs="Times New Roman"/>
                <w:noProof/>
              </w:rPr>
              <w:t>3.7</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Design Speed</w:t>
            </w:r>
            <w:r>
              <w:rPr>
                <w:noProof/>
                <w:webHidden/>
              </w:rPr>
              <w:tab/>
            </w:r>
            <w:r>
              <w:rPr>
                <w:noProof/>
                <w:webHidden/>
              </w:rPr>
              <w:fldChar w:fldCharType="begin"/>
            </w:r>
            <w:r>
              <w:rPr>
                <w:noProof/>
                <w:webHidden/>
              </w:rPr>
              <w:instrText xml:space="preserve"> PAGEREF _Toc189571576 \h </w:instrText>
            </w:r>
            <w:r>
              <w:rPr>
                <w:noProof/>
                <w:webHidden/>
              </w:rPr>
            </w:r>
            <w:r>
              <w:rPr>
                <w:noProof/>
                <w:webHidden/>
              </w:rPr>
              <w:fldChar w:fldCharType="separate"/>
            </w:r>
            <w:r>
              <w:rPr>
                <w:noProof/>
                <w:webHidden/>
              </w:rPr>
              <w:t>12</w:t>
            </w:r>
            <w:r>
              <w:rPr>
                <w:noProof/>
                <w:webHidden/>
              </w:rPr>
              <w:fldChar w:fldCharType="end"/>
            </w:r>
          </w:hyperlink>
        </w:p>
        <w:p w14:paraId="0953A5D9" w14:textId="3BC4E925"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7" w:history="1">
            <w:r w:rsidRPr="009B7D5F">
              <w:rPr>
                <w:rStyle w:val="Hyperlink"/>
                <w:rFonts w:cs="Times New Roman"/>
                <w:noProof/>
              </w:rPr>
              <w:t>3.8</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Development of Road in Nepal</w:t>
            </w:r>
            <w:r>
              <w:rPr>
                <w:noProof/>
                <w:webHidden/>
              </w:rPr>
              <w:tab/>
            </w:r>
            <w:r>
              <w:rPr>
                <w:noProof/>
                <w:webHidden/>
              </w:rPr>
              <w:fldChar w:fldCharType="begin"/>
            </w:r>
            <w:r>
              <w:rPr>
                <w:noProof/>
                <w:webHidden/>
              </w:rPr>
              <w:instrText xml:space="preserve"> PAGEREF _Toc189571577 \h </w:instrText>
            </w:r>
            <w:r>
              <w:rPr>
                <w:noProof/>
                <w:webHidden/>
              </w:rPr>
            </w:r>
            <w:r>
              <w:rPr>
                <w:noProof/>
                <w:webHidden/>
              </w:rPr>
              <w:fldChar w:fldCharType="separate"/>
            </w:r>
            <w:r>
              <w:rPr>
                <w:noProof/>
                <w:webHidden/>
              </w:rPr>
              <w:t>12</w:t>
            </w:r>
            <w:r>
              <w:rPr>
                <w:noProof/>
                <w:webHidden/>
              </w:rPr>
              <w:fldChar w:fldCharType="end"/>
            </w:r>
          </w:hyperlink>
        </w:p>
        <w:p w14:paraId="690E1A18" w14:textId="3E909563"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8" w:history="1">
            <w:r w:rsidRPr="009B7D5F">
              <w:rPr>
                <w:rStyle w:val="Hyperlink"/>
                <w:rFonts w:cs="Times New Roman"/>
                <w:noProof/>
              </w:rPr>
              <w:t>3.9</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Design consideration of road</w:t>
            </w:r>
            <w:r>
              <w:rPr>
                <w:noProof/>
                <w:webHidden/>
              </w:rPr>
              <w:tab/>
            </w:r>
            <w:r>
              <w:rPr>
                <w:noProof/>
                <w:webHidden/>
              </w:rPr>
              <w:fldChar w:fldCharType="begin"/>
            </w:r>
            <w:r>
              <w:rPr>
                <w:noProof/>
                <w:webHidden/>
              </w:rPr>
              <w:instrText xml:space="preserve"> PAGEREF _Toc189571578 \h </w:instrText>
            </w:r>
            <w:r>
              <w:rPr>
                <w:noProof/>
                <w:webHidden/>
              </w:rPr>
            </w:r>
            <w:r>
              <w:rPr>
                <w:noProof/>
                <w:webHidden/>
              </w:rPr>
              <w:fldChar w:fldCharType="separate"/>
            </w:r>
            <w:r>
              <w:rPr>
                <w:noProof/>
                <w:webHidden/>
              </w:rPr>
              <w:t>13</w:t>
            </w:r>
            <w:r>
              <w:rPr>
                <w:noProof/>
                <w:webHidden/>
              </w:rPr>
              <w:fldChar w:fldCharType="end"/>
            </w:r>
          </w:hyperlink>
        </w:p>
        <w:p w14:paraId="5D0C079F" w14:textId="4A16457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79" w:history="1">
            <w:r w:rsidRPr="009B7D5F">
              <w:rPr>
                <w:rStyle w:val="Hyperlink"/>
                <w:rFonts w:cs="Times New Roman"/>
                <w:noProof/>
              </w:rPr>
              <w:t>3.10</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Environmental and Social consideration in Urban Roads</w:t>
            </w:r>
            <w:r>
              <w:rPr>
                <w:noProof/>
                <w:webHidden/>
              </w:rPr>
              <w:tab/>
            </w:r>
            <w:r>
              <w:rPr>
                <w:noProof/>
                <w:webHidden/>
              </w:rPr>
              <w:fldChar w:fldCharType="begin"/>
            </w:r>
            <w:r>
              <w:rPr>
                <w:noProof/>
                <w:webHidden/>
              </w:rPr>
              <w:instrText xml:space="preserve"> PAGEREF _Toc189571579 \h </w:instrText>
            </w:r>
            <w:r>
              <w:rPr>
                <w:noProof/>
                <w:webHidden/>
              </w:rPr>
            </w:r>
            <w:r>
              <w:rPr>
                <w:noProof/>
                <w:webHidden/>
              </w:rPr>
              <w:fldChar w:fldCharType="separate"/>
            </w:r>
            <w:r>
              <w:rPr>
                <w:noProof/>
                <w:webHidden/>
              </w:rPr>
              <w:t>13</w:t>
            </w:r>
            <w:r>
              <w:rPr>
                <w:noProof/>
                <w:webHidden/>
              </w:rPr>
              <w:fldChar w:fldCharType="end"/>
            </w:r>
          </w:hyperlink>
        </w:p>
        <w:p w14:paraId="318D5719" w14:textId="52197477"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80" w:history="1">
            <w:r w:rsidRPr="009B7D5F">
              <w:rPr>
                <w:rStyle w:val="Hyperlink"/>
                <w:rFonts w:cs="Times New Roman"/>
                <w:noProof/>
              </w:rPr>
              <w:t>3.11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Road Alignment</w:t>
            </w:r>
            <w:r>
              <w:rPr>
                <w:noProof/>
                <w:webHidden/>
              </w:rPr>
              <w:tab/>
            </w:r>
            <w:r>
              <w:rPr>
                <w:noProof/>
                <w:webHidden/>
              </w:rPr>
              <w:fldChar w:fldCharType="begin"/>
            </w:r>
            <w:r>
              <w:rPr>
                <w:noProof/>
                <w:webHidden/>
              </w:rPr>
              <w:instrText xml:space="preserve"> PAGEREF _Toc189571580 \h </w:instrText>
            </w:r>
            <w:r>
              <w:rPr>
                <w:noProof/>
                <w:webHidden/>
              </w:rPr>
            </w:r>
            <w:r>
              <w:rPr>
                <w:noProof/>
                <w:webHidden/>
              </w:rPr>
              <w:fldChar w:fldCharType="separate"/>
            </w:r>
            <w:r>
              <w:rPr>
                <w:noProof/>
                <w:webHidden/>
              </w:rPr>
              <w:t>14</w:t>
            </w:r>
            <w:r>
              <w:rPr>
                <w:noProof/>
                <w:webHidden/>
              </w:rPr>
              <w:fldChar w:fldCharType="end"/>
            </w:r>
          </w:hyperlink>
        </w:p>
        <w:p w14:paraId="165328FC" w14:textId="3091B799"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81" w:history="1">
            <w:r w:rsidRPr="009B7D5F">
              <w:rPr>
                <w:rStyle w:val="Hyperlink"/>
                <w:rFonts w:cs="Times New Roman"/>
                <w:noProof/>
              </w:rPr>
              <w:t>3.12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Process of Identifying Best Route Location</w:t>
            </w:r>
            <w:r>
              <w:rPr>
                <w:noProof/>
                <w:webHidden/>
              </w:rPr>
              <w:tab/>
            </w:r>
            <w:r>
              <w:rPr>
                <w:noProof/>
                <w:webHidden/>
              </w:rPr>
              <w:fldChar w:fldCharType="begin"/>
            </w:r>
            <w:r>
              <w:rPr>
                <w:noProof/>
                <w:webHidden/>
              </w:rPr>
              <w:instrText xml:space="preserve"> PAGEREF _Toc189571581 \h </w:instrText>
            </w:r>
            <w:r>
              <w:rPr>
                <w:noProof/>
                <w:webHidden/>
              </w:rPr>
            </w:r>
            <w:r>
              <w:rPr>
                <w:noProof/>
                <w:webHidden/>
              </w:rPr>
              <w:fldChar w:fldCharType="separate"/>
            </w:r>
            <w:r>
              <w:rPr>
                <w:noProof/>
                <w:webHidden/>
              </w:rPr>
              <w:t>14</w:t>
            </w:r>
            <w:r>
              <w:rPr>
                <w:noProof/>
                <w:webHidden/>
              </w:rPr>
              <w:fldChar w:fldCharType="end"/>
            </w:r>
          </w:hyperlink>
        </w:p>
        <w:p w14:paraId="0F58094B" w14:textId="0DF5E097"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82" w:history="1">
            <w:r w:rsidRPr="009B7D5F">
              <w:rPr>
                <w:rStyle w:val="Hyperlink"/>
                <w:rFonts w:cs="Times New Roman"/>
                <w:noProof/>
              </w:rPr>
              <w:t>3.13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Geometric Design of Road</w:t>
            </w:r>
            <w:r>
              <w:rPr>
                <w:noProof/>
                <w:webHidden/>
              </w:rPr>
              <w:tab/>
            </w:r>
            <w:r>
              <w:rPr>
                <w:noProof/>
                <w:webHidden/>
              </w:rPr>
              <w:fldChar w:fldCharType="begin"/>
            </w:r>
            <w:r>
              <w:rPr>
                <w:noProof/>
                <w:webHidden/>
              </w:rPr>
              <w:instrText xml:space="preserve"> PAGEREF _Toc189571582 \h </w:instrText>
            </w:r>
            <w:r>
              <w:rPr>
                <w:noProof/>
                <w:webHidden/>
              </w:rPr>
            </w:r>
            <w:r>
              <w:rPr>
                <w:noProof/>
                <w:webHidden/>
              </w:rPr>
              <w:fldChar w:fldCharType="separate"/>
            </w:r>
            <w:r>
              <w:rPr>
                <w:noProof/>
                <w:webHidden/>
              </w:rPr>
              <w:t>14</w:t>
            </w:r>
            <w:r>
              <w:rPr>
                <w:noProof/>
                <w:webHidden/>
              </w:rPr>
              <w:fldChar w:fldCharType="end"/>
            </w:r>
          </w:hyperlink>
        </w:p>
        <w:p w14:paraId="3F692922" w14:textId="04268C2E"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3" w:history="1">
            <w:r w:rsidRPr="009B7D5F">
              <w:rPr>
                <w:rStyle w:val="Hyperlink"/>
                <w:rFonts w:cs="Times New Roman"/>
                <w:noProof/>
              </w:rPr>
              <w:t>3.13.1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Sight Distance</w:t>
            </w:r>
            <w:r>
              <w:rPr>
                <w:noProof/>
                <w:webHidden/>
              </w:rPr>
              <w:tab/>
            </w:r>
            <w:r>
              <w:rPr>
                <w:noProof/>
                <w:webHidden/>
              </w:rPr>
              <w:fldChar w:fldCharType="begin"/>
            </w:r>
            <w:r>
              <w:rPr>
                <w:noProof/>
                <w:webHidden/>
              </w:rPr>
              <w:instrText xml:space="preserve"> PAGEREF _Toc189571583 \h </w:instrText>
            </w:r>
            <w:r>
              <w:rPr>
                <w:noProof/>
                <w:webHidden/>
              </w:rPr>
            </w:r>
            <w:r>
              <w:rPr>
                <w:noProof/>
                <w:webHidden/>
              </w:rPr>
              <w:fldChar w:fldCharType="separate"/>
            </w:r>
            <w:r>
              <w:rPr>
                <w:noProof/>
                <w:webHidden/>
              </w:rPr>
              <w:t>14</w:t>
            </w:r>
            <w:r>
              <w:rPr>
                <w:noProof/>
                <w:webHidden/>
              </w:rPr>
              <w:fldChar w:fldCharType="end"/>
            </w:r>
          </w:hyperlink>
        </w:p>
        <w:p w14:paraId="405BE19B" w14:textId="7A615F52"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4" w:history="1">
            <w:r w:rsidRPr="009B7D5F">
              <w:rPr>
                <w:rStyle w:val="Hyperlink"/>
                <w:rFonts w:cs="Times New Roman"/>
                <w:noProof/>
              </w:rPr>
              <w:t>3.13.2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Vertical Alignment Details</w:t>
            </w:r>
            <w:r>
              <w:rPr>
                <w:noProof/>
                <w:webHidden/>
              </w:rPr>
              <w:tab/>
            </w:r>
            <w:r>
              <w:rPr>
                <w:noProof/>
                <w:webHidden/>
              </w:rPr>
              <w:fldChar w:fldCharType="begin"/>
            </w:r>
            <w:r>
              <w:rPr>
                <w:noProof/>
                <w:webHidden/>
              </w:rPr>
              <w:instrText xml:space="preserve"> PAGEREF _Toc189571584 \h </w:instrText>
            </w:r>
            <w:r>
              <w:rPr>
                <w:noProof/>
                <w:webHidden/>
              </w:rPr>
            </w:r>
            <w:r>
              <w:rPr>
                <w:noProof/>
                <w:webHidden/>
              </w:rPr>
              <w:fldChar w:fldCharType="separate"/>
            </w:r>
            <w:r>
              <w:rPr>
                <w:noProof/>
                <w:webHidden/>
              </w:rPr>
              <w:t>16</w:t>
            </w:r>
            <w:r>
              <w:rPr>
                <w:noProof/>
                <w:webHidden/>
              </w:rPr>
              <w:fldChar w:fldCharType="end"/>
            </w:r>
          </w:hyperlink>
        </w:p>
        <w:p w14:paraId="1FEAD280" w14:textId="3A7C5CF2"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5" w:history="1">
            <w:r w:rsidRPr="009B7D5F">
              <w:rPr>
                <w:rStyle w:val="Hyperlink"/>
                <w:rFonts w:cs="Times New Roman"/>
                <w:noProof/>
              </w:rPr>
              <w:t>3.13.3</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Horizontal Curve</w:t>
            </w:r>
            <w:r>
              <w:rPr>
                <w:noProof/>
                <w:webHidden/>
              </w:rPr>
              <w:tab/>
            </w:r>
            <w:r>
              <w:rPr>
                <w:noProof/>
                <w:webHidden/>
              </w:rPr>
              <w:fldChar w:fldCharType="begin"/>
            </w:r>
            <w:r>
              <w:rPr>
                <w:noProof/>
                <w:webHidden/>
              </w:rPr>
              <w:instrText xml:space="preserve"> PAGEREF _Toc189571585 \h </w:instrText>
            </w:r>
            <w:r>
              <w:rPr>
                <w:noProof/>
                <w:webHidden/>
              </w:rPr>
            </w:r>
            <w:r>
              <w:rPr>
                <w:noProof/>
                <w:webHidden/>
              </w:rPr>
              <w:fldChar w:fldCharType="separate"/>
            </w:r>
            <w:r>
              <w:rPr>
                <w:noProof/>
                <w:webHidden/>
              </w:rPr>
              <w:t>17</w:t>
            </w:r>
            <w:r>
              <w:rPr>
                <w:noProof/>
                <w:webHidden/>
              </w:rPr>
              <w:fldChar w:fldCharType="end"/>
            </w:r>
          </w:hyperlink>
        </w:p>
        <w:p w14:paraId="0E9A2E27" w14:textId="520BFF46"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6" w:history="1">
            <w:r w:rsidRPr="009B7D5F">
              <w:rPr>
                <w:rStyle w:val="Hyperlink"/>
                <w:rFonts w:cs="Times New Roman"/>
                <w:noProof/>
              </w:rPr>
              <w:t>3.13.4</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Intersection Elements</w:t>
            </w:r>
            <w:r>
              <w:rPr>
                <w:noProof/>
                <w:webHidden/>
              </w:rPr>
              <w:tab/>
            </w:r>
            <w:r>
              <w:rPr>
                <w:noProof/>
                <w:webHidden/>
              </w:rPr>
              <w:fldChar w:fldCharType="begin"/>
            </w:r>
            <w:r>
              <w:rPr>
                <w:noProof/>
                <w:webHidden/>
              </w:rPr>
              <w:instrText xml:space="preserve"> PAGEREF _Toc189571586 \h </w:instrText>
            </w:r>
            <w:r>
              <w:rPr>
                <w:noProof/>
                <w:webHidden/>
              </w:rPr>
            </w:r>
            <w:r>
              <w:rPr>
                <w:noProof/>
                <w:webHidden/>
              </w:rPr>
              <w:fldChar w:fldCharType="separate"/>
            </w:r>
            <w:r>
              <w:rPr>
                <w:noProof/>
                <w:webHidden/>
              </w:rPr>
              <w:t>22</w:t>
            </w:r>
            <w:r>
              <w:rPr>
                <w:noProof/>
                <w:webHidden/>
              </w:rPr>
              <w:fldChar w:fldCharType="end"/>
            </w:r>
          </w:hyperlink>
        </w:p>
        <w:p w14:paraId="4BE943BE" w14:textId="394C3961"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7" w:history="1">
            <w:r w:rsidRPr="009B7D5F">
              <w:rPr>
                <w:rStyle w:val="Hyperlink"/>
                <w:rFonts w:cs="Times New Roman"/>
                <w:noProof/>
              </w:rPr>
              <w:t>3.13.5</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Highway Cross Section elements</w:t>
            </w:r>
            <w:r>
              <w:rPr>
                <w:noProof/>
                <w:webHidden/>
              </w:rPr>
              <w:tab/>
            </w:r>
            <w:r>
              <w:rPr>
                <w:noProof/>
                <w:webHidden/>
              </w:rPr>
              <w:fldChar w:fldCharType="begin"/>
            </w:r>
            <w:r>
              <w:rPr>
                <w:noProof/>
                <w:webHidden/>
              </w:rPr>
              <w:instrText xml:space="preserve"> PAGEREF _Toc189571587 \h </w:instrText>
            </w:r>
            <w:r>
              <w:rPr>
                <w:noProof/>
                <w:webHidden/>
              </w:rPr>
            </w:r>
            <w:r>
              <w:rPr>
                <w:noProof/>
                <w:webHidden/>
              </w:rPr>
              <w:fldChar w:fldCharType="separate"/>
            </w:r>
            <w:r>
              <w:rPr>
                <w:noProof/>
                <w:webHidden/>
              </w:rPr>
              <w:t>22</w:t>
            </w:r>
            <w:r>
              <w:rPr>
                <w:noProof/>
                <w:webHidden/>
              </w:rPr>
              <w:fldChar w:fldCharType="end"/>
            </w:r>
          </w:hyperlink>
        </w:p>
        <w:p w14:paraId="4ED8A4FE" w14:textId="463B17F5"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88" w:history="1">
            <w:r w:rsidRPr="009B7D5F">
              <w:rPr>
                <w:rStyle w:val="Hyperlink"/>
                <w:rFonts w:cs="Times New Roman"/>
                <w:noProof/>
              </w:rPr>
              <w:t>3.14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Highway Drainage</w:t>
            </w:r>
            <w:r>
              <w:rPr>
                <w:noProof/>
                <w:webHidden/>
              </w:rPr>
              <w:tab/>
            </w:r>
            <w:r>
              <w:rPr>
                <w:noProof/>
                <w:webHidden/>
              </w:rPr>
              <w:fldChar w:fldCharType="begin"/>
            </w:r>
            <w:r>
              <w:rPr>
                <w:noProof/>
                <w:webHidden/>
              </w:rPr>
              <w:instrText xml:space="preserve"> PAGEREF _Toc189571588 \h </w:instrText>
            </w:r>
            <w:r>
              <w:rPr>
                <w:noProof/>
                <w:webHidden/>
              </w:rPr>
            </w:r>
            <w:r>
              <w:rPr>
                <w:noProof/>
                <w:webHidden/>
              </w:rPr>
              <w:fldChar w:fldCharType="separate"/>
            </w:r>
            <w:r>
              <w:rPr>
                <w:noProof/>
                <w:webHidden/>
              </w:rPr>
              <w:t>27</w:t>
            </w:r>
            <w:r>
              <w:rPr>
                <w:noProof/>
                <w:webHidden/>
              </w:rPr>
              <w:fldChar w:fldCharType="end"/>
            </w:r>
          </w:hyperlink>
        </w:p>
        <w:p w14:paraId="683E7D5C" w14:textId="1E8AA94D"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89" w:history="1">
            <w:r w:rsidRPr="009B7D5F">
              <w:rPr>
                <w:rStyle w:val="Hyperlink"/>
                <w:rFonts w:cs="Times New Roman"/>
                <w:noProof/>
              </w:rPr>
              <w:t>3.14.1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Introduction</w:t>
            </w:r>
            <w:r>
              <w:rPr>
                <w:noProof/>
                <w:webHidden/>
              </w:rPr>
              <w:tab/>
            </w:r>
            <w:r>
              <w:rPr>
                <w:noProof/>
                <w:webHidden/>
              </w:rPr>
              <w:fldChar w:fldCharType="begin"/>
            </w:r>
            <w:r>
              <w:rPr>
                <w:noProof/>
                <w:webHidden/>
              </w:rPr>
              <w:instrText xml:space="preserve"> PAGEREF _Toc189571589 \h </w:instrText>
            </w:r>
            <w:r>
              <w:rPr>
                <w:noProof/>
                <w:webHidden/>
              </w:rPr>
            </w:r>
            <w:r>
              <w:rPr>
                <w:noProof/>
                <w:webHidden/>
              </w:rPr>
              <w:fldChar w:fldCharType="separate"/>
            </w:r>
            <w:r>
              <w:rPr>
                <w:noProof/>
                <w:webHidden/>
              </w:rPr>
              <w:t>27</w:t>
            </w:r>
            <w:r>
              <w:rPr>
                <w:noProof/>
                <w:webHidden/>
              </w:rPr>
              <w:fldChar w:fldCharType="end"/>
            </w:r>
          </w:hyperlink>
        </w:p>
        <w:p w14:paraId="405C3180" w14:textId="5A093A45"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0" w:history="1">
            <w:r w:rsidRPr="009B7D5F">
              <w:rPr>
                <w:rStyle w:val="Hyperlink"/>
                <w:rFonts w:cs="Times New Roman"/>
                <w:noProof/>
              </w:rPr>
              <w:t>3.14.2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Importance Of Highway Drainage</w:t>
            </w:r>
            <w:r>
              <w:rPr>
                <w:noProof/>
                <w:webHidden/>
              </w:rPr>
              <w:tab/>
            </w:r>
            <w:r>
              <w:rPr>
                <w:noProof/>
                <w:webHidden/>
              </w:rPr>
              <w:fldChar w:fldCharType="begin"/>
            </w:r>
            <w:r>
              <w:rPr>
                <w:noProof/>
                <w:webHidden/>
              </w:rPr>
              <w:instrText xml:space="preserve"> PAGEREF _Toc189571590 \h </w:instrText>
            </w:r>
            <w:r>
              <w:rPr>
                <w:noProof/>
                <w:webHidden/>
              </w:rPr>
            </w:r>
            <w:r>
              <w:rPr>
                <w:noProof/>
                <w:webHidden/>
              </w:rPr>
              <w:fldChar w:fldCharType="separate"/>
            </w:r>
            <w:r>
              <w:rPr>
                <w:noProof/>
                <w:webHidden/>
              </w:rPr>
              <w:t>28</w:t>
            </w:r>
            <w:r>
              <w:rPr>
                <w:noProof/>
                <w:webHidden/>
              </w:rPr>
              <w:fldChar w:fldCharType="end"/>
            </w:r>
          </w:hyperlink>
        </w:p>
        <w:p w14:paraId="2BE3D7BD" w14:textId="56D1FAED"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1" w:history="1">
            <w:r w:rsidRPr="009B7D5F">
              <w:rPr>
                <w:rStyle w:val="Hyperlink"/>
                <w:rFonts w:cs="Times New Roman"/>
                <w:noProof/>
              </w:rPr>
              <w:t>3.14.3</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Side Drains</w:t>
            </w:r>
            <w:r>
              <w:rPr>
                <w:noProof/>
                <w:webHidden/>
              </w:rPr>
              <w:tab/>
            </w:r>
            <w:r>
              <w:rPr>
                <w:noProof/>
                <w:webHidden/>
              </w:rPr>
              <w:fldChar w:fldCharType="begin"/>
            </w:r>
            <w:r>
              <w:rPr>
                <w:noProof/>
                <w:webHidden/>
              </w:rPr>
              <w:instrText xml:space="preserve"> PAGEREF _Toc189571591 \h </w:instrText>
            </w:r>
            <w:r>
              <w:rPr>
                <w:noProof/>
                <w:webHidden/>
              </w:rPr>
            </w:r>
            <w:r>
              <w:rPr>
                <w:noProof/>
                <w:webHidden/>
              </w:rPr>
              <w:fldChar w:fldCharType="separate"/>
            </w:r>
            <w:r>
              <w:rPr>
                <w:noProof/>
                <w:webHidden/>
              </w:rPr>
              <w:t>28</w:t>
            </w:r>
            <w:r>
              <w:rPr>
                <w:noProof/>
                <w:webHidden/>
              </w:rPr>
              <w:fldChar w:fldCharType="end"/>
            </w:r>
          </w:hyperlink>
        </w:p>
        <w:p w14:paraId="5ED83823" w14:textId="2E01593C"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2" w:history="1">
            <w:r w:rsidRPr="009B7D5F">
              <w:rPr>
                <w:rStyle w:val="Hyperlink"/>
                <w:rFonts w:cs="Times New Roman"/>
                <w:noProof/>
              </w:rPr>
              <w:t>3.14.4</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Design Of Surface Drainage System</w:t>
            </w:r>
            <w:r>
              <w:rPr>
                <w:noProof/>
                <w:webHidden/>
              </w:rPr>
              <w:tab/>
            </w:r>
            <w:r>
              <w:rPr>
                <w:noProof/>
                <w:webHidden/>
              </w:rPr>
              <w:fldChar w:fldCharType="begin"/>
            </w:r>
            <w:r>
              <w:rPr>
                <w:noProof/>
                <w:webHidden/>
              </w:rPr>
              <w:instrText xml:space="preserve"> PAGEREF _Toc189571592 \h </w:instrText>
            </w:r>
            <w:r>
              <w:rPr>
                <w:noProof/>
                <w:webHidden/>
              </w:rPr>
            </w:r>
            <w:r>
              <w:rPr>
                <w:noProof/>
                <w:webHidden/>
              </w:rPr>
              <w:fldChar w:fldCharType="separate"/>
            </w:r>
            <w:r>
              <w:rPr>
                <w:noProof/>
                <w:webHidden/>
              </w:rPr>
              <w:t>28</w:t>
            </w:r>
            <w:r>
              <w:rPr>
                <w:noProof/>
                <w:webHidden/>
              </w:rPr>
              <w:fldChar w:fldCharType="end"/>
            </w:r>
          </w:hyperlink>
        </w:p>
        <w:p w14:paraId="27EE85AF" w14:textId="3C438F55"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3" w:history="1">
            <w:r w:rsidRPr="009B7D5F">
              <w:rPr>
                <w:rStyle w:val="Hyperlink"/>
                <w:rFonts w:cs="Times New Roman"/>
                <w:noProof/>
              </w:rPr>
              <w:t>3.14.5</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Cross Drainage Structure</w:t>
            </w:r>
            <w:r>
              <w:rPr>
                <w:noProof/>
                <w:webHidden/>
              </w:rPr>
              <w:tab/>
            </w:r>
            <w:r>
              <w:rPr>
                <w:noProof/>
                <w:webHidden/>
              </w:rPr>
              <w:fldChar w:fldCharType="begin"/>
            </w:r>
            <w:r>
              <w:rPr>
                <w:noProof/>
                <w:webHidden/>
              </w:rPr>
              <w:instrText xml:space="preserve"> PAGEREF _Toc189571593 \h </w:instrText>
            </w:r>
            <w:r>
              <w:rPr>
                <w:noProof/>
                <w:webHidden/>
              </w:rPr>
            </w:r>
            <w:r>
              <w:rPr>
                <w:noProof/>
                <w:webHidden/>
              </w:rPr>
              <w:fldChar w:fldCharType="separate"/>
            </w:r>
            <w:r>
              <w:rPr>
                <w:noProof/>
                <w:webHidden/>
              </w:rPr>
              <w:t>28</w:t>
            </w:r>
            <w:r>
              <w:rPr>
                <w:noProof/>
                <w:webHidden/>
              </w:rPr>
              <w:fldChar w:fldCharType="end"/>
            </w:r>
          </w:hyperlink>
        </w:p>
        <w:p w14:paraId="048B64CB" w14:textId="5D1916B4"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94" w:history="1">
            <w:r w:rsidRPr="009B7D5F">
              <w:rPr>
                <w:rStyle w:val="Hyperlink"/>
                <w:rFonts w:cs="Times New Roman"/>
                <w:noProof/>
              </w:rPr>
              <w:t>3.15</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Retaining Structure</w:t>
            </w:r>
            <w:r>
              <w:rPr>
                <w:noProof/>
                <w:webHidden/>
              </w:rPr>
              <w:tab/>
            </w:r>
            <w:r>
              <w:rPr>
                <w:noProof/>
                <w:webHidden/>
              </w:rPr>
              <w:fldChar w:fldCharType="begin"/>
            </w:r>
            <w:r>
              <w:rPr>
                <w:noProof/>
                <w:webHidden/>
              </w:rPr>
              <w:instrText xml:space="preserve"> PAGEREF _Toc189571594 \h </w:instrText>
            </w:r>
            <w:r>
              <w:rPr>
                <w:noProof/>
                <w:webHidden/>
              </w:rPr>
            </w:r>
            <w:r>
              <w:rPr>
                <w:noProof/>
                <w:webHidden/>
              </w:rPr>
              <w:fldChar w:fldCharType="separate"/>
            </w:r>
            <w:r>
              <w:rPr>
                <w:noProof/>
                <w:webHidden/>
              </w:rPr>
              <w:t>29</w:t>
            </w:r>
            <w:r>
              <w:rPr>
                <w:noProof/>
                <w:webHidden/>
              </w:rPr>
              <w:fldChar w:fldCharType="end"/>
            </w:r>
          </w:hyperlink>
        </w:p>
        <w:p w14:paraId="72A66788" w14:textId="4357380B"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5" w:history="1">
            <w:r w:rsidRPr="009B7D5F">
              <w:rPr>
                <w:rStyle w:val="Hyperlink"/>
                <w:rFonts w:cs="Times New Roman"/>
                <w:noProof/>
              </w:rPr>
              <w:t>3.15.1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Introduction</w:t>
            </w:r>
            <w:r>
              <w:rPr>
                <w:noProof/>
                <w:webHidden/>
              </w:rPr>
              <w:tab/>
            </w:r>
            <w:r>
              <w:rPr>
                <w:noProof/>
                <w:webHidden/>
              </w:rPr>
              <w:fldChar w:fldCharType="begin"/>
            </w:r>
            <w:r>
              <w:rPr>
                <w:noProof/>
                <w:webHidden/>
              </w:rPr>
              <w:instrText xml:space="preserve"> PAGEREF _Toc189571595 \h </w:instrText>
            </w:r>
            <w:r>
              <w:rPr>
                <w:noProof/>
                <w:webHidden/>
              </w:rPr>
            </w:r>
            <w:r>
              <w:rPr>
                <w:noProof/>
                <w:webHidden/>
              </w:rPr>
              <w:fldChar w:fldCharType="separate"/>
            </w:r>
            <w:r>
              <w:rPr>
                <w:noProof/>
                <w:webHidden/>
              </w:rPr>
              <w:t>29</w:t>
            </w:r>
            <w:r>
              <w:rPr>
                <w:noProof/>
                <w:webHidden/>
              </w:rPr>
              <w:fldChar w:fldCharType="end"/>
            </w:r>
          </w:hyperlink>
        </w:p>
        <w:p w14:paraId="74DEB78D" w14:textId="5E4DC0C4"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6" w:history="1">
            <w:r w:rsidRPr="009B7D5F">
              <w:rPr>
                <w:rStyle w:val="Hyperlink"/>
                <w:rFonts w:cs="Times New Roman"/>
                <w:noProof/>
              </w:rPr>
              <w:t>3.15.2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Types Of Retaining Walls</w:t>
            </w:r>
            <w:r>
              <w:rPr>
                <w:noProof/>
                <w:webHidden/>
              </w:rPr>
              <w:tab/>
            </w:r>
            <w:r>
              <w:rPr>
                <w:noProof/>
                <w:webHidden/>
              </w:rPr>
              <w:fldChar w:fldCharType="begin"/>
            </w:r>
            <w:r>
              <w:rPr>
                <w:noProof/>
                <w:webHidden/>
              </w:rPr>
              <w:instrText xml:space="preserve"> PAGEREF _Toc189571596 \h </w:instrText>
            </w:r>
            <w:r>
              <w:rPr>
                <w:noProof/>
                <w:webHidden/>
              </w:rPr>
            </w:r>
            <w:r>
              <w:rPr>
                <w:noProof/>
                <w:webHidden/>
              </w:rPr>
              <w:fldChar w:fldCharType="separate"/>
            </w:r>
            <w:r>
              <w:rPr>
                <w:noProof/>
                <w:webHidden/>
              </w:rPr>
              <w:t>29</w:t>
            </w:r>
            <w:r>
              <w:rPr>
                <w:noProof/>
                <w:webHidden/>
              </w:rPr>
              <w:fldChar w:fldCharType="end"/>
            </w:r>
          </w:hyperlink>
        </w:p>
        <w:p w14:paraId="1F3492D6" w14:textId="5BCE62D8"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597" w:history="1">
            <w:r w:rsidRPr="009B7D5F">
              <w:rPr>
                <w:rStyle w:val="Hyperlink"/>
                <w:rFonts w:cs="Times New Roman"/>
                <w:noProof/>
              </w:rPr>
              <w:t>3.16</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3.14 Miscellaneous Works</w:t>
            </w:r>
            <w:r>
              <w:rPr>
                <w:noProof/>
                <w:webHidden/>
              </w:rPr>
              <w:tab/>
            </w:r>
            <w:r>
              <w:rPr>
                <w:noProof/>
                <w:webHidden/>
              </w:rPr>
              <w:fldChar w:fldCharType="begin"/>
            </w:r>
            <w:r>
              <w:rPr>
                <w:noProof/>
                <w:webHidden/>
              </w:rPr>
              <w:instrText xml:space="preserve"> PAGEREF _Toc189571597 \h </w:instrText>
            </w:r>
            <w:r>
              <w:rPr>
                <w:noProof/>
                <w:webHidden/>
              </w:rPr>
            </w:r>
            <w:r>
              <w:rPr>
                <w:noProof/>
                <w:webHidden/>
              </w:rPr>
              <w:fldChar w:fldCharType="separate"/>
            </w:r>
            <w:r>
              <w:rPr>
                <w:noProof/>
                <w:webHidden/>
              </w:rPr>
              <w:t>30</w:t>
            </w:r>
            <w:r>
              <w:rPr>
                <w:noProof/>
                <w:webHidden/>
              </w:rPr>
              <w:fldChar w:fldCharType="end"/>
            </w:r>
          </w:hyperlink>
        </w:p>
        <w:p w14:paraId="3EF1E3E6" w14:textId="0774D14A"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8" w:history="1">
            <w:r w:rsidRPr="009B7D5F">
              <w:rPr>
                <w:rStyle w:val="Hyperlink"/>
                <w:rFonts w:cs="Times New Roman"/>
                <w:noProof/>
              </w:rPr>
              <w:t>3.16.1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Bio-Engineering</w:t>
            </w:r>
            <w:r>
              <w:rPr>
                <w:noProof/>
                <w:webHidden/>
              </w:rPr>
              <w:tab/>
            </w:r>
            <w:r>
              <w:rPr>
                <w:noProof/>
                <w:webHidden/>
              </w:rPr>
              <w:fldChar w:fldCharType="begin"/>
            </w:r>
            <w:r>
              <w:rPr>
                <w:noProof/>
                <w:webHidden/>
              </w:rPr>
              <w:instrText xml:space="preserve"> PAGEREF _Toc189571598 \h </w:instrText>
            </w:r>
            <w:r>
              <w:rPr>
                <w:noProof/>
                <w:webHidden/>
              </w:rPr>
            </w:r>
            <w:r>
              <w:rPr>
                <w:noProof/>
                <w:webHidden/>
              </w:rPr>
              <w:fldChar w:fldCharType="separate"/>
            </w:r>
            <w:r>
              <w:rPr>
                <w:noProof/>
                <w:webHidden/>
              </w:rPr>
              <w:t>30</w:t>
            </w:r>
            <w:r>
              <w:rPr>
                <w:noProof/>
                <w:webHidden/>
              </w:rPr>
              <w:fldChar w:fldCharType="end"/>
            </w:r>
          </w:hyperlink>
        </w:p>
        <w:p w14:paraId="60C0C552" w14:textId="50E5D9F2"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599" w:history="1">
            <w:r w:rsidRPr="009B7D5F">
              <w:rPr>
                <w:rStyle w:val="Hyperlink"/>
                <w:rFonts w:cs="Times New Roman"/>
                <w:noProof/>
              </w:rPr>
              <w:t>3.16.2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Traffic Control Device</w:t>
            </w:r>
            <w:r>
              <w:rPr>
                <w:noProof/>
                <w:webHidden/>
              </w:rPr>
              <w:tab/>
            </w:r>
            <w:r>
              <w:rPr>
                <w:noProof/>
                <w:webHidden/>
              </w:rPr>
              <w:fldChar w:fldCharType="begin"/>
            </w:r>
            <w:r>
              <w:rPr>
                <w:noProof/>
                <w:webHidden/>
              </w:rPr>
              <w:instrText xml:space="preserve"> PAGEREF _Toc189571599 \h </w:instrText>
            </w:r>
            <w:r>
              <w:rPr>
                <w:noProof/>
                <w:webHidden/>
              </w:rPr>
            </w:r>
            <w:r>
              <w:rPr>
                <w:noProof/>
                <w:webHidden/>
              </w:rPr>
              <w:fldChar w:fldCharType="separate"/>
            </w:r>
            <w:r>
              <w:rPr>
                <w:noProof/>
                <w:webHidden/>
              </w:rPr>
              <w:t>30</w:t>
            </w:r>
            <w:r>
              <w:rPr>
                <w:noProof/>
                <w:webHidden/>
              </w:rPr>
              <w:fldChar w:fldCharType="end"/>
            </w:r>
          </w:hyperlink>
        </w:p>
        <w:p w14:paraId="5E5EC1AA" w14:textId="0B060781" w:rsidR="00B96812" w:rsidRDefault="00B96812">
          <w:pPr>
            <w:pStyle w:val="TOC3"/>
            <w:tabs>
              <w:tab w:val="left" w:pos="1440"/>
              <w:tab w:val="right" w:leader="dot" w:pos="9016"/>
            </w:tabs>
            <w:rPr>
              <w:rFonts w:asciiTheme="minorHAnsi" w:hAnsiTheme="minorHAnsi"/>
              <w:noProof/>
              <w:kern w:val="2"/>
              <w:sz w:val="24"/>
              <w:szCs w:val="24"/>
              <w:lang w:val="en-IN" w:eastAsia="en-IN"/>
              <w14:ligatures w14:val="standardContextual"/>
            </w:rPr>
          </w:pPr>
          <w:hyperlink w:anchor="_Toc189571600" w:history="1">
            <w:r w:rsidRPr="009B7D5F">
              <w:rPr>
                <w:rStyle w:val="Hyperlink"/>
                <w:rFonts w:cs="Times New Roman"/>
                <w:noProof/>
              </w:rPr>
              <w:t>3.16.3</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Maintenance</w:t>
            </w:r>
            <w:r>
              <w:rPr>
                <w:noProof/>
                <w:webHidden/>
              </w:rPr>
              <w:tab/>
            </w:r>
            <w:r>
              <w:rPr>
                <w:noProof/>
                <w:webHidden/>
              </w:rPr>
              <w:fldChar w:fldCharType="begin"/>
            </w:r>
            <w:r>
              <w:rPr>
                <w:noProof/>
                <w:webHidden/>
              </w:rPr>
              <w:instrText xml:space="preserve"> PAGEREF _Toc189571600 \h </w:instrText>
            </w:r>
            <w:r>
              <w:rPr>
                <w:noProof/>
                <w:webHidden/>
              </w:rPr>
            </w:r>
            <w:r>
              <w:rPr>
                <w:noProof/>
                <w:webHidden/>
              </w:rPr>
              <w:fldChar w:fldCharType="separate"/>
            </w:r>
            <w:r>
              <w:rPr>
                <w:noProof/>
                <w:webHidden/>
              </w:rPr>
              <w:t>31</w:t>
            </w:r>
            <w:r>
              <w:rPr>
                <w:noProof/>
                <w:webHidden/>
              </w:rPr>
              <w:fldChar w:fldCharType="end"/>
            </w:r>
          </w:hyperlink>
        </w:p>
        <w:p w14:paraId="74387FA8" w14:textId="4C0F169B"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601" w:history="1">
            <w:r w:rsidRPr="009B7D5F">
              <w:rPr>
                <w:rStyle w:val="Hyperlink"/>
                <w:rFonts w:cs="Times New Roman"/>
              </w:rPr>
              <w:t>Chapter 4:</w:t>
            </w:r>
            <w:r>
              <w:rPr>
                <w:rFonts w:asciiTheme="minorHAnsi" w:hAnsiTheme="minorHAnsi"/>
                <w:kern w:val="2"/>
                <w:szCs w:val="24"/>
                <w:lang w:val="en-IN" w:eastAsia="en-IN"/>
                <w14:ligatures w14:val="standardContextual"/>
              </w:rPr>
              <w:tab/>
            </w:r>
            <w:r w:rsidRPr="009B7D5F">
              <w:rPr>
                <w:rStyle w:val="Hyperlink"/>
                <w:rFonts w:cs="Times New Roman"/>
              </w:rPr>
              <w:t>METHODOLOGY</w:t>
            </w:r>
            <w:r>
              <w:rPr>
                <w:webHidden/>
              </w:rPr>
              <w:tab/>
            </w:r>
            <w:r>
              <w:rPr>
                <w:webHidden/>
              </w:rPr>
              <w:fldChar w:fldCharType="begin"/>
            </w:r>
            <w:r>
              <w:rPr>
                <w:webHidden/>
              </w:rPr>
              <w:instrText xml:space="preserve"> PAGEREF _Toc189571601 \h </w:instrText>
            </w:r>
            <w:r>
              <w:rPr>
                <w:webHidden/>
              </w:rPr>
            </w:r>
            <w:r>
              <w:rPr>
                <w:webHidden/>
              </w:rPr>
              <w:fldChar w:fldCharType="separate"/>
            </w:r>
            <w:r>
              <w:rPr>
                <w:webHidden/>
              </w:rPr>
              <w:t>32</w:t>
            </w:r>
            <w:r>
              <w:rPr>
                <w:webHidden/>
              </w:rPr>
              <w:fldChar w:fldCharType="end"/>
            </w:r>
          </w:hyperlink>
        </w:p>
        <w:p w14:paraId="36863543" w14:textId="5094C911"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2" w:history="1">
            <w:r w:rsidRPr="009B7D5F">
              <w:rPr>
                <w:rStyle w:val="Hyperlink"/>
                <w:rFonts w:cs="Times New Roman"/>
                <w:noProof/>
              </w:rPr>
              <w:t>4.1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General</w:t>
            </w:r>
            <w:r>
              <w:rPr>
                <w:noProof/>
                <w:webHidden/>
              </w:rPr>
              <w:tab/>
            </w:r>
            <w:r>
              <w:rPr>
                <w:noProof/>
                <w:webHidden/>
              </w:rPr>
              <w:fldChar w:fldCharType="begin"/>
            </w:r>
            <w:r>
              <w:rPr>
                <w:noProof/>
                <w:webHidden/>
              </w:rPr>
              <w:instrText xml:space="preserve"> PAGEREF _Toc189571602 \h </w:instrText>
            </w:r>
            <w:r>
              <w:rPr>
                <w:noProof/>
                <w:webHidden/>
              </w:rPr>
            </w:r>
            <w:r>
              <w:rPr>
                <w:noProof/>
                <w:webHidden/>
              </w:rPr>
              <w:fldChar w:fldCharType="separate"/>
            </w:r>
            <w:r>
              <w:rPr>
                <w:noProof/>
                <w:webHidden/>
              </w:rPr>
              <w:t>32</w:t>
            </w:r>
            <w:r>
              <w:rPr>
                <w:noProof/>
                <w:webHidden/>
              </w:rPr>
              <w:fldChar w:fldCharType="end"/>
            </w:r>
          </w:hyperlink>
        </w:p>
        <w:p w14:paraId="55B60E1A" w14:textId="2D145513"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3" w:history="1">
            <w:r w:rsidRPr="009B7D5F">
              <w:rPr>
                <w:rStyle w:val="Hyperlink"/>
                <w:rFonts w:cs="Times New Roman"/>
                <w:noProof/>
              </w:rPr>
              <w:t>4.2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Tools and Equipment’s used in Survey</w:t>
            </w:r>
            <w:r>
              <w:rPr>
                <w:noProof/>
                <w:webHidden/>
              </w:rPr>
              <w:tab/>
            </w:r>
            <w:r>
              <w:rPr>
                <w:noProof/>
                <w:webHidden/>
              </w:rPr>
              <w:fldChar w:fldCharType="begin"/>
            </w:r>
            <w:r>
              <w:rPr>
                <w:noProof/>
                <w:webHidden/>
              </w:rPr>
              <w:instrText xml:space="preserve"> PAGEREF _Toc189571603 \h </w:instrText>
            </w:r>
            <w:r>
              <w:rPr>
                <w:noProof/>
                <w:webHidden/>
              </w:rPr>
            </w:r>
            <w:r>
              <w:rPr>
                <w:noProof/>
                <w:webHidden/>
              </w:rPr>
              <w:fldChar w:fldCharType="separate"/>
            </w:r>
            <w:r>
              <w:rPr>
                <w:noProof/>
                <w:webHidden/>
              </w:rPr>
              <w:t>32</w:t>
            </w:r>
            <w:r>
              <w:rPr>
                <w:noProof/>
                <w:webHidden/>
              </w:rPr>
              <w:fldChar w:fldCharType="end"/>
            </w:r>
          </w:hyperlink>
        </w:p>
        <w:p w14:paraId="4447CF37" w14:textId="213B33B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4" w:history="1">
            <w:r w:rsidRPr="009B7D5F">
              <w:rPr>
                <w:rStyle w:val="Hyperlink"/>
                <w:rFonts w:cs="Times New Roman"/>
                <w:noProof/>
              </w:rPr>
              <w:t>4.3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Feasibility</w:t>
            </w:r>
            <w:r>
              <w:rPr>
                <w:noProof/>
                <w:webHidden/>
              </w:rPr>
              <w:tab/>
            </w:r>
            <w:r>
              <w:rPr>
                <w:noProof/>
                <w:webHidden/>
              </w:rPr>
              <w:fldChar w:fldCharType="begin"/>
            </w:r>
            <w:r>
              <w:rPr>
                <w:noProof/>
                <w:webHidden/>
              </w:rPr>
              <w:instrText xml:space="preserve"> PAGEREF _Toc189571604 \h </w:instrText>
            </w:r>
            <w:r>
              <w:rPr>
                <w:noProof/>
                <w:webHidden/>
              </w:rPr>
            </w:r>
            <w:r>
              <w:rPr>
                <w:noProof/>
                <w:webHidden/>
              </w:rPr>
              <w:fldChar w:fldCharType="separate"/>
            </w:r>
            <w:r>
              <w:rPr>
                <w:noProof/>
                <w:webHidden/>
              </w:rPr>
              <w:t>32</w:t>
            </w:r>
            <w:r>
              <w:rPr>
                <w:noProof/>
                <w:webHidden/>
              </w:rPr>
              <w:fldChar w:fldCharType="end"/>
            </w:r>
          </w:hyperlink>
        </w:p>
        <w:p w14:paraId="11E54DAB" w14:textId="0166D58A"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5" w:history="1">
            <w:r w:rsidRPr="009B7D5F">
              <w:rPr>
                <w:rStyle w:val="Hyperlink"/>
                <w:rFonts w:cs="Times New Roman"/>
                <w:noProof/>
              </w:rPr>
              <w:t>4.4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Engineering Design</w:t>
            </w:r>
            <w:r>
              <w:rPr>
                <w:noProof/>
                <w:webHidden/>
              </w:rPr>
              <w:tab/>
            </w:r>
            <w:r>
              <w:rPr>
                <w:noProof/>
                <w:webHidden/>
              </w:rPr>
              <w:fldChar w:fldCharType="begin"/>
            </w:r>
            <w:r>
              <w:rPr>
                <w:noProof/>
                <w:webHidden/>
              </w:rPr>
              <w:instrText xml:space="preserve"> PAGEREF _Toc189571605 \h </w:instrText>
            </w:r>
            <w:r>
              <w:rPr>
                <w:noProof/>
                <w:webHidden/>
              </w:rPr>
            </w:r>
            <w:r>
              <w:rPr>
                <w:noProof/>
                <w:webHidden/>
              </w:rPr>
              <w:fldChar w:fldCharType="separate"/>
            </w:r>
            <w:r>
              <w:rPr>
                <w:noProof/>
                <w:webHidden/>
              </w:rPr>
              <w:t>32</w:t>
            </w:r>
            <w:r>
              <w:rPr>
                <w:noProof/>
                <w:webHidden/>
              </w:rPr>
              <w:fldChar w:fldCharType="end"/>
            </w:r>
          </w:hyperlink>
        </w:p>
        <w:p w14:paraId="24E1670C" w14:textId="2BF264A9"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6" w:history="1">
            <w:r w:rsidRPr="009B7D5F">
              <w:rPr>
                <w:rStyle w:val="Hyperlink"/>
                <w:rFonts w:cs="Times New Roman"/>
                <w:noProof/>
              </w:rPr>
              <w:t>4.5</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Engineering Drawings</w:t>
            </w:r>
            <w:r>
              <w:rPr>
                <w:noProof/>
                <w:webHidden/>
              </w:rPr>
              <w:tab/>
            </w:r>
            <w:r>
              <w:rPr>
                <w:noProof/>
                <w:webHidden/>
              </w:rPr>
              <w:fldChar w:fldCharType="begin"/>
            </w:r>
            <w:r>
              <w:rPr>
                <w:noProof/>
                <w:webHidden/>
              </w:rPr>
              <w:instrText xml:space="preserve"> PAGEREF _Toc189571606 \h </w:instrText>
            </w:r>
            <w:r>
              <w:rPr>
                <w:noProof/>
                <w:webHidden/>
              </w:rPr>
            </w:r>
            <w:r>
              <w:rPr>
                <w:noProof/>
                <w:webHidden/>
              </w:rPr>
              <w:fldChar w:fldCharType="separate"/>
            </w:r>
            <w:r>
              <w:rPr>
                <w:noProof/>
                <w:webHidden/>
              </w:rPr>
              <w:t>33</w:t>
            </w:r>
            <w:r>
              <w:rPr>
                <w:noProof/>
                <w:webHidden/>
              </w:rPr>
              <w:fldChar w:fldCharType="end"/>
            </w:r>
          </w:hyperlink>
        </w:p>
        <w:p w14:paraId="763B0D99" w14:textId="1D9BA4D9"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7" w:history="1">
            <w:r w:rsidRPr="009B7D5F">
              <w:rPr>
                <w:rStyle w:val="Hyperlink"/>
                <w:rFonts w:cs="Times New Roman"/>
                <w:noProof/>
              </w:rPr>
              <w:t>4.6</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Software used</w:t>
            </w:r>
            <w:r>
              <w:rPr>
                <w:noProof/>
                <w:webHidden/>
              </w:rPr>
              <w:tab/>
            </w:r>
            <w:r>
              <w:rPr>
                <w:noProof/>
                <w:webHidden/>
              </w:rPr>
              <w:fldChar w:fldCharType="begin"/>
            </w:r>
            <w:r>
              <w:rPr>
                <w:noProof/>
                <w:webHidden/>
              </w:rPr>
              <w:instrText xml:space="preserve"> PAGEREF _Toc189571607 \h </w:instrText>
            </w:r>
            <w:r>
              <w:rPr>
                <w:noProof/>
                <w:webHidden/>
              </w:rPr>
            </w:r>
            <w:r>
              <w:rPr>
                <w:noProof/>
                <w:webHidden/>
              </w:rPr>
              <w:fldChar w:fldCharType="separate"/>
            </w:r>
            <w:r>
              <w:rPr>
                <w:noProof/>
                <w:webHidden/>
              </w:rPr>
              <w:t>33</w:t>
            </w:r>
            <w:r>
              <w:rPr>
                <w:noProof/>
                <w:webHidden/>
              </w:rPr>
              <w:fldChar w:fldCharType="end"/>
            </w:r>
          </w:hyperlink>
        </w:p>
        <w:p w14:paraId="5285A968" w14:textId="7099F050"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608" w:history="1">
            <w:r w:rsidRPr="009B7D5F">
              <w:rPr>
                <w:rStyle w:val="Hyperlink"/>
                <w:rFonts w:cs="Times New Roman"/>
              </w:rPr>
              <w:t>Chapter 5:</w:t>
            </w:r>
            <w:r>
              <w:rPr>
                <w:rFonts w:asciiTheme="minorHAnsi" w:hAnsiTheme="minorHAnsi"/>
                <w:kern w:val="2"/>
                <w:szCs w:val="24"/>
                <w:lang w:val="en-IN" w:eastAsia="en-IN"/>
                <w14:ligatures w14:val="standardContextual"/>
              </w:rPr>
              <w:tab/>
            </w:r>
            <w:r w:rsidRPr="009B7D5F">
              <w:rPr>
                <w:rStyle w:val="Hyperlink"/>
                <w:rFonts w:cs="Times New Roman"/>
              </w:rPr>
              <w:t>ENGINEERING STUDY AND INVENTORY SURVEY</w:t>
            </w:r>
            <w:r>
              <w:rPr>
                <w:webHidden/>
              </w:rPr>
              <w:tab/>
            </w:r>
            <w:r>
              <w:rPr>
                <w:webHidden/>
              </w:rPr>
              <w:fldChar w:fldCharType="begin"/>
            </w:r>
            <w:r>
              <w:rPr>
                <w:webHidden/>
              </w:rPr>
              <w:instrText xml:space="preserve"> PAGEREF _Toc189571608 \h </w:instrText>
            </w:r>
            <w:r>
              <w:rPr>
                <w:webHidden/>
              </w:rPr>
            </w:r>
            <w:r>
              <w:rPr>
                <w:webHidden/>
              </w:rPr>
              <w:fldChar w:fldCharType="separate"/>
            </w:r>
            <w:r>
              <w:rPr>
                <w:webHidden/>
              </w:rPr>
              <w:t>34</w:t>
            </w:r>
            <w:r>
              <w:rPr>
                <w:webHidden/>
              </w:rPr>
              <w:fldChar w:fldCharType="end"/>
            </w:r>
          </w:hyperlink>
        </w:p>
        <w:p w14:paraId="6CC0DA50" w14:textId="2E1A4D6B"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09" w:history="1">
            <w:r w:rsidRPr="009B7D5F">
              <w:rPr>
                <w:rStyle w:val="Hyperlink"/>
                <w:rFonts w:cs="Times New Roman"/>
                <w:noProof/>
              </w:rPr>
              <w:t>5.1</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General</w:t>
            </w:r>
            <w:r>
              <w:rPr>
                <w:noProof/>
                <w:webHidden/>
              </w:rPr>
              <w:tab/>
            </w:r>
            <w:r>
              <w:rPr>
                <w:noProof/>
                <w:webHidden/>
              </w:rPr>
              <w:fldChar w:fldCharType="begin"/>
            </w:r>
            <w:r>
              <w:rPr>
                <w:noProof/>
                <w:webHidden/>
              </w:rPr>
              <w:instrText xml:space="preserve"> PAGEREF _Toc189571609 \h </w:instrText>
            </w:r>
            <w:r>
              <w:rPr>
                <w:noProof/>
                <w:webHidden/>
              </w:rPr>
            </w:r>
            <w:r>
              <w:rPr>
                <w:noProof/>
                <w:webHidden/>
              </w:rPr>
              <w:fldChar w:fldCharType="separate"/>
            </w:r>
            <w:r>
              <w:rPr>
                <w:noProof/>
                <w:webHidden/>
              </w:rPr>
              <w:t>34</w:t>
            </w:r>
            <w:r>
              <w:rPr>
                <w:noProof/>
                <w:webHidden/>
              </w:rPr>
              <w:fldChar w:fldCharType="end"/>
            </w:r>
          </w:hyperlink>
        </w:p>
        <w:p w14:paraId="3D841F9B" w14:textId="57F973DA"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10" w:history="1">
            <w:r w:rsidRPr="009B7D5F">
              <w:rPr>
                <w:rStyle w:val="Hyperlink"/>
                <w:rFonts w:cs="Times New Roman"/>
                <w:noProof/>
              </w:rPr>
              <w:t>5.2</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Road Inventory Survey</w:t>
            </w:r>
            <w:r>
              <w:rPr>
                <w:noProof/>
                <w:webHidden/>
              </w:rPr>
              <w:tab/>
            </w:r>
            <w:r>
              <w:rPr>
                <w:noProof/>
                <w:webHidden/>
              </w:rPr>
              <w:fldChar w:fldCharType="begin"/>
            </w:r>
            <w:r>
              <w:rPr>
                <w:noProof/>
                <w:webHidden/>
              </w:rPr>
              <w:instrText xml:space="preserve"> PAGEREF _Toc189571610 \h </w:instrText>
            </w:r>
            <w:r>
              <w:rPr>
                <w:noProof/>
                <w:webHidden/>
              </w:rPr>
            </w:r>
            <w:r>
              <w:rPr>
                <w:noProof/>
                <w:webHidden/>
              </w:rPr>
              <w:fldChar w:fldCharType="separate"/>
            </w:r>
            <w:r>
              <w:rPr>
                <w:noProof/>
                <w:webHidden/>
              </w:rPr>
              <w:t>34</w:t>
            </w:r>
            <w:r>
              <w:rPr>
                <w:noProof/>
                <w:webHidden/>
              </w:rPr>
              <w:fldChar w:fldCharType="end"/>
            </w:r>
          </w:hyperlink>
        </w:p>
        <w:p w14:paraId="10BD508F" w14:textId="6E0A0B5B"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11" w:history="1">
            <w:r w:rsidRPr="009B7D5F">
              <w:rPr>
                <w:rStyle w:val="Hyperlink"/>
                <w:rFonts w:cs="Times New Roman"/>
                <w:noProof/>
              </w:rPr>
              <w:t>5.2.1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Land Use Pattern</w:t>
            </w:r>
            <w:r>
              <w:rPr>
                <w:noProof/>
                <w:webHidden/>
              </w:rPr>
              <w:tab/>
            </w:r>
            <w:r>
              <w:rPr>
                <w:noProof/>
                <w:webHidden/>
              </w:rPr>
              <w:fldChar w:fldCharType="begin"/>
            </w:r>
            <w:r>
              <w:rPr>
                <w:noProof/>
                <w:webHidden/>
              </w:rPr>
              <w:instrText xml:space="preserve"> PAGEREF _Toc189571611 \h </w:instrText>
            </w:r>
            <w:r>
              <w:rPr>
                <w:noProof/>
                <w:webHidden/>
              </w:rPr>
            </w:r>
            <w:r>
              <w:rPr>
                <w:noProof/>
                <w:webHidden/>
              </w:rPr>
              <w:fldChar w:fldCharType="separate"/>
            </w:r>
            <w:r>
              <w:rPr>
                <w:noProof/>
                <w:webHidden/>
              </w:rPr>
              <w:t>34</w:t>
            </w:r>
            <w:r>
              <w:rPr>
                <w:noProof/>
                <w:webHidden/>
              </w:rPr>
              <w:fldChar w:fldCharType="end"/>
            </w:r>
          </w:hyperlink>
        </w:p>
        <w:p w14:paraId="49C829DB" w14:textId="665DB569"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12" w:history="1">
            <w:r w:rsidRPr="009B7D5F">
              <w:rPr>
                <w:rStyle w:val="Hyperlink"/>
                <w:rFonts w:cs="Times New Roman"/>
                <w:noProof/>
              </w:rPr>
              <w:t>5.2.2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Existing Condition of Road Structures</w:t>
            </w:r>
            <w:r>
              <w:rPr>
                <w:noProof/>
                <w:webHidden/>
              </w:rPr>
              <w:tab/>
            </w:r>
            <w:r>
              <w:rPr>
                <w:noProof/>
                <w:webHidden/>
              </w:rPr>
              <w:fldChar w:fldCharType="begin"/>
            </w:r>
            <w:r>
              <w:rPr>
                <w:noProof/>
                <w:webHidden/>
              </w:rPr>
              <w:instrText xml:space="preserve"> PAGEREF _Toc189571612 \h </w:instrText>
            </w:r>
            <w:r>
              <w:rPr>
                <w:noProof/>
                <w:webHidden/>
              </w:rPr>
            </w:r>
            <w:r>
              <w:rPr>
                <w:noProof/>
                <w:webHidden/>
              </w:rPr>
              <w:fldChar w:fldCharType="separate"/>
            </w:r>
            <w:r>
              <w:rPr>
                <w:noProof/>
                <w:webHidden/>
              </w:rPr>
              <w:t>35</w:t>
            </w:r>
            <w:r>
              <w:rPr>
                <w:noProof/>
                <w:webHidden/>
              </w:rPr>
              <w:fldChar w:fldCharType="end"/>
            </w:r>
          </w:hyperlink>
        </w:p>
        <w:p w14:paraId="1EFAA155" w14:textId="165DBAC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13" w:history="1">
            <w:r w:rsidRPr="009B7D5F">
              <w:rPr>
                <w:rStyle w:val="Hyperlink"/>
                <w:rFonts w:cs="Times New Roman"/>
                <w:noProof/>
              </w:rPr>
              <w:t>5.3</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Pavement Design</w:t>
            </w:r>
            <w:r>
              <w:rPr>
                <w:noProof/>
                <w:webHidden/>
              </w:rPr>
              <w:tab/>
            </w:r>
            <w:r>
              <w:rPr>
                <w:noProof/>
                <w:webHidden/>
              </w:rPr>
              <w:fldChar w:fldCharType="begin"/>
            </w:r>
            <w:r>
              <w:rPr>
                <w:noProof/>
                <w:webHidden/>
              </w:rPr>
              <w:instrText xml:space="preserve"> PAGEREF _Toc189571613 \h </w:instrText>
            </w:r>
            <w:r>
              <w:rPr>
                <w:noProof/>
                <w:webHidden/>
              </w:rPr>
            </w:r>
            <w:r>
              <w:rPr>
                <w:noProof/>
                <w:webHidden/>
              </w:rPr>
              <w:fldChar w:fldCharType="separate"/>
            </w:r>
            <w:r>
              <w:rPr>
                <w:noProof/>
                <w:webHidden/>
              </w:rPr>
              <w:t>36</w:t>
            </w:r>
            <w:r>
              <w:rPr>
                <w:noProof/>
                <w:webHidden/>
              </w:rPr>
              <w:fldChar w:fldCharType="end"/>
            </w:r>
          </w:hyperlink>
        </w:p>
        <w:p w14:paraId="100C0D81" w14:textId="6EF968F5"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14" w:history="1">
            <w:r w:rsidRPr="009B7D5F">
              <w:rPr>
                <w:rStyle w:val="Hyperlink"/>
                <w:rFonts w:cs="Times New Roman"/>
                <w:noProof/>
              </w:rPr>
              <w:t>5.3.1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CBR Test</w:t>
            </w:r>
            <w:r>
              <w:rPr>
                <w:noProof/>
                <w:webHidden/>
              </w:rPr>
              <w:tab/>
            </w:r>
            <w:r>
              <w:rPr>
                <w:noProof/>
                <w:webHidden/>
              </w:rPr>
              <w:fldChar w:fldCharType="begin"/>
            </w:r>
            <w:r>
              <w:rPr>
                <w:noProof/>
                <w:webHidden/>
              </w:rPr>
              <w:instrText xml:space="preserve"> PAGEREF _Toc189571614 \h </w:instrText>
            </w:r>
            <w:r>
              <w:rPr>
                <w:noProof/>
                <w:webHidden/>
              </w:rPr>
            </w:r>
            <w:r>
              <w:rPr>
                <w:noProof/>
                <w:webHidden/>
              </w:rPr>
              <w:fldChar w:fldCharType="separate"/>
            </w:r>
            <w:r>
              <w:rPr>
                <w:noProof/>
                <w:webHidden/>
              </w:rPr>
              <w:t>37</w:t>
            </w:r>
            <w:r>
              <w:rPr>
                <w:noProof/>
                <w:webHidden/>
              </w:rPr>
              <w:fldChar w:fldCharType="end"/>
            </w:r>
          </w:hyperlink>
        </w:p>
        <w:p w14:paraId="396EB640" w14:textId="607A037A"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15" w:history="1">
            <w:r w:rsidRPr="009B7D5F">
              <w:rPr>
                <w:rStyle w:val="Hyperlink"/>
                <w:rFonts w:cs="Times New Roman"/>
                <w:noProof/>
              </w:rPr>
              <w:t>5.3.2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Traffic Count</w:t>
            </w:r>
            <w:r>
              <w:rPr>
                <w:noProof/>
                <w:webHidden/>
              </w:rPr>
              <w:tab/>
            </w:r>
            <w:r>
              <w:rPr>
                <w:noProof/>
                <w:webHidden/>
              </w:rPr>
              <w:fldChar w:fldCharType="begin"/>
            </w:r>
            <w:r>
              <w:rPr>
                <w:noProof/>
                <w:webHidden/>
              </w:rPr>
              <w:instrText xml:space="preserve"> PAGEREF _Toc189571615 \h </w:instrText>
            </w:r>
            <w:r>
              <w:rPr>
                <w:noProof/>
                <w:webHidden/>
              </w:rPr>
            </w:r>
            <w:r>
              <w:rPr>
                <w:noProof/>
                <w:webHidden/>
              </w:rPr>
              <w:fldChar w:fldCharType="separate"/>
            </w:r>
            <w:r>
              <w:rPr>
                <w:noProof/>
                <w:webHidden/>
              </w:rPr>
              <w:t>43</w:t>
            </w:r>
            <w:r>
              <w:rPr>
                <w:noProof/>
                <w:webHidden/>
              </w:rPr>
              <w:fldChar w:fldCharType="end"/>
            </w:r>
          </w:hyperlink>
        </w:p>
        <w:p w14:paraId="67528B6A" w14:textId="10281F31"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16" w:history="1">
            <w:r w:rsidRPr="009B7D5F">
              <w:rPr>
                <w:rStyle w:val="Hyperlink"/>
                <w:rFonts w:cs="Times New Roman"/>
                <w:noProof/>
              </w:rPr>
              <w:t>5.3.3</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Pavement Design methods</w:t>
            </w:r>
            <w:r>
              <w:rPr>
                <w:noProof/>
                <w:webHidden/>
              </w:rPr>
              <w:tab/>
            </w:r>
            <w:r>
              <w:rPr>
                <w:noProof/>
                <w:webHidden/>
              </w:rPr>
              <w:fldChar w:fldCharType="begin"/>
            </w:r>
            <w:r>
              <w:rPr>
                <w:noProof/>
                <w:webHidden/>
              </w:rPr>
              <w:instrText xml:space="preserve"> PAGEREF _Toc189571616 \h </w:instrText>
            </w:r>
            <w:r>
              <w:rPr>
                <w:noProof/>
                <w:webHidden/>
              </w:rPr>
            </w:r>
            <w:r>
              <w:rPr>
                <w:noProof/>
                <w:webHidden/>
              </w:rPr>
              <w:fldChar w:fldCharType="separate"/>
            </w:r>
            <w:r>
              <w:rPr>
                <w:noProof/>
                <w:webHidden/>
              </w:rPr>
              <w:t>44</w:t>
            </w:r>
            <w:r>
              <w:rPr>
                <w:noProof/>
                <w:webHidden/>
              </w:rPr>
              <w:fldChar w:fldCharType="end"/>
            </w:r>
          </w:hyperlink>
        </w:p>
        <w:p w14:paraId="64BB5D5D" w14:textId="657B1547" w:rsidR="00B96812" w:rsidRDefault="00B96812">
          <w:pPr>
            <w:pStyle w:val="TOC3"/>
            <w:tabs>
              <w:tab w:val="right" w:leader="dot" w:pos="9016"/>
            </w:tabs>
            <w:rPr>
              <w:rFonts w:asciiTheme="minorHAnsi" w:hAnsiTheme="minorHAnsi"/>
              <w:noProof/>
              <w:kern w:val="2"/>
              <w:sz w:val="24"/>
              <w:szCs w:val="24"/>
              <w:lang w:val="en-IN" w:eastAsia="en-IN"/>
              <w14:ligatures w14:val="standardContextual"/>
            </w:rPr>
          </w:pPr>
          <w:hyperlink w:anchor="_Toc189571617" w:history="1">
            <w:r w:rsidRPr="009B7D5F">
              <w:rPr>
                <w:rStyle w:val="Hyperlink"/>
                <w:noProof/>
              </w:rPr>
              <w:t>TOTAL</w:t>
            </w:r>
            <w:r>
              <w:rPr>
                <w:noProof/>
                <w:webHidden/>
              </w:rPr>
              <w:tab/>
            </w:r>
            <w:r>
              <w:rPr>
                <w:noProof/>
                <w:webHidden/>
              </w:rPr>
              <w:fldChar w:fldCharType="begin"/>
            </w:r>
            <w:r>
              <w:rPr>
                <w:noProof/>
                <w:webHidden/>
              </w:rPr>
              <w:instrText xml:space="preserve"> PAGEREF _Toc189571617 \h </w:instrText>
            </w:r>
            <w:r>
              <w:rPr>
                <w:noProof/>
                <w:webHidden/>
              </w:rPr>
            </w:r>
            <w:r>
              <w:rPr>
                <w:noProof/>
                <w:webHidden/>
              </w:rPr>
              <w:fldChar w:fldCharType="separate"/>
            </w:r>
            <w:r>
              <w:rPr>
                <w:noProof/>
                <w:webHidden/>
              </w:rPr>
              <w:t>45</w:t>
            </w:r>
            <w:r>
              <w:rPr>
                <w:noProof/>
                <w:webHidden/>
              </w:rPr>
              <w:fldChar w:fldCharType="end"/>
            </w:r>
          </w:hyperlink>
        </w:p>
        <w:p w14:paraId="02F99C4B" w14:textId="00A2BC30" w:rsidR="00B96812" w:rsidRDefault="00B96812">
          <w:pPr>
            <w:pStyle w:val="TOC3"/>
            <w:tabs>
              <w:tab w:val="right" w:leader="dot" w:pos="9016"/>
            </w:tabs>
            <w:rPr>
              <w:rFonts w:asciiTheme="minorHAnsi" w:hAnsiTheme="minorHAnsi"/>
              <w:noProof/>
              <w:kern w:val="2"/>
              <w:sz w:val="24"/>
              <w:szCs w:val="24"/>
              <w:lang w:val="en-IN" w:eastAsia="en-IN"/>
              <w14:ligatures w14:val="standardContextual"/>
            </w:rPr>
          </w:pPr>
          <w:hyperlink w:anchor="_Toc189571618" w:history="1">
            <w:r w:rsidRPr="009B7D5F">
              <w:rPr>
                <w:rStyle w:val="Hyperlink"/>
                <w:rFonts w:cs="Times New Roman"/>
                <w:noProof/>
              </w:rPr>
              <w:t>TOTAL</w:t>
            </w:r>
            <w:r>
              <w:rPr>
                <w:noProof/>
                <w:webHidden/>
              </w:rPr>
              <w:tab/>
            </w:r>
            <w:r>
              <w:rPr>
                <w:noProof/>
                <w:webHidden/>
              </w:rPr>
              <w:fldChar w:fldCharType="begin"/>
            </w:r>
            <w:r>
              <w:rPr>
                <w:noProof/>
                <w:webHidden/>
              </w:rPr>
              <w:instrText xml:space="preserve"> PAGEREF _Toc189571618 \h </w:instrText>
            </w:r>
            <w:r>
              <w:rPr>
                <w:noProof/>
                <w:webHidden/>
              </w:rPr>
            </w:r>
            <w:r>
              <w:rPr>
                <w:noProof/>
                <w:webHidden/>
              </w:rPr>
              <w:fldChar w:fldCharType="separate"/>
            </w:r>
            <w:r>
              <w:rPr>
                <w:noProof/>
                <w:webHidden/>
              </w:rPr>
              <w:t>47</w:t>
            </w:r>
            <w:r>
              <w:rPr>
                <w:noProof/>
                <w:webHidden/>
              </w:rPr>
              <w:fldChar w:fldCharType="end"/>
            </w:r>
          </w:hyperlink>
        </w:p>
        <w:p w14:paraId="3CEDA51D" w14:textId="764A85A3" w:rsidR="00B96812" w:rsidRDefault="00B96812">
          <w:pPr>
            <w:pStyle w:val="TOC3"/>
            <w:tabs>
              <w:tab w:val="right" w:leader="dot" w:pos="9016"/>
            </w:tabs>
            <w:rPr>
              <w:rFonts w:asciiTheme="minorHAnsi" w:hAnsiTheme="minorHAnsi"/>
              <w:noProof/>
              <w:kern w:val="2"/>
              <w:sz w:val="24"/>
              <w:szCs w:val="24"/>
              <w:lang w:val="en-IN" w:eastAsia="en-IN"/>
              <w14:ligatures w14:val="standardContextual"/>
            </w:rPr>
          </w:pPr>
          <w:hyperlink w:anchor="_Toc189571619" w:history="1">
            <w:r w:rsidRPr="009B7D5F">
              <w:rPr>
                <w:rStyle w:val="Hyperlink"/>
                <w:rFonts w:cs="Times New Roman"/>
                <w:noProof/>
              </w:rPr>
              <w:t>TOTAL</w:t>
            </w:r>
            <w:r>
              <w:rPr>
                <w:noProof/>
                <w:webHidden/>
              </w:rPr>
              <w:tab/>
            </w:r>
            <w:r>
              <w:rPr>
                <w:noProof/>
                <w:webHidden/>
              </w:rPr>
              <w:fldChar w:fldCharType="begin"/>
            </w:r>
            <w:r>
              <w:rPr>
                <w:noProof/>
                <w:webHidden/>
              </w:rPr>
              <w:instrText xml:space="preserve"> PAGEREF _Toc189571619 \h </w:instrText>
            </w:r>
            <w:r>
              <w:rPr>
                <w:noProof/>
                <w:webHidden/>
              </w:rPr>
            </w:r>
            <w:r>
              <w:rPr>
                <w:noProof/>
                <w:webHidden/>
              </w:rPr>
              <w:fldChar w:fldCharType="separate"/>
            </w:r>
            <w:r>
              <w:rPr>
                <w:noProof/>
                <w:webHidden/>
              </w:rPr>
              <w:t>48</w:t>
            </w:r>
            <w:r>
              <w:rPr>
                <w:noProof/>
                <w:webHidden/>
              </w:rPr>
              <w:fldChar w:fldCharType="end"/>
            </w:r>
          </w:hyperlink>
        </w:p>
        <w:p w14:paraId="03E42867" w14:textId="6FB8B799" w:rsidR="00B96812" w:rsidRDefault="00B96812">
          <w:pPr>
            <w:pStyle w:val="TOC3"/>
            <w:tabs>
              <w:tab w:val="right" w:leader="dot" w:pos="9016"/>
            </w:tabs>
            <w:rPr>
              <w:rFonts w:asciiTheme="minorHAnsi" w:hAnsiTheme="minorHAnsi"/>
              <w:noProof/>
              <w:kern w:val="2"/>
              <w:sz w:val="24"/>
              <w:szCs w:val="24"/>
              <w:lang w:val="en-IN" w:eastAsia="en-IN"/>
              <w14:ligatures w14:val="standardContextual"/>
            </w:rPr>
          </w:pPr>
          <w:hyperlink w:anchor="_Toc189571620" w:history="1">
            <w:r w:rsidRPr="009B7D5F">
              <w:rPr>
                <w:rStyle w:val="Hyperlink"/>
                <w:noProof/>
              </w:rPr>
              <w:t>TOTAL</w:t>
            </w:r>
            <w:r>
              <w:rPr>
                <w:noProof/>
                <w:webHidden/>
              </w:rPr>
              <w:tab/>
            </w:r>
            <w:r>
              <w:rPr>
                <w:noProof/>
                <w:webHidden/>
              </w:rPr>
              <w:fldChar w:fldCharType="begin"/>
            </w:r>
            <w:r>
              <w:rPr>
                <w:noProof/>
                <w:webHidden/>
              </w:rPr>
              <w:instrText xml:space="preserve"> PAGEREF _Toc189571620 \h </w:instrText>
            </w:r>
            <w:r>
              <w:rPr>
                <w:noProof/>
                <w:webHidden/>
              </w:rPr>
            </w:r>
            <w:r>
              <w:rPr>
                <w:noProof/>
                <w:webHidden/>
              </w:rPr>
              <w:fldChar w:fldCharType="separate"/>
            </w:r>
            <w:r>
              <w:rPr>
                <w:noProof/>
                <w:webHidden/>
              </w:rPr>
              <w:t>49</w:t>
            </w:r>
            <w:r>
              <w:rPr>
                <w:noProof/>
                <w:webHidden/>
              </w:rPr>
              <w:fldChar w:fldCharType="end"/>
            </w:r>
          </w:hyperlink>
        </w:p>
        <w:p w14:paraId="62EE99E2" w14:textId="39466474"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21" w:history="1">
            <w:r w:rsidRPr="009B7D5F">
              <w:rPr>
                <w:rStyle w:val="Hyperlink"/>
                <w:rFonts w:eastAsiaTheme="majorEastAsia" w:cs="Times New Roman"/>
                <w:noProof/>
              </w:rPr>
              <w:t>5.4</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Hydrological and Meteorological Study</w:t>
            </w:r>
            <w:r>
              <w:rPr>
                <w:noProof/>
                <w:webHidden/>
              </w:rPr>
              <w:tab/>
            </w:r>
            <w:r>
              <w:rPr>
                <w:noProof/>
                <w:webHidden/>
              </w:rPr>
              <w:fldChar w:fldCharType="begin"/>
            </w:r>
            <w:r>
              <w:rPr>
                <w:noProof/>
                <w:webHidden/>
              </w:rPr>
              <w:instrText xml:space="preserve"> PAGEREF _Toc189571621 \h </w:instrText>
            </w:r>
            <w:r>
              <w:rPr>
                <w:noProof/>
                <w:webHidden/>
              </w:rPr>
            </w:r>
            <w:r>
              <w:rPr>
                <w:noProof/>
                <w:webHidden/>
              </w:rPr>
              <w:fldChar w:fldCharType="separate"/>
            </w:r>
            <w:r>
              <w:rPr>
                <w:noProof/>
                <w:webHidden/>
              </w:rPr>
              <w:t>51</w:t>
            </w:r>
            <w:r>
              <w:rPr>
                <w:noProof/>
                <w:webHidden/>
              </w:rPr>
              <w:fldChar w:fldCharType="end"/>
            </w:r>
          </w:hyperlink>
        </w:p>
        <w:p w14:paraId="76926238" w14:textId="59D1AB72"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22" w:history="1">
            <w:r w:rsidRPr="009B7D5F">
              <w:rPr>
                <w:rStyle w:val="Hyperlink"/>
                <w:rFonts w:cs="Times New Roman"/>
                <w:noProof/>
              </w:rPr>
              <w:t>5.4.1</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Rainfall Data</w:t>
            </w:r>
            <w:r>
              <w:rPr>
                <w:noProof/>
                <w:webHidden/>
              </w:rPr>
              <w:tab/>
            </w:r>
            <w:r>
              <w:rPr>
                <w:noProof/>
                <w:webHidden/>
              </w:rPr>
              <w:fldChar w:fldCharType="begin"/>
            </w:r>
            <w:r>
              <w:rPr>
                <w:noProof/>
                <w:webHidden/>
              </w:rPr>
              <w:instrText xml:space="preserve"> PAGEREF _Toc189571622 \h </w:instrText>
            </w:r>
            <w:r>
              <w:rPr>
                <w:noProof/>
                <w:webHidden/>
              </w:rPr>
            </w:r>
            <w:r>
              <w:rPr>
                <w:noProof/>
                <w:webHidden/>
              </w:rPr>
              <w:fldChar w:fldCharType="separate"/>
            </w:r>
            <w:r>
              <w:rPr>
                <w:noProof/>
                <w:webHidden/>
              </w:rPr>
              <w:t>51</w:t>
            </w:r>
            <w:r>
              <w:rPr>
                <w:noProof/>
                <w:webHidden/>
              </w:rPr>
              <w:fldChar w:fldCharType="end"/>
            </w:r>
          </w:hyperlink>
        </w:p>
        <w:p w14:paraId="68CEE67E" w14:textId="4A9DA143"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23" w:history="1">
            <w:r w:rsidRPr="009B7D5F">
              <w:rPr>
                <w:rStyle w:val="Hyperlink"/>
                <w:rFonts w:cs="Times New Roman"/>
                <w:noProof/>
              </w:rPr>
              <w:t>5.4.2</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Calculation of rainfall intensity</w:t>
            </w:r>
            <w:r>
              <w:rPr>
                <w:noProof/>
                <w:webHidden/>
              </w:rPr>
              <w:tab/>
            </w:r>
            <w:r>
              <w:rPr>
                <w:noProof/>
                <w:webHidden/>
              </w:rPr>
              <w:fldChar w:fldCharType="begin"/>
            </w:r>
            <w:r>
              <w:rPr>
                <w:noProof/>
                <w:webHidden/>
              </w:rPr>
              <w:instrText xml:space="preserve"> PAGEREF _Toc189571623 \h </w:instrText>
            </w:r>
            <w:r>
              <w:rPr>
                <w:noProof/>
                <w:webHidden/>
              </w:rPr>
            </w:r>
            <w:r>
              <w:rPr>
                <w:noProof/>
                <w:webHidden/>
              </w:rPr>
              <w:fldChar w:fldCharType="separate"/>
            </w:r>
            <w:r>
              <w:rPr>
                <w:noProof/>
                <w:webHidden/>
              </w:rPr>
              <w:t>52</w:t>
            </w:r>
            <w:r>
              <w:rPr>
                <w:noProof/>
                <w:webHidden/>
              </w:rPr>
              <w:fldChar w:fldCharType="end"/>
            </w:r>
          </w:hyperlink>
        </w:p>
        <w:p w14:paraId="646D5C31" w14:textId="0975A2A9"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24" w:history="1">
            <w:r w:rsidRPr="009B7D5F">
              <w:rPr>
                <w:rStyle w:val="Hyperlink"/>
                <w:rFonts w:cs="Times New Roman"/>
                <w:noProof/>
              </w:rPr>
              <w:t>5.4.3</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Design calculation of side drain</w:t>
            </w:r>
            <w:r>
              <w:rPr>
                <w:noProof/>
                <w:webHidden/>
              </w:rPr>
              <w:tab/>
            </w:r>
            <w:r>
              <w:rPr>
                <w:noProof/>
                <w:webHidden/>
              </w:rPr>
              <w:fldChar w:fldCharType="begin"/>
            </w:r>
            <w:r>
              <w:rPr>
                <w:noProof/>
                <w:webHidden/>
              </w:rPr>
              <w:instrText xml:space="preserve"> PAGEREF _Toc189571624 \h </w:instrText>
            </w:r>
            <w:r>
              <w:rPr>
                <w:noProof/>
                <w:webHidden/>
              </w:rPr>
            </w:r>
            <w:r>
              <w:rPr>
                <w:noProof/>
                <w:webHidden/>
              </w:rPr>
              <w:fldChar w:fldCharType="separate"/>
            </w:r>
            <w:r>
              <w:rPr>
                <w:noProof/>
                <w:webHidden/>
              </w:rPr>
              <w:t>56</w:t>
            </w:r>
            <w:r>
              <w:rPr>
                <w:noProof/>
                <w:webHidden/>
              </w:rPr>
              <w:fldChar w:fldCharType="end"/>
            </w:r>
          </w:hyperlink>
        </w:p>
        <w:p w14:paraId="5276BDA2" w14:textId="14184F47"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25" w:history="1">
            <w:r w:rsidRPr="009B7D5F">
              <w:rPr>
                <w:rStyle w:val="Hyperlink"/>
                <w:rFonts w:cs="Times New Roman"/>
                <w:noProof/>
              </w:rPr>
              <w:t>5.4.4</w:t>
            </w:r>
            <w:r>
              <w:rPr>
                <w:rFonts w:asciiTheme="minorHAnsi" w:hAnsiTheme="minorHAnsi"/>
                <w:noProof/>
                <w:kern w:val="2"/>
                <w:sz w:val="24"/>
                <w:szCs w:val="24"/>
                <w:lang w:val="en-IN" w:eastAsia="en-IN"/>
                <w14:ligatures w14:val="standardContextual"/>
              </w:rPr>
              <w:tab/>
            </w:r>
            <w:r w:rsidRPr="009B7D5F">
              <w:rPr>
                <w:rStyle w:val="Hyperlink"/>
                <w:rFonts w:cs="Times New Roman"/>
                <w:noProof/>
              </w:rPr>
              <w:t>Design of pipe culvert</w:t>
            </w:r>
            <w:r>
              <w:rPr>
                <w:noProof/>
                <w:webHidden/>
              </w:rPr>
              <w:tab/>
            </w:r>
            <w:r>
              <w:rPr>
                <w:noProof/>
                <w:webHidden/>
              </w:rPr>
              <w:fldChar w:fldCharType="begin"/>
            </w:r>
            <w:r>
              <w:rPr>
                <w:noProof/>
                <w:webHidden/>
              </w:rPr>
              <w:instrText xml:space="preserve"> PAGEREF _Toc189571625 \h </w:instrText>
            </w:r>
            <w:r>
              <w:rPr>
                <w:noProof/>
                <w:webHidden/>
              </w:rPr>
            </w:r>
            <w:r>
              <w:rPr>
                <w:noProof/>
                <w:webHidden/>
              </w:rPr>
              <w:fldChar w:fldCharType="separate"/>
            </w:r>
            <w:r>
              <w:rPr>
                <w:noProof/>
                <w:webHidden/>
              </w:rPr>
              <w:t>57</w:t>
            </w:r>
            <w:r>
              <w:rPr>
                <w:noProof/>
                <w:webHidden/>
              </w:rPr>
              <w:fldChar w:fldCharType="end"/>
            </w:r>
          </w:hyperlink>
        </w:p>
        <w:p w14:paraId="3055D707" w14:textId="4B0453D6"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26" w:history="1">
            <w:r w:rsidRPr="009B7D5F">
              <w:rPr>
                <w:rStyle w:val="Hyperlink"/>
                <w:rFonts w:cs="Times New Roman"/>
                <w:noProof/>
              </w:rPr>
              <w:t>5.5</w:t>
            </w:r>
            <w:r>
              <w:rPr>
                <w:rFonts w:asciiTheme="minorHAnsi" w:eastAsiaTheme="minorEastAsia" w:hAnsiTheme="minorHAnsi"/>
                <w:noProof/>
                <w:kern w:val="2"/>
                <w:sz w:val="24"/>
                <w:szCs w:val="24"/>
                <w:lang w:val="en-IN" w:eastAsia="en-IN"/>
                <w14:ligatures w14:val="standardContextual"/>
              </w:rPr>
              <w:tab/>
            </w:r>
            <w:r w:rsidRPr="009B7D5F">
              <w:rPr>
                <w:rStyle w:val="Hyperlink"/>
                <w:rFonts w:cs="Times New Roman"/>
                <w:noProof/>
              </w:rPr>
              <w:t>Design and Calculations</w:t>
            </w:r>
            <w:r>
              <w:rPr>
                <w:noProof/>
                <w:webHidden/>
              </w:rPr>
              <w:tab/>
            </w:r>
            <w:r>
              <w:rPr>
                <w:noProof/>
                <w:webHidden/>
              </w:rPr>
              <w:fldChar w:fldCharType="begin"/>
            </w:r>
            <w:r>
              <w:rPr>
                <w:noProof/>
                <w:webHidden/>
              </w:rPr>
              <w:instrText xml:space="preserve"> PAGEREF _Toc189571626 \h </w:instrText>
            </w:r>
            <w:r>
              <w:rPr>
                <w:noProof/>
                <w:webHidden/>
              </w:rPr>
            </w:r>
            <w:r>
              <w:rPr>
                <w:noProof/>
                <w:webHidden/>
              </w:rPr>
              <w:fldChar w:fldCharType="separate"/>
            </w:r>
            <w:r>
              <w:rPr>
                <w:noProof/>
                <w:webHidden/>
              </w:rPr>
              <w:t>58</w:t>
            </w:r>
            <w:r>
              <w:rPr>
                <w:noProof/>
                <w:webHidden/>
              </w:rPr>
              <w:fldChar w:fldCharType="end"/>
            </w:r>
          </w:hyperlink>
        </w:p>
        <w:p w14:paraId="682705F3" w14:textId="71721CB8"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627" w:history="1">
            <w:r w:rsidRPr="009B7D5F">
              <w:rPr>
                <w:rStyle w:val="Hyperlink"/>
              </w:rPr>
              <w:t>Chapter 6:</w:t>
            </w:r>
            <w:r>
              <w:rPr>
                <w:rFonts w:asciiTheme="minorHAnsi" w:hAnsiTheme="minorHAnsi"/>
                <w:kern w:val="2"/>
                <w:szCs w:val="24"/>
                <w:lang w:val="en-IN" w:eastAsia="en-IN"/>
                <w14:ligatures w14:val="standardContextual"/>
              </w:rPr>
              <w:tab/>
            </w:r>
            <w:r w:rsidRPr="009B7D5F">
              <w:rPr>
                <w:rStyle w:val="Hyperlink"/>
              </w:rPr>
              <w:t>SLOPE STABILITY</w:t>
            </w:r>
            <w:r>
              <w:rPr>
                <w:webHidden/>
              </w:rPr>
              <w:tab/>
            </w:r>
            <w:r>
              <w:rPr>
                <w:webHidden/>
              </w:rPr>
              <w:fldChar w:fldCharType="begin"/>
            </w:r>
            <w:r>
              <w:rPr>
                <w:webHidden/>
              </w:rPr>
              <w:instrText xml:space="preserve"> PAGEREF _Toc189571627 \h </w:instrText>
            </w:r>
            <w:r>
              <w:rPr>
                <w:webHidden/>
              </w:rPr>
            </w:r>
            <w:r>
              <w:rPr>
                <w:webHidden/>
              </w:rPr>
              <w:fldChar w:fldCharType="separate"/>
            </w:r>
            <w:r>
              <w:rPr>
                <w:webHidden/>
              </w:rPr>
              <w:t>59</w:t>
            </w:r>
            <w:r>
              <w:rPr>
                <w:webHidden/>
              </w:rPr>
              <w:fldChar w:fldCharType="end"/>
            </w:r>
          </w:hyperlink>
        </w:p>
        <w:p w14:paraId="3C1C3663" w14:textId="045D4B83"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28" w:history="1">
            <w:r w:rsidRPr="009B7D5F">
              <w:rPr>
                <w:rStyle w:val="Hyperlink"/>
                <w:noProof/>
              </w:rPr>
              <w:t>6.1</w:t>
            </w:r>
            <w:r>
              <w:rPr>
                <w:rFonts w:asciiTheme="minorHAnsi" w:eastAsiaTheme="minorEastAsia" w:hAnsiTheme="minorHAnsi"/>
                <w:noProof/>
                <w:kern w:val="2"/>
                <w:sz w:val="24"/>
                <w:szCs w:val="24"/>
                <w:lang w:val="en-IN" w:eastAsia="en-IN"/>
                <w14:ligatures w14:val="standardContextual"/>
              </w:rPr>
              <w:tab/>
            </w:r>
            <w:r w:rsidRPr="009B7D5F">
              <w:rPr>
                <w:rStyle w:val="Hyperlink"/>
                <w:noProof/>
              </w:rPr>
              <w:t>Shear Strength Of Soil</w:t>
            </w:r>
            <w:r>
              <w:rPr>
                <w:noProof/>
                <w:webHidden/>
              </w:rPr>
              <w:tab/>
            </w:r>
            <w:r>
              <w:rPr>
                <w:noProof/>
                <w:webHidden/>
              </w:rPr>
              <w:fldChar w:fldCharType="begin"/>
            </w:r>
            <w:r>
              <w:rPr>
                <w:noProof/>
                <w:webHidden/>
              </w:rPr>
              <w:instrText xml:space="preserve"> PAGEREF _Toc189571628 \h </w:instrText>
            </w:r>
            <w:r>
              <w:rPr>
                <w:noProof/>
                <w:webHidden/>
              </w:rPr>
            </w:r>
            <w:r>
              <w:rPr>
                <w:noProof/>
                <w:webHidden/>
              </w:rPr>
              <w:fldChar w:fldCharType="separate"/>
            </w:r>
            <w:r>
              <w:rPr>
                <w:noProof/>
                <w:webHidden/>
              </w:rPr>
              <w:t>59</w:t>
            </w:r>
            <w:r>
              <w:rPr>
                <w:noProof/>
                <w:webHidden/>
              </w:rPr>
              <w:fldChar w:fldCharType="end"/>
            </w:r>
          </w:hyperlink>
        </w:p>
        <w:p w14:paraId="215F3827" w14:textId="426B51E9"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29" w:history="1">
            <w:r w:rsidRPr="009B7D5F">
              <w:rPr>
                <w:rStyle w:val="Hyperlink"/>
                <w:noProof/>
              </w:rPr>
              <w:t>6.1.1</w:t>
            </w:r>
            <w:r>
              <w:rPr>
                <w:rFonts w:asciiTheme="minorHAnsi" w:hAnsiTheme="minorHAnsi"/>
                <w:noProof/>
                <w:kern w:val="2"/>
                <w:sz w:val="24"/>
                <w:szCs w:val="24"/>
                <w:lang w:val="en-IN" w:eastAsia="en-IN"/>
                <w14:ligatures w14:val="standardContextual"/>
              </w:rPr>
              <w:tab/>
            </w:r>
            <w:r w:rsidRPr="009B7D5F">
              <w:rPr>
                <w:rStyle w:val="Hyperlink"/>
                <w:noProof/>
              </w:rPr>
              <w:t>Components of Shear Strength</w:t>
            </w:r>
            <w:r>
              <w:rPr>
                <w:noProof/>
                <w:webHidden/>
              </w:rPr>
              <w:tab/>
            </w:r>
            <w:r>
              <w:rPr>
                <w:noProof/>
                <w:webHidden/>
              </w:rPr>
              <w:fldChar w:fldCharType="begin"/>
            </w:r>
            <w:r>
              <w:rPr>
                <w:noProof/>
                <w:webHidden/>
              </w:rPr>
              <w:instrText xml:space="preserve"> PAGEREF _Toc189571629 \h </w:instrText>
            </w:r>
            <w:r>
              <w:rPr>
                <w:noProof/>
                <w:webHidden/>
              </w:rPr>
            </w:r>
            <w:r>
              <w:rPr>
                <w:noProof/>
                <w:webHidden/>
              </w:rPr>
              <w:fldChar w:fldCharType="separate"/>
            </w:r>
            <w:r>
              <w:rPr>
                <w:noProof/>
                <w:webHidden/>
              </w:rPr>
              <w:t>59</w:t>
            </w:r>
            <w:r>
              <w:rPr>
                <w:noProof/>
                <w:webHidden/>
              </w:rPr>
              <w:fldChar w:fldCharType="end"/>
            </w:r>
          </w:hyperlink>
        </w:p>
        <w:p w14:paraId="5CF9EEE2" w14:textId="7128A79E"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0" w:history="1">
            <w:r w:rsidRPr="009B7D5F">
              <w:rPr>
                <w:rStyle w:val="Hyperlink"/>
                <w:noProof/>
              </w:rPr>
              <w:t>6.1.2</w:t>
            </w:r>
            <w:r>
              <w:rPr>
                <w:rFonts w:asciiTheme="minorHAnsi" w:hAnsiTheme="minorHAnsi"/>
                <w:noProof/>
                <w:kern w:val="2"/>
                <w:sz w:val="24"/>
                <w:szCs w:val="24"/>
                <w:lang w:val="en-IN" w:eastAsia="en-IN"/>
                <w14:ligatures w14:val="standardContextual"/>
              </w:rPr>
              <w:tab/>
            </w:r>
            <w:r w:rsidRPr="009B7D5F">
              <w:rPr>
                <w:rStyle w:val="Hyperlink"/>
                <w:noProof/>
              </w:rPr>
              <w:t>Factors Affecting Shear Strength:</w:t>
            </w:r>
            <w:r>
              <w:rPr>
                <w:noProof/>
                <w:webHidden/>
              </w:rPr>
              <w:tab/>
            </w:r>
            <w:r>
              <w:rPr>
                <w:noProof/>
                <w:webHidden/>
              </w:rPr>
              <w:fldChar w:fldCharType="begin"/>
            </w:r>
            <w:r>
              <w:rPr>
                <w:noProof/>
                <w:webHidden/>
              </w:rPr>
              <w:instrText xml:space="preserve"> PAGEREF _Toc189571630 \h </w:instrText>
            </w:r>
            <w:r>
              <w:rPr>
                <w:noProof/>
                <w:webHidden/>
              </w:rPr>
            </w:r>
            <w:r>
              <w:rPr>
                <w:noProof/>
                <w:webHidden/>
              </w:rPr>
              <w:fldChar w:fldCharType="separate"/>
            </w:r>
            <w:r>
              <w:rPr>
                <w:noProof/>
                <w:webHidden/>
              </w:rPr>
              <w:t>59</w:t>
            </w:r>
            <w:r>
              <w:rPr>
                <w:noProof/>
                <w:webHidden/>
              </w:rPr>
              <w:fldChar w:fldCharType="end"/>
            </w:r>
          </w:hyperlink>
        </w:p>
        <w:p w14:paraId="7B4E2F36" w14:textId="0A82E090"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1" w:history="1">
            <w:r w:rsidRPr="009B7D5F">
              <w:rPr>
                <w:rStyle w:val="Hyperlink"/>
                <w:noProof/>
              </w:rPr>
              <w:t>6.1.3</w:t>
            </w:r>
            <w:r>
              <w:rPr>
                <w:rFonts w:asciiTheme="minorHAnsi" w:hAnsiTheme="minorHAnsi"/>
                <w:noProof/>
                <w:kern w:val="2"/>
                <w:sz w:val="24"/>
                <w:szCs w:val="24"/>
                <w:lang w:val="en-IN" w:eastAsia="en-IN"/>
                <w14:ligatures w14:val="standardContextual"/>
              </w:rPr>
              <w:tab/>
            </w:r>
            <w:r w:rsidRPr="009B7D5F">
              <w:rPr>
                <w:rStyle w:val="Hyperlink"/>
                <w:noProof/>
              </w:rPr>
              <w:t>Types of Shear Strength in Soil:</w:t>
            </w:r>
            <w:r>
              <w:rPr>
                <w:noProof/>
                <w:webHidden/>
              </w:rPr>
              <w:tab/>
            </w:r>
            <w:r>
              <w:rPr>
                <w:noProof/>
                <w:webHidden/>
              </w:rPr>
              <w:fldChar w:fldCharType="begin"/>
            </w:r>
            <w:r>
              <w:rPr>
                <w:noProof/>
                <w:webHidden/>
              </w:rPr>
              <w:instrText xml:space="preserve"> PAGEREF _Toc189571631 \h </w:instrText>
            </w:r>
            <w:r>
              <w:rPr>
                <w:noProof/>
                <w:webHidden/>
              </w:rPr>
            </w:r>
            <w:r>
              <w:rPr>
                <w:noProof/>
                <w:webHidden/>
              </w:rPr>
              <w:fldChar w:fldCharType="separate"/>
            </w:r>
            <w:r>
              <w:rPr>
                <w:noProof/>
                <w:webHidden/>
              </w:rPr>
              <w:t>59</w:t>
            </w:r>
            <w:r>
              <w:rPr>
                <w:noProof/>
                <w:webHidden/>
              </w:rPr>
              <w:fldChar w:fldCharType="end"/>
            </w:r>
          </w:hyperlink>
        </w:p>
        <w:p w14:paraId="01762607" w14:textId="05A013FD"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2" w:history="1">
            <w:r w:rsidRPr="009B7D5F">
              <w:rPr>
                <w:rStyle w:val="Hyperlink"/>
                <w:noProof/>
              </w:rPr>
              <w:t>6.1.4</w:t>
            </w:r>
            <w:r>
              <w:rPr>
                <w:rFonts w:asciiTheme="minorHAnsi" w:hAnsiTheme="minorHAnsi"/>
                <w:noProof/>
                <w:kern w:val="2"/>
                <w:sz w:val="24"/>
                <w:szCs w:val="24"/>
                <w:lang w:val="en-IN" w:eastAsia="en-IN"/>
                <w14:ligatures w14:val="standardContextual"/>
              </w:rPr>
              <w:tab/>
            </w:r>
            <w:r w:rsidRPr="009B7D5F">
              <w:rPr>
                <w:rStyle w:val="Hyperlink"/>
                <w:noProof/>
              </w:rPr>
              <w:t>Shear Strength Tests</w:t>
            </w:r>
            <w:r>
              <w:rPr>
                <w:noProof/>
                <w:webHidden/>
              </w:rPr>
              <w:tab/>
            </w:r>
            <w:r>
              <w:rPr>
                <w:noProof/>
                <w:webHidden/>
              </w:rPr>
              <w:fldChar w:fldCharType="begin"/>
            </w:r>
            <w:r>
              <w:rPr>
                <w:noProof/>
                <w:webHidden/>
              </w:rPr>
              <w:instrText xml:space="preserve"> PAGEREF _Toc189571632 \h </w:instrText>
            </w:r>
            <w:r>
              <w:rPr>
                <w:noProof/>
                <w:webHidden/>
              </w:rPr>
            </w:r>
            <w:r>
              <w:rPr>
                <w:noProof/>
                <w:webHidden/>
              </w:rPr>
              <w:fldChar w:fldCharType="separate"/>
            </w:r>
            <w:r>
              <w:rPr>
                <w:noProof/>
                <w:webHidden/>
              </w:rPr>
              <w:t>60</w:t>
            </w:r>
            <w:r>
              <w:rPr>
                <w:noProof/>
                <w:webHidden/>
              </w:rPr>
              <w:fldChar w:fldCharType="end"/>
            </w:r>
          </w:hyperlink>
        </w:p>
        <w:p w14:paraId="2C9D9450" w14:textId="545F2E0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33" w:history="1">
            <w:r w:rsidRPr="009B7D5F">
              <w:rPr>
                <w:rStyle w:val="Hyperlink"/>
                <w:noProof/>
              </w:rPr>
              <w:t>6.2</w:t>
            </w:r>
            <w:r>
              <w:rPr>
                <w:rFonts w:asciiTheme="minorHAnsi" w:eastAsiaTheme="minorEastAsia" w:hAnsiTheme="minorHAnsi"/>
                <w:noProof/>
                <w:kern w:val="2"/>
                <w:sz w:val="24"/>
                <w:szCs w:val="24"/>
                <w:lang w:val="en-IN" w:eastAsia="en-IN"/>
                <w14:ligatures w14:val="standardContextual"/>
              </w:rPr>
              <w:tab/>
            </w:r>
            <w:r w:rsidRPr="009B7D5F">
              <w:rPr>
                <w:rStyle w:val="Hyperlink"/>
                <w:noProof/>
              </w:rPr>
              <w:t>Slope Stability:</w:t>
            </w:r>
            <w:r>
              <w:rPr>
                <w:noProof/>
                <w:webHidden/>
              </w:rPr>
              <w:tab/>
            </w:r>
            <w:r>
              <w:rPr>
                <w:noProof/>
                <w:webHidden/>
              </w:rPr>
              <w:fldChar w:fldCharType="begin"/>
            </w:r>
            <w:r>
              <w:rPr>
                <w:noProof/>
                <w:webHidden/>
              </w:rPr>
              <w:instrText xml:space="preserve"> PAGEREF _Toc189571633 \h </w:instrText>
            </w:r>
            <w:r>
              <w:rPr>
                <w:noProof/>
                <w:webHidden/>
              </w:rPr>
            </w:r>
            <w:r>
              <w:rPr>
                <w:noProof/>
                <w:webHidden/>
              </w:rPr>
              <w:fldChar w:fldCharType="separate"/>
            </w:r>
            <w:r>
              <w:rPr>
                <w:noProof/>
                <w:webHidden/>
              </w:rPr>
              <w:t>64</w:t>
            </w:r>
            <w:r>
              <w:rPr>
                <w:noProof/>
                <w:webHidden/>
              </w:rPr>
              <w:fldChar w:fldCharType="end"/>
            </w:r>
          </w:hyperlink>
        </w:p>
        <w:p w14:paraId="344F9CA1" w14:textId="1E96CD2E"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4" w:history="1">
            <w:r w:rsidRPr="009B7D5F">
              <w:rPr>
                <w:rStyle w:val="Hyperlink"/>
                <w:noProof/>
              </w:rPr>
              <w:t>6.2.1</w:t>
            </w:r>
            <w:r>
              <w:rPr>
                <w:rFonts w:asciiTheme="minorHAnsi" w:hAnsiTheme="minorHAnsi"/>
                <w:noProof/>
                <w:kern w:val="2"/>
                <w:sz w:val="24"/>
                <w:szCs w:val="24"/>
                <w:lang w:val="en-IN" w:eastAsia="en-IN"/>
                <w14:ligatures w14:val="standardContextual"/>
              </w:rPr>
              <w:tab/>
            </w:r>
            <w:r w:rsidRPr="009B7D5F">
              <w:rPr>
                <w:rStyle w:val="Hyperlink"/>
                <w:noProof/>
              </w:rPr>
              <w:t>Introduction to Slope Stability</w:t>
            </w:r>
            <w:r>
              <w:rPr>
                <w:noProof/>
                <w:webHidden/>
              </w:rPr>
              <w:tab/>
            </w:r>
            <w:r>
              <w:rPr>
                <w:noProof/>
                <w:webHidden/>
              </w:rPr>
              <w:fldChar w:fldCharType="begin"/>
            </w:r>
            <w:r>
              <w:rPr>
                <w:noProof/>
                <w:webHidden/>
              </w:rPr>
              <w:instrText xml:space="preserve"> PAGEREF _Toc189571634 \h </w:instrText>
            </w:r>
            <w:r>
              <w:rPr>
                <w:noProof/>
                <w:webHidden/>
              </w:rPr>
            </w:r>
            <w:r>
              <w:rPr>
                <w:noProof/>
                <w:webHidden/>
              </w:rPr>
              <w:fldChar w:fldCharType="separate"/>
            </w:r>
            <w:r>
              <w:rPr>
                <w:noProof/>
                <w:webHidden/>
              </w:rPr>
              <w:t>64</w:t>
            </w:r>
            <w:r>
              <w:rPr>
                <w:noProof/>
                <w:webHidden/>
              </w:rPr>
              <w:fldChar w:fldCharType="end"/>
            </w:r>
          </w:hyperlink>
        </w:p>
        <w:p w14:paraId="6D388A1D" w14:textId="1E650282"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5" w:history="1">
            <w:r w:rsidRPr="009B7D5F">
              <w:rPr>
                <w:rStyle w:val="Hyperlink"/>
                <w:noProof/>
              </w:rPr>
              <w:t>6.2.2</w:t>
            </w:r>
            <w:r>
              <w:rPr>
                <w:rFonts w:asciiTheme="minorHAnsi" w:hAnsiTheme="minorHAnsi"/>
                <w:noProof/>
                <w:kern w:val="2"/>
                <w:sz w:val="24"/>
                <w:szCs w:val="24"/>
                <w:lang w:val="en-IN" w:eastAsia="en-IN"/>
                <w14:ligatures w14:val="standardContextual"/>
              </w:rPr>
              <w:tab/>
            </w:r>
            <w:r w:rsidRPr="009B7D5F">
              <w:rPr>
                <w:rStyle w:val="Hyperlink"/>
                <w:noProof/>
              </w:rPr>
              <w:t>Causes of Slope Instability</w:t>
            </w:r>
            <w:r>
              <w:rPr>
                <w:noProof/>
                <w:webHidden/>
              </w:rPr>
              <w:tab/>
            </w:r>
            <w:r>
              <w:rPr>
                <w:noProof/>
                <w:webHidden/>
              </w:rPr>
              <w:fldChar w:fldCharType="begin"/>
            </w:r>
            <w:r>
              <w:rPr>
                <w:noProof/>
                <w:webHidden/>
              </w:rPr>
              <w:instrText xml:space="preserve"> PAGEREF _Toc189571635 \h </w:instrText>
            </w:r>
            <w:r>
              <w:rPr>
                <w:noProof/>
                <w:webHidden/>
              </w:rPr>
            </w:r>
            <w:r>
              <w:rPr>
                <w:noProof/>
                <w:webHidden/>
              </w:rPr>
              <w:fldChar w:fldCharType="separate"/>
            </w:r>
            <w:r>
              <w:rPr>
                <w:noProof/>
                <w:webHidden/>
              </w:rPr>
              <w:t>64</w:t>
            </w:r>
            <w:r>
              <w:rPr>
                <w:noProof/>
                <w:webHidden/>
              </w:rPr>
              <w:fldChar w:fldCharType="end"/>
            </w:r>
          </w:hyperlink>
        </w:p>
        <w:p w14:paraId="2D1776E1" w14:textId="157DE3DA"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6" w:history="1">
            <w:r w:rsidRPr="009B7D5F">
              <w:rPr>
                <w:rStyle w:val="Hyperlink"/>
                <w:noProof/>
              </w:rPr>
              <w:t>6.2.3</w:t>
            </w:r>
            <w:r>
              <w:rPr>
                <w:rFonts w:asciiTheme="minorHAnsi" w:hAnsiTheme="minorHAnsi"/>
                <w:noProof/>
                <w:kern w:val="2"/>
                <w:sz w:val="24"/>
                <w:szCs w:val="24"/>
                <w:lang w:val="en-IN" w:eastAsia="en-IN"/>
                <w14:ligatures w14:val="standardContextual"/>
              </w:rPr>
              <w:tab/>
            </w:r>
            <w:r w:rsidRPr="009B7D5F">
              <w:rPr>
                <w:rStyle w:val="Hyperlink"/>
                <w:noProof/>
              </w:rPr>
              <w:t>Types of Slope Failures</w:t>
            </w:r>
            <w:r>
              <w:rPr>
                <w:noProof/>
                <w:webHidden/>
              </w:rPr>
              <w:tab/>
            </w:r>
            <w:r>
              <w:rPr>
                <w:noProof/>
                <w:webHidden/>
              </w:rPr>
              <w:fldChar w:fldCharType="begin"/>
            </w:r>
            <w:r>
              <w:rPr>
                <w:noProof/>
                <w:webHidden/>
              </w:rPr>
              <w:instrText xml:space="preserve"> PAGEREF _Toc189571636 \h </w:instrText>
            </w:r>
            <w:r>
              <w:rPr>
                <w:noProof/>
                <w:webHidden/>
              </w:rPr>
            </w:r>
            <w:r>
              <w:rPr>
                <w:noProof/>
                <w:webHidden/>
              </w:rPr>
              <w:fldChar w:fldCharType="separate"/>
            </w:r>
            <w:r>
              <w:rPr>
                <w:noProof/>
                <w:webHidden/>
              </w:rPr>
              <w:t>64</w:t>
            </w:r>
            <w:r>
              <w:rPr>
                <w:noProof/>
                <w:webHidden/>
              </w:rPr>
              <w:fldChar w:fldCharType="end"/>
            </w:r>
          </w:hyperlink>
        </w:p>
        <w:p w14:paraId="78386D07" w14:textId="176C1C13"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7" w:history="1">
            <w:r w:rsidRPr="009B7D5F">
              <w:rPr>
                <w:rStyle w:val="Hyperlink"/>
                <w:noProof/>
              </w:rPr>
              <w:t>6.2.4</w:t>
            </w:r>
            <w:r>
              <w:rPr>
                <w:rFonts w:asciiTheme="minorHAnsi" w:hAnsiTheme="minorHAnsi"/>
                <w:noProof/>
                <w:kern w:val="2"/>
                <w:sz w:val="24"/>
                <w:szCs w:val="24"/>
                <w:lang w:val="en-IN" w:eastAsia="en-IN"/>
                <w14:ligatures w14:val="standardContextual"/>
              </w:rPr>
              <w:tab/>
            </w:r>
            <w:r w:rsidRPr="009B7D5F">
              <w:rPr>
                <w:rStyle w:val="Hyperlink"/>
                <w:noProof/>
              </w:rPr>
              <w:t>Methods for Slope Stability Analysis</w:t>
            </w:r>
            <w:r>
              <w:rPr>
                <w:noProof/>
                <w:webHidden/>
              </w:rPr>
              <w:tab/>
            </w:r>
            <w:r>
              <w:rPr>
                <w:noProof/>
                <w:webHidden/>
              </w:rPr>
              <w:fldChar w:fldCharType="begin"/>
            </w:r>
            <w:r>
              <w:rPr>
                <w:noProof/>
                <w:webHidden/>
              </w:rPr>
              <w:instrText xml:space="preserve"> PAGEREF _Toc189571637 \h </w:instrText>
            </w:r>
            <w:r>
              <w:rPr>
                <w:noProof/>
                <w:webHidden/>
              </w:rPr>
            </w:r>
            <w:r>
              <w:rPr>
                <w:noProof/>
                <w:webHidden/>
              </w:rPr>
              <w:fldChar w:fldCharType="separate"/>
            </w:r>
            <w:r>
              <w:rPr>
                <w:noProof/>
                <w:webHidden/>
              </w:rPr>
              <w:t>65</w:t>
            </w:r>
            <w:r>
              <w:rPr>
                <w:noProof/>
                <w:webHidden/>
              </w:rPr>
              <w:fldChar w:fldCharType="end"/>
            </w:r>
          </w:hyperlink>
        </w:p>
        <w:p w14:paraId="27BB96D6" w14:textId="54C76CC8"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8" w:history="1">
            <w:r w:rsidRPr="009B7D5F">
              <w:rPr>
                <w:rStyle w:val="Hyperlink"/>
                <w:noProof/>
              </w:rPr>
              <w:t>6.2.5</w:t>
            </w:r>
            <w:r>
              <w:rPr>
                <w:rFonts w:asciiTheme="minorHAnsi" w:hAnsiTheme="minorHAnsi"/>
                <w:noProof/>
                <w:kern w:val="2"/>
                <w:sz w:val="24"/>
                <w:szCs w:val="24"/>
                <w:lang w:val="en-IN" w:eastAsia="en-IN"/>
                <w14:ligatures w14:val="standardContextual"/>
              </w:rPr>
              <w:tab/>
            </w:r>
            <w:r w:rsidRPr="009B7D5F">
              <w:rPr>
                <w:rStyle w:val="Hyperlink"/>
                <w:noProof/>
              </w:rPr>
              <w:t>Slope Stabilization Techniques</w:t>
            </w:r>
            <w:r>
              <w:rPr>
                <w:noProof/>
                <w:webHidden/>
              </w:rPr>
              <w:tab/>
            </w:r>
            <w:r>
              <w:rPr>
                <w:noProof/>
                <w:webHidden/>
              </w:rPr>
              <w:fldChar w:fldCharType="begin"/>
            </w:r>
            <w:r>
              <w:rPr>
                <w:noProof/>
                <w:webHidden/>
              </w:rPr>
              <w:instrText xml:space="preserve"> PAGEREF _Toc189571638 \h </w:instrText>
            </w:r>
            <w:r>
              <w:rPr>
                <w:noProof/>
                <w:webHidden/>
              </w:rPr>
            </w:r>
            <w:r>
              <w:rPr>
                <w:noProof/>
                <w:webHidden/>
              </w:rPr>
              <w:fldChar w:fldCharType="separate"/>
            </w:r>
            <w:r>
              <w:rPr>
                <w:noProof/>
                <w:webHidden/>
              </w:rPr>
              <w:t>66</w:t>
            </w:r>
            <w:r>
              <w:rPr>
                <w:noProof/>
                <w:webHidden/>
              </w:rPr>
              <w:fldChar w:fldCharType="end"/>
            </w:r>
          </w:hyperlink>
        </w:p>
        <w:p w14:paraId="62965BCB" w14:textId="147CB639"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39" w:history="1">
            <w:r w:rsidRPr="009B7D5F">
              <w:rPr>
                <w:rStyle w:val="Hyperlink"/>
                <w:noProof/>
              </w:rPr>
              <w:t>6.2.6</w:t>
            </w:r>
            <w:r>
              <w:rPr>
                <w:rFonts w:asciiTheme="minorHAnsi" w:hAnsiTheme="minorHAnsi"/>
                <w:noProof/>
                <w:kern w:val="2"/>
                <w:sz w:val="24"/>
                <w:szCs w:val="24"/>
                <w:lang w:val="en-IN" w:eastAsia="en-IN"/>
                <w14:ligatures w14:val="standardContextual"/>
              </w:rPr>
              <w:tab/>
            </w:r>
            <w:r w:rsidRPr="009B7D5F">
              <w:rPr>
                <w:rStyle w:val="Hyperlink"/>
                <w:noProof/>
              </w:rPr>
              <w:t>Slope Stability in Cohesive Soil</w:t>
            </w:r>
            <w:r>
              <w:rPr>
                <w:noProof/>
                <w:webHidden/>
              </w:rPr>
              <w:tab/>
            </w:r>
            <w:r>
              <w:rPr>
                <w:noProof/>
                <w:webHidden/>
              </w:rPr>
              <w:fldChar w:fldCharType="begin"/>
            </w:r>
            <w:r>
              <w:rPr>
                <w:noProof/>
                <w:webHidden/>
              </w:rPr>
              <w:instrText xml:space="preserve"> PAGEREF _Toc189571639 \h </w:instrText>
            </w:r>
            <w:r>
              <w:rPr>
                <w:noProof/>
                <w:webHidden/>
              </w:rPr>
            </w:r>
            <w:r>
              <w:rPr>
                <w:noProof/>
                <w:webHidden/>
              </w:rPr>
              <w:fldChar w:fldCharType="separate"/>
            </w:r>
            <w:r>
              <w:rPr>
                <w:noProof/>
                <w:webHidden/>
              </w:rPr>
              <w:t>66</w:t>
            </w:r>
            <w:r>
              <w:rPr>
                <w:noProof/>
                <w:webHidden/>
              </w:rPr>
              <w:fldChar w:fldCharType="end"/>
            </w:r>
          </w:hyperlink>
        </w:p>
        <w:p w14:paraId="3D4C6299" w14:textId="3BE55111"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640" w:history="1">
            <w:r w:rsidRPr="009B7D5F">
              <w:rPr>
                <w:rStyle w:val="Hyperlink"/>
              </w:rPr>
              <w:t>Chapter 7:</w:t>
            </w:r>
            <w:r>
              <w:rPr>
                <w:rFonts w:asciiTheme="minorHAnsi" w:hAnsiTheme="minorHAnsi"/>
                <w:kern w:val="2"/>
                <w:szCs w:val="24"/>
                <w:lang w:val="en-IN" w:eastAsia="en-IN"/>
                <w14:ligatures w14:val="standardContextual"/>
              </w:rPr>
              <w:tab/>
            </w:r>
            <w:r w:rsidRPr="009B7D5F">
              <w:rPr>
                <w:rStyle w:val="Hyperlink"/>
              </w:rPr>
              <w:t>ESTIMATION AND COSTING</w:t>
            </w:r>
            <w:r>
              <w:rPr>
                <w:webHidden/>
              </w:rPr>
              <w:tab/>
            </w:r>
            <w:r>
              <w:rPr>
                <w:webHidden/>
              </w:rPr>
              <w:fldChar w:fldCharType="begin"/>
            </w:r>
            <w:r>
              <w:rPr>
                <w:webHidden/>
              </w:rPr>
              <w:instrText xml:space="preserve"> PAGEREF _Toc189571640 \h </w:instrText>
            </w:r>
            <w:r>
              <w:rPr>
                <w:webHidden/>
              </w:rPr>
            </w:r>
            <w:r>
              <w:rPr>
                <w:webHidden/>
              </w:rPr>
              <w:fldChar w:fldCharType="separate"/>
            </w:r>
            <w:r>
              <w:rPr>
                <w:webHidden/>
              </w:rPr>
              <w:t>68</w:t>
            </w:r>
            <w:r>
              <w:rPr>
                <w:webHidden/>
              </w:rPr>
              <w:fldChar w:fldCharType="end"/>
            </w:r>
          </w:hyperlink>
        </w:p>
        <w:p w14:paraId="366F57FB" w14:textId="754AF357"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41" w:history="1">
            <w:r w:rsidRPr="009B7D5F">
              <w:rPr>
                <w:rStyle w:val="Hyperlink"/>
                <w:noProof/>
              </w:rPr>
              <w:t>7.1</w:t>
            </w:r>
            <w:r>
              <w:rPr>
                <w:rFonts w:asciiTheme="minorHAnsi" w:eastAsiaTheme="minorEastAsia" w:hAnsiTheme="minorHAnsi"/>
                <w:noProof/>
                <w:kern w:val="2"/>
                <w:sz w:val="24"/>
                <w:szCs w:val="24"/>
                <w:lang w:val="en-IN" w:eastAsia="en-IN"/>
                <w14:ligatures w14:val="standardContextual"/>
              </w:rPr>
              <w:tab/>
            </w:r>
            <w:r w:rsidRPr="009B7D5F">
              <w:rPr>
                <w:rStyle w:val="Hyperlink"/>
                <w:noProof/>
              </w:rPr>
              <w:t>Quantity Estimation</w:t>
            </w:r>
            <w:r>
              <w:rPr>
                <w:noProof/>
                <w:webHidden/>
              </w:rPr>
              <w:tab/>
            </w:r>
            <w:r>
              <w:rPr>
                <w:noProof/>
                <w:webHidden/>
              </w:rPr>
              <w:fldChar w:fldCharType="begin"/>
            </w:r>
            <w:r>
              <w:rPr>
                <w:noProof/>
                <w:webHidden/>
              </w:rPr>
              <w:instrText xml:space="preserve"> PAGEREF _Toc189571641 \h </w:instrText>
            </w:r>
            <w:r>
              <w:rPr>
                <w:noProof/>
                <w:webHidden/>
              </w:rPr>
            </w:r>
            <w:r>
              <w:rPr>
                <w:noProof/>
                <w:webHidden/>
              </w:rPr>
              <w:fldChar w:fldCharType="separate"/>
            </w:r>
            <w:r>
              <w:rPr>
                <w:noProof/>
                <w:webHidden/>
              </w:rPr>
              <w:t>68</w:t>
            </w:r>
            <w:r>
              <w:rPr>
                <w:noProof/>
                <w:webHidden/>
              </w:rPr>
              <w:fldChar w:fldCharType="end"/>
            </w:r>
          </w:hyperlink>
        </w:p>
        <w:p w14:paraId="688F0E33" w14:textId="211FF11E" w:rsidR="00B96812" w:rsidRDefault="00B96812">
          <w:pPr>
            <w:pStyle w:val="TOC2"/>
            <w:tabs>
              <w:tab w:val="left" w:pos="960"/>
              <w:tab w:val="right" w:leader="dot" w:pos="9016"/>
            </w:tabs>
            <w:rPr>
              <w:rFonts w:asciiTheme="minorHAnsi" w:eastAsiaTheme="minorEastAsia" w:hAnsiTheme="minorHAnsi"/>
              <w:noProof/>
              <w:kern w:val="2"/>
              <w:sz w:val="24"/>
              <w:szCs w:val="24"/>
              <w:lang w:val="en-IN" w:eastAsia="en-IN"/>
              <w14:ligatures w14:val="standardContextual"/>
            </w:rPr>
          </w:pPr>
          <w:hyperlink w:anchor="_Toc189571642" w:history="1">
            <w:r w:rsidRPr="009B7D5F">
              <w:rPr>
                <w:rStyle w:val="Hyperlink"/>
                <w:noProof/>
              </w:rPr>
              <w:t>7.2</w:t>
            </w:r>
            <w:r>
              <w:rPr>
                <w:rFonts w:asciiTheme="minorHAnsi" w:eastAsiaTheme="minorEastAsia" w:hAnsiTheme="minorHAnsi"/>
                <w:noProof/>
                <w:kern w:val="2"/>
                <w:sz w:val="24"/>
                <w:szCs w:val="24"/>
                <w:lang w:val="en-IN" w:eastAsia="en-IN"/>
                <w14:ligatures w14:val="standardContextual"/>
              </w:rPr>
              <w:tab/>
            </w:r>
            <w:r w:rsidRPr="009B7D5F">
              <w:rPr>
                <w:rStyle w:val="Hyperlink"/>
                <w:noProof/>
              </w:rPr>
              <w:t>Engineering Cost Estimate</w:t>
            </w:r>
            <w:r>
              <w:rPr>
                <w:noProof/>
                <w:webHidden/>
              </w:rPr>
              <w:tab/>
            </w:r>
            <w:r>
              <w:rPr>
                <w:noProof/>
                <w:webHidden/>
              </w:rPr>
              <w:fldChar w:fldCharType="begin"/>
            </w:r>
            <w:r>
              <w:rPr>
                <w:noProof/>
                <w:webHidden/>
              </w:rPr>
              <w:instrText xml:space="preserve"> PAGEREF _Toc189571642 \h </w:instrText>
            </w:r>
            <w:r>
              <w:rPr>
                <w:noProof/>
                <w:webHidden/>
              </w:rPr>
            </w:r>
            <w:r>
              <w:rPr>
                <w:noProof/>
                <w:webHidden/>
              </w:rPr>
              <w:fldChar w:fldCharType="separate"/>
            </w:r>
            <w:r>
              <w:rPr>
                <w:noProof/>
                <w:webHidden/>
              </w:rPr>
              <w:t>68</w:t>
            </w:r>
            <w:r>
              <w:rPr>
                <w:noProof/>
                <w:webHidden/>
              </w:rPr>
              <w:fldChar w:fldCharType="end"/>
            </w:r>
          </w:hyperlink>
        </w:p>
        <w:p w14:paraId="5320A872" w14:textId="125CD472" w:rsidR="00B96812" w:rsidRDefault="00B96812">
          <w:pPr>
            <w:pStyle w:val="TOC3"/>
            <w:tabs>
              <w:tab w:val="left" w:pos="1200"/>
              <w:tab w:val="right" w:leader="dot" w:pos="9016"/>
            </w:tabs>
            <w:rPr>
              <w:rFonts w:asciiTheme="minorHAnsi" w:hAnsiTheme="minorHAnsi"/>
              <w:noProof/>
              <w:kern w:val="2"/>
              <w:sz w:val="24"/>
              <w:szCs w:val="24"/>
              <w:lang w:val="en-IN" w:eastAsia="en-IN"/>
              <w14:ligatures w14:val="standardContextual"/>
            </w:rPr>
          </w:pPr>
          <w:hyperlink w:anchor="_Toc189571643" w:history="1">
            <w:r w:rsidRPr="009B7D5F">
              <w:rPr>
                <w:rStyle w:val="Hyperlink"/>
                <w:noProof/>
              </w:rPr>
              <w:t>7.2.1</w:t>
            </w:r>
            <w:r>
              <w:rPr>
                <w:rFonts w:asciiTheme="minorHAnsi" w:hAnsiTheme="minorHAnsi"/>
                <w:noProof/>
                <w:kern w:val="2"/>
                <w:sz w:val="24"/>
                <w:szCs w:val="24"/>
                <w:lang w:val="en-IN" w:eastAsia="en-IN"/>
                <w14:ligatures w14:val="standardContextual"/>
              </w:rPr>
              <w:tab/>
            </w:r>
            <w:r w:rsidRPr="009B7D5F">
              <w:rPr>
                <w:rStyle w:val="Hyperlink"/>
                <w:noProof/>
              </w:rPr>
              <w:t>Rate Analysis</w:t>
            </w:r>
            <w:r>
              <w:rPr>
                <w:noProof/>
                <w:webHidden/>
              </w:rPr>
              <w:tab/>
            </w:r>
            <w:r>
              <w:rPr>
                <w:noProof/>
                <w:webHidden/>
              </w:rPr>
              <w:fldChar w:fldCharType="begin"/>
            </w:r>
            <w:r>
              <w:rPr>
                <w:noProof/>
                <w:webHidden/>
              </w:rPr>
              <w:instrText xml:space="preserve"> PAGEREF _Toc189571643 \h </w:instrText>
            </w:r>
            <w:r>
              <w:rPr>
                <w:noProof/>
                <w:webHidden/>
              </w:rPr>
            </w:r>
            <w:r>
              <w:rPr>
                <w:noProof/>
                <w:webHidden/>
              </w:rPr>
              <w:fldChar w:fldCharType="separate"/>
            </w:r>
            <w:r>
              <w:rPr>
                <w:noProof/>
                <w:webHidden/>
              </w:rPr>
              <w:t>69</w:t>
            </w:r>
            <w:r>
              <w:rPr>
                <w:noProof/>
                <w:webHidden/>
              </w:rPr>
              <w:fldChar w:fldCharType="end"/>
            </w:r>
          </w:hyperlink>
        </w:p>
        <w:p w14:paraId="26EB092A" w14:textId="342994CA" w:rsidR="00B96812" w:rsidRDefault="00B96812">
          <w:pPr>
            <w:pStyle w:val="TOC1"/>
            <w:tabs>
              <w:tab w:val="left" w:pos="1440"/>
            </w:tabs>
            <w:rPr>
              <w:rFonts w:asciiTheme="minorHAnsi" w:hAnsiTheme="minorHAnsi"/>
              <w:kern w:val="2"/>
              <w:szCs w:val="24"/>
              <w:lang w:val="en-IN" w:eastAsia="en-IN"/>
              <w14:ligatures w14:val="standardContextual"/>
            </w:rPr>
          </w:pPr>
          <w:hyperlink w:anchor="_Toc189571644" w:history="1">
            <w:r w:rsidRPr="009B7D5F">
              <w:rPr>
                <w:rStyle w:val="Hyperlink"/>
              </w:rPr>
              <w:t>Chapter 8:</w:t>
            </w:r>
            <w:r>
              <w:rPr>
                <w:rFonts w:asciiTheme="minorHAnsi" w:hAnsiTheme="minorHAnsi"/>
                <w:kern w:val="2"/>
                <w:szCs w:val="24"/>
                <w:lang w:val="en-IN" w:eastAsia="en-IN"/>
                <w14:ligatures w14:val="standardContextual"/>
              </w:rPr>
              <w:tab/>
            </w:r>
            <w:r w:rsidRPr="009B7D5F">
              <w:rPr>
                <w:rStyle w:val="Hyperlink"/>
              </w:rPr>
              <w:t>CONCLUSION</w:t>
            </w:r>
            <w:r>
              <w:rPr>
                <w:webHidden/>
              </w:rPr>
              <w:tab/>
            </w:r>
            <w:r>
              <w:rPr>
                <w:webHidden/>
              </w:rPr>
              <w:fldChar w:fldCharType="begin"/>
            </w:r>
            <w:r>
              <w:rPr>
                <w:webHidden/>
              </w:rPr>
              <w:instrText xml:space="preserve"> PAGEREF _Toc189571644 \h </w:instrText>
            </w:r>
            <w:r>
              <w:rPr>
                <w:webHidden/>
              </w:rPr>
            </w:r>
            <w:r>
              <w:rPr>
                <w:webHidden/>
              </w:rPr>
              <w:fldChar w:fldCharType="separate"/>
            </w:r>
            <w:r>
              <w:rPr>
                <w:webHidden/>
              </w:rPr>
              <w:t>70</w:t>
            </w:r>
            <w:r>
              <w:rPr>
                <w:webHidden/>
              </w:rPr>
              <w:fldChar w:fldCharType="end"/>
            </w:r>
          </w:hyperlink>
        </w:p>
        <w:p w14:paraId="72C41B72" w14:textId="21CB4B61" w:rsidR="009544F0" w:rsidRPr="0015288E" w:rsidRDefault="009544F0" w:rsidP="003726E6">
          <w:pPr>
            <w:rPr>
              <w:rFonts w:cs="Times New Roman"/>
              <w:noProof/>
            </w:rPr>
          </w:pPr>
          <w:r w:rsidRPr="0015288E">
            <w:rPr>
              <w:rFonts w:cs="Times New Roman"/>
              <w:noProof/>
            </w:rPr>
            <w:fldChar w:fldCharType="end"/>
          </w:r>
        </w:p>
      </w:sdtContent>
    </w:sdt>
    <w:p w14:paraId="2E5C70B3" w14:textId="77777777" w:rsidR="009544F0" w:rsidRPr="0015288E" w:rsidRDefault="009544F0" w:rsidP="003726E6">
      <w:pPr>
        <w:rPr>
          <w:rFonts w:cs="Times New Roman"/>
        </w:rPr>
      </w:pPr>
    </w:p>
    <w:p w14:paraId="4FACEDF6" w14:textId="77777777" w:rsidR="00B96812" w:rsidRDefault="009544F0" w:rsidP="003726E6">
      <w:pPr>
        <w:rPr>
          <w:noProof/>
        </w:rPr>
      </w:pPr>
      <w:r w:rsidRPr="0015288E">
        <w:rPr>
          <w:rFonts w:cs="Times New Roman"/>
        </w:rPr>
        <w:t>List of Figures</w:t>
      </w:r>
      <w:r w:rsidRPr="0015288E">
        <w:rPr>
          <w:rFonts w:cs="Times New Roman"/>
        </w:rPr>
        <w:fldChar w:fldCharType="begin"/>
      </w:r>
      <w:r w:rsidRPr="0015288E">
        <w:rPr>
          <w:rFonts w:cs="Times New Roman"/>
        </w:rPr>
        <w:instrText xml:space="preserve"> TOC \h \z \c "Figure" </w:instrText>
      </w:r>
      <w:r w:rsidRPr="0015288E">
        <w:rPr>
          <w:rFonts w:cs="Times New Roman"/>
        </w:rPr>
        <w:fldChar w:fldCharType="separate"/>
      </w:r>
    </w:p>
    <w:p w14:paraId="6963BA8E" w14:textId="42FEBBF4"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45" w:history="1">
        <w:r w:rsidRPr="008758FB">
          <w:rPr>
            <w:rStyle w:val="Hyperlink"/>
            <w:rFonts w:cs="Times New Roman"/>
            <w:noProof/>
          </w:rPr>
          <w:t>Figure 2.1: Administrative Map of Mandandeupur Municipality</w:t>
        </w:r>
        <w:r>
          <w:rPr>
            <w:noProof/>
            <w:webHidden/>
          </w:rPr>
          <w:tab/>
        </w:r>
        <w:r>
          <w:rPr>
            <w:noProof/>
            <w:webHidden/>
          </w:rPr>
          <w:fldChar w:fldCharType="begin"/>
        </w:r>
        <w:r>
          <w:rPr>
            <w:noProof/>
            <w:webHidden/>
          </w:rPr>
          <w:instrText xml:space="preserve"> PAGEREF _Toc189571645 \h </w:instrText>
        </w:r>
        <w:r>
          <w:rPr>
            <w:noProof/>
            <w:webHidden/>
          </w:rPr>
        </w:r>
        <w:r>
          <w:rPr>
            <w:noProof/>
            <w:webHidden/>
          </w:rPr>
          <w:fldChar w:fldCharType="separate"/>
        </w:r>
        <w:r>
          <w:rPr>
            <w:noProof/>
            <w:webHidden/>
          </w:rPr>
          <w:t>4</w:t>
        </w:r>
        <w:r>
          <w:rPr>
            <w:noProof/>
            <w:webHidden/>
          </w:rPr>
          <w:fldChar w:fldCharType="end"/>
        </w:r>
      </w:hyperlink>
    </w:p>
    <w:p w14:paraId="31F8BFF0" w14:textId="5A5C1E97"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46" w:history="1">
        <w:r w:rsidRPr="008758FB">
          <w:rPr>
            <w:rStyle w:val="Hyperlink"/>
            <w:rFonts w:cs="Times New Roman"/>
            <w:noProof/>
          </w:rPr>
          <w:t>Figure 2.2: Proposed Road Alignment</w:t>
        </w:r>
        <w:r>
          <w:rPr>
            <w:noProof/>
            <w:webHidden/>
          </w:rPr>
          <w:tab/>
        </w:r>
        <w:r>
          <w:rPr>
            <w:noProof/>
            <w:webHidden/>
          </w:rPr>
          <w:fldChar w:fldCharType="begin"/>
        </w:r>
        <w:r>
          <w:rPr>
            <w:noProof/>
            <w:webHidden/>
          </w:rPr>
          <w:instrText xml:space="preserve"> PAGEREF _Toc189571646 \h </w:instrText>
        </w:r>
        <w:r>
          <w:rPr>
            <w:noProof/>
            <w:webHidden/>
          </w:rPr>
        </w:r>
        <w:r>
          <w:rPr>
            <w:noProof/>
            <w:webHidden/>
          </w:rPr>
          <w:fldChar w:fldCharType="separate"/>
        </w:r>
        <w:r>
          <w:rPr>
            <w:noProof/>
            <w:webHidden/>
          </w:rPr>
          <w:t>5</w:t>
        </w:r>
        <w:r>
          <w:rPr>
            <w:noProof/>
            <w:webHidden/>
          </w:rPr>
          <w:fldChar w:fldCharType="end"/>
        </w:r>
      </w:hyperlink>
    </w:p>
    <w:p w14:paraId="2EE838AC" w14:textId="0485C399"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47" w:history="1">
        <w:r w:rsidRPr="008758FB">
          <w:rPr>
            <w:rStyle w:val="Hyperlink"/>
            <w:noProof/>
          </w:rPr>
          <w:t>Figure 3.1: Horizontal curve</w:t>
        </w:r>
        <w:r>
          <w:rPr>
            <w:noProof/>
            <w:webHidden/>
          </w:rPr>
          <w:tab/>
        </w:r>
        <w:r>
          <w:rPr>
            <w:noProof/>
            <w:webHidden/>
          </w:rPr>
          <w:fldChar w:fldCharType="begin"/>
        </w:r>
        <w:r>
          <w:rPr>
            <w:noProof/>
            <w:webHidden/>
          </w:rPr>
          <w:instrText xml:space="preserve"> PAGEREF _Toc189571647 \h </w:instrText>
        </w:r>
        <w:r>
          <w:rPr>
            <w:noProof/>
            <w:webHidden/>
          </w:rPr>
        </w:r>
        <w:r>
          <w:rPr>
            <w:noProof/>
            <w:webHidden/>
          </w:rPr>
          <w:fldChar w:fldCharType="separate"/>
        </w:r>
        <w:r>
          <w:rPr>
            <w:noProof/>
            <w:webHidden/>
          </w:rPr>
          <w:t>19</w:t>
        </w:r>
        <w:r>
          <w:rPr>
            <w:noProof/>
            <w:webHidden/>
          </w:rPr>
          <w:fldChar w:fldCharType="end"/>
        </w:r>
      </w:hyperlink>
    </w:p>
    <w:p w14:paraId="6D6B5EBA" w14:textId="77777777" w:rsidR="009544F0" w:rsidRPr="0015288E" w:rsidRDefault="009544F0" w:rsidP="003726E6">
      <w:pPr>
        <w:rPr>
          <w:rFonts w:cs="Times New Roman"/>
        </w:rPr>
      </w:pPr>
      <w:r w:rsidRPr="0015288E">
        <w:rPr>
          <w:rFonts w:cs="Times New Roman"/>
        </w:rPr>
        <w:fldChar w:fldCharType="end"/>
      </w:r>
    </w:p>
    <w:p w14:paraId="10FE03A1" w14:textId="77777777" w:rsidR="00B96812" w:rsidRDefault="009544F0" w:rsidP="003726E6">
      <w:pPr>
        <w:rPr>
          <w:noProof/>
        </w:rPr>
      </w:pPr>
      <w:r w:rsidRPr="0015288E">
        <w:rPr>
          <w:rFonts w:cs="Times New Roman"/>
        </w:rPr>
        <w:t>List of Tables</w:t>
      </w:r>
      <w:r w:rsidRPr="0015288E">
        <w:rPr>
          <w:rFonts w:cs="Times New Roman"/>
        </w:rPr>
        <w:fldChar w:fldCharType="begin"/>
      </w:r>
      <w:r w:rsidRPr="0015288E">
        <w:rPr>
          <w:rFonts w:cs="Times New Roman"/>
        </w:rPr>
        <w:instrText xml:space="preserve"> TOC \h \z \c "Table" </w:instrText>
      </w:r>
      <w:r w:rsidRPr="0015288E">
        <w:rPr>
          <w:rFonts w:cs="Times New Roman"/>
        </w:rPr>
        <w:fldChar w:fldCharType="separate"/>
      </w:r>
    </w:p>
    <w:p w14:paraId="7BDE02F0" w14:textId="7846C14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48" w:history="1">
        <w:r w:rsidRPr="002A4425">
          <w:rPr>
            <w:rStyle w:val="Hyperlink"/>
            <w:rFonts w:cs="Times New Roman"/>
            <w:noProof/>
          </w:rPr>
          <w:t>Table 3.1: Correlation between administrative and functional classification</w:t>
        </w:r>
        <w:r>
          <w:rPr>
            <w:noProof/>
            <w:webHidden/>
          </w:rPr>
          <w:tab/>
        </w:r>
        <w:r>
          <w:rPr>
            <w:noProof/>
            <w:webHidden/>
          </w:rPr>
          <w:fldChar w:fldCharType="begin"/>
        </w:r>
        <w:r>
          <w:rPr>
            <w:noProof/>
            <w:webHidden/>
          </w:rPr>
          <w:instrText xml:space="preserve"> PAGEREF _Toc189571648 \h </w:instrText>
        </w:r>
        <w:r>
          <w:rPr>
            <w:noProof/>
            <w:webHidden/>
          </w:rPr>
        </w:r>
        <w:r>
          <w:rPr>
            <w:noProof/>
            <w:webHidden/>
          </w:rPr>
          <w:fldChar w:fldCharType="separate"/>
        </w:r>
        <w:r>
          <w:rPr>
            <w:noProof/>
            <w:webHidden/>
          </w:rPr>
          <w:t>11</w:t>
        </w:r>
        <w:r>
          <w:rPr>
            <w:noProof/>
            <w:webHidden/>
          </w:rPr>
          <w:fldChar w:fldCharType="end"/>
        </w:r>
      </w:hyperlink>
    </w:p>
    <w:p w14:paraId="0F23AE05" w14:textId="70190B09"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49" w:history="1">
        <w:r w:rsidRPr="002A4425">
          <w:rPr>
            <w:rStyle w:val="Hyperlink"/>
            <w:rFonts w:cs="Times New Roman"/>
            <w:noProof/>
          </w:rPr>
          <w:t xml:space="preserve">Table 3.2: </w:t>
        </w:r>
        <w:r w:rsidRPr="002A4425">
          <w:rPr>
            <w:rStyle w:val="Hyperlink"/>
            <w:rFonts w:eastAsiaTheme="majorEastAsia" w:cs="Times New Roman"/>
            <w:noProof/>
          </w:rPr>
          <w:t>Terrain classification</w:t>
        </w:r>
        <w:r>
          <w:rPr>
            <w:noProof/>
            <w:webHidden/>
          </w:rPr>
          <w:tab/>
        </w:r>
        <w:r>
          <w:rPr>
            <w:noProof/>
            <w:webHidden/>
          </w:rPr>
          <w:fldChar w:fldCharType="begin"/>
        </w:r>
        <w:r>
          <w:rPr>
            <w:noProof/>
            <w:webHidden/>
          </w:rPr>
          <w:instrText xml:space="preserve"> PAGEREF _Toc189571649 \h </w:instrText>
        </w:r>
        <w:r>
          <w:rPr>
            <w:noProof/>
            <w:webHidden/>
          </w:rPr>
        </w:r>
        <w:r>
          <w:rPr>
            <w:noProof/>
            <w:webHidden/>
          </w:rPr>
          <w:fldChar w:fldCharType="separate"/>
        </w:r>
        <w:r>
          <w:rPr>
            <w:noProof/>
            <w:webHidden/>
          </w:rPr>
          <w:t>11</w:t>
        </w:r>
        <w:r>
          <w:rPr>
            <w:noProof/>
            <w:webHidden/>
          </w:rPr>
          <w:fldChar w:fldCharType="end"/>
        </w:r>
      </w:hyperlink>
    </w:p>
    <w:p w14:paraId="66D7C0F8" w14:textId="739C9A8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0" w:history="1">
        <w:r w:rsidRPr="002A4425">
          <w:rPr>
            <w:rStyle w:val="Hyperlink"/>
            <w:rFonts w:cs="Times New Roman"/>
            <w:noProof/>
          </w:rPr>
          <w:t xml:space="preserve">Table 3.3: </w:t>
        </w:r>
        <w:r w:rsidRPr="002A4425">
          <w:rPr>
            <w:rStyle w:val="Hyperlink"/>
            <w:rFonts w:eastAsiaTheme="majorEastAsia" w:cs="Times New Roman"/>
            <w:noProof/>
          </w:rPr>
          <w:t>Different Classes Urban Road Design Speed</w:t>
        </w:r>
        <w:r>
          <w:rPr>
            <w:noProof/>
            <w:webHidden/>
          </w:rPr>
          <w:tab/>
        </w:r>
        <w:r>
          <w:rPr>
            <w:noProof/>
            <w:webHidden/>
          </w:rPr>
          <w:fldChar w:fldCharType="begin"/>
        </w:r>
        <w:r>
          <w:rPr>
            <w:noProof/>
            <w:webHidden/>
          </w:rPr>
          <w:instrText xml:space="preserve"> PAGEREF _Toc189571650 \h </w:instrText>
        </w:r>
        <w:r>
          <w:rPr>
            <w:noProof/>
            <w:webHidden/>
          </w:rPr>
        </w:r>
        <w:r>
          <w:rPr>
            <w:noProof/>
            <w:webHidden/>
          </w:rPr>
          <w:fldChar w:fldCharType="separate"/>
        </w:r>
        <w:r>
          <w:rPr>
            <w:noProof/>
            <w:webHidden/>
          </w:rPr>
          <w:t>12</w:t>
        </w:r>
        <w:r>
          <w:rPr>
            <w:noProof/>
            <w:webHidden/>
          </w:rPr>
          <w:fldChar w:fldCharType="end"/>
        </w:r>
      </w:hyperlink>
    </w:p>
    <w:p w14:paraId="7E12CB0C" w14:textId="4757C258"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1" w:history="1">
        <w:r w:rsidRPr="002A4425">
          <w:rPr>
            <w:rStyle w:val="Hyperlink"/>
            <w:rFonts w:cs="Times New Roman"/>
            <w:noProof/>
          </w:rPr>
          <w:t>Table 3.4:</w:t>
        </w:r>
        <w:r w:rsidRPr="002A4425">
          <w:rPr>
            <w:rStyle w:val="Hyperlink"/>
            <w:rFonts w:eastAsiaTheme="majorEastAsia" w:cs="Times New Roman"/>
            <w:noProof/>
          </w:rPr>
          <w:t xml:space="preserve"> Road Connectivity in Nepal by the Development Regions</w:t>
        </w:r>
        <w:r>
          <w:rPr>
            <w:noProof/>
            <w:webHidden/>
          </w:rPr>
          <w:tab/>
        </w:r>
        <w:r>
          <w:rPr>
            <w:noProof/>
            <w:webHidden/>
          </w:rPr>
          <w:fldChar w:fldCharType="begin"/>
        </w:r>
        <w:r>
          <w:rPr>
            <w:noProof/>
            <w:webHidden/>
          </w:rPr>
          <w:instrText xml:space="preserve"> PAGEREF _Toc189571651 \h </w:instrText>
        </w:r>
        <w:r>
          <w:rPr>
            <w:noProof/>
            <w:webHidden/>
          </w:rPr>
        </w:r>
        <w:r>
          <w:rPr>
            <w:noProof/>
            <w:webHidden/>
          </w:rPr>
          <w:fldChar w:fldCharType="separate"/>
        </w:r>
        <w:r>
          <w:rPr>
            <w:noProof/>
            <w:webHidden/>
          </w:rPr>
          <w:t>12</w:t>
        </w:r>
        <w:r>
          <w:rPr>
            <w:noProof/>
            <w:webHidden/>
          </w:rPr>
          <w:fldChar w:fldCharType="end"/>
        </w:r>
      </w:hyperlink>
    </w:p>
    <w:p w14:paraId="32048D36" w14:textId="7F6F2C86"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2" w:history="1">
        <w:r w:rsidRPr="002A4425">
          <w:rPr>
            <w:rStyle w:val="Hyperlink"/>
            <w:rFonts w:cs="Times New Roman"/>
            <w:noProof/>
          </w:rPr>
          <w:t xml:space="preserve">Table 3.5: </w:t>
        </w:r>
        <w:r w:rsidRPr="002A4425">
          <w:rPr>
            <w:rStyle w:val="Hyperlink"/>
            <w:rFonts w:eastAsiaTheme="majorEastAsia" w:cs="Times New Roman"/>
            <w:noProof/>
          </w:rPr>
          <w:t>Coefficient of longitudinal friction</w:t>
        </w:r>
        <w:r>
          <w:rPr>
            <w:noProof/>
            <w:webHidden/>
          </w:rPr>
          <w:tab/>
        </w:r>
        <w:r>
          <w:rPr>
            <w:noProof/>
            <w:webHidden/>
          </w:rPr>
          <w:fldChar w:fldCharType="begin"/>
        </w:r>
        <w:r>
          <w:rPr>
            <w:noProof/>
            <w:webHidden/>
          </w:rPr>
          <w:instrText xml:space="preserve"> PAGEREF _Toc189571652 \h </w:instrText>
        </w:r>
        <w:r>
          <w:rPr>
            <w:noProof/>
            <w:webHidden/>
          </w:rPr>
        </w:r>
        <w:r>
          <w:rPr>
            <w:noProof/>
            <w:webHidden/>
          </w:rPr>
          <w:fldChar w:fldCharType="separate"/>
        </w:r>
        <w:r>
          <w:rPr>
            <w:noProof/>
            <w:webHidden/>
          </w:rPr>
          <w:t>15</w:t>
        </w:r>
        <w:r>
          <w:rPr>
            <w:noProof/>
            <w:webHidden/>
          </w:rPr>
          <w:fldChar w:fldCharType="end"/>
        </w:r>
      </w:hyperlink>
    </w:p>
    <w:p w14:paraId="73AA2236" w14:textId="1FC116E5"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3" w:history="1">
        <w:r w:rsidRPr="002A4425">
          <w:rPr>
            <w:rStyle w:val="Hyperlink"/>
            <w:rFonts w:cs="Times New Roman"/>
            <w:noProof/>
          </w:rPr>
          <w:t xml:space="preserve">Table 3.6: </w:t>
        </w:r>
        <w:r w:rsidRPr="002A4425">
          <w:rPr>
            <w:rStyle w:val="Hyperlink"/>
            <w:rFonts w:eastAsiaTheme="majorEastAsia" w:cs="Times New Roman"/>
            <w:noProof/>
          </w:rPr>
          <w:t>Overtaking Distance Calculation</w:t>
        </w:r>
        <w:r>
          <w:rPr>
            <w:noProof/>
            <w:webHidden/>
          </w:rPr>
          <w:tab/>
        </w:r>
        <w:r>
          <w:rPr>
            <w:noProof/>
            <w:webHidden/>
          </w:rPr>
          <w:fldChar w:fldCharType="begin"/>
        </w:r>
        <w:r>
          <w:rPr>
            <w:noProof/>
            <w:webHidden/>
          </w:rPr>
          <w:instrText xml:space="preserve"> PAGEREF _Toc189571653 \h </w:instrText>
        </w:r>
        <w:r>
          <w:rPr>
            <w:noProof/>
            <w:webHidden/>
          </w:rPr>
        </w:r>
        <w:r>
          <w:rPr>
            <w:noProof/>
            <w:webHidden/>
          </w:rPr>
          <w:fldChar w:fldCharType="separate"/>
        </w:r>
        <w:r>
          <w:rPr>
            <w:noProof/>
            <w:webHidden/>
          </w:rPr>
          <w:t>16</w:t>
        </w:r>
        <w:r>
          <w:rPr>
            <w:noProof/>
            <w:webHidden/>
          </w:rPr>
          <w:fldChar w:fldCharType="end"/>
        </w:r>
      </w:hyperlink>
    </w:p>
    <w:p w14:paraId="60EF6A66" w14:textId="75997FF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4" w:history="1">
        <w:r w:rsidRPr="002A4425">
          <w:rPr>
            <w:rStyle w:val="Hyperlink"/>
            <w:noProof/>
          </w:rPr>
          <w:t>Table 3.7: Coefficient of lateral friction</w:t>
        </w:r>
        <w:r>
          <w:rPr>
            <w:noProof/>
            <w:webHidden/>
          </w:rPr>
          <w:tab/>
        </w:r>
        <w:r>
          <w:rPr>
            <w:noProof/>
            <w:webHidden/>
          </w:rPr>
          <w:fldChar w:fldCharType="begin"/>
        </w:r>
        <w:r>
          <w:rPr>
            <w:noProof/>
            <w:webHidden/>
          </w:rPr>
          <w:instrText xml:space="preserve"> PAGEREF _Toc189571654 \h </w:instrText>
        </w:r>
        <w:r>
          <w:rPr>
            <w:noProof/>
            <w:webHidden/>
          </w:rPr>
        </w:r>
        <w:r>
          <w:rPr>
            <w:noProof/>
            <w:webHidden/>
          </w:rPr>
          <w:fldChar w:fldCharType="separate"/>
        </w:r>
        <w:r>
          <w:rPr>
            <w:noProof/>
            <w:webHidden/>
          </w:rPr>
          <w:t>18</w:t>
        </w:r>
        <w:r>
          <w:rPr>
            <w:noProof/>
            <w:webHidden/>
          </w:rPr>
          <w:fldChar w:fldCharType="end"/>
        </w:r>
      </w:hyperlink>
    </w:p>
    <w:p w14:paraId="5BD1C3C3" w14:textId="35BC978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5" w:history="1">
        <w:r w:rsidRPr="002A4425">
          <w:rPr>
            <w:rStyle w:val="Hyperlink"/>
            <w:noProof/>
          </w:rPr>
          <w:t>Table 3.8</w:t>
        </w:r>
        <w:r w:rsidRPr="002A4425">
          <w:rPr>
            <w:rStyle w:val="Hyperlink"/>
            <w:rFonts w:cs="Times New Roman"/>
            <w:noProof/>
          </w:rPr>
          <w:t>: Width of Carriageways, meter</w:t>
        </w:r>
        <w:r>
          <w:rPr>
            <w:noProof/>
            <w:webHidden/>
          </w:rPr>
          <w:tab/>
        </w:r>
        <w:r>
          <w:rPr>
            <w:noProof/>
            <w:webHidden/>
          </w:rPr>
          <w:fldChar w:fldCharType="begin"/>
        </w:r>
        <w:r>
          <w:rPr>
            <w:noProof/>
            <w:webHidden/>
          </w:rPr>
          <w:instrText xml:space="preserve"> PAGEREF _Toc189571655 \h </w:instrText>
        </w:r>
        <w:r>
          <w:rPr>
            <w:noProof/>
            <w:webHidden/>
          </w:rPr>
        </w:r>
        <w:r>
          <w:rPr>
            <w:noProof/>
            <w:webHidden/>
          </w:rPr>
          <w:fldChar w:fldCharType="separate"/>
        </w:r>
        <w:r>
          <w:rPr>
            <w:noProof/>
            <w:webHidden/>
          </w:rPr>
          <w:t>23</w:t>
        </w:r>
        <w:r>
          <w:rPr>
            <w:noProof/>
            <w:webHidden/>
          </w:rPr>
          <w:fldChar w:fldCharType="end"/>
        </w:r>
      </w:hyperlink>
    </w:p>
    <w:p w14:paraId="19500195" w14:textId="03D6250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6" w:history="1">
        <w:r w:rsidRPr="002A4425">
          <w:rPr>
            <w:rStyle w:val="Hyperlink"/>
            <w:noProof/>
          </w:rPr>
          <w:t>Table 3.9</w:t>
        </w:r>
        <w:r w:rsidRPr="002A4425">
          <w:rPr>
            <w:rStyle w:val="Hyperlink"/>
            <w:rFonts w:cs="Times New Roman"/>
            <w:noProof/>
          </w:rPr>
          <w:t>:  Width of Shoulders, metres</w:t>
        </w:r>
        <w:r>
          <w:rPr>
            <w:noProof/>
            <w:webHidden/>
          </w:rPr>
          <w:tab/>
        </w:r>
        <w:r>
          <w:rPr>
            <w:noProof/>
            <w:webHidden/>
          </w:rPr>
          <w:fldChar w:fldCharType="begin"/>
        </w:r>
        <w:r>
          <w:rPr>
            <w:noProof/>
            <w:webHidden/>
          </w:rPr>
          <w:instrText xml:space="preserve"> PAGEREF _Toc189571656 \h </w:instrText>
        </w:r>
        <w:r>
          <w:rPr>
            <w:noProof/>
            <w:webHidden/>
          </w:rPr>
        </w:r>
        <w:r>
          <w:rPr>
            <w:noProof/>
            <w:webHidden/>
          </w:rPr>
          <w:fldChar w:fldCharType="separate"/>
        </w:r>
        <w:r>
          <w:rPr>
            <w:noProof/>
            <w:webHidden/>
          </w:rPr>
          <w:t>23</w:t>
        </w:r>
        <w:r>
          <w:rPr>
            <w:noProof/>
            <w:webHidden/>
          </w:rPr>
          <w:fldChar w:fldCharType="end"/>
        </w:r>
      </w:hyperlink>
    </w:p>
    <w:p w14:paraId="2D5980A1" w14:textId="48C1FA00"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7" w:history="1">
        <w:r w:rsidRPr="002A4425">
          <w:rPr>
            <w:rStyle w:val="Hyperlink"/>
            <w:noProof/>
          </w:rPr>
          <w:t>Table 3.10</w:t>
        </w:r>
        <w:r w:rsidRPr="002A4425">
          <w:rPr>
            <w:rStyle w:val="Hyperlink"/>
            <w:rFonts w:cs="Times New Roman"/>
            <w:noProof/>
          </w:rPr>
          <w:t>: Camber, percentage (%)</w:t>
        </w:r>
        <w:r>
          <w:rPr>
            <w:noProof/>
            <w:webHidden/>
          </w:rPr>
          <w:tab/>
        </w:r>
        <w:r>
          <w:rPr>
            <w:noProof/>
            <w:webHidden/>
          </w:rPr>
          <w:fldChar w:fldCharType="begin"/>
        </w:r>
        <w:r>
          <w:rPr>
            <w:noProof/>
            <w:webHidden/>
          </w:rPr>
          <w:instrText xml:space="preserve"> PAGEREF _Toc189571657 \h </w:instrText>
        </w:r>
        <w:r>
          <w:rPr>
            <w:noProof/>
            <w:webHidden/>
          </w:rPr>
        </w:r>
        <w:r>
          <w:rPr>
            <w:noProof/>
            <w:webHidden/>
          </w:rPr>
          <w:fldChar w:fldCharType="separate"/>
        </w:r>
        <w:r>
          <w:rPr>
            <w:noProof/>
            <w:webHidden/>
          </w:rPr>
          <w:t>24</w:t>
        </w:r>
        <w:r>
          <w:rPr>
            <w:noProof/>
            <w:webHidden/>
          </w:rPr>
          <w:fldChar w:fldCharType="end"/>
        </w:r>
      </w:hyperlink>
    </w:p>
    <w:p w14:paraId="5DA86F9C" w14:textId="19B81A09"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8" w:history="1">
        <w:r w:rsidRPr="002A4425">
          <w:rPr>
            <w:rStyle w:val="Hyperlink"/>
            <w:noProof/>
          </w:rPr>
          <w:t>Table 3.11</w:t>
        </w:r>
        <w:r w:rsidRPr="002A4425">
          <w:rPr>
            <w:rStyle w:val="Hyperlink"/>
            <w:rFonts w:cs="Times New Roman"/>
            <w:noProof/>
          </w:rPr>
          <w:t>: Embankment side slopes</w:t>
        </w:r>
        <w:r>
          <w:rPr>
            <w:noProof/>
            <w:webHidden/>
          </w:rPr>
          <w:tab/>
        </w:r>
        <w:r>
          <w:rPr>
            <w:noProof/>
            <w:webHidden/>
          </w:rPr>
          <w:fldChar w:fldCharType="begin"/>
        </w:r>
        <w:r>
          <w:rPr>
            <w:noProof/>
            <w:webHidden/>
          </w:rPr>
          <w:instrText xml:space="preserve"> PAGEREF _Toc189571658 \h </w:instrText>
        </w:r>
        <w:r>
          <w:rPr>
            <w:noProof/>
            <w:webHidden/>
          </w:rPr>
        </w:r>
        <w:r>
          <w:rPr>
            <w:noProof/>
            <w:webHidden/>
          </w:rPr>
          <w:fldChar w:fldCharType="separate"/>
        </w:r>
        <w:r>
          <w:rPr>
            <w:noProof/>
            <w:webHidden/>
          </w:rPr>
          <w:t>24</w:t>
        </w:r>
        <w:r>
          <w:rPr>
            <w:noProof/>
            <w:webHidden/>
          </w:rPr>
          <w:fldChar w:fldCharType="end"/>
        </w:r>
      </w:hyperlink>
    </w:p>
    <w:p w14:paraId="21CEACAF" w14:textId="1686AE87"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59" w:history="1">
        <w:r w:rsidRPr="002A4425">
          <w:rPr>
            <w:rStyle w:val="Hyperlink"/>
            <w:noProof/>
          </w:rPr>
          <w:t>Table 3.12</w:t>
        </w:r>
        <w:r w:rsidRPr="002A4425">
          <w:rPr>
            <w:rStyle w:val="Hyperlink"/>
            <w:rFonts w:cs="Times New Roman"/>
            <w:noProof/>
          </w:rPr>
          <w:t>: Cutting Side slopes</w:t>
        </w:r>
        <w:r>
          <w:rPr>
            <w:noProof/>
            <w:webHidden/>
          </w:rPr>
          <w:tab/>
        </w:r>
        <w:r>
          <w:rPr>
            <w:noProof/>
            <w:webHidden/>
          </w:rPr>
          <w:fldChar w:fldCharType="begin"/>
        </w:r>
        <w:r>
          <w:rPr>
            <w:noProof/>
            <w:webHidden/>
          </w:rPr>
          <w:instrText xml:space="preserve"> PAGEREF _Toc189571659 \h </w:instrText>
        </w:r>
        <w:r>
          <w:rPr>
            <w:noProof/>
            <w:webHidden/>
          </w:rPr>
        </w:r>
        <w:r>
          <w:rPr>
            <w:noProof/>
            <w:webHidden/>
          </w:rPr>
          <w:fldChar w:fldCharType="separate"/>
        </w:r>
        <w:r>
          <w:rPr>
            <w:noProof/>
            <w:webHidden/>
          </w:rPr>
          <w:t>24</w:t>
        </w:r>
        <w:r>
          <w:rPr>
            <w:noProof/>
            <w:webHidden/>
          </w:rPr>
          <w:fldChar w:fldCharType="end"/>
        </w:r>
      </w:hyperlink>
    </w:p>
    <w:p w14:paraId="10C37677" w14:textId="56ACFA9C"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0" w:history="1">
        <w:r w:rsidRPr="002A4425">
          <w:rPr>
            <w:rStyle w:val="Hyperlink"/>
            <w:noProof/>
          </w:rPr>
          <w:t>Table 3.13</w:t>
        </w:r>
        <w:r w:rsidRPr="002A4425">
          <w:rPr>
            <w:rStyle w:val="Hyperlink"/>
            <w:rFonts w:cs="Times New Roman"/>
            <w:noProof/>
          </w:rPr>
          <w:t>: Right of way, meters</w:t>
        </w:r>
        <w:r>
          <w:rPr>
            <w:noProof/>
            <w:webHidden/>
          </w:rPr>
          <w:tab/>
        </w:r>
        <w:r>
          <w:rPr>
            <w:noProof/>
            <w:webHidden/>
          </w:rPr>
          <w:fldChar w:fldCharType="begin"/>
        </w:r>
        <w:r>
          <w:rPr>
            <w:noProof/>
            <w:webHidden/>
          </w:rPr>
          <w:instrText xml:space="preserve"> PAGEREF _Toc189571660 \h </w:instrText>
        </w:r>
        <w:r>
          <w:rPr>
            <w:noProof/>
            <w:webHidden/>
          </w:rPr>
        </w:r>
        <w:r>
          <w:rPr>
            <w:noProof/>
            <w:webHidden/>
          </w:rPr>
          <w:fldChar w:fldCharType="separate"/>
        </w:r>
        <w:r>
          <w:rPr>
            <w:noProof/>
            <w:webHidden/>
          </w:rPr>
          <w:t>26</w:t>
        </w:r>
        <w:r>
          <w:rPr>
            <w:noProof/>
            <w:webHidden/>
          </w:rPr>
          <w:fldChar w:fldCharType="end"/>
        </w:r>
      </w:hyperlink>
    </w:p>
    <w:p w14:paraId="35A4723F" w14:textId="1593933F"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1" w:history="1">
        <w:r w:rsidRPr="002A4425">
          <w:rPr>
            <w:rStyle w:val="Hyperlink"/>
            <w:noProof/>
          </w:rPr>
          <w:t>Table 3.14:</w:t>
        </w:r>
        <w:r w:rsidRPr="002A4425">
          <w:rPr>
            <w:rStyle w:val="Hyperlink"/>
            <w:rFonts w:cs="Times New Roman"/>
            <w:noProof/>
          </w:rPr>
          <w:t xml:space="preserve"> Vertical Clearances for Electric wires and cables</w:t>
        </w:r>
        <w:r>
          <w:rPr>
            <w:noProof/>
            <w:webHidden/>
          </w:rPr>
          <w:tab/>
        </w:r>
        <w:r>
          <w:rPr>
            <w:noProof/>
            <w:webHidden/>
          </w:rPr>
          <w:fldChar w:fldCharType="begin"/>
        </w:r>
        <w:r>
          <w:rPr>
            <w:noProof/>
            <w:webHidden/>
          </w:rPr>
          <w:instrText xml:space="preserve"> PAGEREF _Toc189571661 \h </w:instrText>
        </w:r>
        <w:r>
          <w:rPr>
            <w:noProof/>
            <w:webHidden/>
          </w:rPr>
        </w:r>
        <w:r>
          <w:rPr>
            <w:noProof/>
            <w:webHidden/>
          </w:rPr>
          <w:fldChar w:fldCharType="separate"/>
        </w:r>
        <w:r>
          <w:rPr>
            <w:noProof/>
            <w:webHidden/>
          </w:rPr>
          <w:t>27</w:t>
        </w:r>
        <w:r>
          <w:rPr>
            <w:noProof/>
            <w:webHidden/>
          </w:rPr>
          <w:fldChar w:fldCharType="end"/>
        </w:r>
      </w:hyperlink>
    </w:p>
    <w:p w14:paraId="00BFAB84" w14:textId="03BCBB70"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2" w:history="1">
        <w:r w:rsidRPr="002A4425">
          <w:rPr>
            <w:rStyle w:val="Hyperlink"/>
            <w:noProof/>
          </w:rPr>
          <w:t>Table 5.1</w:t>
        </w:r>
        <w:r w:rsidRPr="002A4425">
          <w:rPr>
            <w:rStyle w:val="Hyperlink"/>
            <w:rFonts w:cs="Times New Roman"/>
            <w:noProof/>
          </w:rPr>
          <w:t>: Land Use Pattern</w:t>
        </w:r>
        <w:r>
          <w:rPr>
            <w:noProof/>
            <w:webHidden/>
          </w:rPr>
          <w:tab/>
        </w:r>
        <w:r>
          <w:rPr>
            <w:noProof/>
            <w:webHidden/>
          </w:rPr>
          <w:fldChar w:fldCharType="begin"/>
        </w:r>
        <w:r>
          <w:rPr>
            <w:noProof/>
            <w:webHidden/>
          </w:rPr>
          <w:instrText xml:space="preserve"> PAGEREF _Toc189571662 \h </w:instrText>
        </w:r>
        <w:r>
          <w:rPr>
            <w:noProof/>
            <w:webHidden/>
          </w:rPr>
        </w:r>
        <w:r>
          <w:rPr>
            <w:noProof/>
            <w:webHidden/>
          </w:rPr>
          <w:fldChar w:fldCharType="separate"/>
        </w:r>
        <w:r>
          <w:rPr>
            <w:noProof/>
            <w:webHidden/>
          </w:rPr>
          <w:t>34</w:t>
        </w:r>
        <w:r>
          <w:rPr>
            <w:noProof/>
            <w:webHidden/>
          </w:rPr>
          <w:fldChar w:fldCharType="end"/>
        </w:r>
      </w:hyperlink>
    </w:p>
    <w:p w14:paraId="54238526" w14:textId="5A4A8589"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3" w:history="1">
        <w:r w:rsidRPr="002A4425">
          <w:rPr>
            <w:rStyle w:val="Hyperlink"/>
            <w:rFonts w:cs="Times New Roman"/>
            <w:noProof/>
          </w:rPr>
          <w:t>Table 5.2: Existing Road Site Conditions</w:t>
        </w:r>
        <w:r>
          <w:rPr>
            <w:noProof/>
            <w:webHidden/>
          </w:rPr>
          <w:tab/>
        </w:r>
        <w:r>
          <w:rPr>
            <w:noProof/>
            <w:webHidden/>
          </w:rPr>
          <w:fldChar w:fldCharType="begin"/>
        </w:r>
        <w:r>
          <w:rPr>
            <w:noProof/>
            <w:webHidden/>
          </w:rPr>
          <w:instrText xml:space="preserve"> PAGEREF _Toc189571663 \h </w:instrText>
        </w:r>
        <w:r>
          <w:rPr>
            <w:noProof/>
            <w:webHidden/>
          </w:rPr>
        </w:r>
        <w:r>
          <w:rPr>
            <w:noProof/>
            <w:webHidden/>
          </w:rPr>
          <w:fldChar w:fldCharType="separate"/>
        </w:r>
        <w:r>
          <w:rPr>
            <w:noProof/>
            <w:webHidden/>
          </w:rPr>
          <w:t>35</w:t>
        </w:r>
        <w:r>
          <w:rPr>
            <w:noProof/>
            <w:webHidden/>
          </w:rPr>
          <w:fldChar w:fldCharType="end"/>
        </w:r>
      </w:hyperlink>
    </w:p>
    <w:p w14:paraId="71B7E45C" w14:textId="516F6D44"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4" w:history="1">
        <w:r w:rsidRPr="002A4425">
          <w:rPr>
            <w:rStyle w:val="Hyperlink"/>
            <w:rFonts w:cs="Times New Roman"/>
            <w:noProof/>
          </w:rPr>
          <w:t>Table 5.3: Sample -1 at Chainage 0+500m</w:t>
        </w:r>
        <w:r>
          <w:rPr>
            <w:noProof/>
            <w:webHidden/>
          </w:rPr>
          <w:tab/>
        </w:r>
        <w:r>
          <w:rPr>
            <w:noProof/>
            <w:webHidden/>
          </w:rPr>
          <w:fldChar w:fldCharType="begin"/>
        </w:r>
        <w:r>
          <w:rPr>
            <w:noProof/>
            <w:webHidden/>
          </w:rPr>
          <w:instrText xml:space="preserve"> PAGEREF _Toc189571664 \h </w:instrText>
        </w:r>
        <w:r>
          <w:rPr>
            <w:noProof/>
            <w:webHidden/>
          </w:rPr>
        </w:r>
        <w:r>
          <w:rPr>
            <w:noProof/>
            <w:webHidden/>
          </w:rPr>
          <w:fldChar w:fldCharType="separate"/>
        </w:r>
        <w:r>
          <w:rPr>
            <w:noProof/>
            <w:webHidden/>
          </w:rPr>
          <w:t>37</w:t>
        </w:r>
        <w:r>
          <w:rPr>
            <w:noProof/>
            <w:webHidden/>
          </w:rPr>
          <w:fldChar w:fldCharType="end"/>
        </w:r>
      </w:hyperlink>
    </w:p>
    <w:p w14:paraId="36C095C2" w14:textId="39C37DEE"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5" w:history="1">
        <w:r w:rsidRPr="002A4425">
          <w:rPr>
            <w:rStyle w:val="Hyperlink"/>
            <w:noProof/>
          </w:rPr>
          <w:t>Table 5.4</w:t>
        </w:r>
        <w:r w:rsidRPr="002A4425">
          <w:rPr>
            <w:rStyle w:val="Hyperlink"/>
            <w:rFonts w:cs="Times New Roman"/>
            <w:noProof/>
          </w:rPr>
          <w:t>: Sample -2 at Chainage 1+500m</w:t>
        </w:r>
        <w:r>
          <w:rPr>
            <w:noProof/>
            <w:webHidden/>
          </w:rPr>
          <w:tab/>
        </w:r>
        <w:r>
          <w:rPr>
            <w:noProof/>
            <w:webHidden/>
          </w:rPr>
          <w:fldChar w:fldCharType="begin"/>
        </w:r>
        <w:r>
          <w:rPr>
            <w:noProof/>
            <w:webHidden/>
          </w:rPr>
          <w:instrText xml:space="preserve"> PAGEREF _Toc189571665 \h </w:instrText>
        </w:r>
        <w:r>
          <w:rPr>
            <w:noProof/>
            <w:webHidden/>
          </w:rPr>
        </w:r>
        <w:r>
          <w:rPr>
            <w:noProof/>
            <w:webHidden/>
          </w:rPr>
          <w:fldChar w:fldCharType="separate"/>
        </w:r>
        <w:r>
          <w:rPr>
            <w:noProof/>
            <w:webHidden/>
          </w:rPr>
          <w:t>37</w:t>
        </w:r>
        <w:r>
          <w:rPr>
            <w:noProof/>
            <w:webHidden/>
          </w:rPr>
          <w:fldChar w:fldCharType="end"/>
        </w:r>
      </w:hyperlink>
    </w:p>
    <w:p w14:paraId="153E0287" w14:textId="1CCFF3E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6" w:history="1">
        <w:r w:rsidRPr="002A4425">
          <w:rPr>
            <w:rStyle w:val="Hyperlink"/>
            <w:noProof/>
          </w:rPr>
          <w:t xml:space="preserve">Table 5.5: </w:t>
        </w:r>
        <w:r w:rsidRPr="002A4425">
          <w:rPr>
            <w:rStyle w:val="Hyperlink"/>
            <w:rFonts w:cs="Times New Roman"/>
            <w:noProof/>
          </w:rPr>
          <w:t>Sample-3 at Chainage 2+500m</w:t>
        </w:r>
        <w:r>
          <w:rPr>
            <w:noProof/>
            <w:webHidden/>
          </w:rPr>
          <w:tab/>
        </w:r>
        <w:r>
          <w:rPr>
            <w:noProof/>
            <w:webHidden/>
          </w:rPr>
          <w:fldChar w:fldCharType="begin"/>
        </w:r>
        <w:r>
          <w:rPr>
            <w:noProof/>
            <w:webHidden/>
          </w:rPr>
          <w:instrText xml:space="preserve"> PAGEREF _Toc189571666 \h </w:instrText>
        </w:r>
        <w:r>
          <w:rPr>
            <w:noProof/>
            <w:webHidden/>
          </w:rPr>
        </w:r>
        <w:r>
          <w:rPr>
            <w:noProof/>
            <w:webHidden/>
          </w:rPr>
          <w:fldChar w:fldCharType="separate"/>
        </w:r>
        <w:r>
          <w:rPr>
            <w:noProof/>
            <w:webHidden/>
          </w:rPr>
          <w:t>39</w:t>
        </w:r>
        <w:r>
          <w:rPr>
            <w:noProof/>
            <w:webHidden/>
          </w:rPr>
          <w:fldChar w:fldCharType="end"/>
        </w:r>
      </w:hyperlink>
    </w:p>
    <w:p w14:paraId="06F3C0B9" w14:textId="63530EF4"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7" w:history="1">
        <w:r w:rsidRPr="002A4425">
          <w:rPr>
            <w:rStyle w:val="Hyperlink"/>
            <w:noProof/>
          </w:rPr>
          <w:t xml:space="preserve">Table 5.6: </w:t>
        </w:r>
        <w:r w:rsidRPr="002A4425">
          <w:rPr>
            <w:rStyle w:val="Hyperlink"/>
            <w:rFonts w:cs="Times New Roman"/>
            <w:noProof/>
          </w:rPr>
          <w:t>Sample-1</w:t>
        </w:r>
        <w:r>
          <w:rPr>
            <w:noProof/>
            <w:webHidden/>
          </w:rPr>
          <w:tab/>
        </w:r>
        <w:r>
          <w:rPr>
            <w:noProof/>
            <w:webHidden/>
          </w:rPr>
          <w:fldChar w:fldCharType="begin"/>
        </w:r>
        <w:r>
          <w:rPr>
            <w:noProof/>
            <w:webHidden/>
          </w:rPr>
          <w:instrText xml:space="preserve"> PAGEREF _Toc189571667 \h </w:instrText>
        </w:r>
        <w:r>
          <w:rPr>
            <w:noProof/>
            <w:webHidden/>
          </w:rPr>
        </w:r>
        <w:r>
          <w:rPr>
            <w:noProof/>
            <w:webHidden/>
          </w:rPr>
          <w:fldChar w:fldCharType="separate"/>
        </w:r>
        <w:r>
          <w:rPr>
            <w:noProof/>
            <w:webHidden/>
          </w:rPr>
          <w:t>40</w:t>
        </w:r>
        <w:r>
          <w:rPr>
            <w:noProof/>
            <w:webHidden/>
          </w:rPr>
          <w:fldChar w:fldCharType="end"/>
        </w:r>
      </w:hyperlink>
    </w:p>
    <w:p w14:paraId="50353E37" w14:textId="4DB3880F"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8" w:history="1">
        <w:r w:rsidRPr="002A4425">
          <w:rPr>
            <w:rStyle w:val="Hyperlink"/>
            <w:noProof/>
          </w:rPr>
          <w:t>Table 5.7</w:t>
        </w:r>
        <w:r w:rsidRPr="002A4425">
          <w:rPr>
            <w:rStyle w:val="Hyperlink"/>
            <w:rFonts w:cs="Times New Roman"/>
            <w:noProof/>
          </w:rPr>
          <w:t>:Sample-2</w:t>
        </w:r>
        <w:r>
          <w:rPr>
            <w:noProof/>
            <w:webHidden/>
          </w:rPr>
          <w:tab/>
        </w:r>
        <w:r>
          <w:rPr>
            <w:noProof/>
            <w:webHidden/>
          </w:rPr>
          <w:fldChar w:fldCharType="begin"/>
        </w:r>
        <w:r>
          <w:rPr>
            <w:noProof/>
            <w:webHidden/>
          </w:rPr>
          <w:instrText xml:space="preserve"> PAGEREF _Toc189571668 \h </w:instrText>
        </w:r>
        <w:r>
          <w:rPr>
            <w:noProof/>
            <w:webHidden/>
          </w:rPr>
        </w:r>
        <w:r>
          <w:rPr>
            <w:noProof/>
            <w:webHidden/>
          </w:rPr>
          <w:fldChar w:fldCharType="separate"/>
        </w:r>
        <w:r>
          <w:rPr>
            <w:noProof/>
            <w:webHidden/>
          </w:rPr>
          <w:t>40</w:t>
        </w:r>
        <w:r>
          <w:rPr>
            <w:noProof/>
            <w:webHidden/>
          </w:rPr>
          <w:fldChar w:fldCharType="end"/>
        </w:r>
      </w:hyperlink>
    </w:p>
    <w:p w14:paraId="25A0A8FC" w14:textId="41570F2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69" w:history="1">
        <w:r w:rsidRPr="002A4425">
          <w:rPr>
            <w:rStyle w:val="Hyperlink"/>
            <w:noProof/>
          </w:rPr>
          <w:t>Table 5.8</w:t>
        </w:r>
        <w:r w:rsidRPr="002A4425">
          <w:rPr>
            <w:rStyle w:val="Hyperlink"/>
            <w:rFonts w:cs="Times New Roman"/>
            <w:noProof/>
          </w:rPr>
          <w:t>: Sample-3</w:t>
        </w:r>
        <w:r>
          <w:rPr>
            <w:noProof/>
            <w:webHidden/>
          </w:rPr>
          <w:tab/>
        </w:r>
        <w:r>
          <w:rPr>
            <w:noProof/>
            <w:webHidden/>
          </w:rPr>
          <w:fldChar w:fldCharType="begin"/>
        </w:r>
        <w:r>
          <w:rPr>
            <w:noProof/>
            <w:webHidden/>
          </w:rPr>
          <w:instrText xml:space="preserve"> PAGEREF _Toc189571669 \h </w:instrText>
        </w:r>
        <w:r>
          <w:rPr>
            <w:noProof/>
            <w:webHidden/>
          </w:rPr>
        </w:r>
        <w:r>
          <w:rPr>
            <w:noProof/>
            <w:webHidden/>
          </w:rPr>
          <w:fldChar w:fldCharType="separate"/>
        </w:r>
        <w:r>
          <w:rPr>
            <w:noProof/>
            <w:webHidden/>
          </w:rPr>
          <w:t>42</w:t>
        </w:r>
        <w:r>
          <w:rPr>
            <w:noProof/>
            <w:webHidden/>
          </w:rPr>
          <w:fldChar w:fldCharType="end"/>
        </w:r>
      </w:hyperlink>
    </w:p>
    <w:p w14:paraId="1F7F9FB2" w14:textId="1EA940FB"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0" w:history="1">
        <w:r w:rsidRPr="002A4425">
          <w:rPr>
            <w:rStyle w:val="Hyperlink"/>
            <w:noProof/>
          </w:rPr>
          <w:t>Table 5.9</w:t>
        </w:r>
        <w:r w:rsidRPr="002A4425">
          <w:rPr>
            <w:rStyle w:val="Hyperlink"/>
            <w:rFonts w:cs="Times New Roman"/>
            <w:bCs/>
            <w:noProof/>
          </w:rPr>
          <w:t>: CBR value at 87</w:t>
        </w:r>
        <w:r w:rsidRPr="002A4425">
          <w:rPr>
            <w:rStyle w:val="Hyperlink"/>
            <w:rFonts w:cs="Times New Roman"/>
            <w:bCs/>
            <w:noProof/>
            <w:vertAlign w:val="superscript"/>
          </w:rPr>
          <w:t>th</w:t>
        </w:r>
        <w:r w:rsidRPr="002A4425">
          <w:rPr>
            <w:rStyle w:val="Hyperlink"/>
            <w:rFonts w:cs="Times New Roman"/>
            <w:bCs/>
            <w:noProof/>
          </w:rPr>
          <w:t xml:space="preserve"> percentile:</w:t>
        </w:r>
        <w:r>
          <w:rPr>
            <w:noProof/>
            <w:webHidden/>
          </w:rPr>
          <w:tab/>
        </w:r>
        <w:r>
          <w:rPr>
            <w:noProof/>
            <w:webHidden/>
          </w:rPr>
          <w:fldChar w:fldCharType="begin"/>
        </w:r>
        <w:r>
          <w:rPr>
            <w:noProof/>
            <w:webHidden/>
          </w:rPr>
          <w:instrText xml:space="preserve"> PAGEREF _Toc189571670 \h </w:instrText>
        </w:r>
        <w:r>
          <w:rPr>
            <w:noProof/>
            <w:webHidden/>
          </w:rPr>
        </w:r>
        <w:r>
          <w:rPr>
            <w:noProof/>
            <w:webHidden/>
          </w:rPr>
          <w:fldChar w:fldCharType="separate"/>
        </w:r>
        <w:r>
          <w:rPr>
            <w:noProof/>
            <w:webHidden/>
          </w:rPr>
          <w:t>42</w:t>
        </w:r>
        <w:r>
          <w:rPr>
            <w:noProof/>
            <w:webHidden/>
          </w:rPr>
          <w:fldChar w:fldCharType="end"/>
        </w:r>
      </w:hyperlink>
    </w:p>
    <w:p w14:paraId="7E1E2276" w14:textId="3C4C4394"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1" w:history="1">
        <w:r w:rsidRPr="002A4425">
          <w:rPr>
            <w:rStyle w:val="Hyperlink"/>
            <w:noProof/>
          </w:rPr>
          <w:t xml:space="preserve">Table 5.10: </w:t>
        </w:r>
        <w:r w:rsidRPr="002A4425">
          <w:rPr>
            <w:rStyle w:val="Hyperlink"/>
            <w:rFonts w:cs="Times New Roman"/>
            <w:noProof/>
          </w:rPr>
          <w:t>Table for Three Days Traffic Count Data</w:t>
        </w:r>
        <w:r>
          <w:rPr>
            <w:noProof/>
            <w:webHidden/>
          </w:rPr>
          <w:tab/>
        </w:r>
        <w:r>
          <w:rPr>
            <w:noProof/>
            <w:webHidden/>
          </w:rPr>
          <w:fldChar w:fldCharType="begin"/>
        </w:r>
        <w:r>
          <w:rPr>
            <w:noProof/>
            <w:webHidden/>
          </w:rPr>
          <w:instrText xml:space="preserve"> PAGEREF _Toc189571671 \h </w:instrText>
        </w:r>
        <w:r>
          <w:rPr>
            <w:noProof/>
            <w:webHidden/>
          </w:rPr>
        </w:r>
        <w:r>
          <w:rPr>
            <w:noProof/>
            <w:webHidden/>
          </w:rPr>
          <w:fldChar w:fldCharType="separate"/>
        </w:r>
        <w:r>
          <w:rPr>
            <w:noProof/>
            <w:webHidden/>
          </w:rPr>
          <w:t>43</w:t>
        </w:r>
        <w:r>
          <w:rPr>
            <w:noProof/>
            <w:webHidden/>
          </w:rPr>
          <w:fldChar w:fldCharType="end"/>
        </w:r>
      </w:hyperlink>
    </w:p>
    <w:p w14:paraId="651D0EE9" w14:textId="7C659F85"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2" w:history="1">
        <w:r w:rsidRPr="002A4425">
          <w:rPr>
            <w:rStyle w:val="Hyperlink"/>
            <w:noProof/>
          </w:rPr>
          <w:t xml:space="preserve">Table 5.11: </w:t>
        </w:r>
        <w:r w:rsidRPr="002A4425">
          <w:rPr>
            <w:rStyle w:val="Hyperlink"/>
            <w:rFonts w:cs="Times New Roman"/>
            <w:noProof/>
          </w:rPr>
          <w:t>Table for PCU values</w:t>
        </w:r>
        <w:r>
          <w:rPr>
            <w:noProof/>
            <w:webHidden/>
          </w:rPr>
          <w:tab/>
        </w:r>
        <w:r>
          <w:rPr>
            <w:noProof/>
            <w:webHidden/>
          </w:rPr>
          <w:fldChar w:fldCharType="begin"/>
        </w:r>
        <w:r>
          <w:rPr>
            <w:noProof/>
            <w:webHidden/>
          </w:rPr>
          <w:instrText xml:space="preserve"> PAGEREF _Toc189571672 \h </w:instrText>
        </w:r>
        <w:r>
          <w:rPr>
            <w:noProof/>
            <w:webHidden/>
          </w:rPr>
        </w:r>
        <w:r>
          <w:rPr>
            <w:noProof/>
            <w:webHidden/>
          </w:rPr>
          <w:fldChar w:fldCharType="separate"/>
        </w:r>
        <w:r>
          <w:rPr>
            <w:noProof/>
            <w:webHidden/>
          </w:rPr>
          <w:t>44</w:t>
        </w:r>
        <w:r>
          <w:rPr>
            <w:noProof/>
            <w:webHidden/>
          </w:rPr>
          <w:fldChar w:fldCharType="end"/>
        </w:r>
      </w:hyperlink>
    </w:p>
    <w:p w14:paraId="26D1FF33" w14:textId="294575E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3" w:history="1">
        <w:r w:rsidRPr="002A4425">
          <w:rPr>
            <w:rStyle w:val="Hyperlink"/>
            <w:noProof/>
          </w:rPr>
          <w:t xml:space="preserve">Table 5.12: </w:t>
        </w:r>
        <w:r w:rsidRPr="002A4425">
          <w:rPr>
            <w:rStyle w:val="Hyperlink"/>
            <w:rFonts w:cs="Times New Roman"/>
            <w:noProof/>
          </w:rPr>
          <w:t>Table for PCU in Next 20 years</w:t>
        </w:r>
        <w:r>
          <w:rPr>
            <w:noProof/>
            <w:webHidden/>
          </w:rPr>
          <w:tab/>
        </w:r>
        <w:r>
          <w:rPr>
            <w:noProof/>
            <w:webHidden/>
          </w:rPr>
          <w:fldChar w:fldCharType="begin"/>
        </w:r>
        <w:r>
          <w:rPr>
            <w:noProof/>
            <w:webHidden/>
          </w:rPr>
          <w:instrText xml:space="preserve"> PAGEREF _Toc189571673 \h </w:instrText>
        </w:r>
        <w:r>
          <w:rPr>
            <w:noProof/>
            <w:webHidden/>
          </w:rPr>
        </w:r>
        <w:r>
          <w:rPr>
            <w:noProof/>
            <w:webHidden/>
          </w:rPr>
          <w:fldChar w:fldCharType="separate"/>
        </w:r>
        <w:r>
          <w:rPr>
            <w:noProof/>
            <w:webHidden/>
          </w:rPr>
          <w:t>44</w:t>
        </w:r>
        <w:r>
          <w:rPr>
            <w:noProof/>
            <w:webHidden/>
          </w:rPr>
          <w:fldChar w:fldCharType="end"/>
        </w:r>
      </w:hyperlink>
    </w:p>
    <w:p w14:paraId="61381959" w14:textId="2F0033AC"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4" w:history="1">
        <w:r w:rsidRPr="002A4425">
          <w:rPr>
            <w:rStyle w:val="Hyperlink"/>
            <w:noProof/>
          </w:rPr>
          <w:t xml:space="preserve">Table 5.13: </w:t>
        </w:r>
        <w:r w:rsidRPr="002A4425">
          <w:rPr>
            <w:rStyle w:val="Hyperlink"/>
            <w:rFonts w:cs="Times New Roman"/>
            <w:bCs/>
            <w:noProof/>
          </w:rPr>
          <w:t>Thickness Distribution:</w:t>
        </w:r>
        <w:r>
          <w:rPr>
            <w:noProof/>
            <w:webHidden/>
          </w:rPr>
          <w:tab/>
        </w:r>
        <w:r>
          <w:rPr>
            <w:noProof/>
            <w:webHidden/>
          </w:rPr>
          <w:fldChar w:fldCharType="begin"/>
        </w:r>
        <w:r>
          <w:rPr>
            <w:noProof/>
            <w:webHidden/>
          </w:rPr>
          <w:instrText xml:space="preserve"> PAGEREF _Toc189571674 \h </w:instrText>
        </w:r>
        <w:r>
          <w:rPr>
            <w:noProof/>
            <w:webHidden/>
          </w:rPr>
        </w:r>
        <w:r>
          <w:rPr>
            <w:noProof/>
            <w:webHidden/>
          </w:rPr>
          <w:fldChar w:fldCharType="separate"/>
        </w:r>
        <w:r>
          <w:rPr>
            <w:noProof/>
            <w:webHidden/>
          </w:rPr>
          <w:t>48</w:t>
        </w:r>
        <w:r>
          <w:rPr>
            <w:noProof/>
            <w:webHidden/>
          </w:rPr>
          <w:fldChar w:fldCharType="end"/>
        </w:r>
      </w:hyperlink>
    </w:p>
    <w:p w14:paraId="403152A9" w14:textId="6EC455C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5" w:history="1">
        <w:r w:rsidRPr="002A4425">
          <w:rPr>
            <w:rStyle w:val="Hyperlink"/>
            <w:noProof/>
          </w:rPr>
          <w:t>Table 5.14</w:t>
        </w:r>
        <w:r w:rsidRPr="002A4425">
          <w:rPr>
            <w:rStyle w:val="Hyperlink"/>
            <w:rFonts w:cs="Times New Roman"/>
            <w:noProof/>
          </w:rPr>
          <w:t>: Rainfall data of past 16 years</w:t>
        </w:r>
        <w:r>
          <w:rPr>
            <w:noProof/>
            <w:webHidden/>
          </w:rPr>
          <w:tab/>
        </w:r>
        <w:r>
          <w:rPr>
            <w:noProof/>
            <w:webHidden/>
          </w:rPr>
          <w:fldChar w:fldCharType="begin"/>
        </w:r>
        <w:r>
          <w:rPr>
            <w:noProof/>
            <w:webHidden/>
          </w:rPr>
          <w:instrText xml:space="preserve"> PAGEREF _Toc189571675 \h </w:instrText>
        </w:r>
        <w:r>
          <w:rPr>
            <w:noProof/>
            <w:webHidden/>
          </w:rPr>
        </w:r>
        <w:r>
          <w:rPr>
            <w:noProof/>
            <w:webHidden/>
          </w:rPr>
          <w:fldChar w:fldCharType="separate"/>
        </w:r>
        <w:r>
          <w:rPr>
            <w:noProof/>
            <w:webHidden/>
          </w:rPr>
          <w:t>51</w:t>
        </w:r>
        <w:r>
          <w:rPr>
            <w:noProof/>
            <w:webHidden/>
          </w:rPr>
          <w:fldChar w:fldCharType="end"/>
        </w:r>
      </w:hyperlink>
    </w:p>
    <w:p w14:paraId="3F3CE361" w14:textId="1460A270"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6" w:history="1">
        <w:r w:rsidRPr="002A4425">
          <w:rPr>
            <w:rStyle w:val="Hyperlink"/>
            <w:noProof/>
          </w:rPr>
          <w:t>Table 5.15</w:t>
        </w:r>
        <w:r w:rsidRPr="002A4425">
          <w:rPr>
            <w:rStyle w:val="Hyperlink"/>
            <w:rFonts w:cs="Times New Roman"/>
            <w:noProof/>
          </w:rPr>
          <w:t>: Calculation of T for observed data:</w:t>
        </w:r>
        <w:r>
          <w:rPr>
            <w:noProof/>
            <w:webHidden/>
          </w:rPr>
          <w:tab/>
        </w:r>
        <w:r>
          <w:rPr>
            <w:noProof/>
            <w:webHidden/>
          </w:rPr>
          <w:fldChar w:fldCharType="begin"/>
        </w:r>
        <w:r>
          <w:rPr>
            <w:noProof/>
            <w:webHidden/>
          </w:rPr>
          <w:instrText xml:space="preserve"> PAGEREF _Toc189571676 \h </w:instrText>
        </w:r>
        <w:r>
          <w:rPr>
            <w:noProof/>
            <w:webHidden/>
          </w:rPr>
        </w:r>
        <w:r>
          <w:rPr>
            <w:noProof/>
            <w:webHidden/>
          </w:rPr>
          <w:fldChar w:fldCharType="separate"/>
        </w:r>
        <w:r>
          <w:rPr>
            <w:noProof/>
            <w:webHidden/>
          </w:rPr>
          <w:t>52</w:t>
        </w:r>
        <w:r>
          <w:rPr>
            <w:noProof/>
            <w:webHidden/>
          </w:rPr>
          <w:fldChar w:fldCharType="end"/>
        </w:r>
      </w:hyperlink>
    </w:p>
    <w:p w14:paraId="1DEBCCBE" w14:textId="2D00F38D"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7" w:history="1">
        <w:r w:rsidRPr="002A4425">
          <w:rPr>
            <w:rStyle w:val="Hyperlink"/>
            <w:noProof/>
          </w:rPr>
          <w:t xml:space="preserve">Table 5.16: </w:t>
        </w:r>
        <w:r w:rsidRPr="002A4425">
          <w:rPr>
            <w:rStyle w:val="Hyperlink"/>
            <w:rFonts w:cs="Times New Roman"/>
            <w:noProof/>
          </w:rPr>
          <w:t>Table Discharge for different years</w:t>
        </w:r>
        <w:r>
          <w:rPr>
            <w:noProof/>
            <w:webHidden/>
          </w:rPr>
          <w:tab/>
        </w:r>
        <w:r>
          <w:rPr>
            <w:noProof/>
            <w:webHidden/>
          </w:rPr>
          <w:fldChar w:fldCharType="begin"/>
        </w:r>
        <w:r>
          <w:rPr>
            <w:noProof/>
            <w:webHidden/>
          </w:rPr>
          <w:instrText xml:space="preserve"> PAGEREF _Toc189571677 \h </w:instrText>
        </w:r>
        <w:r>
          <w:rPr>
            <w:noProof/>
            <w:webHidden/>
          </w:rPr>
        </w:r>
        <w:r>
          <w:rPr>
            <w:noProof/>
            <w:webHidden/>
          </w:rPr>
          <w:fldChar w:fldCharType="separate"/>
        </w:r>
        <w:r>
          <w:rPr>
            <w:noProof/>
            <w:webHidden/>
          </w:rPr>
          <w:t>53</w:t>
        </w:r>
        <w:r>
          <w:rPr>
            <w:noProof/>
            <w:webHidden/>
          </w:rPr>
          <w:fldChar w:fldCharType="end"/>
        </w:r>
      </w:hyperlink>
    </w:p>
    <w:p w14:paraId="7A1A59F4" w14:textId="15B49AE7"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8" w:history="1">
        <w:r w:rsidRPr="002A4425">
          <w:rPr>
            <w:rStyle w:val="Hyperlink"/>
            <w:noProof/>
          </w:rPr>
          <w:t>Table 5.17</w:t>
        </w:r>
        <w:r w:rsidRPr="002A4425">
          <w:rPr>
            <w:rStyle w:val="Hyperlink"/>
            <w:rFonts w:cs="Times New Roman"/>
            <w:noProof/>
          </w:rPr>
          <w:t>: Value for rainfall data</w:t>
        </w:r>
        <w:r>
          <w:rPr>
            <w:noProof/>
            <w:webHidden/>
          </w:rPr>
          <w:tab/>
        </w:r>
        <w:r>
          <w:rPr>
            <w:noProof/>
            <w:webHidden/>
          </w:rPr>
          <w:fldChar w:fldCharType="begin"/>
        </w:r>
        <w:r>
          <w:rPr>
            <w:noProof/>
            <w:webHidden/>
          </w:rPr>
          <w:instrText xml:space="preserve"> PAGEREF _Toc189571678 \h </w:instrText>
        </w:r>
        <w:r>
          <w:rPr>
            <w:noProof/>
            <w:webHidden/>
          </w:rPr>
        </w:r>
        <w:r>
          <w:rPr>
            <w:noProof/>
            <w:webHidden/>
          </w:rPr>
          <w:fldChar w:fldCharType="separate"/>
        </w:r>
        <w:r>
          <w:rPr>
            <w:noProof/>
            <w:webHidden/>
          </w:rPr>
          <w:t>53</w:t>
        </w:r>
        <w:r>
          <w:rPr>
            <w:noProof/>
            <w:webHidden/>
          </w:rPr>
          <w:fldChar w:fldCharType="end"/>
        </w:r>
      </w:hyperlink>
    </w:p>
    <w:p w14:paraId="5FF9EA0A" w14:textId="377E5879"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79" w:history="1">
        <w:r w:rsidRPr="002A4425">
          <w:rPr>
            <w:rStyle w:val="Hyperlink"/>
            <w:noProof/>
          </w:rPr>
          <w:t>Table 5.18</w:t>
        </w:r>
        <w:r w:rsidRPr="002A4425">
          <w:rPr>
            <w:rStyle w:val="Hyperlink"/>
            <w:rFonts w:cs="Times New Roman"/>
            <w:noProof/>
          </w:rPr>
          <w:t>: Frequency factor (K) table</w:t>
        </w:r>
        <w:r>
          <w:rPr>
            <w:noProof/>
            <w:webHidden/>
          </w:rPr>
          <w:tab/>
        </w:r>
        <w:r>
          <w:rPr>
            <w:noProof/>
            <w:webHidden/>
          </w:rPr>
          <w:fldChar w:fldCharType="begin"/>
        </w:r>
        <w:r>
          <w:rPr>
            <w:noProof/>
            <w:webHidden/>
          </w:rPr>
          <w:instrText xml:space="preserve"> PAGEREF _Toc189571679 \h </w:instrText>
        </w:r>
        <w:r>
          <w:rPr>
            <w:noProof/>
            <w:webHidden/>
          </w:rPr>
        </w:r>
        <w:r>
          <w:rPr>
            <w:noProof/>
            <w:webHidden/>
          </w:rPr>
          <w:fldChar w:fldCharType="separate"/>
        </w:r>
        <w:r>
          <w:rPr>
            <w:noProof/>
            <w:webHidden/>
          </w:rPr>
          <w:t>54</w:t>
        </w:r>
        <w:r>
          <w:rPr>
            <w:noProof/>
            <w:webHidden/>
          </w:rPr>
          <w:fldChar w:fldCharType="end"/>
        </w:r>
      </w:hyperlink>
    </w:p>
    <w:p w14:paraId="119459FA" w14:textId="2CF6087A"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0" w:history="1">
        <w:r w:rsidRPr="002A4425">
          <w:rPr>
            <w:rStyle w:val="Hyperlink"/>
            <w:noProof/>
          </w:rPr>
          <w:t xml:space="preserve">Table 5.19: </w:t>
        </w:r>
        <w:r w:rsidRPr="002A4425">
          <w:rPr>
            <w:rStyle w:val="Hyperlink"/>
            <w:rFonts w:cs="Times New Roman"/>
            <w:noProof/>
          </w:rPr>
          <w:t>Rainfall value for different return periods using Gumbel’s method</w:t>
        </w:r>
        <w:r>
          <w:rPr>
            <w:noProof/>
            <w:webHidden/>
          </w:rPr>
          <w:tab/>
        </w:r>
        <w:r>
          <w:rPr>
            <w:noProof/>
            <w:webHidden/>
          </w:rPr>
          <w:fldChar w:fldCharType="begin"/>
        </w:r>
        <w:r>
          <w:rPr>
            <w:noProof/>
            <w:webHidden/>
          </w:rPr>
          <w:instrText xml:space="preserve"> PAGEREF _Toc189571680 \h </w:instrText>
        </w:r>
        <w:r>
          <w:rPr>
            <w:noProof/>
            <w:webHidden/>
          </w:rPr>
        </w:r>
        <w:r>
          <w:rPr>
            <w:noProof/>
            <w:webHidden/>
          </w:rPr>
          <w:fldChar w:fldCharType="separate"/>
        </w:r>
        <w:r>
          <w:rPr>
            <w:noProof/>
            <w:webHidden/>
          </w:rPr>
          <w:t>55</w:t>
        </w:r>
        <w:r>
          <w:rPr>
            <w:noProof/>
            <w:webHidden/>
          </w:rPr>
          <w:fldChar w:fldCharType="end"/>
        </w:r>
      </w:hyperlink>
    </w:p>
    <w:p w14:paraId="034C8538" w14:textId="6D97854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1" w:history="1">
        <w:r w:rsidRPr="002A4425">
          <w:rPr>
            <w:rStyle w:val="Hyperlink"/>
            <w:noProof/>
          </w:rPr>
          <w:t>Table 5.20</w:t>
        </w:r>
        <w:r w:rsidRPr="002A4425">
          <w:rPr>
            <w:rStyle w:val="Hyperlink"/>
            <w:rFonts w:cs="Times New Roman"/>
            <w:noProof/>
          </w:rPr>
          <w:t>: Rainfall value for different return periods using Log Pearson Type III method</w:t>
        </w:r>
        <w:r>
          <w:rPr>
            <w:noProof/>
            <w:webHidden/>
          </w:rPr>
          <w:tab/>
        </w:r>
        <w:r>
          <w:rPr>
            <w:noProof/>
            <w:webHidden/>
          </w:rPr>
          <w:fldChar w:fldCharType="begin"/>
        </w:r>
        <w:r>
          <w:rPr>
            <w:noProof/>
            <w:webHidden/>
          </w:rPr>
          <w:instrText xml:space="preserve"> PAGEREF _Toc189571681 \h </w:instrText>
        </w:r>
        <w:r>
          <w:rPr>
            <w:noProof/>
            <w:webHidden/>
          </w:rPr>
        </w:r>
        <w:r>
          <w:rPr>
            <w:noProof/>
            <w:webHidden/>
          </w:rPr>
          <w:fldChar w:fldCharType="separate"/>
        </w:r>
        <w:r>
          <w:rPr>
            <w:noProof/>
            <w:webHidden/>
          </w:rPr>
          <w:t>55</w:t>
        </w:r>
        <w:r>
          <w:rPr>
            <w:noProof/>
            <w:webHidden/>
          </w:rPr>
          <w:fldChar w:fldCharType="end"/>
        </w:r>
      </w:hyperlink>
    </w:p>
    <w:p w14:paraId="299F6E11" w14:textId="77146E3F"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2" w:history="1">
        <w:r w:rsidRPr="002A4425">
          <w:rPr>
            <w:rStyle w:val="Hyperlink"/>
            <w:noProof/>
          </w:rPr>
          <w:t xml:space="preserve">Table 5.21: </w:t>
        </w:r>
        <w:r w:rsidRPr="002A4425">
          <w:rPr>
            <w:rStyle w:val="Hyperlink"/>
            <w:rFonts w:cs="Times New Roman"/>
            <w:noProof/>
          </w:rPr>
          <w:t>Calculated side drain dimension for different chainage :</w:t>
        </w:r>
        <w:r>
          <w:rPr>
            <w:noProof/>
            <w:webHidden/>
          </w:rPr>
          <w:tab/>
        </w:r>
        <w:r>
          <w:rPr>
            <w:noProof/>
            <w:webHidden/>
          </w:rPr>
          <w:fldChar w:fldCharType="begin"/>
        </w:r>
        <w:r>
          <w:rPr>
            <w:noProof/>
            <w:webHidden/>
          </w:rPr>
          <w:instrText xml:space="preserve"> PAGEREF _Toc189571682 \h </w:instrText>
        </w:r>
        <w:r>
          <w:rPr>
            <w:noProof/>
            <w:webHidden/>
          </w:rPr>
        </w:r>
        <w:r>
          <w:rPr>
            <w:noProof/>
            <w:webHidden/>
          </w:rPr>
          <w:fldChar w:fldCharType="separate"/>
        </w:r>
        <w:r>
          <w:rPr>
            <w:noProof/>
            <w:webHidden/>
          </w:rPr>
          <w:t>56</w:t>
        </w:r>
        <w:r>
          <w:rPr>
            <w:noProof/>
            <w:webHidden/>
          </w:rPr>
          <w:fldChar w:fldCharType="end"/>
        </w:r>
      </w:hyperlink>
    </w:p>
    <w:p w14:paraId="644E48E9" w14:textId="41747ED1"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3" w:history="1">
        <w:r w:rsidRPr="002A4425">
          <w:rPr>
            <w:rStyle w:val="Hyperlink"/>
            <w:noProof/>
          </w:rPr>
          <w:t xml:space="preserve">Table 5.22: </w:t>
        </w:r>
        <w:r w:rsidRPr="002A4425">
          <w:rPr>
            <w:rStyle w:val="Hyperlink"/>
            <w:rFonts w:cs="Times New Roman"/>
            <w:noProof/>
            <w:lang w:bidi="ne-NP"/>
          </w:rPr>
          <w:t>Pipe culvert sizes as per chainage</w:t>
        </w:r>
        <w:r>
          <w:rPr>
            <w:noProof/>
            <w:webHidden/>
          </w:rPr>
          <w:tab/>
        </w:r>
        <w:r>
          <w:rPr>
            <w:noProof/>
            <w:webHidden/>
          </w:rPr>
          <w:fldChar w:fldCharType="begin"/>
        </w:r>
        <w:r>
          <w:rPr>
            <w:noProof/>
            <w:webHidden/>
          </w:rPr>
          <w:instrText xml:space="preserve"> PAGEREF _Toc189571683 \h </w:instrText>
        </w:r>
        <w:r>
          <w:rPr>
            <w:noProof/>
            <w:webHidden/>
          </w:rPr>
        </w:r>
        <w:r>
          <w:rPr>
            <w:noProof/>
            <w:webHidden/>
          </w:rPr>
          <w:fldChar w:fldCharType="separate"/>
        </w:r>
        <w:r>
          <w:rPr>
            <w:noProof/>
            <w:webHidden/>
          </w:rPr>
          <w:t>57</w:t>
        </w:r>
        <w:r>
          <w:rPr>
            <w:noProof/>
            <w:webHidden/>
          </w:rPr>
          <w:fldChar w:fldCharType="end"/>
        </w:r>
      </w:hyperlink>
    </w:p>
    <w:p w14:paraId="2A4FEF1C" w14:textId="260FDBF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4" w:history="1">
        <w:r w:rsidRPr="002A4425">
          <w:rPr>
            <w:rStyle w:val="Hyperlink"/>
            <w:noProof/>
          </w:rPr>
          <w:t>Table 5.23:</w:t>
        </w:r>
        <w:r w:rsidRPr="002A4425">
          <w:rPr>
            <w:rStyle w:val="Hyperlink"/>
            <w:rFonts w:cs="Times New Roman"/>
            <w:noProof/>
            <w:lang w:bidi="ne-NP"/>
          </w:rPr>
          <w:t xml:space="preserve"> Cross drainage structures</w:t>
        </w:r>
        <w:r>
          <w:rPr>
            <w:noProof/>
            <w:webHidden/>
          </w:rPr>
          <w:tab/>
        </w:r>
        <w:r>
          <w:rPr>
            <w:noProof/>
            <w:webHidden/>
          </w:rPr>
          <w:fldChar w:fldCharType="begin"/>
        </w:r>
        <w:r>
          <w:rPr>
            <w:noProof/>
            <w:webHidden/>
          </w:rPr>
          <w:instrText xml:space="preserve"> PAGEREF _Toc189571684 \h </w:instrText>
        </w:r>
        <w:r>
          <w:rPr>
            <w:noProof/>
            <w:webHidden/>
          </w:rPr>
        </w:r>
        <w:r>
          <w:rPr>
            <w:noProof/>
            <w:webHidden/>
          </w:rPr>
          <w:fldChar w:fldCharType="separate"/>
        </w:r>
        <w:r>
          <w:rPr>
            <w:noProof/>
            <w:webHidden/>
          </w:rPr>
          <w:t>57</w:t>
        </w:r>
        <w:r>
          <w:rPr>
            <w:noProof/>
            <w:webHidden/>
          </w:rPr>
          <w:fldChar w:fldCharType="end"/>
        </w:r>
      </w:hyperlink>
    </w:p>
    <w:p w14:paraId="5794BE31" w14:textId="0C847333" w:rsidR="00B96812" w:rsidRDefault="00B96812">
      <w:pPr>
        <w:pStyle w:val="TableofFigures"/>
        <w:tabs>
          <w:tab w:val="right" w:leader="dot" w:pos="9016"/>
        </w:tabs>
        <w:rPr>
          <w:rFonts w:asciiTheme="minorHAnsi" w:eastAsiaTheme="minorEastAsia" w:hAnsiTheme="minorHAnsi"/>
          <w:noProof/>
          <w:kern w:val="2"/>
          <w:sz w:val="24"/>
          <w:szCs w:val="24"/>
          <w:lang w:val="en-IN" w:eastAsia="en-IN"/>
          <w14:ligatures w14:val="standardContextual"/>
        </w:rPr>
      </w:pPr>
      <w:hyperlink w:anchor="_Toc189571685" w:history="1">
        <w:r w:rsidRPr="002A4425">
          <w:rPr>
            <w:rStyle w:val="Hyperlink"/>
            <w:noProof/>
          </w:rPr>
          <w:t>Table 5.24: Abstract of quantity</w:t>
        </w:r>
        <w:r>
          <w:rPr>
            <w:noProof/>
            <w:webHidden/>
          </w:rPr>
          <w:tab/>
        </w:r>
        <w:r>
          <w:rPr>
            <w:noProof/>
            <w:webHidden/>
          </w:rPr>
          <w:fldChar w:fldCharType="begin"/>
        </w:r>
        <w:r>
          <w:rPr>
            <w:noProof/>
            <w:webHidden/>
          </w:rPr>
          <w:instrText xml:space="preserve"> PAGEREF _Toc189571685 \h </w:instrText>
        </w:r>
        <w:r>
          <w:rPr>
            <w:noProof/>
            <w:webHidden/>
          </w:rPr>
        </w:r>
        <w:r>
          <w:rPr>
            <w:noProof/>
            <w:webHidden/>
          </w:rPr>
          <w:fldChar w:fldCharType="separate"/>
        </w:r>
        <w:r>
          <w:rPr>
            <w:noProof/>
            <w:webHidden/>
          </w:rPr>
          <w:t>68</w:t>
        </w:r>
        <w:r>
          <w:rPr>
            <w:noProof/>
            <w:webHidden/>
          </w:rPr>
          <w:fldChar w:fldCharType="end"/>
        </w:r>
      </w:hyperlink>
    </w:p>
    <w:p w14:paraId="68328C02" w14:textId="5F4402E7" w:rsidR="009544F0" w:rsidRPr="0015288E" w:rsidRDefault="009544F0" w:rsidP="003726E6">
      <w:pPr>
        <w:rPr>
          <w:rFonts w:cs="Times New Roman"/>
        </w:rPr>
      </w:pPr>
      <w:r w:rsidRPr="0015288E">
        <w:rPr>
          <w:rFonts w:cs="Times New Roman"/>
        </w:rPr>
        <w:fldChar w:fldCharType="end"/>
      </w:r>
    </w:p>
    <w:p w14:paraId="48616C01" w14:textId="77777777" w:rsidR="00257526" w:rsidRPr="0015288E" w:rsidRDefault="009544F0" w:rsidP="003726E6">
      <w:pPr>
        <w:rPr>
          <w:rFonts w:cs="Times New Roman"/>
        </w:rPr>
        <w:sectPr w:rsidR="00257526" w:rsidRPr="0015288E" w:rsidSect="00257526">
          <w:footerReference w:type="default" r:id="rId8"/>
          <w:pgSz w:w="11906" w:h="16838" w:code="9"/>
          <w:pgMar w:top="1440" w:right="1440" w:bottom="1440" w:left="1440" w:header="709" w:footer="709" w:gutter="0"/>
          <w:pgNumType w:fmt="upperRoman"/>
          <w:cols w:space="708"/>
          <w:docGrid w:linePitch="360"/>
        </w:sectPr>
      </w:pPr>
      <w:r w:rsidRPr="0015288E">
        <w:rPr>
          <w:rFonts w:cs="Times New Roman"/>
        </w:rPr>
        <w:br w:type="page"/>
      </w:r>
    </w:p>
    <w:p w14:paraId="772DB337" w14:textId="358652FB" w:rsidR="00F55E40" w:rsidRPr="0015288E" w:rsidRDefault="00F55E40" w:rsidP="003726E6">
      <w:pPr>
        <w:pStyle w:val="Heading1"/>
        <w:rPr>
          <w:rFonts w:cs="Times New Roman"/>
        </w:rPr>
      </w:pPr>
      <w:bookmarkStart w:id="5" w:name="_Ref189571353"/>
      <w:bookmarkStart w:id="6" w:name="_Toc189571555"/>
      <w:r w:rsidRPr="0015288E">
        <w:rPr>
          <w:rFonts w:cs="Times New Roman"/>
        </w:rPr>
        <w:lastRenderedPageBreak/>
        <w:t>Introduction</w:t>
      </w:r>
      <w:bookmarkEnd w:id="5"/>
      <w:bookmarkEnd w:id="6"/>
    </w:p>
    <w:p w14:paraId="722B1A4E" w14:textId="600F7B42" w:rsidR="00F55E40" w:rsidRPr="0015288E" w:rsidRDefault="00F55E40" w:rsidP="003726E6">
      <w:pPr>
        <w:pStyle w:val="Heading2"/>
        <w:rPr>
          <w:rFonts w:cs="Times New Roman"/>
        </w:rPr>
      </w:pPr>
      <w:bookmarkStart w:id="7" w:name="_Toc189571556"/>
      <w:r w:rsidRPr="0015288E">
        <w:rPr>
          <w:rFonts w:cs="Times New Roman"/>
        </w:rPr>
        <w:t>General Background</w:t>
      </w:r>
      <w:bookmarkEnd w:id="7"/>
    </w:p>
    <w:p w14:paraId="79F7F1CE" w14:textId="4DCA3918" w:rsidR="00F55E40" w:rsidRPr="0015288E" w:rsidRDefault="00F55E40" w:rsidP="003726E6">
      <w:pPr>
        <w:rPr>
          <w:rFonts w:cs="Times New Roman"/>
        </w:rPr>
      </w:pPr>
      <w:r w:rsidRPr="0015288E">
        <w:rPr>
          <w:rFonts w:cs="Times New Roman"/>
        </w:rPr>
        <w:t>Transportation serves as a foundation for the development of all other infrastructures and is a critical driver for the overall growth and prosperity of any nation. A well-planned and efficient transportation system acts as a lifeline for economic advancement and social transformation. In this context, the construction of new roads and the establishment of scientific transport networks are pivotal. The diversity in demographic trends, productivity, and socio-economic conditions across various regions underscores the importance of prioritizing new road alignments, upgrading existing roads, and organizing transport systems more effectively. To address these demands, detailed studies and surveys are conducted to identify and implement the most viable solutions.</w:t>
      </w:r>
    </w:p>
    <w:p w14:paraId="1A5028CD" w14:textId="58C026CA" w:rsidR="00F55E40" w:rsidRPr="0015288E" w:rsidRDefault="00F55E40" w:rsidP="003726E6">
      <w:pPr>
        <w:rPr>
          <w:rFonts w:cs="Times New Roman"/>
        </w:rPr>
      </w:pPr>
      <w:r w:rsidRPr="0015288E">
        <w:rPr>
          <w:rFonts w:cs="Times New Roman"/>
        </w:rPr>
        <w:t>Nepal, a predominantly mountainous country, faces unique challenges in transportation infrastructure. Alternative modes such as railways, waterways, ropeways, and airways are less practical due to high costs and geographical constraints. As a result, roads have become the backbone of connectivity in Nepal, especially for rural areas. With agriculture contributing nearly half of the gross national product (GNP) and employing the majority of the population, roads play a crucial role in facilitating access to markets, goods, and services. They significantly impact rural livelihoods and help bridge the gap between remote communities and urban centers. Consequently, road development is not just an infrastructure priority but a fundamental necessity for improving living standards, fostering economic growth, and achieving sustainable national development.</w:t>
      </w:r>
    </w:p>
    <w:p w14:paraId="19FD26B4" w14:textId="5E9D09C5" w:rsidR="00F55E40" w:rsidRPr="0015288E" w:rsidRDefault="00F55E40" w:rsidP="003726E6">
      <w:pPr>
        <w:rPr>
          <w:rFonts w:cs="Times New Roman"/>
        </w:rPr>
      </w:pPr>
      <w:r w:rsidRPr="0015288E">
        <w:rPr>
          <w:rFonts w:cs="Times New Roman"/>
        </w:rPr>
        <w:t>Nepal’s road network is categorized into two primary segments: the Strategic Road Network (SRN) and Rural Roads (RR). The SRN comprises approximately 5,500 kilometers of completed and planned national highways and feeder roads. These roads handle the majority of the country’s traffic, providing critical links between major economic hubs, urban centers, and international borders. Within the SRN, the Core Road Network (CRN) encompasses about 1,500 kilometers of highways with the highest traffic volumes, often exceeding 1,000 vehicles per day. This network facilitates long-distance commercial traffic and strengthens regional and cross-border trade. On the other hand, Rural Roads (RR) include roughly 4,600 kilometers of district roads, trails, tracks, and suspension bridges that serve as lifelines for remote and underdeveloped areas.</w:t>
      </w:r>
    </w:p>
    <w:p w14:paraId="0388C178" w14:textId="498CA41B" w:rsidR="00F55E40" w:rsidRPr="0015288E" w:rsidRDefault="00F55E40" w:rsidP="003726E6">
      <w:pPr>
        <w:pStyle w:val="NoSpacing"/>
        <w:rPr>
          <w:rFonts w:ascii="Times New Roman" w:hAnsi="Times New Roman" w:cs="Times New Roman"/>
        </w:rPr>
      </w:pPr>
      <w:r w:rsidRPr="0015288E">
        <w:rPr>
          <w:rFonts w:ascii="Times New Roman" w:hAnsi="Times New Roman" w:cs="Times New Roman"/>
        </w:rPr>
        <w:t xml:space="preserve">Recognizing these realities, the development of a “Detailed Engineering Survey, Design, and Cost Estimation for the Construction, Improvement, and Renovation of the </w:t>
      </w:r>
      <w:proofErr w:type="spellStart"/>
      <w:r w:rsidRPr="0015288E">
        <w:rPr>
          <w:rFonts w:ascii="Times New Roman" w:hAnsi="Times New Roman" w:cs="Times New Roman"/>
        </w:rPr>
        <w:t>Nagarkot-Higuwapati</w:t>
      </w:r>
      <w:proofErr w:type="spellEnd"/>
      <w:r w:rsidRPr="0015288E">
        <w:rPr>
          <w:rFonts w:ascii="Times New Roman" w:hAnsi="Times New Roman" w:cs="Times New Roman"/>
        </w:rPr>
        <w:t xml:space="preserve"> Road Section Connecting </w:t>
      </w:r>
      <w:proofErr w:type="spellStart"/>
      <w:r w:rsidRPr="0015288E">
        <w:rPr>
          <w:rFonts w:ascii="Times New Roman" w:hAnsi="Times New Roman" w:cs="Times New Roman"/>
        </w:rPr>
        <w:t>Nagarkot</w:t>
      </w:r>
      <w:proofErr w:type="spellEnd"/>
      <w:r w:rsidRPr="0015288E">
        <w:rPr>
          <w:rFonts w:ascii="Times New Roman" w:hAnsi="Times New Roman" w:cs="Times New Roman"/>
        </w:rPr>
        <w:t xml:space="preserve"> and </w:t>
      </w:r>
      <w:proofErr w:type="spellStart"/>
      <w:r w:rsidRPr="0015288E">
        <w:rPr>
          <w:rFonts w:ascii="Times New Roman" w:hAnsi="Times New Roman" w:cs="Times New Roman"/>
        </w:rPr>
        <w:t>Banepa</w:t>
      </w:r>
      <w:proofErr w:type="spellEnd"/>
      <w:r w:rsidRPr="0015288E">
        <w:rPr>
          <w:rFonts w:ascii="Times New Roman" w:hAnsi="Times New Roman" w:cs="Times New Roman"/>
        </w:rPr>
        <w:t>” is an urgent and necessary step. This project aims to provide reliable connectivity, reduce travel times, and enhance access to essential services, ultimately improving the quality of life for local residents. Furthermore, the development of this road will stimulate economic activities, create new opportunities for trade, and contribute to the overall development of the region and the nation.</w:t>
      </w:r>
    </w:p>
    <w:p w14:paraId="40BDACAF" w14:textId="33807BF9" w:rsidR="00F55E40" w:rsidRPr="0015288E" w:rsidRDefault="00F55E40" w:rsidP="003726E6">
      <w:pPr>
        <w:rPr>
          <w:rFonts w:cs="Times New Roman"/>
        </w:rPr>
      </w:pPr>
      <w:r w:rsidRPr="0015288E">
        <w:rPr>
          <w:rFonts w:cs="Times New Roman"/>
        </w:rPr>
        <w:t>The history of road development in Nepal is relatively recent, beginning systematically with the introduction of planned development programs in 1956. At that time, Nepal had a mere 376 kilometers of roads. Today, thanks to sustained efforts, the total road length has surpassed 2,400 kilometers, encompassing both urban and district roads. This remarkable progress underscores the transformative role of road infrastructure in driving industrialization, regional development, and economic prosperity. As outlined in the National Transport Policy of 2058, the Government of Nepal has placed significant emphasis on developing both road and air transportation to ensure balanced social and economic growth across the nation.</w:t>
      </w:r>
    </w:p>
    <w:p w14:paraId="74B29691" w14:textId="6320C2F7" w:rsidR="00F55E40" w:rsidRPr="0015288E" w:rsidRDefault="00F55E40" w:rsidP="003726E6">
      <w:pPr>
        <w:pStyle w:val="NoSpacing"/>
        <w:rPr>
          <w:rFonts w:ascii="Times New Roman" w:hAnsi="Times New Roman" w:cs="Times New Roman"/>
        </w:rPr>
      </w:pPr>
      <w:r w:rsidRPr="0015288E">
        <w:rPr>
          <w:rFonts w:ascii="Times New Roman" w:hAnsi="Times New Roman" w:cs="Times New Roman"/>
        </w:rPr>
        <w:t>Despite this progress, Nepal’s road density remains one of the lowest globally. As of the SSRN 2009/10 report, the average road density is only 13.77 kilometers per 100 square kilometers, translating to just 1.143 kilometers per 1,000 people. These figures highlight a pressing need to expand the road network, particularly in underserved and remote regions. The challenges ahead include increasing road density, upgrading and modernizing existing roads, completing under-construction projects, and ensuring that all 77 district headquarters have reliable road access. Maintenance and repair are equally critical to sustaining connectivity and ensuring road safety.</w:t>
      </w:r>
    </w:p>
    <w:p w14:paraId="000D90B2" w14:textId="7AE470D1" w:rsidR="00F55E40" w:rsidRPr="0015288E" w:rsidRDefault="00F55E40" w:rsidP="003726E6">
      <w:pPr>
        <w:rPr>
          <w:rFonts w:cs="Times New Roman"/>
        </w:rPr>
      </w:pPr>
      <w:r w:rsidRPr="0015288E">
        <w:rPr>
          <w:rFonts w:cs="Times New Roman"/>
        </w:rPr>
        <w:lastRenderedPageBreak/>
        <w:t>In addition to expanding the network, integrating modern technology into road design and construction is essential. Employing sustainable practices, such as using environmentally friendly materials and mitigating the impact of construction on local ecosystems, will help align Nepal’s road development with global sustainability goals. Moreover, strengthening disaster-resilient infrastructure is imperative, given the country’s vulnerability to landslides, floods, and earthquakes.</w:t>
      </w:r>
    </w:p>
    <w:p w14:paraId="4B84B896" w14:textId="42637DBC" w:rsidR="00F55E40" w:rsidRPr="0015288E" w:rsidRDefault="00F55E40" w:rsidP="003726E6">
      <w:pPr>
        <w:rPr>
          <w:rFonts w:cs="Times New Roman"/>
        </w:rPr>
      </w:pPr>
      <w:r w:rsidRPr="0015288E">
        <w:rPr>
          <w:rFonts w:cs="Times New Roman"/>
        </w:rPr>
        <w:t>A well-connected road network not only facilitates the movement of goods and people but also fosters inclusive development. It enables access to education, healthcare, and employment opportunities, particularly for rural and marginalized communities. By prioritizing road infrastructure, Nepal can create a robust foundation for economic growth, improve regional equity, and enhance the overall quality of life for its citizens. Investing in roads is not just about transportation—it’s about empowering communities, unlocking potential, and driving the nation toward a prosperous future.</w:t>
      </w:r>
    </w:p>
    <w:p w14:paraId="42993FE4" w14:textId="3C6A7779" w:rsidR="00F55E40" w:rsidRPr="0015288E" w:rsidRDefault="00F55E40" w:rsidP="003726E6">
      <w:pPr>
        <w:pStyle w:val="Heading2"/>
        <w:rPr>
          <w:rFonts w:cs="Times New Roman"/>
        </w:rPr>
      </w:pPr>
      <w:bookmarkStart w:id="8" w:name="_Toc189571557"/>
      <w:r w:rsidRPr="0015288E">
        <w:rPr>
          <w:rFonts w:cs="Times New Roman"/>
        </w:rPr>
        <w:t>Project Background</w:t>
      </w:r>
      <w:bookmarkEnd w:id="8"/>
    </w:p>
    <w:p w14:paraId="6301CFCD" w14:textId="09C1FD6D" w:rsidR="00F55E40" w:rsidRPr="0015288E" w:rsidRDefault="00F55E40" w:rsidP="003726E6">
      <w:pPr>
        <w:rPr>
          <w:rFonts w:cs="Times New Roman"/>
        </w:rPr>
      </w:pPr>
      <w:r w:rsidRPr="0015288E">
        <w:rPr>
          <w:rFonts w:cs="Times New Roman"/>
        </w:rPr>
        <w:t xml:space="preserve">The track has already been opened using </w:t>
      </w:r>
      <w:r w:rsidR="00754850" w:rsidRPr="0015288E">
        <w:rPr>
          <w:rFonts w:cs="Times New Roman"/>
        </w:rPr>
        <w:t>an excavator</w:t>
      </w:r>
      <w:r w:rsidRPr="0015288E">
        <w:rPr>
          <w:rFonts w:cs="Times New Roman"/>
        </w:rPr>
        <w:t xml:space="preserve"> in our project area. However, the further design of the unpaved road has not been carried out. The construction of road section with optimized gradients, well-planned geometric designs, and appropriately designed pavement thickness has become essential for our project site. The infrastructure development holds the potential to elevate the living standards of the local population, encourage systematic urban growth, and contribute significantly to the nation’s economic advancement. For the design process, the Nepal Road Standard (NRS 2070) has been adopted as the guiding framework.</w:t>
      </w:r>
    </w:p>
    <w:p w14:paraId="578DE335" w14:textId="77777777" w:rsidR="00F55E40" w:rsidRPr="0015288E" w:rsidRDefault="00F55E40" w:rsidP="003726E6">
      <w:pPr>
        <w:pStyle w:val="Heading2"/>
        <w:rPr>
          <w:rFonts w:cs="Times New Roman"/>
        </w:rPr>
      </w:pPr>
      <w:bookmarkStart w:id="9" w:name="_Toc189571558"/>
      <w:r w:rsidRPr="0015288E">
        <w:rPr>
          <w:rFonts w:cs="Times New Roman"/>
        </w:rPr>
        <w:t>Statement of Problem</w:t>
      </w:r>
      <w:bookmarkEnd w:id="9"/>
    </w:p>
    <w:p w14:paraId="79524C21" w14:textId="67BC616C" w:rsidR="00F55E40" w:rsidRPr="0015288E" w:rsidRDefault="006C5E8B" w:rsidP="003726E6">
      <w:pPr>
        <w:rPr>
          <w:rFonts w:cs="Times New Roman"/>
        </w:rPr>
      </w:pPr>
      <w:r w:rsidRPr="0015288E">
        <w:rPr>
          <w:rFonts w:cs="Times New Roman"/>
        </w:rPr>
        <w:t>The following</w:t>
      </w:r>
      <w:r w:rsidR="00F55E40" w:rsidRPr="0015288E">
        <w:rPr>
          <w:rFonts w:cs="Times New Roman"/>
        </w:rPr>
        <w:t xml:space="preserve"> problems caused the need and necessity of the project in the site area: </w:t>
      </w:r>
    </w:p>
    <w:p w14:paraId="653F930F" w14:textId="77777777" w:rsidR="00F55E40" w:rsidRPr="0015288E" w:rsidRDefault="00F55E40" w:rsidP="0068667F">
      <w:pPr>
        <w:pStyle w:val="ListParagraph"/>
        <w:numPr>
          <w:ilvl w:val="0"/>
          <w:numId w:val="4"/>
        </w:numPr>
        <w:rPr>
          <w:rFonts w:cs="Times New Roman"/>
        </w:rPr>
      </w:pPr>
      <w:r w:rsidRPr="0015288E">
        <w:rPr>
          <w:rFonts w:cs="Times New Roman"/>
        </w:rPr>
        <w:t>Public discomfort and inconvenience due to poorly maintained roads.</w:t>
      </w:r>
    </w:p>
    <w:p w14:paraId="52F99711" w14:textId="77777777" w:rsidR="00F55E40" w:rsidRPr="0015288E" w:rsidRDefault="00F55E40" w:rsidP="0068667F">
      <w:pPr>
        <w:pStyle w:val="ListParagraph"/>
        <w:numPr>
          <w:ilvl w:val="0"/>
          <w:numId w:val="4"/>
        </w:numPr>
        <w:rPr>
          <w:rFonts w:cs="Times New Roman"/>
        </w:rPr>
      </w:pPr>
      <w:r w:rsidRPr="0015288E">
        <w:rPr>
          <w:rFonts w:cs="Times New Roman"/>
        </w:rPr>
        <w:t>Improper curve radius and curve designs compromise road functionality.</w:t>
      </w:r>
    </w:p>
    <w:p w14:paraId="4C25413D" w14:textId="305DA7D2" w:rsidR="00F55E40" w:rsidRPr="0015288E" w:rsidRDefault="00F55E40" w:rsidP="0068667F">
      <w:pPr>
        <w:pStyle w:val="ListParagraph"/>
        <w:numPr>
          <w:ilvl w:val="0"/>
          <w:numId w:val="4"/>
        </w:numPr>
        <w:rPr>
          <w:rFonts w:cs="Times New Roman"/>
        </w:rPr>
      </w:pPr>
      <w:r w:rsidRPr="0015288E">
        <w:rPr>
          <w:rFonts w:cs="Times New Roman"/>
        </w:rPr>
        <w:t xml:space="preserve">Insufficient road width in several </w:t>
      </w:r>
      <w:r w:rsidR="007A44EF" w:rsidRPr="0015288E">
        <w:rPr>
          <w:rFonts w:cs="Times New Roman"/>
        </w:rPr>
        <w:t>locations’</w:t>
      </w:r>
      <w:r w:rsidRPr="0015288E">
        <w:rPr>
          <w:rFonts w:cs="Times New Roman"/>
        </w:rPr>
        <w:t xml:space="preserve"> limits traffic flow.</w:t>
      </w:r>
    </w:p>
    <w:p w14:paraId="4C44A7BD" w14:textId="77777777" w:rsidR="00F55E40" w:rsidRPr="0015288E" w:rsidRDefault="00F55E40" w:rsidP="0068667F">
      <w:pPr>
        <w:pStyle w:val="ListParagraph"/>
        <w:numPr>
          <w:ilvl w:val="0"/>
          <w:numId w:val="4"/>
        </w:numPr>
        <w:rPr>
          <w:rFonts w:cs="Times New Roman"/>
        </w:rPr>
      </w:pPr>
      <w:r w:rsidRPr="0015288E">
        <w:rPr>
          <w:rFonts w:cs="Times New Roman"/>
        </w:rPr>
        <w:t>Lack of proper surfacing reduces road durability and usability.</w:t>
      </w:r>
    </w:p>
    <w:p w14:paraId="00E3CAB1" w14:textId="77777777" w:rsidR="00F55E40" w:rsidRPr="0015288E" w:rsidRDefault="00F55E40" w:rsidP="0068667F">
      <w:pPr>
        <w:pStyle w:val="ListParagraph"/>
        <w:numPr>
          <w:ilvl w:val="0"/>
          <w:numId w:val="4"/>
        </w:numPr>
        <w:rPr>
          <w:rFonts w:cs="Times New Roman"/>
        </w:rPr>
      </w:pPr>
      <w:r w:rsidRPr="0015288E">
        <w:rPr>
          <w:rFonts w:cs="Times New Roman"/>
        </w:rPr>
        <w:t>Absence of adequate drainage structures exacerbates water damage.</w:t>
      </w:r>
    </w:p>
    <w:p w14:paraId="3DE39149" w14:textId="77777777" w:rsidR="00F55E40" w:rsidRPr="0015288E" w:rsidRDefault="00F55E40" w:rsidP="0068667F">
      <w:pPr>
        <w:pStyle w:val="ListParagraph"/>
        <w:numPr>
          <w:ilvl w:val="0"/>
          <w:numId w:val="4"/>
        </w:numPr>
        <w:rPr>
          <w:rFonts w:cs="Times New Roman"/>
        </w:rPr>
      </w:pPr>
      <w:r w:rsidRPr="0015288E">
        <w:rPr>
          <w:rFonts w:cs="Times New Roman"/>
        </w:rPr>
        <w:t>Insufficient retaining structures compromise the stability of the road.</w:t>
      </w:r>
    </w:p>
    <w:p w14:paraId="5E498512" w14:textId="77777777" w:rsidR="00F55E40" w:rsidRPr="0015288E" w:rsidRDefault="00F55E40" w:rsidP="0068667F">
      <w:pPr>
        <w:pStyle w:val="ListParagraph"/>
        <w:numPr>
          <w:ilvl w:val="0"/>
          <w:numId w:val="4"/>
        </w:numPr>
        <w:rPr>
          <w:rFonts w:cs="Times New Roman"/>
        </w:rPr>
      </w:pPr>
      <w:r w:rsidRPr="0015288E">
        <w:rPr>
          <w:rFonts w:cs="Times New Roman"/>
        </w:rPr>
        <w:t>Limited accessibility during adverse weather isolates the local communities.</w:t>
      </w:r>
    </w:p>
    <w:p w14:paraId="4582E9E4" w14:textId="77777777" w:rsidR="00F55E40" w:rsidRPr="0015288E" w:rsidRDefault="00F55E40" w:rsidP="0068667F">
      <w:pPr>
        <w:pStyle w:val="ListParagraph"/>
        <w:numPr>
          <w:ilvl w:val="0"/>
          <w:numId w:val="4"/>
        </w:numPr>
        <w:rPr>
          <w:rFonts w:cs="Times New Roman"/>
        </w:rPr>
      </w:pPr>
      <w:r w:rsidRPr="0015288E">
        <w:rPr>
          <w:rFonts w:cs="Times New Roman"/>
        </w:rPr>
        <w:t>Unstable slope and vegetation loss increases the risk of landslides.</w:t>
      </w:r>
    </w:p>
    <w:p w14:paraId="4A53AE50" w14:textId="77777777" w:rsidR="00F55E40" w:rsidRPr="0015288E" w:rsidRDefault="00F55E40" w:rsidP="0068667F">
      <w:pPr>
        <w:pStyle w:val="ListParagraph"/>
        <w:numPr>
          <w:ilvl w:val="0"/>
          <w:numId w:val="4"/>
        </w:numPr>
        <w:rPr>
          <w:rFonts w:cs="Times New Roman"/>
        </w:rPr>
      </w:pPr>
      <w:r w:rsidRPr="0015288E">
        <w:rPr>
          <w:rFonts w:cs="Times New Roman"/>
        </w:rPr>
        <w:t>Insufficient load bearing capacity restricts heavy vehicle movement.</w:t>
      </w:r>
    </w:p>
    <w:p w14:paraId="6CA856CF" w14:textId="0B76DC1D" w:rsidR="000F6779" w:rsidRPr="0015288E" w:rsidRDefault="00F55E40" w:rsidP="0068667F">
      <w:pPr>
        <w:pStyle w:val="ListParagraph"/>
        <w:numPr>
          <w:ilvl w:val="0"/>
          <w:numId w:val="4"/>
        </w:numPr>
        <w:rPr>
          <w:rFonts w:cs="Times New Roman"/>
        </w:rPr>
      </w:pPr>
      <w:r w:rsidRPr="0015288E">
        <w:rPr>
          <w:rFonts w:cs="Times New Roman"/>
        </w:rPr>
        <w:t>Frequent maintenance requirements make the track unsustainable and costly</w:t>
      </w:r>
      <w:r w:rsidR="0043751C">
        <w:rPr>
          <w:rFonts w:cs="Times New Roman"/>
        </w:rPr>
        <w:t>.</w:t>
      </w:r>
    </w:p>
    <w:p w14:paraId="3BB458D7" w14:textId="77777777" w:rsidR="000F6779" w:rsidRPr="0015288E" w:rsidRDefault="000F6779" w:rsidP="003726E6">
      <w:pPr>
        <w:pStyle w:val="Heading2"/>
        <w:rPr>
          <w:rFonts w:cs="Times New Roman"/>
        </w:rPr>
      </w:pPr>
      <w:bookmarkStart w:id="10" w:name="_Toc189571559"/>
      <w:r w:rsidRPr="0015288E">
        <w:rPr>
          <w:rFonts w:cs="Times New Roman"/>
        </w:rPr>
        <w:t>Objective</w:t>
      </w:r>
      <w:bookmarkEnd w:id="10"/>
    </w:p>
    <w:p w14:paraId="10C11290" w14:textId="7FE3C852" w:rsidR="000F6779" w:rsidRPr="0015288E" w:rsidRDefault="0028423E" w:rsidP="003726E6">
      <w:pPr>
        <w:pStyle w:val="Heading3"/>
        <w:rPr>
          <w:rFonts w:cs="Times New Roman"/>
        </w:rPr>
      </w:pPr>
      <w:bookmarkStart w:id="11" w:name="_Toc189571560"/>
      <w:r w:rsidRPr="0015288E">
        <w:rPr>
          <w:rFonts w:cs="Times New Roman"/>
        </w:rPr>
        <w:t>General Objective</w:t>
      </w:r>
      <w:bookmarkEnd w:id="11"/>
      <w:r w:rsidRPr="0015288E">
        <w:rPr>
          <w:rFonts w:cs="Times New Roman"/>
        </w:rPr>
        <w:t xml:space="preserve"> </w:t>
      </w:r>
    </w:p>
    <w:p w14:paraId="59F1EBB6" w14:textId="77777777" w:rsidR="000F6779" w:rsidRPr="0015288E" w:rsidRDefault="000F6779" w:rsidP="003726E6">
      <w:pPr>
        <w:rPr>
          <w:rFonts w:cs="Times New Roman"/>
        </w:rPr>
      </w:pPr>
      <w:r w:rsidRPr="0015288E">
        <w:rPr>
          <w:rFonts w:cs="Times New Roman"/>
        </w:rPr>
        <w:t>Detailed Engineering Design, Drawing, and Cost Estimation of based on NURS 2076.</w:t>
      </w:r>
    </w:p>
    <w:p w14:paraId="30EC974F" w14:textId="77777777" w:rsidR="000F6779" w:rsidRPr="0015288E" w:rsidRDefault="000F6779" w:rsidP="003726E6">
      <w:pPr>
        <w:rPr>
          <w:rFonts w:cs="Times New Roman"/>
        </w:rPr>
      </w:pPr>
      <w:r w:rsidRPr="0015288E">
        <w:rPr>
          <w:rFonts w:cs="Times New Roman"/>
        </w:rPr>
        <w:t>Precisely,</w:t>
      </w:r>
    </w:p>
    <w:p w14:paraId="7F7584A4" w14:textId="5D6A771B" w:rsidR="000F6779" w:rsidRPr="0015288E" w:rsidRDefault="000F6779" w:rsidP="0068667F">
      <w:pPr>
        <w:pStyle w:val="ListParagraph"/>
        <w:numPr>
          <w:ilvl w:val="0"/>
          <w:numId w:val="7"/>
        </w:numPr>
        <w:rPr>
          <w:rFonts w:cs="Times New Roman"/>
        </w:rPr>
      </w:pPr>
      <w:r w:rsidRPr="0015288E">
        <w:rPr>
          <w:rFonts w:cs="Times New Roman"/>
        </w:rPr>
        <w:t>Assess the current state of urban infrastructure.</w:t>
      </w:r>
    </w:p>
    <w:p w14:paraId="5A6E8AB4" w14:textId="7021EF2C" w:rsidR="000F6779" w:rsidRPr="0015288E" w:rsidRDefault="000F6779" w:rsidP="0068667F">
      <w:pPr>
        <w:pStyle w:val="ListParagraph"/>
        <w:numPr>
          <w:ilvl w:val="0"/>
          <w:numId w:val="7"/>
        </w:numPr>
        <w:rPr>
          <w:rFonts w:cs="Times New Roman"/>
        </w:rPr>
      </w:pPr>
      <w:r w:rsidRPr="0015288E">
        <w:rPr>
          <w:rFonts w:cs="Times New Roman"/>
        </w:rPr>
        <w:t>Study traffic flow and congestion patterns.</w:t>
      </w:r>
    </w:p>
    <w:p w14:paraId="5DCBF06F" w14:textId="619D8A24" w:rsidR="000F6779" w:rsidRPr="0015288E" w:rsidRDefault="000F6779" w:rsidP="0068667F">
      <w:pPr>
        <w:pStyle w:val="ListParagraph"/>
        <w:numPr>
          <w:ilvl w:val="0"/>
          <w:numId w:val="7"/>
        </w:numPr>
        <w:rPr>
          <w:rFonts w:cs="Times New Roman"/>
        </w:rPr>
      </w:pPr>
      <w:r w:rsidRPr="0015288E">
        <w:rPr>
          <w:rFonts w:cs="Times New Roman"/>
        </w:rPr>
        <w:t>Create plans to enhance urban transportation.</w:t>
      </w:r>
    </w:p>
    <w:p w14:paraId="73D3B261" w14:textId="3FBD371B" w:rsidR="000F6779" w:rsidRPr="0015288E" w:rsidRDefault="000F6779" w:rsidP="0068667F">
      <w:pPr>
        <w:pStyle w:val="ListParagraph"/>
        <w:numPr>
          <w:ilvl w:val="0"/>
          <w:numId w:val="7"/>
        </w:numPr>
        <w:rPr>
          <w:rFonts w:cs="Times New Roman"/>
        </w:rPr>
      </w:pPr>
      <w:r w:rsidRPr="0015288E">
        <w:rPr>
          <w:rFonts w:cs="Times New Roman"/>
        </w:rPr>
        <w:t>Identify key infrastructure projects for prioritization.</w:t>
      </w:r>
    </w:p>
    <w:p w14:paraId="1B6F2E33" w14:textId="71951CA1" w:rsidR="000F6779" w:rsidRPr="0015288E" w:rsidRDefault="000F6779" w:rsidP="0068667F">
      <w:pPr>
        <w:pStyle w:val="ListParagraph"/>
        <w:numPr>
          <w:ilvl w:val="0"/>
          <w:numId w:val="7"/>
        </w:numPr>
        <w:rPr>
          <w:rFonts w:cs="Times New Roman"/>
        </w:rPr>
      </w:pPr>
      <w:r w:rsidRPr="0015288E">
        <w:rPr>
          <w:rFonts w:cs="Times New Roman"/>
        </w:rPr>
        <w:t>Deploy measures to boost road safety.</w:t>
      </w:r>
    </w:p>
    <w:p w14:paraId="134C10DA" w14:textId="6D7650C5" w:rsidR="000F6779" w:rsidRPr="0015288E" w:rsidRDefault="000F6779" w:rsidP="0068667F">
      <w:pPr>
        <w:pStyle w:val="ListParagraph"/>
        <w:numPr>
          <w:ilvl w:val="0"/>
          <w:numId w:val="7"/>
        </w:numPr>
        <w:rPr>
          <w:rFonts w:cs="Times New Roman"/>
        </w:rPr>
      </w:pPr>
      <w:r w:rsidRPr="0015288E">
        <w:rPr>
          <w:rFonts w:cs="Times New Roman"/>
        </w:rPr>
        <w:t>Incorporate environmental factors into planning efforts.</w:t>
      </w:r>
    </w:p>
    <w:p w14:paraId="682F491E" w14:textId="245716EB" w:rsidR="000F6779" w:rsidRPr="0015288E" w:rsidRDefault="000F6779" w:rsidP="0068667F">
      <w:pPr>
        <w:pStyle w:val="ListParagraph"/>
        <w:numPr>
          <w:ilvl w:val="0"/>
          <w:numId w:val="7"/>
        </w:numPr>
        <w:rPr>
          <w:rFonts w:cs="Times New Roman"/>
        </w:rPr>
      </w:pPr>
      <w:r w:rsidRPr="0015288E">
        <w:rPr>
          <w:rFonts w:cs="Times New Roman"/>
        </w:rPr>
        <w:t>Engage with local community members and stakeholders.</w:t>
      </w:r>
    </w:p>
    <w:p w14:paraId="79150080" w14:textId="24BA3A8A" w:rsidR="000F6779" w:rsidRPr="0015288E" w:rsidRDefault="000F6779" w:rsidP="0068667F">
      <w:pPr>
        <w:pStyle w:val="ListParagraph"/>
        <w:numPr>
          <w:ilvl w:val="0"/>
          <w:numId w:val="7"/>
        </w:numPr>
        <w:rPr>
          <w:rFonts w:cs="Times New Roman"/>
        </w:rPr>
      </w:pPr>
      <w:r w:rsidRPr="0015288E">
        <w:rPr>
          <w:rFonts w:cs="Times New Roman"/>
        </w:rPr>
        <w:t>Conduct evaluations to weigh project costs against benefits.</w:t>
      </w:r>
    </w:p>
    <w:p w14:paraId="35C13153" w14:textId="730080A5" w:rsidR="000F6779" w:rsidRPr="0015288E" w:rsidRDefault="000F6779" w:rsidP="0068667F">
      <w:pPr>
        <w:pStyle w:val="ListParagraph"/>
        <w:numPr>
          <w:ilvl w:val="0"/>
          <w:numId w:val="7"/>
        </w:numPr>
        <w:rPr>
          <w:rFonts w:cs="Times New Roman"/>
        </w:rPr>
      </w:pPr>
      <w:r w:rsidRPr="0015288E">
        <w:rPr>
          <w:rFonts w:cs="Times New Roman"/>
        </w:rPr>
        <w:t>Ensure adherence to regulations in infrastructure endeavors.</w:t>
      </w:r>
    </w:p>
    <w:p w14:paraId="4F8E1CAF" w14:textId="324E5F28" w:rsidR="000F6779" w:rsidRPr="0015288E" w:rsidRDefault="000F6779" w:rsidP="0068667F">
      <w:pPr>
        <w:pStyle w:val="ListParagraph"/>
        <w:numPr>
          <w:ilvl w:val="0"/>
          <w:numId w:val="7"/>
        </w:numPr>
        <w:rPr>
          <w:rFonts w:cs="Times New Roman"/>
        </w:rPr>
      </w:pPr>
      <w:r w:rsidRPr="0015288E">
        <w:rPr>
          <w:rFonts w:cs="Times New Roman"/>
        </w:rPr>
        <w:t>Enhance skills and knowledge in urban planning and management.</w:t>
      </w:r>
    </w:p>
    <w:p w14:paraId="0DC78FFF" w14:textId="262E3B87" w:rsidR="000F6779" w:rsidRPr="0015288E" w:rsidRDefault="000F6779" w:rsidP="003726E6">
      <w:pPr>
        <w:pStyle w:val="Heading3"/>
        <w:rPr>
          <w:rFonts w:cs="Times New Roman"/>
        </w:rPr>
      </w:pPr>
      <w:bookmarkStart w:id="12" w:name="_Toc189571561"/>
      <w:r w:rsidRPr="0015288E">
        <w:rPr>
          <w:rFonts w:cs="Times New Roman"/>
        </w:rPr>
        <w:t>S</w:t>
      </w:r>
      <w:r w:rsidR="0028423E" w:rsidRPr="0015288E">
        <w:rPr>
          <w:rFonts w:cs="Times New Roman"/>
        </w:rPr>
        <w:t>pecific Objective</w:t>
      </w:r>
      <w:bookmarkEnd w:id="12"/>
      <w:r w:rsidR="0028423E" w:rsidRPr="0015288E">
        <w:rPr>
          <w:rFonts w:cs="Times New Roman"/>
        </w:rPr>
        <w:t xml:space="preserve"> </w:t>
      </w:r>
    </w:p>
    <w:p w14:paraId="3BEBEDF9" w14:textId="77777777" w:rsidR="000F6779" w:rsidRPr="0015288E" w:rsidRDefault="000F6779" w:rsidP="0068667F">
      <w:pPr>
        <w:pStyle w:val="ListParagraph"/>
        <w:numPr>
          <w:ilvl w:val="0"/>
          <w:numId w:val="10"/>
        </w:numPr>
        <w:rPr>
          <w:rFonts w:cs="Times New Roman"/>
        </w:rPr>
      </w:pPr>
      <w:r w:rsidRPr="0015288E">
        <w:rPr>
          <w:rFonts w:cs="Times New Roman"/>
        </w:rPr>
        <w:t xml:space="preserve">To conduct a thorough engineering survey to establish horizontal and vertical curves, grades, and alignments. </w:t>
      </w:r>
    </w:p>
    <w:p w14:paraId="6515361B" w14:textId="77777777" w:rsidR="000F6779" w:rsidRPr="0015288E" w:rsidRDefault="000F6779" w:rsidP="0068667F">
      <w:pPr>
        <w:pStyle w:val="ListParagraph"/>
        <w:numPr>
          <w:ilvl w:val="0"/>
          <w:numId w:val="10"/>
        </w:numPr>
        <w:rPr>
          <w:rFonts w:cs="Times New Roman"/>
        </w:rPr>
      </w:pPr>
      <w:r w:rsidRPr="0015288E">
        <w:rPr>
          <w:rFonts w:cs="Times New Roman"/>
        </w:rPr>
        <w:lastRenderedPageBreak/>
        <w:t xml:space="preserve">To carry out detailed design of the road using available design software applications such as SW ROAD v2 by </w:t>
      </w:r>
      <w:proofErr w:type="spellStart"/>
      <w:r w:rsidRPr="0015288E">
        <w:rPr>
          <w:rFonts w:cs="Times New Roman"/>
        </w:rPr>
        <w:t>Softwel</w:t>
      </w:r>
      <w:proofErr w:type="spellEnd"/>
      <w:r w:rsidRPr="0015288E">
        <w:rPr>
          <w:rFonts w:cs="Times New Roman"/>
        </w:rPr>
        <w:t xml:space="preserve">. </w:t>
      </w:r>
    </w:p>
    <w:p w14:paraId="79C9A30A" w14:textId="039A3956" w:rsidR="000F6779" w:rsidRPr="0015288E" w:rsidRDefault="000F6779" w:rsidP="0068667F">
      <w:pPr>
        <w:pStyle w:val="ListParagraph"/>
        <w:numPr>
          <w:ilvl w:val="0"/>
          <w:numId w:val="10"/>
        </w:numPr>
        <w:rPr>
          <w:rFonts w:cs="Times New Roman"/>
        </w:rPr>
      </w:pPr>
      <w:r w:rsidRPr="0015288E">
        <w:rPr>
          <w:rFonts w:cs="Times New Roman"/>
        </w:rPr>
        <w:t xml:space="preserve">To prepare detailed </w:t>
      </w:r>
      <w:r w:rsidR="009544F0" w:rsidRPr="0015288E">
        <w:rPr>
          <w:rFonts w:cs="Times New Roman"/>
        </w:rPr>
        <w:t>drawings,</w:t>
      </w:r>
      <w:r w:rsidRPr="0015288E">
        <w:rPr>
          <w:rFonts w:cs="Times New Roman"/>
        </w:rPr>
        <w:t xml:space="preserve"> quantity and cost estimation of the project. </w:t>
      </w:r>
    </w:p>
    <w:p w14:paraId="16B18C76" w14:textId="3D711B17" w:rsidR="000F6779" w:rsidRPr="0015288E" w:rsidRDefault="000F6779" w:rsidP="0068667F">
      <w:pPr>
        <w:pStyle w:val="ListParagraph"/>
        <w:numPr>
          <w:ilvl w:val="0"/>
          <w:numId w:val="10"/>
        </w:numPr>
        <w:rPr>
          <w:rFonts w:cs="Times New Roman"/>
          <w:b/>
        </w:rPr>
      </w:pPr>
      <w:r w:rsidRPr="0015288E">
        <w:rPr>
          <w:rFonts w:cs="Times New Roman"/>
        </w:rPr>
        <w:t>To work out the final Detailed Project Report</w:t>
      </w:r>
      <w:r w:rsidRPr="0015288E">
        <w:rPr>
          <w:rFonts w:cs="Times New Roman"/>
          <w:b/>
        </w:rPr>
        <w:t>.</w:t>
      </w:r>
    </w:p>
    <w:p w14:paraId="01AECB62" w14:textId="77777777" w:rsidR="00DE293D" w:rsidRPr="0015288E" w:rsidRDefault="00DE293D" w:rsidP="003726E6">
      <w:pPr>
        <w:pStyle w:val="Heading2"/>
        <w:rPr>
          <w:rFonts w:cs="Times New Roman"/>
        </w:rPr>
      </w:pPr>
      <w:bookmarkStart w:id="13" w:name="_Toc189571562"/>
      <w:r w:rsidRPr="0015288E">
        <w:rPr>
          <w:rFonts w:cs="Times New Roman"/>
        </w:rPr>
        <w:t>Significance of Study</w:t>
      </w:r>
      <w:bookmarkEnd w:id="13"/>
    </w:p>
    <w:p w14:paraId="592A326A" w14:textId="4E963A69" w:rsidR="00DE293D" w:rsidRPr="0015288E" w:rsidRDefault="00DE293D" w:rsidP="003726E6">
      <w:pPr>
        <w:rPr>
          <w:rFonts w:cs="Times New Roman"/>
        </w:rPr>
      </w:pPr>
      <w:r w:rsidRPr="0015288E">
        <w:rPr>
          <w:rFonts w:cs="Times New Roman"/>
        </w:rPr>
        <w:t xml:space="preserve">The proposed road alignment is situated within </w:t>
      </w:r>
      <w:proofErr w:type="spellStart"/>
      <w:r w:rsidRPr="0015288E">
        <w:rPr>
          <w:rFonts w:cs="Times New Roman"/>
        </w:rPr>
        <w:t>Mandandeupur</w:t>
      </w:r>
      <w:proofErr w:type="spellEnd"/>
      <w:r w:rsidRPr="0015288E">
        <w:rPr>
          <w:rFonts w:cs="Times New Roman"/>
        </w:rPr>
        <w:t xml:space="preserve"> Municipality. This roadway has implications for the 31261 residents of </w:t>
      </w:r>
      <w:proofErr w:type="spellStart"/>
      <w:r w:rsidRPr="0015288E">
        <w:rPr>
          <w:rFonts w:cs="Times New Roman"/>
        </w:rPr>
        <w:t>Mandandeupur</w:t>
      </w:r>
      <w:proofErr w:type="spellEnd"/>
      <w:r w:rsidRPr="0015288E">
        <w:rPr>
          <w:rFonts w:cs="Times New Roman"/>
        </w:rPr>
        <w:t xml:space="preserve"> Municipality's ward no.2, along with all individuals who travel through this area. Running primarily from the southern to the eastern boundary of this ward, and located roughly in its center, this road has the potential to serve a significant portion of the ward's population. Enhanced geometric design and transport infrastructure could make this route a preferred choice, attracting a substantial volume of journeys.</w:t>
      </w:r>
    </w:p>
    <w:p w14:paraId="42DCFFBF" w14:textId="77777777" w:rsidR="00DE293D" w:rsidRPr="0015288E" w:rsidRDefault="00DE293D" w:rsidP="003726E6">
      <w:pPr>
        <w:pStyle w:val="Heading2"/>
        <w:rPr>
          <w:rFonts w:cs="Times New Roman"/>
        </w:rPr>
      </w:pPr>
      <w:bookmarkStart w:id="14" w:name="_Toc189571563"/>
      <w:r w:rsidRPr="0015288E">
        <w:rPr>
          <w:rFonts w:cs="Times New Roman"/>
        </w:rPr>
        <w:t>Scope and Limitations of the work</w:t>
      </w:r>
      <w:bookmarkEnd w:id="14"/>
    </w:p>
    <w:p w14:paraId="334C2A2A" w14:textId="77777777" w:rsidR="00DE293D" w:rsidRPr="0015288E" w:rsidRDefault="00DE293D" w:rsidP="003726E6">
      <w:pPr>
        <w:rPr>
          <w:rFonts w:cs="Times New Roman"/>
        </w:rPr>
      </w:pPr>
      <w:r w:rsidRPr="0015288E">
        <w:rPr>
          <w:rFonts w:cs="Times New Roman"/>
        </w:rPr>
        <w:t xml:space="preserve">This project includes the road stretch of approximately 2.5 kilometers. This study area was chosen for the improvement of the road network. The following are taken in the scope of work of the proposed road project:  </w:t>
      </w:r>
    </w:p>
    <w:p w14:paraId="0BFA56B1" w14:textId="77777777" w:rsidR="00DE293D" w:rsidRPr="0015288E" w:rsidRDefault="00DE293D" w:rsidP="0068667F">
      <w:pPr>
        <w:pStyle w:val="ListParagraph"/>
        <w:numPr>
          <w:ilvl w:val="0"/>
          <w:numId w:val="8"/>
        </w:numPr>
        <w:rPr>
          <w:rFonts w:cs="Times New Roman"/>
        </w:rPr>
      </w:pPr>
      <w:r w:rsidRPr="0015288E">
        <w:rPr>
          <w:rFonts w:cs="Times New Roman"/>
        </w:rPr>
        <w:t xml:space="preserve">Detailed survey and geometric design of road   </w:t>
      </w:r>
    </w:p>
    <w:p w14:paraId="1DDC7814" w14:textId="77777777" w:rsidR="00DE293D" w:rsidRPr="0015288E" w:rsidRDefault="00DE293D" w:rsidP="0068667F">
      <w:pPr>
        <w:pStyle w:val="ListParagraph"/>
        <w:numPr>
          <w:ilvl w:val="0"/>
          <w:numId w:val="8"/>
        </w:numPr>
        <w:rPr>
          <w:rFonts w:cs="Times New Roman"/>
        </w:rPr>
      </w:pPr>
      <w:r w:rsidRPr="0015288E">
        <w:rPr>
          <w:rFonts w:cs="Times New Roman"/>
        </w:rPr>
        <w:t xml:space="preserve">Design of drainage structures for effective drain management  </w:t>
      </w:r>
    </w:p>
    <w:p w14:paraId="2DF75E73" w14:textId="77777777" w:rsidR="00DE293D" w:rsidRPr="0015288E" w:rsidRDefault="00DE293D" w:rsidP="0068667F">
      <w:pPr>
        <w:pStyle w:val="ListParagraph"/>
        <w:numPr>
          <w:ilvl w:val="0"/>
          <w:numId w:val="8"/>
        </w:numPr>
        <w:rPr>
          <w:rFonts w:cs="Times New Roman"/>
        </w:rPr>
      </w:pPr>
      <w:r w:rsidRPr="0015288E">
        <w:rPr>
          <w:rFonts w:cs="Times New Roman"/>
        </w:rPr>
        <w:t xml:space="preserve">Design of retaining structures for road stability  </w:t>
      </w:r>
    </w:p>
    <w:p w14:paraId="05EF2AB0" w14:textId="77777777" w:rsidR="00DE293D" w:rsidRPr="0015288E" w:rsidRDefault="00DE293D" w:rsidP="0068667F">
      <w:pPr>
        <w:pStyle w:val="ListParagraph"/>
        <w:numPr>
          <w:ilvl w:val="0"/>
          <w:numId w:val="8"/>
        </w:numPr>
        <w:rPr>
          <w:rFonts w:cs="Times New Roman"/>
        </w:rPr>
      </w:pPr>
      <w:r w:rsidRPr="0015288E">
        <w:rPr>
          <w:rFonts w:cs="Times New Roman"/>
        </w:rPr>
        <w:t xml:space="preserve">Estimation of materials  </w:t>
      </w:r>
    </w:p>
    <w:p w14:paraId="43454B4C" w14:textId="77777777" w:rsidR="00DE293D" w:rsidRPr="0015288E" w:rsidRDefault="00DE293D" w:rsidP="0068667F">
      <w:pPr>
        <w:pStyle w:val="ListParagraph"/>
        <w:numPr>
          <w:ilvl w:val="0"/>
          <w:numId w:val="8"/>
        </w:numPr>
        <w:rPr>
          <w:rFonts w:cs="Times New Roman"/>
        </w:rPr>
      </w:pPr>
      <w:r w:rsidRPr="0015288E">
        <w:rPr>
          <w:rFonts w:cs="Times New Roman"/>
        </w:rPr>
        <w:t xml:space="preserve">Cost analysis  </w:t>
      </w:r>
    </w:p>
    <w:p w14:paraId="546686A3" w14:textId="77777777" w:rsidR="00DE293D" w:rsidRPr="0015288E" w:rsidRDefault="00DE293D" w:rsidP="003726E6">
      <w:pPr>
        <w:rPr>
          <w:rFonts w:cs="Times New Roman"/>
        </w:rPr>
      </w:pPr>
      <w:r w:rsidRPr="0015288E">
        <w:rPr>
          <w:rFonts w:cs="Times New Roman"/>
        </w:rPr>
        <w:t xml:space="preserve">The limitations of the project are:  </w:t>
      </w:r>
    </w:p>
    <w:p w14:paraId="7C4807DC" w14:textId="77777777" w:rsidR="00DE293D" w:rsidRPr="0015288E" w:rsidRDefault="00DE293D" w:rsidP="0068667F">
      <w:pPr>
        <w:pStyle w:val="ListParagraph"/>
        <w:numPr>
          <w:ilvl w:val="0"/>
          <w:numId w:val="9"/>
        </w:numPr>
        <w:rPr>
          <w:rFonts w:cs="Times New Roman"/>
        </w:rPr>
      </w:pPr>
      <w:r w:rsidRPr="0015288E">
        <w:rPr>
          <w:rFonts w:cs="Times New Roman"/>
        </w:rPr>
        <w:t xml:space="preserve">Unavailability of space for widening of road  </w:t>
      </w:r>
    </w:p>
    <w:p w14:paraId="186AA85C" w14:textId="70834C8D" w:rsidR="00F55E40" w:rsidRPr="0015288E" w:rsidRDefault="00DE293D" w:rsidP="0068667F">
      <w:pPr>
        <w:pStyle w:val="ListParagraph"/>
        <w:numPr>
          <w:ilvl w:val="0"/>
          <w:numId w:val="9"/>
        </w:numPr>
        <w:rPr>
          <w:rFonts w:cs="Times New Roman"/>
        </w:rPr>
      </w:pPr>
      <w:r w:rsidRPr="0015288E">
        <w:rPr>
          <w:rFonts w:cs="Times New Roman"/>
        </w:rPr>
        <w:t>Sharp curves with limited sight distance</w:t>
      </w:r>
    </w:p>
    <w:p w14:paraId="01EC4CBA" w14:textId="61483557" w:rsidR="00DE293D" w:rsidRPr="0015288E" w:rsidRDefault="00DE293D" w:rsidP="003726E6">
      <w:pPr>
        <w:rPr>
          <w:rFonts w:cs="Times New Roman"/>
        </w:rPr>
      </w:pPr>
      <w:r w:rsidRPr="0015288E">
        <w:rPr>
          <w:rFonts w:cs="Times New Roman"/>
        </w:rPr>
        <w:br w:type="page"/>
      </w:r>
    </w:p>
    <w:p w14:paraId="4EC99083" w14:textId="77777777" w:rsidR="00F55E40" w:rsidRPr="0015288E" w:rsidRDefault="00F55E40" w:rsidP="003726E6">
      <w:pPr>
        <w:pStyle w:val="Heading1"/>
        <w:rPr>
          <w:rFonts w:cs="Times New Roman"/>
        </w:rPr>
      </w:pPr>
      <w:bookmarkStart w:id="15" w:name="_Toc189571564"/>
      <w:r w:rsidRPr="0015288E">
        <w:rPr>
          <w:rFonts w:cs="Times New Roman"/>
        </w:rPr>
        <w:lastRenderedPageBreak/>
        <w:t>Study Area</w:t>
      </w:r>
      <w:bookmarkEnd w:id="15"/>
    </w:p>
    <w:p w14:paraId="6367D083" w14:textId="10DFECB8" w:rsidR="00F55E40" w:rsidRPr="0015288E" w:rsidRDefault="00F55E40" w:rsidP="003726E6">
      <w:pPr>
        <w:pStyle w:val="Heading2"/>
        <w:rPr>
          <w:rFonts w:cs="Times New Roman"/>
        </w:rPr>
      </w:pPr>
      <w:bookmarkStart w:id="16" w:name="_Toc189571565"/>
      <w:r w:rsidRPr="0015288E">
        <w:rPr>
          <w:rFonts w:cs="Times New Roman"/>
        </w:rPr>
        <w:t>Project Location</w:t>
      </w:r>
      <w:bookmarkEnd w:id="16"/>
      <w:r w:rsidRPr="0015288E">
        <w:rPr>
          <w:rFonts w:cs="Times New Roman"/>
        </w:rPr>
        <w:t xml:space="preserve"> </w:t>
      </w:r>
    </w:p>
    <w:p w14:paraId="20B71386" w14:textId="77777777" w:rsidR="00F55E40" w:rsidRPr="0015288E" w:rsidRDefault="00F55E40" w:rsidP="003726E6">
      <w:pPr>
        <w:rPr>
          <w:rFonts w:cs="Times New Roman"/>
        </w:rPr>
      </w:pPr>
      <w:r w:rsidRPr="0015288E">
        <w:rPr>
          <w:rFonts w:cs="Times New Roman"/>
        </w:rPr>
        <w:t xml:space="preserve">The proposed road alignment lies in </w:t>
      </w:r>
      <w:proofErr w:type="spellStart"/>
      <w:r w:rsidRPr="0015288E">
        <w:rPr>
          <w:rFonts w:cs="Times New Roman"/>
        </w:rPr>
        <w:t>Mandandeupur</w:t>
      </w:r>
      <w:proofErr w:type="spellEnd"/>
      <w:r w:rsidRPr="0015288E">
        <w:rPr>
          <w:rFonts w:cs="Times New Roman"/>
        </w:rPr>
        <w:t xml:space="preserve"> Municipality. </w:t>
      </w:r>
      <w:proofErr w:type="spellStart"/>
      <w:r w:rsidRPr="0015288E">
        <w:rPr>
          <w:rFonts w:cs="Times New Roman"/>
        </w:rPr>
        <w:t>Mandandeupur</w:t>
      </w:r>
      <w:proofErr w:type="spellEnd"/>
      <w:r w:rsidRPr="0015288E">
        <w:rPr>
          <w:rFonts w:cs="Times New Roman"/>
        </w:rPr>
        <w:t xml:space="preserve"> Municipality is located in </w:t>
      </w:r>
      <w:proofErr w:type="spellStart"/>
      <w:r w:rsidRPr="0015288E">
        <w:rPr>
          <w:rFonts w:cs="Times New Roman"/>
        </w:rPr>
        <w:t>Kavrepalanchok</w:t>
      </w:r>
      <w:proofErr w:type="spellEnd"/>
      <w:r w:rsidRPr="0015288E">
        <w:rPr>
          <w:rFonts w:cs="Times New Roman"/>
        </w:rPr>
        <w:t xml:space="preserve"> District under Bagmati Pradesh of Nepal. It is located 55 km northeast of Kathmandu, the capital of Nepal. The municipality covers an area of ​​89 sq. km. The total population is 32,659 of which 15,320 are males and 17,339 are females. The sex ratio is 88.36 and the population density is 367 per sq km of this municipality. The designed alignment of approximately 2.5 km length starts from the Sunrise Point Homestay and ends at </w:t>
      </w:r>
      <w:proofErr w:type="spellStart"/>
      <w:r w:rsidRPr="0015288E">
        <w:rPr>
          <w:rFonts w:cs="Times New Roman"/>
        </w:rPr>
        <w:t>Baluwapati</w:t>
      </w:r>
      <w:proofErr w:type="spellEnd"/>
      <w:r w:rsidRPr="0015288E">
        <w:rPr>
          <w:rFonts w:cs="Times New Roman"/>
        </w:rPr>
        <w:t xml:space="preserve"> Bazaar. The proposed alignment includes the Ward no.  of the </w:t>
      </w:r>
      <w:proofErr w:type="spellStart"/>
      <w:r w:rsidRPr="0015288E">
        <w:rPr>
          <w:rFonts w:cs="Times New Roman"/>
        </w:rPr>
        <w:t>Mandandeupur</w:t>
      </w:r>
      <w:proofErr w:type="spellEnd"/>
      <w:r w:rsidRPr="0015288E">
        <w:rPr>
          <w:rFonts w:cs="Times New Roman"/>
        </w:rPr>
        <w:t xml:space="preserve"> Municipality.</w:t>
      </w:r>
    </w:p>
    <w:p w14:paraId="2A74BEAB" w14:textId="77777777" w:rsidR="00F55E40" w:rsidRPr="0015288E" w:rsidRDefault="00F55E40" w:rsidP="003726E6">
      <w:pPr>
        <w:rPr>
          <w:rFonts w:cs="Times New Roman"/>
        </w:rPr>
      </w:pPr>
      <w:r w:rsidRPr="0015288E">
        <w:rPr>
          <w:rFonts w:cs="Times New Roman"/>
        </w:rPr>
        <w:t xml:space="preserve">The project area in </w:t>
      </w:r>
      <w:proofErr w:type="spellStart"/>
      <w:r w:rsidRPr="0015288E">
        <w:rPr>
          <w:rFonts w:cs="Times New Roman"/>
        </w:rPr>
        <w:t>Mandandeupur</w:t>
      </w:r>
      <w:proofErr w:type="spellEnd"/>
      <w:r w:rsidRPr="0015288E">
        <w:rPr>
          <w:rFonts w:cs="Times New Roman"/>
        </w:rPr>
        <w:t xml:space="preserve"> Municipality is mainly inhabited by Hindus, and Buddhists. </w:t>
      </w:r>
      <w:proofErr w:type="spellStart"/>
      <w:r w:rsidRPr="0015288E">
        <w:rPr>
          <w:rFonts w:cs="Times New Roman"/>
        </w:rPr>
        <w:t>Tamangs</w:t>
      </w:r>
      <w:proofErr w:type="spellEnd"/>
      <w:r w:rsidRPr="0015288E">
        <w:rPr>
          <w:rFonts w:cs="Times New Roman"/>
        </w:rPr>
        <w:t xml:space="preserve"> are in the majority here. The people here have been embracing agriculture, animal husbandry, and trade and tourism business as their main occupations. The proximity of </w:t>
      </w:r>
      <w:proofErr w:type="spellStart"/>
      <w:r w:rsidRPr="0015288E">
        <w:rPr>
          <w:rFonts w:cs="Times New Roman"/>
        </w:rPr>
        <w:t>Dhulikhel</w:t>
      </w:r>
      <w:proofErr w:type="spellEnd"/>
      <w:r w:rsidRPr="0015288E">
        <w:rPr>
          <w:rFonts w:cs="Times New Roman"/>
        </w:rPr>
        <w:t xml:space="preserve">, </w:t>
      </w:r>
      <w:proofErr w:type="spellStart"/>
      <w:r w:rsidRPr="0015288E">
        <w:rPr>
          <w:rFonts w:cs="Times New Roman"/>
        </w:rPr>
        <w:t>Banepa</w:t>
      </w:r>
      <w:proofErr w:type="spellEnd"/>
      <w:r w:rsidRPr="0015288E">
        <w:rPr>
          <w:rFonts w:cs="Times New Roman"/>
        </w:rPr>
        <w:t>, and Kathmandu Valley has had a direct positive impact on the economic, social, and cultural development of the municipality. Agricultural and livestock products produced here are mostly consumed and sold in the same market area. Geographically, the town has a moderately hilly terrain and is well-suited for human habitation and tourism.</w:t>
      </w:r>
    </w:p>
    <w:p w14:paraId="7DD9078C" w14:textId="3817D365" w:rsidR="006C5E8B" w:rsidRPr="0015288E" w:rsidRDefault="006C5E8B" w:rsidP="003726E6">
      <w:pPr>
        <w:pStyle w:val="Caption"/>
        <w:rPr>
          <w:rFonts w:cs="Times New Roman"/>
        </w:rPr>
      </w:pPr>
      <w:bookmarkStart w:id="17" w:name="_Toc189571645"/>
      <w:r w:rsidRPr="0015288E">
        <w:rPr>
          <w:rFonts w:cs="Times New Roman"/>
        </w:rPr>
        <w:t xml:space="preserve">Figure </w:t>
      </w:r>
      <w:r w:rsidR="0012464B">
        <w:rPr>
          <w:rFonts w:cs="Times New Roman"/>
        </w:rPr>
        <w:fldChar w:fldCharType="begin"/>
      </w:r>
      <w:r w:rsidR="0012464B">
        <w:rPr>
          <w:rFonts w:cs="Times New Roman"/>
        </w:rPr>
        <w:instrText xml:space="preserve"> STYLEREF 1 \s </w:instrText>
      </w:r>
      <w:r w:rsidR="0012464B">
        <w:rPr>
          <w:rFonts w:cs="Times New Roman"/>
        </w:rPr>
        <w:fldChar w:fldCharType="separate"/>
      </w:r>
      <w:r w:rsidR="00B96812">
        <w:rPr>
          <w:rFonts w:cs="Times New Roman"/>
          <w:noProof/>
        </w:rPr>
        <w:t>2</w:t>
      </w:r>
      <w:r w:rsidR="0012464B">
        <w:rPr>
          <w:rFonts w:cs="Times New Roman"/>
        </w:rPr>
        <w:fldChar w:fldCharType="end"/>
      </w:r>
      <w:r w:rsidR="0012464B">
        <w:rPr>
          <w:rFonts w:cs="Times New Roman"/>
        </w:rPr>
        <w:t>.</w:t>
      </w:r>
      <w:r w:rsidR="0012464B">
        <w:rPr>
          <w:rFonts w:cs="Times New Roman"/>
        </w:rPr>
        <w:fldChar w:fldCharType="begin"/>
      </w:r>
      <w:r w:rsidR="0012464B">
        <w:rPr>
          <w:rFonts w:cs="Times New Roman"/>
        </w:rPr>
        <w:instrText xml:space="preserve"> SEQ Figure \* ARABIC \s 1 </w:instrText>
      </w:r>
      <w:r w:rsidR="0012464B">
        <w:rPr>
          <w:rFonts w:cs="Times New Roman"/>
        </w:rPr>
        <w:fldChar w:fldCharType="separate"/>
      </w:r>
      <w:r w:rsidR="00B96812">
        <w:rPr>
          <w:rFonts w:cs="Times New Roman"/>
          <w:noProof/>
        </w:rPr>
        <w:t>1</w:t>
      </w:r>
      <w:r w:rsidR="0012464B">
        <w:rPr>
          <w:rFonts w:cs="Times New Roman"/>
        </w:rPr>
        <w:fldChar w:fldCharType="end"/>
      </w:r>
      <w:r w:rsidRPr="0015288E">
        <w:rPr>
          <w:rFonts w:cs="Times New Roman"/>
        </w:rPr>
        <w:t xml:space="preserve">: </w:t>
      </w:r>
      <w:r w:rsidR="007A44EF" w:rsidRPr="0015288E">
        <w:rPr>
          <w:rFonts w:cs="Times New Roman"/>
        </w:rPr>
        <w:t xml:space="preserve">Administrative Map of </w:t>
      </w:r>
      <w:proofErr w:type="spellStart"/>
      <w:r w:rsidR="007A44EF" w:rsidRPr="0015288E">
        <w:rPr>
          <w:rFonts w:cs="Times New Roman"/>
        </w:rPr>
        <w:t>Mandandeupur</w:t>
      </w:r>
      <w:proofErr w:type="spellEnd"/>
      <w:r w:rsidR="007A44EF" w:rsidRPr="0015288E">
        <w:rPr>
          <w:rFonts w:cs="Times New Roman"/>
        </w:rPr>
        <w:t xml:space="preserve"> Municipality</w:t>
      </w:r>
      <w:bookmarkEnd w:id="17"/>
    </w:p>
    <w:p w14:paraId="4E1BD2AB" w14:textId="27931830" w:rsidR="00F55E40" w:rsidRPr="0015288E" w:rsidRDefault="00F55E40" w:rsidP="003726E6">
      <w:pPr>
        <w:rPr>
          <w:rFonts w:cs="Times New Roman"/>
        </w:rPr>
      </w:pPr>
      <w:r w:rsidRPr="0015288E">
        <w:rPr>
          <w:rFonts w:cs="Times New Roman"/>
          <w:noProof/>
        </w:rPr>
        <w:drawing>
          <wp:anchor distT="0" distB="0" distL="114300" distR="114300" simplePos="0" relativeHeight="251659264" behindDoc="0" locked="0" layoutInCell="1" allowOverlap="1" wp14:anchorId="4B5BAC4C" wp14:editId="0B2E52F3">
            <wp:simplePos x="0" y="0"/>
            <wp:positionH relativeFrom="column">
              <wp:posOffset>937260</wp:posOffset>
            </wp:positionH>
            <wp:positionV relativeFrom="paragraph">
              <wp:posOffset>1905</wp:posOffset>
            </wp:positionV>
            <wp:extent cx="4368800" cy="2849245"/>
            <wp:effectExtent l="0" t="0" r="0" b="8255"/>
            <wp:wrapTopAndBottom/>
            <wp:docPr id="412081858" name="Picture 26" descr="https://www.collegenp.com/uploads/2020/05/Mandandeupur-Municipality-Map-2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llegenp.com/uploads/2020/05/Mandandeupur-Municipality-Map-2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8800" cy="2849245"/>
                    </a:xfrm>
                    <a:prstGeom prst="rect">
                      <a:avLst/>
                    </a:prstGeom>
                    <a:noFill/>
                  </pic:spPr>
                </pic:pic>
              </a:graphicData>
            </a:graphic>
            <wp14:sizeRelH relativeFrom="page">
              <wp14:pctWidth>0</wp14:pctWidth>
            </wp14:sizeRelH>
            <wp14:sizeRelV relativeFrom="page">
              <wp14:pctHeight>0</wp14:pctHeight>
            </wp14:sizeRelV>
          </wp:anchor>
        </w:drawing>
      </w:r>
      <w:r w:rsidRPr="0015288E">
        <w:rPr>
          <w:rFonts w:cs="Times New Roman"/>
          <w:i/>
        </w:rPr>
        <w:t xml:space="preserve">Source: </w:t>
      </w:r>
      <w:hyperlink r:id="rId10" w:history="1">
        <w:r w:rsidRPr="0015288E">
          <w:rPr>
            <w:rStyle w:val="Hyperlink"/>
            <w:rFonts w:eastAsia="Batang" w:cs="Times New Roman"/>
            <w:i/>
          </w:rPr>
          <w:t>www.mandandeupurmun.gov.np</w:t>
        </w:r>
      </w:hyperlink>
    </w:p>
    <w:p w14:paraId="1910CB1E" w14:textId="77777777" w:rsidR="007A44EF" w:rsidRPr="0015288E" w:rsidRDefault="007A44EF" w:rsidP="003726E6">
      <w:pPr>
        <w:rPr>
          <w:rFonts w:cs="Times New Roman"/>
        </w:rPr>
      </w:pPr>
    </w:p>
    <w:p w14:paraId="3AE0DC15" w14:textId="77777777" w:rsidR="00F55E40" w:rsidRPr="0015288E" w:rsidRDefault="00F55E40" w:rsidP="003726E6">
      <w:pPr>
        <w:rPr>
          <w:rFonts w:cs="Times New Roman"/>
        </w:rPr>
      </w:pPr>
      <w:r w:rsidRPr="0015288E">
        <w:rPr>
          <w:rFonts w:cs="Times New Roman"/>
        </w:rPr>
        <w:t xml:space="preserve">                        </w:t>
      </w:r>
    </w:p>
    <w:p w14:paraId="5F67E09A" w14:textId="77777777" w:rsidR="00F55E40" w:rsidRPr="0015288E" w:rsidRDefault="00F55E40" w:rsidP="003726E6">
      <w:pPr>
        <w:rPr>
          <w:rFonts w:cs="Times New Roman"/>
        </w:rPr>
      </w:pPr>
      <w:r w:rsidRPr="0015288E">
        <w:rPr>
          <w:rFonts w:cs="Times New Roman"/>
        </w:rPr>
        <w:br w:type="page"/>
      </w:r>
    </w:p>
    <w:p w14:paraId="799B7F7C" w14:textId="31D928F1" w:rsidR="006C5E8B" w:rsidRPr="0015288E" w:rsidRDefault="00F55E40" w:rsidP="0068667F">
      <w:pPr>
        <w:pStyle w:val="ListParagraph"/>
        <w:numPr>
          <w:ilvl w:val="0"/>
          <w:numId w:val="1"/>
        </w:numPr>
        <w:rPr>
          <w:rFonts w:cs="Times New Roman"/>
        </w:rPr>
      </w:pPr>
      <w:r w:rsidRPr="0015288E">
        <w:rPr>
          <w:rFonts w:cs="Times New Roman"/>
        </w:rPr>
        <w:lastRenderedPageBreak/>
        <w:t xml:space="preserve">  Proposed road alignment</w:t>
      </w:r>
    </w:p>
    <w:p w14:paraId="4AEA3E0A" w14:textId="3E41CCE9" w:rsidR="007A44EF" w:rsidRPr="0015288E" w:rsidRDefault="006C5E8B" w:rsidP="003726E6">
      <w:pPr>
        <w:pStyle w:val="Caption"/>
        <w:rPr>
          <w:rFonts w:cs="Times New Roman"/>
        </w:rPr>
      </w:pPr>
      <w:bookmarkStart w:id="18" w:name="_Toc189571646"/>
      <w:r w:rsidRPr="0015288E">
        <w:rPr>
          <w:rFonts w:cs="Times New Roman"/>
          <w:noProof/>
        </w:rPr>
        <w:drawing>
          <wp:anchor distT="0" distB="0" distL="114300" distR="114300" simplePos="0" relativeHeight="251661312" behindDoc="0" locked="0" layoutInCell="1" allowOverlap="1" wp14:anchorId="16EDB6C1" wp14:editId="03F58501">
            <wp:simplePos x="0" y="0"/>
            <wp:positionH relativeFrom="column">
              <wp:posOffset>743829</wp:posOffset>
            </wp:positionH>
            <wp:positionV relativeFrom="paragraph">
              <wp:posOffset>276518</wp:posOffset>
            </wp:positionV>
            <wp:extent cx="4406900" cy="3073400"/>
            <wp:effectExtent l="0" t="0" r="0" b="0"/>
            <wp:wrapTopAndBottom/>
            <wp:docPr id="13662714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6900" cy="3073400"/>
                    </a:xfrm>
                    <a:prstGeom prst="rect">
                      <a:avLst/>
                    </a:prstGeom>
                    <a:noFill/>
                  </pic:spPr>
                </pic:pic>
              </a:graphicData>
            </a:graphic>
            <wp14:sizeRelH relativeFrom="page">
              <wp14:pctWidth>0</wp14:pctWidth>
            </wp14:sizeRelH>
            <wp14:sizeRelV relativeFrom="page">
              <wp14:pctHeight>0</wp14:pctHeight>
            </wp14:sizeRelV>
          </wp:anchor>
        </w:drawing>
      </w:r>
      <w:r w:rsidRPr="0015288E">
        <w:rPr>
          <w:rFonts w:cs="Times New Roman"/>
        </w:rPr>
        <w:t xml:space="preserve">Figure </w:t>
      </w:r>
      <w:r w:rsidR="0012464B">
        <w:rPr>
          <w:rFonts w:cs="Times New Roman"/>
        </w:rPr>
        <w:fldChar w:fldCharType="begin"/>
      </w:r>
      <w:r w:rsidR="0012464B">
        <w:rPr>
          <w:rFonts w:cs="Times New Roman"/>
        </w:rPr>
        <w:instrText xml:space="preserve"> STYLEREF 1 \s </w:instrText>
      </w:r>
      <w:r w:rsidR="0012464B">
        <w:rPr>
          <w:rFonts w:cs="Times New Roman"/>
        </w:rPr>
        <w:fldChar w:fldCharType="separate"/>
      </w:r>
      <w:r w:rsidR="00B96812">
        <w:rPr>
          <w:rFonts w:cs="Times New Roman"/>
          <w:noProof/>
        </w:rPr>
        <w:t>2</w:t>
      </w:r>
      <w:r w:rsidR="0012464B">
        <w:rPr>
          <w:rFonts w:cs="Times New Roman"/>
        </w:rPr>
        <w:fldChar w:fldCharType="end"/>
      </w:r>
      <w:r w:rsidR="0012464B">
        <w:rPr>
          <w:rFonts w:cs="Times New Roman"/>
        </w:rPr>
        <w:t>.</w:t>
      </w:r>
      <w:r w:rsidR="0012464B">
        <w:rPr>
          <w:rFonts w:cs="Times New Roman"/>
        </w:rPr>
        <w:fldChar w:fldCharType="begin"/>
      </w:r>
      <w:r w:rsidR="0012464B">
        <w:rPr>
          <w:rFonts w:cs="Times New Roman"/>
        </w:rPr>
        <w:instrText xml:space="preserve"> SEQ Figure \* ARABIC \s 1 </w:instrText>
      </w:r>
      <w:r w:rsidR="0012464B">
        <w:rPr>
          <w:rFonts w:cs="Times New Roman"/>
        </w:rPr>
        <w:fldChar w:fldCharType="separate"/>
      </w:r>
      <w:r w:rsidR="00B96812">
        <w:rPr>
          <w:rFonts w:cs="Times New Roman"/>
          <w:noProof/>
        </w:rPr>
        <w:t>2</w:t>
      </w:r>
      <w:r w:rsidR="0012464B">
        <w:rPr>
          <w:rFonts w:cs="Times New Roman"/>
        </w:rPr>
        <w:fldChar w:fldCharType="end"/>
      </w:r>
      <w:r w:rsidRPr="0015288E">
        <w:rPr>
          <w:rFonts w:cs="Times New Roman"/>
        </w:rPr>
        <w:t xml:space="preserve">: </w:t>
      </w:r>
      <w:r w:rsidR="007A44EF" w:rsidRPr="0015288E">
        <w:rPr>
          <w:rFonts w:cs="Times New Roman"/>
        </w:rPr>
        <w:t>Proposed Road Alignment</w:t>
      </w:r>
      <w:bookmarkEnd w:id="18"/>
    </w:p>
    <w:p w14:paraId="3637D545" w14:textId="77777777" w:rsidR="006C5E8B" w:rsidRPr="0015288E" w:rsidRDefault="00F55E40" w:rsidP="003726E6">
      <w:pPr>
        <w:rPr>
          <w:rFonts w:cs="Times New Roman"/>
        </w:rPr>
      </w:pPr>
      <w:r w:rsidRPr="0015288E">
        <w:rPr>
          <w:rFonts w:cs="Times New Roman"/>
        </w:rPr>
        <w:t xml:space="preserve">                      Source: Google Earth</w:t>
      </w:r>
    </w:p>
    <w:p w14:paraId="40398870" w14:textId="5CBF9BBA" w:rsidR="006C5E8B" w:rsidRPr="0015288E" w:rsidRDefault="006C5E8B" w:rsidP="0068667F">
      <w:pPr>
        <w:pStyle w:val="ListParagraph"/>
        <w:numPr>
          <w:ilvl w:val="0"/>
          <w:numId w:val="6"/>
        </w:numPr>
        <w:rPr>
          <w:rFonts w:cs="Times New Roman"/>
        </w:rPr>
      </w:pPr>
      <w:r w:rsidRPr="0015288E">
        <w:rPr>
          <w:rFonts w:cs="Times New Roman"/>
        </w:rPr>
        <w:t>Starting coordinate: (27.7170939, 85.5242699)</w:t>
      </w:r>
    </w:p>
    <w:p w14:paraId="1F46F473" w14:textId="0472D07B" w:rsidR="00F55E40" w:rsidRPr="0015288E" w:rsidRDefault="006C5E8B" w:rsidP="0068667F">
      <w:pPr>
        <w:pStyle w:val="ListParagraph"/>
        <w:numPr>
          <w:ilvl w:val="0"/>
          <w:numId w:val="6"/>
        </w:numPr>
        <w:rPr>
          <w:rFonts w:cs="Times New Roman"/>
        </w:rPr>
      </w:pPr>
      <w:r w:rsidRPr="0015288E">
        <w:rPr>
          <w:rFonts w:cs="Times New Roman"/>
        </w:rPr>
        <w:t>Ending point coordinates: (27.723100, 85.552619)</w:t>
      </w:r>
    </w:p>
    <w:p w14:paraId="0560295D" w14:textId="551F9380" w:rsidR="006C5E8B" w:rsidRPr="0015288E" w:rsidRDefault="006C5E8B" w:rsidP="003726E6">
      <w:pPr>
        <w:rPr>
          <w:rFonts w:cs="Times New Roman"/>
        </w:rPr>
      </w:pPr>
      <w:r w:rsidRPr="0015288E">
        <w:rPr>
          <w:rFonts w:cs="Times New Roman"/>
        </w:rPr>
        <w:br w:type="page"/>
      </w:r>
    </w:p>
    <w:p w14:paraId="581E7378" w14:textId="30F7B93E" w:rsidR="00F55E40" w:rsidRPr="0015288E" w:rsidRDefault="00F55E40" w:rsidP="003726E6">
      <w:pPr>
        <w:pStyle w:val="Heading2"/>
        <w:rPr>
          <w:rFonts w:cs="Times New Roman"/>
        </w:rPr>
      </w:pPr>
      <w:bookmarkStart w:id="19" w:name="_Toc189571566"/>
      <w:r w:rsidRPr="0015288E">
        <w:rPr>
          <w:rFonts w:cs="Times New Roman"/>
        </w:rPr>
        <w:lastRenderedPageBreak/>
        <w:t>Climate and Hydrology</w:t>
      </w:r>
      <w:bookmarkEnd w:id="19"/>
    </w:p>
    <w:p w14:paraId="0198962C" w14:textId="6AE9DEB3" w:rsidR="00F55E40" w:rsidRPr="0015288E" w:rsidRDefault="00F55E40" w:rsidP="003726E6">
      <w:pPr>
        <w:rPr>
          <w:rFonts w:cs="Times New Roman"/>
        </w:rPr>
      </w:pPr>
      <w:proofErr w:type="spellStart"/>
      <w:r w:rsidRPr="0015288E">
        <w:rPr>
          <w:rFonts w:cs="Times New Roman"/>
        </w:rPr>
        <w:t>Mandandeupur</w:t>
      </w:r>
      <w:proofErr w:type="spellEnd"/>
      <w:r w:rsidRPr="0015288E">
        <w:rPr>
          <w:rFonts w:cs="Times New Roman"/>
        </w:rPr>
        <w:t xml:space="preserve"> Municipality, located in the hilly region of Nepal, experiences a varied climate with distinct seasonal changes. Summers are generally warm, while winters are cooler, with temperatures typically ranging between 9°C and 25°C. The municipality receives the majority of its rainfall during the monsoon season, which spans from June to September. This heavy rainfall often leads to challenges such as landslides and soil erosion, particularly in its steep terrain.</w:t>
      </w:r>
    </w:p>
    <w:p w14:paraId="1ECBD12F" w14:textId="291176E9" w:rsidR="00F55E40" w:rsidRPr="0015288E" w:rsidRDefault="00F55E40" w:rsidP="003726E6">
      <w:pPr>
        <w:rPr>
          <w:rFonts w:cs="Times New Roman"/>
        </w:rPr>
      </w:pPr>
      <w:r w:rsidRPr="0015288E">
        <w:rPr>
          <w:rFonts w:cs="Times New Roman"/>
        </w:rPr>
        <w:t xml:space="preserve">Hydrologically, </w:t>
      </w:r>
      <w:proofErr w:type="spellStart"/>
      <w:r w:rsidRPr="0015288E">
        <w:rPr>
          <w:rFonts w:cs="Times New Roman"/>
        </w:rPr>
        <w:t>Mandandeupur</w:t>
      </w:r>
      <w:proofErr w:type="spellEnd"/>
      <w:r w:rsidRPr="0015288E">
        <w:rPr>
          <w:rFonts w:cs="Times New Roman"/>
        </w:rPr>
        <w:t xml:space="preserve"> relies on both surface and groundwater sources to meet the water demands of the local population. The region’s topography plays a significant role in water flow patterns, influencing agricultural productivity and water availability. However, the increasing impacts of climate change are putting additional pressure on these water resources, with rising concerns about sustainability and food security. Efforts are underway to equip local communities with adaptive practices to manage climate-related risks more effectively.</w:t>
      </w:r>
    </w:p>
    <w:p w14:paraId="0C24A9D5" w14:textId="77777777" w:rsidR="00F55E40" w:rsidRPr="0015288E" w:rsidRDefault="00F55E40" w:rsidP="003726E6">
      <w:pPr>
        <w:rPr>
          <w:rFonts w:cs="Times New Roman"/>
        </w:rPr>
      </w:pPr>
      <w:r w:rsidRPr="0015288E">
        <w:rPr>
          <w:rFonts w:cs="Times New Roman"/>
        </w:rPr>
        <w:t xml:space="preserve">Understanding the interplay between climate and hydrology in </w:t>
      </w:r>
      <w:proofErr w:type="spellStart"/>
      <w:r w:rsidRPr="0015288E">
        <w:rPr>
          <w:rFonts w:cs="Times New Roman"/>
        </w:rPr>
        <w:t>Mandandeupur</w:t>
      </w:r>
      <w:proofErr w:type="spellEnd"/>
      <w:r w:rsidRPr="0015288E">
        <w:rPr>
          <w:rFonts w:cs="Times New Roman"/>
        </w:rPr>
        <w:t xml:space="preserve"> is essential for devising sustainable development strategies, particularly in addressing water management and mitigating risks associated with extreme weather events. It is also crucial for the proper design of the road section.</w:t>
      </w:r>
    </w:p>
    <w:p w14:paraId="7DE4F1B7" w14:textId="77777777" w:rsidR="00DE293D" w:rsidRPr="0015288E" w:rsidRDefault="00DE293D" w:rsidP="003726E6">
      <w:pPr>
        <w:pStyle w:val="Heading2"/>
        <w:rPr>
          <w:rFonts w:cs="Times New Roman"/>
        </w:rPr>
      </w:pPr>
      <w:bookmarkStart w:id="20" w:name="_Toc189571567"/>
      <w:r w:rsidRPr="0015288E">
        <w:rPr>
          <w:rFonts w:cs="Times New Roman"/>
        </w:rPr>
        <w:t>Physical Infrastructure and Economy</w:t>
      </w:r>
      <w:bookmarkEnd w:id="20"/>
    </w:p>
    <w:p w14:paraId="5319FA48" w14:textId="77777777" w:rsidR="00DE293D" w:rsidRPr="0015288E" w:rsidRDefault="00DE293D" w:rsidP="003726E6">
      <w:pPr>
        <w:rPr>
          <w:rFonts w:cs="Times New Roman"/>
        </w:rPr>
      </w:pPr>
      <w:r w:rsidRPr="0015288E">
        <w:rPr>
          <w:rFonts w:cs="Times New Roman"/>
        </w:rPr>
        <w:t>The economy of this region is heavily dependent on agriculture. Seasonal farming, which yields a variety of crops, serves as a primary source of income for most of the households. The engineering geological study area covers such as areas with high cut and fill, drainage flow and study, minor landslide.</w:t>
      </w:r>
    </w:p>
    <w:p w14:paraId="26A37F4A" w14:textId="77777777" w:rsidR="00DE293D" w:rsidRPr="0015288E" w:rsidRDefault="00DE293D" w:rsidP="003726E6">
      <w:pPr>
        <w:pStyle w:val="Heading2"/>
        <w:rPr>
          <w:rFonts w:cs="Times New Roman"/>
        </w:rPr>
      </w:pPr>
      <w:bookmarkStart w:id="21" w:name="_Toc189571568"/>
      <w:r w:rsidRPr="0015288E">
        <w:rPr>
          <w:rFonts w:cs="Times New Roman"/>
        </w:rPr>
        <w:t>Factors Controlling Road Alignment</w:t>
      </w:r>
      <w:bookmarkEnd w:id="21"/>
    </w:p>
    <w:p w14:paraId="6956F945" w14:textId="77777777" w:rsidR="00DE293D" w:rsidRPr="0015288E" w:rsidRDefault="00DE293D" w:rsidP="003726E6">
      <w:pPr>
        <w:rPr>
          <w:rFonts w:cs="Times New Roman"/>
        </w:rPr>
      </w:pPr>
      <w:r w:rsidRPr="0015288E">
        <w:rPr>
          <w:rFonts w:cs="Times New Roman"/>
        </w:rPr>
        <w:t>Mainly, road alignment aims for the most direct and shortest connection between two points. However, this isn't always practical due to physical challenges and obstacles. The shortest route might have prohibitive inclines, and what appears to be an easy route could present significant construction and maintenance problems. Roads are frequently diverted from the straightest path to serve essential points and meet community needs.</w:t>
      </w:r>
    </w:p>
    <w:p w14:paraId="48A5BF88" w14:textId="77777777" w:rsidR="00DE293D" w:rsidRPr="0015288E" w:rsidRDefault="00DE293D" w:rsidP="003726E6">
      <w:pPr>
        <w:rPr>
          <w:rFonts w:cs="Times New Roman"/>
        </w:rPr>
      </w:pPr>
      <w:r w:rsidRPr="0015288E">
        <w:rPr>
          <w:rFonts w:cs="Times New Roman"/>
        </w:rPr>
        <w:t xml:space="preserve">The various factors which control the highway alignment in general may be listed as:  </w:t>
      </w:r>
    </w:p>
    <w:p w14:paraId="19B19ABA" w14:textId="58AB7548" w:rsidR="00DE293D" w:rsidRPr="007E1178" w:rsidRDefault="00DE293D" w:rsidP="0068667F">
      <w:pPr>
        <w:pStyle w:val="ListParagraph"/>
        <w:numPr>
          <w:ilvl w:val="0"/>
          <w:numId w:val="13"/>
        </w:numPr>
        <w:rPr>
          <w:rFonts w:cs="Times New Roman"/>
          <w:b/>
          <w:bCs/>
        </w:rPr>
      </w:pPr>
      <w:r w:rsidRPr="007E1178">
        <w:rPr>
          <w:rFonts w:cs="Times New Roman"/>
          <w:b/>
          <w:bCs/>
        </w:rPr>
        <w:t>Obligatory points</w:t>
      </w:r>
    </w:p>
    <w:p w14:paraId="4D898EA3" w14:textId="77777777" w:rsidR="00DE293D" w:rsidRPr="0015288E" w:rsidRDefault="00DE293D" w:rsidP="003726E6">
      <w:pPr>
        <w:rPr>
          <w:rFonts w:cs="Times New Roman"/>
        </w:rPr>
      </w:pPr>
      <w:r w:rsidRPr="0015288E">
        <w:rPr>
          <w:rFonts w:cs="Times New Roman"/>
        </w:rPr>
        <w:t xml:space="preserve">These are the control points that determine how the road is aligned. These are of two types:  </w:t>
      </w:r>
    </w:p>
    <w:p w14:paraId="3131DE7B" w14:textId="77777777" w:rsidR="00DE293D" w:rsidRPr="0015288E" w:rsidRDefault="00DE293D" w:rsidP="0068667F">
      <w:pPr>
        <w:pStyle w:val="ListParagraph"/>
        <w:numPr>
          <w:ilvl w:val="0"/>
          <w:numId w:val="12"/>
        </w:numPr>
        <w:rPr>
          <w:rFonts w:cs="Times New Roman"/>
        </w:rPr>
      </w:pPr>
      <w:r w:rsidRPr="0015288E">
        <w:rPr>
          <w:rFonts w:cs="Times New Roman"/>
        </w:rPr>
        <w:t xml:space="preserve">Points through which a road has to pass such as  </w:t>
      </w:r>
    </w:p>
    <w:p w14:paraId="6130D14D" w14:textId="77777777" w:rsidR="00DE293D" w:rsidRPr="0015288E" w:rsidRDefault="00DE293D" w:rsidP="0068667F">
      <w:pPr>
        <w:pStyle w:val="ListParagraph"/>
        <w:numPr>
          <w:ilvl w:val="0"/>
          <w:numId w:val="11"/>
        </w:numPr>
        <w:rPr>
          <w:rFonts w:cs="Times New Roman"/>
        </w:rPr>
      </w:pPr>
      <w:r w:rsidRPr="0015288E">
        <w:rPr>
          <w:rFonts w:cs="Times New Roman"/>
        </w:rPr>
        <w:t xml:space="preserve">An industrial area or mine zone to which a highway is to serve additionally  </w:t>
      </w:r>
    </w:p>
    <w:p w14:paraId="28DA4ECA" w14:textId="77777777" w:rsidR="00DE293D" w:rsidRPr="0015288E" w:rsidRDefault="00DE293D" w:rsidP="0068667F">
      <w:pPr>
        <w:pStyle w:val="ListParagraph"/>
        <w:numPr>
          <w:ilvl w:val="0"/>
          <w:numId w:val="11"/>
        </w:numPr>
        <w:rPr>
          <w:rFonts w:cs="Times New Roman"/>
        </w:rPr>
      </w:pPr>
      <w:r w:rsidRPr="0015288E">
        <w:rPr>
          <w:rFonts w:cs="Times New Roman"/>
        </w:rPr>
        <w:t xml:space="preserve">Quarry  </w:t>
      </w:r>
    </w:p>
    <w:p w14:paraId="5A0D70BA" w14:textId="77777777" w:rsidR="00DE293D" w:rsidRPr="0015288E" w:rsidRDefault="00DE293D" w:rsidP="0068667F">
      <w:pPr>
        <w:pStyle w:val="ListParagraph"/>
        <w:numPr>
          <w:ilvl w:val="0"/>
          <w:numId w:val="11"/>
        </w:numPr>
        <w:rPr>
          <w:rFonts w:cs="Times New Roman"/>
        </w:rPr>
      </w:pPr>
      <w:r w:rsidRPr="0015288E">
        <w:rPr>
          <w:rFonts w:cs="Times New Roman"/>
        </w:rPr>
        <w:t xml:space="preserve">Hill Pass  </w:t>
      </w:r>
    </w:p>
    <w:p w14:paraId="50AA6523" w14:textId="77777777" w:rsidR="00DE293D" w:rsidRPr="0015288E" w:rsidRDefault="00DE293D" w:rsidP="0068667F">
      <w:pPr>
        <w:pStyle w:val="ListParagraph"/>
        <w:numPr>
          <w:ilvl w:val="0"/>
          <w:numId w:val="11"/>
        </w:numPr>
        <w:rPr>
          <w:rFonts w:cs="Times New Roman"/>
        </w:rPr>
      </w:pPr>
      <w:r w:rsidRPr="0015288E">
        <w:rPr>
          <w:rFonts w:cs="Times New Roman"/>
        </w:rPr>
        <w:t xml:space="preserve">Link with Intermediate towns  </w:t>
      </w:r>
    </w:p>
    <w:p w14:paraId="33F6DA30" w14:textId="77777777" w:rsidR="00DE293D" w:rsidRPr="0015288E" w:rsidRDefault="00DE293D" w:rsidP="0068667F">
      <w:pPr>
        <w:pStyle w:val="ListParagraph"/>
        <w:numPr>
          <w:ilvl w:val="0"/>
          <w:numId w:val="11"/>
        </w:numPr>
        <w:rPr>
          <w:rFonts w:cs="Times New Roman"/>
        </w:rPr>
      </w:pPr>
      <w:r w:rsidRPr="0015288E">
        <w:rPr>
          <w:rFonts w:cs="Times New Roman"/>
        </w:rPr>
        <w:t xml:space="preserve">Bridge sites  </w:t>
      </w:r>
    </w:p>
    <w:p w14:paraId="201D418D" w14:textId="77777777" w:rsidR="00DE293D" w:rsidRPr="0015288E" w:rsidRDefault="00DE293D" w:rsidP="0068667F">
      <w:pPr>
        <w:pStyle w:val="ListParagraph"/>
        <w:numPr>
          <w:ilvl w:val="0"/>
          <w:numId w:val="11"/>
        </w:numPr>
        <w:rPr>
          <w:rFonts w:cs="Times New Roman"/>
        </w:rPr>
      </w:pPr>
      <w:r w:rsidRPr="0015288E">
        <w:rPr>
          <w:rFonts w:cs="Times New Roman"/>
        </w:rPr>
        <w:t xml:space="preserve">Tourist spots  </w:t>
      </w:r>
    </w:p>
    <w:p w14:paraId="1D687718" w14:textId="77777777" w:rsidR="00DE293D" w:rsidRPr="0015288E" w:rsidRDefault="00DE293D" w:rsidP="0068667F">
      <w:pPr>
        <w:pStyle w:val="ListParagraph"/>
        <w:numPr>
          <w:ilvl w:val="0"/>
          <w:numId w:val="12"/>
        </w:numPr>
        <w:rPr>
          <w:rFonts w:cs="Times New Roman"/>
        </w:rPr>
      </w:pPr>
      <w:r w:rsidRPr="0015288E">
        <w:rPr>
          <w:rFonts w:cs="Times New Roman"/>
        </w:rPr>
        <w:t xml:space="preserve">Points through which a road should not pass  </w:t>
      </w:r>
    </w:p>
    <w:p w14:paraId="4BADA863" w14:textId="77777777" w:rsidR="00DE293D" w:rsidRPr="0015288E" w:rsidRDefault="00DE293D" w:rsidP="0068667F">
      <w:pPr>
        <w:pStyle w:val="ListParagraph"/>
        <w:numPr>
          <w:ilvl w:val="0"/>
          <w:numId w:val="11"/>
        </w:numPr>
        <w:rPr>
          <w:rFonts w:cs="Times New Roman"/>
        </w:rPr>
      </w:pPr>
      <w:r w:rsidRPr="0015288E">
        <w:rPr>
          <w:rFonts w:cs="Times New Roman"/>
        </w:rPr>
        <w:t xml:space="preserve">Water-logged areas  </w:t>
      </w:r>
    </w:p>
    <w:p w14:paraId="6021C18B" w14:textId="77777777" w:rsidR="00DE293D" w:rsidRPr="0015288E" w:rsidRDefault="00DE293D" w:rsidP="0068667F">
      <w:pPr>
        <w:pStyle w:val="ListParagraph"/>
        <w:numPr>
          <w:ilvl w:val="0"/>
          <w:numId w:val="11"/>
        </w:numPr>
        <w:rPr>
          <w:rFonts w:cs="Times New Roman"/>
        </w:rPr>
      </w:pPr>
      <w:r w:rsidRPr="0015288E">
        <w:rPr>
          <w:rFonts w:cs="Times New Roman"/>
        </w:rPr>
        <w:t>Property which is historically and archeologically important</w:t>
      </w:r>
    </w:p>
    <w:p w14:paraId="0A0ADAB3" w14:textId="77777777" w:rsidR="00DE293D" w:rsidRPr="0015288E" w:rsidRDefault="00DE293D" w:rsidP="0068667F">
      <w:pPr>
        <w:pStyle w:val="ListParagraph"/>
        <w:numPr>
          <w:ilvl w:val="0"/>
          <w:numId w:val="11"/>
        </w:numPr>
        <w:rPr>
          <w:rFonts w:cs="Times New Roman"/>
        </w:rPr>
      </w:pPr>
      <w:r w:rsidRPr="0015288E">
        <w:rPr>
          <w:rFonts w:cs="Times New Roman"/>
        </w:rPr>
        <w:t xml:space="preserve">Restricted zone </w:t>
      </w:r>
    </w:p>
    <w:p w14:paraId="3B3C9DD9" w14:textId="67D7E7CE" w:rsidR="00DE293D" w:rsidRPr="00926776" w:rsidRDefault="00DE293D" w:rsidP="0068667F">
      <w:pPr>
        <w:pStyle w:val="ListParagraph"/>
        <w:numPr>
          <w:ilvl w:val="0"/>
          <w:numId w:val="11"/>
        </w:numPr>
        <w:rPr>
          <w:rFonts w:cs="Times New Roman"/>
        </w:rPr>
      </w:pPr>
      <w:r w:rsidRPr="0015288E">
        <w:rPr>
          <w:rFonts w:cs="Times New Roman"/>
        </w:rPr>
        <w:t>Costly structural elements requiring heavy compensation</w:t>
      </w:r>
    </w:p>
    <w:p w14:paraId="1F80608E" w14:textId="77777777" w:rsidR="00DE293D" w:rsidRPr="007E1178" w:rsidRDefault="00DE293D" w:rsidP="0068667F">
      <w:pPr>
        <w:pStyle w:val="ListParagraph"/>
        <w:numPr>
          <w:ilvl w:val="0"/>
          <w:numId w:val="13"/>
        </w:numPr>
        <w:rPr>
          <w:rFonts w:cs="Times New Roman"/>
          <w:b/>
          <w:bCs/>
        </w:rPr>
      </w:pPr>
      <w:r w:rsidRPr="007E1178">
        <w:rPr>
          <w:rFonts w:cs="Times New Roman"/>
          <w:b/>
          <w:bCs/>
        </w:rPr>
        <w:t xml:space="preserve">Traffic  </w:t>
      </w:r>
    </w:p>
    <w:p w14:paraId="1B04EF72" w14:textId="77777777" w:rsidR="00DE293D" w:rsidRPr="0015288E" w:rsidRDefault="00DE293D" w:rsidP="003726E6">
      <w:pPr>
        <w:rPr>
          <w:rFonts w:cs="Times New Roman"/>
        </w:rPr>
      </w:pPr>
      <w:r w:rsidRPr="0015288E">
        <w:rPr>
          <w:rFonts w:cs="Times New Roman"/>
        </w:rPr>
        <w:t>Road layouts should be designed with traffic needs as a primary factor. Analyzing the locations where trips originate and terminate is crucial, and desired lines should illustrate how traffic is expected to move. When establishing the highway's path, it's imperative to consider not only current conditions but also future traffic trends, current flow dynamics, and the desired travel corridor</w:t>
      </w:r>
    </w:p>
    <w:p w14:paraId="2762A34F" w14:textId="77777777" w:rsidR="00DE293D" w:rsidRPr="00534054" w:rsidRDefault="00DE293D" w:rsidP="0068667F">
      <w:pPr>
        <w:pStyle w:val="ListParagraph"/>
        <w:numPr>
          <w:ilvl w:val="0"/>
          <w:numId w:val="13"/>
        </w:numPr>
        <w:rPr>
          <w:rFonts w:cs="Times New Roman"/>
          <w:b/>
          <w:bCs/>
        </w:rPr>
      </w:pPr>
      <w:r w:rsidRPr="00534054">
        <w:rPr>
          <w:rFonts w:cs="Times New Roman"/>
          <w:b/>
          <w:bCs/>
        </w:rPr>
        <w:t xml:space="preserve">Geometric Design  </w:t>
      </w:r>
    </w:p>
    <w:p w14:paraId="77AF3A10" w14:textId="18678D16" w:rsidR="00DE293D" w:rsidRPr="0015288E" w:rsidRDefault="00DE293D" w:rsidP="003726E6">
      <w:pPr>
        <w:rPr>
          <w:rFonts w:cs="Times New Roman"/>
        </w:rPr>
      </w:pPr>
      <w:r w:rsidRPr="0015288E">
        <w:rPr>
          <w:rFonts w:cs="Times New Roman"/>
        </w:rPr>
        <w:t xml:space="preserve">The ultimate highway alignment would also be determined by factors including gradient, curve radius, and sight distance. As much as possible, the gradient should be flat and smaller than the design or </w:t>
      </w:r>
      <w:r w:rsidRPr="0015288E">
        <w:rPr>
          <w:rFonts w:cs="Times New Roman"/>
        </w:rPr>
        <w:lastRenderedPageBreak/>
        <w:t xml:space="preserve">governing gradient. It is necessary to </w:t>
      </w:r>
      <w:proofErr w:type="gramStart"/>
      <w:r w:rsidRPr="0015288E">
        <w:rPr>
          <w:rFonts w:cs="Times New Roman"/>
        </w:rPr>
        <w:t>make adjustments</w:t>
      </w:r>
      <w:proofErr w:type="gramEnd"/>
      <w:r w:rsidRPr="0015288E">
        <w:rPr>
          <w:rFonts w:cs="Times New Roman"/>
        </w:rPr>
        <w:t xml:space="preserve"> taking into account the horizontal alignment, design speed, maximum permitted super elevation, and lateral friction.  </w:t>
      </w:r>
    </w:p>
    <w:p w14:paraId="18536B21" w14:textId="77777777" w:rsidR="00DE293D" w:rsidRPr="00534054" w:rsidRDefault="00DE293D" w:rsidP="0068667F">
      <w:pPr>
        <w:pStyle w:val="ListParagraph"/>
        <w:numPr>
          <w:ilvl w:val="0"/>
          <w:numId w:val="13"/>
        </w:numPr>
        <w:rPr>
          <w:rFonts w:cs="Times New Roman"/>
          <w:b/>
          <w:bCs/>
        </w:rPr>
      </w:pPr>
      <w:r w:rsidRPr="00534054">
        <w:rPr>
          <w:rFonts w:cs="Times New Roman"/>
          <w:b/>
          <w:bCs/>
        </w:rPr>
        <w:t xml:space="preserve">Economics  </w:t>
      </w:r>
    </w:p>
    <w:p w14:paraId="16A876B2" w14:textId="579C4FC5" w:rsidR="00DE293D" w:rsidRPr="0015288E" w:rsidRDefault="00DE293D" w:rsidP="003726E6">
      <w:pPr>
        <w:rPr>
          <w:rFonts w:cs="Times New Roman"/>
        </w:rPr>
      </w:pPr>
      <w:r w:rsidRPr="0015288E">
        <w:rPr>
          <w:rFonts w:cs="Times New Roman"/>
        </w:rPr>
        <w:t xml:space="preserve">The initial cost of the maintenance and vehicle operation should be taken into account. Due to high embankments and deep cutting total cost per kilometers of the road increases. Therefore, there should be balance in cutting and filling with the decrement of high embankment and deep cutting.  </w:t>
      </w:r>
    </w:p>
    <w:p w14:paraId="57DE3AB1" w14:textId="77777777" w:rsidR="00DE293D" w:rsidRPr="00534054" w:rsidRDefault="00DE293D" w:rsidP="0068667F">
      <w:pPr>
        <w:pStyle w:val="ListParagraph"/>
        <w:numPr>
          <w:ilvl w:val="0"/>
          <w:numId w:val="13"/>
        </w:numPr>
        <w:rPr>
          <w:rFonts w:cs="Times New Roman"/>
          <w:b/>
          <w:bCs/>
        </w:rPr>
      </w:pPr>
      <w:r w:rsidRPr="00534054">
        <w:rPr>
          <w:rFonts w:cs="Times New Roman"/>
          <w:b/>
          <w:bCs/>
        </w:rPr>
        <w:t xml:space="preserve">Other Considerations  </w:t>
      </w:r>
    </w:p>
    <w:p w14:paraId="037E82B4" w14:textId="77777777" w:rsidR="00DE293D" w:rsidRPr="0015288E" w:rsidRDefault="00DE293D" w:rsidP="003726E6">
      <w:pPr>
        <w:rPr>
          <w:rFonts w:cs="Times New Roman"/>
        </w:rPr>
      </w:pPr>
      <w:r w:rsidRPr="0015288E">
        <w:rPr>
          <w:rFonts w:cs="Times New Roman"/>
        </w:rPr>
        <w:t xml:space="preserve">For Hill Road special consideration needs to be given:  </w:t>
      </w:r>
    </w:p>
    <w:p w14:paraId="2768E42C" w14:textId="77777777" w:rsidR="00DE293D" w:rsidRPr="0015288E" w:rsidRDefault="00DE293D" w:rsidP="0068667F">
      <w:pPr>
        <w:pStyle w:val="ListParagraph"/>
        <w:numPr>
          <w:ilvl w:val="0"/>
          <w:numId w:val="14"/>
        </w:numPr>
        <w:rPr>
          <w:rFonts w:cs="Times New Roman"/>
        </w:rPr>
      </w:pPr>
      <w:r w:rsidRPr="0015288E">
        <w:rPr>
          <w:rFonts w:cs="Times New Roman"/>
        </w:rPr>
        <w:t xml:space="preserve">Drainage of surface as well as sub-surface water flowing from hill side.  </w:t>
      </w:r>
    </w:p>
    <w:p w14:paraId="7E0628F9" w14:textId="77777777" w:rsidR="00DE293D" w:rsidRPr="0015288E" w:rsidRDefault="00DE293D" w:rsidP="0068667F">
      <w:pPr>
        <w:pStyle w:val="ListParagraph"/>
        <w:numPr>
          <w:ilvl w:val="0"/>
          <w:numId w:val="14"/>
        </w:numPr>
        <w:rPr>
          <w:rFonts w:cs="Times New Roman"/>
        </w:rPr>
      </w:pPr>
      <w:r w:rsidRPr="0015288E">
        <w:rPr>
          <w:rFonts w:cs="Times New Roman"/>
        </w:rPr>
        <w:t xml:space="preserve">Stability of hill side slope.  </w:t>
      </w:r>
    </w:p>
    <w:p w14:paraId="4D5ED31D" w14:textId="77777777" w:rsidR="00DE293D" w:rsidRPr="0015288E" w:rsidRDefault="00DE293D" w:rsidP="0068667F">
      <w:pPr>
        <w:pStyle w:val="ListParagraph"/>
        <w:numPr>
          <w:ilvl w:val="0"/>
          <w:numId w:val="14"/>
        </w:numPr>
        <w:rPr>
          <w:rFonts w:cs="Times New Roman"/>
        </w:rPr>
      </w:pPr>
      <w:r w:rsidRPr="0015288E">
        <w:rPr>
          <w:rFonts w:cs="Times New Roman"/>
        </w:rPr>
        <w:t xml:space="preserve">Special Geometric standards of hill roads.  </w:t>
      </w:r>
    </w:p>
    <w:p w14:paraId="16F1F8FE" w14:textId="1C593612" w:rsidR="00DE293D" w:rsidRPr="0015288E" w:rsidRDefault="00DE293D" w:rsidP="0068667F">
      <w:pPr>
        <w:pStyle w:val="ListParagraph"/>
        <w:numPr>
          <w:ilvl w:val="0"/>
          <w:numId w:val="14"/>
        </w:numPr>
        <w:rPr>
          <w:rFonts w:cs="Times New Roman"/>
        </w:rPr>
      </w:pPr>
      <w:r w:rsidRPr="0015288E">
        <w:rPr>
          <w:rFonts w:cs="Times New Roman"/>
        </w:rPr>
        <w:t>Composition of traffic.</w:t>
      </w:r>
    </w:p>
    <w:p w14:paraId="257F3677" w14:textId="51EF826F" w:rsidR="00DE293D" w:rsidRPr="0015288E" w:rsidRDefault="00DE293D" w:rsidP="003726E6">
      <w:pPr>
        <w:rPr>
          <w:rFonts w:cs="Times New Roman"/>
        </w:rPr>
      </w:pPr>
      <w:r w:rsidRPr="0015288E">
        <w:rPr>
          <w:rFonts w:cs="Times New Roman"/>
        </w:rPr>
        <w:br w:type="page"/>
      </w:r>
      <w:r w:rsidR="00D62B6C">
        <w:rPr>
          <w:rFonts w:cs="Times New Roman"/>
        </w:rPr>
        <w:lastRenderedPageBreak/>
        <w:t xml:space="preserve"> </w:t>
      </w:r>
      <w:r w:rsidR="005B1B4F">
        <w:rPr>
          <w:rFonts w:cs="Times New Roman"/>
        </w:rPr>
        <w:t xml:space="preserve"> </w:t>
      </w:r>
    </w:p>
    <w:p w14:paraId="5B844CB8" w14:textId="0596F826" w:rsidR="00DE293D" w:rsidRPr="0015288E" w:rsidRDefault="00DE293D" w:rsidP="003726E6">
      <w:pPr>
        <w:pStyle w:val="Heading1"/>
        <w:rPr>
          <w:rFonts w:cs="Times New Roman"/>
        </w:rPr>
      </w:pPr>
      <w:bookmarkStart w:id="22" w:name="_Toc189571569"/>
      <w:bookmarkStart w:id="23" w:name="_Toc1982322"/>
      <w:r w:rsidRPr="0015288E">
        <w:rPr>
          <w:rFonts w:cs="Times New Roman"/>
        </w:rPr>
        <w:t>LITERATURE REVIEW</w:t>
      </w:r>
      <w:bookmarkEnd w:id="22"/>
    </w:p>
    <w:p w14:paraId="7D800BA4" w14:textId="3FBF4DAB" w:rsidR="00DE293D" w:rsidRPr="0015288E" w:rsidRDefault="00462EAC" w:rsidP="003726E6">
      <w:pPr>
        <w:pStyle w:val="Heading2"/>
        <w:rPr>
          <w:rFonts w:cs="Times New Roman"/>
        </w:rPr>
      </w:pPr>
      <w:bookmarkStart w:id="24" w:name="_Toc189571570"/>
      <w:r w:rsidRPr="0015288E">
        <w:rPr>
          <w:rFonts w:cs="Times New Roman"/>
        </w:rPr>
        <w:t xml:space="preserve">History Of Roads </w:t>
      </w:r>
      <w:proofErr w:type="gramStart"/>
      <w:r w:rsidRPr="0015288E">
        <w:rPr>
          <w:rFonts w:cs="Times New Roman"/>
        </w:rPr>
        <w:t>In</w:t>
      </w:r>
      <w:proofErr w:type="gramEnd"/>
      <w:r w:rsidRPr="0015288E">
        <w:rPr>
          <w:rFonts w:cs="Times New Roman"/>
        </w:rPr>
        <w:t xml:space="preserve"> Nepal</w:t>
      </w:r>
      <w:bookmarkEnd w:id="24"/>
    </w:p>
    <w:p w14:paraId="344B7E2D" w14:textId="77777777" w:rsidR="00DE293D" w:rsidRPr="0015288E" w:rsidRDefault="00DE293D" w:rsidP="0068667F">
      <w:pPr>
        <w:pStyle w:val="ListParagraph"/>
        <w:numPr>
          <w:ilvl w:val="0"/>
          <w:numId w:val="15"/>
        </w:numPr>
        <w:rPr>
          <w:rFonts w:cs="Times New Roman"/>
        </w:rPr>
      </w:pPr>
      <w:r w:rsidRPr="0015288E">
        <w:rPr>
          <w:rFonts w:cs="Times New Roman"/>
        </w:rPr>
        <w:t>Nepal's road history has seen a gradual transformation from ancient footpaths to modern highways, shaped by geographical, cultural, and political factors. Traditionally, Nepal's rugged terrain necessitated the creation of foot trails and mule tracks, vital for trade and travel between villages and cities.</w:t>
      </w:r>
    </w:p>
    <w:p w14:paraId="7C78CF0C" w14:textId="50482C71" w:rsidR="001E31D8" w:rsidRPr="0015288E" w:rsidRDefault="00DE293D" w:rsidP="0068667F">
      <w:pPr>
        <w:pStyle w:val="ListParagraph"/>
        <w:numPr>
          <w:ilvl w:val="0"/>
          <w:numId w:val="15"/>
        </w:numPr>
        <w:rPr>
          <w:rFonts w:cs="Times New Roman"/>
        </w:rPr>
      </w:pPr>
      <w:r w:rsidRPr="0015288E">
        <w:rPr>
          <w:rFonts w:cs="Times New Roman"/>
        </w:rPr>
        <w:t>During the mid-19th century Rana regime, the construction of the first modern roads and bridges began, primarily to support trade and administrative control. However, infrastructure development remained constrained, primarily focusing on key routes connecting Kathmandu with major trade centers.</w:t>
      </w:r>
    </w:p>
    <w:p w14:paraId="184E4182" w14:textId="2D0E1AF8" w:rsidR="00DE293D" w:rsidRPr="0015288E" w:rsidRDefault="00DE293D" w:rsidP="0068667F">
      <w:pPr>
        <w:pStyle w:val="ListParagraph"/>
        <w:numPr>
          <w:ilvl w:val="0"/>
          <w:numId w:val="15"/>
        </w:numPr>
        <w:rPr>
          <w:rFonts w:cs="Times New Roman"/>
        </w:rPr>
      </w:pPr>
      <w:r w:rsidRPr="0015288E">
        <w:rPr>
          <w:rFonts w:cs="Times New Roman"/>
        </w:rPr>
        <w:t>In the early 20th century, motor vehicles were introduced, initially for military purposes and later for civilian transportation. This era witnessed a slow expansion of road networks due to resource constraints and technological limitations.</w:t>
      </w:r>
    </w:p>
    <w:p w14:paraId="0D33D8E5" w14:textId="77777777" w:rsidR="00DE293D" w:rsidRPr="0015288E" w:rsidRDefault="00DE293D" w:rsidP="0068667F">
      <w:pPr>
        <w:pStyle w:val="ListParagraph"/>
        <w:numPr>
          <w:ilvl w:val="0"/>
          <w:numId w:val="15"/>
        </w:numPr>
        <w:rPr>
          <w:rFonts w:cs="Times New Roman"/>
        </w:rPr>
      </w:pPr>
      <w:r w:rsidRPr="0015288E">
        <w:rPr>
          <w:rFonts w:cs="Times New Roman"/>
        </w:rPr>
        <w:t>The construction of the Tribhuvan Highway in the 1950s marked a significant milestone, linking Kathmandu with the southern plains and facilitating trade with India. Subsequent years saw gradual road network expansion, connecting remote areas with urban centers.</w:t>
      </w:r>
    </w:p>
    <w:p w14:paraId="1914734E" w14:textId="77777777" w:rsidR="00DE293D" w:rsidRPr="0015288E" w:rsidRDefault="00DE293D" w:rsidP="0068667F">
      <w:pPr>
        <w:pStyle w:val="ListParagraph"/>
        <w:numPr>
          <w:ilvl w:val="0"/>
          <w:numId w:val="15"/>
        </w:numPr>
        <w:rPr>
          <w:rFonts w:cs="Times New Roman"/>
        </w:rPr>
      </w:pPr>
      <w:r w:rsidRPr="0015288E">
        <w:rPr>
          <w:rFonts w:cs="Times New Roman"/>
        </w:rPr>
        <w:t>Recent efforts have concentrated on enhancing road infrastructure to meet increasing connectivity demands driven by economic growth and urbanization. Major highways such as the Prithvi and Mahendra Highways have been constructed to improve inter-regional connectivity and facilitate transportation of goods and people.</w:t>
      </w:r>
    </w:p>
    <w:p w14:paraId="40982DF5" w14:textId="77777777" w:rsidR="00DE293D" w:rsidRPr="0015288E" w:rsidRDefault="00DE293D" w:rsidP="0068667F">
      <w:pPr>
        <w:pStyle w:val="ListParagraph"/>
        <w:numPr>
          <w:ilvl w:val="0"/>
          <w:numId w:val="15"/>
        </w:numPr>
        <w:rPr>
          <w:rFonts w:cs="Times New Roman"/>
        </w:rPr>
      </w:pPr>
      <w:r w:rsidRPr="0015288E">
        <w:rPr>
          <w:rFonts w:cs="Times New Roman"/>
        </w:rPr>
        <w:t>Furthermore, the government has focused on upgrading existing roads and building new ones to enhance accessibility, boost tourism, and stimulate economic development. Despite advancements, challenges like difficult terrain, natural disasters, and financial limitations persist, hampering the establishment of a robust and resilient road network in Nepal.</w:t>
      </w:r>
    </w:p>
    <w:p w14:paraId="0E8DBA2F" w14:textId="77E0B140" w:rsidR="00DE293D" w:rsidRPr="0015288E" w:rsidRDefault="00DE293D" w:rsidP="003726E6">
      <w:pPr>
        <w:pStyle w:val="Heading2"/>
        <w:rPr>
          <w:rFonts w:cs="Times New Roman"/>
        </w:rPr>
      </w:pPr>
      <w:bookmarkStart w:id="25" w:name="_Toc189571571"/>
      <w:r w:rsidRPr="0015288E">
        <w:rPr>
          <w:rFonts w:cs="Times New Roman"/>
        </w:rPr>
        <w:t>Emerging Innovations in Road Construction</w:t>
      </w:r>
      <w:bookmarkEnd w:id="25"/>
      <w:r w:rsidRPr="0015288E">
        <w:rPr>
          <w:rFonts w:cs="Times New Roman"/>
        </w:rPr>
        <w:t xml:space="preserve"> </w:t>
      </w:r>
    </w:p>
    <w:p w14:paraId="78632875" w14:textId="77777777" w:rsidR="00462EAC" w:rsidRPr="0015288E" w:rsidRDefault="00DE293D" w:rsidP="003726E6">
      <w:pPr>
        <w:rPr>
          <w:rFonts w:cs="Times New Roman"/>
        </w:rPr>
      </w:pPr>
      <w:r w:rsidRPr="0015288E">
        <w:rPr>
          <w:rFonts w:cs="Times New Roman"/>
        </w:rPr>
        <w:t>Road construction is an important field that continuously experiences emerging innovations</w:t>
      </w:r>
      <w:r w:rsidR="00462EAC" w:rsidRPr="0015288E">
        <w:rPr>
          <w:rFonts w:cs="Times New Roman"/>
        </w:rPr>
        <w:t xml:space="preserve"> </w:t>
      </w:r>
      <w:r w:rsidRPr="0015288E">
        <w:rPr>
          <w:rFonts w:cs="Times New Roman"/>
        </w:rPr>
        <w:t xml:space="preserve">aimed at improving safety, durability, sustainability, and efficiency. Here are some of the emerging innovations in road construction: </w:t>
      </w:r>
    </w:p>
    <w:p w14:paraId="2AD29F63" w14:textId="468506D0" w:rsidR="00DE293D" w:rsidRPr="007E1178" w:rsidRDefault="00DE293D" w:rsidP="0068667F">
      <w:pPr>
        <w:pStyle w:val="ListParagraph"/>
        <w:numPr>
          <w:ilvl w:val="0"/>
          <w:numId w:val="16"/>
        </w:numPr>
        <w:rPr>
          <w:rFonts w:cs="Times New Roman"/>
          <w:b/>
          <w:bCs/>
        </w:rPr>
      </w:pPr>
      <w:r w:rsidRPr="007E1178">
        <w:rPr>
          <w:rFonts w:cs="Times New Roman"/>
          <w:b/>
          <w:bCs/>
        </w:rPr>
        <w:t xml:space="preserve">Intelligent Compaction: </w:t>
      </w:r>
    </w:p>
    <w:p w14:paraId="4E3B6E6C" w14:textId="50408F3A" w:rsidR="00DE293D" w:rsidRPr="0015288E" w:rsidRDefault="00DE293D" w:rsidP="003726E6">
      <w:pPr>
        <w:rPr>
          <w:rFonts w:cs="Times New Roman"/>
        </w:rPr>
      </w:pPr>
      <w:r w:rsidRPr="0015288E">
        <w:rPr>
          <w:rFonts w:cs="Times New Roman"/>
        </w:rPr>
        <w:t xml:space="preserve">Intelligent Compaction (IC) refers to the compaction of pavement materials, such as soils, aggregate bases, or asphalt, using modern vibratory rollers equipped with an integrated measurement system, an onboard computer reporting system, Global Positioning System (GPS) based mapping, and optional feedback control. Researchers have developed new "intelligent compaction" technology, which integrates into a road roller and can assess in real-time the quality of road base compaction. The research, recently published in a peer reviewed journal Engineering Structures, suggests the application of this technology could help build longer-lasting roads that can better withstand severe weather conditions (New Technology to Reduce Potholes, 2022). </w:t>
      </w:r>
    </w:p>
    <w:p w14:paraId="59081374" w14:textId="645502B3" w:rsidR="00DE293D" w:rsidRPr="007E1178" w:rsidRDefault="00DE293D" w:rsidP="0068667F">
      <w:pPr>
        <w:pStyle w:val="ListParagraph"/>
        <w:numPr>
          <w:ilvl w:val="0"/>
          <w:numId w:val="16"/>
        </w:numPr>
        <w:rPr>
          <w:rFonts w:cs="Times New Roman"/>
          <w:b/>
          <w:bCs/>
        </w:rPr>
      </w:pPr>
      <w:r w:rsidRPr="007E1178">
        <w:rPr>
          <w:rFonts w:cs="Times New Roman"/>
          <w:b/>
          <w:bCs/>
        </w:rPr>
        <w:t>LiDAR Survey:</w:t>
      </w:r>
    </w:p>
    <w:p w14:paraId="7D6A5C0C" w14:textId="2B76C7FF" w:rsidR="00DE293D" w:rsidRPr="0015288E" w:rsidRDefault="00DE293D" w:rsidP="003726E6">
      <w:pPr>
        <w:rPr>
          <w:rFonts w:cs="Times New Roman"/>
        </w:rPr>
      </w:pPr>
      <w:r w:rsidRPr="0015288E">
        <w:rPr>
          <w:rFonts w:cs="Times New Roman"/>
        </w:rPr>
        <w:t xml:space="preserve"> LiDAR drone survey involves attaching a LiDAR sensor to a drone to map an area and collect point cloud data. From planning to construction and project management, LiDAR has many uses. It helps out in soil work computations, multiple alignment identification, and topographic survey for DPR generation. LiDAR survey has the required accuracy coupled with the ground survey. In areas like hilly terrain, many stretches have to be repeated manually. A high error is there in dense vegetation, U-turns to negotiate steep slopes; a ground survey coupled with LiDAR can avoid repetitions in these cases (Geospatial, 2021). </w:t>
      </w:r>
    </w:p>
    <w:p w14:paraId="745A461F" w14:textId="534D9CD1" w:rsidR="00DE293D" w:rsidRPr="007E1178" w:rsidRDefault="00DE293D" w:rsidP="0068667F">
      <w:pPr>
        <w:pStyle w:val="ListParagraph"/>
        <w:numPr>
          <w:ilvl w:val="0"/>
          <w:numId w:val="16"/>
        </w:numPr>
        <w:rPr>
          <w:rFonts w:cs="Times New Roman"/>
          <w:b/>
          <w:bCs/>
        </w:rPr>
      </w:pPr>
      <w:r w:rsidRPr="007E1178">
        <w:rPr>
          <w:rFonts w:cs="Times New Roman"/>
          <w:b/>
          <w:bCs/>
        </w:rPr>
        <w:t xml:space="preserve">Recycled aggregates: </w:t>
      </w:r>
    </w:p>
    <w:p w14:paraId="46410694" w14:textId="77777777" w:rsidR="00DE293D" w:rsidRPr="0015288E" w:rsidRDefault="00DE293D" w:rsidP="003726E6">
      <w:pPr>
        <w:rPr>
          <w:rFonts w:cs="Times New Roman"/>
        </w:rPr>
      </w:pPr>
      <w:r w:rsidRPr="0015288E">
        <w:rPr>
          <w:rFonts w:cs="Times New Roman"/>
        </w:rPr>
        <w:t xml:space="preserve">By adopting the usage of recycled materials, the wastage coming out from different industries, factories can be utilized and the total cost of the construction of road can be reduced. Among various </w:t>
      </w:r>
      <w:r w:rsidRPr="0015288E">
        <w:rPr>
          <w:rFonts w:cs="Times New Roman"/>
        </w:rPr>
        <w:lastRenderedPageBreak/>
        <w:t xml:space="preserve">materials, cement kiln dust (CKD) is a significant byproduct material of the cement manufacturing process. Over the past several years dramatic advances have been achieved in the management and use of cement kiln dust, thus reducing its dependency on landfill disposal. </w:t>
      </w:r>
    </w:p>
    <w:p w14:paraId="4BC86AFC" w14:textId="0178F7B0" w:rsidR="00DE293D" w:rsidRPr="0015288E" w:rsidRDefault="00DE293D" w:rsidP="003726E6">
      <w:pPr>
        <w:rPr>
          <w:rFonts w:cs="Times New Roman"/>
        </w:rPr>
      </w:pPr>
      <w:r w:rsidRPr="0015288E">
        <w:rPr>
          <w:rFonts w:cs="Times New Roman"/>
        </w:rPr>
        <w:t>Recycled Concrete Aggregates (RCA) can be used as base and subbase materials, in place of Crushed Stone Aggregates (CSA), for supporting a concrete pavement system. Similarly,  Construction and Demolition materials (C&amp;D) is the excess or waste material associated with the construction and demolition of buildings and structures, including concrete, brick, steel, timber, plastics, and other building materials and products. Also, it is found that the loadbearing capacity of the recycled (C&amp;D) aggregate was satisfactory (</w:t>
      </w:r>
      <w:proofErr w:type="spellStart"/>
      <w:r w:rsidRPr="0015288E">
        <w:rPr>
          <w:rFonts w:cs="Times New Roman"/>
        </w:rPr>
        <w:t>Bakash</w:t>
      </w:r>
      <w:proofErr w:type="spellEnd"/>
      <w:r w:rsidRPr="0015288E">
        <w:rPr>
          <w:rFonts w:cs="Times New Roman"/>
        </w:rPr>
        <w:t xml:space="preserve">, 2013). </w:t>
      </w:r>
    </w:p>
    <w:p w14:paraId="62BD1BF0" w14:textId="7ED0D6A2" w:rsidR="00DE293D" w:rsidRPr="007E1178" w:rsidRDefault="00DE293D" w:rsidP="0068667F">
      <w:pPr>
        <w:pStyle w:val="ListParagraph"/>
        <w:numPr>
          <w:ilvl w:val="0"/>
          <w:numId w:val="16"/>
        </w:numPr>
        <w:rPr>
          <w:rFonts w:cs="Times New Roman"/>
          <w:b/>
          <w:bCs/>
        </w:rPr>
      </w:pPr>
      <w:r w:rsidRPr="007E1178">
        <w:rPr>
          <w:rFonts w:cs="Times New Roman"/>
          <w:b/>
          <w:bCs/>
        </w:rPr>
        <w:t xml:space="preserve">Scrap tire: </w:t>
      </w:r>
    </w:p>
    <w:p w14:paraId="05B441A3" w14:textId="3C8C9F2F" w:rsidR="00DE293D" w:rsidRPr="0015288E" w:rsidRDefault="00DE293D" w:rsidP="003726E6">
      <w:pPr>
        <w:rPr>
          <w:rFonts w:cs="Times New Roman"/>
        </w:rPr>
      </w:pPr>
      <w:r w:rsidRPr="0015288E">
        <w:rPr>
          <w:rFonts w:cs="Times New Roman"/>
        </w:rPr>
        <w:t xml:space="preserve">Studies were conducted by adding different percentages of rubber tire aggregates to M35 mix. From this study it can be concluded that up to 8% of rubber aggregate can be added into concrete mixes without considerable reduction in strength. Based on this study rubber tire aggregates can be added to concrete for structural constructions mainly for rigid pavement constructions. Utilization of rubber tire aggregates, which is a waste product, in rigid pavements is economically viable and environmentally effective (Innovative Research Publications, 2014). </w:t>
      </w:r>
    </w:p>
    <w:p w14:paraId="6F46C734" w14:textId="7C8A27FE" w:rsidR="00DE293D" w:rsidRPr="007E1178" w:rsidRDefault="00DE293D" w:rsidP="0068667F">
      <w:pPr>
        <w:pStyle w:val="ListParagraph"/>
        <w:numPr>
          <w:ilvl w:val="0"/>
          <w:numId w:val="16"/>
        </w:numPr>
        <w:rPr>
          <w:rFonts w:cs="Times New Roman"/>
          <w:b/>
          <w:bCs/>
        </w:rPr>
      </w:pPr>
      <w:r w:rsidRPr="007E1178">
        <w:rPr>
          <w:rFonts w:cs="Times New Roman"/>
          <w:b/>
          <w:bCs/>
        </w:rPr>
        <w:t xml:space="preserve">Ground improvement using </w:t>
      </w:r>
      <w:proofErr w:type="spellStart"/>
      <w:r w:rsidRPr="007E1178">
        <w:rPr>
          <w:rFonts w:cs="Times New Roman"/>
          <w:b/>
          <w:bCs/>
        </w:rPr>
        <w:t>Fujibeton</w:t>
      </w:r>
      <w:proofErr w:type="spellEnd"/>
      <w:r w:rsidRPr="007E1178">
        <w:rPr>
          <w:rFonts w:cs="Times New Roman"/>
          <w:b/>
          <w:bCs/>
        </w:rPr>
        <w:t xml:space="preserve"> and </w:t>
      </w:r>
      <w:proofErr w:type="spellStart"/>
      <w:r w:rsidRPr="007E1178">
        <w:rPr>
          <w:rFonts w:cs="Times New Roman"/>
          <w:b/>
          <w:bCs/>
        </w:rPr>
        <w:t>Terrazyme</w:t>
      </w:r>
      <w:proofErr w:type="spellEnd"/>
      <w:r w:rsidRPr="007E1178">
        <w:rPr>
          <w:rFonts w:cs="Times New Roman"/>
          <w:b/>
          <w:bCs/>
        </w:rPr>
        <w:t xml:space="preserve"> as Soil Stabilizing Agent: </w:t>
      </w:r>
    </w:p>
    <w:p w14:paraId="0E82E1AF" w14:textId="51C908DC" w:rsidR="00DE293D" w:rsidRPr="0015288E" w:rsidRDefault="00DE293D" w:rsidP="003726E6">
      <w:pPr>
        <w:rPr>
          <w:rFonts w:cs="Times New Roman"/>
        </w:rPr>
      </w:pPr>
      <w:r w:rsidRPr="0015288E">
        <w:rPr>
          <w:rFonts w:cs="Times New Roman"/>
        </w:rPr>
        <w:t xml:space="preserve">Recently several environmental friendly enzymes have come into the market such </w:t>
      </w:r>
      <w:proofErr w:type="spellStart"/>
      <w:r w:rsidRPr="0015288E">
        <w:rPr>
          <w:rFonts w:cs="Times New Roman"/>
        </w:rPr>
        <w:t>Fujibeton</w:t>
      </w:r>
      <w:proofErr w:type="spellEnd"/>
      <w:r w:rsidRPr="0015288E">
        <w:rPr>
          <w:rFonts w:cs="Times New Roman"/>
        </w:rPr>
        <w:t xml:space="preserve">, </w:t>
      </w:r>
      <w:proofErr w:type="spellStart"/>
      <w:r w:rsidRPr="0015288E">
        <w:rPr>
          <w:rFonts w:cs="Times New Roman"/>
        </w:rPr>
        <w:t>Terrazyme</w:t>
      </w:r>
      <w:proofErr w:type="spellEnd"/>
      <w:r w:rsidRPr="0015288E">
        <w:rPr>
          <w:rFonts w:cs="Times New Roman"/>
        </w:rPr>
        <w:t xml:space="preserve"> and </w:t>
      </w:r>
      <w:proofErr w:type="spellStart"/>
      <w:r w:rsidRPr="0015288E">
        <w:rPr>
          <w:rFonts w:cs="Times New Roman"/>
        </w:rPr>
        <w:t>Renolith</w:t>
      </w:r>
      <w:proofErr w:type="spellEnd"/>
      <w:r w:rsidRPr="0015288E">
        <w:rPr>
          <w:rFonts w:cs="Times New Roman"/>
        </w:rPr>
        <w:t xml:space="preserve"> </w:t>
      </w:r>
      <w:proofErr w:type="spellStart"/>
      <w:r w:rsidRPr="0015288E">
        <w:rPr>
          <w:rFonts w:cs="Times New Roman"/>
        </w:rPr>
        <w:t>etc.The</w:t>
      </w:r>
      <w:proofErr w:type="spellEnd"/>
      <w:r w:rsidRPr="0015288E">
        <w:rPr>
          <w:rFonts w:cs="Times New Roman"/>
        </w:rPr>
        <w:t xml:space="preserve"> </w:t>
      </w:r>
      <w:proofErr w:type="spellStart"/>
      <w:r w:rsidRPr="0015288E">
        <w:rPr>
          <w:rFonts w:cs="Times New Roman"/>
        </w:rPr>
        <w:t>Fujibeton</w:t>
      </w:r>
      <w:proofErr w:type="spellEnd"/>
      <w:r w:rsidRPr="0015288E">
        <w:rPr>
          <w:rFonts w:cs="Times New Roman"/>
        </w:rPr>
        <w:t xml:space="preserve"> material, developed in Japan, is climatically stable material and suitable for stabilization of all types of soils. Basically, the product is an inorganic polymer that chemically binds with all compounds, where blended with ordinary Portland cement in 1 to 3% by weight of OPC. </w:t>
      </w:r>
      <w:proofErr w:type="spellStart"/>
      <w:r w:rsidRPr="0015288E">
        <w:rPr>
          <w:rFonts w:cs="Times New Roman"/>
        </w:rPr>
        <w:t>Fujibeton</w:t>
      </w:r>
      <w:proofErr w:type="spellEnd"/>
      <w:r w:rsidRPr="0015288E">
        <w:rPr>
          <w:rFonts w:cs="Times New Roman"/>
        </w:rPr>
        <w:t xml:space="preserve"> improves CBR of the sub-grade and does not create shrinkage cracks and is therefore highly effective for clayey/soils. Likewise, </w:t>
      </w:r>
      <w:proofErr w:type="spellStart"/>
      <w:r w:rsidRPr="0015288E">
        <w:rPr>
          <w:rFonts w:cs="Times New Roman"/>
        </w:rPr>
        <w:t>Terrazyme</w:t>
      </w:r>
      <w:proofErr w:type="spellEnd"/>
      <w:r w:rsidRPr="0015288E">
        <w:rPr>
          <w:rFonts w:cs="Times New Roman"/>
        </w:rPr>
        <w:t xml:space="preserve"> is a natural, non-toxic; environmentally safe, </w:t>
      </w:r>
      <w:proofErr w:type="spellStart"/>
      <w:r w:rsidRPr="0015288E">
        <w:rPr>
          <w:rFonts w:cs="Times New Roman"/>
        </w:rPr>
        <w:t>bioenzyme</w:t>
      </w:r>
      <w:proofErr w:type="spellEnd"/>
      <w:r w:rsidRPr="0015288E">
        <w:rPr>
          <w:rFonts w:cs="Times New Roman"/>
        </w:rPr>
        <w:t xml:space="preserve"> product that improves engineering qualities of soil reduces ruts and potholes resulting in more durable and longer lasting roads. It minimizes absorbed water in the soil for maximum compaction, which decreases the swelling capacity of the soil particles and reduces permeability. The application of </w:t>
      </w:r>
      <w:proofErr w:type="spellStart"/>
      <w:r w:rsidRPr="0015288E">
        <w:rPr>
          <w:rFonts w:cs="Times New Roman"/>
        </w:rPr>
        <w:t>Terrazyme</w:t>
      </w:r>
      <w:proofErr w:type="spellEnd"/>
      <w:r w:rsidRPr="0015288E">
        <w:rPr>
          <w:rFonts w:cs="Times New Roman"/>
        </w:rPr>
        <w:t xml:space="preserve"> enhances weather resistance and increases loadbearing capacity of soils especially in clayey/soils. This provides cost effectiveness both in the initial construction cost and maintenance cost. Use of these products indicates minimization, elimination of the use of aggregates and is referred to as Aggregate-Free Pavement Technology (Vedula, M., &amp; Nath, P., 2007). Coconut Shell and Coconut Fiber: Experimental study has been carried out to determine the effectiveness of crushed coconut shell and eggshell powder to act as subgrade stabilizer (Ramli et al., 2019). </w:t>
      </w:r>
    </w:p>
    <w:p w14:paraId="4E18A4F4" w14:textId="1DAD2A9A" w:rsidR="00DE293D" w:rsidRPr="007E1178" w:rsidRDefault="00DE293D" w:rsidP="0068667F">
      <w:pPr>
        <w:pStyle w:val="ListParagraph"/>
        <w:numPr>
          <w:ilvl w:val="0"/>
          <w:numId w:val="16"/>
        </w:numPr>
        <w:rPr>
          <w:rFonts w:cs="Times New Roman"/>
          <w:b/>
          <w:bCs/>
        </w:rPr>
      </w:pPr>
      <w:r w:rsidRPr="007E1178">
        <w:rPr>
          <w:rFonts w:cs="Times New Roman"/>
          <w:b/>
          <w:bCs/>
        </w:rPr>
        <w:t xml:space="preserve">Jute Geo Textiles: </w:t>
      </w:r>
    </w:p>
    <w:p w14:paraId="227D0F31" w14:textId="77777777" w:rsidR="00DE293D" w:rsidRPr="0015288E" w:rsidRDefault="00DE293D" w:rsidP="003726E6">
      <w:pPr>
        <w:rPr>
          <w:rFonts w:cs="Times New Roman"/>
        </w:rPr>
      </w:pPr>
      <w:r w:rsidRPr="0015288E">
        <w:rPr>
          <w:rFonts w:cs="Times New Roman"/>
        </w:rPr>
        <w:t>The Jute Geo-textile strengthens the soil sub-grade by preventing intermixing of sub-grade and sub-base by acting as a separation layer and further it prevents migration of fines of a sub-grade by acting as a filtration material (Vedula, M., &amp; Nath, P., 2007). These emerging innovations in road construction are aimed at creating safer, more sustainable, and efficient road networks for the future. As technology continues to advance, we can expect further advancements in this field to address the evolving needs of transportation infrastructure.</w:t>
      </w:r>
    </w:p>
    <w:p w14:paraId="0C492939" w14:textId="0C996E14" w:rsidR="00DE293D" w:rsidRPr="0015288E" w:rsidRDefault="00462EAC" w:rsidP="003726E6">
      <w:pPr>
        <w:pStyle w:val="Heading2"/>
        <w:rPr>
          <w:rFonts w:cs="Times New Roman"/>
        </w:rPr>
      </w:pPr>
      <w:bookmarkStart w:id="26" w:name="_Toc189571572"/>
      <w:r w:rsidRPr="0015288E">
        <w:rPr>
          <w:rFonts w:cs="Times New Roman"/>
        </w:rPr>
        <w:t>Some Existing Literature Review</w:t>
      </w:r>
      <w:bookmarkEnd w:id="26"/>
    </w:p>
    <w:p w14:paraId="6DBF2966" w14:textId="09C0D145" w:rsidR="00DE293D" w:rsidRPr="00DE4F97" w:rsidRDefault="00DE293D" w:rsidP="0068667F">
      <w:pPr>
        <w:pStyle w:val="ListParagraph"/>
        <w:numPr>
          <w:ilvl w:val="0"/>
          <w:numId w:val="64"/>
        </w:numPr>
        <w:rPr>
          <w:rFonts w:cs="Times New Roman"/>
          <w:b/>
          <w:bCs/>
        </w:rPr>
      </w:pPr>
      <w:r w:rsidRPr="00DE4F97">
        <w:rPr>
          <w:rFonts w:cs="Times New Roman"/>
          <w:b/>
          <w:bCs/>
        </w:rPr>
        <w:t>Highway Engineering, Khanna and Justo (2018)</w:t>
      </w:r>
    </w:p>
    <w:p w14:paraId="09C634C8" w14:textId="7520A7EA" w:rsidR="00DE293D" w:rsidRPr="0015288E" w:rsidRDefault="00DE293D" w:rsidP="003726E6">
      <w:pPr>
        <w:rPr>
          <w:rFonts w:cs="Times New Roman"/>
        </w:rPr>
      </w:pPr>
      <w:r w:rsidRPr="0015288E">
        <w:rPr>
          <w:rFonts w:cs="Times New Roman"/>
        </w:rPr>
        <w:t>Khanna and Justo (2018) stated the basic requirements of an ideal alignment between two terminal stations be short, easy, safe and economical. Obligatory points, traffic, geometric design, economics and other considerations are the factors controlling highway alignment.</w:t>
      </w:r>
    </w:p>
    <w:p w14:paraId="13E38439" w14:textId="63AA8ABA" w:rsidR="00DE293D" w:rsidRPr="00DE4F97" w:rsidRDefault="00DE293D" w:rsidP="0068667F">
      <w:pPr>
        <w:pStyle w:val="ListParagraph"/>
        <w:numPr>
          <w:ilvl w:val="0"/>
          <w:numId w:val="64"/>
        </w:numPr>
        <w:rPr>
          <w:rFonts w:cs="Times New Roman"/>
          <w:b/>
          <w:bCs/>
        </w:rPr>
      </w:pPr>
      <w:r w:rsidRPr="00DE4F97">
        <w:rPr>
          <w:rFonts w:cs="Times New Roman"/>
          <w:b/>
          <w:bCs/>
        </w:rPr>
        <w:t xml:space="preserve">Traffic Engineering and Transport planning, Dr. L.R. </w:t>
      </w:r>
      <w:proofErr w:type="spellStart"/>
      <w:r w:rsidRPr="00DE4F97">
        <w:rPr>
          <w:rFonts w:cs="Times New Roman"/>
          <w:b/>
          <w:bCs/>
        </w:rPr>
        <w:t>Kadiyali</w:t>
      </w:r>
      <w:proofErr w:type="spellEnd"/>
    </w:p>
    <w:p w14:paraId="2A8C0CF5" w14:textId="1D879530" w:rsidR="00DE293D" w:rsidRPr="0015288E" w:rsidRDefault="00DE293D" w:rsidP="003726E6">
      <w:pPr>
        <w:rPr>
          <w:rFonts w:cs="Times New Roman"/>
        </w:rPr>
      </w:pPr>
      <w:r w:rsidRPr="0015288E">
        <w:rPr>
          <w:rFonts w:cs="Times New Roman"/>
        </w:rPr>
        <w:t xml:space="preserve"> Dr. L.R. </w:t>
      </w:r>
      <w:proofErr w:type="spellStart"/>
      <w:r w:rsidRPr="0015288E">
        <w:rPr>
          <w:rFonts w:cs="Times New Roman"/>
        </w:rPr>
        <w:t>Kadiyali</w:t>
      </w:r>
      <w:proofErr w:type="spellEnd"/>
      <w:r w:rsidRPr="0015288E">
        <w:rPr>
          <w:rFonts w:cs="Times New Roman"/>
        </w:rPr>
        <w:t xml:space="preserve"> stated that a knowledge of a vehicular volume using a road network is important for understanding the efficiency at which the system works at present and the general quality of service offered to </w:t>
      </w:r>
      <w:proofErr w:type="gramStart"/>
      <w:r w:rsidRPr="0015288E">
        <w:rPr>
          <w:rFonts w:cs="Times New Roman"/>
        </w:rPr>
        <w:t>the road</w:t>
      </w:r>
      <w:proofErr w:type="gramEnd"/>
      <w:r w:rsidRPr="0015288E">
        <w:rPr>
          <w:rFonts w:cs="Times New Roman"/>
        </w:rPr>
        <w:t xml:space="preserve"> users. Volume count indicates the need to improve the transport facilities and can be done manually and by using different mechanical and automatic devices. (</w:t>
      </w:r>
      <w:proofErr w:type="spellStart"/>
      <w:r w:rsidRPr="0015288E">
        <w:rPr>
          <w:rFonts w:cs="Times New Roman"/>
        </w:rPr>
        <w:t>Kadiyali</w:t>
      </w:r>
      <w:proofErr w:type="spellEnd"/>
      <w:r w:rsidRPr="0015288E">
        <w:rPr>
          <w:rFonts w:cs="Times New Roman"/>
        </w:rPr>
        <w:t>)</w:t>
      </w:r>
    </w:p>
    <w:p w14:paraId="59D9CC06" w14:textId="77777777" w:rsidR="00DE293D" w:rsidRPr="00DE4F97" w:rsidRDefault="00DE293D" w:rsidP="0068667F">
      <w:pPr>
        <w:pStyle w:val="ListParagraph"/>
        <w:numPr>
          <w:ilvl w:val="0"/>
          <w:numId w:val="64"/>
        </w:numPr>
        <w:rPr>
          <w:rFonts w:cs="Times New Roman"/>
          <w:b/>
          <w:bCs/>
        </w:rPr>
      </w:pPr>
      <w:r w:rsidRPr="00DE4F97">
        <w:rPr>
          <w:rFonts w:cs="Times New Roman"/>
          <w:b/>
          <w:bCs/>
        </w:rPr>
        <w:t>Soil Mechanics and Foundation Engineering, Dr. K.R. Arora</w:t>
      </w:r>
    </w:p>
    <w:p w14:paraId="54CA5763" w14:textId="77777777" w:rsidR="00462EAC" w:rsidRPr="0015288E" w:rsidRDefault="00DE293D" w:rsidP="003726E6">
      <w:pPr>
        <w:rPr>
          <w:rFonts w:cs="Times New Roman"/>
        </w:rPr>
      </w:pPr>
      <w:r w:rsidRPr="0015288E">
        <w:rPr>
          <w:rFonts w:cs="Times New Roman"/>
        </w:rPr>
        <w:lastRenderedPageBreak/>
        <w:t>K.R. Arora stated that the basic requirements of a good pavement are to provide a stable, non-yielding surface for the movement of heavy vehicles. Wheel load, subgrade, climate, pavement materials, location and other miscellaneous factors affect pavement design. CBR test can be conducted on a prepared specimen in a mold or on the soil in-situ condition. CBR values obtained from CBR test are used to determine the total thickness of the flexible pavement and the thickness of different layers. (Arora)</w:t>
      </w:r>
    </w:p>
    <w:p w14:paraId="09EE6303" w14:textId="13523BBC" w:rsidR="00DE293D" w:rsidRPr="00DE4F97" w:rsidRDefault="00DE293D" w:rsidP="0068667F">
      <w:pPr>
        <w:pStyle w:val="ListParagraph"/>
        <w:numPr>
          <w:ilvl w:val="0"/>
          <w:numId w:val="64"/>
        </w:numPr>
        <w:rPr>
          <w:rFonts w:cs="Times New Roman"/>
          <w:b/>
          <w:bCs/>
        </w:rPr>
      </w:pPr>
      <w:r w:rsidRPr="00DE4F97">
        <w:rPr>
          <w:rFonts w:cs="Times New Roman"/>
          <w:b/>
          <w:bCs/>
        </w:rPr>
        <w:t>Bagmati Province, MOPID, “Guidelines for Survey Works Including Preparation of Detailed Project Report (DPR) of Roads”</w:t>
      </w:r>
    </w:p>
    <w:p w14:paraId="1959176D" w14:textId="77777777" w:rsidR="00DE293D" w:rsidRPr="0015288E" w:rsidRDefault="00DE293D" w:rsidP="003726E6">
      <w:pPr>
        <w:rPr>
          <w:rFonts w:cs="Times New Roman"/>
        </w:rPr>
      </w:pPr>
      <w:r w:rsidRPr="0015288E">
        <w:rPr>
          <w:rFonts w:cs="Times New Roman"/>
        </w:rPr>
        <w:t>It provided a comprehensive framework for conducting surveys and preparing DPRs for road projects. The guidelines cover various aspects of road infrastructure development, including survey methodologies, design considerations, environmental and social impact assessments, cost estimation and quality assurance. By following these guidelines, road construction projects in Bagmati province can be effectively planned, executed and monitored, leading to the development of safe, sustainable and well-designed road infrastructure.</w:t>
      </w:r>
    </w:p>
    <w:p w14:paraId="1941E5B1" w14:textId="07901264" w:rsidR="00DE293D" w:rsidRPr="0015288E" w:rsidRDefault="00DE293D" w:rsidP="003726E6">
      <w:pPr>
        <w:pStyle w:val="Heading2"/>
        <w:rPr>
          <w:rFonts w:cs="Times New Roman"/>
        </w:rPr>
      </w:pPr>
      <w:bookmarkStart w:id="27" w:name="_Toc189571573"/>
      <w:r w:rsidRPr="0015288E">
        <w:rPr>
          <w:rFonts w:cs="Times New Roman"/>
        </w:rPr>
        <w:t>Documents/Guidelines</w:t>
      </w:r>
      <w:bookmarkEnd w:id="27"/>
    </w:p>
    <w:p w14:paraId="101566CF" w14:textId="7054E484" w:rsidR="00DE293D" w:rsidRPr="00DE4F97" w:rsidRDefault="00DE293D" w:rsidP="0068667F">
      <w:pPr>
        <w:pStyle w:val="ListParagraph"/>
        <w:numPr>
          <w:ilvl w:val="0"/>
          <w:numId w:val="17"/>
        </w:numPr>
        <w:rPr>
          <w:rFonts w:cs="Times New Roman"/>
          <w:b/>
          <w:bCs/>
          <w:u w:val="single"/>
        </w:rPr>
      </w:pPr>
      <w:r w:rsidRPr="00DE4F97">
        <w:rPr>
          <w:rFonts w:cs="Times New Roman"/>
          <w:b/>
          <w:bCs/>
          <w:u w:val="single"/>
        </w:rPr>
        <w:t>Nepal Road Standard (NRS) 2070</w:t>
      </w:r>
    </w:p>
    <w:p w14:paraId="2015CCD2" w14:textId="77777777" w:rsidR="00DE293D" w:rsidRPr="0015288E" w:rsidRDefault="00DE293D" w:rsidP="003726E6">
      <w:pPr>
        <w:rPr>
          <w:rFonts w:cs="Times New Roman"/>
        </w:rPr>
      </w:pPr>
      <w:r w:rsidRPr="0015288E">
        <w:rPr>
          <w:rFonts w:cs="Times New Roman"/>
        </w:rPr>
        <w:t>These standards are to be applied for all roads being constructed in Nepal. These standards apply mostly for non-urban roads (in open country outside built-up area.). These requirements can be relaxed in some very difficult situations by the Government of Nepal. The geometric features of roads except cross sectional elements do not lend to stage construction. Geometric deficiencies are costly and sometimes impossible to rectify later on due to subsequent road development. Therefore, it is essential that geometric requirements should be kept in view right in the beginning. (Nepal Road Standard, 2070)</w:t>
      </w:r>
    </w:p>
    <w:p w14:paraId="7F5F61E9" w14:textId="47536A98" w:rsidR="00DE293D" w:rsidRPr="00DE4F97" w:rsidRDefault="00DE293D" w:rsidP="0068667F">
      <w:pPr>
        <w:pStyle w:val="ListParagraph"/>
        <w:numPr>
          <w:ilvl w:val="0"/>
          <w:numId w:val="17"/>
        </w:numPr>
        <w:rPr>
          <w:rFonts w:cs="Times New Roman"/>
          <w:b/>
          <w:bCs/>
          <w:u w:val="single"/>
        </w:rPr>
      </w:pPr>
      <w:r w:rsidRPr="00DE4F97">
        <w:rPr>
          <w:rFonts w:cs="Times New Roman"/>
          <w:b/>
          <w:bCs/>
          <w:u w:val="single"/>
        </w:rPr>
        <w:t>Nepal Rural Road Standards (NRRS) 2071</w:t>
      </w:r>
    </w:p>
    <w:p w14:paraId="093C2EBE" w14:textId="77777777" w:rsidR="00DE293D" w:rsidRPr="00DE4F97" w:rsidRDefault="00DE293D" w:rsidP="003726E6">
      <w:pPr>
        <w:rPr>
          <w:rFonts w:cs="Times New Roman"/>
          <w:b/>
          <w:bCs/>
        </w:rPr>
      </w:pPr>
      <w:r w:rsidRPr="0015288E">
        <w:rPr>
          <w:rFonts w:cs="Times New Roman"/>
        </w:rPr>
        <w:t>These standards set the classification and geometric design standards for the Local Road Network (LRN) to be followed by all those involved in the development of the network. (Nepal Rural Road Standards, 2071)</w:t>
      </w:r>
    </w:p>
    <w:p w14:paraId="64D9F5AE" w14:textId="23973D33" w:rsidR="00DE293D" w:rsidRPr="00DE4F97" w:rsidRDefault="00DE293D" w:rsidP="0068667F">
      <w:pPr>
        <w:pStyle w:val="ListParagraph"/>
        <w:numPr>
          <w:ilvl w:val="0"/>
          <w:numId w:val="17"/>
        </w:numPr>
        <w:rPr>
          <w:rFonts w:cs="Times New Roman"/>
          <w:b/>
          <w:bCs/>
          <w:u w:val="single"/>
        </w:rPr>
      </w:pPr>
      <w:r w:rsidRPr="00DE4F97">
        <w:rPr>
          <w:rFonts w:cs="Times New Roman"/>
          <w:b/>
          <w:bCs/>
          <w:u w:val="single"/>
        </w:rPr>
        <w:t>Nepal Urban Road Standard (NURS) 2076</w:t>
      </w:r>
    </w:p>
    <w:p w14:paraId="18B2F911" w14:textId="77777777" w:rsidR="00DE293D" w:rsidRPr="0015288E" w:rsidRDefault="00DE293D" w:rsidP="003726E6">
      <w:pPr>
        <w:rPr>
          <w:rFonts w:cs="Times New Roman"/>
        </w:rPr>
      </w:pPr>
      <w:r w:rsidRPr="0015288E">
        <w:rPr>
          <w:rFonts w:cs="Times New Roman"/>
        </w:rPr>
        <w:t>Nepal Urban Road Standard, 2076 is introduced with the objective of achieving consistency specifically in urban road design and construction. The focus of this standard is the urban area respecting the volume and composition of traffic focusing on pedestrian and non-motorized vehicle with the requirements for urban services e.g., water supply, sewage, drains, electricity, etc. Some references are drawn from the prevailing road standards to this standard. This standard is applicable to roads or streets in urban areas as well as for small town and suburban areas. This standard does not cover standards for urban express ways, strategic and rural road networks. (Nepal Urban Road Standard, 2076)</w:t>
      </w:r>
    </w:p>
    <w:p w14:paraId="2509C763" w14:textId="4AE1597B" w:rsidR="00DE293D" w:rsidRPr="0015288E" w:rsidRDefault="00DE4F97" w:rsidP="0068667F">
      <w:pPr>
        <w:pStyle w:val="ListParagraph"/>
        <w:numPr>
          <w:ilvl w:val="0"/>
          <w:numId w:val="17"/>
        </w:numPr>
        <w:rPr>
          <w:rFonts w:cs="Times New Roman"/>
        </w:rPr>
      </w:pPr>
      <w:proofErr w:type="spellStart"/>
      <w:r w:rsidRPr="00DE4F97">
        <w:rPr>
          <w:rFonts w:cs="Times New Roman"/>
          <w:b/>
          <w:bCs/>
          <w:u w:val="single"/>
        </w:rPr>
        <w:t>DoR</w:t>
      </w:r>
      <w:proofErr w:type="spellEnd"/>
      <w:r w:rsidRPr="00DE4F97">
        <w:rPr>
          <w:rFonts w:cs="Times New Roman"/>
          <w:b/>
          <w:bCs/>
          <w:u w:val="single"/>
        </w:rPr>
        <w:t xml:space="preserve"> </w:t>
      </w:r>
      <w:r w:rsidR="00DE293D" w:rsidRPr="00DE4F97">
        <w:rPr>
          <w:rFonts w:cs="Times New Roman"/>
          <w:b/>
          <w:bCs/>
          <w:u w:val="single"/>
        </w:rPr>
        <w:t>Pavement Design Guidelines (Flexible Pavement</w:t>
      </w:r>
      <w:r w:rsidR="00DE293D" w:rsidRPr="0015288E">
        <w:rPr>
          <w:rFonts w:cs="Times New Roman"/>
        </w:rPr>
        <w:t>)</w:t>
      </w:r>
    </w:p>
    <w:p w14:paraId="0332DC03" w14:textId="77777777" w:rsidR="00DE293D" w:rsidRPr="0015288E" w:rsidRDefault="00DE293D" w:rsidP="003726E6">
      <w:pPr>
        <w:rPr>
          <w:rFonts w:cs="Times New Roman"/>
        </w:rPr>
      </w:pPr>
      <w:r w:rsidRPr="0015288E">
        <w:rPr>
          <w:rFonts w:cs="Times New Roman"/>
        </w:rPr>
        <w:t xml:space="preserve">This guideline explains the approach of designing the flexible pavement in Nepal. It helps in designing suitable pavement structure for any cases of sub-grade soil, traffic scenario and materials available on the site by providing sufficient information. In this guideline the pavements are considered to have bituminous surfacing and granular base. (Pavement Design </w:t>
      </w:r>
      <w:proofErr w:type="spellStart"/>
      <w:r w:rsidRPr="0015288E">
        <w:rPr>
          <w:rFonts w:cs="Times New Roman"/>
        </w:rPr>
        <w:t>Guidlines</w:t>
      </w:r>
      <w:proofErr w:type="spellEnd"/>
      <w:r w:rsidRPr="0015288E">
        <w:rPr>
          <w:rFonts w:cs="Times New Roman"/>
        </w:rPr>
        <w:t xml:space="preserve"> (Flexible Pavement), 2014)   </w:t>
      </w:r>
    </w:p>
    <w:p w14:paraId="512F17A9" w14:textId="1F8094EA" w:rsidR="00DE293D" w:rsidRPr="00DE4F97" w:rsidRDefault="00DE293D" w:rsidP="0068667F">
      <w:pPr>
        <w:pStyle w:val="ListParagraph"/>
        <w:numPr>
          <w:ilvl w:val="0"/>
          <w:numId w:val="17"/>
        </w:numPr>
        <w:rPr>
          <w:rFonts w:cs="Times New Roman"/>
          <w:b/>
          <w:bCs/>
          <w:u w:val="single"/>
        </w:rPr>
      </w:pPr>
      <w:r w:rsidRPr="00DE4F97">
        <w:rPr>
          <w:rFonts w:cs="Times New Roman"/>
          <w:b/>
          <w:bCs/>
          <w:u w:val="single"/>
        </w:rPr>
        <w:t>Indian Standard Methods of Test for Soil (IS: 2720 (Part 16)- 1987)</w:t>
      </w:r>
    </w:p>
    <w:p w14:paraId="16AB8D8F" w14:textId="77777777" w:rsidR="00DE293D" w:rsidRPr="0015288E" w:rsidRDefault="00DE293D" w:rsidP="003726E6">
      <w:pPr>
        <w:rPr>
          <w:rFonts w:cs="Times New Roman"/>
        </w:rPr>
      </w:pPr>
      <w:r w:rsidRPr="0015288E">
        <w:rPr>
          <w:rFonts w:cs="Times New Roman"/>
        </w:rPr>
        <w:t>This standard is established for the determination of the various characteristics of the soil and also for facilitating the comparative study of the results. The CBR value of a soil can thus be considered to be an index which in some fashion is related to its strength. The value is highly dependent on the condition of the material at the time of testing. Recently, attempts have been made to corelate CBR values to parameters like modulus of subgrade reaction, modulus of resilience and plasticity index with considerable success. (Indian Standard Methods of Test for Soil, 1988).</w:t>
      </w:r>
    </w:p>
    <w:p w14:paraId="2FD4A685" w14:textId="635E5B95" w:rsidR="00DE293D" w:rsidRPr="0015288E" w:rsidRDefault="00DE293D" w:rsidP="003726E6">
      <w:pPr>
        <w:pStyle w:val="Heading2"/>
        <w:rPr>
          <w:rFonts w:cs="Times New Roman"/>
        </w:rPr>
      </w:pPr>
      <w:bookmarkStart w:id="28" w:name="_Toc189571574"/>
      <w:r w:rsidRPr="0015288E">
        <w:rPr>
          <w:rFonts w:cs="Times New Roman"/>
        </w:rPr>
        <w:lastRenderedPageBreak/>
        <w:t>Road Classification</w:t>
      </w:r>
      <w:bookmarkEnd w:id="28"/>
    </w:p>
    <w:p w14:paraId="0C04FF9B" w14:textId="77777777" w:rsidR="00DE293D" w:rsidRPr="0015288E" w:rsidRDefault="00DE293D" w:rsidP="003726E6">
      <w:pPr>
        <w:rPr>
          <w:rFonts w:cs="Times New Roman"/>
        </w:rPr>
      </w:pPr>
      <w:r w:rsidRPr="0015288E">
        <w:rPr>
          <w:rFonts w:cs="Times New Roman"/>
        </w:rPr>
        <w:t>Roads are classified as:</w:t>
      </w:r>
    </w:p>
    <w:p w14:paraId="36CE9522" w14:textId="7FCB8F73" w:rsidR="00DE293D" w:rsidRPr="00DE4F97" w:rsidRDefault="00DE293D" w:rsidP="0068667F">
      <w:pPr>
        <w:pStyle w:val="ListParagraph"/>
        <w:numPr>
          <w:ilvl w:val="0"/>
          <w:numId w:val="18"/>
        </w:numPr>
        <w:rPr>
          <w:rFonts w:cs="Times New Roman"/>
          <w:b/>
          <w:bCs/>
        </w:rPr>
      </w:pPr>
      <w:r w:rsidRPr="00DE4F97">
        <w:rPr>
          <w:rFonts w:cs="Times New Roman"/>
          <w:b/>
          <w:bCs/>
        </w:rPr>
        <w:t>Administrative Classification:</w:t>
      </w:r>
    </w:p>
    <w:p w14:paraId="2E3BF931" w14:textId="77777777" w:rsidR="00DE293D" w:rsidRPr="0015288E" w:rsidRDefault="00DE293D" w:rsidP="003726E6">
      <w:pPr>
        <w:rPr>
          <w:rFonts w:cs="Times New Roman"/>
        </w:rPr>
      </w:pPr>
      <w:r w:rsidRPr="0015288E">
        <w:rPr>
          <w:rFonts w:cs="Times New Roman"/>
        </w:rPr>
        <w:t xml:space="preserve">For assigning national importance and level of government responsible for overall management and methods of financing administrative classification is need. According to this classification roads are classified into:  </w:t>
      </w:r>
    </w:p>
    <w:p w14:paraId="0A8D15CA" w14:textId="77777777" w:rsidR="00AA2432" w:rsidRPr="00DE4F97" w:rsidRDefault="00DE293D" w:rsidP="0068667F">
      <w:pPr>
        <w:pStyle w:val="ListParagraph"/>
        <w:numPr>
          <w:ilvl w:val="0"/>
          <w:numId w:val="51"/>
        </w:numPr>
        <w:rPr>
          <w:rFonts w:cs="Times New Roman"/>
          <w:b/>
          <w:bCs/>
        </w:rPr>
      </w:pPr>
      <w:r w:rsidRPr="00DE4F97">
        <w:rPr>
          <w:rFonts w:cs="Times New Roman"/>
          <w:b/>
          <w:bCs/>
        </w:rPr>
        <w:t xml:space="preserve">National Highway: </w:t>
      </w:r>
    </w:p>
    <w:p w14:paraId="4A484349" w14:textId="623E4940" w:rsidR="00DE293D" w:rsidRPr="0015288E" w:rsidRDefault="00DE293D" w:rsidP="003726E6">
      <w:pPr>
        <w:rPr>
          <w:rFonts w:cs="Times New Roman"/>
        </w:rPr>
      </w:pPr>
      <w:r w:rsidRPr="0015288E">
        <w:rPr>
          <w:rFonts w:cs="Times New Roman"/>
        </w:rPr>
        <w:t>Acting as the core transport infrastructure, National Highways serve as vital links, extending from east to west and north to south across Nepal. These roadways accommodate a significant proportion of longer-distance journeys, ensuring consistently higher speeds and supporting connectivity between communities. These key arterial roads run the full length and width of the nation. Their official label consists of the letter 'H' and a two-digit number.</w:t>
      </w:r>
    </w:p>
    <w:p w14:paraId="1CA15887" w14:textId="77777777" w:rsidR="00AA2432" w:rsidRPr="00DE4F97" w:rsidRDefault="00DE293D" w:rsidP="0068667F">
      <w:pPr>
        <w:pStyle w:val="ListParagraph"/>
        <w:numPr>
          <w:ilvl w:val="0"/>
          <w:numId w:val="51"/>
        </w:numPr>
        <w:rPr>
          <w:rFonts w:cs="Times New Roman"/>
          <w:b/>
          <w:bCs/>
        </w:rPr>
      </w:pPr>
      <w:r w:rsidRPr="00DE4F97">
        <w:rPr>
          <w:rFonts w:cs="Times New Roman"/>
          <w:b/>
          <w:bCs/>
        </w:rPr>
        <w:t xml:space="preserve">Feeder Roads: </w:t>
      </w:r>
    </w:p>
    <w:p w14:paraId="25B4C3AA" w14:textId="610F223D" w:rsidR="00DE293D" w:rsidRPr="0015288E" w:rsidRDefault="00DE293D" w:rsidP="003726E6">
      <w:pPr>
        <w:rPr>
          <w:rFonts w:cs="Times New Roman"/>
        </w:rPr>
      </w:pPr>
      <w:r w:rsidRPr="0015288E">
        <w:rPr>
          <w:rFonts w:cs="Times New Roman"/>
        </w:rPr>
        <w:t>Feeder roads are significant routes primarily serving local areas. They cater to the broad needs of the community by providing connections between District Headquarters, major economic hubs, and tourism destinations with either National Highways or other feeder roads. These roads are identified by the letter 'F' followed by a three-digit numerical code.</w:t>
      </w:r>
    </w:p>
    <w:p w14:paraId="1A678A1C" w14:textId="77777777" w:rsidR="00AA2432" w:rsidRPr="00DE4F97" w:rsidRDefault="00DE293D" w:rsidP="0068667F">
      <w:pPr>
        <w:pStyle w:val="ListParagraph"/>
        <w:numPr>
          <w:ilvl w:val="0"/>
          <w:numId w:val="51"/>
        </w:numPr>
        <w:rPr>
          <w:rFonts w:cs="Times New Roman"/>
          <w:b/>
          <w:bCs/>
        </w:rPr>
      </w:pPr>
      <w:r w:rsidRPr="00DE4F97">
        <w:rPr>
          <w:rFonts w:cs="Times New Roman"/>
          <w:b/>
          <w:bCs/>
        </w:rPr>
        <w:t xml:space="preserve">District Roads: </w:t>
      </w:r>
    </w:p>
    <w:p w14:paraId="2E9D426F" w14:textId="74CDE8C3" w:rsidR="00DE293D" w:rsidRPr="0015288E" w:rsidRDefault="00DE293D" w:rsidP="003726E6">
      <w:pPr>
        <w:rPr>
          <w:rFonts w:cs="Times New Roman"/>
        </w:rPr>
      </w:pPr>
      <w:r w:rsidRPr="0015288E">
        <w:rPr>
          <w:rFonts w:cs="Times New Roman"/>
        </w:rPr>
        <w:t xml:space="preserve">District Roads are important roads within a district serving areas of production and markets, and connecting with each other or with the main highways.  </w:t>
      </w:r>
    </w:p>
    <w:p w14:paraId="4CD83A27" w14:textId="77777777" w:rsidR="00AA2432" w:rsidRPr="00DE4F97" w:rsidRDefault="00DE293D" w:rsidP="0068667F">
      <w:pPr>
        <w:pStyle w:val="ListParagraph"/>
        <w:numPr>
          <w:ilvl w:val="0"/>
          <w:numId w:val="51"/>
        </w:numPr>
        <w:rPr>
          <w:rFonts w:cs="Times New Roman"/>
          <w:b/>
          <w:bCs/>
        </w:rPr>
      </w:pPr>
      <w:r w:rsidRPr="00DE4F97">
        <w:rPr>
          <w:rFonts w:cs="Times New Roman"/>
          <w:b/>
          <w:bCs/>
        </w:rPr>
        <w:t xml:space="preserve">Urban Roads: </w:t>
      </w:r>
    </w:p>
    <w:p w14:paraId="72D2E722" w14:textId="2D44BFAC" w:rsidR="00D104FA" w:rsidRPr="0015288E" w:rsidRDefault="00DE293D" w:rsidP="003726E6">
      <w:pPr>
        <w:rPr>
          <w:rFonts w:cs="Times New Roman"/>
        </w:rPr>
      </w:pPr>
      <w:r w:rsidRPr="0015288E">
        <w:rPr>
          <w:rFonts w:cs="Times New Roman"/>
        </w:rPr>
        <w:t xml:space="preserve">Urban Roads are the roads serving within the urban municipalities.  </w:t>
      </w:r>
    </w:p>
    <w:p w14:paraId="285651FC" w14:textId="0B24E9DA" w:rsidR="00AA2432" w:rsidRPr="0015288E" w:rsidRDefault="00DE293D" w:rsidP="0068667F">
      <w:pPr>
        <w:pStyle w:val="ListParagraph"/>
        <w:numPr>
          <w:ilvl w:val="0"/>
          <w:numId w:val="18"/>
        </w:numPr>
        <w:rPr>
          <w:rFonts w:cs="Times New Roman"/>
        </w:rPr>
      </w:pPr>
      <w:r w:rsidRPr="0015288E">
        <w:rPr>
          <w:rFonts w:cs="Times New Roman"/>
        </w:rPr>
        <w:t>Technical Classification</w:t>
      </w:r>
    </w:p>
    <w:p w14:paraId="22FD07CE" w14:textId="77777777" w:rsidR="00DE293D" w:rsidRPr="0015288E" w:rsidRDefault="00DE293D" w:rsidP="0068667F">
      <w:pPr>
        <w:pStyle w:val="NoSpacing"/>
        <w:numPr>
          <w:ilvl w:val="0"/>
          <w:numId w:val="52"/>
        </w:numPr>
        <w:rPr>
          <w:rFonts w:ascii="Times New Roman" w:hAnsi="Times New Roman" w:cs="Times New Roman"/>
        </w:rPr>
      </w:pPr>
      <w:r w:rsidRPr="0015288E">
        <w:rPr>
          <w:rFonts w:ascii="Times New Roman" w:hAnsi="Times New Roman" w:cs="Times New Roman"/>
          <w:b/>
          <w:bCs/>
        </w:rPr>
        <w:t>Class-I:</w:t>
      </w:r>
      <w:r w:rsidRPr="0015288E">
        <w:rPr>
          <w:rFonts w:ascii="Times New Roman" w:hAnsi="Times New Roman" w:cs="Times New Roman"/>
        </w:rPr>
        <w:t xml:space="preserve"> Class I roads are the highest standard roads with divided carriageway and access control (Expressways) with ADT of 20,000 PCU or more in 20 yrs perspective period. Design speed adopted for design of this class of roads in plain terrain is120 km/h.  </w:t>
      </w:r>
    </w:p>
    <w:p w14:paraId="6021337D" w14:textId="77777777" w:rsidR="00DE293D" w:rsidRPr="0015288E" w:rsidRDefault="00DE293D" w:rsidP="0068667F">
      <w:pPr>
        <w:pStyle w:val="NoSpacing"/>
        <w:numPr>
          <w:ilvl w:val="0"/>
          <w:numId w:val="52"/>
        </w:numPr>
        <w:rPr>
          <w:rFonts w:ascii="Times New Roman" w:hAnsi="Times New Roman" w:cs="Times New Roman"/>
        </w:rPr>
      </w:pPr>
      <w:r w:rsidRPr="0015288E">
        <w:rPr>
          <w:rFonts w:ascii="Times New Roman" w:hAnsi="Times New Roman" w:cs="Times New Roman"/>
          <w:b/>
          <w:bCs/>
        </w:rPr>
        <w:t>Class-II</w:t>
      </w:r>
      <w:r w:rsidRPr="0015288E">
        <w:rPr>
          <w:rFonts w:ascii="Times New Roman" w:hAnsi="Times New Roman" w:cs="Times New Roman"/>
        </w:rPr>
        <w:t xml:space="preserve">: Class II roads are those with ADT of 5000-20000 PCU in 20 yrs perspective period. Design speed adopted for design of this class of roads in plain terrain is I00 km/h.  </w:t>
      </w:r>
    </w:p>
    <w:p w14:paraId="74C13173" w14:textId="77777777" w:rsidR="00DE293D" w:rsidRPr="0015288E" w:rsidRDefault="00DE293D" w:rsidP="0068667F">
      <w:pPr>
        <w:pStyle w:val="NoSpacing"/>
        <w:numPr>
          <w:ilvl w:val="0"/>
          <w:numId w:val="52"/>
        </w:numPr>
        <w:rPr>
          <w:rFonts w:ascii="Times New Roman" w:hAnsi="Times New Roman" w:cs="Times New Roman"/>
        </w:rPr>
      </w:pPr>
      <w:r w:rsidRPr="0015288E">
        <w:rPr>
          <w:rFonts w:ascii="Times New Roman" w:hAnsi="Times New Roman" w:cs="Times New Roman"/>
          <w:b/>
          <w:bCs/>
        </w:rPr>
        <w:t>Class III:</w:t>
      </w:r>
      <w:r w:rsidRPr="0015288E">
        <w:rPr>
          <w:rFonts w:ascii="Times New Roman" w:hAnsi="Times New Roman" w:cs="Times New Roman"/>
        </w:rPr>
        <w:t xml:space="preserve"> Class III roads are those with ADT of 2000-5000 PCU in 20 yrs perspective period. Design speed adopted for design of this class of roads in plain terrain is 80 km/h.  </w:t>
      </w:r>
    </w:p>
    <w:p w14:paraId="4EE60A41" w14:textId="233994A7" w:rsidR="00DE293D" w:rsidRPr="0015288E" w:rsidRDefault="00DE293D" w:rsidP="0068667F">
      <w:pPr>
        <w:pStyle w:val="NoSpacing"/>
        <w:numPr>
          <w:ilvl w:val="0"/>
          <w:numId w:val="52"/>
        </w:numPr>
        <w:rPr>
          <w:rFonts w:ascii="Times New Roman" w:hAnsi="Times New Roman" w:cs="Times New Roman"/>
        </w:rPr>
      </w:pPr>
      <w:r w:rsidRPr="0015288E">
        <w:rPr>
          <w:rFonts w:ascii="Times New Roman" w:hAnsi="Times New Roman" w:cs="Times New Roman"/>
          <w:b/>
        </w:rPr>
        <w:t>Class IV:</w:t>
      </w:r>
      <w:r w:rsidRPr="0015288E">
        <w:rPr>
          <w:rFonts w:ascii="Times New Roman" w:hAnsi="Times New Roman" w:cs="Times New Roman"/>
        </w:rPr>
        <w:t xml:space="preserve"> Class IV roads are those with ADT of less than 2000 PCU in 20 yrs perspective period. Design speed adopted for design of this class of roads in plain terrain is 60 km/h.   </w:t>
      </w:r>
    </w:p>
    <w:p w14:paraId="6A24521A" w14:textId="36C6BBA4" w:rsidR="00DE293D" w:rsidRPr="0015288E" w:rsidRDefault="001E31D8" w:rsidP="003726E6">
      <w:pPr>
        <w:pStyle w:val="Caption"/>
        <w:rPr>
          <w:rFonts w:cs="Times New Roman"/>
        </w:rPr>
      </w:pPr>
      <w:bookmarkStart w:id="29" w:name="_Toc188829877"/>
      <w:bookmarkStart w:id="30" w:name="_Toc189571648"/>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1</w:t>
      </w:r>
      <w:r w:rsidR="003849B3">
        <w:rPr>
          <w:rFonts w:cs="Times New Roman"/>
        </w:rPr>
        <w:fldChar w:fldCharType="end"/>
      </w:r>
      <w:r w:rsidRPr="0015288E">
        <w:rPr>
          <w:rFonts w:cs="Times New Roman"/>
        </w:rPr>
        <w:t>: C</w:t>
      </w:r>
      <w:r w:rsidR="00DE293D" w:rsidRPr="0015288E">
        <w:rPr>
          <w:rFonts w:cs="Times New Roman"/>
        </w:rPr>
        <w:t>orrelation between administrative and functional classification</w:t>
      </w:r>
      <w:bookmarkEnd w:id="29"/>
      <w:bookmarkEnd w:id="30"/>
      <w:r w:rsidR="00DE293D" w:rsidRPr="0015288E">
        <w:rPr>
          <w:rFonts w:cs="Times New Roman"/>
        </w:rPr>
        <w:t xml:space="preserve">  </w:t>
      </w:r>
    </w:p>
    <w:tbl>
      <w:tblPr>
        <w:tblW w:w="7391" w:type="dxa"/>
        <w:jc w:val="center"/>
        <w:tblCellMar>
          <w:top w:w="103" w:type="dxa"/>
          <w:left w:w="115" w:type="dxa"/>
          <w:right w:w="115" w:type="dxa"/>
        </w:tblCellMar>
        <w:tblLook w:val="04A0" w:firstRow="1" w:lastRow="0" w:firstColumn="1" w:lastColumn="0" w:noHBand="0" w:noVBand="1"/>
      </w:tblPr>
      <w:tblGrid>
        <w:gridCol w:w="2441"/>
        <w:gridCol w:w="2333"/>
        <w:gridCol w:w="2617"/>
      </w:tblGrid>
      <w:tr w:rsidR="00DE293D" w:rsidRPr="0015288E" w14:paraId="2839AACD" w14:textId="77777777" w:rsidTr="00257526">
        <w:trPr>
          <w:trHeight w:val="847"/>
          <w:jc w:val="center"/>
        </w:trPr>
        <w:tc>
          <w:tcPr>
            <w:tcW w:w="2441" w:type="dxa"/>
            <w:tcBorders>
              <w:top w:val="single" w:sz="4" w:space="0" w:color="000000"/>
              <w:left w:val="single" w:sz="4" w:space="0" w:color="000000"/>
              <w:bottom w:val="single" w:sz="4" w:space="0" w:color="000000"/>
              <w:right w:val="single" w:sz="4" w:space="0" w:color="000000"/>
            </w:tcBorders>
            <w:vAlign w:val="center"/>
            <w:hideMark/>
          </w:tcPr>
          <w:p w14:paraId="0E6E9E45" w14:textId="77777777" w:rsidR="00DE293D" w:rsidRPr="0015288E" w:rsidRDefault="00DE293D" w:rsidP="003726E6">
            <w:pPr>
              <w:rPr>
                <w:rFonts w:cs="Times New Roman"/>
              </w:rPr>
            </w:pPr>
            <w:r w:rsidRPr="0015288E">
              <w:rPr>
                <w:rFonts w:cs="Times New Roman"/>
              </w:rPr>
              <w:t xml:space="preserve">  </w:t>
            </w:r>
          </w:p>
        </w:tc>
        <w:tc>
          <w:tcPr>
            <w:tcW w:w="2333" w:type="dxa"/>
            <w:tcBorders>
              <w:top w:val="single" w:sz="4" w:space="0" w:color="000000"/>
              <w:left w:val="single" w:sz="4" w:space="0" w:color="000000"/>
              <w:bottom w:val="single" w:sz="4" w:space="0" w:color="000000"/>
              <w:right w:val="single" w:sz="4" w:space="0" w:color="000000"/>
            </w:tcBorders>
            <w:hideMark/>
          </w:tcPr>
          <w:p w14:paraId="44BA62FB" w14:textId="77777777" w:rsidR="00DE293D" w:rsidRPr="0015288E" w:rsidRDefault="00DE293D" w:rsidP="003726E6">
            <w:pPr>
              <w:rPr>
                <w:rFonts w:cs="Times New Roman"/>
              </w:rPr>
            </w:pPr>
            <w:r w:rsidRPr="0015288E">
              <w:rPr>
                <w:rFonts w:cs="Times New Roman"/>
              </w:rPr>
              <w:t xml:space="preserve">Plain and rolling terrain  </w:t>
            </w:r>
          </w:p>
        </w:tc>
        <w:tc>
          <w:tcPr>
            <w:tcW w:w="2617" w:type="dxa"/>
            <w:tcBorders>
              <w:top w:val="single" w:sz="4" w:space="0" w:color="000000"/>
              <w:left w:val="single" w:sz="4" w:space="0" w:color="000000"/>
              <w:bottom w:val="single" w:sz="4" w:space="0" w:color="000000"/>
              <w:right w:val="single" w:sz="4" w:space="0" w:color="000000"/>
            </w:tcBorders>
            <w:hideMark/>
          </w:tcPr>
          <w:p w14:paraId="3D740D94" w14:textId="77777777" w:rsidR="00DE293D" w:rsidRPr="0015288E" w:rsidRDefault="00DE293D" w:rsidP="003726E6">
            <w:pPr>
              <w:rPr>
                <w:rFonts w:cs="Times New Roman"/>
              </w:rPr>
            </w:pPr>
            <w:r w:rsidRPr="0015288E">
              <w:rPr>
                <w:rFonts w:cs="Times New Roman"/>
              </w:rPr>
              <w:t xml:space="preserve">Mountainous and steep terrain  </w:t>
            </w:r>
          </w:p>
        </w:tc>
      </w:tr>
      <w:tr w:rsidR="00DE293D" w:rsidRPr="0015288E" w14:paraId="140419F1" w14:textId="77777777" w:rsidTr="00257526">
        <w:trPr>
          <w:trHeight w:val="459"/>
          <w:jc w:val="center"/>
        </w:trPr>
        <w:tc>
          <w:tcPr>
            <w:tcW w:w="2441" w:type="dxa"/>
            <w:tcBorders>
              <w:top w:val="single" w:sz="4" w:space="0" w:color="000000"/>
              <w:left w:val="single" w:sz="4" w:space="0" w:color="000000"/>
              <w:bottom w:val="single" w:sz="2" w:space="0" w:color="000000"/>
              <w:right w:val="single" w:sz="4" w:space="0" w:color="000000"/>
            </w:tcBorders>
            <w:vAlign w:val="center"/>
            <w:hideMark/>
          </w:tcPr>
          <w:p w14:paraId="475A519D" w14:textId="77777777" w:rsidR="00DE293D" w:rsidRPr="0015288E" w:rsidRDefault="00DE293D" w:rsidP="003726E6">
            <w:pPr>
              <w:rPr>
                <w:rFonts w:cs="Times New Roman"/>
              </w:rPr>
            </w:pPr>
            <w:r w:rsidRPr="0015288E">
              <w:rPr>
                <w:rFonts w:cs="Times New Roman"/>
              </w:rPr>
              <w:t xml:space="preserve">National Highway  </w:t>
            </w:r>
          </w:p>
        </w:tc>
        <w:tc>
          <w:tcPr>
            <w:tcW w:w="2333" w:type="dxa"/>
            <w:tcBorders>
              <w:top w:val="single" w:sz="4" w:space="0" w:color="000000"/>
              <w:left w:val="single" w:sz="4" w:space="0" w:color="000000"/>
              <w:bottom w:val="single" w:sz="2" w:space="0" w:color="000000"/>
              <w:right w:val="single" w:sz="4" w:space="0" w:color="000000"/>
            </w:tcBorders>
            <w:vAlign w:val="center"/>
            <w:hideMark/>
          </w:tcPr>
          <w:p w14:paraId="6EF9D763" w14:textId="77777777" w:rsidR="00DE293D" w:rsidRPr="0015288E" w:rsidRDefault="00DE293D" w:rsidP="003726E6">
            <w:pPr>
              <w:rPr>
                <w:rFonts w:cs="Times New Roman"/>
              </w:rPr>
            </w:pPr>
            <w:r w:rsidRPr="0015288E">
              <w:rPr>
                <w:rFonts w:cs="Times New Roman"/>
              </w:rPr>
              <w:t xml:space="preserve">I, II  </w:t>
            </w:r>
          </w:p>
        </w:tc>
        <w:tc>
          <w:tcPr>
            <w:tcW w:w="2617" w:type="dxa"/>
            <w:tcBorders>
              <w:top w:val="single" w:sz="4" w:space="0" w:color="000000"/>
              <w:left w:val="single" w:sz="4" w:space="0" w:color="000000"/>
              <w:bottom w:val="single" w:sz="2" w:space="0" w:color="000000"/>
              <w:right w:val="single" w:sz="4" w:space="0" w:color="000000"/>
            </w:tcBorders>
            <w:vAlign w:val="center"/>
            <w:hideMark/>
          </w:tcPr>
          <w:p w14:paraId="01C8EBA0" w14:textId="77777777" w:rsidR="00DE293D" w:rsidRPr="0015288E" w:rsidRDefault="00DE293D" w:rsidP="003726E6">
            <w:pPr>
              <w:rPr>
                <w:rFonts w:cs="Times New Roman"/>
              </w:rPr>
            </w:pPr>
            <w:r w:rsidRPr="0015288E">
              <w:rPr>
                <w:rFonts w:cs="Times New Roman"/>
              </w:rPr>
              <w:t xml:space="preserve">II, III  </w:t>
            </w:r>
          </w:p>
        </w:tc>
      </w:tr>
      <w:tr w:rsidR="00DE293D" w:rsidRPr="0015288E" w14:paraId="43410A48" w14:textId="77777777" w:rsidTr="00257526">
        <w:trPr>
          <w:trHeight w:val="458"/>
          <w:jc w:val="center"/>
        </w:trPr>
        <w:tc>
          <w:tcPr>
            <w:tcW w:w="2441" w:type="dxa"/>
            <w:tcBorders>
              <w:top w:val="single" w:sz="2" w:space="0" w:color="000000"/>
              <w:left w:val="single" w:sz="4" w:space="0" w:color="000000"/>
              <w:bottom w:val="single" w:sz="4" w:space="0" w:color="000000"/>
              <w:right w:val="single" w:sz="4" w:space="0" w:color="000000"/>
            </w:tcBorders>
            <w:vAlign w:val="center"/>
            <w:hideMark/>
          </w:tcPr>
          <w:p w14:paraId="7C63EA99" w14:textId="77777777" w:rsidR="00DE293D" w:rsidRPr="0015288E" w:rsidRDefault="00DE293D" w:rsidP="003726E6">
            <w:pPr>
              <w:rPr>
                <w:rFonts w:cs="Times New Roman"/>
              </w:rPr>
            </w:pPr>
            <w:r w:rsidRPr="0015288E">
              <w:rPr>
                <w:rFonts w:cs="Times New Roman"/>
              </w:rPr>
              <w:t xml:space="preserve">Feeder Roads  </w:t>
            </w:r>
          </w:p>
        </w:tc>
        <w:tc>
          <w:tcPr>
            <w:tcW w:w="2333" w:type="dxa"/>
            <w:tcBorders>
              <w:top w:val="single" w:sz="2" w:space="0" w:color="000000"/>
              <w:left w:val="single" w:sz="4" w:space="0" w:color="000000"/>
              <w:bottom w:val="single" w:sz="4" w:space="0" w:color="000000"/>
              <w:right w:val="single" w:sz="4" w:space="0" w:color="000000"/>
            </w:tcBorders>
            <w:vAlign w:val="center"/>
            <w:hideMark/>
          </w:tcPr>
          <w:p w14:paraId="202BDB55" w14:textId="77777777" w:rsidR="00DE293D" w:rsidRPr="0015288E" w:rsidRDefault="00DE293D" w:rsidP="003726E6">
            <w:pPr>
              <w:rPr>
                <w:rFonts w:cs="Times New Roman"/>
              </w:rPr>
            </w:pPr>
            <w:r w:rsidRPr="0015288E">
              <w:rPr>
                <w:rFonts w:cs="Times New Roman"/>
              </w:rPr>
              <w:t xml:space="preserve">II, III  </w:t>
            </w:r>
          </w:p>
        </w:tc>
        <w:tc>
          <w:tcPr>
            <w:tcW w:w="2617" w:type="dxa"/>
            <w:tcBorders>
              <w:top w:val="single" w:sz="2" w:space="0" w:color="000000"/>
              <w:left w:val="single" w:sz="4" w:space="0" w:color="000000"/>
              <w:bottom w:val="single" w:sz="4" w:space="0" w:color="000000"/>
              <w:right w:val="single" w:sz="4" w:space="0" w:color="000000"/>
            </w:tcBorders>
            <w:vAlign w:val="center"/>
            <w:hideMark/>
          </w:tcPr>
          <w:p w14:paraId="4D8A0726" w14:textId="77777777" w:rsidR="00DE293D" w:rsidRPr="0015288E" w:rsidRDefault="00DE293D" w:rsidP="003726E6">
            <w:pPr>
              <w:rPr>
                <w:rFonts w:cs="Times New Roman"/>
              </w:rPr>
            </w:pPr>
            <w:r w:rsidRPr="0015288E">
              <w:rPr>
                <w:rFonts w:cs="Times New Roman"/>
              </w:rPr>
              <w:t xml:space="preserve">III, IV  </w:t>
            </w:r>
          </w:p>
        </w:tc>
      </w:tr>
    </w:tbl>
    <w:p w14:paraId="31343EF4" w14:textId="77777777" w:rsidR="00DE293D" w:rsidRPr="0015288E" w:rsidRDefault="00DE293D" w:rsidP="003726E6">
      <w:pPr>
        <w:rPr>
          <w:rFonts w:cs="Times New Roman"/>
        </w:rPr>
      </w:pPr>
    </w:p>
    <w:p w14:paraId="45F2E35E" w14:textId="7317DA93" w:rsidR="00DE293D" w:rsidRPr="0015288E" w:rsidRDefault="00DE293D" w:rsidP="003726E6">
      <w:pPr>
        <w:pStyle w:val="Heading2"/>
        <w:rPr>
          <w:rFonts w:cs="Times New Roman"/>
        </w:rPr>
      </w:pPr>
      <w:r w:rsidRPr="0015288E">
        <w:rPr>
          <w:rFonts w:cs="Times New Roman"/>
        </w:rPr>
        <w:t xml:space="preserve">  </w:t>
      </w:r>
      <w:bookmarkStart w:id="31" w:name="_Toc189571575"/>
      <w:bookmarkStart w:id="32" w:name="_Toc1898412"/>
      <w:r w:rsidRPr="0015288E">
        <w:rPr>
          <w:rFonts w:cs="Times New Roman"/>
        </w:rPr>
        <w:t>Terrain classification</w:t>
      </w:r>
      <w:bookmarkEnd w:id="31"/>
      <w:r w:rsidRPr="0015288E">
        <w:rPr>
          <w:rFonts w:cs="Times New Roman"/>
        </w:rPr>
        <w:t xml:space="preserve">  </w:t>
      </w:r>
      <w:bookmarkEnd w:id="32"/>
    </w:p>
    <w:p w14:paraId="12095E86" w14:textId="37B25AB1" w:rsidR="00DE293D" w:rsidRPr="0015288E" w:rsidRDefault="00AA2432" w:rsidP="003726E6">
      <w:pPr>
        <w:pStyle w:val="Caption"/>
        <w:rPr>
          <w:rFonts w:eastAsiaTheme="majorEastAsia" w:cs="Times New Roman"/>
        </w:rPr>
      </w:pPr>
      <w:bookmarkStart w:id="33" w:name="_Toc188829878"/>
      <w:bookmarkStart w:id="34" w:name="_Toc189571649"/>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2</w:t>
      </w:r>
      <w:r w:rsidR="003849B3">
        <w:rPr>
          <w:rFonts w:cs="Times New Roman"/>
        </w:rPr>
        <w:fldChar w:fldCharType="end"/>
      </w:r>
      <w:r w:rsidRPr="0015288E">
        <w:rPr>
          <w:rFonts w:cs="Times New Roman"/>
        </w:rPr>
        <w:t xml:space="preserve">: </w:t>
      </w:r>
      <w:r w:rsidR="00DE293D" w:rsidRPr="0015288E">
        <w:rPr>
          <w:rFonts w:eastAsiaTheme="majorEastAsia" w:cs="Times New Roman"/>
        </w:rPr>
        <w:t>Terrain classification</w:t>
      </w:r>
      <w:bookmarkEnd w:id="33"/>
      <w:bookmarkEnd w:id="34"/>
      <w:r w:rsidR="00DE293D" w:rsidRPr="0015288E">
        <w:rPr>
          <w:rFonts w:eastAsiaTheme="majorEastAsia" w:cs="Times New Roman"/>
        </w:rPr>
        <w:t xml:space="preserve">  </w:t>
      </w:r>
    </w:p>
    <w:tbl>
      <w:tblPr>
        <w:tblW w:w="6664" w:type="dxa"/>
        <w:jc w:val="center"/>
        <w:tblCellMar>
          <w:top w:w="98" w:type="dxa"/>
          <w:left w:w="98" w:type="dxa"/>
          <w:right w:w="8" w:type="dxa"/>
        </w:tblCellMar>
        <w:tblLook w:val="04A0" w:firstRow="1" w:lastRow="0" w:firstColumn="1" w:lastColumn="0" w:noHBand="0" w:noVBand="1"/>
      </w:tblPr>
      <w:tblGrid>
        <w:gridCol w:w="690"/>
        <w:gridCol w:w="1853"/>
        <w:gridCol w:w="2520"/>
        <w:gridCol w:w="1601"/>
      </w:tblGrid>
      <w:tr w:rsidR="00DE293D" w:rsidRPr="0015288E" w14:paraId="3F8490CD" w14:textId="77777777" w:rsidTr="00257526">
        <w:trPr>
          <w:trHeight w:val="458"/>
          <w:jc w:val="center"/>
        </w:trPr>
        <w:tc>
          <w:tcPr>
            <w:tcW w:w="689" w:type="dxa"/>
            <w:tcBorders>
              <w:top w:val="single" w:sz="4" w:space="0" w:color="000000"/>
              <w:left w:val="single" w:sz="4" w:space="0" w:color="000000"/>
              <w:bottom w:val="single" w:sz="4" w:space="0" w:color="000000"/>
              <w:right w:val="single" w:sz="2" w:space="0" w:color="000000"/>
            </w:tcBorders>
            <w:vAlign w:val="center"/>
            <w:hideMark/>
          </w:tcPr>
          <w:p w14:paraId="0C7BF833" w14:textId="77777777" w:rsidR="00DE293D" w:rsidRPr="0015288E" w:rsidRDefault="00DE293D" w:rsidP="003726E6">
            <w:pPr>
              <w:rPr>
                <w:rFonts w:cs="Times New Roman"/>
              </w:rPr>
            </w:pPr>
            <w:proofErr w:type="spellStart"/>
            <w:r w:rsidRPr="0015288E">
              <w:rPr>
                <w:rFonts w:cs="Times New Roman"/>
              </w:rPr>
              <w:t>S.No</w:t>
            </w:r>
            <w:proofErr w:type="spellEnd"/>
            <w:r w:rsidRPr="0015288E">
              <w:rPr>
                <w:rFonts w:cs="Times New Roman"/>
              </w:rPr>
              <w:t xml:space="preserve">  </w:t>
            </w:r>
          </w:p>
        </w:tc>
        <w:tc>
          <w:tcPr>
            <w:tcW w:w="1853" w:type="dxa"/>
            <w:tcBorders>
              <w:top w:val="single" w:sz="4" w:space="0" w:color="000000"/>
              <w:left w:val="single" w:sz="2" w:space="0" w:color="000000"/>
              <w:bottom w:val="single" w:sz="4" w:space="0" w:color="000000"/>
              <w:right w:val="single" w:sz="4" w:space="0" w:color="000000"/>
            </w:tcBorders>
            <w:vAlign w:val="center"/>
            <w:hideMark/>
          </w:tcPr>
          <w:p w14:paraId="0AED74E1" w14:textId="77777777" w:rsidR="00DE293D" w:rsidRPr="0015288E" w:rsidRDefault="00DE293D" w:rsidP="003726E6">
            <w:pPr>
              <w:rPr>
                <w:rFonts w:cs="Times New Roman"/>
              </w:rPr>
            </w:pPr>
            <w:r w:rsidRPr="0015288E">
              <w:rPr>
                <w:rFonts w:cs="Times New Roman"/>
              </w:rPr>
              <w:t xml:space="preserve">Terrain Type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52A97FA1" w14:textId="77777777" w:rsidR="00DE293D" w:rsidRPr="0015288E" w:rsidRDefault="00DE293D" w:rsidP="003726E6">
            <w:pPr>
              <w:rPr>
                <w:rFonts w:cs="Times New Roman"/>
              </w:rPr>
            </w:pPr>
            <w:r w:rsidRPr="0015288E">
              <w:rPr>
                <w:rFonts w:cs="Times New Roman"/>
              </w:rPr>
              <w:t xml:space="preserve">Percentage Cross Slope  </w:t>
            </w:r>
          </w:p>
        </w:tc>
        <w:tc>
          <w:tcPr>
            <w:tcW w:w="1601" w:type="dxa"/>
            <w:tcBorders>
              <w:top w:val="single" w:sz="4" w:space="0" w:color="000000"/>
              <w:left w:val="single" w:sz="4" w:space="0" w:color="000000"/>
              <w:bottom w:val="single" w:sz="4" w:space="0" w:color="000000"/>
              <w:right w:val="single" w:sz="2" w:space="0" w:color="000000"/>
            </w:tcBorders>
            <w:vAlign w:val="center"/>
            <w:hideMark/>
          </w:tcPr>
          <w:p w14:paraId="4B921D8D" w14:textId="77777777" w:rsidR="00DE293D" w:rsidRPr="0015288E" w:rsidRDefault="00DE293D" w:rsidP="003726E6">
            <w:pPr>
              <w:rPr>
                <w:rFonts w:cs="Times New Roman"/>
              </w:rPr>
            </w:pPr>
            <w:r w:rsidRPr="0015288E">
              <w:rPr>
                <w:rFonts w:cs="Times New Roman"/>
              </w:rPr>
              <w:t xml:space="preserve">Degree  </w:t>
            </w:r>
          </w:p>
        </w:tc>
      </w:tr>
      <w:tr w:rsidR="00DE293D" w:rsidRPr="0015288E" w14:paraId="62CE65E9" w14:textId="77777777" w:rsidTr="00257526">
        <w:trPr>
          <w:trHeight w:val="456"/>
          <w:jc w:val="center"/>
        </w:trPr>
        <w:tc>
          <w:tcPr>
            <w:tcW w:w="689" w:type="dxa"/>
            <w:tcBorders>
              <w:top w:val="single" w:sz="4" w:space="0" w:color="000000"/>
              <w:left w:val="single" w:sz="4" w:space="0" w:color="000000"/>
              <w:bottom w:val="single" w:sz="2" w:space="0" w:color="000000"/>
              <w:right w:val="single" w:sz="2" w:space="0" w:color="000000"/>
            </w:tcBorders>
            <w:hideMark/>
          </w:tcPr>
          <w:p w14:paraId="5BB3D57F" w14:textId="77777777" w:rsidR="00DE293D" w:rsidRPr="0015288E" w:rsidRDefault="00DE293D" w:rsidP="003726E6">
            <w:pPr>
              <w:rPr>
                <w:rFonts w:cs="Times New Roman"/>
              </w:rPr>
            </w:pPr>
            <w:r w:rsidRPr="0015288E">
              <w:rPr>
                <w:rFonts w:cs="Times New Roman"/>
              </w:rPr>
              <w:lastRenderedPageBreak/>
              <w:t xml:space="preserve">1  </w:t>
            </w:r>
          </w:p>
        </w:tc>
        <w:tc>
          <w:tcPr>
            <w:tcW w:w="1853" w:type="dxa"/>
            <w:tcBorders>
              <w:top w:val="single" w:sz="4" w:space="0" w:color="000000"/>
              <w:left w:val="single" w:sz="2" w:space="0" w:color="000000"/>
              <w:bottom w:val="single" w:sz="2" w:space="0" w:color="000000"/>
              <w:right w:val="single" w:sz="4" w:space="0" w:color="000000"/>
            </w:tcBorders>
            <w:vAlign w:val="center"/>
            <w:hideMark/>
          </w:tcPr>
          <w:p w14:paraId="1D125EDA" w14:textId="77777777" w:rsidR="00DE293D" w:rsidRPr="0015288E" w:rsidRDefault="00DE293D" w:rsidP="003726E6">
            <w:pPr>
              <w:rPr>
                <w:rFonts w:cs="Times New Roman"/>
              </w:rPr>
            </w:pPr>
            <w:r w:rsidRPr="0015288E">
              <w:rPr>
                <w:rFonts w:cs="Times New Roman"/>
              </w:rPr>
              <w:t xml:space="preserve">Plain   </w:t>
            </w:r>
          </w:p>
        </w:tc>
        <w:tc>
          <w:tcPr>
            <w:tcW w:w="2520" w:type="dxa"/>
            <w:tcBorders>
              <w:top w:val="single" w:sz="4" w:space="0" w:color="000000"/>
              <w:left w:val="single" w:sz="4" w:space="0" w:color="000000"/>
              <w:bottom w:val="single" w:sz="2" w:space="0" w:color="000000"/>
              <w:right w:val="single" w:sz="4" w:space="0" w:color="000000"/>
            </w:tcBorders>
            <w:vAlign w:val="center"/>
            <w:hideMark/>
          </w:tcPr>
          <w:p w14:paraId="64CD9262" w14:textId="77777777" w:rsidR="00DE293D" w:rsidRPr="0015288E" w:rsidRDefault="00DE293D" w:rsidP="003726E6">
            <w:pPr>
              <w:rPr>
                <w:rFonts w:cs="Times New Roman"/>
              </w:rPr>
            </w:pPr>
            <w:r w:rsidRPr="0015288E">
              <w:rPr>
                <w:rFonts w:cs="Times New Roman"/>
              </w:rPr>
              <w:t xml:space="preserve">0-10  </w:t>
            </w:r>
          </w:p>
        </w:tc>
        <w:tc>
          <w:tcPr>
            <w:tcW w:w="1601" w:type="dxa"/>
            <w:tcBorders>
              <w:top w:val="single" w:sz="4" w:space="0" w:color="000000"/>
              <w:left w:val="single" w:sz="4" w:space="0" w:color="000000"/>
              <w:bottom w:val="single" w:sz="2" w:space="0" w:color="000000"/>
              <w:right w:val="single" w:sz="2" w:space="0" w:color="000000"/>
            </w:tcBorders>
            <w:vAlign w:val="center"/>
            <w:hideMark/>
          </w:tcPr>
          <w:p w14:paraId="3D75947D" w14:textId="77777777" w:rsidR="00DE293D" w:rsidRPr="0015288E" w:rsidRDefault="00DE293D" w:rsidP="003726E6">
            <w:pPr>
              <w:rPr>
                <w:rFonts w:cs="Times New Roman"/>
              </w:rPr>
            </w:pPr>
            <w:r w:rsidRPr="0015288E">
              <w:rPr>
                <w:rFonts w:cs="Times New Roman"/>
              </w:rPr>
              <w:t xml:space="preserve">0°-5.7°  </w:t>
            </w:r>
          </w:p>
        </w:tc>
      </w:tr>
      <w:tr w:rsidR="00DE293D" w:rsidRPr="0015288E" w14:paraId="14F1C072" w14:textId="77777777" w:rsidTr="00257526">
        <w:trPr>
          <w:trHeight w:val="458"/>
          <w:jc w:val="center"/>
        </w:trPr>
        <w:tc>
          <w:tcPr>
            <w:tcW w:w="689" w:type="dxa"/>
            <w:tcBorders>
              <w:top w:val="single" w:sz="2" w:space="0" w:color="000000"/>
              <w:left w:val="single" w:sz="4" w:space="0" w:color="000000"/>
              <w:bottom w:val="single" w:sz="4" w:space="0" w:color="000000"/>
              <w:right w:val="single" w:sz="2" w:space="0" w:color="000000"/>
            </w:tcBorders>
            <w:hideMark/>
          </w:tcPr>
          <w:p w14:paraId="23288811" w14:textId="77777777" w:rsidR="00DE293D" w:rsidRPr="0015288E" w:rsidRDefault="00DE293D" w:rsidP="003726E6">
            <w:pPr>
              <w:rPr>
                <w:rFonts w:cs="Times New Roman"/>
              </w:rPr>
            </w:pPr>
            <w:r w:rsidRPr="0015288E">
              <w:rPr>
                <w:rFonts w:cs="Times New Roman"/>
              </w:rPr>
              <w:t xml:space="preserve">2  </w:t>
            </w:r>
          </w:p>
        </w:tc>
        <w:tc>
          <w:tcPr>
            <w:tcW w:w="1853" w:type="dxa"/>
            <w:tcBorders>
              <w:top w:val="single" w:sz="2" w:space="0" w:color="000000"/>
              <w:left w:val="single" w:sz="2" w:space="0" w:color="000000"/>
              <w:bottom w:val="single" w:sz="4" w:space="0" w:color="000000"/>
              <w:right w:val="single" w:sz="4" w:space="0" w:color="000000"/>
            </w:tcBorders>
            <w:vAlign w:val="center"/>
            <w:hideMark/>
          </w:tcPr>
          <w:p w14:paraId="64F8C7A5" w14:textId="77777777" w:rsidR="00DE293D" w:rsidRPr="0015288E" w:rsidRDefault="00DE293D" w:rsidP="003726E6">
            <w:pPr>
              <w:rPr>
                <w:rFonts w:cs="Times New Roman"/>
              </w:rPr>
            </w:pPr>
            <w:r w:rsidRPr="0015288E">
              <w:rPr>
                <w:rFonts w:cs="Times New Roman"/>
              </w:rPr>
              <w:t xml:space="preserve">Rolling  </w:t>
            </w:r>
          </w:p>
        </w:tc>
        <w:tc>
          <w:tcPr>
            <w:tcW w:w="2520" w:type="dxa"/>
            <w:tcBorders>
              <w:top w:val="single" w:sz="2" w:space="0" w:color="000000"/>
              <w:left w:val="single" w:sz="4" w:space="0" w:color="000000"/>
              <w:bottom w:val="single" w:sz="4" w:space="0" w:color="000000"/>
              <w:right w:val="single" w:sz="4" w:space="0" w:color="000000"/>
            </w:tcBorders>
            <w:vAlign w:val="center"/>
            <w:hideMark/>
          </w:tcPr>
          <w:p w14:paraId="370FEC1E" w14:textId="77777777" w:rsidR="00DE293D" w:rsidRPr="0015288E" w:rsidRDefault="00DE293D" w:rsidP="003726E6">
            <w:pPr>
              <w:rPr>
                <w:rFonts w:cs="Times New Roman"/>
              </w:rPr>
            </w:pPr>
            <w:r w:rsidRPr="0015288E">
              <w:rPr>
                <w:rFonts w:cs="Times New Roman"/>
              </w:rPr>
              <w:t xml:space="preserve">&gt;10-25  </w:t>
            </w:r>
          </w:p>
        </w:tc>
        <w:tc>
          <w:tcPr>
            <w:tcW w:w="1601" w:type="dxa"/>
            <w:tcBorders>
              <w:top w:val="single" w:sz="2" w:space="0" w:color="000000"/>
              <w:left w:val="single" w:sz="4" w:space="0" w:color="000000"/>
              <w:bottom w:val="single" w:sz="4" w:space="0" w:color="000000"/>
              <w:right w:val="single" w:sz="2" w:space="0" w:color="000000"/>
            </w:tcBorders>
            <w:vAlign w:val="center"/>
            <w:hideMark/>
          </w:tcPr>
          <w:p w14:paraId="78E2194E" w14:textId="77777777" w:rsidR="00DE293D" w:rsidRPr="0015288E" w:rsidRDefault="00DE293D" w:rsidP="003726E6">
            <w:pPr>
              <w:rPr>
                <w:rFonts w:cs="Times New Roman"/>
              </w:rPr>
            </w:pPr>
            <w:r w:rsidRPr="0015288E">
              <w:rPr>
                <w:rFonts w:cs="Times New Roman"/>
              </w:rPr>
              <w:t xml:space="preserve">&gt;5.7°-14°  </w:t>
            </w:r>
          </w:p>
        </w:tc>
      </w:tr>
      <w:tr w:rsidR="00DE293D" w:rsidRPr="0015288E" w14:paraId="67843F7E" w14:textId="77777777" w:rsidTr="00257526">
        <w:trPr>
          <w:trHeight w:val="457"/>
          <w:jc w:val="center"/>
        </w:trPr>
        <w:tc>
          <w:tcPr>
            <w:tcW w:w="689" w:type="dxa"/>
            <w:tcBorders>
              <w:top w:val="single" w:sz="4" w:space="0" w:color="000000"/>
              <w:left w:val="single" w:sz="4" w:space="0" w:color="000000"/>
              <w:bottom w:val="single" w:sz="4" w:space="0" w:color="000000"/>
              <w:right w:val="single" w:sz="2" w:space="0" w:color="000000"/>
            </w:tcBorders>
            <w:hideMark/>
          </w:tcPr>
          <w:p w14:paraId="197099AD" w14:textId="77777777" w:rsidR="00DE293D" w:rsidRPr="0015288E" w:rsidRDefault="00DE293D" w:rsidP="003726E6">
            <w:pPr>
              <w:rPr>
                <w:rFonts w:cs="Times New Roman"/>
              </w:rPr>
            </w:pPr>
            <w:r w:rsidRPr="0015288E">
              <w:rPr>
                <w:rFonts w:cs="Times New Roman"/>
              </w:rPr>
              <w:t xml:space="preserve">3  </w:t>
            </w:r>
          </w:p>
        </w:tc>
        <w:tc>
          <w:tcPr>
            <w:tcW w:w="1853" w:type="dxa"/>
            <w:tcBorders>
              <w:top w:val="single" w:sz="4" w:space="0" w:color="000000"/>
              <w:left w:val="single" w:sz="2" w:space="0" w:color="000000"/>
              <w:bottom w:val="single" w:sz="4" w:space="0" w:color="000000"/>
              <w:right w:val="single" w:sz="4" w:space="0" w:color="000000"/>
            </w:tcBorders>
            <w:vAlign w:val="center"/>
            <w:hideMark/>
          </w:tcPr>
          <w:p w14:paraId="0FC44789" w14:textId="77777777" w:rsidR="00DE293D" w:rsidRPr="0015288E" w:rsidRDefault="00DE293D" w:rsidP="003726E6">
            <w:pPr>
              <w:rPr>
                <w:rFonts w:cs="Times New Roman"/>
              </w:rPr>
            </w:pPr>
            <w:r w:rsidRPr="0015288E">
              <w:rPr>
                <w:rFonts w:cs="Times New Roman"/>
              </w:rPr>
              <w:t xml:space="preserve">Mountainous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77F90365" w14:textId="77777777" w:rsidR="00DE293D" w:rsidRPr="0015288E" w:rsidRDefault="00DE293D" w:rsidP="003726E6">
            <w:pPr>
              <w:rPr>
                <w:rFonts w:cs="Times New Roman"/>
              </w:rPr>
            </w:pPr>
            <w:r w:rsidRPr="0015288E">
              <w:rPr>
                <w:rFonts w:cs="Times New Roman"/>
              </w:rPr>
              <w:t xml:space="preserve">&gt;25-60  </w:t>
            </w:r>
          </w:p>
        </w:tc>
        <w:tc>
          <w:tcPr>
            <w:tcW w:w="1601" w:type="dxa"/>
            <w:tcBorders>
              <w:top w:val="single" w:sz="4" w:space="0" w:color="000000"/>
              <w:left w:val="single" w:sz="4" w:space="0" w:color="000000"/>
              <w:bottom w:val="single" w:sz="4" w:space="0" w:color="000000"/>
              <w:right w:val="single" w:sz="2" w:space="0" w:color="000000"/>
            </w:tcBorders>
            <w:vAlign w:val="center"/>
            <w:hideMark/>
          </w:tcPr>
          <w:p w14:paraId="2704357A" w14:textId="77777777" w:rsidR="00DE293D" w:rsidRPr="0015288E" w:rsidRDefault="00DE293D" w:rsidP="003726E6">
            <w:pPr>
              <w:rPr>
                <w:rFonts w:cs="Times New Roman"/>
              </w:rPr>
            </w:pPr>
            <w:r w:rsidRPr="0015288E">
              <w:rPr>
                <w:rFonts w:cs="Times New Roman"/>
              </w:rPr>
              <w:t xml:space="preserve">&gt;14°-31°  </w:t>
            </w:r>
          </w:p>
        </w:tc>
      </w:tr>
      <w:tr w:rsidR="00DE293D" w:rsidRPr="0015288E" w14:paraId="1C777680" w14:textId="77777777" w:rsidTr="00257526">
        <w:trPr>
          <w:trHeight w:val="463"/>
          <w:jc w:val="center"/>
        </w:trPr>
        <w:tc>
          <w:tcPr>
            <w:tcW w:w="689" w:type="dxa"/>
            <w:tcBorders>
              <w:top w:val="single" w:sz="4" w:space="0" w:color="000000"/>
              <w:left w:val="single" w:sz="4" w:space="0" w:color="000000"/>
              <w:bottom w:val="single" w:sz="4" w:space="0" w:color="000000"/>
              <w:right w:val="single" w:sz="2" w:space="0" w:color="000000"/>
            </w:tcBorders>
            <w:hideMark/>
          </w:tcPr>
          <w:p w14:paraId="5784AB20" w14:textId="77777777" w:rsidR="00DE293D" w:rsidRPr="0015288E" w:rsidRDefault="00DE293D" w:rsidP="003726E6">
            <w:pPr>
              <w:rPr>
                <w:rFonts w:cs="Times New Roman"/>
              </w:rPr>
            </w:pPr>
            <w:r w:rsidRPr="0015288E">
              <w:rPr>
                <w:rFonts w:cs="Times New Roman"/>
              </w:rPr>
              <w:t xml:space="preserve">4  </w:t>
            </w:r>
          </w:p>
        </w:tc>
        <w:tc>
          <w:tcPr>
            <w:tcW w:w="1853" w:type="dxa"/>
            <w:tcBorders>
              <w:top w:val="single" w:sz="4" w:space="0" w:color="000000"/>
              <w:left w:val="single" w:sz="2" w:space="0" w:color="000000"/>
              <w:bottom w:val="single" w:sz="4" w:space="0" w:color="000000"/>
              <w:right w:val="single" w:sz="4" w:space="0" w:color="000000"/>
            </w:tcBorders>
            <w:vAlign w:val="center"/>
            <w:hideMark/>
          </w:tcPr>
          <w:p w14:paraId="17A5C91D" w14:textId="77777777" w:rsidR="00DE293D" w:rsidRPr="0015288E" w:rsidRDefault="00DE293D" w:rsidP="003726E6">
            <w:pPr>
              <w:rPr>
                <w:rFonts w:cs="Times New Roman"/>
              </w:rPr>
            </w:pPr>
            <w:r w:rsidRPr="0015288E">
              <w:rPr>
                <w:rFonts w:cs="Times New Roman"/>
              </w:rPr>
              <w:t xml:space="preserve">Steep  </w:t>
            </w:r>
          </w:p>
        </w:tc>
        <w:tc>
          <w:tcPr>
            <w:tcW w:w="2520" w:type="dxa"/>
            <w:tcBorders>
              <w:top w:val="single" w:sz="4" w:space="0" w:color="000000"/>
              <w:left w:val="single" w:sz="4" w:space="0" w:color="000000"/>
              <w:bottom w:val="single" w:sz="4" w:space="0" w:color="000000"/>
              <w:right w:val="single" w:sz="4" w:space="0" w:color="000000"/>
            </w:tcBorders>
            <w:vAlign w:val="center"/>
            <w:hideMark/>
          </w:tcPr>
          <w:p w14:paraId="4E2112E2" w14:textId="77777777" w:rsidR="00DE293D" w:rsidRPr="0015288E" w:rsidRDefault="00DE293D" w:rsidP="003726E6">
            <w:pPr>
              <w:rPr>
                <w:rFonts w:cs="Times New Roman"/>
              </w:rPr>
            </w:pPr>
            <w:r w:rsidRPr="0015288E">
              <w:rPr>
                <w:rFonts w:cs="Times New Roman"/>
              </w:rPr>
              <w:t xml:space="preserve">&gt;60  </w:t>
            </w:r>
          </w:p>
        </w:tc>
        <w:tc>
          <w:tcPr>
            <w:tcW w:w="1601" w:type="dxa"/>
            <w:tcBorders>
              <w:top w:val="single" w:sz="4" w:space="0" w:color="000000"/>
              <w:left w:val="single" w:sz="4" w:space="0" w:color="000000"/>
              <w:bottom w:val="single" w:sz="4" w:space="0" w:color="000000"/>
              <w:right w:val="single" w:sz="2" w:space="0" w:color="000000"/>
            </w:tcBorders>
            <w:vAlign w:val="center"/>
            <w:hideMark/>
          </w:tcPr>
          <w:p w14:paraId="65DE4E87" w14:textId="77777777" w:rsidR="00DE293D" w:rsidRPr="0015288E" w:rsidRDefault="00DE293D" w:rsidP="003726E6">
            <w:pPr>
              <w:rPr>
                <w:rFonts w:cs="Times New Roman"/>
              </w:rPr>
            </w:pPr>
            <w:r w:rsidRPr="0015288E">
              <w:rPr>
                <w:rFonts w:cs="Times New Roman"/>
              </w:rPr>
              <w:t xml:space="preserve">&gt;31°  </w:t>
            </w:r>
          </w:p>
        </w:tc>
      </w:tr>
    </w:tbl>
    <w:p w14:paraId="0D86AA67" w14:textId="77777777" w:rsidR="00AA2432" w:rsidRPr="0015288E" w:rsidRDefault="00AA2432" w:rsidP="003726E6">
      <w:pPr>
        <w:rPr>
          <w:rFonts w:cs="Times New Roman"/>
        </w:rPr>
      </w:pPr>
    </w:p>
    <w:p w14:paraId="47EE62BB" w14:textId="2F5290B8" w:rsidR="00DE293D" w:rsidRPr="0015288E" w:rsidRDefault="00DE293D" w:rsidP="003726E6">
      <w:pPr>
        <w:pStyle w:val="Heading2"/>
        <w:rPr>
          <w:rFonts w:cs="Times New Roman"/>
        </w:rPr>
      </w:pPr>
      <w:bookmarkStart w:id="35" w:name="_Toc189571576"/>
      <w:r w:rsidRPr="0015288E">
        <w:rPr>
          <w:rFonts w:cs="Times New Roman"/>
        </w:rPr>
        <w:t>Design Speed</w:t>
      </w:r>
      <w:bookmarkEnd w:id="35"/>
    </w:p>
    <w:p w14:paraId="1F4E7042" w14:textId="77777777" w:rsidR="00DE293D" w:rsidRPr="0015288E" w:rsidRDefault="00DE293D" w:rsidP="003726E6">
      <w:pPr>
        <w:rPr>
          <w:rFonts w:cs="Times New Roman"/>
        </w:rPr>
      </w:pPr>
      <w:r w:rsidRPr="0015288E">
        <w:rPr>
          <w:rFonts w:cs="Times New Roman"/>
        </w:rPr>
        <w:t xml:space="preserve">Recommended Design Speeds for Different Classes of Urban Roads: (Roads, Nepal Urban Road Standards, 2076)  </w:t>
      </w:r>
    </w:p>
    <w:p w14:paraId="1F356307" w14:textId="70C40F39" w:rsidR="00DE293D" w:rsidRPr="0015288E" w:rsidRDefault="00AA2432" w:rsidP="003726E6">
      <w:pPr>
        <w:pStyle w:val="Caption"/>
        <w:rPr>
          <w:rFonts w:eastAsiaTheme="majorEastAsia" w:cs="Times New Roman"/>
        </w:rPr>
      </w:pPr>
      <w:bookmarkStart w:id="36" w:name="_Toc188829879"/>
      <w:bookmarkStart w:id="37" w:name="_Toc189571650"/>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3</w:t>
      </w:r>
      <w:r w:rsidR="003849B3">
        <w:rPr>
          <w:rFonts w:cs="Times New Roman"/>
        </w:rPr>
        <w:fldChar w:fldCharType="end"/>
      </w:r>
      <w:r w:rsidRPr="0015288E">
        <w:rPr>
          <w:rFonts w:cs="Times New Roman"/>
        </w:rPr>
        <w:t xml:space="preserve">: </w:t>
      </w:r>
      <w:r w:rsidR="00DE293D" w:rsidRPr="0015288E">
        <w:rPr>
          <w:rFonts w:eastAsiaTheme="majorEastAsia" w:cs="Times New Roman"/>
        </w:rPr>
        <w:t>Different Classes Urban Road Design Speed</w:t>
      </w:r>
      <w:bookmarkEnd w:id="36"/>
      <w:bookmarkEnd w:id="37"/>
      <w:r w:rsidR="00DE293D" w:rsidRPr="0015288E">
        <w:rPr>
          <w:rFonts w:eastAsiaTheme="majorEastAsia" w:cs="Times New Roman"/>
        </w:rPr>
        <w:t xml:space="preserve">  </w:t>
      </w:r>
    </w:p>
    <w:tbl>
      <w:tblPr>
        <w:tblW w:w="5339" w:type="dxa"/>
        <w:jc w:val="center"/>
        <w:tblCellMar>
          <w:left w:w="101" w:type="dxa"/>
          <w:right w:w="115" w:type="dxa"/>
        </w:tblCellMar>
        <w:tblLook w:val="04A0" w:firstRow="1" w:lastRow="0" w:firstColumn="1" w:lastColumn="0" w:noHBand="0" w:noVBand="1"/>
      </w:tblPr>
      <w:tblGrid>
        <w:gridCol w:w="2631"/>
        <w:gridCol w:w="2708"/>
      </w:tblGrid>
      <w:tr w:rsidR="00DE293D" w:rsidRPr="0015288E" w14:paraId="24598B7C" w14:textId="77777777" w:rsidTr="00257526">
        <w:trPr>
          <w:trHeight w:val="456"/>
          <w:jc w:val="center"/>
        </w:trPr>
        <w:tc>
          <w:tcPr>
            <w:tcW w:w="2631" w:type="dxa"/>
            <w:tcBorders>
              <w:top w:val="single" w:sz="4" w:space="0" w:color="000000"/>
              <w:left w:val="single" w:sz="4" w:space="0" w:color="000000"/>
              <w:bottom w:val="single" w:sz="2" w:space="0" w:color="000000"/>
              <w:right w:val="single" w:sz="4" w:space="0" w:color="000000"/>
            </w:tcBorders>
            <w:vAlign w:val="center"/>
            <w:hideMark/>
          </w:tcPr>
          <w:p w14:paraId="5E24CF38" w14:textId="77777777" w:rsidR="00DE293D" w:rsidRPr="0015288E" w:rsidRDefault="00DE293D" w:rsidP="003726E6">
            <w:pPr>
              <w:rPr>
                <w:rFonts w:cs="Times New Roman"/>
              </w:rPr>
            </w:pPr>
            <w:r w:rsidRPr="0015288E">
              <w:rPr>
                <w:rFonts w:cs="Times New Roman"/>
              </w:rPr>
              <w:t xml:space="preserve">Type of Road  </w:t>
            </w:r>
          </w:p>
        </w:tc>
        <w:tc>
          <w:tcPr>
            <w:tcW w:w="2708" w:type="dxa"/>
            <w:tcBorders>
              <w:top w:val="single" w:sz="4" w:space="0" w:color="000000"/>
              <w:left w:val="single" w:sz="4" w:space="0" w:color="000000"/>
              <w:bottom w:val="single" w:sz="2" w:space="0" w:color="000000"/>
              <w:right w:val="single" w:sz="4" w:space="0" w:color="000000"/>
            </w:tcBorders>
            <w:vAlign w:val="center"/>
            <w:hideMark/>
          </w:tcPr>
          <w:p w14:paraId="452E82B7" w14:textId="77777777" w:rsidR="00DE293D" w:rsidRPr="0015288E" w:rsidRDefault="00DE293D" w:rsidP="003726E6">
            <w:pPr>
              <w:rPr>
                <w:rFonts w:cs="Times New Roman"/>
              </w:rPr>
            </w:pPr>
            <w:r w:rsidRPr="0015288E">
              <w:rPr>
                <w:rFonts w:cs="Times New Roman"/>
              </w:rPr>
              <w:t>Design speed (km/</w:t>
            </w:r>
            <w:proofErr w:type="spellStart"/>
            <w:r w:rsidRPr="0015288E">
              <w:rPr>
                <w:rFonts w:cs="Times New Roman"/>
              </w:rPr>
              <w:t>hr</w:t>
            </w:r>
            <w:proofErr w:type="spellEnd"/>
            <w:r w:rsidRPr="0015288E">
              <w:rPr>
                <w:rFonts w:cs="Times New Roman"/>
              </w:rPr>
              <w:t xml:space="preserve">)  </w:t>
            </w:r>
          </w:p>
        </w:tc>
      </w:tr>
      <w:tr w:rsidR="00DE293D" w:rsidRPr="0015288E" w14:paraId="7F2D7B69" w14:textId="77777777" w:rsidTr="00257526">
        <w:trPr>
          <w:trHeight w:val="461"/>
          <w:jc w:val="center"/>
        </w:trPr>
        <w:tc>
          <w:tcPr>
            <w:tcW w:w="2631" w:type="dxa"/>
            <w:tcBorders>
              <w:top w:val="single" w:sz="2" w:space="0" w:color="000000"/>
              <w:left w:val="single" w:sz="4" w:space="0" w:color="000000"/>
              <w:bottom w:val="single" w:sz="4" w:space="0" w:color="000000"/>
              <w:right w:val="single" w:sz="4" w:space="0" w:color="000000"/>
            </w:tcBorders>
            <w:vAlign w:val="center"/>
            <w:hideMark/>
          </w:tcPr>
          <w:p w14:paraId="1A48E832" w14:textId="77777777" w:rsidR="00DE293D" w:rsidRPr="0015288E" w:rsidRDefault="00DE293D" w:rsidP="003726E6">
            <w:pPr>
              <w:rPr>
                <w:rFonts w:cs="Times New Roman"/>
              </w:rPr>
            </w:pPr>
            <w:r w:rsidRPr="0015288E">
              <w:rPr>
                <w:rFonts w:cs="Times New Roman"/>
              </w:rPr>
              <w:t xml:space="preserve">Arterial Roads  </w:t>
            </w:r>
          </w:p>
        </w:tc>
        <w:tc>
          <w:tcPr>
            <w:tcW w:w="2708" w:type="dxa"/>
            <w:tcBorders>
              <w:top w:val="single" w:sz="2" w:space="0" w:color="000000"/>
              <w:left w:val="single" w:sz="4" w:space="0" w:color="000000"/>
              <w:bottom w:val="single" w:sz="4" w:space="0" w:color="000000"/>
              <w:right w:val="single" w:sz="4" w:space="0" w:color="000000"/>
            </w:tcBorders>
            <w:vAlign w:val="center"/>
            <w:hideMark/>
          </w:tcPr>
          <w:p w14:paraId="7A0078F6" w14:textId="77777777" w:rsidR="00DE293D" w:rsidRPr="0015288E" w:rsidRDefault="00DE293D" w:rsidP="003726E6">
            <w:pPr>
              <w:rPr>
                <w:rFonts w:cs="Times New Roman"/>
              </w:rPr>
            </w:pPr>
            <w:r w:rsidRPr="0015288E">
              <w:rPr>
                <w:rFonts w:cs="Times New Roman"/>
              </w:rPr>
              <w:t xml:space="preserve">40-50  </w:t>
            </w:r>
          </w:p>
        </w:tc>
      </w:tr>
      <w:tr w:rsidR="00DE293D" w:rsidRPr="0015288E" w14:paraId="04CA5108" w14:textId="77777777" w:rsidTr="00257526">
        <w:trPr>
          <w:trHeight w:val="456"/>
          <w:jc w:val="center"/>
        </w:trPr>
        <w:tc>
          <w:tcPr>
            <w:tcW w:w="2631" w:type="dxa"/>
            <w:tcBorders>
              <w:top w:val="single" w:sz="4" w:space="0" w:color="000000"/>
              <w:left w:val="single" w:sz="4" w:space="0" w:color="000000"/>
              <w:bottom w:val="single" w:sz="4" w:space="0" w:color="000000"/>
              <w:right w:val="single" w:sz="4" w:space="0" w:color="000000"/>
            </w:tcBorders>
            <w:vAlign w:val="center"/>
            <w:hideMark/>
          </w:tcPr>
          <w:p w14:paraId="0EE469B4" w14:textId="77777777" w:rsidR="00DE293D" w:rsidRPr="0015288E" w:rsidRDefault="00DE293D" w:rsidP="003726E6">
            <w:pPr>
              <w:rPr>
                <w:rFonts w:cs="Times New Roman"/>
              </w:rPr>
            </w:pPr>
            <w:r w:rsidRPr="0015288E">
              <w:rPr>
                <w:rFonts w:cs="Times New Roman"/>
              </w:rPr>
              <w:t xml:space="preserve">Sub Arterial Roads  </w:t>
            </w:r>
          </w:p>
        </w:tc>
        <w:tc>
          <w:tcPr>
            <w:tcW w:w="2708" w:type="dxa"/>
            <w:tcBorders>
              <w:top w:val="single" w:sz="4" w:space="0" w:color="000000"/>
              <w:left w:val="single" w:sz="4" w:space="0" w:color="000000"/>
              <w:bottom w:val="single" w:sz="4" w:space="0" w:color="000000"/>
              <w:right w:val="single" w:sz="4" w:space="0" w:color="000000"/>
            </w:tcBorders>
            <w:vAlign w:val="center"/>
            <w:hideMark/>
          </w:tcPr>
          <w:p w14:paraId="6BB7C9EC" w14:textId="77777777" w:rsidR="00DE293D" w:rsidRPr="0015288E" w:rsidRDefault="00DE293D" w:rsidP="003726E6">
            <w:pPr>
              <w:rPr>
                <w:rFonts w:cs="Times New Roman"/>
              </w:rPr>
            </w:pPr>
            <w:r w:rsidRPr="0015288E">
              <w:rPr>
                <w:rFonts w:cs="Times New Roman"/>
              </w:rPr>
              <w:t xml:space="preserve">30-40  </w:t>
            </w:r>
          </w:p>
        </w:tc>
      </w:tr>
      <w:tr w:rsidR="00DE293D" w:rsidRPr="0015288E" w14:paraId="42FDC9D4" w14:textId="77777777" w:rsidTr="00257526">
        <w:trPr>
          <w:trHeight w:val="456"/>
          <w:jc w:val="center"/>
        </w:trPr>
        <w:tc>
          <w:tcPr>
            <w:tcW w:w="2631" w:type="dxa"/>
            <w:tcBorders>
              <w:top w:val="single" w:sz="4" w:space="0" w:color="000000"/>
              <w:left w:val="single" w:sz="4" w:space="0" w:color="000000"/>
              <w:bottom w:val="single" w:sz="2" w:space="0" w:color="000000"/>
              <w:right w:val="single" w:sz="4" w:space="0" w:color="000000"/>
            </w:tcBorders>
            <w:vAlign w:val="center"/>
            <w:hideMark/>
          </w:tcPr>
          <w:p w14:paraId="609361C4" w14:textId="77777777" w:rsidR="00DE293D" w:rsidRPr="0015288E" w:rsidRDefault="00DE293D" w:rsidP="003726E6">
            <w:pPr>
              <w:rPr>
                <w:rFonts w:cs="Times New Roman"/>
              </w:rPr>
            </w:pPr>
            <w:r w:rsidRPr="0015288E">
              <w:rPr>
                <w:rFonts w:cs="Times New Roman"/>
              </w:rPr>
              <w:t xml:space="preserve">Collector Roads  </w:t>
            </w:r>
          </w:p>
        </w:tc>
        <w:tc>
          <w:tcPr>
            <w:tcW w:w="2708" w:type="dxa"/>
            <w:tcBorders>
              <w:top w:val="single" w:sz="4" w:space="0" w:color="000000"/>
              <w:left w:val="single" w:sz="4" w:space="0" w:color="000000"/>
              <w:bottom w:val="single" w:sz="2" w:space="0" w:color="000000"/>
              <w:right w:val="single" w:sz="4" w:space="0" w:color="000000"/>
            </w:tcBorders>
            <w:vAlign w:val="center"/>
            <w:hideMark/>
          </w:tcPr>
          <w:p w14:paraId="111A8F72" w14:textId="77777777" w:rsidR="00DE293D" w:rsidRPr="0015288E" w:rsidRDefault="00DE293D" w:rsidP="003726E6">
            <w:pPr>
              <w:rPr>
                <w:rFonts w:cs="Times New Roman"/>
              </w:rPr>
            </w:pPr>
            <w:r w:rsidRPr="0015288E">
              <w:rPr>
                <w:rFonts w:cs="Times New Roman"/>
              </w:rPr>
              <w:t xml:space="preserve">20-30  </w:t>
            </w:r>
          </w:p>
        </w:tc>
      </w:tr>
      <w:tr w:rsidR="00DE293D" w:rsidRPr="0015288E" w14:paraId="524A4CC4" w14:textId="77777777" w:rsidTr="00257526">
        <w:trPr>
          <w:trHeight w:val="461"/>
          <w:jc w:val="center"/>
        </w:trPr>
        <w:tc>
          <w:tcPr>
            <w:tcW w:w="2631" w:type="dxa"/>
            <w:tcBorders>
              <w:top w:val="single" w:sz="2" w:space="0" w:color="000000"/>
              <w:left w:val="single" w:sz="4" w:space="0" w:color="000000"/>
              <w:bottom w:val="single" w:sz="4" w:space="0" w:color="000000"/>
              <w:right w:val="single" w:sz="4" w:space="0" w:color="000000"/>
            </w:tcBorders>
            <w:vAlign w:val="center"/>
            <w:hideMark/>
          </w:tcPr>
          <w:p w14:paraId="1D349373" w14:textId="77777777" w:rsidR="00DE293D" w:rsidRPr="0015288E" w:rsidRDefault="00DE293D" w:rsidP="003726E6">
            <w:pPr>
              <w:rPr>
                <w:rFonts w:cs="Times New Roman"/>
              </w:rPr>
            </w:pPr>
            <w:r w:rsidRPr="0015288E">
              <w:rPr>
                <w:rFonts w:cs="Times New Roman"/>
              </w:rPr>
              <w:t xml:space="preserve">Local Streets  </w:t>
            </w:r>
          </w:p>
        </w:tc>
        <w:tc>
          <w:tcPr>
            <w:tcW w:w="2708" w:type="dxa"/>
            <w:tcBorders>
              <w:top w:val="single" w:sz="2" w:space="0" w:color="000000"/>
              <w:left w:val="single" w:sz="4" w:space="0" w:color="000000"/>
              <w:bottom w:val="single" w:sz="4" w:space="0" w:color="000000"/>
              <w:right w:val="single" w:sz="4" w:space="0" w:color="000000"/>
            </w:tcBorders>
            <w:vAlign w:val="center"/>
            <w:hideMark/>
          </w:tcPr>
          <w:p w14:paraId="0509568F" w14:textId="77777777" w:rsidR="00DE293D" w:rsidRPr="0015288E" w:rsidRDefault="00DE293D" w:rsidP="003726E6">
            <w:pPr>
              <w:rPr>
                <w:rFonts w:cs="Times New Roman"/>
              </w:rPr>
            </w:pPr>
            <w:r w:rsidRPr="0015288E">
              <w:rPr>
                <w:rFonts w:cs="Times New Roman"/>
              </w:rPr>
              <w:t xml:space="preserve">10-20  </w:t>
            </w:r>
          </w:p>
        </w:tc>
      </w:tr>
    </w:tbl>
    <w:p w14:paraId="0410341B" w14:textId="77777777" w:rsidR="001E31D8" w:rsidRPr="0015288E" w:rsidRDefault="001E31D8" w:rsidP="003726E6">
      <w:pPr>
        <w:rPr>
          <w:rFonts w:cs="Times New Roman"/>
        </w:rPr>
      </w:pPr>
      <w:bookmarkStart w:id="38" w:name="_Toc1898414"/>
    </w:p>
    <w:p w14:paraId="6D55590C" w14:textId="607BAFB2" w:rsidR="001E31D8" w:rsidRPr="0015288E" w:rsidRDefault="001E31D8" w:rsidP="003726E6">
      <w:pPr>
        <w:pStyle w:val="Heading2"/>
        <w:rPr>
          <w:rFonts w:cs="Times New Roman"/>
        </w:rPr>
      </w:pPr>
      <w:bookmarkStart w:id="39" w:name="_Toc189571577"/>
      <w:r w:rsidRPr="0015288E">
        <w:rPr>
          <w:rFonts w:cs="Times New Roman"/>
        </w:rPr>
        <w:t>Development of Road in Nepal</w:t>
      </w:r>
      <w:bookmarkEnd w:id="39"/>
      <w:r w:rsidRPr="0015288E">
        <w:rPr>
          <w:rFonts w:cs="Times New Roman"/>
        </w:rPr>
        <w:t xml:space="preserve">  </w:t>
      </w:r>
      <w:bookmarkEnd w:id="38"/>
    </w:p>
    <w:p w14:paraId="7E46186B" w14:textId="77777777" w:rsidR="001E31D8" w:rsidRPr="0015288E" w:rsidRDefault="001E31D8" w:rsidP="003726E6">
      <w:pPr>
        <w:rPr>
          <w:rFonts w:cs="Times New Roman"/>
        </w:rPr>
      </w:pPr>
      <w:r w:rsidRPr="0015288E">
        <w:rPr>
          <w:rFonts w:cs="Times New Roman"/>
        </w:rPr>
        <w:t xml:space="preserve">The Malla era's approach to transportation infrastructure included wide trails built for horse-driven vehicles, with a solid base of lime concrete covered by crushed brick and finished with flat stone slabs. The Tribhuvan Rajpath, marking the first highway between Kathmandu and </w:t>
      </w:r>
      <w:proofErr w:type="spellStart"/>
      <w:r w:rsidRPr="0015288E">
        <w:rPr>
          <w:rFonts w:cs="Times New Roman"/>
        </w:rPr>
        <w:t>Birgunj</w:t>
      </w:r>
      <w:proofErr w:type="spellEnd"/>
      <w:r w:rsidRPr="0015288E">
        <w:rPr>
          <w:rFonts w:cs="Times New Roman"/>
        </w:rPr>
        <w:t xml:space="preserve">, was constructed in 1956. The </w:t>
      </w:r>
      <w:proofErr w:type="spellStart"/>
      <w:r w:rsidRPr="0015288E">
        <w:rPr>
          <w:rFonts w:cs="Times New Roman"/>
        </w:rPr>
        <w:t>Kodari</w:t>
      </w:r>
      <w:proofErr w:type="spellEnd"/>
      <w:r w:rsidRPr="0015288E">
        <w:rPr>
          <w:rFonts w:cs="Times New Roman"/>
        </w:rPr>
        <w:t xml:space="preserve"> highway linking Kathmandu with </w:t>
      </w:r>
      <w:proofErr w:type="spellStart"/>
      <w:r w:rsidRPr="0015288E">
        <w:rPr>
          <w:rFonts w:cs="Times New Roman"/>
        </w:rPr>
        <w:t>Kodari</w:t>
      </w:r>
      <w:proofErr w:type="spellEnd"/>
      <w:r w:rsidRPr="0015288E">
        <w:rPr>
          <w:rFonts w:cs="Times New Roman"/>
        </w:rPr>
        <w:t xml:space="preserve"> was completed in 1963. Modern road construction increased substantially by the mid-1970’s with the completion of the eastern sector of East West Highway. The state of existing connectivity through road network by the development regions in the country is provided in Table 2.  </w:t>
      </w:r>
    </w:p>
    <w:p w14:paraId="6223B2D6" w14:textId="1BFD42DC" w:rsidR="001E31D8" w:rsidRPr="0015288E" w:rsidRDefault="001E31D8" w:rsidP="003726E6">
      <w:pPr>
        <w:pStyle w:val="Caption"/>
        <w:rPr>
          <w:rFonts w:eastAsiaTheme="majorEastAsia" w:cs="Times New Roman"/>
        </w:rPr>
      </w:pPr>
      <w:bookmarkStart w:id="40" w:name="_Toc188829880"/>
      <w:bookmarkStart w:id="41" w:name="_Toc189571651"/>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4</w:t>
      </w:r>
      <w:r w:rsidR="003849B3">
        <w:rPr>
          <w:rFonts w:cs="Times New Roman"/>
        </w:rPr>
        <w:fldChar w:fldCharType="end"/>
      </w:r>
      <w:r w:rsidRPr="0015288E">
        <w:rPr>
          <w:rFonts w:cs="Times New Roman"/>
        </w:rPr>
        <w:t>:</w:t>
      </w:r>
      <w:r w:rsidRPr="0015288E">
        <w:rPr>
          <w:rFonts w:eastAsiaTheme="majorEastAsia" w:cs="Times New Roman"/>
        </w:rPr>
        <w:t xml:space="preserve"> Road Connectivity in Nepal by the Development Regions</w:t>
      </w:r>
      <w:bookmarkEnd w:id="40"/>
      <w:bookmarkEnd w:id="41"/>
      <w:r w:rsidRPr="0015288E">
        <w:rPr>
          <w:rFonts w:eastAsiaTheme="majorEastAsia" w:cs="Times New Roman"/>
        </w:rPr>
        <w:t xml:space="preserve">  </w:t>
      </w:r>
    </w:p>
    <w:tbl>
      <w:tblPr>
        <w:tblW w:w="9016" w:type="dxa"/>
        <w:jc w:val="center"/>
        <w:tblLayout w:type="fixed"/>
        <w:tblCellMar>
          <w:top w:w="64" w:type="dxa"/>
        </w:tblCellMar>
        <w:tblLook w:val="04A0" w:firstRow="1" w:lastRow="0" w:firstColumn="1" w:lastColumn="0" w:noHBand="0" w:noVBand="1"/>
      </w:tblPr>
      <w:tblGrid>
        <w:gridCol w:w="1271"/>
        <w:gridCol w:w="852"/>
        <w:gridCol w:w="1230"/>
        <w:gridCol w:w="1002"/>
        <w:gridCol w:w="1107"/>
        <w:gridCol w:w="1107"/>
        <w:gridCol w:w="1322"/>
        <w:gridCol w:w="1125"/>
      </w:tblGrid>
      <w:tr w:rsidR="001E31D8" w:rsidRPr="0015288E" w14:paraId="25E352B2" w14:textId="77777777" w:rsidTr="00E477C9">
        <w:trPr>
          <w:trHeight w:val="458"/>
          <w:jc w:val="center"/>
        </w:trPr>
        <w:tc>
          <w:tcPr>
            <w:tcW w:w="1271" w:type="dxa"/>
            <w:vMerge w:val="restart"/>
            <w:tcBorders>
              <w:top w:val="single" w:sz="4" w:space="0" w:color="000000"/>
              <w:left w:val="single" w:sz="4" w:space="0" w:color="000000"/>
              <w:bottom w:val="single" w:sz="4" w:space="0" w:color="000000"/>
              <w:right w:val="single" w:sz="4" w:space="0" w:color="000000"/>
            </w:tcBorders>
            <w:vAlign w:val="center"/>
            <w:hideMark/>
          </w:tcPr>
          <w:p w14:paraId="0E90A039" w14:textId="77777777" w:rsidR="001E31D8" w:rsidRPr="0015288E" w:rsidRDefault="001E31D8" w:rsidP="003726E6">
            <w:pPr>
              <w:rPr>
                <w:rFonts w:cs="Times New Roman"/>
              </w:rPr>
            </w:pPr>
            <w:r w:rsidRPr="0015288E">
              <w:rPr>
                <w:rFonts w:cs="Times New Roman"/>
              </w:rPr>
              <w:t xml:space="preserve">Province  </w:t>
            </w:r>
          </w:p>
        </w:tc>
        <w:tc>
          <w:tcPr>
            <w:tcW w:w="852" w:type="dxa"/>
            <w:vMerge w:val="restart"/>
            <w:tcBorders>
              <w:top w:val="single" w:sz="4" w:space="0" w:color="000000"/>
              <w:left w:val="single" w:sz="4" w:space="0" w:color="000000"/>
              <w:bottom w:val="single" w:sz="4" w:space="0" w:color="000000"/>
              <w:right w:val="single" w:sz="4" w:space="0" w:color="000000"/>
            </w:tcBorders>
            <w:vAlign w:val="center"/>
            <w:hideMark/>
          </w:tcPr>
          <w:p w14:paraId="5D5F746F" w14:textId="58639598" w:rsidR="001E31D8" w:rsidRPr="0015288E" w:rsidRDefault="001E31D8" w:rsidP="003726E6">
            <w:pPr>
              <w:rPr>
                <w:rFonts w:cs="Times New Roman"/>
              </w:rPr>
            </w:pPr>
            <w:r w:rsidRPr="0015288E">
              <w:rPr>
                <w:rFonts w:cs="Times New Roman"/>
              </w:rPr>
              <w:t>Numbe</w:t>
            </w:r>
            <w:r w:rsidR="00387114" w:rsidRPr="0015288E">
              <w:rPr>
                <w:rFonts w:cs="Times New Roman"/>
              </w:rPr>
              <w:t>r</w:t>
            </w:r>
            <w:r w:rsidRPr="0015288E">
              <w:rPr>
                <w:rFonts w:cs="Times New Roman"/>
              </w:rPr>
              <w:t xml:space="preserve"> of  </w:t>
            </w:r>
          </w:p>
          <w:p w14:paraId="3202BC56" w14:textId="77777777" w:rsidR="001E31D8" w:rsidRPr="0015288E" w:rsidRDefault="001E31D8" w:rsidP="003726E6">
            <w:pPr>
              <w:rPr>
                <w:rFonts w:cs="Times New Roman"/>
              </w:rPr>
            </w:pPr>
            <w:r w:rsidRPr="0015288E">
              <w:rPr>
                <w:rFonts w:cs="Times New Roman"/>
              </w:rPr>
              <w:t xml:space="preserve">Roads  </w:t>
            </w:r>
          </w:p>
        </w:tc>
        <w:tc>
          <w:tcPr>
            <w:tcW w:w="1230" w:type="dxa"/>
            <w:vMerge w:val="restart"/>
            <w:tcBorders>
              <w:top w:val="single" w:sz="4" w:space="0" w:color="000000"/>
              <w:left w:val="single" w:sz="4" w:space="0" w:color="000000"/>
              <w:bottom w:val="single" w:sz="4" w:space="0" w:color="000000"/>
              <w:right w:val="single" w:sz="2" w:space="0" w:color="000000"/>
            </w:tcBorders>
            <w:vAlign w:val="center"/>
            <w:hideMark/>
          </w:tcPr>
          <w:p w14:paraId="2E000C4E" w14:textId="77777777" w:rsidR="001E31D8" w:rsidRPr="0015288E" w:rsidRDefault="001E31D8" w:rsidP="003726E6">
            <w:pPr>
              <w:rPr>
                <w:rFonts w:cs="Times New Roman"/>
              </w:rPr>
            </w:pPr>
            <w:r w:rsidRPr="0015288E">
              <w:rPr>
                <w:rFonts w:cs="Times New Roman"/>
              </w:rPr>
              <w:t xml:space="preserve">Constructed </w:t>
            </w:r>
          </w:p>
          <w:p w14:paraId="52E4D6BD" w14:textId="77777777" w:rsidR="001E31D8" w:rsidRPr="0015288E" w:rsidRDefault="001E31D8" w:rsidP="003726E6">
            <w:pPr>
              <w:rPr>
                <w:rFonts w:cs="Times New Roman"/>
              </w:rPr>
            </w:pPr>
            <w:r w:rsidRPr="0015288E">
              <w:rPr>
                <w:rFonts w:cs="Times New Roman"/>
              </w:rPr>
              <w:t xml:space="preserve">Length  </w:t>
            </w:r>
          </w:p>
          <w:p w14:paraId="300EF8A9" w14:textId="77777777" w:rsidR="001E31D8" w:rsidRPr="0015288E" w:rsidRDefault="001E31D8" w:rsidP="003726E6">
            <w:pPr>
              <w:rPr>
                <w:rFonts w:cs="Times New Roman"/>
              </w:rPr>
            </w:pPr>
            <w:r w:rsidRPr="0015288E">
              <w:rPr>
                <w:rFonts w:cs="Times New Roman"/>
              </w:rPr>
              <w:t xml:space="preserve">(Km)  </w:t>
            </w:r>
          </w:p>
        </w:tc>
        <w:tc>
          <w:tcPr>
            <w:tcW w:w="4538" w:type="dxa"/>
            <w:gridSpan w:val="4"/>
            <w:tcBorders>
              <w:top w:val="single" w:sz="4" w:space="0" w:color="000000"/>
              <w:left w:val="single" w:sz="2" w:space="0" w:color="000000"/>
              <w:bottom w:val="single" w:sz="4" w:space="0" w:color="000000"/>
              <w:right w:val="single" w:sz="4" w:space="0" w:color="000000"/>
            </w:tcBorders>
            <w:vAlign w:val="center"/>
            <w:hideMark/>
          </w:tcPr>
          <w:p w14:paraId="496649BB" w14:textId="77777777" w:rsidR="001E31D8" w:rsidRPr="0015288E" w:rsidRDefault="001E31D8" w:rsidP="003726E6">
            <w:pPr>
              <w:rPr>
                <w:rFonts w:cs="Times New Roman"/>
              </w:rPr>
            </w:pPr>
            <w:r w:rsidRPr="0015288E">
              <w:rPr>
                <w:rFonts w:cs="Times New Roman"/>
              </w:rPr>
              <w:t xml:space="preserve">Road Length (Km)  </w:t>
            </w:r>
          </w:p>
        </w:tc>
        <w:tc>
          <w:tcPr>
            <w:tcW w:w="1125" w:type="dxa"/>
            <w:vMerge w:val="restart"/>
            <w:tcBorders>
              <w:top w:val="single" w:sz="4" w:space="0" w:color="000000"/>
              <w:left w:val="single" w:sz="4" w:space="0" w:color="000000"/>
              <w:bottom w:val="single" w:sz="4" w:space="0" w:color="000000"/>
              <w:right w:val="single" w:sz="4" w:space="0" w:color="000000"/>
            </w:tcBorders>
            <w:vAlign w:val="center"/>
            <w:hideMark/>
          </w:tcPr>
          <w:p w14:paraId="742758B5" w14:textId="77777777" w:rsidR="001E31D8" w:rsidRPr="0015288E" w:rsidRDefault="001E31D8" w:rsidP="003726E6">
            <w:pPr>
              <w:rPr>
                <w:rFonts w:cs="Times New Roman"/>
              </w:rPr>
            </w:pPr>
            <w:r w:rsidRPr="0015288E">
              <w:rPr>
                <w:rFonts w:cs="Times New Roman"/>
              </w:rPr>
              <w:t xml:space="preserve">Population </w:t>
            </w:r>
          </w:p>
          <w:p w14:paraId="2483066D" w14:textId="77777777" w:rsidR="001E31D8" w:rsidRPr="0015288E" w:rsidRDefault="001E31D8" w:rsidP="003726E6">
            <w:pPr>
              <w:rPr>
                <w:rFonts w:cs="Times New Roman"/>
              </w:rPr>
            </w:pPr>
            <w:r w:rsidRPr="0015288E">
              <w:rPr>
                <w:rFonts w:cs="Times New Roman"/>
              </w:rPr>
              <w:t xml:space="preserve">Influenced </w:t>
            </w:r>
          </w:p>
          <w:p w14:paraId="519A4203" w14:textId="77777777" w:rsidR="001E31D8" w:rsidRPr="0015288E" w:rsidRDefault="001E31D8" w:rsidP="003726E6">
            <w:pPr>
              <w:rPr>
                <w:rFonts w:cs="Times New Roman"/>
              </w:rPr>
            </w:pPr>
            <w:r w:rsidRPr="0015288E">
              <w:rPr>
                <w:rFonts w:cs="Times New Roman"/>
              </w:rPr>
              <w:t xml:space="preserve">(Km/1000 persons)  </w:t>
            </w:r>
          </w:p>
        </w:tc>
      </w:tr>
      <w:tr w:rsidR="001E31D8" w:rsidRPr="0015288E" w14:paraId="28D565E7" w14:textId="77777777" w:rsidTr="00E477C9">
        <w:trPr>
          <w:trHeight w:val="768"/>
          <w:jc w:val="center"/>
        </w:trPr>
        <w:tc>
          <w:tcPr>
            <w:tcW w:w="1271" w:type="dxa"/>
            <w:vMerge/>
            <w:tcBorders>
              <w:top w:val="single" w:sz="4" w:space="0" w:color="000000"/>
              <w:left w:val="single" w:sz="4" w:space="0" w:color="000000"/>
              <w:bottom w:val="single" w:sz="4" w:space="0" w:color="000000"/>
              <w:right w:val="single" w:sz="4" w:space="0" w:color="000000"/>
            </w:tcBorders>
            <w:vAlign w:val="center"/>
            <w:hideMark/>
          </w:tcPr>
          <w:p w14:paraId="1CE835D5" w14:textId="77777777" w:rsidR="001E31D8" w:rsidRPr="0015288E" w:rsidRDefault="001E31D8" w:rsidP="003726E6">
            <w:pPr>
              <w:rPr>
                <w:rFonts w:cs="Times New Roman"/>
              </w:rPr>
            </w:pPr>
          </w:p>
        </w:tc>
        <w:tc>
          <w:tcPr>
            <w:tcW w:w="852" w:type="dxa"/>
            <w:vMerge/>
            <w:tcBorders>
              <w:top w:val="single" w:sz="4" w:space="0" w:color="000000"/>
              <w:left w:val="single" w:sz="4" w:space="0" w:color="000000"/>
              <w:bottom w:val="single" w:sz="4" w:space="0" w:color="000000"/>
              <w:right w:val="single" w:sz="4" w:space="0" w:color="000000"/>
            </w:tcBorders>
            <w:vAlign w:val="center"/>
            <w:hideMark/>
          </w:tcPr>
          <w:p w14:paraId="1365E494" w14:textId="77777777" w:rsidR="001E31D8" w:rsidRPr="0015288E" w:rsidRDefault="001E31D8" w:rsidP="003726E6">
            <w:pPr>
              <w:rPr>
                <w:rFonts w:cs="Times New Roman"/>
              </w:rPr>
            </w:pPr>
          </w:p>
        </w:tc>
        <w:tc>
          <w:tcPr>
            <w:tcW w:w="1230" w:type="dxa"/>
            <w:vMerge/>
            <w:tcBorders>
              <w:top w:val="single" w:sz="4" w:space="0" w:color="000000"/>
              <w:left w:val="single" w:sz="4" w:space="0" w:color="000000"/>
              <w:bottom w:val="single" w:sz="4" w:space="0" w:color="000000"/>
              <w:right w:val="single" w:sz="2" w:space="0" w:color="000000"/>
            </w:tcBorders>
            <w:vAlign w:val="center"/>
            <w:hideMark/>
          </w:tcPr>
          <w:p w14:paraId="46FEBE15" w14:textId="77777777" w:rsidR="001E31D8" w:rsidRPr="0015288E" w:rsidRDefault="001E31D8" w:rsidP="003726E6">
            <w:pPr>
              <w:rPr>
                <w:rFonts w:cs="Times New Roman"/>
              </w:rPr>
            </w:pPr>
          </w:p>
        </w:tc>
        <w:tc>
          <w:tcPr>
            <w:tcW w:w="1002" w:type="dxa"/>
            <w:tcBorders>
              <w:top w:val="single" w:sz="4" w:space="0" w:color="000000"/>
              <w:left w:val="single" w:sz="2" w:space="0" w:color="000000"/>
              <w:bottom w:val="single" w:sz="4" w:space="0" w:color="000000"/>
              <w:right w:val="single" w:sz="4" w:space="0" w:color="000000"/>
            </w:tcBorders>
            <w:vAlign w:val="center"/>
            <w:hideMark/>
          </w:tcPr>
          <w:p w14:paraId="35CF0DF0" w14:textId="77777777" w:rsidR="001E31D8" w:rsidRPr="0015288E" w:rsidRDefault="001E31D8" w:rsidP="003726E6">
            <w:pPr>
              <w:rPr>
                <w:rFonts w:cs="Times New Roman"/>
              </w:rPr>
            </w:pPr>
            <w:r w:rsidRPr="0015288E">
              <w:rPr>
                <w:rFonts w:cs="Times New Roman"/>
              </w:rPr>
              <w:t xml:space="preserve">Black topped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63566FA6" w14:textId="77777777" w:rsidR="001E31D8" w:rsidRPr="0015288E" w:rsidRDefault="001E31D8" w:rsidP="003726E6">
            <w:pPr>
              <w:rPr>
                <w:rFonts w:cs="Times New Roman"/>
              </w:rPr>
            </w:pPr>
            <w:r w:rsidRPr="0015288E">
              <w:rPr>
                <w:rFonts w:cs="Times New Roman"/>
              </w:rPr>
              <w:t xml:space="preserve">Gravel  </w:t>
            </w:r>
          </w:p>
          <w:p w14:paraId="06062DBE" w14:textId="77777777" w:rsidR="001E31D8" w:rsidRPr="0015288E" w:rsidRDefault="001E31D8" w:rsidP="003726E6">
            <w:pPr>
              <w:rPr>
                <w:rFonts w:cs="Times New Roman"/>
              </w:rPr>
            </w:pPr>
            <w:r w:rsidRPr="0015288E">
              <w:rPr>
                <w:rFonts w:cs="Times New Roman"/>
              </w:rPr>
              <w:t xml:space="preserve">Road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36157DDC" w14:textId="77777777" w:rsidR="001E31D8" w:rsidRPr="0015288E" w:rsidRDefault="001E31D8" w:rsidP="003726E6">
            <w:pPr>
              <w:rPr>
                <w:rFonts w:cs="Times New Roman"/>
              </w:rPr>
            </w:pPr>
            <w:r w:rsidRPr="0015288E">
              <w:rPr>
                <w:rFonts w:cs="Times New Roman"/>
              </w:rPr>
              <w:t xml:space="preserve">Earthen  </w:t>
            </w:r>
          </w:p>
          <w:p w14:paraId="718A1E5C" w14:textId="77777777" w:rsidR="001E31D8" w:rsidRPr="0015288E" w:rsidRDefault="001E31D8" w:rsidP="003726E6">
            <w:pPr>
              <w:rPr>
                <w:rFonts w:cs="Times New Roman"/>
              </w:rPr>
            </w:pPr>
            <w:r w:rsidRPr="0015288E">
              <w:rPr>
                <w:rFonts w:cs="Times New Roman"/>
              </w:rPr>
              <w:t xml:space="preserve">Road  </w:t>
            </w:r>
          </w:p>
        </w:tc>
        <w:tc>
          <w:tcPr>
            <w:tcW w:w="1322" w:type="dxa"/>
            <w:tcBorders>
              <w:top w:val="single" w:sz="4" w:space="0" w:color="000000"/>
              <w:left w:val="single" w:sz="4" w:space="0" w:color="000000"/>
              <w:bottom w:val="single" w:sz="4" w:space="0" w:color="000000"/>
              <w:right w:val="single" w:sz="4" w:space="0" w:color="000000"/>
            </w:tcBorders>
            <w:vAlign w:val="center"/>
            <w:hideMark/>
          </w:tcPr>
          <w:p w14:paraId="5ABBAD86" w14:textId="77777777" w:rsidR="001E31D8" w:rsidRPr="0015288E" w:rsidRDefault="001E31D8" w:rsidP="003726E6">
            <w:pPr>
              <w:rPr>
                <w:rFonts w:cs="Times New Roman"/>
              </w:rPr>
            </w:pPr>
            <w:r w:rsidRPr="0015288E">
              <w:rPr>
                <w:rFonts w:cs="Times New Roman"/>
              </w:rPr>
              <w:t xml:space="preserve">Road </w:t>
            </w:r>
          </w:p>
          <w:p w14:paraId="6CFCE27E" w14:textId="77777777" w:rsidR="001E31D8" w:rsidRPr="0015288E" w:rsidRDefault="001E31D8" w:rsidP="003726E6">
            <w:pPr>
              <w:rPr>
                <w:rFonts w:cs="Times New Roman"/>
              </w:rPr>
            </w:pPr>
            <w:r w:rsidRPr="0015288E">
              <w:rPr>
                <w:rFonts w:cs="Times New Roman"/>
              </w:rPr>
              <w:t xml:space="preserve">density  </w:t>
            </w:r>
          </w:p>
          <w:p w14:paraId="3C89DC6E" w14:textId="77777777" w:rsidR="001E31D8" w:rsidRPr="0015288E" w:rsidRDefault="001E31D8" w:rsidP="003726E6">
            <w:pPr>
              <w:rPr>
                <w:rFonts w:cs="Times New Roman"/>
              </w:rPr>
            </w:pPr>
            <w:r w:rsidRPr="0015288E">
              <w:rPr>
                <w:rFonts w:cs="Times New Roman"/>
              </w:rPr>
              <w:t xml:space="preserve">(Km/sq.  </w:t>
            </w:r>
          </w:p>
          <w:p w14:paraId="0FDA4E17" w14:textId="77777777" w:rsidR="001E31D8" w:rsidRPr="0015288E" w:rsidRDefault="001E31D8" w:rsidP="003726E6">
            <w:pPr>
              <w:rPr>
                <w:rFonts w:cs="Times New Roman"/>
              </w:rPr>
            </w:pPr>
            <w:r w:rsidRPr="0015288E">
              <w:rPr>
                <w:rFonts w:cs="Times New Roman"/>
              </w:rPr>
              <w:t xml:space="preserve">Km)  </w:t>
            </w:r>
          </w:p>
        </w:tc>
        <w:tc>
          <w:tcPr>
            <w:tcW w:w="1125" w:type="dxa"/>
            <w:vMerge/>
            <w:tcBorders>
              <w:top w:val="single" w:sz="4" w:space="0" w:color="000000"/>
              <w:left w:val="single" w:sz="4" w:space="0" w:color="000000"/>
              <w:bottom w:val="single" w:sz="4" w:space="0" w:color="000000"/>
              <w:right w:val="single" w:sz="4" w:space="0" w:color="000000"/>
            </w:tcBorders>
            <w:vAlign w:val="center"/>
            <w:hideMark/>
          </w:tcPr>
          <w:p w14:paraId="44F291EF" w14:textId="77777777" w:rsidR="001E31D8" w:rsidRPr="0015288E" w:rsidRDefault="001E31D8" w:rsidP="003726E6">
            <w:pPr>
              <w:rPr>
                <w:rFonts w:cs="Times New Roman"/>
              </w:rPr>
            </w:pPr>
          </w:p>
        </w:tc>
      </w:tr>
      <w:tr w:rsidR="001E31D8" w:rsidRPr="0015288E" w14:paraId="60008265" w14:textId="77777777" w:rsidTr="00E477C9">
        <w:trPr>
          <w:trHeight w:val="458"/>
          <w:jc w:val="center"/>
        </w:trPr>
        <w:tc>
          <w:tcPr>
            <w:tcW w:w="1271" w:type="dxa"/>
            <w:tcBorders>
              <w:top w:val="single" w:sz="4" w:space="0" w:color="000000"/>
              <w:left w:val="single" w:sz="4" w:space="0" w:color="000000"/>
              <w:bottom w:val="single" w:sz="4" w:space="0" w:color="000000"/>
              <w:right w:val="single" w:sz="4" w:space="0" w:color="000000"/>
            </w:tcBorders>
            <w:vAlign w:val="center"/>
            <w:hideMark/>
          </w:tcPr>
          <w:p w14:paraId="1DB30DDC" w14:textId="77777777" w:rsidR="001E31D8" w:rsidRPr="0015288E" w:rsidRDefault="001E31D8" w:rsidP="003726E6">
            <w:pPr>
              <w:rPr>
                <w:rFonts w:cs="Times New Roman"/>
              </w:rPr>
            </w:pPr>
            <w:r w:rsidRPr="0015288E">
              <w:rPr>
                <w:rFonts w:cs="Times New Roman"/>
              </w:rPr>
              <w:t xml:space="preserve">Eastern  </w:t>
            </w:r>
          </w:p>
        </w:tc>
        <w:tc>
          <w:tcPr>
            <w:tcW w:w="852" w:type="dxa"/>
            <w:tcBorders>
              <w:top w:val="single" w:sz="4" w:space="0" w:color="000000"/>
              <w:left w:val="single" w:sz="4" w:space="0" w:color="000000"/>
              <w:bottom w:val="single" w:sz="4" w:space="0" w:color="000000"/>
              <w:right w:val="single" w:sz="4" w:space="0" w:color="000000"/>
            </w:tcBorders>
            <w:vAlign w:val="center"/>
            <w:hideMark/>
          </w:tcPr>
          <w:p w14:paraId="79277A93" w14:textId="77777777" w:rsidR="001E31D8" w:rsidRPr="0015288E" w:rsidRDefault="001E31D8" w:rsidP="003726E6">
            <w:pPr>
              <w:rPr>
                <w:rFonts w:cs="Times New Roman"/>
              </w:rPr>
            </w:pPr>
            <w:r w:rsidRPr="0015288E">
              <w:rPr>
                <w:rFonts w:cs="Times New Roman"/>
              </w:rPr>
              <w:t xml:space="preserve">1009  </w:t>
            </w:r>
          </w:p>
        </w:tc>
        <w:tc>
          <w:tcPr>
            <w:tcW w:w="1230" w:type="dxa"/>
            <w:tcBorders>
              <w:top w:val="single" w:sz="4" w:space="0" w:color="000000"/>
              <w:left w:val="single" w:sz="4" w:space="0" w:color="000000"/>
              <w:bottom w:val="single" w:sz="4" w:space="0" w:color="000000"/>
              <w:right w:val="single" w:sz="2" w:space="0" w:color="000000"/>
            </w:tcBorders>
            <w:vAlign w:val="center"/>
            <w:hideMark/>
          </w:tcPr>
          <w:p w14:paraId="7A964871" w14:textId="77777777" w:rsidR="001E31D8" w:rsidRPr="0015288E" w:rsidRDefault="001E31D8" w:rsidP="003726E6">
            <w:pPr>
              <w:rPr>
                <w:rFonts w:cs="Times New Roman"/>
              </w:rPr>
            </w:pPr>
            <w:r w:rsidRPr="0015288E">
              <w:rPr>
                <w:rFonts w:cs="Times New Roman"/>
              </w:rPr>
              <w:t xml:space="preserve">9435.737  </w:t>
            </w:r>
          </w:p>
        </w:tc>
        <w:tc>
          <w:tcPr>
            <w:tcW w:w="1002" w:type="dxa"/>
            <w:tcBorders>
              <w:top w:val="single" w:sz="4" w:space="0" w:color="000000"/>
              <w:left w:val="single" w:sz="2" w:space="0" w:color="000000"/>
              <w:bottom w:val="single" w:sz="4" w:space="0" w:color="000000"/>
              <w:right w:val="single" w:sz="4" w:space="0" w:color="000000"/>
            </w:tcBorders>
            <w:vAlign w:val="center"/>
            <w:hideMark/>
          </w:tcPr>
          <w:p w14:paraId="72661EBE" w14:textId="77777777" w:rsidR="001E31D8" w:rsidRPr="0015288E" w:rsidRDefault="001E31D8" w:rsidP="003726E6">
            <w:pPr>
              <w:rPr>
                <w:rFonts w:cs="Times New Roman"/>
              </w:rPr>
            </w:pPr>
            <w:r w:rsidRPr="0015288E">
              <w:rPr>
                <w:rFonts w:cs="Times New Roman"/>
              </w:rPr>
              <w:t xml:space="preserve">172.507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52B65D6D" w14:textId="77777777" w:rsidR="001E31D8" w:rsidRPr="0015288E" w:rsidRDefault="001E31D8" w:rsidP="003726E6">
            <w:pPr>
              <w:rPr>
                <w:rFonts w:cs="Times New Roman"/>
              </w:rPr>
            </w:pPr>
            <w:r w:rsidRPr="0015288E">
              <w:rPr>
                <w:rFonts w:cs="Times New Roman"/>
              </w:rPr>
              <w:t xml:space="preserve">3015.185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392B08EC" w14:textId="77777777" w:rsidR="001E31D8" w:rsidRPr="0015288E" w:rsidRDefault="001E31D8" w:rsidP="003726E6">
            <w:pPr>
              <w:rPr>
                <w:rFonts w:cs="Times New Roman"/>
              </w:rPr>
            </w:pPr>
            <w:r w:rsidRPr="0015288E">
              <w:rPr>
                <w:rFonts w:cs="Times New Roman"/>
              </w:rPr>
              <w:t xml:space="preserve">6248.046  </w:t>
            </w:r>
          </w:p>
        </w:tc>
        <w:tc>
          <w:tcPr>
            <w:tcW w:w="1322" w:type="dxa"/>
            <w:tcBorders>
              <w:top w:val="single" w:sz="4" w:space="0" w:color="000000"/>
              <w:left w:val="single" w:sz="4" w:space="0" w:color="000000"/>
              <w:bottom w:val="single" w:sz="4" w:space="0" w:color="000000"/>
              <w:right w:val="single" w:sz="4" w:space="0" w:color="000000"/>
            </w:tcBorders>
            <w:vAlign w:val="center"/>
            <w:hideMark/>
          </w:tcPr>
          <w:p w14:paraId="430215E8" w14:textId="77777777" w:rsidR="001E31D8" w:rsidRPr="0015288E" w:rsidRDefault="001E31D8" w:rsidP="003726E6">
            <w:pPr>
              <w:rPr>
                <w:rFonts w:cs="Times New Roman"/>
              </w:rPr>
            </w:pPr>
            <w:r w:rsidRPr="0015288E">
              <w:rPr>
                <w:rFonts w:cs="Times New Roman"/>
              </w:rPr>
              <w:t xml:space="preserve">33.16  </w:t>
            </w:r>
          </w:p>
        </w:tc>
        <w:tc>
          <w:tcPr>
            <w:tcW w:w="1125" w:type="dxa"/>
            <w:tcBorders>
              <w:top w:val="single" w:sz="4" w:space="0" w:color="000000"/>
              <w:left w:val="single" w:sz="4" w:space="0" w:color="000000"/>
              <w:bottom w:val="single" w:sz="4" w:space="0" w:color="000000"/>
              <w:right w:val="single" w:sz="4" w:space="0" w:color="000000"/>
            </w:tcBorders>
            <w:vAlign w:val="center"/>
            <w:hideMark/>
          </w:tcPr>
          <w:p w14:paraId="420F4CC2" w14:textId="77777777" w:rsidR="001E31D8" w:rsidRPr="0015288E" w:rsidRDefault="001E31D8" w:rsidP="003726E6">
            <w:pPr>
              <w:rPr>
                <w:rFonts w:cs="Times New Roman"/>
              </w:rPr>
            </w:pPr>
            <w:r w:rsidRPr="0015288E">
              <w:rPr>
                <w:rFonts w:cs="Times New Roman"/>
              </w:rPr>
              <w:t xml:space="preserve">1.62  </w:t>
            </w:r>
          </w:p>
        </w:tc>
      </w:tr>
      <w:tr w:rsidR="001E31D8" w:rsidRPr="0015288E" w14:paraId="7676AB2A" w14:textId="77777777" w:rsidTr="00E477C9">
        <w:trPr>
          <w:trHeight w:val="454"/>
          <w:jc w:val="center"/>
        </w:trPr>
        <w:tc>
          <w:tcPr>
            <w:tcW w:w="1271" w:type="dxa"/>
            <w:tcBorders>
              <w:top w:val="single" w:sz="4" w:space="0" w:color="000000"/>
              <w:left w:val="single" w:sz="4" w:space="0" w:color="000000"/>
              <w:bottom w:val="single" w:sz="2" w:space="0" w:color="000000"/>
              <w:right w:val="single" w:sz="4" w:space="0" w:color="000000"/>
            </w:tcBorders>
            <w:vAlign w:val="center"/>
            <w:hideMark/>
          </w:tcPr>
          <w:p w14:paraId="0E974751" w14:textId="77777777" w:rsidR="001E31D8" w:rsidRPr="0015288E" w:rsidRDefault="001E31D8" w:rsidP="003726E6">
            <w:pPr>
              <w:rPr>
                <w:rFonts w:cs="Times New Roman"/>
              </w:rPr>
            </w:pPr>
            <w:r w:rsidRPr="0015288E">
              <w:rPr>
                <w:rFonts w:cs="Times New Roman"/>
              </w:rPr>
              <w:t xml:space="preserve">Central  </w:t>
            </w:r>
          </w:p>
        </w:tc>
        <w:tc>
          <w:tcPr>
            <w:tcW w:w="852" w:type="dxa"/>
            <w:tcBorders>
              <w:top w:val="single" w:sz="4" w:space="0" w:color="000000"/>
              <w:left w:val="single" w:sz="4" w:space="0" w:color="000000"/>
              <w:bottom w:val="single" w:sz="2" w:space="0" w:color="000000"/>
              <w:right w:val="single" w:sz="4" w:space="0" w:color="000000"/>
            </w:tcBorders>
            <w:vAlign w:val="center"/>
            <w:hideMark/>
          </w:tcPr>
          <w:p w14:paraId="5C97B41C" w14:textId="77777777" w:rsidR="001E31D8" w:rsidRPr="0015288E" w:rsidRDefault="001E31D8" w:rsidP="003726E6">
            <w:pPr>
              <w:rPr>
                <w:rFonts w:cs="Times New Roman"/>
              </w:rPr>
            </w:pPr>
            <w:r w:rsidRPr="0015288E">
              <w:rPr>
                <w:rFonts w:cs="Times New Roman"/>
              </w:rPr>
              <w:t xml:space="preserve">3072  </w:t>
            </w:r>
          </w:p>
        </w:tc>
        <w:tc>
          <w:tcPr>
            <w:tcW w:w="1230" w:type="dxa"/>
            <w:tcBorders>
              <w:top w:val="single" w:sz="4" w:space="0" w:color="000000"/>
              <w:left w:val="single" w:sz="4" w:space="0" w:color="000000"/>
              <w:bottom w:val="single" w:sz="2" w:space="0" w:color="000000"/>
              <w:right w:val="single" w:sz="2" w:space="0" w:color="000000"/>
            </w:tcBorders>
            <w:vAlign w:val="center"/>
            <w:hideMark/>
          </w:tcPr>
          <w:p w14:paraId="42E56D2A" w14:textId="77777777" w:rsidR="001E31D8" w:rsidRPr="0015288E" w:rsidRDefault="001E31D8" w:rsidP="003726E6">
            <w:pPr>
              <w:rPr>
                <w:rFonts w:cs="Times New Roman"/>
              </w:rPr>
            </w:pPr>
            <w:r w:rsidRPr="0015288E">
              <w:rPr>
                <w:rFonts w:cs="Times New Roman"/>
              </w:rPr>
              <w:t xml:space="preserve">18751.270  </w:t>
            </w:r>
          </w:p>
        </w:tc>
        <w:tc>
          <w:tcPr>
            <w:tcW w:w="1002" w:type="dxa"/>
            <w:tcBorders>
              <w:top w:val="single" w:sz="4" w:space="0" w:color="000000"/>
              <w:left w:val="single" w:sz="2" w:space="0" w:color="000000"/>
              <w:bottom w:val="single" w:sz="2" w:space="0" w:color="000000"/>
              <w:right w:val="single" w:sz="4" w:space="0" w:color="000000"/>
            </w:tcBorders>
            <w:vAlign w:val="center"/>
            <w:hideMark/>
          </w:tcPr>
          <w:p w14:paraId="7699B9AC" w14:textId="77777777" w:rsidR="001E31D8" w:rsidRPr="0015288E" w:rsidRDefault="001E31D8" w:rsidP="003726E6">
            <w:pPr>
              <w:rPr>
                <w:rFonts w:cs="Times New Roman"/>
              </w:rPr>
            </w:pPr>
            <w:r w:rsidRPr="0015288E">
              <w:rPr>
                <w:rFonts w:cs="Times New Roman"/>
              </w:rPr>
              <w:t xml:space="preserve">679.463  </w:t>
            </w:r>
          </w:p>
        </w:tc>
        <w:tc>
          <w:tcPr>
            <w:tcW w:w="1107" w:type="dxa"/>
            <w:tcBorders>
              <w:top w:val="single" w:sz="4" w:space="0" w:color="000000"/>
              <w:left w:val="single" w:sz="4" w:space="0" w:color="000000"/>
              <w:bottom w:val="single" w:sz="2" w:space="0" w:color="000000"/>
              <w:right w:val="single" w:sz="4" w:space="0" w:color="000000"/>
            </w:tcBorders>
            <w:vAlign w:val="center"/>
            <w:hideMark/>
          </w:tcPr>
          <w:p w14:paraId="0274FE63" w14:textId="77777777" w:rsidR="001E31D8" w:rsidRPr="0015288E" w:rsidRDefault="001E31D8" w:rsidP="003726E6">
            <w:pPr>
              <w:rPr>
                <w:rFonts w:cs="Times New Roman"/>
              </w:rPr>
            </w:pPr>
            <w:r w:rsidRPr="0015288E">
              <w:rPr>
                <w:rFonts w:cs="Times New Roman"/>
              </w:rPr>
              <w:t xml:space="preserve">4976.740  </w:t>
            </w:r>
          </w:p>
        </w:tc>
        <w:tc>
          <w:tcPr>
            <w:tcW w:w="1107" w:type="dxa"/>
            <w:tcBorders>
              <w:top w:val="single" w:sz="4" w:space="0" w:color="000000"/>
              <w:left w:val="single" w:sz="4" w:space="0" w:color="000000"/>
              <w:bottom w:val="single" w:sz="2" w:space="0" w:color="000000"/>
              <w:right w:val="single" w:sz="4" w:space="0" w:color="000000"/>
            </w:tcBorders>
            <w:vAlign w:val="center"/>
            <w:hideMark/>
          </w:tcPr>
          <w:p w14:paraId="5D4FDC07" w14:textId="77777777" w:rsidR="001E31D8" w:rsidRPr="0015288E" w:rsidRDefault="001E31D8" w:rsidP="003726E6">
            <w:pPr>
              <w:rPr>
                <w:rFonts w:cs="Times New Roman"/>
              </w:rPr>
            </w:pPr>
            <w:r w:rsidRPr="0015288E">
              <w:rPr>
                <w:rFonts w:cs="Times New Roman"/>
              </w:rPr>
              <w:t xml:space="preserve">13095.067 </w:t>
            </w:r>
          </w:p>
        </w:tc>
        <w:tc>
          <w:tcPr>
            <w:tcW w:w="1322" w:type="dxa"/>
            <w:tcBorders>
              <w:top w:val="single" w:sz="4" w:space="0" w:color="000000"/>
              <w:left w:val="single" w:sz="4" w:space="0" w:color="000000"/>
              <w:bottom w:val="single" w:sz="2" w:space="0" w:color="000000"/>
              <w:right w:val="single" w:sz="4" w:space="0" w:color="000000"/>
            </w:tcBorders>
            <w:vAlign w:val="center"/>
            <w:hideMark/>
          </w:tcPr>
          <w:p w14:paraId="5BB8DDFF" w14:textId="77777777" w:rsidR="001E31D8" w:rsidRPr="0015288E" w:rsidRDefault="001E31D8" w:rsidP="003726E6">
            <w:pPr>
              <w:rPr>
                <w:rFonts w:cs="Times New Roman"/>
              </w:rPr>
            </w:pPr>
            <w:r w:rsidRPr="0015288E">
              <w:rPr>
                <w:rFonts w:cs="Times New Roman"/>
              </w:rPr>
              <w:t xml:space="preserve">68.41  </w:t>
            </w:r>
          </w:p>
        </w:tc>
        <w:tc>
          <w:tcPr>
            <w:tcW w:w="1125" w:type="dxa"/>
            <w:tcBorders>
              <w:top w:val="single" w:sz="4" w:space="0" w:color="000000"/>
              <w:left w:val="single" w:sz="4" w:space="0" w:color="000000"/>
              <w:bottom w:val="single" w:sz="2" w:space="0" w:color="000000"/>
              <w:right w:val="single" w:sz="4" w:space="0" w:color="000000"/>
            </w:tcBorders>
            <w:vAlign w:val="center"/>
            <w:hideMark/>
          </w:tcPr>
          <w:p w14:paraId="5E296E3B" w14:textId="77777777" w:rsidR="001E31D8" w:rsidRPr="0015288E" w:rsidRDefault="001E31D8" w:rsidP="003726E6">
            <w:pPr>
              <w:rPr>
                <w:rFonts w:cs="Times New Roman"/>
              </w:rPr>
            </w:pPr>
            <w:r w:rsidRPr="0015288E">
              <w:rPr>
                <w:rFonts w:cs="Times New Roman"/>
              </w:rPr>
              <w:t xml:space="preserve">1.93  </w:t>
            </w:r>
          </w:p>
        </w:tc>
      </w:tr>
      <w:tr w:rsidR="001E31D8" w:rsidRPr="0015288E" w14:paraId="12A6746D" w14:textId="77777777" w:rsidTr="00E477C9">
        <w:trPr>
          <w:trHeight w:val="461"/>
          <w:jc w:val="center"/>
        </w:trPr>
        <w:tc>
          <w:tcPr>
            <w:tcW w:w="1271" w:type="dxa"/>
            <w:tcBorders>
              <w:top w:val="single" w:sz="2" w:space="0" w:color="000000"/>
              <w:left w:val="single" w:sz="4" w:space="0" w:color="000000"/>
              <w:bottom w:val="single" w:sz="4" w:space="0" w:color="000000"/>
              <w:right w:val="single" w:sz="4" w:space="0" w:color="000000"/>
            </w:tcBorders>
            <w:vAlign w:val="center"/>
            <w:hideMark/>
          </w:tcPr>
          <w:p w14:paraId="41917360" w14:textId="77777777" w:rsidR="001E31D8" w:rsidRPr="0015288E" w:rsidRDefault="001E31D8" w:rsidP="003726E6">
            <w:pPr>
              <w:rPr>
                <w:rFonts w:cs="Times New Roman"/>
              </w:rPr>
            </w:pPr>
            <w:r w:rsidRPr="0015288E">
              <w:rPr>
                <w:rFonts w:cs="Times New Roman"/>
              </w:rPr>
              <w:t xml:space="preserve">Western  </w:t>
            </w:r>
          </w:p>
        </w:tc>
        <w:tc>
          <w:tcPr>
            <w:tcW w:w="852" w:type="dxa"/>
            <w:tcBorders>
              <w:top w:val="single" w:sz="2" w:space="0" w:color="000000"/>
              <w:left w:val="single" w:sz="4" w:space="0" w:color="000000"/>
              <w:bottom w:val="single" w:sz="4" w:space="0" w:color="000000"/>
              <w:right w:val="single" w:sz="4" w:space="0" w:color="000000"/>
            </w:tcBorders>
            <w:vAlign w:val="center"/>
            <w:hideMark/>
          </w:tcPr>
          <w:p w14:paraId="0404134E" w14:textId="77777777" w:rsidR="001E31D8" w:rsidRPr="0015288E" w:rsidRDefault="001E31D8" w:rsidP="003726E6">
            <w:pPr>
              <w:rPr>
                <w:rFonts w:cs="Times New Roman"/>
              </w:rPr>
            </w:pPr>
            <w:r w:rsidRPr="0015288E">
              <w:rPr>
                <w:rFonts w:cs="Times New Roman"/>
              </w:rPr>
              <w:t xml:space="preserve">1705  </w:t>
            </w:r>
          </w:p>
        </w:tc>
        <w:tc>
          <w:tcPr>
            <w:tcW w:w="1230" w:type="dxa"/>
            <w:tcBorders>
              <w:top w:val="single" w:sz="2" w:space="0" w:color="000000"/>
              <w:left w:val="single" w:sz="4" w:space="0" w:color="000000"/>
              <w:bottom w:val="single" w:sz="4" w:space="0" w:color="000000"/>
              <w:right w:val="single" w:sz="2" w:space="0" w:color="000000"/>
            </w:tcBorders>
            <w:vAlign w:val="center"/>
            <w:hideMark/>
          </w:tcPr>
          <w:p w14:paraId="2B653A41" w14:textId="77777777" w:rsidR="001E31D8" w:rsidRPr="0015288E" w:rsidRDefault="001E31D8" w:rsidP="003726E6">
            <w:pPr>
              <w:rPr>
                <w:rFonts w:cs="Times New Roman"/>
              </w:rPr>
            </w:pPr>
            <w:r w:rsidRPr="0015288E">
              <w:rPr>
                <w:rFonts w:cs="Times New Roman"/>
              </w:rPr>
              <w:t xml:space="preserve">14282.066  </w:t>
            </w:r>
          </w:p>
        </w:tc>
        <w:tc>
          <w:tcPr>
            <w:tcW w:w="1002" w:type="dxa"/>
            <w:tcBorders>
              <w:top w:val="single" w:sz="2" w:space="0" w:color="000000"/>
              <w:left w:val="single" w:sz="2" w:space="0" w:color="000000"/>
              <w:bottom w:val="single" w:sz="4" w:space="0" w:color="000000"/>
              <w:right w:val="single" w:sz="4" w:space="0" w:color="000000"/>
            </w:tcBorders>
            <w:vAlign w:val="center"/>
            <w:hideMark/>
          </w:tcPr>
          <w:p w14:paraId="65789BD0" w14:textId="77777777" w:rsidR="001E31D8" w:rsidRPr="0015288E" w:rsidRDefault="001E31D8" w:rsidP="003726E6">
            <w:pPr>
              <w:rPr>
                <w:rFonts w:cs="Times New Roman"/>
              </w:rPr>
            </w:pPr>
            <w:r w:rsidRPr="0015288E">
              <w:rPr>
                <w:rFonts w:cs="Times New Roman"/>
              </w:rPr>
              <w:t xml:space="preserve">646.394  </w:t>
            </w:r>
          </w:p>
        </w:tc>
        <w:tc>
          <w:tcPr>
            <w:tcW w:w="1107" w:type="dxa"/>
            <w:tcBorders>
              <w:top w:val="single" w:sz="2" w:space="0" w:color="000000"/>
              <w:left w:val="single" w:sz="4" w:space="0" w:color="000000"/>
              <w:bottom w:val="single" w:sz="4" w:space="0" w:color="000000"/>
              <w:right w:val="single" w:sz="4" w:space="0" w:color="000000"/>
            </w:tcBorders>
            <w:vAlign w:val="center"/>
            <w:hideMark/>
          </w:tcPr>
          <w:p w14:paraId="5EFE7059" w14:textId="77777777" w:rsidR="001E31D8" w:rsidRPr="0015288E" w:rsidRDefault="001E31D8" w:rsidP="003726E6">
            <w:pPr>
              <w:rPr>
                <w:rFonts w:cs="Times New Roman"/>
              </w:rPr>
            </w:pPr>
            <w:r w:rsidRPr="0015288E">
              <w:rPr>
                <w:rFonts w:cs="Times New Roman"/>
              </w:rPr>
              <w:t xml:space="preserve">2377.426  </w:t>
            </w:r>
          </w:p>
        </w:tc>
        <w:tc>
          <w:tcPr>
            <w:tcW w:w="1107" w:type="dxa"/>
            <w:tcBorders>
              <w:top w:val="single" w:sz="2" w:space="0" w:color="000000"/>
              <w:left w:val="single" w:sz="4" w:space="0" w:color="000000"/>
              <w:bottom w:val="single" w:sz="4" w:space="0" w:color="000000"/>
              <w:right w:val="single" w:sz="4" w:space="0" w:color="000000"/>
            </w:tcBorders>
            <w:vAlign w:val="center"/>
            <w:hideMark/>
          </w:tcPr>
          <w:p w14:paraId="6228F4D9" w14:textId="77777777" w:rsidR="001E31D8" w:rsidRPr="0015288E" w:rsidRDefault="001E31D8" w:rsidP="003726E6">
            <w:pPr>
              <w:rPr>
                <w:rFonts w:cs="Times New Roman"/>
              </w:rPr>
            </w:pPr>
            <w:r w:rsidRPr="0015288E">
              <w:rPr>
                <w:rFonts w:cs="Times New Roman"/>
              </w:rPr>
              <w:t xml:space="preserve">11258.246 </w:t>
            </w:r>
          </w:p>
        </w:tc>
        <w:tc>
          <w:tcPr>
            <w:tcW w:w="1322" w:type="dxa"/>
            <w:tcBorders>
              <w:top w:val="single" w:sz="2" w:space="0" w:color="000000"/>
              <w:left w:val="single" w:sz="4" w:space="0" w:color="000000"/>
              <w:bottom w:val="single" w:sz="4" w:space="0" w:color="000000"/>
              <w:right w:val="single" w:sz="4" w:space="0" w:color="000000"/>
            </w:tcBorders>
            <w:vAlign w:val="center"/>
            <w:hideMark/>
          </w:tcPr>
          <w:p w14:paraId="584625F6" w14:textId="77777777" w:rsidR="001E31D8" w:rsidRPr="0015288E" w:rsidRDefault="001E31D8" w:rsidP="003726E6">
            <w:pPr>
              <w:rPr>
                <w:rFonts w:cs="Times New Roman"/>
              </w:rPr>
            </w:pPr>
            <w:r w:rsidRPr="0015288E">
              <w:rPr>
                <w:rFonts w:cs="Times New Roman"/>
              </w:rPr>
              <w:t xml:space="preserve"> </w:t>
            </w:r>
            <w:r w:rsidRPr="0015288E">
              <w:rPr>
                <w:rFonts w:cs="Times New Roman"/>
              </w:rPr>
              <w:tab/>
              <w:t xml:space="preserve">48.58  </w:t>
            </w:r>
          </w:p>
        </w:tc>
        <w:tc>
          <w:tcPr>
            <w:tcW w:w="1125" w:type="dxa"/>
            <w:tcBorders>
              <w:top w:val="single" w:sz="2" w:space="0" w:color="000000"/>
              <w:left w:val="single" w:sz="4" w:space="0" w:color="000000"/>
              <w:bottom w:val="single" w:sz="4" w:space="0" w:color="000000"/>
              <w:right w:val="single" w:sz="4" w:space="0" w:color="000000"/>
            </w:tcBorders>
            <w:vAlign w:val="center"/>
            <w:hideMark/>
          </w:tcPr>
          <w:p w14:paraId="162B353F" w14:textId="77777777" w:rsidR="001E31D8" w:rsidRPr="0015288E" w:rsidRDefault="001E31D8" w:rsidP="003726E6">
            <w:pPr>
              <w:rPr>
                <w:rFonts w:cs="Times New Roman"/>
              </w:rPr>
            </w:pPr>
            <w:r w:rsidRPr="0015288E">
              <w:rPr>
                <w:rFonts w:cs="Times New Roman"/>
              </w:rPr>
              <w:t xml:space="preserve">2.89  </w:t>
            </w:r>
          </w:p>
        </w:tc>
      </w:tr>
      <w:tr w:rsidR="001E31D8" w:rsidRPr="0015288E" w14:paraId="52DF96A5" w14:textId="77777777" w:rsidTr="00E477C9">
        <w:trPr>
          <w:trHeight w:val="847"/>
          <w:jc w:val="center"/>
        </w:trPr>
        <w:tc>
          <w:tcPr>
            <w:tcW w:w="1271" w:type="dxa"/>
            <w:tcBorders>
              <w:top w:val="single" w:sz="4" w:space="0" w:color="000000"/>
              <w:left w:val="single" w:sz="4" w:space="0" w:color="000000"/>
              <w:bottom w:val="single" w:sz="4" w:space="0" w:color="000000"/>
              <w:right w:val="single" w:sz="4" w:space="0" w:color="000000"/>
            </w:tcBorders>
            <w:hideMark/>
          </w:tcPr>
          <w:p w14:paraId="16CD3877" w14:textId="77777777" w:rsidR="001E31D8" w:rsidRPr="0015288E" w:rsidRDefault="001E31D8" w:rsidP="003726E6">
            <w:pPr>
              <w:rPr>
                <w:rFonts w:cs="Times New Roman"/>
              </w:rPr>
            </w:pPr>
            <w:r w:rsidRPr="0015288E">
              <w:rPr>
                <w:rFonts w:cs="Times New Roman"/>
              </w:rPr>
              <w:lastRenderedPageBreak/>
              <w:t xml:space="preserve">Midwestern </w:t>
            </w:r>
          </w:p>
        </w:tc>
        <w:tc>
          <w:tcPr>
            <w:tcW w:w="852" w:type="dxa"/>
            <w:tcBorders>
              <w:top w:val="single" w:sz="4" w:space="0" w:color="000000"/>
              <w:left w:val="single" w:sz="4" w:space="0" w:color="000000"/>
              <w:bottom w:val="single" w:sz="4" w:space="0" w:color="000000"/>
              <w:right w:val="single" w:sz="4" w:space="0" w:color="000000"/>
            </w:tcBorders>
            <w:vAlign w:val="center"/>
            <w:hideMark/>
          </w:tcPr>
          <w:p w14:paraId="59FBEFEA" w14:textId="77777777" w:rsidR="001E31D8" w:rsidRPr="0015288E" w:rsidRDefault="001E31D8" w:rsidP="003726E6">
            <w:pPr>
              <w:rPr>
                <w:rFonts w:cs="Times New Roman"/>
              </w:rPr>
            </w:pPr>
            <w:r w:rsidRPr="0015288E">
              <w:rPr>
                <w:rFonts w:cs="Times New Roman"/>
              </w:rPr>
              <w:t xml:space="preserve">643  </w:t>
            </w:r>
          </w:p>
        </w:tc>
        <w:tc>
          <w:tcPr>
            <w:tcW w:w="1230" w:type="dxa"/>
            <w:tcBorders>
              <w:top w:val="single" w:sz="4" w:space="0" w:color="000000"/>
              <w:left w:val="single" w:sz="4" w:space="0" w:color="000000"/>
              <w:bottom w:val="single" w:sz="4" w:space="0" w:color="000000"/>
              <w:right w:val="single" w:sz="2" w:space="0" w:color="000000"/>
            </w:tcBorders>
            <w:vAlign w:val="center"/>
            <w:hideMark/>
          </w:tcPr>
          <w:p w14:paraId="312FD72C" w14:textId="77777777" w:rsidR="001E31D8" w:rsidRPr="0015288E" w:rsidRDefault="001E31D8" w:rsidP="003726E6">
            <w:pPr>
              <w:rPr>
                <w:rFonts w:cs="Times New Roman"/>
              </w:rPr>
            </w:pPr>
            <w:r w:rsidRPr="0015288E">
              <w:rPr>
                <w:rFonts w:cs="Times New Roman"/>
              </w:rPr>
              <w:t xml:space="preserve">5593.780  </w:t>
            </w:r>
          </w:p>
        </w:tc>
        <w:tc>
          <w:tcPr>
            <w:tcW w:w="1002" w:type="dxa"/>
            <w:tcBorders>
              <w:top w:val="single" w:sz="4" w:space="0" w:color="000000"/>
              <w:left w:val="single" w:sz="2" w:space="0" w:color="000000"/>
              <w:bottom w:val="single" w:sz="4" w:space="0" w:color="000000"/>
              <w:right w:val="single" w:sz="4" w:space="0" w:color="000000"/>
            </w:tcBorders>
            <w:vAlign w:val="center"/>
            <w:hideMark/>
          </w:tcPr>
          <w:p w14:paraId="135E93CB" w14:textId="77777777" w:rsidR="001E31D8" w:rsidRPr="0015288E" w:rsidRDefault="001E31D8" w:rsidP="003726E6">
            <w:pPr>
              <w:rPr>
                <w:rFonts w:cs="Times New Roman"/>
              </w:rPr>
            </w:pPr>
            <w:r w:rsidRPr="0015288E">
              <w:rPr>
                <w:rFonts w:cs="Times New Roman"/>
              </w:rPr>
              <w:t xml:space="preserve">77.070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2E58A04C" w14:textId="77777777" w:rsidR="001E31D8" w:rsidRPr="0015288E" w:rsidRDefault="001E31D8" w:rsidP="003726E6">
            <w:pPr>
              <w:rPr>
                <w:rFonts w:cs="Times New Roman"/>
              </w:rPr>
            </w:pPr>
            <w:r w:rsidRPr="0015288E">
              <w:rPr>
                <w:rFonts w:cs="Times New Roman"/>
              </w:rPr>
              <w:t xml:space="preserve">2378.030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190A5D60" w14:textId="77777777" w:rsidR="001E31D8" w:rsidRPr="0015288E" w:rsidRDefault="001E31D8" w:rsidP="003726E6">
            <w:pPr>
              <w:rPr>
                <w:rFonts w:cs="Times New Roman"/>
              </w:rPr>
            </w:pPr>
            <w:r w:rsidRPr="0015288E">
              <w:rPr>
                <w:rFonts w:cs="Times New Roman"/>
              </w:rPr>
              <w:t xml:space="preserve">3138.680  </w:t>
            </w:r>
          </w:p>
        </w:tc>
        <w:tc>
          <w:tcPr>
            <w:tcW w:w="1322" w:type="dxa"/>
            <w:tcBorders>
              <w:top w:val="single" w:sz="4" w:space="0" w:color="000000"/>
              <w:left w:val="single" w:sz="4" w:space="0" w:color="000000"/>
              <w:bottom w:val="single" w:sz="4" w:space="0" w:color="000000"/>
              <w:right w:val="single" w:sz="4" w:space="0" w:color="000000"/>
            </w:tcBorders>
            <w:vAlign w:val="center"/>
            <w:hideMark/>
          </w:tcPr>
          <w:p w14:paraId="3DACF694" w14:textId="77777777" w:rsidR="001E31D8" w:rsidRPr="0015288E" w:rsidRDefault="001E31D8" w:rsidP="003726E6">
            <w:pPr>
              <w:rPr>
                <w:rFonts w:cs="Times New Roman"/>
              </w:rPr>
            </w:pPr>
            <w:r w:rsidRPr="0015288E">
              <w:rPr>
                <w:rFonts w:cs="Times New Roman"/>
              </w:rPr>
              <w:t xml:space="preserve">13.20  </w:t>
            </w:r>
          </w:p>
        </w:tc>
        <w:tc>
          <w:tcPr>
            <w:tcW w:w="1125" w:type="dxa"/>
            <w:tcBorders>
              <w:top w:val="single" w:sz="4" w:space="0" w:color="000000"/>
              <w:left w:val="single" w:sz="4" w:space="0" w:color="000000"/>
              <w:bottom w:val="single" w:sz="4" w:space="0" w:color="000000"/>
              <w:right w:val="single" w:sz="4" w:space="0" w:color="000000"/>
            </w:tcBorders>
            <w:vAlign w:val="center"/>
            <w:hideMark/>
          </w:tcPr>
          <w:p w14:paraId="2F7C6947" w14:textId="77777777" w:rsidR="001E31D8" w:rsidRPr="0015288E" w:rsidRDefault="001E31D8" w:rsidP="003726E6">
            <w:pPr>
              <w:rPr>
                <w:rFonts w:cs="Times New Roman"/>
              </w:rPr>
            </w:pPr>
            <w:r w:rsidRPr="0015288E">
              <w:rPr>
                <w:rFonts w:cs="Times New Roman"/>
              </w:rPr>
              <w:t xml:space="preserve">1.56  </w:t>
            </w:r>
          </w:p>
        </w:tc>
      </w:tr>
      <w:tr w:rsidR="001E31D8" w:rsidRPr="0015288E" w14:paraId="0D16EA09" w14:textId="77777777" w:rsidTr="00E477C9">
        <w:trPr>
          <w:trHeight w:val="845"/>
          <w:jc w:val="center"/>
        </w:trPr>
        <w:tc>
          <w:tcPr>
            <w:tcW w:w="1271" w:type="dxa"/>
            <w:tcBorders>
              <w:top w:val="single" w:sz="4" w:space="0" w:color="000000"/>
              <w:left w:val="single" w:sz="4" w:space="0" w:color="000000"/>
              <w:bottom w:val="single" w:sz="4" w:space="0" w:color="000000"/>
              <w:right w:val="single" w:sz="4" w:space="0" w:color="000000"/>
            </w:tcBorders>
            <w:hideMark/>
          </w:tcPr>
          <w:p w14:paraId="66A30737" w14:textId="77777777" w:rsidR="001E31D8" w:rsidRPr="0015288E" w:rsidRDefault="001E31D8" w:rsidP="003726E6">
            <w:pPr>
              <w:rPr>
                <w:rFonts w:cs="Times New Roman"/>
              </w:rPr>
            </w:pPr>
            <w:proofErr w:type="spellStart"/>
            <w:r w:rsidRPr="0015288E">
              <w:rPr>
                <w:rFonts w:cs="Times New Roman"/>
              </w:rPr>
              <w:t>Farwestern</w:t>
            </w:r>
            <w:proofErr w:type="spellEnd"/>
            <w:r w:rsidRPr="0015288E">
              <w:rPr>
                <w:rFonts w:cs="Times New Roman"/>
              </w:rPr>
              <w:t xml:space="preserve"> </w:t>
            </w:r>
          </w:p>
        </w:tc>
        <w:tc>
          <w:tcPr>
            <w:tcW w:w="852" w:type="dxa"/>
            <w:tcBorders>
              <w:top w:val="single" w:sz="4" w:space="0" w:color="000000"/>
              <w:left w:val="single" w:sz="4" w:space="0" w:color="000000"/>
              <w:bottom w:val="single" w:sz="4" w:space="0" w:color="000000"/>
              <w:right w:val="single" w:sz="4" w:space="0" w:color="000000"/>
            </w:tcBorders>
            <w:hideMark/>
          </w:tcPr>
          <w:p w14:paraId="1758A991" w14:textId="77777777" w:rsidR="001E31D8" w:rsidRPr="0015288E" w:rsidRDefault="001E31D8" w:rsidP="003726E6">
            <w:pPr>
              <w:rPr>
                <w:rFonts w:cs="Times New Roman"/>
              </w:rPr>
            </w:pPr>
            <w:r w:rsidRPr="0015288E">
              <w:rPr>
                <w:rFonts w:cs="Times New Roman"/>
              </w:rPr>
              <w:t xml:space="preserve"> </w:t>
            </w:r>
          </w:p>
          <w:p w14:paraId="3F6DD852" w14:textId="77777777" w:rsidR="001E31D8" w:rsidRPr="0015288E" w:rsidRDefault="001E31D8" w:rsidP="003726E6">
            <w:pPr>
              <w:rPr>
                <w:rFonts w:cs="Times New Roman"/>
              </w:rPr>
            </w:pPr>
            <w:r w:rsidRPr="0015288E">
              <w:rPr>
                <w:rFonts w:cs="Times New Roman"/>
              </w:rPr>
              <w:t xml:space="preserve">254  </w:t>
            </w:r>
          </w:p>
        </w:tc>
        <w:tc>
          <w:tcPr>
            <w:tcW w:w="1230" w:type="dxa"/>
            <w:tcBorders>
              <w:top w:val="single" w:sz="4" w:space="0" w:color="000000"/>
              <w:left w:val="single" w:sz="4" w:space="0" w:color="000000"/>
              <w:bottom w:val="single" w:sz="4" w:space="0" w:color="000000"/>
              <w:right w:val="single" w:sz="2" w:space="0" w:color="000000"/>
            </w:tcBorders>
            <w:vAlign w:val="center"/>
            <w:hideMark/>
          </w:tcPr>
          <w:p w14:paraId="7410A7EA" w14:textId="77777777" w:rsidR="001E31D8" w:rsidRPr="0015288E" w:rsidRDefault="001E31D8" w:rsidP="003726E6">
            <w:pPr>
              <w:rPr>
                <w:rFonts w:cs="Times New Roman"/>
              </w:rPr>
            </w:pPr>
            <w:r w:rsidRPr="0015288E">
              <w:rPr>
                <w:rFonts w:cs="Times New Roman"/>
              </w:rPr>
              <w:t xml:space="preserve">2880.794  </w:t>
            </w:r>
          </w:p>
        </w:tc>
        <w:tc>
          <w:tcPr>
            <w:tcW w:w="1002" w:type="dxa"/>
            <w:tcBorders>
              <w:top w:val="single" w:sz="4" w:space="0" w:color="000000"/>
              <w:left w:val="single" w:sz="2" w:space="0" w:color="000000"/>
              <w:bottom w:val="single" w:sz="4" w:space="0" w:color="000000"/>
              <w:right w:val="single" w:sz="4" w:space="0" w:color="000000"/>
            </w:tcBorders>
            <w:vAlign w:val="center"/>
            <w:hideMark/>
          </w:tcPr>
          <w:p w14:paraId="3E06ABF3" w14:textId="77777777" w:rsidR="001E31D8" w:rsidRPr="0015288E" w:rsidRDefault="001E31D8" w:rsidP="003726E6">
            <w:pPr>
              <w:rPr>
                <w:rFonts w:cs="Times New Roman"/>
              </w:rPr>
            </w:pPr>
            <w:r w:rsidRPr="0015288E">
              <w:rPr>
                <w:rFonts w:cs="Times New Roman"/>
              </w:rPr>
              <w:t xml:space="preserve">0.000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20FF7181" w14:textId="77777777" w:rsidR="001E31D8" w:rsidRPr="0015288E" w:rsidRDefault="001E31D8" w:rsidP="003726E6">
            <w:pPr>
              <w:rPr>
                <w:rFonts w:cs="Times New Roman"/>
              </w:rPr>
            </w:pPr>
            <w:r w:rsidRPr="0015288E">
              <w:rPr>
                <w:rFonts w:cs="Times New Roman"/>
              </w:rPr>
              <w:t xml:space="preserve">1854.540  </w:t>
            </w:r>
          </w:p>
        </w:tc>
        <w:tc>
          <w:tcPr>
            <w:tcW w:w="1107" w:type="dxa"/>
            <w:tcBorders>
              <w:top w:val="single" w:sz="4" w:space="0" w:color="000000"/>
              <w:left w:val="single" w:sz="4" w:space="0" w:color="000000"/>
              <w:bottom w:val="single" w:sz="4" w:space="0" w:color="000000"/>
              <w:right w:val="single" w:sz="4" w:space="0" w:color="000000"/>
            </w:tcBorders>
            <w:vAlign w:val="center"/>
            <w:hideMark/>
          </w:tcPr>
          <w:p w14:paraId="02B22EBE" w14:textId="77777777" w:rsidR="001E31D8" w:rsidRPr="0015288E" w:rsidRDefault="001E31D8" w:rsidP="003726E6">
            <w:pPr>
              <w:rPr>
                <w:rFonts w:cs="Times New Roman"/>
              </w:rPr>
            </w:pPr>
            <w:r w:rsidRPr="0015288E">
              <w:rPr>
                <w:rFonts w:cs="Times New Roman"/>
              </w:rPr>
              <w:t xml:space="preserve">1026.254  </w:t>
            </w:r>
          </w:p>
        </w:tc>
        <w:tc>
          <w:tcPr>
            <w:tcW w:w="1322" w:type="dxa"/>
            <w:tcBorders>
              <w:top w:val="single" w:sz="4" w:space="0" w:color="000000"/>
              <w:left w:val="single" w:sz="4" w:space="0" w:color="000000"/>
              <w:bottom w:val="single" w:sz="4" w:space="0" w:color="000000"/>
              <w:right w:val="single" w:sz="4" w:space="0" w:color="000000"/>
            </w:tcBorders>
            <w:vAlign w:val="center"/>
            <w:hideMark/>
          </w:tcPr>
          <w:p w14:paraId="08B7F071" w14:textId="77777777" w:rsidR="001E31D8" w:rsidRPr="0015288E" w:rsidRDefault="001E31D8" w:rsidP="003726E6">
            <w:pPr>
              <w:rPr>
                <w:rFonts w:cs="Times New Roman"/>
              </w:rPr>
            </w:pPr>
            <w:r w:rsidRPr="0015288E">
              <w:rPr>
                <w:rFonts w:cs="Times New Roman"/>
              </w:rPr>
              <w:t xml:space="preserve">14.74  </w:t>
            </w:r>
          </w:p>
        </w:tc>
        <w:tc>
          <w:tcPr>
            <w:tcW w:w="1125" w:type="dxa"/>
            <w:tcBorders>
              <w:top w:val="single" w:sz="4" w:space="0" w:color="000000"/>
              <w:left w:val="single" w:sz="4" w:space="0" w:color="000000"/>
              <w:bottom w:val="single" w:sz="4" w:space="0" w:color="000000"/>
              <w:right w:val="single" w:sz="4" w:space="0" w:color="000000"/>
            </w:tcBorders>
            <w:vAlign w:val="center"/>
            <w:hideMark/>
          </w:tcPr>
          <w:p w14:paraId="138FC21F" w14:textId="77777777" w:rsidR="001E31D8" w:rsidRPr="0015288E" w:rsidRDefault="001E31D8" w:rsidP="003726E6">
            <w:pPr>
              <w:rPr>
                <w:rFonts w:cs="Times New Roman"/>
              </w:rPr>
            </w:pPr>
            <w:r w:rsidRPr="0015288E">
              <w:rPr>
                <w:rFonts w:cs="Times New Roman"/>
              </w:rPr>
              <w:t xml:space="preserve">1.13  </w:t>
            </w:r>
          </w:p>
        </w:tc>
      </w:tr>
      <w:tr w:rsidR="001E31D8" w:rsidRPr="0015288E" w14:paraId="4C625E0E" w14:textId="77777777" w:rsidTr="00E477C9">
        <w:trPr>
          <w:trHeight w:val="461"/>
          <w:jc w:val="center"/>
        </w:trPr>
        <w:tc>
          <w:tcPr>
            <w:tcW w:w="1271" w:type="dxa"/>
            <w:tcBorders>
              <w:top w:val="single" w:sz="4" w:space="0" w:color="000000"/>
              <w:left w:val="single" w:sz="4" w:space="0" w:color="000000"/>
              <w:bottom w:val="single" w:sz="2" w:space="0" w:color="000000"/>
              <w:right w:val="single" w:sz="4" w:space="0" w:color="000000"/>
            </w:tcBorders>
            <w:vAlign w:val="center"/>
            <w:hideMark/>
          </w:tcPr>
          <w:p w14:paraId="431D0A23" w14:textId="77777777" w:rsidR="001E31D8" w:rsidRPr="0015288E" w:rsidRDefault="001E31D8" w:rsidP="003726E6">
            <w:pPr>
              <w:rPr>
                <w:rFonts w:cs="Times New Roman"/>
              </w:rPr>
            </w:pPr>
            <w:r w:rsidRPr="0015288E">
              <w:rPr>
                <w:rFonts w:cs="Times New Roman"/>
              </w:rPr>
              <w:t xml:space="preserve">Total  </w:t>
            </w:r>
          </w:p>
        </w:tc>
        <w:tc>
          <w:tcPr>
            <w:tcW w:w="852" w:type="dxa"/>
            <w:tcBorders>
              <w:top w:val="single" w:sz="4" w:space="0" w:color="000000"/>
              <w:left w:val="single" w:sz="4" w:space="0" w:color="000000"/>
              <w:bottom w:val="single" w:sz="2" w:space="0" w:color="000000"/>
              <w:right w:val="single" w:sz="4" w:space="0" w:color="000000"/>
            </w:tcBorders>
            <w:vAlign w:val="center"/>
            <w:hideMark/>
          </w:tcPr>
          <w:p w14:paraId="4C1ABF03" w14:textId="77777777" w:rsidR="001E31D8" w:rsidRPr="0015288E" w:rsidRDefault="001E31D8" w:rsidP="003726E6">
            <w:pPr>
              <w:rPr>
                <w:rFonts w:cs="Times New Roman"/>
              </w:rPr>
            </w:pPr>
            <w:r w:rsidRPr="0015288E">
              <w:rPr>
                <w:rFonts w:cs="Times New Roman"/>
              </w:rPr>
              <w:t xml:space="preserve">6683  </w:t>
            </w:r>
          </w:p>
        </w:tc>
        <w:tc>
          <w:tcPr>
            <w:tcW w:w="1230" w:type="dxa"/>
            <w:tcBorders>
              <w:top w:val="single" w:sz="4" w:space="0" w:color="000000"/>
              <w:left w:val="single" w:sz="4" w:space="0" w:color="000000"/>
              <w:bottom w:val="single" w:sz="2" w:space="0" w:color="000000"/>
              <w:right w:val="single" w:sz="2" w:space="0" w:color="000000"/>
            </w:tcBorders>
            <w:vAlign w:val="center"/>
            <w:hideMark/>
          </w:tcPr>
          <w:p w14:paraId="391EB39A" w14:textId="77777777" w:rsidR="001E31D8" w:rsidRPr="0015288E" w:rsidRDefault="001E31D8" w:rsidP="003726E6">
            <w:pPr>
              <w:rPr>
                <w:rFonts w:cs="Times New Roman"/>
              </w:rPr>
            </w:pPr>
            <w:r w:rsidRPr="0015288E">
              <w:rPr>
                <w:rFonts w:cs="Times New Roman"/>
              </w:rPr>
              <w:t xml:space="preserve">5943.647  </w:t>
            </w:r>
          </w:p>
        </w:tc>
        <w:tc>
          <w:tcPr>
            <w:tcW w:w="1002" w:type="dxa"/>
            <w:tcBorders>
              <w:top w:val="single" w:sz="4" w:space="0" w:color="000000"/>
              <w:left w:val="single" w:sz="2" w:space="0" w:color="000000"/>
              <w:bottom w:val="single" w:sz="2" w:space="0" w:color="000000"/>
              <w:right w:val="single" w:sz="4" w:space="0" w:color="000000"/>
            </w:tcBorders>
            <w:vAlign w:val="center"/>
            <w:hideMark/>
          </w:tcPr>
          <w:p w14:paraId="69DCE8CB" w14:textId="77777777" w:rsidR="001E31D8" w:rsidRPr="0015288E" w:rsidRDefault="001E31D8" w:rsidP="003726E6">
            <w:pPr>
              <w:rPr>
                <w:rFonts w:cs="Times New Roman"/>
              </w:rPr>
            </w:pPr>
            <w:r w:rsidRPr="0015288E">
              <w:rPr>
                <w:rFonts w:cs="Times New Roman"/>
              </w:rPr>
              <w:t xml:space="preserve">1575.434 </w:t>
            </w:r>
          </w:p>
        </w:tc>
        <w:tc>
          <w:tcPr>
            <w:tcW w:w="1107" w:type="dxa"/>
            <w:tcBorders>
              <w:top w:val="single" w:sz="4" w:space="0" w:color="000000"/>
              <w:left w:val="single" w:sz="4" w:space="0" w:color="000000"/>
              <w:bottom w:val="single" w:sz="2" w:space="0" w:color="000000"/>
              <w:right w:val="single" w:sz="4" w:space="0" w:color="000000"/>
            </w:tcBorders>
            <w:vAlign w:val="center"/>
            <w:hideMark/>
          </w:tcPr>
          <w:p w14:paraId="5ADBA962" w14:textId="77777777" w:rsidR="001E31D8" w:rsidRPr="0015288E" w:rsidRDefault="001E31D8" w:rsidP="003726E6">
            <w:pPr>
              <w:rPr>
                <w:rFonts w:cs="Times New Roman"/>
              </w:rPr>
            </w:pPr>
            <w:r w:rsidRPr="0015288E">
              <w:rPr>
                <w:rFonts w:cs="Times New Roman"/>
              </w:rPr>
              <w:t xml:space="preserve"> 14601.921 </w:t>
            </w:r>
          </w:p>
        </w:tc>
        <w:tc>
          <w:tcPr>
            <w:tcW w:w="1107" w:type="dxa"/>
            <w:tcBorders>
              <w:top w:val="single" w:sz="4" w:space="0" w:color="000000"/>
              <w:left w:val="single" w:sz="4" w:space="0" w:color="000000"/>
              <w:bottom w:val="single" w:sz="2" w:space="0" w:color="000000"/>
              <w:right w:val="single" w:sz="4" w:space="0" w:color="000000"/>
            </w:tcBorders>
            <w:vAlign w:val="center"/>
            <w:hideMark/>
          </w:tcPr>
          <w:p w14:paraId="37FDF52F" w14:textId="77777777" w:rsidR="001E31D8" w:rsidRPr="0015288E" w:rsidRDefault="001E31D8" w:rsidP="003726E6">
            <w:pPr>
              <w:rPr>
                <w:rFonts w:cs="Times New Roman"/>
              </w:rPr>
            </w:pPr>
            <w:r w:rsidRPr="0015288E">
              <w:rPr>
                <w:rFonts w:cs="Times New Roman"/>
              </w:rPr>
              <w:t xml:space="preserve">34766.293 </w:t>
            </w:r>
          </w:p>
        </w:tc>
        <w:tc>
          <w:tcPr>
            <w:tcW w:w="1322" w:type="dxa"/>
            <w:tcBorders>
              <w:top w:val="single" w:sz="4" w:space="0" w:color="000000"/>
              <w:left w:val="single" w:sz="4" w:space="0" w:color="000000"/>
              <w:bottom w:val="single" w:sz="2" w:space="0" w:color="000000"/>
              <w:right w:val="single" w:sz="4" w:space="0" w:color="000000"/>
            </w:tcBorders>
            <w:vAlign w:val="center"/>
            <w:hideMark/>
          </w:tcPr>
          <w:p w14:paraId="24B3EB16" w14:textId="77777777" w:rsidR="001E31D8" w:rsidRPr="0015288E" w:rsidRDefault="001E31D8" w:rsidP="003726E6">
            <w:pPr>
              <w:rPr>
                <w:rFonts w:cs="Times New Roman"/>
              </w:rPr>
            </w:pPr>
            <w:r w:rsidRPr="0015288E">
              <w:rPr>
                <w:rFonts w:cs="Times New Roman"/>
              </w:rPr>
              <w:t xml:space="preserve">34.61  </w:t>
            </w:r>
          </w:p>
        </w:tc>
        <w:tc>
          <w:tcPr>
            <w:tcW w:w="1125" w:type="dxa"/>
            <w:tcBorders>
              <w:top w:val="single" w:sz="4" w:space="0" w:color="000000"/>
              <w:left w:val="single" w:sz="4" w:space="0" w:color="000000"/>
              <w:bottom w:val="single" w:sz="2" w:space="0" w:color="000000"/>
              <w:right w:val="single" w:sz="4" w:space="0" w:color="000000"/>
            </w:tcBorders>
            <w:vAlign w:val="center"/>
            <w:hideMark/>
          </w:tcPr>
          <w:p w14:paraId="254E6AC2" w14:textId="77777777" w:rsidR="001E31D8" w:rsidRPr="0015288E" w:rsidRDefault="001E31D8" w:rsidP="003726E6">
            <w:pPr>
              <w:rPr>
                <w:rFonts w:cs="Times New Roman"/>
              </w:rPr>
            </w:pPr>
            <w:r w:rsidRPr="0015288E">
              <w:rPr>
                <w:rFonts w:cs="Times New Roman"/>
              </w:rPr>
              <w:t xml:space="preserve">1.91  </w:t>
            </w:r>
          </w:p>
        </w:tc>
      </w:tr>
    </w:tbl>
    <w:p w14:paraId="74BF2729" w14:textId="77777777" w:rsidR="001E31D8" w:rsidRPr="0015288E" w:rsidRDefault="001E31D8" w:rsidP="003726E6">
      <w:pPr>
        <w:rPr>
          <w:rFonts w:cs="Times New Roman"/>
        </w:rPr>
      </w:pPr>
      <w:r w:rsidRPr="0015288E">
        <w:rPr>
          <w:rFonts w:cs="Times New Roman"/>
        </w:rPr>
        <w:t>The road network of Nepal, both in terms of total length and density, is substantially below that of other South Asian nations. Accordingly, the development of roads has been prioritized in the country for the last twenty years.</w:t>
      </w:r>
    </w:p>
    <w:p w14:paraId="644E3532" w14:textId="4CC45274" w:rsidR="001E31D8" w:rsidRPr="0015288E" w:rsidRDefault="001E31D8" w:rsidP="003726E6">
      <w:pPr>
        <w:pStyle w:val="Heading2"/>
        <w:rPr>
          <w:rFonts w:cs="Times New Roman"/>
        </w:rPr>
      </w:pPr>
      <w:bookmarkStart w:id="42" w:name="_Toc189571578"/>
      <w:bookmarkStart w:id="43" w:name="_Toc1898415"/>
      <w:r w:rsidRPr="0015288E">
        <w:rPr>
          <w:rFonts w:cs="Times New Roman"/>
        </w:rPr>
        <w:t>Design consideration of road</w:t>
      </w:r>
      <w:bookmarkEnd w:id="42"/>
      <w:r w:rsidRPr="0015288E">
        <w:rPr>
          <w:rFonts w:cs="Times New Roman"/>
        </w:rPr>
        <w:t xml:space="preserve">  </w:t>
      </w:r>
      <w:bookmarkEnd w:id="43"/>
    </w:p>
    <w:p w14:paraId="5CA6F4D9" w14:textId="77777777" w:rsidR="001E31D8" w:rsidRPr="0015288E" w:rsidRDefault="001E31D8" w:rsidP="003726E6">
      <w:pPr>
        <w:rPr>
          <w:rFonts w:cs="Times New Roman"/>
        </w:rPr>
      </w:pPr>
      <w:r w:rsidRPr="0015288E">
        <w:rPr>
          <w:rFonts w:cs="Times New Roman"/>
        </w:rPr>
        <w:t>Road design is a complex process influenced by a variety of factors. These include intended design speed, the road's functional classification, the expected amount and type of traffic, existing geographical features and terrain, community and environmental impacts, cost constraints, and the required right-of-way. Successful road design adheres to specific criteria and guidelines, including:</w:t>
      </w:r>
    </w:p>
    <w:p w14:paraId="035C66C2" w14:textId="4A9BF8DC" w:rsidR="001E31D8" w:rsidRPr="00DE4F97" w:rsidRDefault="001E31D8" w:rsidP="0068667F">
      <w:pPr>
        <w:pStyle w:val="ListParagraph"/>
        <w:numPr>
          <w:ilvl w:val="0"/>
          <w:numId w:val="22"/>
        </w:numPr>
        <w:rPr>
          <w:rFonts w:cs="Times New Roman"/>
          <w:b/>
          <w:bCs/>
        </w:rPr>
      </w:pPr>
      <w:r w:rsidRPr="00DE4F97">
        <w:rPr>
          <w:rFonts w:cs="Times New Roman"/>
          <w:b/>
          <w:bCs/>
        </w:rPr>
        <w:t>Design Hourly Volume and Capacity:</w:t>
      </w:r>
    </w:p>
    <w:p w14:paraId="0ADEDB4D" w14:textId="77777777" w:rsidR="001E31D8" w:rsidRPr="0015288E" w:rsidRDefault="001E31D8" w:rsidP="003726E6">
      <w:pPr>
        <w:rPr>
          <w:rFonts w:cs="Times New Roman"/>
        </w:rPr>
      </w:pPr>
      <w:r w:rsidRPr="0015288E">
        <w:rPr>
          <w:rFonts w:cs="Times New Roman"/>
        </w:rPr>
        <w:t>Traffic flow on a road fluctuates throughout the day, ranging from low volumes during off-peak periods to high volumes during peak hours. It would be impractical and expensive to design road infrastructure to accommodate the absolute highest peak traffic. Instead, a practical traffic volume, known as the design hourly volume, is chosen for design purposes.</w:t>
      </w:r>
    </w:p>
    <w:p w14:paraId="228FBCA4" w14:textId="278C6DC2" w:rsidR="001E31D8" w:rsidRPr="00DE4F97" w:rsidRDefault="001E31D8" w:rsidP="0068667F">
      <w:pPr>
        <w:pStyle w:val="ListParagraph"/>
        <w:numPr>
          <w:ilvl w:val="0"/>
          <w:numId w:val="22"/>
        </w:numPr>
        <w:rPr>
          <w:rFonts w:cs="Times New Roman"/>
          <w:b/>
          <w:bCs/>
        </w:rPr>
      </w:pPr>
      <w:r w:rsidRPr="00DE4F97">
        <w:rPr>
          <w:rFonts w:cs="Times New Roman"/>
          <w:b/>
          <w:bCs/>
        </w:rPr>
        <w:t>Design Speed:</w:t>
      </w:r>
    </w:p>
    <w:p w14:paraId="7F44A4BC" w14:textId="77777777" w:rsidR="001E31D8" w:rsidRPr="0015288E" w:rsidRDefault="001E31D8" w:rsidP="003726E6">
      <w:pPr>
        <w:rPr>
          <w:rFonts w:cs="Times New Roman"/>
        </w:rPr>
      </w:pPr>
      <w:r w:rsidRPr="0015288E">
        <w:rPr>
          <w:rFonts w:cs="Times New Roman"/>
        </w:rPr>
        <w:t>Higher design speeds require more stringent design standards to ensure road safety, capacity, and comfort, and they can also reduce vehicle operating costs. However, the selected design speed is determined by factors like the road's classification, traffic volume, budgetary limitations, and the terrain.</w:t>
      </w:r>
    </w:p>
    <w:p w14:paraId="0770B33E" w14:textId="65892619" w:rsidR="001E31D8" w:rsidRPr="00DE4F97" w:rsidRDefault="001E31D8" w:rsidP="0068667F">
      <w:pPr>
        <w:pStyle w:val="ListParagraph"/>
        <w:numPr>
          <w:ilvl w:val="0"/>
          <w:numId w:val="22"/>
        </w:numPr>
        <w:rPr>
          <w:rFonts w:cs="Times New Roman"/>
          <w:b/>
          <w:bCs/>
        </w:rPr>
      </w:pPr>
      <w:r w:rsidRPr="00DE4F97">
        <w:rPr>
          <w:rFonts w:cs="Times New Roman"/>
          <w:b/>
          <w:bCs/>
        </w:rPr>
        <w:t>Terrain:</w:t>
      </w:r>
    </w:p>
    <w:p w14:paraId="0998F737" w14:textId="77777777" w:rsidR="001E31D8" w:rsidRPr="0015288E" w:rsidRDefault="001E31D8" w:rsidP="003726E6">
      <w:pPr>
        <w:rPr>
          <w:rFonts w:cs="Times New Roman"/>
        </w:rPr>
      </w:pPr>
      <w:r w:rsidRPr="0015288E">
        <w:rPr>
          <w:rFonts w:cs="Times New Roman"/>
        </w:rPr>
        <w:t>The characteristics of the land the road passes through directly impact the selection of geometric design elements. These include the width of the roadbed, the width of the traveled surface, the right-of-way width, the vertical clearance, the radius of horizontal curves, and the slope of the road.</w:t>
      </w:r>
    </w:p>
    <w:p w14:paraId="4C50BA78" w14:textId="644C6431" w:rsidR="001E31D8" w:rsidRPr="00DE4F97" w:rsidRDefault="001E31D8" w:rsidP="0068667F">
      <w:pPr>
        <w:pStyle w:val="ListParagraph"/>
        <w:numPr>
          <w:ilvl w:val="0"/>
          <w:numId w:val="22"/>
        </w:numPr>
        <w:rPr>
          <w:rFonts w:cs="Times New Roman"/>
          <w:b/>
          <w:bCs/>
        </w:rPr>
      </w:pPr>
      <w:r w:rsidRPr="00DE4F97">
        <w:rPr>
          <w:rFonts w:cs="Times New Roman"/>
          <w:b/>
          <w:bCs/>
        </w:rPr>
        <w:t>Environment:</w:t>
      </w:r>
    </w:p>
    <w:p w14:paraId="5238AF4A" w14:textId="61AC94EC" w:rsidR="001E31D8" w:rsidRPr="0015288E" w:rsidRDefault="001E31D8" w:rsidP="003726E6">
      <w:pPr>
        <w:rPr>
          <w:rFonts w:cs="Times New Roman"/>
        </w:rPr>
      </w:pPr>
      <w:r w:rsidRPr="0015288E">
        <w:rPr>
          <w:rFonts w:cs="Times New Roman"/>
        </w:rPr>
        <w:t>Road design must also consider environmental aspects. These include aesthetics, landscaping, air and noise pollution, and other local environmental conditions, all of which should influence decisions on road geometry.</w:t>
      </w:r>
    </w:p>
    <w:p w14:paraId="63A997CD" w14:textId="68D50E62" w:rsidR="001E31D8" w:rsidRPr="0015288E" w:rsidRDefault="001E31D8" w:rsidP="003726E6">
      <w:pPr>
        <w:pStyle w:val="Heading2"/>
        <w:rPr>
          <w:rFonts w:cs="Times New Roman"/>
        </w:rPr>
      </w:pPr>
      <w:bookmarkStart w:id="44" w:name="_Toc189571579"/>
      <w:bookmarkStart w:id="45" w:name="_Toc1898416"/>
      <w:r w:rsidRPr="0015288E">
        <w:rPr>
          <w:rFonts w:cs="Times New Roman"/>
        </w:rPr>
        <w:t>Environmental and Social consideration in Urban Roads</w:t>
      </w:r>
      <w:bookmarkEnd w:id="44"/>
      <w:r w:rsidRPr="0015288E">
        <w:rPr>
          <w:rFonts w:cs="Times New Roman"/>
        </w:rPr>
        <w:t xml:space="preserve">  </w:t>
      </w:r>
      <w:bookmarkEnd w:id="45"/>
    </w:p>
    <w:p w14:paraId="7C317F37" w14:textId="77B50B68" w:rsidR="001E31D8" w:rsidRPr="00AF4049" w:rsidRDefault="001E31D8" w:rsidP="0068667F">
      <w:pPr>
        <w:pStyle w:val="ListParagraph"/>
        <w:numPr>
          <w:ilvl w:val="0"/>
          <w:numId w:val="23"/>
        </w:numPr>
        <w:rPr>
          <w:rFonts w:cs="Times New Roman"/>
          <w:b/>
          <w:bCs/>
        </w:rPr>
      </w:pPr>
      <w:r w:rsidRPr="00AF4049">
        <w:rPr>
          <w:rFonts w:cs="Times New Roman"/>
          <w:b/>
          <w:bCs/>
        </w:rPr>
        <w:t>Environmental Considerations:</w:t>
      </w:r>
    </w:p>
    <w:p w14:paraId="11EA68D4" w14:textId="77777777" w:rsidR="001E31D8" w:rsidRPr="0015288E" w:rsidRDefault="001E31D8" w:rsidP="003726E6">
      <w:pPr>
        <w:rPr>
          <w:rFonts w:cs="Times New Roman"/>
        </w:rPr>
      </w:pPr>
      <w:r w:rsidRPr="0015288E">
        <w:rPr>
          <w:rFonts w:cs="Times New Roman"/>
        </w:rPr>
        <w:t>The primary goal of environmental considerations in road development is to create the most suitable road possible within existing environmental conditions. This involves utilizing environmentally sound approaches, methods, standards, and techniques to maintain and protect environmental quality. Key environmental factors that must be addressed include the protection of forests and protected areas, mitigation of landslides and erosion in vulnerable regions, management of flood and drainage issues, safeguarding of historical, cultural, religious, or archaeological sites, minimizing impact on population centers, and preservation of valuable environmental features such as wetlands, lakes, and drinking water sources. These factors must be carefully considered during both the planning and development of the road network.</w:t>
      </w:r>
    </w:p>
    <w:p w14:paraId="68C44CA1" w14:textId="21DC007F" w:rsidR="001E31D8" w:rsidRPr="00AF4049" w:rsidRDefault="001E31D8" w:rsidP="0068667F">
      <w:pPr>
        <w:pStyle w:val="ListParagraph"/>
        <w:numPr>
          <w:ilvl w:val="0"/>
          <w:numId w:val="23"/>
        </w:numPr>
        <w:rPr>
          <w:rFonts w:cs="Times New Roman"/>
          <w:b/>
          <w:bCs/>
        </w:rPr>
      </w:pPr>
      <w:r w:rsidRPr="00AF4049">
        <w:rPr>
          <w:rFonts w:cs="Times New Roman"/>
          <w:b/>
          <w:bCs/>
        </w:rPr>
        <w:t>Social Considerations:</w:t>
      </w:r>
    </w:p>
    <w:p w14:paraId="4DBC9E7E" w14:textId="77777777" w:rsidR="001E31D8" w:rsidRPr="0015288E" w:rsidRDefault="001E31D8" w:rsidP="003726E6">
      <w:pPr>
        <w:rPr>
          <w:rFonts w:cs="Times New Roman"/>
        </w:rPr>
      </w:pPr>
      <w:r w:rsidRPr="0015288E">
        <w:rPr>
          <w:rFonts w:cs="Times New Roman"/>
        </w:rPr>
        <w:lastRenderedPageBreak/>
        <w:t>Social considerations in road development are focused on maximizing the broader social benefits of the project while minimizing or avoiding any negative social impacts. Particular attention should be paid to ensuring that the development does not harm poor, landless, and otherwise vulnerable populations. Fair compensation must be provided for any loss of livelihood resources and employment opportunities.</w:t>
      </w:r>
    </w:p>
    <w:p w14:paraId="5A89AEE8" w14:textId="70063E5D" w:rsidR="001E31D8" w:rsidRPr="0015288E" w:rsidRDefault="001E31D8" w:rsidP="003726E6">
      <w:pPr>
        <w:pStyle w:val="Heading2"/>
        <w:rPr>
          <w:rFonts w:cs="Times New Roman"/>
        </w:rPr>
      </w:pPr>
      <w:bookmarkStart w:id="46" w:name="_Toc189571580"/>
      <w:bookmarkStart w:id="47" w:name="_Toc1898417"/>
      <w:r w:rsidRPr="0015288E">
        <w:rPr>
          <w:rFonts w:cs="Times New Roman"/>
        </w:rPr>
        <w:t>Road Alignment</w:t>
      </w:r>
      <w:bookmarkEnd w:id="46"/>
      <w:r w:rsidRPr="0015288E">
        <w:rPr>
          <w:rFonts w:cs="Times New Roman"/>
        </w:rPr>
        <w:t xml:space="preserve">  </w:t>
      </w:r>
      <w:bookmarkEnd w:id="47"/>
    </w:p>
    <w:p w14:paraId="6F07F157" w14:textId="77777777" w:rsidR="001E31D8" w:rsidRPr="0015288E" w:rsidRDefault="001E31D8" w:rsidP="003726E6">
      <w:pPr>
        <w:rPr>
          <w:rFonts w:cs="Times New Roman"/>
        </w:rPr>
      </w:pPr>
      <w:r w:rsidRPr="0015288E">
        <w:rPr>
          <w:rFonts w:cs="Times New Roman"/>
        </w:rPr>
        <w:t>Road alignment refers to the planned position or layout of the road's centerline on the ground. This alignment is defined by two components: horizontal and vertical. The horizontal alignment includes straight sections and curves that change the road's direction. The vertical alignment encompasses changes in the road's slope (gradient) and the vertical curves that connect these different gradients. During construction, accurately transferring the centerline from design plans to the ground requires determining the three-dimensional coordinates (X, Y, and Z) of all points along the centerline. Thus, road alignment is physically established on the ground using these horizontal and vertical components. Careful consideration of road alignment is critical because improper alignment can lead to several disadvantages, including:</w:t>
      </w:r>
    </w:p>
    <w:p w14:paraId="1EC28880" w14:textId="77777777" w:rsidR="001E31D8" w:rsidRPr="0015288E" w:rsidRDefault="001E31D8" w:rsidP="0068667F">
      <w:pPr>
        <w:pStyle w:val="NoSpacing"/>
        <w:numPr>
          <w:ilvl w:val="0"/>
          <w:numId w:val="24"/>
        </w:numPr>
        <w:rPr>
          <w:rFonts w:ascii="Times New Roman" w:hAnsi="Times New Roman" w:cs="Times New Roman"/>
        </w:rPr>
      </w:pPr>
      <w:r w:rsidRPr="0015288E">
        <w:rPr>
          <w:rFonts w:ascii="Times New Roman" w:hAnsi="Times New Roman" w:cs="Times New Roman"/>
        </w:rPr>
        <w:t>Increased construction costs</w:t>
      </w:r>
    </w:p>
    <w:p w14:paraId="27FB4D93" w14:textId="77777777" w:rsidR="001E31D8" w:rsidRPr="0015288E" w:rsidRDefault="001E31D8" w:rsidP="0068667F">
      <w:pPr>
        <w:pStyle w:val="NoSpacing"/>
        <w:numPr>
          <w:ilvl w:val="0"/>
          <w:numId w:val="24"/>
        </w:numPr>
        <w:rPr>
          <w:rFonts w:ascii="Times New Roman" w:hAnsi="Times New Roman" w:cs="Times New Roman"/>
        </w:rPr>
      </w:pPr>
      <w:r w:rsidRPr="0015288E">
        <w:rPr>
          <w:rFonts w:ascii="Times New Roman" w:hAnsi="Times New Roman" w:cs="Times New Roman"/>
        </w:rPr>
        <w:t>Higher vehicle operating expenses</w:t>
      </w:r>
    </w:p>
    <w:p w14:paraId="6EDBC748" w14:textId="77777777" w:rsidR="001E31D8" w:rsidRPr="0015288E" w:rsidRDefault="001E31D8" w:rsidP="0068667F">
      <w:pPr>
        <w:pStyle w:val="NoSpacing"/>
        <w:numPr>
          <w:ilvl w:val="0"/>
          <w:numId w:val="24"/>
        </w:numPr>
        <w:rPr>
          <w:rFonts w:ascii="Times New Roman" w:hAnsi="Times New Roman" w:cs="Times New Roman"/>
        </w:rPr>
      </w:pPr>
      <w:r w:rsidRPr="0015288E">
        <w:rPr>
          <w:rFonts w:ascii="Times New Roman" w:hAnsi="Times New Roman" w:cs="Times New Roman"/>
        </w:rPr>
        <w:t>Greater maintenance requirements</w:t>
      </w:r>
    </w:p>
    <w:p w14:paraId="00790EEB" w14:textId="77777777" w:rsidR="001E31D8" w:rsidRPr="0015288E" w:rsidRDefault="001E31D8" w:rsidP="0068667F">
      <w:pPr>
        <w:pStyle w:val="NoSpacing"/>
        <w:numPr>
          <w:ilvl w:val="0"/>
          <w:numId w:val="24"/>
        </w:numPr>
        <w:rPr>
          <w:rFonts w:ascii="Times New Roman" w:hAnsi="Times New Roman" w:cs="Times New Roman"/>
        </w:rPr>
      </w:pPr>
      <w:r w:rsidRPr="0015288E">
        <w:rPr>
          <w:rFonts w:ascii="Times New Roman" w:hAnsi="Times New Roman" w:cs="Times New Roman"/>
        </w:rPr>
        <w:t>Elevated accident rates</w:t>
      </w:r>
    </w:p>
    <w:p w14:paraId="7EF4E2D6" w14:textId="77777777" w:rsidR="003B4BAC" w:rsidRPr="0015288E" w:rsidRDefault="001E31D8" w:rsidP="003726E6">
      <w:pPr>
        <w:rPr>
          <w:rFonts w:cs="Times New Roman"/>
        </w:rPr>
      </w:pPr>
      <w:r w:rsidRPr="0015288E">
        <w:rPr>
          <w:rFonts w:cs="Times New Roman"/>
        </w:rPr>
        <w:t>Modifying a road's alignment after it has been constructed is extremely expensive due to the costs of reconstructing existing structures and acquiring adjacent land. Therefore, the final alignment must be determined through careful planning and evaluation.</w:t>
      </w:r>
      <w:bookmarkStart w:id="48" w:name="_Toc1898418"/>
    </w:p>
    <w:p w14:paraId="2EB20A51" w14:textId="5E2650C1" w:rsidR="001E31D8" w:rsidRPr="0015288E" w:rsidRDefault="001E31D8" w:rsidP="003726E6">
      <w:pPr>
        <w:pStyle w:val="Heading2"/>
        <w:rPr>
          <w:rFonts w:cs="Times New Roman"/>
        </w:rPr>
      </w:pPr>
      <w:bookmarkStart w:id="49" w:name="_Toc189571581"/>
      <w:r w:rsidRPr="0015288E">
        <w:rPr>
          <w:rFonts w:cs="Times New Roman"/>
        </w:rPr>
        <w:t>Process of Identifying Best Route Location</w:t>
      </w:r>
      <w:bookmarkEnd w:id="49"/>
      <w:r w:rsidRPr="0015288E">
        <w:rPr>
          <w:rFonts w:cs="Times New Roman"/>
        </w:rPr>
        <w:t xml:space="preserve">  </w:t>
      </w:r>
      <w:bookmarkEnd w:id="48"/>
    </w:p>
    <w:p w14:paraId="7F42857C" w14:textId="77777777" w:rsidR="001E31D8" w:rsidRPr="0015288E" w:rsidRDefault="001E31D8" w:rsidP="003726E6">
      <w:pPr>
        <w:rPr>
          <w:rFonts w:cs="Times New Roman"/>
        </w:rPr>
      </w:pPr>
      <w:r w:rsidRPr="0015288E">
        <w:rPr>
          <w:rFonts w:cs="Times New Roman"/>
        </w:rPr>
        <w:t>An ideal road alignment between two points should primarily meet the following requirements:</w:t>
      </w:r>
    </w:p>
    <w:p w14:paraId="4D232C90" w14:textId="77777777" w:rsidR="00F85660" w:rsidRPr="00DE4F97" w:rsidRDefault="001E31D8" w:rsidP="0068667F">
      <w:pPr>
        <w:pStyle w:val="ListParagraph"/>
        <w:numPr>
          <w:ilvl w:val="0"/>
          <w:numId w:val="50"/>
        </w:numPr>
        <w:rPr>
          <w:rFonts w:cs="Times New Roman"/>
          <w:b/>
          <w:bCs/>
        </w:rPr>
      </w:pPr>
      <w:r w:rsidRPr="00DE4F97">
        <w:rPr>
          <w:rFonts w:cs="Times New Roman"/>
          <w:b/>
          <w:bCs/>
        </w:rPr>
        <w:t>Short Distance: </w:t>
      </w:r>
    </w:p>
    <w:p w14:paraId="3607F1DD" w14:textId="7673A238" w:rsidR="001E31D8" w:rsidRPr="0015288E" w:rsidRDefault="001E31D8" w:rsidP="003726E6">
      <w:pPr>
        <w:rPr>
          <w:rFonts w:cs="Times New Roman"/>
        </w:rPr>
      </w:pPr>
      <w:r w:rsidRPr="0015288E">
        <w:rPr>
          <w:rFonts w:cs="Times New Roman"/>
        </w:rPr>
        <w:t>The road should ideally follow the shortest possible route between the starting and ending points. However, deviations from the most direct path are often necessary due to factors such as terrain (including gradients and mountain passes), the presence of structures or ditches, and the need to connect intermediate population centers.</w:t>
      </w:r>
    </w:p>
    <w:p w14:paraId="25BFEEAD" w14:textId="4F343831" w:rsidR="00F85660" w:rsidRPr="00DE4F97" w:rsidRDefault="001E31D8" w:rsidP="0068667F">
      <w:pPr>
        <w:pStyle w:val="ListParagraph"/>
        <w:numPr>
          <w:ilvl w:val="0"/>
          <w:numId w:val="50"/>
        </w:numPr>
        <w:rPr>
          <w:rFonts w:cs="Times New Roman"/>
          <w:b/>
          <w:bCs/>
        </w:rPr>
      </w:pPr>
      <w:r w:rsidRPr="00DE4F97">
        <w:rPr>
          <w:rFonts w:cs="Times New Roman"/>
          <w:b/>
          <w:bCs/>
        </w:rPr>
        <w:t>Easy Construction and Operation: </w:t>
      </w:r>
    </w:p>
    <w:p w14:paraId="69D68306" w14:textId="7D28EAAD" w:rsidR="001E31D8" w:rsidRPr="0015288E" w:rsidRDefault="001E31D8" w:rsidP="003726E6">
      <w:pPr>
        <w:rPr>
          <w:rFonts w:cs="Times New Roman"/>
        </w:rPr>
      </w:pPr>
      <w:r w:rsidRPr="0015288E">
        <w:rPr>
          <w:rFonts w:cs="Times New Roman"/>
        </w:rPr>
        <w:t>The alignment should be straightforward to construct and maintain with minimal complications. Additionally, the road should be designed for easy and efficient vehicle operation, with manageable gradients and curves.</w:t>
      </w:r>
    </w:p>
    <w:p w14:paraId="7BB53C2D" w14:textId="72D28C1F" w:rsidR="00F85660" w:rsidRPr="00DE4F97" w:rsidRDefault="001E31D8" w:rsidP="0068667F">
      <w:pPr>
        <w:pStyle w:val="ListParagraph"/>
        <w:numPr>
          <w:ilvl w:val="0"/>
          <w:numId w:val="50"/>
        </w:numPr>
        <w:rPr>
          <w:rFonts w:cs="Times New Roman"/>
          <w:b/>
          <w:bCs/>
        </w:rPr>
      </w:pPr>
      <w:r w:rsidRPr="00DE4F97">
        <w:rPr>
          <w:rFonts w:cs="Times New Roman"/>
          <w:b/>
          <w:bCs/>
        </w:rPr>
        <w:t>Safe Construction and Operation: </w:t>
      </w:r>
    </w:p>
    <w:p w14:paraId="656D71EA" w14:textId="5CCE919E" w:rsidR="001E31D8" w:rsidRPr="0015288E" w:rsidRDefault="001E31D8" w:rsidP="003726E6">
      <w:pPr>
        <w:rPr>
          <w:rFonts w:cs="Times New Roman"/>
        </w:rPr>
      </w:pPr>
      <w:r w:rsidRPr="0015288E">
        <w:rPr>
          <w:rFonts w:cs="Times New Roman"/>
        </w:rPr>
        <w:t>The alignment should ensure safety during construction and maintenance by considering the stability of natural hill slopes, embankments, cut slopes, and the foundations of embankments. It should also provide safe traffic operation, with appropriate geometric design features to minimize risks.</w:t>
      </w:r>
    </w:p>
    <w:p w14:paraId="19D42EE9" w14:textId="7C187250" w:rsidR="00F85660" w:rsidRPr="00DE4F97" w:rsidRDefault="001E31D8" w:rsidP="0068667F">
      <w:pPr>
        <w:pStyle w:val="ListParagraph"/>
        <w:numPr>
          <w:ilvl w:val="0"/>
          <w:numId w:val="50"/>
        </w:numPr>
        <w:rPr>
          <w:rFonts w:cs="Times New Roman"/>
          <w:b/>
          <w:bCs/>
        </w:rPr>
      </w:pPr>
      <w:r w:rsidRPr="00DE4F97">
        <w:rPr>
          <w:rFonts w:cs="Times New Roman"/>
          <w:b/>
          <w:bCs/>
        </w:rPr>
        <w:t>Economical: </w:t>
      </w:r>
    </w:p>
    <w:p w14:paraId="5C660F8C" w14:textId="0406F43B" w:rsidR="001E31D8" w:rsidRPr="0015288E" w:rsidRDefault="001E31D8" w:rsidP="003726E6">
      <w:pPr>
        <w:rPr>
          <w:rFonts w:cs="Times New Roman"/>
        </w:rPr>
      </w:pPr>
      <w:r w:rsidRPr="0015288E">
        <w:rPr>
          <w:rFonts w:cs="Times New Roman"/>
        </w:rPr>
        <w:t>The most economical road alignment is one that minimizes the total cost, including initial construction, ongoing maintenance, and vehicle operating costs, while also maintaining social, environmental, and safety (SESE) standards. All of these factors must be taken into consideration when evaluating the economic viability of any given alignment. In addition to cost considerations, the alignment that best serves the population and provides maximum overall utility should be selected.</w:t>
      </w:r>
    </w:p>
    <w:p w14:paraId="571B27A1" w14:textId="53DD1E84" w:rsidR="00F71C3C" w:rsidRPr="0015288E" w:rsidRDefault="00F71C3C" w:rsidP="003726E6">
      <w:pPr>
        <w:pStyle w:val="Heading2"/>
        <w:rPr>
          <w:rFonts w:cs="Times New Roman"/>
        </w:rPr>
      </w:pPr>
      <w:bookmarkStart w:id="50" w:name="_Toc189571582"/>
      <w:r w:rsidRPr="0015288E">
        <w:rPr>
          <w:rFonts w:cs="Times New Roman"/>
        </w:rPr>
        <w:t>Geometric Design of Road</w:t>
      </w:r>
      <w:bookmarkEnd w:id="50"/>
    </w:p>
    <w:p w14:paraId="526F4F7D" w14:textId="24306B0F" w:rsidR="001E31D8" w:rsidRPr="0015288E" w:rsidRDefault="0028423E" w:rsidP="003726E6">
      <w:pPr>
        <w:pStyle w:val="Heading3"/>
        <w:rPr>
          <w:rFonts w:cs="Times New Roman"/>
        </w:rPr>
      </w:pPr>
      <w:bookmarkStart w:id="51" w:name="_Toc189571583"/>
      <w:r w:rsidRPr="0015288E">
        <w:rPr>
          <w:rFonts w:cs="Times New Roman"/>
        </w:rPr>
        <w:t>Sight Distance</w:t>
      </w:r>
      <w:bookmarkEnd w:id="51"/>
      <w:r w:rsidRPr="0015288E">
        <w:rPr>
          <w:rFonts w:cs="Times New Roman"/>
        </w:rPr>
        <w:t xml:space="preserve">  </w:t>
      </w:r>
    </w:p>
    <w:p w14:paraId="13496241" w14:textId="77777777" w:rsidR="001E31D8" w:rsidRPr="0015288E" w:rsidRDefault="001E31D8" w:rsidP="003726E6">
      <w:pPr>
        <w:rPr>
          <w:rFonts w:cs="Times New Roman"/>
        </w:rPr>
      </w:pPr>
      <w:r w:rsidRPr="0015288E">
        <w:rPr>
          <w:rFonts w:cs="Times New Roman"/>
        </w:rPr>
        <w:t>The distance a driver can clearly see ahead, particularly at horizontal and vertical curves and intersections, is crucial for safe vehicle movement. This visible distance, known as sight distance, is a primary factor in road design. Three specific sight distance scenarios are considered:</w:t>
      </w:r>
    </w:p>
    <w:p w14:paraId="3280287C" w14:textId="77777777" w:rsidR="003B4BAC" w:rsidRPr="0015288E" w:rsidRDefault="001E31D8" w:rsidP="0068667F">
      <w:pPr>
        <w:pStyle w:val="ListParagraph"/>
        <w:numPr>
          <w:ilvl w:val="0"/>
          <w:numId w:val="25"/>
        </w:numPr>
        <w:rPr>
          <w:rFonts w:cs="Times New Roman"/>
        </w:rPr>
      </w:pPr>
      <w:r w:rsidRPr="0015288E">
        <w:rPr>
          <w:rFonts w:cs="Times New Roman"/>
          <w:b/>
          <w:bCs/>
        </w:rPr>
        <w:lastRenderedPageBreak/>
        <w:t>Stopping Sight Distance:</w:t>
      </w:r>
      <w:r w:rsidRPr="0015288E">
        <w:rPr>
          <w:rFonts w:cs="Times New Roman"/>
        </w:rPr>
        <w:t> The distance required for a vehicle traveling at the design speed to stop safely when encountering an obstruction.</w:t>
      </w:r>
    </w:p>
    <w:p w14:paraId="5C398552" w14:textId="77777777" w:rsidR="003B4BAC" w:rsidRPr="0015288E" w:rsidRDefault="001E31D8" w:rsidP="0068667F">
      <w:pPr>
        <w:pStyle w:val="ListParagraph"/>
        <w:numPr>
          <w:ilvl w:val="0"/>
          <w:numId w:val="25"/>
        </w:numPr>
        <w:rPr>
          <w:rFonts w:cs="Times New Roman"/>
        </w:rPr>
      </w:pPr>
      <w:r w:rsidRPr="0015288E">
        <w:rPr>
          <w:rFonts w:cs="Times New Roman"/>
          <w:b/>
          <w:bCs/>
        </w:rPr>
        <w:t>Overtaking or Passing Sight Distance:</w:t>
      </w:r>
      <w:r w:rsidRPr="0015288E">
        <w:rPr>
          <w:rFonts w:cs="Times New Roman"/>
        </w:rPr>
        <w:t> The distance needed for a vehicle traveling at the design speed to safely pass a slower vehicle without posing a risk to oncoming traffic.</w:t>
      </w:r>
    </w:p>
    <w:p w14:paraId="014B040D" w14:textId="26563AAE" w:rsidR="001E31D8" w:rsidRPr="0015288E" w:rsidRDefault="001E31D8" w:rsidP="0068667F">
      <w:pPr>
        <w:pStyle w:val="ListParagraph"/>
        <w:numPr>
          <w:ilvl w:val="0"/>
          <w:numId w:val="25"/>
        </w:numPr>
        <w:rPr>
          <w:rFonts w:cs="Times New Roman"/>
        </w:rPr>
      </w:pPr>
      <w:r w:rsidRPr="0015288E">
        <w:rPr>
          <w:rFonts w:cs="Times New Roman"/>
          <w:b/>
          <w:bCs/>
        </w:rPr>
        <w:t>Intersection Sight Distance:</w:t>
      </w:r>
      <w:r w:rsidRPr="0015288E">
        <w:rPr>
          <w:rFonts w:cs="Times New Roman"/>
        </w:rPr>
        <w:t> The distance required for a driver entering an uncontrolled intersection to see and react safely, avoiding collisions with other vehicles.</w:t>
      </w:r>
    </w:p>
    <w:p w14:paraId="35E70F2F" w14:textId="77777777" w:rsidR="001E31D8" w:rsidRPr="0015288E" w:rsidRDefault="001E31D8" w:rsidP="003726E6">
      <w:pPr>
        <w:rPr>
          <w:rFonts w:cs="Times New Roman"/>
        </w:rPr>
      </w:pPr>
      <w:r w:rsidRPr="0015288E">
        <w:rPr>
          <w:rFonts w:cs="Times New Roman"/>
        </w:rPr>
        <w:t>The standards for sight distance must ensure the following:</w:t>
      </w:r>
    </w:p>
    <w:p w14:paraId="24A4FA9F" w14:textId="77777777" w:rsidR="003B4BAC" w:rsidRPr="0015288E" w:rsidRDefault="001E31D8" w:rsidP="0068667F">
      <w:pPr>
        <w:pStyle w:val="ListParagraph"/>
        <w:numPr>
          <w:ilvl w:val="0"/>
          <w:numId w:val="33"/>
        </w:numPr>
        <w:rPr>
          <w:rFonts w:cs="Times New Roman"/>
        </w:rPr>
      </w:pPr>
      <w:r w:rsidRPr="0015288E">
        <w:rPr>
          <w:rFonts w:cs="Times New Roman"/>
        </w:rPr>
        <w:t>A driver traveling at the design speed has enough visible distance ahead to safely stop their vehicle before hitting any obstacle in the road.</w:t>
      </w:r>
    </w:p>
    <w:p w14:paraId="1C4AB508" w14:textId="77777777" w:rsidR="003B4BAC" w:rsidRPr="0015288E" w:rsidRDefault="001E31D8" w:rsidP="0068667F">
      <w:pPr>
        <w:pStyle w:val="ListParagraph"/>
        <w:numPr>
          <w:ilvl w:val="0"/>
          <w:numId w:val="33"/>
        </w:numPr>
        <w:rPr>
          <w:rFonts w:cs="Times New Roman"/>
        </w:rPr>
      </w:pPr>
      <w:r w:rsidRPr="0015288E">
        <w:rPr>
          <w:rFonts w:cs="Times New Roman"/>
        </w:rPr>
        <w:t>A driver traveling at the design speed has enough visible distance to safely overtake a slower vehicle without causing any obstruction or danger to vehicles traveling in the opposite direction.</w:t>
      </w:r>
    </w:p>
    <w:p w14:paraId="382BF2C0" w14:textId="2B2EDF86" w:rsidR="00B6146A" w:rsidRPr="0015288E" w:rsidRDefault="001E31D8" w:rsidP="0068667F">
      <w:pPr>
        <w:pStyle w:val="ListParagraph"/>
        <w:numPr>
          <w:ilvl w:val="0"/>
          <w:numId w:val="33"/>
        </w:numPr>
        <w:rPr>
          <w:rFonts w:cs="Times New Roman"/>
        </w:rPr>
      </w:pPr>
      <w:r w:rsidRPr="0015288E">
        <w:rPr>
          <w:rFonts w:cs="Times New Roman"/>
        </w:rPr>
        <w:t>A driver entering an uncontrolled intersection has sufficient visibility to assess the situation and safely avoid colliding with another vehicle</w:t>
      </w:r>
      <w:r w:rsidR="00B6146A" w:rsidRPr="0015288E">
        <w:rPr>
          <w:rFonts w:cs="Times New Roman"/>
        </w:rPr>
        <w:t>.</w:t>
      </w:r>
    </w:p>
    <w:p w14:paraId="09175515" w14:textId="311AE7EE" w:rsidR="001E31D8" w:rsidRPr="00AF4049" w:rsidRDefault="001E31D8" w:rsidP="0068667F">
      <w:pPr>
        <w:pStyle w:val="ListParagraph"/>
        <w:numPr>
          <w:ilvl w:val="0"/>
          <w:numId w:val="26"/>
        </w:numPr>
        <w:rPr>
          <w:rFonts w:cs="Times New Roman"/>
          <w:b/>
          <w:bCs/>
        </w:rPr>
      </w:pPr>
      <w:r w:rsidRPr="00AF4049">
        <w:rPr>
          <w:rFonts w:cs="Times New Roman"/>
          <w:b/>
          <w:bCs/>
        </w:rPr>
        <w:t>Stopping Sight Distance (SSD)</w:t>
      </w:r>
    </w:p>
    <w:p w14:paraId="5F27B54F" w14:textId="77777777" w:rsidR="001E31D8" w:rsidRPr="0015288E" w:rsidRDefault="001E31D8" w:rsidP="003726E6">
      <w:pPr>
        <w:rPr>
          <w:rFonts w:cs="Times New Roman"/>
        </w:rPr>
      </w:pPr>
      <w:r w:rsidRPr="0015288E">
        <w:rPr>
          <w:rFonts w:cs="Times New Roman"/>
        </w:rPr>
        <w:t>The stopping sight distance (SSD) is the minimum length of road that should be visible to a driver at any point to allow them to stop their vehicle safely and without colliding with any obstruction when traveling at the road's design speed. The available sight distance on a road depends on:</w:t>
      </w:r>
    </w:p>
    <w:p w14:paraId="116377C3" w14:textId="77777777" w:rsidR="001E31D8" w:rsidRPr="0015288E" w:rsidRDefault="001E31D8" w:rsidP="0068667F">
      <w:pPr>
        <w:pStyle w:val="ListParagraph"/>
        <w:numPr>
          <w:ilvl w:val="0"/>
          <w:numId w:val="32"/>
        </w:numPr>
        <w:rPr>
          <w:rFonts w:cs="Times New Roman"/>
        </w:rPr>
      </w:pPr>
      <w:r w:rsidRPr="0015288E">
        <w:rPr>
          <w:rFonts w:cs="Times New Roman"/>
        </w:rPr>
        <w:t>The characteristics of the road ahead</w:t>
      </w:r>
    </w:p>
    <w:p w14:paraId="2FF62212" w14:textId="77777777" w:rsidR="001E31D8" w:rsidRPr="0015288E" w:rsidRDefault="001E31D8" w:rsidP="0068667F">
      <w:pPr>
        <w:pStyle w:val="ListParagraph"/>
        <w:numPr>
          <w:ilvl w:val="0"/>
          <w:numId w:val="32"/>
        </w:numPr>
        <w:rPr>
          <w:rFonts w:cs="Times New Roman"/>
        </w:rPr>
      </w:pPr>
      <w:r w:rsidRPr="0015288E">
        <w:rPr>
          <w:rFonts w:cs="Times New Roman"/>
        </w:rPr>
        <w:t>The height of the driver's eyes above the road surface</w:t>
      </w:r>
    </w:p>
    <w:p w14:paraId="1085E927" w14:textId="77777777" w:rsidR="001E31D8" w:rsidRPr="0015288E" w:rsidRDefault="001E31D8" w:rsidP="0068667F">
      <w:pPr>
        <w:pStyle w:val="ListParagraph"/>
        <w:numPr>
          <w:ilvl w:val="0"/>
          <w:numId w:val="32"/>
        </w:numPr>
        <w:rPr>
          <w:rFonts w:cs="Times New Roman"/>
        </w:rPr>
      </w:pPr>
      <w:r w:rsidRPr="0015288E">
        <w:rPr>
          <w:rFonts w:cs="Times New Roman"/>
        </w:rPr>
        <w:t>The height of any objects on the road surface.</w:t>
      </w:r>
    </w:p>
    <w:p w14:paraId="5BBE571D" w14:textId="77777777" w:rsidR="00B6146A" w:rsidRPr="0015288E" w:rsidRDefault="001E31D8" w:rsidP="003726E6">
      <w:pPr>
        <w:rPr>
          <w:rFonts w:cs="Times New Roman"/>
        </w:rPr>
      </w:pPr>
      <w:r w:rsidRPr="0015288E">
        <w:rPr>
          <w:rFonts w:cs="Times New Roman"/>
        </w:rPr>
        <w:t>The total stopping distance is the sum of two components: the lag distance and the braking distance. Therefore:</w:t>
      </w:r>
    </w:p>
    <w:p w14:paraId="619859FD" w14:textId="074E23C1" w:rsidR="001E31D8" w:rsidRPr="0015288E" w:rsidRDefault="001E31D8" w:rsidP="003726E6">
      <w:pPr>
        <w:rPr>
          <w:rFonts w:cs="Times New Roman"/>
        </w:rPr>
      </w:pPr>
      <w:r w:rsidRPr="0015288E">
        <w:rPr>
          <w:rFonts w:cs="Times New Roman"/>
        </w:rPr>
        <w:t>Stopping Distance = Lag Distance + Braking Distance</w:t>
      </w:r>
    </w:p>
    <w:p w14:paraId="2CC11B26" w14:textId="77777777" w:rsidR="001E31D8" w:rsidRPr="0015288E" w:rsidRDefault="001E31D8" w:rsidP="003726E6">
      <w:pPr>
        <w:rPr>
          <w:rFonts w:cs="Times New Roman"/>
        </w:rPr>
      </w:pPr>
      <w:r w:rsidRPr="0015288E">
        <w:rPr>
          <w:rFonts w:cs="Times New Roman"/>
        </w:rPr>
        <w:t>The formula used to calculate stopping sight distance is:</w:t>
      </w:r>
    </w:p>
    <w:p w14:paraId="646B904E" w14:textId="25CD6F0E" w:rsidR="00387114" w:rsidRPr="0015288E" w:rsidRDefault="001E31D8" w:rsidP="003726E6">
      <w:pPr>
        <w:rPr>
          <w:rFonts w:eastAsia="Times New Roman" w:cs="Times New Roman"/>
        </w:rPr>
      </w:pPr>
      <w:r w:rsidRPr="0015288E">
        <w:rPr>
          <w:rFonts w:cs="Times New Roman"/>
        </w:rPr>
        <w:t xml:space="preserve">Stopping Sight Distance (SSD) = Lag Distance + Braking Distance = </w:t>
      </w:r>
      <w:r w:rsidR="007F30CC" w:rsidRPr="0015288E">
        <w:rPr>
          <w:rFonts w:cs="Times New Roman"/>
        </w:rPr>
        <w:t>V</w:t>
      </w:r>
      <w:r w:rsidR="00BD6ECC">
        <w:rPr>
          <w:rFonts w:cs="Times New Roman"/>
        </w:rPr>
        <w:t xml:space="preserve"> </w:t>
      </w:r>
      <w:r w:rsidR="007F30CC" w:rsidRPr="0015288E">
        <w:rPr>
          <w:rFonts w:cs="Times New Roman"/>
        </w:rPr>
        <w:t>x</w:t>
      </w:r>
      <w:r w:rsidR="00BD6ECC">
        <w:rPr>
          <w:rFonts w:cs="Times New Roman"/>
        </w:rPr>
        <w:t xml:space="preserve"> </w:t>
      </w:r>
      <w:r w:rsidR="007F30CC" w:rsidRPr="0015288E">
        <w:rPr>
          <w:rFonts w:cs="Times New Roman"/>
        </w:rPr>
        <w:t>t</w:t>
      </w:r>
      <w:r w:rsidR="00BD6ECC">
        <w:rPr>
          <w:rFonts w:cs="Times New Roman"/>
        </w:rPr>
        <w:t xml:space="preserve"> </w:t>
      </w: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ctrlPr>
              <w:rPr>
                <w:rFonts w:ascii="Cambria Math" w:hAnsi="Cambria Math" w:cs="Times New Roman"/>
                <w:i/>
              </w:rPr>
            </m:ctrlPr>
          </m:num>
          <m:den>
            <m:r>
              <w:rPr>
                <w:rFonts w:ascii="Cambria Math" w:hAnsi="Cambria Math" w:cs="Times New Roman"/>
              </w:rPr>
              <m:t>254f</m:t>
            </m:r>
            <m:ctrlPr>
              <w:rPr>
                <w:rFonts w:ascii="Cambria Math" w:hAnsi="Cambria Math" w:cs="Times New Roman"/>
                <w:i/>
              </w:rPr>
            </m:ctrlPr>
          </m:den>
        </m:f>
      </m:oMath>
    </w:p>
    <w:p w14:paraId="360A6AD7" w14:textId="77777777" w:rsidR="007F30CC" w:rsidRPr="0015288E" w:rsidRDefault="001E31D8" w:rsidP="003726E6">
      <w:pPr>
        <w:rPr>
          <w:rFonts w:cs="Times New Roman"/>
        </w:rPr>
      </w:pPr>
      <w:r w:rsidRPr="0015288E">
        <w:rPr>
          <w:rFonts w:cs="Times New Roman"/>
        </w:rPr>
        <w:t>Where:</w:t>
      </w:r>
    </w:p>
    <w:p w14:paraId="0EBE3E5F" w14:textId="5081B583" w:rsidR="007F30CC" w:rsidRPr="0015288E" w:rsidRDefault="00BD6ECC" w:rsidP="0068667F">
      <w:pPr>
        <w:pStyle w:val="ListParagraph"/>
        <w:numPr>
          <w:ilvl w:val="0"/>
          <w:numId w:val="49"/>
        </w:numPr>
        <w:rPr>
          <w:rFonts w:cs="Times New Roman"/>
        </w:rPr>
      </w:pPr>
      <m:oMath>
        <m:r>
          <w:rPr>
            <w:rFonts w:ascii="Cambria Math" w:hAnsi="Cambria Math" w:cs="Times New Roman"/>
          </w:rPr>
          <m:t xml:space="preserve">V </m:t>
        </m:r>
      </m:oMath>
      <w:r w:rsidR="001E31D8" w:rsidRPr="0015288E">
        <w:rPr>
          <w:rFonts w:cs="Times New Roman"/>
        </w:rPr>
        <w:t>is the design speed (m/sec)</w:t>
      </w:r>
    </w:p>
    <w:p w14:paraId="0E1CF66D" w14:textId="77777777" w:rsidR="007F30CC" w:rsidRPr="0015288E" w:rsidRDefault="001E31D8" w:rsidP="0068667F">
      <w:pPr>
        <w:pStyle w:val="ListParagraph"/>
        <w:numPr>
          <w:ilvl w:val="0"/>
          <w:numId w:val="48"/>
        </w:numPr>
        <w:rPr>
          <w:rFonts w:cs="Times New Roman"/>
        </w:rPr>
      </w:pPr>
      <w:r w:rsidRPr="0015288E">
        <w:rPr>
          <w:rFonts w:cs="Times New Roman"/>
        </w:rPr>
        <w:t>t is the perception-reaction time of the driver in seconds, usually taken as 2.5 seconds</w:t>
      </w:r>
    </w:p>
    <w:p w14:paraId="6112BDD6" w14:textId="2639AFE0" w:rsidR="001E31D8" w:rsidRPr="0015288E" w:rsidRDefault="001E31D8" w:rsidP="0068667F">
      <w:pPr>
        <w:pStyle w:val="ListParagraph"/>
        <w:numPr>
          <w:ilvl w:val="0"/>
          <w:numId w:val="48"/>
        </w:numPr>
        <w:rPr>
          <w:rFonts w:cs="Times New Roman"/>
        </w:rPr>
      </w:pPr>
      <w:r w:rsidRPr="0015288E">
        <w:rPr>
          <w:rFonts w:cs="Times New Roman"/>
        </w:rPr>
        <w:t xml:space="preserve">f is the coefficient of friction between </w:t>
      </w:r>
      <w:proofErr w:type="spellStart"/>
      <w:r w:rsidRPr="0015288E">
        <w:rPr>
          <w:rFonts w:cs="Times New Roman"/>
        </w:rPr>
        <w:t>tyre</w:t>
      </w:r>
      <w:proofErr w:type="spellEnd"/>
      <w:r w:rsidRPr="0015288E">
        <w:rPr>
          <w:rFonts w:cs="Times New Roman"/>
        </w:rPr>
        <w:t xml:space="preserve"> and road surface.</w:t>
      </w:r>
    </w:p>
    <w:p w14:paraId="2709AF42" w14:textId="30156274" w:rsidR="001E31D8" w:rsidRPr="0015288E" w:rsidRDefault="003B4BAC" w:rsidP="003726E6">
      <w:pPr>
        <w:pStyle w:val="Caption"/>
        <w:rPr>
          <w:rFonts w:eastAsiaTheme="majorEastAsia" w:cs="Times New Roman"/>
        </w:rPr>
      </w:pPr>
      <w:bookmarkStart w:id="52" w:name="_Toc188829881"/>
      <w:bookmarkStart w:id="53" w:name="_Toc189571652"/>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5</w:t>
      </w:r>
      <w:r w:rsidR="003849B3">
        <w:rPr>
          <w:rFonts w:cs="Times New Roman"/>
        </w:rPr>
        <w:fldChar w:fldCharType="end"/>
      </w:r>
      <w:r w:rsidR="00B6146A" w:rsidRPr="0015288E">
        <w:rPr>
          <w:rFonts w:cs="Times New Roman"/>
        </w:rPr>
        <w:t>:</w:t>
      </w:r>
      <w:r w:rsidR="00524DCC" w:rsidRPr="0015288E">
        <w:rPr>
          <w:rFonts w:cs="Times New Roman"/>
        </w:rPr>
        <w:t xml:space="preserve"> </w:t>
      </w:r>
      <w:r w:rsidR="001E31D8" w:rsidRPr="0015288E">
        <w:rPr>
          <w:rFonts w:eastAsiaTheme="majorEastAsia" w:cs="Times New Roman"/>
        </w:rPr>
        <w:t>Coefficient of longitudinal friction</w:t>
      </w:r>
      <w:bookmarkEnd w:id="52"/>
      <w:bookmarkEnd w:id="53"/>
      <w:r w:rsidR="001E31D8" w:rsidRPr="0015288E">
        <w:rPr>
          <w:rFonts w:eastAsiaTheme="majorEastAsia" w:cs="Times New Roman"/>
        </w:rPr>
        <w:t xml:space="preserve">  </w:t>
      </w:r>
    </w:p>
    <w:tbl>
      <w:tblPr>
        <w:tblW w:w="4896" w:type="dxa"/>
        <w:jc w:val="center"/>
        <w:tblCellMar>
          <w:top w:w="101" w:type="dxa"/>
          <w:left w:w="115" w:type="dxa"/>
          <w:right w:w="115" w:type="dxa"/>
        </w:tblCellMar>
        <w:tblLook w:val="04A0" w:firstRow="1" w:lastRow="0" w:firstColumn="1" w:lastColumn="0" w:noHBand="0" w:noVBand="1"/>
      </w:tblPr>
      <w:tblGrid>
        <w:gridCol w:w="2455"/>
        <w:gridCol w:w="2441"/>
      </w:tblGrid>
      <w:tr w:rsidR="001E31D8" w:rsidRPr="0015288E" w14:paraId="1E6012B3" w14:textId="77777777" w:rsidTr="00257526">
        <w:trPr>
          <w:trHeight w:val="847"/>
          <w:jc w:val="center"/>
        </w:trPr>
        <w:tc>
          <w:tcPr>
            <w:tcW w:w="2455" w:type="dxa"/>
            <w:tcBorders>
              <w:top w:val="single" w:sz="4" w:space="0" w:color="000000"/>
              <w:left w:val="single" w:sz="2" w:space="0" w:color="000000"/>
              <w:bottom w:val="single" w:sz="4" w:space="0" w:color="000000"/>
              <w:right w:val="single" w:sz="4" w:space="0" w:color="000000"/>
            </w:tcBorders>
            <w:hideMark/>
          </w:tcPr>
          <w:p w14:paraId="39953BC3" w14:textId="74537FA6" w:rsidR="001E31D8" w:rsidRPr="0015288E" w:rsidRDefault="001E31D8" w:rsidP="009A68CE">
            <w:pPr>
              <w:jc w:val="left"/>
              <w:rPr>
                <w:rFonts w:cs="Times New Roman"/>
              </w:rPr>
            </w:pPr>
            <w:r w:rsidRPr="0015288E">
              <w:rPr>
                <w:rFonts w:cs="Times New Roman"/>
              </w:rPr>
              <w:t xml:space="preserve">Speed(km/h)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2D2277F1" w14:textId="77777777" w:rsidR="001E31D8" w:rsidRPr="0015288E" w:rsidRDefault="001E31D8" w:rsidP="003726E6">
            <w:pPr>
              <w:rPr>
                <w:rFonts w:cs="Times New Roman"/>
              </w:rPr>
            </w:pPr>
            <w:r w:rsidRPr="0015288E">
              <w:rPr>
                <w:rFonts w:ascii="Cambria Math" w:hAnsi="Cambria Math" w:cs="Cambria Math"/>
              </w:rPr>
              <w:t>∅</w:t>
            </w:r>
            <w:r w:rsidRPr="0015288E">
              <w:rPr>
                <w:rFonts w:cs="Times New Roman"/>
              </w:rPr>
              <w:t xml:space="preserve">  </w:t>
            </w:r>
          </w:p>
        </w:tc>
      </w:tr>
      <w:tr w:rsidR="001E31D8" w:rsidRPr="0015288E" w14:paraId="5ABFD1C8" w14:textId="77777777" w:rsidTr="00257526">
        <w:trPr>
          <w:trHeight w:val="458"/>
          <w:jc w:val="center"/>
        </w:trPr>
        <w:tc>
          <w:tcPr>
            <w:tcW w:w="2455" w:type="dxa"/>
            <w:tcBorders>
              <w:top w:val="single" w:sz="4" w:space="0" w:color="000000"/>
              <w:left w:val="single" w:sz="2" w:space="0" w:color="000000"/>
              <w:bottom w:val="single" w:sz="4" w:space="0" w:color="000000"/>
              <w:right w:val="single" w:sz="4" w:space="0" w:color="000000"/>
            </w:tcBorders>
            <w:vAlign w:val="center"/>
            <w:hideMark/>
          </w:tcPr>
          <w:p w14:paraId="66BA0EB4" w14:textId="77777777" w:rsidR="001E31D8" w:rsidRPr="0015288E" w:rsidRDefault="001E31D8" w:rsidP="003726E6">
            <w:pPr>
              <w:rPr>
                <w:rFonts w:cs="Times New Roman"/>
              </w:rPr>
            </w:pPr>
            <w:r w:rsidRPr="0015288E">
              <w:rPr>
                <w:rFonts w:cs="Times New Roman"/>
              </w:rPr>
              <w:t xml:space="preserve">20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0AD2F9A4" w14:textId="77777777" w:rsidR="001E31D8" w:rsidRPr="0015288E" w:rsidRDefault="001E31D8" w:rsidP="003726E6">
            <w:pPr>
              <w:rPr>
                <w:rFonts w:cs="Times New Roman"/>
              </w:rPr>
            </w:pPr>
            <w:r w:rsidRPr="0015288E">
              <w:rPr>
                <w:rFonts w:cs="Times New Roman"/>
              </w:rPr>
              <w:t xml:space="preserve">0.40  </w:t>
            </w:r>
          </w:p>
        </w:tc>
      </w:tr>
      <w:tr w:rsidR="001E31D8" w:rsidRPr="0015288E" w14:paraId="4AD3B2AD" w14:textId="77777777" w:rsidTr="00257526">
        <w:trPr>
          <w:trHeight w:val="459"/>
          <w:jc w:val="center"/>
        </w:trPr>
        <w:tc>
          <w:tcPr>
            <w:tcW w:w="2455" w:type="dxa"/>
            <w:tcBorders>
              <w:top w:val="single" w:sz="4" w:space="0" w:color="000000"/>
              <w:left w:val="single" w:sz="2" w:space="0" w:color="000000"/>
              <w:bottom w:val="single" w:sz="4" w:space="0" w:color="000000"/>
              <w:right w:val="single" w:sz="4" w:space="0" w:color="000000"/>
            </w:tcBorders>
            <w:vAlign w:val="center"/>
            <w:hideMark/>
          </w:tcPr>
          <w:p w14:paraId="0BDFD142" w14:textId="77777777" w:rsidR="001E31D8" w:rsidRPr="0015288E" w:rsidRDefault="001E31D8" w:rsidP="003726E6">
            <w:pPr>
              <w:rPr>
                <w:rFonts w:cs="Times New Roman"/>
              </w:rPr>
            </w:pPr>
            <w:r w:rsidRPr="0015288E">
              <w:rPr>
                <w:rFonts w:cs="Times New Roman"/>
              </w:rPr>
              <w:t xml:space="preserve">30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246B7E29" w14:textId="77777777" w:rsidR="001E31D8" w:rsidRPr="0015288E" w:rsidRDefault="001E31D8" w:rsidP="003726E6">
            <w:pPr>
              <w:rPr>
                <w:rFonts w:cs="Times New Roman"/>
              </w:rPr>
            </w:pPr>
            <w:r w:rsidRPr="0015288E">
              <w:rPr>
                <w:rFonts w:cs="Times New Roman"/>
              </w:rPr>
              <w:t xml:space="preserve">0.39  </w:t>
            </w:r>
          </w:p>
        </w:tc>
      </w:tr>
      <w:tr w:rsidR="001E31D8" w:rsidRPr="0015288E" w14:paraId="1A1F7268" w14:textId="77777777" w:rsidTr="00257526">
        <w:trPr>
          <w:trHeight w:val="458"/>
          <w:jc w:val="center"/>
        </w:trPr>
        <w:tc>
          <w:tcPr>
            <w:tcW w:w="2455" w:type="dxa"/>
            <w:tcBorders>
              <w:top w:val="single" w:sz="4" w:space="0" w:color="000000"/>
              <w:left w:val="single" w:sz="2" w:space="0" w:color="000000"/>
              <w:bottom w:val="single" w:sz="4" w:space="0" w:color="000000"/>
              <w:right w:val="single" w:sz="4" w:space="0" w:color="000000"/>
            </w:tcBorders>
            <w:vAlign w:val="center"/>
            <w:hideMark/>
          </w:tcPr>
          <w:p w14:paraId="367A7123" w14:textId="77777777" w:rsidR="001E31D8" w:rsidRPr="0015288E" w:rsidRDefault="001E31D8" w:rsidP="003726E6">
            <w:pPr>
              <w:rPr>
                <w:rFonts w:cs="Times New Roman"/>
              </w:rPr>
            </w:pPr>
            <w:r w:rsidRPr="0015288E">
              <w:rPr>
                <w:rFonts w:cs="Times New Roman"/>
              </w:rPr>
              <w:t xml:space="preserve">40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125320D6" w14:textId="77777777" w:rsidR="001E31D8" w:rsidRPr="0015288E" w:rsidRDefault="001E31D8" w:rsidP="003726E6">
            <w:pPr>
              <w:rPr>
                <w:rFonts w:cs="Times New Roman"/>
              </w:rPr>
            </w:pPr>
            <w:r w:rsidRPr="0015288E">
              <w:rPr>
                <w:rFonts w:cs="Times New Roman"/>
              </w:rPr>
              <w:t xml:space="preserve">0.39  </w:t>
            </w:r>
          </w:p>
        </w:tc>
      </w:tr>
      <w:tr w:rsidR="001E31D8" w:rsidRPr="0015288E" w14:paraId="317D1962" w14:textId="77777777" w:rsidTr="00257526">
        <w:trPr>
          <w:trHeight w:val="456"/>
          <w:jc w:val="center"/>
        </w:trPr>
        <w:tc>
          <w:tcPr>
            <w:tcW w:w="2455" w:type="dxa"/>
            <w:tcBorders>
              <w:top w:val="single" w:sz="4" w:space="0" w:color="000000"/>
              <w:left w:val="single" w:sz="2" w:space="0" w:color="000000"/>
              <w:bottom w:val="single" w:sz="2" w:space="0" w:color="000000"/>
              <w:right w:val="single" w:sz="4" w:space="0" w:color="000000"/>
            </w:tcBorders>
            <w:vAlign w:val="center"/>
            <w:hideMark/>
          </w:tcPr>
          <w:p w14:paraId="4374D041" w14:textId="77777777" w:rsidR="001E31D8" w:rsidRPr="0015288E" w:rsidRDefault="001E31D8" w:rsidP="003726E6">
            <w:pPr>
              <w:rPr>
                <w:rFonts w:cs="Times New Roman"/>
              </w:rPr>
            </w:pPr>
            <w:r w:rsidRPr="0015288E">
              <w:rPr>
                <w:rFonts w:cs="Times New Roman"/>
              </w:rPr>
              <w:t xml:space="preserve">60  </w:t>
            </w:r>
          </w:p>
        </w:tc>
        <w:tc>
          <w:tcPr>
            <w:tcW w:w="2441" w:type="dxa"/>
            <w:tcBorders>
              <w:top w:val="single" w:sz="4" w:space="0" w:color="000000"/>
              <w:left w:val="single" w:sz="4" w:space="0" w:color="000000"/>
              <w:bottom w:val="single" w:sz="2" w:space="0" w:color="000000"/>
              <w:right w:val="single" w:sz="4" w:space="0" w:color="000000"/>
            </w:tcBorders>
            <w:vAlign w:val="center"/>
            <w:hideMark/>
          </w:tcPr>
          <w:p w14:paraId="73662A99" w14:textId="77777777" w:rsidR="001E31D8" w:rsidRPr="0015288E" w:rsidRDefault="001E31D8" w:rsidP="003726E6">
            <w:pPr>
              <w:rPr>
                <w:rFonts w:cs="Times New Roman"/>
              </w:rPr>
            </w:pPr>
            <w:r w:rsidRPr="0015288E">
              <w:rPr>
                <w:rFonts w:cs="Times New Roman"/>
              </w:rPr>
              <w:t xml:space="preserve">0.38  </w:t>
            </w:r>
          </w:p>
        </w:tc>
      </w:tr>
      <w:tr w:rsidR="001E31D8" w:rsidRPr="0015288E" w14:paraId="0F7D85E7" w14:textId="77777777" w:rsidTr="00257526">
        <w:trPr>
          <w:trHeight w:val="458"/>
          <w:jc w:val="center"/>
        </w:trPr>
        <w:tc>
          <w:tcPr>
            <w:tcW w:w="2455" w:type="dxa"/>
            <w:tcBorders>
              <w:top w:val="single" w:sz="2" w:space="0" w:color="000000"/>
              <w:left w:val="single" w:sz="2" w:space="0" w:color="000000"/>
              <w:bottom w:val="single" w:sz="4" w:space="0" w:color="000000"/>
              <w:right w:val="single" w:sz="4" w:space="0" w:color="000000"/>
            </w:tcBorders>
            <w:vAlign w:val="center"/>
            <w:hideMark/>
          </w:tcPr>
          <w:p w14:paraId="27438A5D" w14:textId="77777777" w:rsidR="001E31D8" w:rsidRPr="0015288E" w:rsidRDefault="001E31D8" w:rsidP="003726E6">
            <w:pPr>
              <w:rPr>
                <w:rFonts w:cs="Times New Roman"/>
              </w:rPr>
            </w:pPr>
            <w:r w:rsidRPr="0015288E">
              <w:rPr>
                <w:rFonts w:cs="Times New Roman"/>
              </w:rPr>
              <w:t xml:space="preserve">80  </w:t>
            </w:r>
          </w:p>
        </w:tc>
        <w:tc>
          <w:tcPr>
            <w:tcW w:w="2441" w:type="dxa"/>
            <w:tcBorders>
              <w:top w:val="single" w:sz="2" w:space="0" w:color="000000"/>
              <w:left w:val="single" w:sz="4" w:space="0" w:color="000000"/>
              <w:bottom w:val="single" w:sz="4" w:space="0" w:color="000000"/>
              <w:right w:val="single" w:sz="4" w:space="0" w:color="000000"/>
            </w:tcBorders>
            <w:vAlign w:val="center"/>
            <w:hideMark/>
          </w:tcPr>
          <w:p w14:paraId="651FC961" w14:textId="77777777" w:rsidR="001E31D8" w:rsidRPr="0015288E" w:rsidRDefault="001E31D8" w:rsidP="003726E6">
            <w:pPr>
              <w:rPr>
                <w:rFonts w:cs="Times New Roman"/>
              </w:rPr>
            </w:pPr>
            <w:r w:rsidRPr="0015288E">
              <w:rPr>
                <w:rFonts w:cs="Times New Roman"/>
              </w:rPr>
              <w:t xml:space="preserve">0.36  </w:t>
            </w:r>
          </w:p>
        </w:tc>
      </w:tr>
      <w:tr w:rsidR="001E31D8" w:rsidRPr="0015288E" w14:paraId="761094B0" w14:textId="77777777" w:rsidTr="00257526">
        <w:trPr>
          <w:trHeight w:val="456"/>
          <w:jc w:val="center"/>
        </w:trPr>
        <w:tc>
          <w:tcPr>
            <w:tcW w:w="2455" w:type="dxa"/>
            <w:tcBorders>
              <w:top w:val="single" w:sz="4" w:space="0" w:color="000000"/>
              <w:left w:val="single" w:sz="2" w:space="0" w:color="000000"/>
              <w:bottom w:val="single" w:sz="4" w:space="0" w:color="000000"/>
              <w:right w:val="single" w:sz="4" w:space="0" w:color="000000"/>
            </w:tcBorders>
            <w:vAlign w:val="center"/>
            <w:hideMark/>
          </w:tcPr>
          <w:p w14:paraId="5D86A577" w14:textId="77777777" w:rsidR="001E31D8" w:rsidRPr="0015288E" w:rsidRDefault="001E31D8" w:rsidP="003726E6">
            <w:pPr>
              <w:rPr>
                <w:rFonts w:cs="Times New Roman"/>
              </w:rPr>
            </w:pPr>
            <w:r w:rsidRPr="0015288E">
              <w:rPr>
                <w:rFonts w:cs="Times New Roman"/>
              </w:rPr>
              <w:t xml:space="preserve">100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1186A910" w14:textId="77777777" w:rsidR="001E31D8" w:rsidRPr="0015288E" w:rsidRDefault="001E31D8" w:rsidP="003726E6">
            <w:pPr>
              <w:rPr>
                <w:rFonts w:cs="Times New Roman"/>
              </w:rPr>
            </w:pPr>
            <w:r w:rsidRPr="0015288E">
              <w:rPr>
                <w:rFonts w:cs="Times New Roman"/>
              </w:rPr>
              <w:t xml:space="preserve">0.35  </w:t>
            </w:r>
          </w:p>
        </w:tc>
      </w:tr>
      <w:tr w:rsidR="001E31D8" w:rsidRPr="0015288E" w14:paraId="704C0F9E" w14:textId="77777777" w:rsidTr="00257526">
        <w:trPr>
          <w:trHeight w:val="463"/>
          <w:jc w:val="center"/>
        </w:trPr>
        <w:tc>
          <w:tcPr>
            <w:tcW w:w="2455" w:type="dxa"/>
            <w:tcBorders>
              <w:top w:val="single" w:sz="4" w:space="0" w:color="000000"/>
              <w:left w:val="single" w:sz="2" w:space="0" w:color="000000"/>
              <w:bottom w:val="single" w:sz="4" w:space="0" w:color="000000"/>
              <w:right w:val="single" w:sz="4" w:space="0" w:color="000000"/>
            </w:tcBorders>
            <w:vAlign w:val="center"/>
            <w:hideMark/>
          </w:tcPr>
          <w:p w14:paraId="752527E2" w14:textId="77777777" w:rsidR="001E31D8" w:rsidRPr="0015288E" w:rsidRDefault="001E31D8" w:rsidP="003726E6">
            <w:pPr>
              <w:rPr>
                <w:rFonts w:cs="Times New Roman"/>
              </w:rPr>
            </w:pPr>
            <w:r w:rsidRPr="0015288E">
              <w:rPr>
                <w:rFonts w:cs="Times New Roman"/>
              </w:rPr>
              <w:t xml:space="preserve">120  </w:t>
            </w:r>
          </w:p>
        </w:tc>
        <w:tc>
          <w:tcPr>
            <w:tcW w:w="2441" w:type="dxa"/>
            <w:tcBorders>
              <w:top w:val="single" w:sz="4" w:space="0" w:color="000000"/>
              <w:left w:val="single" w:sz="4" w:space="0" w:color="000000"/>
              <w:bottom w:val="single" w:sz="4" w:space="0" w:color="000000"/>
              <w:right w:val="single" w:sz="4" w:space="0" w:color="000000"/>
            </w:tcBorders>
            <w:vAlign w:val="center"/>
            <w:hideMark/>
          </w:tcPr>
          <w:p w14:paraId="2D78045C" w14:textId="77777777" w:rsidR="001E31D8" w:rsidRPr="0015288E" w:rsidRDefault="001E31D8" w:rsidP="003726E6">
            <w:pPr>
              <w:rPr>
                <w:rFonts w:cs="Times New Roman"/>
              </w:rPr>
            </w:pPr>
            <w:r w:rsidRPr="0015288E">
              <w:rPr>
                <w:rFonts w:cs="Times New Roman"/>
              </w:rPr>
              <w:t xml:space="preserve">0.34  </w:t>
            </w:r>
          </w:p>
        </w:tc>
      </w:tr>
    </w:tbl>
    <w:p w14:paraId="5433DFDF" w14:textId="77777777" w:rsidR="00524DCC" w:rsidRPr="0015288E" w:rsidRDefault="00524DCC" w:rsidP="003726E6">
      <w:pPr>
        <w:pStyle w:val="ListParagraph"/>
        <w:rPr>
          <w:rFonts w:cs="Times New Roman"/>
        </w:rPr>
      </w:pPr>
    </w:p>
    <w:p w14:paraId="31000434" w14:textId="2C97FFE5" w:rsidR="001E31D8" w:rsidRPr="00AF4049" w:rsidRDefault="001E31D8" w:rsidP="0068667F">
      <w:pPr>
        <w:pStyle w:val="ListParagraph"/>
        <w:numPr>
          <w:ilvl w:val="0"/>
          <w:numId w:val="26"/>
        </w:numPr>
        <w:rPr>
          <w:rFonts w:cs="Times New Roman"/>
          <w:b/>
          <w:bCs/>
        </w:rPr>
      </w:pPr>
      <w:r w:rsidRPr="00AF4049">
        <w:rPr>
          <w:rFonts w:cs="Times New Roman"/>
          <w:b/>
          <w:bCs/>
        </w:rPr>
        <w:t>Overtaking Sight Distance (OSD)</w:t>
      </w:r>
    </w:p>
    <w:p w14:paraId="68AE16A1" w14:textId="77777777" w:rsidR="001E31D8" w:rsidRPr="0015288E" w:rsidRDefault="001E31D8" w:rsidP="003726E6">
      <w:pPr>
        <w:rPr>
          <w:rFonts w:cs="Times New Roman"/>
        </w:rPr>
      </w:pPr>
      <w:r w:rsidRPr="0015288E">
        <w:rPr>
          <w:rFonts w:cs="Times New Roman"/>
        </w:rPr>
        <w:t>Overtaking Sight Distance (OSD), also known as safe passing sight distance, is the minimum distance a driver needs to see ahead to safely overtake a slower vehicle without risking a collision with oncoming traffic.</w:t>
      </w:r>
    </w:p>
    <w:p w14:paraId="79A71339" w14:textId="77777777" w:rsidR="001E31D8" w:rsidRPr="0015288E" w:rsidRDefault="001E31D8" w:rsidP="003726E6">
      <w:pPr>
        <w:rPr>
          <w:rFonts w:cs="Times New Roman"/>
        </w:rPr>
      </w:pPr>
      <w:r w:rsidRPr="0015288E">
        <w:rPr>
          <w:rFonts w:cs="Times New Roman"/>
        </w:rPr>
        <w:t>Several key factors influence the minimum OSD required for a safe overtaking maneuver:</w:t>
      </w:r>
    </w:p>
    <w:p w14:paraId="199971C3" w14:textId="77777777" w:rsidR="001E31D8" w:rsidRPr="0015288E" w:rsidRDefault="001E31D8" w:rsidP="0068667F">
      <w:pPr>
        <w:pStyle w:val="ListParagraph"/>
        <w:numPr>
          <w:ilvl w:val="0"/>
          <w:numId w:val="19"/>
        </w:numPr>
        <w:rPr>
          <w:rFonts w:cs="Times New Roman"/>
        </w:rPr>
      </w:pPr>
      <w:r w:rsidRPr="0015288E">
        <w:rPr>
          <w:rFonts w:cs="Times New Roman"/>
        </w:rPr>
        <w:t>Speeds:</w:t>
      </w:r>
    </w:p>
    <w:p w14:paraId="2EAE09A7" w14:textId="77777777" w:rsidR="001E31D8" w:rsidRPr="0015288E" w:rsidRDefault="001E31D8" w:rsidP="0068667F">
      <w:pPr>
        <w:pStyle w:val="ListParagraph"/>
        <w:numPr>
          <w:ilvl w:val="1"/>
          <w:numId w:val="19"/>
        </w:numPr>
        <w:rPr>
          <w:rFonts w:cs="Times New Roman"/>
        </w:rPr>
      </w:pPr>
      <w:r w:rsidRPr="0015288E">
        <w:rPr>
          <w:rFonts w:cs="Times New Roman"/>
        </w:rPr>
        <w:t>The speed of the vehicle performing the overtake.</w:t>
      </w:r>
    </w:p>
    <w:p w14:paraId="65B50DE7" w14:textId="77777777" w:rsidR="001E31D8" w:rsidRPr="0015288E" w:rsidRDefault="001E31D8" w:rsidP="0068667F">
      <w:pPr>
        <w:pStyle w:val="ListParagraph"/>
        <w:numPr>
          <w:ilvl w:val="1"/>
          <w:numId w:val="19"/>
        </w:numPr>
        <w:rPr>
          <w:rFonts w:cs="Times New Roman"/>
        </w:rPr>
      </w:pPr>
      <w:r w:rsidRPr="0015288E">
        <w:rPr>
          <w:rFonts w:cs="Times New Roman"/>
        </w:rPr>
        <w:t>The speed of the vehicle being overtaken.</w:t>
      </w:r>
    </w:p>
    <w:p w14:paraId="6DE346A2" w14:textId="42083E5F" w:rsidR="001E31D8" w:rsidRPr="0015288E" w:rsidRDefault="001E31D8" w:rsidP="0068667F">
      <w:pPr>
        <w:pStyle w:val="ListParagraph"/>
        <w:numPr>
          <w:ilvl w:val="1"/>
          <w:numId w:val="19"/>
        </w:numPr>
        <w:rPr>
          <w:rFonts w:cs="Times New Roman"/>
        </w:rPr>
      </w:pPr>
      <w:r w:rsidRPr="0015288E">
        <w:rPr>
          <w:rFonts w:cs="Times New Roman"/>
        </w:rPr>
        <w:t xml:space="preserve">The speed of any </w:t>
      </w:r>
      <w:r w:rsidR="007F30CC" w:rsidRPr="0015288E">
        <w:rPr>
          <w:rFonts w:cs="Times New Roman"/>
        </w:rPr>
        <w:t>vehicle</w:t>
      </w:r>
      <w:r w:rsidRPr="0015288E">
        <w:rPr>
          <w:rFonts w:cs="Times New Roman"/>
        </w:rPr>
        <w:t xml:space="preserve"> approaching from the opposite direction.</w:t>
      </w:r>
    </w:p>
    <w:p w14:paraId="4319AE63" w14:textId="43CAF0D6" w:rsidR="001E31D8" w:rsidRPr="0015288E" w:rsidRDefault="001E31D8" w:rsidP="0068667F">
      <w:pPr>
        <w:pStyle w:val="ListParagraph"/>
        <w:numPr>
          <w:ilvl w:val="0"/>
          <w:numId w:val="19"/>
        </w:numPr>
        <w:rPr>
          <w:rFonts w:cs="Times New Roman"/>
        </w:rPr>
      </w:pPr>
      <w:r w:rsidRPr="0015288E">
        <w:rPr>
          <w:rFonts w:cs="Times New Roman"/>
          <w:b/>
          <w:bCs/>
        </w:rPr>
        <w:t>Spacing:</w:t>
      </w:r>
      <w:r w:rsidRPr="0015288E">
        <w:rPr>
          <w:rFonts w:cs="Times New Roman"/>
        </w:rPr>
        <w:t xml:space="preserve"> The distance between the overtaking and </w:t>
      </w:r>
      <w:r w:rsidR="007F30CC" w:rsidRPr="0015288E">
        <w:rPr>
          <w:rFonts w:cs="Times New Roman"/>
        </w:rPr>
        <w:t>overtaking</w:t>
      </w:r>
      <w:r w:rsidRPr="0015288E">
        <w:rPr>
          <w:rFonts w:cs="Times New Roman"/>
        </w:rPr>
        <w:t xml:space="preserve"> vehicles; this minimum spacing depends on speed.</w:t>
      </w:r>
    </w:p>
    <w:p w14:paraId="4B43D76B" w14:textId="77777777" w:rsidR="001E31D8" w:rsidRPr="0015288E" w:rsidRDefault="001E31D8" w:rsidP="0068667F">
      <w:pPr>
        <w:pStyle w:val="ListParagraph"/>
        <w:numPr>
          <w:ilvl w:val="0"/>
          <w:numId w:val="19"/>
        </w:numPr>
        <w:rPr>
          <w:rFonts w:cs="Times New Roman"/>
        </w:rPr>
      </w:pPr>
      <w:r w:rsidRPr="0015288E">
        <w:rPr>
          <w:rFonts w:cs="Times New Roman"/>
        </w:rPr>
        <w:t>Driver Factors:</w:t>
      </w:r>
    </w:p>
    <w:p w14:paraId="04ABFA58" w14:textId="77777777" w:rsidR="001E31D8" w:rsidRPr="0015288E" w:rsidRDefault="001E31D8" w:rsidP="0068667F">
      <w:pPr>
        <w:pStyle w:val="ListParagraph"/>
        <w:numPr>
          <w:ilvl w:val="1"/>
          <w:numId w:val="19"/>
        </w:numPr>
        <w:rPr>
          <w:rFonts w:cs="Times New Roman"/>
        </w:rPr>
      </w:pPr>
      <w:r w:rsidRPr="0015288E">
        <w:rPr>
          <w:rFonts w:cs="Times New Roman"/>
        </w:rPr>
        <w:t>The skill and reaction time of the driver performing the overtake.</w:t>
      </w:r>
    </w:p>
    <w:p w14:paraId="54AFA69C" w14:textId="77777777" w:rsidR="001E31D8" w:rsidRPr="0015288E" w:rsidRDefault="001E31D8" w:rsidP="0068667F">
      <w:pPr>
        <w:pStyle w:val="ListParagraph"/>
        <w:numPr>
          <w:ilvl w:val="0"/>
          <w:numId w:val="19"/>
        </w:numPr>
        <w:rPr>
          <w:rFonts w:cs="Times New Roman"/>
        </w:rPr>
      </w:pPr>
      <w:r w:rsidRPr="0015288E">
        <w:rPr>
          <w:rFonts w:cs="Times New Roman"/>
          <w:b/>
          <w:bCs/>
        </w:rPr>
        <w:t>Vehicle Factors:</w:t>
      </w:r>
      <w:r w:rsidRPr="0015288E">
        <w:rPr>
          <w:rFonts w:cs="Times New Roman"/>
        </w:rPr>
        <w:t> The rate of acceleration of the overtaking vehicle.</w:t>
      </w:r>
    </w:p>
    <w:p w14:paraId="719781B1" w14:textId="77777777" w:rsidR="001E31D8" w:rsidRPr="0015288E" w:rsidRDefault="001E31D8" w:rsidP="0068667F">
      <w:pPr>
        <w:pStyle w:val="ListParagraph"/>
        <w:numPr>
          <w:ilvl w:val="0"/>
          <w:numId w:val="19"/>
        </w:numPr>
        <w:rPr>
          <w:rFonts w:cs="Times New Roman"/>
        </w:rPr>
      </w:pPr>
      <w:r w:rsidRPr="0015288E">
        <w:rPr>
          <w:rFonts w:cs="Times New Roman"/>
          <w:b/>
          <w:bCs/>
        </w:rPr>
        <w:t>Roadway Factors:</w:t>
      </w:r>
      <w:r w:rsidRPr="0015288E">
        <w:rPr>
          <w:rFonts w:cs="Times New Roman"/>
        </w:rPr>
        <w:t> The gradient (slope) of the road.</w:t>
      </w:r>
    </w:p>
    <w:p w14:paraId="5C574707" w14:textId="72C1A119" w:rsidR="001E31D8" w:rsidRPr="0015288E" w:rsidRDefault="001E31D8" w:rsidP="003726E6">
      <w:pPr>
        <w:rPr>
          <w:rFonts w:cs="Times New Roman"/>
        </w:rPr>
      </w:pPr>
      <w:r w:rsidRPr="0015288E">
        <w:rPr>
          <w:rFonts w:cs="Times New Roman"/>
        </w:rPr>
        <w:t xml:space="preserve">Time components for various maneuvers and corresponding overtaking distances are given below in </w:t>
      </w:r>
      <w:r w:rsidR="00B6146A" w:rsidRPr="0015288E">
        <w:rPr>
          <w:rFonts w:cs="Times New Roman"/>
        </w:rPr>
        <w:t>t</w:t>
      </w:r>
      <w:r w:rsidRPr="0015288E">
        <w:rPr>
          <w:rFonts w:cs="Times New Roman"/>
        </w:rPr>
        <w:t>able:</w:t>
      </w:r>
    </w:p>
    <w:p w14:paraId="1B4CCEC2" w14:textId="0460B3D5" w:rsidR="001E31D8" w:rsidRPr="0015288E" w:rsidRDefault="00B6146A" w:rsidP="003726E6">
      <w:pPr>
        <w:pStyle w:val="Caption"/>
        <w:rPr>
          <w:rFonts w:eastAsiaTheme="majorEastAsia" w:cs="Times New Roman"/>
        </w:rPr>
      </w:pPr>
      <w:bookmarkStart w:id="54" w:name="_Toc188829882"/>
      <w:bookmarkStart w:id="55" w:name="_Toc189571653"/>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3</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6</w:t>
      </w:r>
      <w:r w:rsidR="003849B3">
        <w:rPr>
          <w:rFonts w:cs="Times New Roman"/>
        </w:rPr>
        <w:fldChar w:fldCharType="end"/>
      </w:r>
      <w:r w:rsidRPr="0015288E">
        <w:rPr>
          <w:rFonts w:cs="Times New Roman"/>
        </w:rPr>
        <w:t xml:space="preserve">: </w:t>
      </w:r>
      <w:r w:rsidR="001E31D8" w:rsidRPr="0015288E">
        <w:rPr>
          <w:rFonts w:eastAsiaTheme="majorEastAsia" w:cs="Times New Roman"/>
        </w:rPr>
        <w:t>Overtaking Distance Calculation</w:t>
      </w:r>
      <w:bookmarkEnd w:id="54"/>
      <w:bookmarkEnd w:id="55"/>
      <w:r w:rsidR="001E31D8" w:rsidRPr="0015288E">
        <w:rPr>
          <w:rFonts w:eastAsiaTheme="majorEastAsia" w:cs="Times New Roman"/>
        </w:rPr>
        <w:t xml:space="preserve">  </w:t>
      </w:r>
    </w:p>
    <w:tbl>
      <w:tblPr>
        <w:tblW w:w="7437" w:type="dxa"/>
        <w:jc w:val="center"/>
        <w:tblCellMar>
          <w:top w:w="66" w:type="dxa"/>
          <w:left w:w="120" w:type="dxa"/>
        </w:tblCellMar>
        <w:tblLook w:val="04A0" w:firstRow="1" w:lastRow="0" w:firstColumn="1" w:lastColumn="0" w:noHBand="0" w:noVBand="1"/>
      </w:tblPr>
      <w:tblGrid>
        <w:gridCol w:w="1409"/>
        <w:gridCol w:w="1577"/>
        <w:gridCol w:w="1503"/>
        <w:gridCol w:w="1349"/>
        <w:gridCol w:w="1599"/>
      </w:tblGrid>
      <w:tr w:rsidR="001E31D8" w:rsidRPr="0015288E" w14:paraId="331918F3" w14:textId="77777777" w:rsidTr="00257526">
        <w:trPr>
          <w:trHeight w:val="507"/>
          <w:jc w:val="center"/>
        </w:trPr>
        <w:tc>
          <w:tcPr>
            <w:tcW w:w="1409" w:type="dxa"/>
            <w:vMerge w:val="restart"/>
            <w:tcBorders>
              <w:top w:val="single" w:sz="4" w:space="0" w:color="000000"/>
              <w:left w:val="single" w:sz="4" w:space="0" w:color="000000"/>
              <w:bottom w:val="single" w:sz="2" w:space="0" w:color="000000"/>
              <w:right w:val="single" w:sz="2" w:space="0" w:color="000000"/>
            </w:tcBorders>
            <w:vAlign w:val="center"/>
            <w:hideMark/>
          </w:tcPr>
          <w:p w14:paraId="6CA49B93" w14:textId="77777777" w:rsidR="001E31D8" w:rsidRPr="0015288E" w:rsidRDefault="001E31D8" w:rsidP="003726E6">
            <w:pPr>
              <w:rPr>
                <w:rFonts w:cs="Times New Roman"/>
              </w:rPr>
            </w:pPr>
            <w:r w:rsidRPr="0015288E">
              <w:rPr>
                <w:rFonts w:cs="Times New Roman"/>
              </w:rPr>
              <w:t xml:space="preserve">Speed, km/h  </w:t>
            </w:r>
          </w:p>
        </w:tc>
        <w:tc>
          <w:tcPr>
            <w:tcW w:w="3080" w:type="dxa"/>
            <w:gridSpan w:val="2"/>
            <w:tcBorders>
              <w:top w:val="single" w:sz="4" w:space="0" w:color="000000"/>
              <w:left w:val="single" w:sz="2" w:space="0" w:color="000000"/>
              <w:bottom w:val="single" w:sz="4" w:space="0" w:color="000000"/>
              <w:right w:val="nil"/>
            </w:tcBorders>
            <w:vAlign w:val="center"/>
            <w:hideMark/>
          </w:tcPr>
          <w:p w14:paraId="01F151F7" w14:textId="77777777" w:rsidR="001E31D8" w:rsidRPr="0015288E" w:rsidRDefault="001E31D8" w:rsidP="003726E6">
            <w:pPr>
              <w:rPr>
                <w:rFonts w:cs="Times New Roman"/>
              </w:rPr>
            </w:pPr>
            <w:r w:rsidRPr="0015288E">
              <w:rPr>
                <w:rFonts w:cs="Times New Roman"/>
              </w:rPr>
              <w:t xml:space="preserve">Time Components </w:t>
            </w:r>
          </w:p>
        </w:tc>
        <w:tc>
          <w:tcPr>
            <w:tcW w:w="1349" w:type="dxa"/>
            <w:tcBorders>
              <w:top w:val="single" w:sz="4" w:space="0" w:color="000000"/>
              <w:left w:val="nil"/>
              <w:bottom w:val="single" w:sz="4" w:space="0" w:color="000000"/>
              <w:right w:val="single" w:sz="4" w:space="0" w:color="000000"/>
            </w:tcBorders>
            <w:hideMark/>
          </w:tcPr>
          <w:p w14:paraId="21E21213" w14:textId="77777777" w:rsidR="001E31D8" w:rsidRPr="0015288E" w:rsidRDefault="001E31D8" w:rsidP="003726E6">
            <w:pPr>
              <w:rPr>
                <w:rFonts w:cs="Times New Roman"/>
              </w:rPr>
            </w:pPr>
            <w:r w:rsidRPr="0015288E">
              <w:rPr>
                <w:rFonts w:cs="Times New Roman"/>
              </w:rPr>
              <w:t xml:space="preserve"> </w:t>
            </w:r>
          </w:p>
        </w:tc>
        <w:tc>
          <w:tcPr>
            <w:tcW w:w="1599" w:type="dxa"/>
            <w:vMerge w:val="restart"/>
            <w:tcBorders>
              <w:top w:val="single" w:sz="4" w:space="0" w:color="000000"/>
              <w:left w:val="single" w:sz="4" w:space="0" w:color="000000"/>
              <w:bottom w:val="single" w:sz="2" w:space="0" w:color="000000"/>
              <w:right w:val="single" w:sz="4" w:space="0" w:color="000000"/>
            </w:tcBorders>
            <w:vAlign w:val="center"/>
            <w:hideMark/>
          </w:tcPr>
          <w:p w14:paraId="78DC3639" w14:textId="77777777" w:rsidR="001E31D8" w:rsidRPr="0015288E" w:rsidRDefault="001E31D8" w:rsidP="003726E6">
            <w:pPr>
              <w:rPr>
                <w:rFonts w:cs="Times New Roman"/>
              </w:rPr>
            </w:pPr>
            <w:r w:rsidRPr="0015288E">
              <w:rPr>
                <w:rFonts w:cs="Times New Roman"/>
              </w:rPr>
              <w:t xml:space="preserve">Overtaking Distance, m  </w:t>
            </w:r>
          </w:p>
        </w:tc>
      </w:tr>
      <w:tr w:rsidR="001E31D8" w:rsidRPr="0015288E" w14:paraId="301AFBEA" w14:textId="77777777" w:rsidTr="00257526">
        <w:trPr>
          <w:trHeight w:val="845"/>
          <w:jc w:val="center"/>
        </w:trPr>
        <w:tc>
          <w:tcPr>
            <w:tcW w:w="0" w:type="auto"/>
            <w:vMerge/>
            <w:tcBorders>
              <w:top w:val="single" w:sz="4" w:space="0" w:color="000000"/>
              <w:left w:val="single" w:sz="4" w:space="0" w:color="000000"/>
              <w:bottom w:val="single" w:sz="2" w:space="0" w:color="000000"/>
              <w:right w:val="single" w:sz="2" w:space="0" w:color="000000"/>
            </w:tcBorders>
            <w:vAlign w:val="center"/>
            <w:hideMark/>
          </w:tcPr>
          <w:p w14:paraId="64DF0003" w14:textId="77777777" w:rsidR="001E31D8" w:rsidRPr="0015288E" w:rsidRDefault="001E31D8" w:rsidP="003726E6">
            <w:pPr>
              <w:rPr>
                <w:rFonts w:cs="Times New Roman"/>
              </w:rPr>
            </w:pPr>
          </w:p>
        </w:tc>
        <w:tc>
          <w:tcPr>
            <w:tcW w:w="1577" w:type="dxa"/>
            <w:tcBorders>
              <w:top w:val="single" w:sz="4" w:space="0" w:color="000000"/>
              <w:left w:val="single" w:sz="2" w:space="0" w:color="000000"/>
              <w:bottom w:val="single" w:sz="2" w:space="0" w:color="000000"/>
              <w:right w:val="single" w:sz="4" w:space="0" w:color="000000"/>
            </w:tcBorders>
            <w:hideMark/>
          </w:tcPr>
          <w:p w14:paraId="5A1055D8" w14:textId="77777777" w:rsidR="001E31D8" w:rsidRPr="0015288E" w:rsidRDefault="001E31D8" w:rsidP="003726E6">
            <w:pPr>
              <w:rPr>
                <w:rFonts w:cs="Times New Roman"/>
              </w:rPr>
            </w:pPr>
            <w:r w:rsidRPr="0015288E">
              <w:rPr>
                <w:rFonts w:cs="Times New Roman"/>
              </w:rPr>
              <w:t xml:space="preserve">For overtaking maneuvers  </w:t>
            </w:r>
          </w:p>
        </w:tc>
        <w:tc>
          <w:tcPr>
            <w:tcW w:w="1503" w:type="dxa"/>
            <w:tcBorders>
              <w:top w:val="single" w:sz="4" w:space="0" w:color="000000"/>
              <w:left w:val="single" w:sz="4" w:space="0" w:color="000000"/>
              <w:bottom w:val="single" w:sz="2" w:space="0" w:color="000000"/>
              <w:right w:val="single" w:sz="4" w:space="0" w:color="000000"/>
            </w:tcBorders>
            <w:hideMark/>
          </w:tcPr>
          <w:p w14:paraId="3FBA28BE" w14:textId="77777777" w:rsidR="001E31D8" w:rsidRPr="0015288E" w:rsidRDefault="001E31D8" w:rsidP="003726E6">
            <w:pPr>
              <w:rPr>
                <w:rFonts w:cs="Times New Roman"/>
              </w:rPr>
            </w:pPr>
            <w:r w:rsidRPr="0015288E">
              <w:rPr>
                <w:rFonts w:cs="Times New Roman"/>
              </w:rPr>
              <w:t xml:space="preserve">For opposing vehicles  </w:t>
            </w:r>
          </w:p>
        </w:tc>
        <w:tc>
          <w:tcPr>
            <w:tcW w:w="1349" w:type="dxa"/>
            <w:tcBorders>
              <w:top w:val="single" w:sz="4" w:space="0" w:color="000000"/>
              <w:left w:val="single" w:sz="4" w:space="0" w:color="000000"/>
              <w:bottom w:val="single" w:sz="2" w:space="0" w:color="000000"/>
              <w:right w:val="single" w:sz="4" w:space="0" w:color="000000"/>
            </w:tcBorders>
            <w:vAlign w:val="center"/>
            <w:hideMark/>
          </w:tcPr>
          <w:p w14:paraId="63B9E2BA" w14:textId="77777777" w:rsidR="001E31D8" w:rsidRPr="0015288E" w:rsidRDefault="001E31D8" w:rsidP="003726E6">
            <w:pPr>
              <w:rPr>
                <w:rFonts w:cs="Times New Roman"/>
              </w:rPr>
            </w:pPr>
            <w:r w:rsidRPr="0015288E">
              <w:rPr>
                <w:rFonts w:cs="Times New Roman"/>
              </w:rPr>
              <w:t xml:space="preserve">Total  </w:t>
            </w:r>
          </w:p>
        </w:tc>
        <w:tc>
          <w:tcPr>
            <w:tcW w:w="0" w:type="auto"/>
            <w:vMerge/>
            <w:tcBorders>
              <w:top w:val="single" w:sz="4" w:space="0" w:color="000000"/>
              <w:left w:val="single" w:sz="4" w:space="0" w:color="000000"/>
              <w:bottom w:val="single" w:sz="2" w:space="0" w:color="000000"/>
              <w:right w:val="single" w:sz="4" w:space="0" w:color="000000"/>
            </w:tcBorders>
            <w:vAlign w:val="center"/>
            <w:hideMark/>
          </w:tcPr>
          <w:p w14:paraId="6D3BF460" w14:textId="77777777" w:rsidR="001E31D8" w:rsidRPr="0015288E" w:rsidRDefault="001E31D8" w:rsidP="003726E6">
            <w:pPr>
              <w:rPr>
                <w:rFonts w:cs="Times New Roman"/>
              </w:rPr>
            </w:pPr>
          </w:p>
        </w:tc>
      </w:tr>
      <w:tr w:rsidR="001E31D8" w:rsidRPr="0015288E" w14:paraId="5F53A7FF" w14:textId="77777777" w:rsidTr="00257526">
        <w:trPr>
          <w:trHeight w:val="461"/>
          <w:jc w:val="center"/>
        </w:trPr>
        <w:tc>
          <w:tcPr>
            <w:tcW w:w="1409" w:type="dxa"/>
            <w:tcBorders>
              <w:top w:val="single" w:sz="2" w:space="0" w:color="000000"/>
              <w:left w:val="single" w:sz="4" w:space="0" w:color="000000"/>
              <w:bottom w:val="single" w:sz="4" w:space="0" w:color="000000"/>
              <w:right w:val="single" w:sz="2" w:space="0" w:color="000000"/>
            </w:tcBorders>
            <w:vAlign w:val="center"/>
            <w:hideMark/>
          </w:tcPr>
          <w:p w14:paraId="163F0F5C" w14:textId="77777777" w:rsidR="001E31D8" w:rsidRPr="0015288E" w:rsidRDefault="001E31D8" w:rsidP="003726E6">
            <w:pPr>
              <w:rPr>
                <w:rFonts w:cs="Times New Roman"/>
              </w:rPr>
            </w:pPr>
            <w:r w:rsidRPr="0015288E">
              <w:rPr>
                <w:rFonts w:cs="Times New Roman"/>
              </w:rPr>
              <w:t xml:space="preserve">40  </w:t>
            </w:r>
          </w:p>
        </w:tc>
        <w:tc>
          <w:tcPr>
            <w:tcW w:w="1577" w:type="dxa"/>
            <w:tcBorders>
              <w:top w:val="single" w:sz="2" w:space="0" w:color="000000"/>
              <w:left w:val="single" w:sz="2" w:space="0" w:color="000000"/>
              <w:bottom w:val="single" w:sz="4" w:space="0" w:color="000000"/>
              <w:right w:val="single" w:sz="4" w:space="0" w:color="000000"/>
            </w:tcBorders>
            <w:hideMark/>
          </w:tcPr>
          <w:p w14:paraId="0C3CFD9D" w14:textId="77777777" w:rsidR="001E31D8" w:rsidRPr="0015288E" w:rsidRDefault="001E31D8" w:rsidP="003726E6">
            <w:pPr>
              <w:rPr>
                <w:rFonts w:cs="Times New Roman"/>
              </w:rPr>
            </w:pPr>
            <w:r w:rsidRPr="0015288E">
              <w:rPr>
                <w:rFonts w:cs="Times New Roman"/>
              </w:rPr>
              <w:t xml:space="preserve">9  </w:t>
            </w:r>
          </w:p>
        </w:tc>
        <w:tc>
          <w:tcPr>
            <w:tcW w:w="1503" w:type="dxa"/>
            <w:tcBorders>
              <w:top w:val="single" w:sz="2" w:space="0" w:color="000000"/>
              <w:left w:val="single" w:sz="4" w:space="0" w:color="000000"/>
              <w:bottom w:val="single" w:sz="4" w:space="0" w:color="000000"/>
              <w:right w:val="single" w:sz="4" w:space="0" w:color="000000"/>
            </w:tcBorders>
            <w:hideMark/>
          </w:tcPr>
          <w:p w14:paraId="1ADA2490" w14:textId="77777777" w:rsidR="001E31D8" w:rsidRPr="0015288E" w:rsidRDefault="001E31D8" w:rsidP="003726E6">
            <w:pPr>
              <w:rPr>
                <w:rFonts w:cs="Times New Roman"/>
              </w:rPr>
            </w:pPr>
            <w:r w:rsidRPr="0015288E">
              <w:rPr>
                <w:rFonts w:cs="Times New Roman"/>
              </w:rPr>
              <w:t xml:space="preserve">6  </w:t>
            </w:r>
          </w:p>
        </w:tc>
        <w:tc>
          <w:tcPr>
            <w:tcW w:w="1349" w:type="dxa"/>
            <w:tcBorders>
              <w:top w:val="single" w:sz="2" w:space="0" w:color="000000"/>
              <w:left w:val="single" w:sz="4" w:space="0" w:color="000000"/>
              <w:bottom w:val="single" w:sz="4" w:space="0" w:color="000000"/>
              <w:right w:val="single" w:sz="4" w:space="0" w:color="000000"/>
            </w:tcBorders>
            <w:vAlign w:val="center"/>
            <w:hideMark/>
          </w:tcPr>
          <w:p w14:paraId="3DB96874" w14:textId="77777777" w:rsidR="001E31D8" w:rsidRPr="0015288E" w:rsidRDefault="001E31D8" w:rsidP="003726E6">
            <w:pPr>
              <w:rPr>
                <w:rFonts w:cs="Times New Roman"/>
              </w:rPr>
            </w:pPr>
            <w:r w:rsidRPr="0015288E">
              <w:rPr>
                <w:rFonts w:cs="Times New Roman"/>
              </w:rPr>
              <w:t xml:space="preserve">15  </w:t>
            </w:r>
          </w:p>
        </w:tc>
        <w:tc>
          <w:tcPr>
            <w:tcW w:w="1599" w:type="dxa"/>
            <w:tcBorders>
              <w:top w:val="single" w:sz="2" w:space="0" w:color="000000"/>
              <w:left w:val="single" w:sz="4" w:space="0" w:color="000000"/>
              <w:bottom w:val="single" w:sz="4" w:space="0" w:color="000000"/>
              <w:right w:val="single" w:sz="4" w:space="0" w:color="000000"/>
            </w:tcBorders>
            <w:vAlign w:val="center"/>
            <w:hideMark/>
          </w:tcPr>
          <w:p w14:paraId="0CE8F034" w14:textId="77777777" w:rsidR="001E31D8" w:rsidRPr="0015288E" w:rsidRDefault="001E31D8" w:rsidP="003726E6">
            <w:pPr>
              <w:rPr>
                <w:rFonts w:cs="Times New Roman"/>
              </w:rPr>
            </w:pPr>
            <w:r w:rsidRPr="0015288E">
              <w:rPr>
                <w:rFonts w:cs="Times New Roman"/>
              </w:rPr>
              <w:t xml:space="preserve">165  </w:t>
            </w:r>
          </w:p>
        </w:tc>
      </w:tr>
      <w:tr w:rsidR="001E31D8" w:rsidRPr="0015288E" w14:paraId="199DA24D" w14:textId="77777777" w:rsidTr="00257526">
        <w:trPr>
          <w:trHeight w:val="456"/>
          <w:jc w:val="center"/>
        </w:trPr>
        <w:tc>
          <w:tcPr>
            <w:tcW w:w="1409" w:type="dxa"/>
            <w:tcBorders>
              <w:top w:val="single" w:sz="4" w:space="0" w:color="000000"/>
              <w:left w:val="single" w:sz="4" w:space="0" w:color="000000"/>
              <w:bottom w:val="single" w:sz="4" w:space="0" w:color="000000"/>
              <w:right w:val="single" w:sz="2" w:space="0" w:color="000000"/>
            </w:tcBorders>
            <w:vAlign w:val="center"/>
            <w:hideMark/>
          </w:tcPr>
          <w:p w14:paraId="2760C8D1" w14:textId="77777777" w:rsidR="001E31D8" w:rsidRPr="0015288E" w:rsidRDefault="001E31D8" w:rsidP="003726E6">
            <w:pPr>
              <w:rPr>
                <w:rFonts w:cs="Times New Roman"/>
              </w:rPr>
            </w:pPr>
            <w:r w:rsidRPr="0015288E">
              <w:rPr>
                <w:rFonts w:cs="Times New Roman"/>
              </w:rPr>
              <w:t xml:space="preserve">60  </w:t>
            </w:r>
          </w:p>
        </w:tc>
        <w:tc>
          <w:tcPr>
            <w:tcW w:w="1577" w:type="dxa"/>
            <w:tcBorders>
              <w:top w:val="single" w:sz="4" w:space="0" w:color="000000"/>
              <w:left w:val="single" w:sz="2" w:space="0" w:color="000000"/>
              <w:bottom w:val="single" w:sz="4" w:space="0" w:color="000000"/>
              <w:right w:val="single" w:sz="4" w:space="0" w:color="000000"/>
            </w:tcBorders>
            <w:vAlign w:val="center"/>
            <w:hideMark/>
          </w:tcPr>
          <w:p w14:paraId="4704B1F9" w14:textId="77777777" w:rsidR="001E31D8" w:rsidRPr="0015288E" w:rsidRDefault="001E31D8" w:rsidP="003726E6">
            <w:pPr>
              <w:rPr>
                <w:rFonts w:cs="Times New Roman"/>
              </w:rPr>
            </w:pPr>
            <w:r w:rsidRPr="0015288E">
              <w:rPr>
                <w:rFonts w:cs="Times New Roman"/>
              </w:rPr>
              <w:t xml:space="preserve">10.8  </w:t>
            </w:r>
          </w:p>
        </w:tc>
        <w:tc>
          <w:tcPr>
            <w:tcW w:w="1503" w:type="dxa"/>
            <w:tcBorders>
              <w:top w:val="single" w:sz="4" w:space="0" w:color="000000"/>
              <w:left w:val="single" w:sz="4" w:space="0" w:color="000000"/>
              <w:bottom w:val="single" w:sz="4" w:space="0" w:color="000000"/>
              <w:right w:val="single" w:sz="4" w:space="0" w:color="000000"/>
            </w:tcBorders>
            <w:vAlign w:val="center"/>
            <w:hideMark/>
          </w:tcPr>
          <w:p w14:paraId="1A2C7234" w14:textId="77777777" w:rsidR="001E31D8" w:rsidRPr="0015288E" w:rsidRDefault="001E31D8" w:rsidP="003726E6">
            <w:pPr>
              <w:rPr>
                <w:rFonts w:cs="Times New Roman"/>
              </w:rPr>
            </w:pPr>
            <w:r w:rsidRPr="0015288E">
              <w:rPr>
                <w:rFonts w:cs="Times New Roman"/>
              </w:rPr>
              <w:t xml:space="preserve">7.2  </w:t>
            </w:r>
          </w:p>
        </w:tc>
        <w:tc>
          <w:tcPr>
            <w:tcW w:w="1349" w:type="dxa"/>
            <w:tcBorders>
              <w:top w:val="single" w:sz="4" w:space="0" w:color="000000"/>
              <w:left w:val="single" w:sz="4" w:space="0" w:color="000000"/>
              <w:bottom w:val="single" w:sz="4" w:space="0" w:color="000000"/>
              <w:right w:val="single" w:sz="4" w:space="0" w:color="000000"/>
            </w:tcBorders>
            <w:vAlign w:val="center"/>
            <w:hideMark/>
          </w:tcPr>
          <w:p w14:paraId="3625F914" w14:textId="77777777" w:rsidR="001E31D8" w:rsidRPr="0015288E" w:rsidRDefault="001E31D8" w:rsidP="003726E6">
            <w:pPr>
              <w:rPr>
                <w:rFonts w:cs="Times New Roman"/>
              </w:rPr>
            </w:pPr>
            <w:r w:rsidRPr="0015288E">
              <w:rPr>
                <w:rFonts w:cs="Times New Roman"/>
              </w:rPr>
              <w:t xml:space="preserve">18  </w:t>
            </w:r>
          </w:p>
        </w:tc>
        <w:tc>
          <w:tcPr>
            <w:tcW w:w="1599" w:type="dxa"/>
            <w:tcBorders>
              <w:top w:val="single" w:sz="4" w:space="0" w:color="000000"/>
              <w:left w:val="single" w:sz="4" w:space="0" w:color="000000"/>
              <w:bottom w:val="single" w:sz="4" w:space="0" w:color="000000"/>
              <w:right w:val="single" w:sz="4" w:space="0" w:color="000000"/>
            </w:tcBorders>
            <w:vAlign w:val="center"/>
            <w:hideMark/>
          </w:tcPr>
          <w:p w14:paraId="69D132FA" w14:textId="77777777" w:rsidR="001E31D8" w:rsidRPr="0015288E" w:rsidRDefault="001E31D8" w:rsidP="003726E6">
            <w:pPr>
              <w:rPr>
                <w:rFonts w:cs="Times New Roman"/>
              </w:rPr>
            </w:pPr>
            <w:r w:rsidRPr="0015288E">
              <w:rPr>
                <w:rFonts w:cs="Times New Roman"/>
              </w:rPr>
              <w:t xml:space="preserve">300  </w:t>
            </w:r>
          </w:p>
        </w:tc>
      </w:tr>
      <w:tr w:rsidR="001E31D8" w:rsidRPr="0015288E" w14:paraId="5B8B6475" w14:textId="77777777" w:rsidTr="00257526">
        <w:trPr>
          <w:trHeight w:val="456"/>
          <w:jc w:val="center"/>
        </w:trPr>
        <w:tc>
          <w:tcPr>
            <w:tcW w:w="1409" w:type="dxa"/>
            <w:tcBorders>
              <w:top w:val="single" w:sz="4" w:space="0" w:color="000000"/>
              <w:left w:val="single" w:sz="4" w:space="0" w:color="000000"/>
              <w:bottom w:val="single" w:sz="2" w:space="0" w:color="000000"/>
              <w:right w:val="single" w:sz="2" w:space="0" w:color="000000"/>
            </w:tcBorders>
            <w:vAlign w:val="center"/>
            <w:hideMark/>
          </w:tcPr>
          <w:p w14:paraId="4F6812A7" w14:textId="77777777" w:rsidR="001E31D8" w:rsidRPr="0015288E" w:rsidRDefault="001E31D8" w:rsidP="003726E6">
            <w:pPr>
              <w:rPr>
                <w:rFonts w:cs="Times New Roman"/>
              </w:rPr>
            </w:pPr>
            <w:r w:rsidRPr="0015288E">
              <w:rPr>
                <w:rFonts w:cs="Times New Roman"/>
              </w:rPr>
              <w:t xml:space="preserve">80  </w:t>
            </w:r>
          </w:p>
        </w:tc>
        <w:tc>
          <w:tcPr>
            <w:tcW w:w="1577" w:type="dxa"/>
            <w:tcBorders>
              <w:top w:val="single" w:sz="4" w:space="0" w:color="000000"/>
              <w:left w:val="single" w:sz="2" w:space="0" w:color="000000"/>
              <w:bottom w:val="single" w:sz="2" w:space="0" w:color="000000"/>
              <w:right w:val="single" w:sz="4" w:space="0" w:color="000000"/>
            </w:tcBorders>
            <w:vAlign w:val="center"/>
            <w:hideMark/>
          </w:tcPr>
          <w:p w14:paraId="66A070B9" w14:textId="77777777" w:rsidR="001E31D8" w:rsidRPr="0015288E" w:rsidRDefault="001E31D8" w:rsidP="003726E6">
            <w:pPr>
              <w:rPr>
                <w:rFonts w:cs="Times New Roman"/>
              </w:rPr>
            </w:pPr>
            <w:r w:rsidRPr="0015288E">
              <w:rPr>
                <w:rFonts w:cs="Times New Roman"/>
              </w:rPr>
              <w:t xml:space="preserve">12.5  </w:t>
            </w:r>
          </w:p>
        </w:tc>
        <w:tc>
          <w:tcPr>
            <w:tcW w:w="1503" w:type="dxa"/>
            <w:tcBorders>
              <w:top w:val="single" w:sz="4" w:space="0" w:color="000000"/>
              <w:left w:val="single" w:sz="4" w:space="0" w:color="000000"/>
              <w:bottom w:val="single" w:sz="2" w:space="0" w:color="000000"/>
              <w:right w:val="single" w:sz="4" w:space="0" w:color="000000"/>
            </w:tcBorders>
            <w:vAlign w:val="center"/>
            <w:hideMark/>
          </w:tcPr>
          <w:p w14:paraId="3411642A" w14:textId="77777777" w:rsidR="001E31D8" w:rsidRPr="0015288E" w:rsidRDefault="001E31D8" w:rsidP="003726E6">
            <w:pPr>
              <w:rPr>
                <w:rFonts w:cs="Times New Roman"/>
              </w:rPr>
            </w:pPr>
            <w:r w:rsidRPr="0015288E">
              <w:rPr>
                <w:rFonts w:cs="Times New Roman"/>
              </w:rPr>
              <w:t xml:space="preserve">8.5  </w:t>
            </w:r>
          </w:p>
        </w:tc>
        <w:tc>
          <w:tcPr>
            <w:tcW w:w="1349" w:type="dxa"/>
            <w:tcBorders>
              <w:top w:val="single" w:sz="4" w:space="0" w:color="000000"/>
              <w:left w:val="single" w:sz="4" w:space="0" w:color="000000"/>
              <w:bottom w:val="single" w:sz="2" w:space="0" w:color="000000"/>
              <w:right w:val="single" w:sz="4" w:space="0" w:color="000000"/>
            </w:tcBorders>
            <w:vAlign w:val="center"/>
            <w:hideMark/>
          </w:tcPr>
          <w:p w14:paraId="1A3C7BDF" w14:textId="77777777" w:rsidR="001E31D8" w:rsidRPr="0015288E" w:rsidRDefault="001E31D8" w:rsidP="003726E6">
            <w:pPr>
              <w:rPr>
                <w:rFonts w:cs="Times New Roman"/>
              </w:rPr>
            </w:pPr>
            <w:r w:rsidRPr="0015288E">
              <w:rPr>
                <w:rFonts w:cs="Times New Roman"/>
              </w:rPr>
              <w:t xml:space="preserve">21  </w:t>
            </w:r>
          </w:p>
        </w:tc>
        <w:tc>
          <w:tcPr>
            <w:tcW w:w="1599" w:type="dxa"/>
            <w:tcBorders>
              <w:top w:val="single" w:sz="4" w:space="0" w:color="000000"/>
              <w:left w:val="single" w:sz="4" w:space="0" w:color="000000"/>
              <w:bottom w:val="single" w:sz="2" w:space="0" w:color="000000"/>
              <w:right w:val="single" w:sz="4" w:space="0" w:color="000000"/>
            </w:tcBorders>
            <w:vAlign w:val="center"/>
            <w:hideMark/>
          </w:tcPr>
          <w:p w14:paraId="1D68E0F9" w14:textId="77777777" w:rsidR="001E31D8" w:rsidRPr="0015288E" w:rsidRDefault="001E31D8" w:rsidP="003726E6">
            <w:pPr>
              <w:rPr>
                <w:rFonts w:cs="Times New Roman"/>
              </w:rPr>
            </w:pPr>
            <w:r w:rsidRPr="0015288E">
              <w:rPr>
                <w:rFonts w:cs="Times New Roman"/>
              </w:rPr>
              <w:t xml:space="preserve">470  </w:t>
            </w:r>
          </w:p>
        </w:tc>
      </w:tr>
      <w:tr w:rsidR="001E31D8" w:rsidRPr="0015288E" w14:paraId="1A5E3BBF" w14:textId="77777777" w:rsidTr="00257526">
        <w:trPr>
          <w:trHeight w:val="461"/>
          <w:jc w:val="center"/>
        </w:trPr>
        <w:tc>
          <w:tcPr>
            <w:tcW w:w="1409" w:type="dxa"/>
            <w:tcBorders>
              <w:top w:val="single" w:sz="2" w:space="0" w:color="000000"/>
              <w:left w:val="single" w:sz="4" w:space="0" w:color="000000"/>
              <w:bottom w:val="single" w:sz="4" w:space="0" w:color="000000"/>
              <w:right w:val="single" w:sz="2" w:space="0" w:color="000000"/>
            </w:tcBorders>
            <w:vAlign w:val="center"/>
            <w:hideMark/>
          </w:tcPr>
          <w:p w14:paraId="0D99B898" w14:textId="77777777" w:rsidR="001E31D8" w:rsidRPr="0015288E" w:rsidRDefault="001E31D8" w:rsidP="003726E6">
            <w:pPr>
              <w:rPr>
                <w:rFonts w:cs="Times New Roman"/>
              </w:rPr>
            </w:pPr>
            <w:r w:rsidRPr="0015288E">
              <w:rPr>
                <w:rFonts w:cs="Times New Roman"/>
              </w:rPr>
              <w:t xml:space="preserve">100  </w:t>
            </w:r>
          </w:p>
        </w:tc>
        <w:tc>
          <w:tcPr>
            <w:tcW w:w="1577" w:type="dxa"/>
            <w:tcBorders>
              <w:top w:val="single" w:sz="2" w:space="0" w:color="000000"/>
              <w:left w:val="single" w:sz="2" w:space="0" w:color="000000"/>
              <w:bottom w:val="single" w:sz="4" w:space="0" w:color="000000"/>
              <w:right w:val="single" w:sz="4" w:space="0" w:color="000000"/>
            </w:tcBorders>
            <w:vAlign w:val="center"/>
            <w:hideMark/>
          </w:tcPr>
          <w:p w14:paraId="5D4B5BC2" w14:textId="77777777" w:rsidR="001E31D8" w:rsidRPr="0015288E" w:rsidRDefault="001E31D8" w:rsidP="003726E6">
            <w:pPr>
              <w:rPr>
                <w:rFonts w:cs="Times New Roman"/>
              </w:rPr>
            </w:pPr>
            <w:r w:rsidRPr="0015288E">
              <w:rPr>
                <w:rFonts w:cs="Times New Roman"/>
              </w:rPr>
              <w:t xml:space="preserve">14  </w:t>
            </w:r>
          </w:p>
        </w:tc>
        <w:tc>
          <w:tcPr>
            <w:tcW w:w="1503" w:type="dxa"/>
            <w:tcBorders>
              <w:top w:val="single" w:sz="2" w:space="0" w:color="000000"/>
              <w:left w:val="single" w:sz="4" w:space="0" w:color="000000"/>
              <w:bottom w:val="single" w:sz="4" w:space="0" w:color="000000"/>
              <w:right w:val="single" w:sz="4" w:space="0" w:color="000000"/>
            </w:tcBorders>
            <w:hideMark/>
          </w:tcPr>
          <w:p w14:paraId="2F0C18B0" w14:textId="77777777" w:rsidR="001E31D8" w:rsidRPr="0015288E" w:rsidRDefault="001E31D8" w:rsidP="003726E6">
            <w:pPr>
              <w:rPr>
                <w:rFonts w:cs="Times New Roman"/>
              </w:rPr>
            </w:pPr>
            <w:r w:rsidRPr="0015288E">
              <w:rPr>
                <w:rFonts w:cs="Times New Roman"/>
              </w:rPr>
              <w:t xml:space="preserve">9  </w:t>
            </w:r>
          </w:p>
        </w:tc>
        <w:tc>
          <w:tcPr>
            <w:tcW w:w="1349" w:type="dxa"/>
            <w:tcBorders>
              <w:top w:val="single" w:sz="2" w:space="0" w:color="000000"/>
              <w:left w:val="single" w:sz="4" w:space="0" w:color="000000"/>
              <w:bottom w:val="single" w:sz="4" w:space="0" w:color="000000"/>
              <w:right w:val="single" w:sz="4" w:space="0" w:color="000000"/>
            </w:tcBorders>
            <w:vAlign w:val="center"/>
            <w:hideMark/>
          </w:tcPr>
          <w:p w14:paraId="7E1BF166" w14:textId="77777777" w:rsidR="001E31D8" w:rsidRPr="0015288E" w:rsidRDefault="001E31D8" w:rsidP="003726E6">
            <w:pPr>
              <w:rPr>
                <w:rFonts w:cs="Times New Roman"/>
              </w:rPr>
            </w:pPr>
            <w:r w:rsidRPr="0015288E">
              <w:rPr>
                <w:rFonts w:cs="Times New Roman"/>
              </w:rPr>
              <w:t xml:space="preserve">23  </w:t>
            </w:r>
          </w:p>
        </w:tc>
        <w:tc>
          <w:tcPr>
            <w:tcW w:w="1599" w:type="dxa"/>
            <w:tcBorders>
              <w:top w:val="single" w:sz="2" w:space="0" w:color="000000"/>
              <w:left w:val="single" w:sz="4" w:space="0" w:color="000000"/>
              <w:bottom w:val="single" w:sz="4" w:space="0" w:color="000000"/>
              <w:right w:val="single" w:sz="4" w:space="0" w:color="000000"/>
            </w:tcBorders>
            <w:vAlign w:val="center"/>
            <w:hideMark/>
          </w:tcPr>
          <w:p w14:paraId="1108D19D" w14:textId="77777777" w:rsidR="001E31D8" w:rsidRPr="0015288E" w:rsidRDefault="001E31D8" w:rsidP="003726E6">
            <w:pPr>
              <w:rPr>
                <w:rFonts w:cs="Times New Roman"/>
              </w:rPr>
            </w:pPr>
            <w:r w:rsidRPr="0015288E">
              <w:rPr>
                <w:rFonts w:cs="Times New Roman"/>
              </w:rPr>
              <w:t xml:space="preserve">640  </w:t>
            </w:r>
          </w:p>
        </w:tc>
      </w:tr>
      <w:tr w:rsidR="001E31D8" w:rsidRPr="0015288E" w14:paraId="7A10FDBD" w14:textId="77777777" w:rsidTr="00257526">
        <w:trPr>
          <w:trHeight w:val="456"/>
          <w:jc w:val="center"/>
        </w:trPr>
        <w:tc>
          <w:tcPr>
            <w:tcW w:w="1409" w:type="dxa"/>
            <w:tcBorders>
              <w:top w:val="single" w:sz="4" w:space="0" w:color="000000"/>
              <w:left w:val="single" w:sz="4" w:space="0" w:color="000000"/>
              <w:bottom w:val="single" w:sz="2" w:space="0" w:color="000000"/>
              <w:right w:val="single" w:sz="2" w:space="0" w:color="000000"/>
            </w:tcBorders>
            <w:vAlign w:val="center"/>
            <w:hideMark/>
          </w:tcPr>
          <w:p w14:paraId="2C26BB58" w14:textId="77777777" w:rsidR="001E31D8" w:rsidRPr="0015288E" w:rsidRDefault="001E31D8" w:rsidP="003726E6">
            <w:pPr>
              <w:rPr>
                <w:rFonts w:cs="Times New Roman"/>
              </w:rPr>
            </w:pPr>
            <w:r w:rsidRPr="0015288E">
              <w:rPr>
                <w:rFonts w:cs="Times New Roman"/>
              </w:rPr>
              <w:t xml:space="preserve">120  </w:t>
            </w:r>
          </w:p>
        </w:tc>
        <w:tc>
          <w:tcPr>
            <w:tcW w:w="1577" w:type="dxa"/>
            <w:tcBorders>
              <w:top w:val="single" w:sz="4" w:space="0" w:color="000000"/>
              <w:left w:val="single" w:sz="2" w:space="0" w:color="000000"/>
              <w:bottom w:val="single" w:sz="2" w:space="0" w:color="000000"/>
              <w:right w:val="single" w:sz="4" w:space="0" w:color="000000"/>
            </w:tcBorders>
            <w:vAlign w:val="center"/>
            <w:hideMark/>
          </w:tcPr>
          <w:p w14:paraId="64EDF835" w14:textId="77777777" w:rsidR="001E31D8" w:rsidRPr="0015288E" w:rsidRDefault="001E31D8" w:rsidP="003726E6">
            <w:pPr>
              <w:rPr>
                <w:rFonts w:cs="Times New Roman"/>
              </w:rPr>
            </w:pPr>
            <w:r w:rsidRPr="0015288E">
              <w:rPr>
                <w:rFonts w:cs="Times New Roman"/>
              </w:rPr>
              <w:t xml:space="preserve">16  </w:t>
            </w:r>
          </w:p>
        </w:tc>
        <w:tc>
          <w:tcPr>
            <w:tcW w:w="1503" w:type="dxa"/>
            <w:tcBorders>
              <w:top w:val="single" w:sz="4" w:space="0" w:color="000000"/>
              <w:left w:val="single" w:sz="4" w:space="0" w:color="000000"/>
              <w:bottom w:val="single" w:sz="2" w:space="0" w:color="000000"/>
              <w:right w:val="single" w:sz="4" w:space="0" w:color="000000"/>
            </w:tcBorders>
            <w:vAlign w:val="center"/>
            <w:hideMark/>
          </w:tcPr>
          <w:p w14:paraId="1857EFE9" w14:textId="77777777" w:rsidR="001E31D8" w:rsidRPr="0015288E" w:rsidRDefault="001E31D8" w:rsidP="003726E6">
            <w:pPr>
              <w:rPr>
                <w:rFonts w:cs="Times New Roman"/>
              </w:rPr>
            </w:pPr>
            <w:r w:rsidRPr="0015288E">
              <w:rPr>
                <w:rFonts w:cs="Times New Roman"/>
              </w:rPr>
              <w:t xml:space="preserve">10  </w:t>
            </w:r>
          </w:p>
        </w:tc>
        <w:tc>
          <w:tcPr>
            <w:tcW w:w="1349" w:type="dxa"/>
            <w:tcBorders>
              <w:top w:val="single" w:sz="4" w:space="0" w:color="000000"/>
              <w:left w:val="single" w:sz="4" w:space="0" w:color="000000"/>
              <w:bottom w:val="single" w:sz="2" w:space="0" w:color="000000"/>
              <w:right w:val="single" w:sz="4" w:space="0" w:color="000000"/>
            </w:tcBorders>
            <w:vAlign w:val="center"/>
            <w:hideMark/>
          </w:tcPr>
          <w:p w14:paraId="009B6B48" w14:textId="77777777" w:rsidR="001E31D8" w:rsidRPr="0015288E" w:rsidRDefault="001E31D8" w:rsidP="003726E6">
            <w:pPr>
              <w:rPr>
                <w:rFonts w:cs="Times New Roman"/>
              </w:rPr>
            </w:pPr>
            <w:r w:rsidRPr="0015288E">
              <w:rPr>
                <w:rFonts w:cs="Times New Roman"/>
              </w:rPr>
              <w:t xml:space="preserve">26  </w:t>
            </w:r>
          </w:p>
        </w:tc>
        <w:tc>
          <w:tcPr>
            <w:tcW w:w="1599" w:type="dxa"/>
            <w:tcBorders>
              <w:top w:val="single" w:sz="4" w:space="0" w:color="000000"/>
              <w:left w:val="single" w:sz="4" w:space="0" w:color="000000"/>
              <w:bottom w:val="single" w:sz="2" w:space="0" w:color="000000"/>
              <w:right w:val="single" w:sz="4" w:space="0" w:color="000000"/>
            </w:tcBorders>
            <w:vAlign w:val="center"/>
            <w:hideMark/>
          </w:tcPr>
          <w:p w14:paraId="656F4E05" w14:textId="0AB97CA4" w:rsidR="001E31D8" w:rsidRPr="0015288E" w:rsidRDefault="001E31D8" w:rsidP="0068667F">
            <w:pPr>
              <w:pStyle w:val="ListParagraph"/>
              <w:numPr>
                <w:ilvl w:val="0"/>
                <w:numId w:val="27"/>
              </w:numPr>
              <w:rPr>
                <w:rFonts w:cs="Times New Roman"/>
              </w:rPr>
            </w:pPr>
          </w:p>
        </w:tc>
      </w:tr>
    </w:tbl>
    <w:p w14:paraId="0044CC03" w14:textId="77777777" w:rsidR="00B6146A" w:rsidRPr="0015288E" w:rsidRDefault="001E31D8" w:rsidP="003726E6">
      <w:pPr>
        <w:rPr>
          <w:rFonts w:cs="Times New Roman"/>
        </w:rPr>
      </w:pPr>
      <w:r w:rsidRPr="0015288E">
        <w:rPr>
          <w:rFonts w:cs="Times New Roman"/>
        </w:rPr>
        <w:t xml:space="preserve">  </w:t>
      </w:r>
      <w:bookmarkStart w:id="56" w:name="_Toc1898424"/>
    </w:p>
    <w:p w14:paraId="41D54F83" w14:textId="26F80432" w:rsidR="001E31D8" w:rsidRPr="0015288E" w:rsidRDefault="0028423E" w:rsidP="003726E6">
      <w:pPr>
        <w:pStyle w:val="Heading3"/>
        <w:rPr>
          <w:rFonts w:cs="Times New Roman"/>
        </w:rPr>
      </w:pPr>
      <w:bookmarkStart w:id="57" w:name="_Toc189571584"/>
      <w:r w:rsidRPr="0015288E">
        <w:rPr>
          <w:rFonts w:cs="Times New Roman"/>
        </w:rPr>
        <w:t>Vertical Alignment Details</w:t>
      </w:r>
      <w:bookmarkEnd w:id="57"/>
      <w:r w:rsidRPr="0015288E">
        <w:rPr>
          <w:rFonts w:cs="Times New Roman"/>
        </w:rPr>
        <w:t xml:space="preserve">  </w:t>
      </w:r>
      <w:bookmarkEnd w:id="56"/>
    </w:p>
    <w:p w14:paraId="2F583938" w14:textId="77777777" w:rsidR="001E31D8" w:rsidRPr="0015288E" w:rsidRDefault="001E31D8" w:rsidP="003726E6">
      <w:pPr>
        <w:rPr>
          <w:rFonts w:cs="Times New Roman"/>
        </w:rPr>
      </w:pPr>
      <w:r w:rsidRPr="0015288E">
        <w:rPr>
          <w:rFonts w:cs="Times New Roman"/>
        </w:rPr>
        <w:t>When designing a highway, the alignment must generally follow the existing terrain. While some areas may be level, the land often has varying slopes. Consequently, a road's vertical profile will include both level sections and sloping sections (grades). To ensure smooth vehicle movement, these changes in grade must be eased with vertical curves.</w:t>
      </w:r>
    </w:p>
    <w:p w14:paraId="6697F102" w14:textId="77777777" w:rsidR="001E31D8" w:rsidRPr="0015288E" w:rsidRDefault="001E31D8" w:rsidP="003726E6">
      <w:pPr>
        <w:rPr>
          <w:rFonts w:cs="Times New Roman"/>
        </w:rPr>
      </w:pPr>
      <w:r w:rsidRPr="0015288E">
        <w:rPr>
          <w:rFonts w:cs="Times New Roman"/>
        </w:rPr>
        <w:t>Key considerations for vertical alignment are:</w:t>
      </w:r>
    </w:p>
    <w:p w14:paraId="6E05C77E" w14:textId="52D3E0F8" w:rsidR="001E31D8" w:rsidRPr="00AF4049" w:rsidRDefault="001E31D8" w:rsidP="0068667F">
      <w:pPr>
        <w:pStyle w:val="ListParagraph"/>
        <w:numPr>
          <w:ilvl w:val="0"/>
          <w:numId w:val="28"/>
        </w:numPr>
        <w:rPr>
          <w:rFonts w:cs="Times New Roman"/>
          <w:b/>
          <w:bCs/>
        </w:rPr>
      </w:pPr>
      <w:r w:rsidRPr="00AF4049">
        <w:rPr>
          <w:rFonts w:cs="Times New Roman"/>
          <w:b/>
          <w:bCs/>
        </w:rPr>
        <w:t>Design of Vertical Curves:</w:t>
      </w:r>
    </w:p>
    <w:p w14:paraId="6EC330F2" w14:textId="77777777" w:rsidR="001E31D8" w:rsidRPr="0015288E" w:rsidRDefault="001E31D8" w:rsidP="003726E6">
      <w:pPr>
        <w:rPr>
          <w:rFonts w:cs="Times New Roman"/>
        </w:rPr>
      </w:pPr>
      <w:r w:rsidRPr="0015288E">
        <w:rPr>
          <w:rFonts w:cs="Times New Roman"/>
        </w:rPr>
        <w:t>Vertical curves are necessary where different grades meet to create a smoother vertical profile. This gradual change in slope prevents abrupt transitions that could be dangerous for fast-moving vehicles, leading to potential loss of control, damage, and injuries. Vertical curves are therefore crucial for safety, comfort, and visual appeal.</w:t>
      </w:r>
    </w:p>
    <w:p w14:paraId="51399DA3" w14:textId="13E9C9B8" w:rsidR="001E31D8" w:rsidRPr="00AF4049" w:rsidRDefault="001E31D8" w:rsidP="0068667F">
      <w:pPr>
        <w:pStyle w:val="ListParagraph"/>
        <w:numPr>
          <w:ilvl w:val="0"/>
          <w:numId w:val="28"/>
        </w:numPr>
        <w:rPr>
          <w:rFonts w:cs="Times New Roman"/>
          <w:b/>
          <w:bCs/>
        </w:rPr>
      </w:pPr>
      <w:r w:rsidRPr="00AF4049">
        <w:rPr>
          <w:rFonts w:cs="Times New Roman"/>
          <w:b/>
          <w:bCs/>
        </w:rPr>
        <w:t>Types of Vertical Curves:</w:t>
      </w:r>
    </w:p>
    <w:p w14:paraId="2A615B72" w14:textId="77777777" w:rsidR="001E31D8" w:rsidRPr="0015288E" w:rsidRDefault="001E31D8" w:rsidP="003726E6">
      <w:pPr>
        <w:rPr>
          <w:rFonts w:cs="Times New Roman"/>
        </w:rPr>
      </w:pPr>
      <w:r w:rsidRPr="0015288E">
        <w:rPr>
          <w:rFonts w:cs="Times New Roman"/>
        </w:rPr>
        <w:t>There are two main types of vertical curves:</w:t>
      </w:r>
    </w:p>
    <w:p w14:paraId="73FDE719" w14:textId="77777777" w:rsidR="001E31D8" w:rsidRPr="0015288E" w:rsidRDefault="001E31D8" w:rsidP="0068667F">
      <w:pPr>
        <w:pStyle w:val="ListParagraph"/>
        <w:numPr>
          <w:ilvl w:val="0"/>
          <w:numId w:val="20"/>
        </w:numPr>
        <w:rPr>
          <w:rFonts w:cs="Times New Roman"/>
        </w:rPr>
      </w:pPr>
      <w:r w:rsidRPr="0015288E">
        <w:rPr>
          <w:rFonts w:cs="Times New Roman"/>
          <w:b/>
          <w:bCs/>
        </w:rPr>
        <w:t>Summit curves:</w:t>
      </w:r>
      <w:r w:rsidRPr="0015288E">
        <w:rPr>
          <w:rFonts w:cs="Times New Roman"/>
        </w:rPr>
        <w:t> These are curves that crest upward and are convex in shape.</w:t>
      </w:r>
    </w:p>
    <w:p w14:paraId="6E979D3F" w14:textId="77777777" w:rsidR="001E31D8" w:rsidRPr="0015288E" w:rsidRDefault="001E31D8" w:rsidP="0068667F">
      <w:pPr>
        <w:pStyle w:val="ListParagraph"/>
        <w:numPr>
          <w:ilvl w:val="0"/>
          <w:numId w:val="20"/>
        </w:numPr>
        <w:rPr>
          <w:rFonts w:cs="Times New Roman"/>
        </w:rPr>
      </w:pPr>
      <w:r w:rsidRPr="0015288E">
        <w:rPr>
          <w:rFonts w:cs="Times New Roman"/>
          <w:b/>
          <w:bCs/>
        </w:rPr>
        <w:lastRenderedPageBreak/>
        <w:t>Valley curves:</w:t>
      </w:r>
      <w:r w:rsidRPr="0015288E">
        <w:rPr>
          <w:rFonts w:cs="Times New Roman"/>
        </w:rPr>
        <w:t> These are curves that dip downward and are concave in shape.</w:t>
      </w:r>
    </w:p>
    <w:p w14:paraId="49785AC5" w14:textId="77777777" w:rsidR="001E31D8" w:rsidRPr="0015288E" w:rsidRDefault="001E31D8" w:rsidP="003726E6">
      <w:pPr>
        <w:rPr>
          <w:rFonts w:cs="Times New Roman"/>
        </w:rPr>
      </w:pPr>
      <w:r w:rsidRPr="0015288E">
        <w:rPr>
          <w:rFonts w:cs="Times New Roman"/>
        </w:rPr>
        <w:t>The length (L) and K-value of a vertical summit curve should be determined based on:</w:t>
      </w:r>
    </w:p>
    <w:p w14:paraId="293F0C2A" w14:textId="77777777" w:rsidR="001E31D8" w:rsidRPr="0015288E" w:rsidRDefault="001E31D8" w:rsidP="0068667F">
      <w:pPr>
        <w:pStyle w:val="ListParagraph"/>
        <w:numPr>
          <w:ilvl w:val="0"/>
          <w:numId w:val="21"/>
        </w:numPr>
        <w:rPr>
          <w:rFonts w:cs="Times New Roman"/>
        </w:rPr>
      </w:pPr>
      <w:r w:rsidRPr="0015288E">
        <w:rPr>
          <w:rFonts w:cs="Times New Roman"/>
          <w:b/>
          <w:bCs/>
        </w:rPr>
        <w:t>Visibility Requirements:</w:t>
      </w:r>
      <w:r w:rsidRPr="0015288E">
        <w:rPr>
          <w:rFonts w:cs="Times New Roman"/>
        </w:rPr>
        <w:t> The curve must provide enough visibility for at least the stopping distance. This assumes a driver's eye height of 1.2 meters above the road and a minimum object height of 0.15 meters.</w:t>
      </w:r>
    </w:p>
    <w:p w14:paraId="72C25D81" w14:textId="77777777" w:rsidR="001E31D8" w:rsidRPr="0015288E" w:rsidRDefault="001E31D8" w:rsidP="0068667F">
      <w:pPr>
        <w:pStyle w:val="ListParagraph"/>
        <w:numPr>
          <w:ilvl w:val="0"/>
          <w:numId w:val="21"/>
        </w:numPr>
        <w:rPr>
          <w:rFonts w:cs="Times New Roman"/>
        </w:rPr>
      </w:pPr>
      <w:r w:rsidRPr="0015288E">
        <w:rPr>
          <w:rFonts w:cs="Times New Roman"/>
          <w:b/>
          <w:bCs/>
        </w:rPr>
        <w:t>Overtaking Requirements:</w:t>
      </w:r>
      <w:r w:rsidRPr="0015288E">
        <w:rPr>
          <w:rFonts w:cs="Times New Roman"/>
        </w:rPr>
        <w:t> The curve must provide enough visibility for at least the overtaking distance, or twice the stopping distance (whichever is greater). This also assumes a driver's eye height of 1.2 meters.</w:t>
      </w:r>
    </w:p>
    <w:p w14:paraId="258A0B30" w14:textId="77777777" w:rsidR="001E31D8" w:rsidRPr="0015288E" w:rsidRDefault="001E31D8" w:rsidP="003726E6">
      <w:pPr>
        <w:rPr>
          <w:rFonts w:cs="Times New Roman"/>
        </w:rPr>
      </w:pPr>
      <w:r w:rsidRPr="0015288E">
        <w:rPr>
          <w:rFonts w:cs="Times New Roman"/>
        </w:rPr>
        <w:t>The minimum length of a summit curve based on stopping distance can be calculated using the following formulas:</w:t>
      </w:r>
    </w:p>
    <w:p w14:paraId="0796DDEE" w14:textId="77777777" w:rsidR="00AF4049" w:rsidRDefault="001E31D8" w:rsidP="0068667F">
      <w:pPr>
        <w:pStyle w:val="ListParagraph"/>
        <w:numPr>
          <w:ilvl w:val="0"/>
          <w:numId w:val="30"/>
        </w:numPr>
        <w:rPr>
          <w:rFonts w:cs="Times New Roman"/>
        </w:rPr>
      </w:pPr>
      <w:r w:rsidRPr="0015288E">
        <w:rPr>
          <w:rFonts w:cs="Times New Roman"/>
        </w:rPr>
        <w:t>When the stopping sight distance (S) is less than the curve length (L):</w:t>
      </w:r>
    </w:p>
    <w:p w14:paraId="1CEF6F03" w14:textId="6E7E8A91" w:rsidR="00AF4049" w:rsidRPr="00AF4049" w:rsidRDefault="00AF4049" w:rsidP="00AF4049">
      <w:pPr>
        <w:pStyle w:val="ListParagraph"/>
        <w:rPr>
          <w:rFonts w:cs="Times New Roman"/>
        </w:rPr>
      </w:pPr>
      <m:oMathPara>
        <m:oMath>
          <m:r>
            <w:rPr>
              <w:rFonts w:ascii="Cambria Math" w:hAnsi="Cambria Math" w:cs="Times New Roman"/>
            </w:rPr>
            <m:t>L=</m:t>
          </m:r>
          <m:f>
            <m:fPr>
              <m:ctrlPr>
                <w:rPr>
                  <w:rFonts w:ascii="Cambria Math" w:hAnsi="Cambria Math" w:cs="Times New Roman"/>
                </w:rPr>
              </m:ctrlPr>
            </m:fPr>
            <m:num>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ctrlPr>
                <w:rPr>
                  <w:rFonts w:ascii="Cambria Math" w:hAnsi="Cambria Math" w:cs="Times New Roman"/>
                  <w:i/>
                </w:rPr>
              </m:ctrlPr>
            </m:num>
            <m:den>
              <m:r>
                <w:rPr>
                  <w:rFonts w:ascii="Cambria Math" w:hAnsi="Cambria Math" w:cs="Times New Roman"/>
                </w:rPr>
                <m:t>200</m:t>
              </m:r>
              <m:sSup>
                <m:sSupPr>
                  <m:ctrlPr>
                    <w:rPr>
                      <w:rFonts w:ascii="Cambria Math" w:hAnsi="Cambria Math" w:cs="Times New Roman"/>
                      <w:i/>
                    </w:rPr>
                  </m:ctrlPr>
                </m:sSupPr>
                <m:e>
                  <m:d>
                    <m:dPr>
                      <m:ctrlPr>
                        <w:rPr>
                          <w:rFonts w:ascii="Cambria Math" w:hAnsi="Cambria Math" w:cs="Times New Roman"/>
                        </w:rPr>
                      </m:ctrlPr>
                    </m:dPr>
                    <m:e>
                      <m:rad>
                        <m:radPr>
                          <m:degHide m:val="1"/>
                          <m:ctrlPr>
                            <w:rPr>
                              <w:rFonts w:ascii="Cambria Math" w:hAnsi="Cambria Math" w:cs="Times New Roman"/>
                            </w:rPr>
                          </m:ctrlPr>
                        </m:radPr>
                        <m:deg>
                          <m:ctrlPr>
                            <w:rPr>
                              <w:rFonts w:ascii="Cambria Math" w:hAnsi="Cambria Math" w:cs="Times New Roman"/>
                              <w:i/>
                            </w:rPr>
                          </m:ctrlPr>
                        </m:deg>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e>
                      </m:ra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e>
                      </m:rad>
                      <m:ctrlPr>
                        <w:rPr>
                          <w:rFonts w:ascii="Cambria Math" w:hAnsi="Cambria Math" w:cs="Times New Roman"/>
                          <w:i/>
                        </w:rPr>
                      </m:ctrlPr>
                    </m:e>
                  </m:d>
                </m:e>
                <m:sup>
                  <m:r>
                    <w:rPr>
                      <w:rFonts w:ascii="Cambria Math" w:hAnsi="Cambria Math" w:cs="Times New Roman"/>
                    </w:rPr>
                    <m:t>2</m:t>
                  </m:r>
                </m:sup>
              </m:sSup>
              <m:ctrlPr>
                <w:rPr>
                  <w:rFonts w:ascii="Cambria Math" w:hAnsi="Cambria Math" w:cs="Times New Roman"/>
                  <w:i/>
                </w:rPr>
              </m:ctrlPr>
            </m:den>
          </m:f>
        </m:oMath>
      </m:oMathPara>
    </w:p>
    <w:p w14:paraId="2183BDB5" w14:textId="77777777" w:rsidR="00AF4049" w:rsidRPr="00AF4049" w:rsidRDefault="00AF4049" w:rsidP="00AF4049">
      <w:pPr>
        <w:pStyle w:val="ListParagraph"/>
        <w:ind w:left="2880"/>
        <w:rPr>
          <w:rFonts w:eastAsiaTheme="minorEastAsia" w:cs="Times New Roman"/>
        </w:rPr>
      </w:pPr>
    </w:p>
    <w:p w14:paraId="3C8790BA" w14:textId="77777777" w:rsidR="001E31D8" w:rsidRPr="0015288E" w:rsidRDefault="001E31D8" w:rsidP="0068667F">
      <w:pPr>
        <w:pStyle w:val="ListParagraph"/>
        <w:numPr>
          <w:ilvl w:val="0"/>
          <w:numId w:val="30"/>
        </w:numPr>
        <w:rPr>
          <w:rFonts w:cs="Times New Roman"/>
        </w:rPr>
      </w:pPr>
      <w:r w:rsidRPr="0015288E">
        <w:rPr>
          <w:rFonts w:cs="Times New Roman"/>
        </w:rPr>
        <w:t>When the stopping sight distance (S) is greater than the curve length (L):</w:t>
      </w:r>
    </w:p>
    <w:p w14:paraId="37C800DE" w14:textId="5A402A9B" w:rsidR="001E31D8" w:rsidRPr="00AF4049" w:rsidRDefault="00AF4049" w:rsidP="00AF4049">
      <w:pPr>
        <w:pStyle w:val="ListParagraph"/>
        <w:ind w:left="0"/>
        <w:rPr>
          <w:rFonts w:eastAsiaTheme="minorEastAsia" w:cs="Times New Roman"/>
        </w:rPr>
      </w:pPr>
      <w:r>
        <w:rPr>
          <w:rFonts w:eastAsiaTheme="minorEastAsia" w:cs="Times New Roman"/>
        </w:rPr>
        <w:t xml:space="preserve">                                                                     </w:t>
      </w:r>
      <m:oMath>
        <m:r>
          <w:rPr>
            <w:rFonts w:ascii="Cambria Math" w:hAnsi="Cambria Math" w:cs="Times New Roman"/>
          </w:rPr>
          <m:t>L=2S-</m:t>
        </m:r>
        <m:f>
          <m:fPr>
            <m:ctrlPr>
              <w:rPr>
                <w:rFonts w:ascii="Cambria Math" w:hAnsi="Cambria Math" w:cs="Times New Roman"/>
              </w:rPr>
            </m:ctrlPr>
          </m:fPr>
          <m:num>
            <m:r>
              <w:rPr>
                <w:rFonts w:ascii="Cambria Math" w:hAnsi="Cambria Math" w:cs="Times New Roman"/>
              </w:rPr>
              <m:t>200</m:t>
            </m:r>
            <m:sSup>
              <m:sSupPr>
                <m:ctrlPr>
                  <w:rPr>
                    <w:rFonts w:ascii="Cambria Math" w:hAnsi="Cambria Math" w:cs="Times New Roman"/>
                    <w:i/>
                  </w:rPr>
                </m:ctrlPr>
              </m:sSupPr>
              <m:e>
                <m:d>
                  <m:dPr>
                    <m:ctrlPr>
                      <w:rPr>
                        <w:rFonts w:ascii="Cambria Math" w:hAnsi="Cambria Math" w:cs="Times New Roman"/>
                      </w:rPr>
                    </m:ctrlPr>
                  </m:dPr>
                  <m:e>
                    <m:rad>
                      <m:radPr>
                        <m:degHide m:val="1"/>
                        <m:ctrlPr>
                          <w:rPr>
                            <w:rFonts w:ascii="Cambria Math" w:hAnsi="Cambria Math" w:cs="Times New Roman"/>
                          </w:rPr>
                        </m:ctrlPr>
                      </m:radPr>
                      <m:deg>
                        <m:ctrlPr>
                          <w:rPr>
                            <w:rFonts w:ascii="Cambria Math" w:hAnsi="Cambria Math" w:cs="Times New Roman"/>
                            <w:i/>
                          </w:rPr>
                        </m:ctrlPr>
                      </m:deg>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e>
                    </m:ra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e>
                    </m:rad>
                    <m:ctrlPr>
                      <w:rPr>
                        <w:rFonts w:ascii="Cambria Math" w:hAnsi="Cambria Math" w:cs="Times New Roman"/>
                        <w:i/>
                      </w:rPr>
                    </m:ctrlPr>
                  </m:e>
                </m:d>
              </m:e>
              <m:sup>
                <m:r>
                  <w:rPr>
                    <w:rFonts w:ascii="Cambria Math" w:hAnsi="Cambria Math" w:cs="Times New Roman"/>
                  </w:rPr>
                  <m:t>2</m:t>
                </m:r>
              </m:sup>
            </m:sSup>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oMath>
    </w:p>
    <w:p w14:paraId="3C08D469" w14:textId="77777777" w:rsidR="00AF4049" w:rsidRPr="00AF4049" w:rsidRDefault="00AF4049" w:rsidP="003726E6">
      <w:pPr>
        <w:pStyle w:val="ListParagraph"/>
        <w:rPr>
          <w:rFonts w:eastAsiaTheme="minorEastAsia" w:cs="Times New Roman"/>
        </w:rPr>
      </w:pPr>
    </w:p>
    <w:p w14:paraId="0ED62190" w14:textId="77777777" w:rsidR="001E31D8" w:rsidRPr="0015288E" w:rsidRDefault="001E31D8" w:rsidP="003726E6">
      <w:pPr>
        <w:rPr>
          <w:rFonts w:cs="Times New Roman"/>
        </w:rPr>
      </w:pPr>
      <w:r w:rsidRPr="0015288E">
        <w:rPr>
          <w:rFonts w:cs="Times New Roman"/>
        </w:rPr>
        <w:t>Where:</w:t>
      </w:r>
    </w:p>
    <w:p w14:paraId="47D24DC8" w14:textId="77777777" w:rsidR="001E31D8" w:rsidRPr="0015288E" w:rsidRDefault="001E31D8" w:rsidP="0068667F">
      <w:pPr>
        <w:pStyle w:val="ListParagraph"/>
        <w:numPr>
          <w:ilvl w:val="0"/>
          <w:numId w:val="29"/>
        </w:numPr>
        <w:rPr>
          <w:rFonts w:cs="Times New Roman"/>
        </w:rPr>
      </w:pPr>
      <w:r w:rsidRPr="0015288E">
        <w:rPr>
          <w:rFonts w:cs="Times New Roman"/>
        </w:rPr>
        <w:t>L = Length of the summit curve (m)</w:t>
      </w:r>
    </w:p>
    <w:p w14:paraId="69FEBB89" w14:textId="77777777" w:rsidR="001E31D8" w:rsidRPr="0015288E" w:rsidRDefault="001E31D8" w:rsidP="0068667F">
      <w:pPr>
        <w:pStyle w:val="ListParagraph"/>
        <w:numPr>
          <w:ilvl w:val="0"/>
          <w:numId w:val="29"/>
        </w:numPr>
        <w:rPr>
          <w:rFonts w:cs="Times New Roman"/>
        </w:rPr>
      </w:pPr>
      <w:r w:rsidRPr="0015288E">
        <w:rPr>
          <w:rFonts w:cs="Times New Roman"/>
        </w:rPr>
        <w:t>A = Algebraic difference in approach grades (%)</w:t>
      </w:r>
    </w:p>
    <w:p w14:paraId="6C6D545A" w14:textId="77777777" w:rsidR="001E31D8" w:rsidRPr="0015288E" w:rsidRDefault="001E31D8" w:rsidP="0068667F">
      <w:pPr>
        <w:pStyle w:val="ListParagraph"/>
        <w:numPr>
          <w:ilvl w:val="0"/>
          <w:numId w:val="29"/>
        </w:numPr>
        <w:rPr>
          <w:rFonts w:cs="Times New Roman"/>
        </w:rPr>
      </w:pPr>
      <w:r w:rsidRPr="0015288E">
        <w:rPr>
          <w:rFonts w:cs="Times New Roman"/>
        </w:rPr>
        <w:t>S = Stopping distance (m)</w:t>
      </w:r>
    </w:p>
    <w:p w14:paraId="3949FBE1" w14:textId="77777777" w:rsidR="001E31D8" w:rsidRPr="0015288E" w:rsidRDefault="001E31D8" w:rsidP="0068667F">
      <w:pPr>
        <w:pStyle w:val="ListParagraph"/>
        <w:numPr>
          <w:ilvl w:val="0"/>
          <w:numId w:val="29"/>
        </w:numPr>
        <w:rPr>
          <w:rFonts w:cs="Times New Roman"/>
        </w:rPr>
      </w:pPr>
      <w:r w:rsidRPr="0015288E">
        <w:rPr>
          <w:rFonts w:cs="Times New Roman"/>
        </w:rPr>
        <w:t>h1= Height of the driver's eye above the pavement surface (m), taken as 1.0 m</w:t>
      </w:r>
    </w:p>
    <w:p w14:paraId="09E8EF84" w14:textId="67276B66" w:rsidR="00B6146A" w:rsidRPr="0015288E" w:rsidRDefault="001E31D8" w:rsidP="0068667F">
      <w:pPr>
        <w:pStyle w:val="ListParagraph"/>
        <w:numPr>
          <w:ilvl w:val="0"/>
          <w:numId w:val="29"/>
        </w:numPr>
        <w:rPr>
          <w:rFonts w:cs="Times New Roman"/>
        </w:rPr>
      </w:pPr>
      <w:r w:rsidRPr="0015288E">
        <w:rPr>
          <w:rFonts w:cs="Times New Roman"/>
        </w:rPr>
        <w:t>h2 = Height of the object above the pavement surface (m), taken as 0.1 m.</w:t>
      </w:r>
    </w:p>
    <w:p w14:paraId="40C558C9" w14:textId="77777777" w:rsidR="001E31D8" w:rsidRPr="0015288E" w:rsidRDefault="001E31D8" w:rsidP="003726E6">
      <w:pPr>
        <w:rPr>
          <w:rFonts w:cs="Times New Roman"/>
        </w:rPr>
      </w:pPr>
      <w:r w:rsidRPr="0015288E">
        <w:rPr>
          <w:rFonts w:cs="Times New Roman"/>
        </w:rPr>
        <w:t>The minimum length of a summit curve based on overtaking distance (or twice the stopping distance, whichever is greater) can be calculated using the following formulas:</w:t>
      </w:r>
    </w:p>
    <w:p w14:paraId="6DEBF281" w14:textId="77777777" w:rsidR="001E31D8" w:rsidRPr="0015288E" w:rsidRDefault="001E31D8" w:rsidP="0068667F">
      <w:pPr>
        <w:pStyle w:val="ListParagraph"/>
        <w:numPr>
          <w:ilvl w:val="0"/>
          <w:numId w:val="31"/>
        </w:numPr>
        <w:rPr>
          <w:rFonts w:cs="Times New Roman"/>
        </w:rPr>
      </w:pPr>
      <w:r w:rsidRPr="0015288E">
        <w:rPr>
          <w:rFonts w:cs="Times New Roman"/>
        </w:rPr>
        <w:t>When the overtaking distance (S) is less than the curve length (L):</w:t>
      </w:r>
    </w:p>
    <w:p w14:paraId="0FC336C0" w14:textId="77777777" w:rsidR="001E31D8" w:rsidRPr="0015288E" w:rsidRDefault="001E31D8" w:rsidP="003726E6">
      <w:pPr>
        <w:pStyle w:val="ListParagraph"/>
        <w:rPr>
          <w:rFonts w:cs="Times New Roman"/>
        </w:rPr>
      </w:pPr>
      <w:r w:rsidRPr="0015288E">
        <w:rPr>
          <w:rFonts w:cs="Times New Roman"/>
        </w:rPr>
        <w:t>L= (A * S^2) / 800</w:t>
      </w:r>
    </w:p>
    <w:p w14:paraId="4F182F34" w14:textId="77777777" w:rsidR="001E31D8" w:rsidRPr="0015288E" w:rsidRDefault="001E31D8" w:rsidP="0068667F">
      <w:pPr>
        <w:pStyle w:val="ListParagraph"/>
        <w:numPr>
          <w:ilvl w:val="0"/>
          <w:numId w:val="31"/>
        </w:numPr>
        <w:rPr>
          <w:rFonts w:cs="Times New Roman"/>
        </w:rPr>
      </w:pPr>
      <w:r w:rsidRPr="0015288E">
        <w:rPr>
          <w:rFonts w:cs="Times New Roman"/>
        </w:rPr>
        <w:t>When the overtaking distance (S) is greater than the curve length (L):</w:t>
      </w:r>
    </w:p>
    <w:p w14:paraId="07BBD51B" w14:textId="4F211822" w:rsidR="00F71C3C" w:rsidRPr="0015288E" w:rsidRDefault="001E31D8" w:rsidP="003726E6">
      <w:pPr>
        <w:pStyle w:val="ListParagraph"/>
        <w:rPr>
          <w:rFonts w:cs="Times New Roman"/>
        </w:rPr>
      </w:pPr>
      <w:r w:rsidRPr="0015288E">
        <w:rPr>
          <w:rFonts w:cs="Times New Roman"/>
        </w:rPr>
        <w:t>L= 2S - (800/A)</w:t>
      </w:r>
      <w:bookmarkEnd w:id="23"/>
    </w:p>
    <w:p w14:paraId="726E5E87" w14:textId="2A590F7C" w:rsidR="00F71C3C" w:rsidRDefault="0028423E" w:rsidP="003726E6">
      <w:pPr>
        <w:pStyle w:val="Heading3"/>
        <w:rPr>
          <w:rFonts w:cs="Times New Roman"/>
        </w:rPr>
      </w:pPr>
      <w:bookmarkStart w:id="58" w:name="_Toc189571585"/>
      <w:r w:rsidRPr="0015288E">
        <w:rPr>
          <w:rFonts w:cs="Times New Roman"/>
        </w:rPr>
        <w:t>Horizontal Curve</w:t>
      </w:r>
      <w:bookmarkEnd w:id="58"/>
    </w:p>
    <w:p w14:paraId="51BF7749" w14:textId="77777777" w:rsidR="00F36E42" w:rsidRDefault="00F36E42" w:rsidP="0068667F">
      <w:pPr>
        <w:numPr>
          <w:ilvl w:val="0"/>
          <w:numId w:val="66"/>
        </w:numPr>
        <w:spacing w:before="0" w:after="126" w:line="264" w:lineRule="auto"/>
        <w:ind w:left="676" w:right="534" w:hanging="338"/>
      </w:pPr>
      <w:r>
        <w:t xml:space="preserve">Radius of horizontal curve is selected based on the following criteria: </w:t>
      </w:r>
    </w:p>
    <w:p w14:paraId="39501B03" w14:textId="77777777" w:rsidR="00F36E42" w:rsidRDefault="00F36E42" w:rsidP="0068667F">
      <w:pPr>
        <w:numPr>
          <w:ilvl w:val="1"/>
          <w:numId w:val="67"/>
        </w:numPr>
        <w:spacing w:before="0" w:after="126" w:line="358" w:lineRule="auto"/>
        <w:ind w:left="1353" w:right="534" w:hanging="338"/>
      </w:pPr>
      <w:r>
        <w:t xml:space="preserve">The centrifugal force developed on the vehicle negotiating a horizontal curve should not be more than the balancing force of friction and superelevation. </w:t>
      </w:r>
    </w:p>
    <w:p w14:paraId="512926B8" w14:textId="77777777" w:rsidR="00F36E42" w:rsidRDefault="00F36E42" w:rsidP="0068667F">
      <w:pPr>
        <w:numPr>
          <w:ilvl w:val="1"/>
          <w:numId w:val="67"/>
        </w:numPr>
        <w:spacing w:before="0" w:after="126" w:line="264" w:lineRule="auto"/>
        <w:ind w:left="1353" w:right="534" w:hanging="338"/>
      </w:pPr>
      <w:r>
        <w:t xml:space="preserve">The vehicle should be stable against overturning. </w:t>
      </w:r>
    </w:p>
    <w:p w14:paraId="32BF3883" w14:textId="77777777" w:rsidR="00F36E42" w:rsidRDefault="00F36E42" w:rsidP="0068667F">
      <w:pPr>
        <w:numPr>
          <w:ilvl w:val="1"/>
          <w:numId w:val="67"/>
        </w:numPr>
        <w:spacing w:before="0" w:after="16" w:line="359" w:lineRule="auto"/>
        <w:ind w:left="1353" w:right="534" w:hanging="338"/>
      </w:pPr>
      <w:r>
        <w:t xml:space="preserve">The road should be visible to a sufficient distance that is illuminated in a horizontal plane by the headlight of the vehicle during night driving time. </w:t>
      </w:r>
    </w:p>
    <w:p w14:paraId="6CE7C0FE" w14:textId="77777777" w:rsidR="00F36E42" w:rsidRDefault="00F36E42" w:rsidP="0068667F">
      <w:pPr>
        <w:numPr>
          <w:ilvl w:val="1"/>
          <w:numId w:val="67"/>
        </w:numPr>
        <w:spacing w:before="0" w:after="19" w:line="358" w:lineRule="auto"/>
        <w:ind w:left="1353" w:right="534" w:hanging="338"/>
      </w:pPr>
      <w:r>
        <w:t xml:space="preserve">The visibility of the road ahead should not be obstructed by objects on the inner side of the horizontal curve. </w:t>
      </w:r>
    </w:p>
    <w:p w14:paraId="11E3D473" w14:textId="77777777" w:rsidR="00F36E42" w:rsidRDefault="00F36E42" w:rsidP="0068667F">
      <w:pPr>
        <w:numPr>
          <w:ilvl w:val="1"/>
          <w:numId w:val="67"/>
        </w:numPr>
        <w:spacing w:before="0" w:after="126" w:line="264" w:lineRule="auto"/>
        <w:ind w:left="1353" w:right="534" w:hanging="338"/>
      </w:pPr>
      <w:r>
        <w:t xml:space="preserve">The wear and tear of vehicle tires should be minimum. </w:t>
      </w:r>
    </w:p>
    <w:p w14:paraId="6C5A0323" w14:textId="77777777" w:rsidR="00F36E42" w:rsidRDefault="00F36E42" w:rsidP="0068667F">
      <w:pPr>
        <w:numPr>
          <w:ilvl w:val="1"/>
          <w:numId w:val="67"/>
        </w:numPr>
        <w:spacing w:before="0" w:after="5" w:line="360" w:lineRule="auto"/>
        <w:ind w:left="1353" w:right="534" w:hanging="338"/>
      </w:pPr>
      <w:r>
        <w:t xml:space="preserve">Passengers and drivers of the vehicle should not feel excessive lateral force from the view point of comfort of travel. </w:t>
      </w:r>
    </w:p>
    <w:p w14:paraId="54373ADE" w14:textId="77777777" w:rsidR="00F36E42" w:rsidRDefault="00F36E42" w:rsidP="0068667F">
      <w:pPr>
        <w:numPr>
          <w:ilvl w:val="0"/>
          <w:numId w:val="66"/>
        </w:numPr>
        <w:spacing w:before="0" w:after="126" w:line="264" w:lineRule="auto"/>
        <w:ind w:left="676" w:right="534" w:hanging="338"/>
      </w:pPr>
      <w:r>
        <w:t xml:space="preserve">Among all above criteria the first one usually governs in the road design. </w:t>
      </w:r>
    </w:p>
    <w:p w14:paraId="65DA38E1" w14:textId="77777777" w:rsidR="00F36E42" w:rsidRDefault="00F36E42" w:rsidP="0068667F">
      <w:pPr>
        <w:numPr>
          <w:ilvl w:val="0"/>
          <w:numId w:val="66"/>
        </w:numPr>
        <w:spacing w:before="0" w:after="8" w:line="358" w:lineRule="auto"/>
        <w:ind w:left="676" w:right="534" w:hanging="338"/>
      </w:pPr>
      <w:r>
        <w:lastRenderedPageBreak/>
        <w:t xml:space="preserve">Radius of horizontal curves is decided in such a way that the centrifugal force acting on the vehicle is balanced by superelevation and side friction. </w:t>
      </w:r>
    </w:p>
    <w:p w14:paraId="3F947594" w14:textId="5C075361" w:rsidR="00F36E42" w:rsidRDefault="00F36E42" w:rsidP="0068667F">
      <w:pPr>
        <w:numPr>
          <w:ilvl w:val="0"/>
          <w:numId w:val="66"/>
        </w:numPr>
        <w:spacing w:before="0" w:after="98" w:line="358" w:lineRule="auto"/>
        <w:ind w:left="676" w:right="534" w:hanging="338"/>
      </w:pPr>
      <w:r>
        <w:t xml:space="preserve">Basic equation for finding the radius of horizontal curve from the condition of equilibrium of centrifugal force, superelevation and friction is given below: </w:t>
      </w:r>
    </w:p>
    <w:p w14:paraId="6C84F0A2" w14:textId="77777777" w:rsidR="00AC39AE" w:rsidRDefault="00F36E42" w:rsidP="00F36E42">
      <w:pPr>
        <w:spacing w:after="2" w:line="358" w:lineRule="auto"/>
        <w:ind w:left="687" w:right="4250"/>
      </w:pPr>
      <w:r>
        <w:t xml:space="preserve">R = radius of horizontal curve, </w:t>
      </w:r>
      <w:proofErr w:type="spellStart"/>
      <w:r>
        <w:t>metres</w:t>
      </w:r>
      <w:proofErr w:type="spellEnd"/>
      <w:r>
        <w:t xml:space="preserve"> </w:t>
      </w:r>
    </w:p>
    <w:p w14:paraId="66DFC66C" w14:textId="77777777" w:rsidR="00AC39AE" w:rsidRDefault="00F36E42" w:rsidP="00F36E42">
      <w:pPr>
        <w:spacing w:after="2" w:line="358" w:lineRule="auto"/>
        <w:ind w:left="687" w:right="4250"/>
      </w:pPr>
      <w:r>
        <w:t>V = design speed in km/h</w:t>
      </w:r>
    </w:p>
    <w:p w14:paraId="0A4F3184" w14:textId="31CC004A" w:rsidR="00F36E42" w:rsidRDefault="00F36E42" w:rsidP="00F36E42">
      <w:pPr>
        <w:spacing w:after="2" w:line="358" w:lineRule="auto"/>
        <w:ind w:left="687" w:right="4250"/>
      </w:pPr>
      <w:r>
        <w:t xml:space="preserve"> e = Superelevation provided </w:t>
      </w:r>
    </w:p>
    <w:p w14:paraId="1B2B5CA9" w14:textId="77777777" w:rsidR="00F36E42" w:rsidRDefault="00F36E42" w:rsidP="00F36E42">
      <w:pPr>
        <w:spacing w:after="252"/>
        <w:ind w:left="687" w:right="534"/>
      </w:pPr>
      <w:r>
        <w:t xml:space="preserve">f = coefficient of lateral friction, depends on the speed </w:t>
      </w:r>
    </w:p>
    <w:p w14:paraId="698E92B6" w14:textId="76C2624C" w:rsidR="00F36E42" w:rsidRDefault="00B46B76" w:rsidP="00B46B76">
      <w:pPr>
        <w:pStyle w:val="Caption"/>
      </w:pPr>
      <w:bookmarkStart w:id="59" w:name="_Toc189571654"/>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7</w:t>
      </w:r>
      <w:r w:rsidR="003849B3">
        <w:fldChar w:fldCharType="end"/>
      </w:r>
      <w:r>
        <w:t xml:space="preserve">: </w:t>
      </w:r>
      <w:r w:rsidR="00F36E42">
        <w:t>Coefficient of lateral friction</w:t>
      </w:r>
      <w:bookmarkEnd w:id="59"/>
      <w:r w:rsidR="00F36E42">
        <w:t xml:space="preserve"> </w:t>
      </w:r>
    </w:p>
    <w:tbl>
      <w:tblPr>
        <w:tblStyle w:val="TableGrid0"/>
        <w:tblW w:w="5263" w:type="dxa"/>
        <w:tblInd w:w="1272" w:type="dxa"/>
        <w:tblCellMar>
          <w:top w:w="50" w:type="dxa"/>
          <w:left w:w="180" w:type="dxa"/>
          <w:right w:w="115" w:type="dxa"/>
        </w:tblCellMar>
        <w:tblLook w:val="04A0" w:firstRow="1" w:lastRow="0" w:firstColumn="1" w:lastColumn="0" w:noHBand="0" w:noVBand="1"/>
      </w:tblPr>
      <w:tblGrid>
        <w:gridCol w:w="2809"/>
        <w:gridCol w:w="2454"/>
      </w:tblGrid>
      <w:tr w:rsidR="00F36E42" w14:paraId="4B31D822" w14:textId="77777777" w:rsidTr="00837D36">
        <w:trPr>
          <w:trHeight w:val="398"/>
        </w:trPr>
        <w:tc>
          <w:tcPr>
            <w:tcW w:w="2809" w:type="dxa"/>
            <w:tcBorders>
              <w:top w:val="single" w:sz="4" w:space="0" w:color="000000"/>
              <w:left w:val="single" w:sz="4" w:space="0" w:color="000000"/>
              <w:bottom w:val="single" w:sz="4" w:space="0" w:color="000000"/>
              <w:right w:val="single" w:sz="3" w:space="0" w:color="000000"/>
            </w:tcBorders>
          </w:tcPr>
          <w:p w14:paraId="1D9F4FB9" w14:textId="77777777" w:rsidR="00F36E42" w:rsidRDefault="00F36E42" w:rsidP="00837D36">
            <w:pPr>
              <w:spacing w:after="0" w:line="259" w:lineRule="auto"/>
              <w:jc w:val="left"/>
            </w:pPr>
            <w:r>
              <w:t xml:space="preserve">Table No.  4  Speed (km/h) </w:t>
            </w:r>
          </w:p>
        </w:tc>
        <w:tc>
          <w:tcPr>
            <w:tcW w:w="2454" w:type="dxa"/>
            <w:tcBorders>
              <w:top w:val="single" w:sz="4" w:space="0" w:color="000000"/>
              <w:left w:val="single" w:sz="3" w:space="0" w:color="000000"/>
              <w:bottom w:val="single" w:sz="4" w:space="0" w:color="000000"/>
              <w:right w:val="single" w:sz="4" w:space="0" w:color="000000"/>
            </w:tcBorders>
          </w:tcPr>
          <w:p w14:paraId="03C22C80" w14:textId="77777777" w:rsidR="00F36E42" w:rsidRDefault="00F36E42" w:rsidP="00837D36">
            <w:pPr>
              <w:spacing w:after="0" w:line="259" w:lineRule="auto"/>
              <w:ind w:right="69"/>
              <w:jc w:val="center"/>
            </w:pPr>
            <w:r>
              <w:t xml:space="preserve">f </w:t>
            </w:r>
          </w:p>
        </w:tc>
      </w:tr>
      <w:tr w:rsidR="00F36E42" w14:paraId="6F5F71AA" w14:textId="77777777" w:rsidTr="00837D36">
        <w:trPr>
          <w:trHeight w:val="400"/>
        </w:trPr>
        <w:tc>
          <w:tcPr>
            <w:tcW w:w="2809" w:type="dxa"/>
            <w:tcBorders>
              <w:top w:val="single" w:sz="4" w:space="0" w:color="000000"/>
              <w:left w:val="single" w:sz="4" w:space="0" w:color="000000"/>
              <w:bottom w:val="single" w:sz="3" w:space="0" w:color="000000"/>
              <w:right w:val="single" w:sz="3" w:space="0" w:color="000000"/>
            </w:tcBorders>
          </w:tcPr>
          <w:p w14:paraId="523D5B94" w14:textId="77777777" w:rsidR="00F36E42" w:rsidRDefault="00F36E42" w:rsidP="00837D36">
            <w:pPr>
              <w:spacing w:after="0" w:line="259" w:lineRule="auto"/>
              <w:ind w:right="69"/>
              <w:jc w:val="center"/>
            </w:pPr>
            <w:r>
              <w:t xml:space="preserve">120 </w:t>
            </w:r>
          </w:p>
        </w:tc>
        <w:tc>
          <w:tcPr>
            <w:tcW w:w="2454" w:type="dxa"/>
            <w:tcBorders>
              <w:top w:val="single" w:sz="4" w:space="0" w:color="000000"/>
              <w:left w:val="single" w:sz="3" w:space="0" w:color="000000"/>
              <w:bottom w:val="single" w:sz="3" w:space="0" w:color="000000"/>
              <w:right w:val="single" w:sz="4" w:space="0" w:color="000000"/>
            </w:tcBorders>
          </w:tcPr>
          <w:p w14:paraId="16EF24B2" w14:textId="77777777" w:rsidR="00F36E42" w:rsidRDefault="00F36E42" w:rsidP="00837D36">
            <w:pPr>
              <w:spacing w:after="0" w:line="259" w:lineRule="auto"/>
              <w:ind w:right="68"/>
              <w:jc w:val="center"/>
            </w:pPr>
            <w:r>
              <w:t xml:space="preserve">0.09 </w:t>
            </w:r>
          </w:p>
        </w:tc>
      </w:tr>
      <w:tr w:rsidR="00F36E42" w14:paraId="129F297C" w14:textId="77777777" w:rsidTr="00837D36">
        <w:trPr>
          <w:trHeight w:val="397"/>
        </w:trPr>
        <w:tc>
          <w:tcPr>
            <w:tcW w:w="2809" w:type="dxa"/>
            <w:tcBorders>
              <w:top w:val="single" w:sz="3" w:space="0" w:color="000000"/>
              <w:left w:val="single" w:sz="4" w:space="0" w:color="000000"/>
              <w:bottom w:val="single" w:sz="4" w:space="0" w:color="000000"/>
              <w:right w:val="single" w:sz="3" w:space="0" w:color="000000"/>
            </w:tcBorders>
          </w:tcPr>
          <w:p w14:paraId="3B987F05" w14:textId="77777777" w:rsidR="00F36E42" w:rsidRDefault="00F36E42" w:rsidP="00837D36">
            <w:pPr>
              <w:spacing w:after="0" w:line="259" w:lineRule="auto"/>
              <w:ind w:right="69"/>
              <w:jc w:val="center"/>
            </w:pPr>
            <w:r>
              <w:t xml:space="preserve">100 </w:t>
            </w:r>
          </w:p>
        </w:tc>
        <w:tc>
          <w:tcPr>
            <w:tcW w:w="2454" w:type="dxa"/>
            <w:tcBorders>
              <w:top w:val="single" w:sz="3" w:space="0" w:color="000000"/>
              <w:left w:val="single" w:sz="3" w:space="0" w:color="000000"/>
              <w:bottom w:val="single" w:sz="4" w:space="0" w:color="000000"/>
              <w:right w:val="single" w:sz="4" w:space="0" w:color="000000"/>
            </w:tcBorders>
          </w:tcPr>
          <w:p w14:paraId="644DAAD2" w14:textId="77777777" w:rsidR="00F36E42" w:rsidRDefault="00F36E42" w:rsidP="00837D36">
            <w:pPr>
              <w:spacing w:after="0" w:line="259" w:lineRule="auto"/>
              <w:ind w:right="68"/>
              <w:jc w:val="center"/>
            </w:pPr>
            <w:r>
              <w:t xml:space="preserve">0.12 </w:t>
            </w:r>
          </w:p>
        </w:tc>
      </w:tr>
      <w:tr w:rsidR="00F36E42" w14:paraId="4A2AB22F" w14:textId="77777777" w:rsidTr="00837D36">
        <w:trPr>
          <w:trHeight w:val="400"/>
        </w:trPr>
        <w:tc>
          <w:tcPr>
            <w:tcW w:w="2809" w:type="dxa"/>
            <w:tcBorders>
              <w:top w:val="single" w:sz="4" w:space="0" w:color="000000"/>
              <w:left w:val="single" w:sz="4" w:space="0" w:color="000000"/>
              <w:bottom w:val="single" w:sz="3" w:space="0" w:color="000000"/>
              <w:right w:val="single" w:sz="3" w:space="0" w:color="000000"/>
            </w:tcBorders>
          </w:tcPr>
          <w:p w14:paraId="7F0742CC" w14:textId="77777777" w:rsidR="00F36E42" w:rsidRDefault="00F36E42" w:rsidP="00837D36">
            <w:pPr>
              <w:spacing w:after="0" w:line="259" w:lineRule="auto"/>
              <w:ind w:right="66"/>
              <w:jc w:val="center"/>
            </w:pPr>
            <w:r>
              <w:t xml:space="preserve">80 </w:t>
            </w:r>
          </w:p>
        </w:tc>
        <w:tc>
          <w:tcPr>
            <w:tcW w:w="2454" w:type="dxa"/>
            <w:tcBorders>
              <w:top w:val="single" w:sz="4" w:space="0" w:color="000000"/>
              <w:left w:val="single" w:sz="3" w:space="0" w:color="000000"/>
              <w:bottom w:val="single" w:sz="3" w:space="0" w:color="000000"/>
              <w:right w:val="single" w:sz="4" w:space="0" w:color="000000"/>
            </w:tcBorders>
          </w:tcPr>
          <w:p w14:paraId="549A9A9F" w14:textId="77777777" w:rsidR="00F36E42" w:rsidRDefault="00F36E42" w:rsidP="00837D36">
            <w:pPr>
              <w:spacing w:after="0" w:line="259" w:lineRule="auto"/>
              <w:ind w:right="67"/>
              <w:jc w:val="center"/>
            </w:pPr>
            <w:r>
              <w:t xml:space="preserve">0.14 </w:t>
            </w:r>
          </w:p>
        </w:tc>
      </w:tr>
      <w:tr w:rsidR="00F36E42" w14:paraId="0B8E5BE6" w14:textId="77777777" w:rsidTr="00837D36">
        <w:trPr>
          <w:trHeight w:val="397"/>
        </w:trPr>
        <w:tc>
          <w:tcPr>
            <w:tcW w:w="2809" w:type="dxa"/>
            <w:tcBorders>
              <w:top w:val="single" w:sz="3" w:space="0" w:color="000000"/>
              <w:left w:val="single" w:sz="4" w:space="0" w:color="000000"/>
              <w:bottom w:val="single" w:sz="4" w:space="0" w:color="000000"/>
              <w:right w:val="single" w:sz="3" w:space="0" w:color="000000"/>
            </w:tcBorders>
          </w:tcPr>
          <w:p w14:paraId="6302888B" w14:textId="77777777" w:rsidR="00F36E42" w:rsidRDefault="00F36E42" w:rsidP="00837D36">
            <w:pPr>
              <w:spacing w:after="0" w:line="259" w:lineRule="auto"/>
              <w:ind w:right="66"/>
              <w:jc w:val="center"/>
            </w:pPr>
            <w:r>
              <w:t xml:space="preserve">60 </w:t>
            </w:r>
          </w:p>
        </w:tc>
        <w:tc>
          <w:tcPr>
            <w:tcW w:w="2454" w:type="dxa"/>
            <w:tcBorders>
              <w:top w:val="single" w:sz="3" w:space="0" w:color="000000"/>
              <w:left w:val="single" w:sz="3" w:space="0" w:color="000000"/>
              <w:bottom w:val="single" w:sz="4" w:space="0" w:color="000000"/>
              <w:right w:val="single" w:sz="4" w:space="0" w:color="000000"/>
            </w:tcBorders>
          </w:tcPr>
          <w:p w14:paraId="733D23AB" w14:textId="77777777" w:rsidR="00F36E42" w:rsidRDefault="00F36E42" w:rsidP="00837D36">
            <w:pPr>
              <w:spacing w:after="0" w:line="259" w:lineRule="auto"/>
              <w:ind w:right="70"/>
              <w:jc w:val="center"/>
            </w:pPr>
            <w:r>
              <w:t xml:space="preserve">0.17 </w:t>
            </w:r>
          </w:p>
        </w:tc>
      </w:tr>
      <w:tr w:rsidR="00F36E42" w14:paraId="6AC5E4BD" w14:textId="77777777" w:rsidTr="00837D36">
        <w:trPr>
          <w:trHeight w:val="398"/>
        </w:trPr>
        <w:tc>
          <w:tcPr>
            <w:tcW w:w="2809" w:type="dxa"/>
            <w:tcBorders>
              <w:top w:val="single" w:sz="4" w:space="0" w:color="000000"/>
              <w:left w:val="single" w:sz="4" w:space="0" w:color="000000"/>
              <w:bottom w:val="single" w:sz="4" w:space="0" w:color="000000"/>
              <w:right w:val="single" w:sz="3" w:space="0" w:color="000000"/>
            </w:tcBorders>
          </w:tcPr>
          <w:p w14:paraId="6F6834EF" w14:textId="77777777" w:rsidR="00F36E42" w:rsidRDefault="00F36E42" w:rsidP="00837D36">
            <w:pPr>
              <w:spacing w:after="0" w:line="259" w:lineRule="auto"/>
              <w:ind w:right="66"/>
              <w:jc w:val="center"/>
            </w:pPr>
            <w:r>
              <w:t xml:space="preserve">40 </w:t>
            </w:r>
          </w:p>
        </w:tc>
        <w:tc>
          <w:tcPr>
            <w:tcW w:w="2454" w:type="dxa"/>
            <w:tcBorders>
              <w:top w:val="single" w:sz="4" w:space="0" w:color="000000"/>
              <w:left w:val="single" w:sz="3" w:space="0" w:color="000000"/>
              <w:bottom w:val="single" w:sz="4" w:space="0" w:color="000000"/>
              <w:right w:val="single" w:sz="4" w:space="0" w:color="000000"/>
            </w:tcBorders>
          </w:tcPr>
          <w:p w14:paraId="0BC39F60" w14:textId="77777777" w:rsidR="00F36E42" w:rsidRDefault="00F36E42" w:rsidP="00837D36">
            <w:pPr>
              <w:spacing w:after="0" w:line="259" w:lineRule="auto"/>
              <w:ind w:right="70"/>
              <w:jc w:val="center"/>
            </w:pPr>
            <w:r>
              <w:t xml:space="preserve">0.23 </w:t>
            </w:r>
          </w:p>
        </w:tc>
      </w:tr>
      <w:tr w:rsidR="00F36E42" w14:paraId="505C28EB" w14:textId="77777777" w:rsidTr="00837D36">
        <w:trPr>
          <w:trHeight w:val="401"/>
        </w:trPr>
        <w:tc>
          <w:tcPr>
            <w:tcW w:w="2809" w:type="dxa"/>
            <w:tcBorders>
              <w:top w:val="single" w:sz="4" w:space="0" w:color="000000"/>
              <w:left w:val="single" w:sz="4" w:space="0" w:color="000000"/>
              <w:bottom w:val="single" w:sz="4" w:space="0" w:color="000000"/>
              <w:right w:val="single" w:sz="3" w:space="0" w:color="000000"/>
            </w:tcBorders>
          </w:tcPr>
          <w:p w14:paraId="44E50FB6" w14:textId="77777777" w:rsidR="00F36E42" w:rsidRDefault="00F36E42" w:rsidP="00837D36">
            <w:pPr>
              <w:spacing w:after="0" w:line="259" w:lineRule="auto"/>
              <w:ind w:right="66"/>
              <w:jc w:val="center"/>
            </w:pPr>
            <w:r>
              <w:t xml:space="preserve">30 </w:t>
            </w:r>
          </w:p>
        </w:tc>
        <w:tc>
          <w:tcPr>
            <w:tcW w:w="2454" w:type="dxa"/>
            <w:tcBorders>
              <w:top w:val="single" w:sz="4" w:space="0" w:color="000000"/>
              <w:left w:val="single" w:sz="3" w:space="0" w:color="000000"/>
              <w:bottom w:val="single" w:sz="4" w:space="0" w:color="000000"/>
              <w:right w:val="single" w:sz="4" w:space="0" w:color="000000"/>
            </w:tcBorders>
          </w:tcPr>
          <w:p w14:paraId="22988612" w14:textId="77777777" w:rsidR="00F36E42" w:rsidRDefault="00F36E42" w:rsidP="00837D36">
            <w:pPr>
              <w:spacing w:after="0" w:line="259" w:lineRule="auto"/>
              <w:ind w:right="67"/>
              <w:jc w:val="center"/>
            </w:pPr>
            <w:r>
              <w:t xml:space="preserve">0.28 </w:t>
            </w:r>
          </w:p>
        </w:tc>
      </w:tr>
      <w:tr w:rsidR="00F36E42" w14:paraId="1F142841" w14:textId="77777777" w:rsidTr="00837D36">
        <w:trPr>
          <w:trHeight w:val="398"/>
        </w:trPr>
        <w:tc>
          <w:tcPr>
            <w:tcW w:w="2809" w:type="dxa"/>
            <w:tcBorders>
              <w:top w:val="single" w:sz="4" w:space="0" w:color="000000"/>
              <w:left w:val="single" w:sz="4" w:space="0" w:color="000000"/>
              <w:bottom w:val="single" w:sz="4" w:space="0" w:color="000000"/>
              <w:right w:val="single" w:sz="3" w:space="0" w:color="000000"/>
            </w:tcBorders>
          </w:tcPr>
          <w:p w14:paraId="7A9AAB0A" w14:textId="77777777" w:rsidR="00F36E42" w:rsidRDefault="00F36E42" w:rsidP="00837D36">
            <w:pPr>
              <w:spacing w:after="0" w:line="259" w:lineRule="auto"/>
              <w:ind w:right="66"/>
              <w:jc w:val="center"/>
            </w:pPr>
            <w:r>
              <w:t xml:space="preserve">20 </w:t>
            </w:r>
          </w:p>
        </w:tc>
        <w:tc>
          <w:tcPr>
            <w:tcW w:w="2454" w:type="dxa"/>
            <w:tcBorders>
              <w:top w:val="single" w:sz="4" w:space="0" w:color="000000"/>
              <w:left w:val="single" w:sz="3" w:space="0" w:color="000000"/>
              <w:bottom w:val="single" w:sz="4" w:space="0" w:color="000000"/>
              <w:right w:val="single" w:sz="4" w:space="0" w:color="000000"/>
            </w:tcBorders>
          </w:tcPr>
          <w:p w14:paraId="1AA09F83" w14:textId="77777777" w:rsidR="00F36E42" w:rsidRDefault="00F36E42" w:rsidP="00837D36">
            <w:pPr>
              <w:spacing w:after="0" w:line="259" w:lineRule="auto"/>
              <w:ind w:right="70"/>
              <w:jc w:val="center"/>
            </w:pPr>
            <w:r>
              <w:t xml:space="preserve">0.33 </w:t>
            </w:r>
          </w:p>
        </w:tc>
      </w:tr>
    </w:tbl>
    <w:p w14:paraId="6358F9E9" w14:textId="77777777" w:rsidR="00F36E42" w:rsidRDefault="00F36E42" w:rsidP="00F36E42">
      <w:pPr>
        <w:spacing w:after="0" w:line="259" w:lineRule="auto"/>
        <w:ind w:left="2030"/>
        <w:jc w:val="left"/>
      </w:pPr>
      <w:r>
        <w:t xml:space="preserve"> </w:t>
      </w:r>
    </w:p>
    <w:p w14:paraId="6778579A" w14:textId="77777777" w:rsidR="00F36E42" w:rsidRDefault="00F36E42" w:rsidP="0068667F">
      <w:pPr>
        <w:numPr>
          <w:ilvl w:val="0"/>
          <w:numId w:val="66"/>
        </w:numPr>
        <w:spacing w:before="0" w:after="8" w:line="358" w:lineRule="auto"/>
        <w:ind w:left="676" w:right="534" w:hanging="338"/>
      </w:pPr>
      <w:r>
        <w:t xml:space="preserve">Radius of curve calculated from the above consideration usually gives a very sharp curve. As a consequence, passengers travelling on such curves experience discomfort with high lateral force acting on their body. </w:t>
      </w:r>
    </w:p>
    <w:p w14:paraId="0EC5A7BC" w14:textId="77777777" w:rsidR="00F36E42" w:rsidRDefault="00F36E42" w:rsidP="0068667F">
      <w:pPr>
        <w:numPr>
          <w:ilvl w:val="0"/>
          <w:numId w:val="66"/>
        </w:numPr>
        <w:spacing w:before="0" w:after="2" w:line="358" w:lineRule="auto"/>
        <w:ind w:left="676" w:right="534" w:hanging="338"/>
      </w:pPr>
      <w:r>
        <w:t xml:space="preserve">So, where site conditions permit it is recommended that radius of horizontal curve be decided based on the lateral force acting on the passenger caused by the centrifugal force thereby limiting the ratio of lateral to vertical forces to </w:t>
      </w:r>
    </w:p>
    <w:p w14:paraId="4FC08347" w14:textId="77777777" w:rsidR="00F36E42" w:rsidRDefault="00F36E42" w:rsidP="00F36E42">
      <w:pPr>
        <w:ind w:left="687" w:right="534"/>
      </w:pPr>
      <w:r>
        <w:t xml:space="preserve">0.15. </w:t>
      </w:r>
    </w:p>
    <w:p w14:paraId="6EAE5344" w14:textId="156C8A1B" w:rsidR="00F36E42" w:rsidRDefault="00F36E42" w:rsidP="0068667F">
      <w:pPr>
        <w:numPr>
          <w:ilvl w:val="0"/>
          <w:numId w:val="66"/>
        </w:numPr>
        <w:spacing w:before="0" w:after="201" w:line="264" w:lineRule="auto"/>
        <w:ind w:left="676" w:right="534" w:hanging="338"/>
      </w:pPr>
      <w:r>
        <w:t xml:space="preserve">From the consideration of passenger’s comfort </w:t>
      </w:r>
    </w:p>
    <w:p w14:paraId="30BD4D31" w14:textId="77777777" w:rsidR="00F36E42" w:rsidRDefault="00F36E42" w:rsidP="00F36E42">
      <w:pPr>
        <w:spacing w:after="103"/>
        <w:ind w:left="687" w:right="534"/>
      </w:pPr>
      <w:r>
        <w:t xml:space="preserve">R= Radius of Horizontal Curve, m </w:t>
      </w:r>
    </w:p>
    <w:p w14:paraId="69472372" w14:textId="77777777" w:rsidR="00F36E42" w:rsidRDefault="00F36E42" w:rsidP="00F36E42">
      <w:pPr>
        <w:spacing w:after="74"/>
        <w:ind w:left="687" w:right="534"/>
      </w:pPr>
      <w:r>
        <w:t xml:space="preserve">V = Design speed in km/h </w:t>
      </w:r>
    </w:p>
    <w:p w14:paraId="6927B3AA" w14:textId="77777777" w:rsidR="00F36E42" w:rsidRDefault="00F36E42" w:rsidP="00F36E42">
      <w:pPr>
        <w:spacing w:after="132" w:line="259" w:lineRule="auto"/>
        <w:jc w:val="left"/>
      </w:pPr>
      <w:r>
        <w:rPr>
          <w:sz w:val="19"/>
        </w:rPr>
        <w:t xml:space="preserve"> </w:t>
      </w:r>
    </w:p>
    <w:p w14:paraId="33246623" w14:textId="77777777" w:rsidR="00F36E42" w:rsidRDefault="00F36E42" w:rsidP="00F36E42">
      <w:pPr>
        <w:spacing w:after="105" w:line="258" w:lineRule="auto"/>
        <w:jc w:val="left"/>
      </w:pPr>
      <w:r>
        <w:t xml:space="preserve">Elements of horizontal curves are as follows: </w:t>
      </w:r>
    </w:p>
    <w:p w14:paraId="166F1D57" w14:textId="77777777" w:rsidR="00F36E42" w:rsidRDefault="00F36E42" w:rsidP="0068667F">
      <w:pPr>
        <w:numPr>
          <w:ilvl w:val="0"/>
          <w:numId w:val="68"/>
        </w:numPr>
        <w:spacing w:before="0" w:after="22" w:line="359" w:lineRule="auto"/>
        <w:ind w:left="676" w:right="534" w:hanging="338"/>
      </w:pPr>
      <w:r>
        <w:t xml:space="preserve">Tangent Length (T): The length between the beginning of the curve or end of the curve and the point of intersection is called the tangent length. It depends on the deflection angle and radius of the curve given by the relation T=R tan (Δ/2). </w:t>
      </w:r>
    </w:p>
    <w:p w14:paraId="3FC5572A" w14:textId="77777777" w:rsidR="00F36E42" w:rsidRDefault="00F36E42" w:rsidP="0068667F">
      <w:pPr>
        <w:numPr>
          <w:ilvl w:val="0"/>
          <w:numId w:val="68"/>
        </w:numPr>
        <w:spacing w:before="0" w:after="22" w:line="359" w:lineRule="auto"/>
        <w:ind w:left="676" w:right="534" w:hanging="338"/>
      </w:pPr>
      <w:r>
        <w:lastRenderedPageBreak/>
        <w:t xml:space="preserve">Length of Curve (L): The length of curve from the point of commencement to the point of tangency is called length of the curve. If the curve is designated by its degree of curvature, the length of the curve will depend upon the criteria used for the definition of the degree of curve given by relation L= πRΔ/180. </w:t>
      </w:r>
    </w:p>
    <w:p w14:paraId="10ADC7D1" w14:textId="77777777" w:rsidR="00F36E42" w:rsidRDefault="00F36E42" w:rsidP="0068667F">
      <w:pPr>
        <w:numPr>
          <w:ilvl w:val="0"/>
          <w:numId w:val="68"/>
        </w:numPr>
        <w:spacing w:before="0" w:after="22" w:line="361" w:lineRule="auto"/>
        <w:ind w:left="676" w:right="534" w:hanging="338"/>
      </w:pPr>
      <w:r>
        <w:t xml:space="preserve">Length of Chord (l): It is the chord joining the point of curve with the point of tangent or point of curve itself. </w:t>
      </w:r>
    </w:p>
    <w:p w14:paraId="75D7636E" w14:textId="77777777" w:rsidR="00F36E42" w:rsidRDefault="00F36E42" w:rsidP="0068667F">
      <w:pPr>
        <w:numPr>
          <w:ilvl w:val="0"/>
          <w:numId w:val="68"/>
        </w:numPr>
        <w:spacing w:before="0" w:after="25" w:line="358" w:lineRule="auto"/>
        <w:ind w:left="676" w:right="534" w:hanging="338"/>
      </w:pPr>
      <w:r>
        <w:t xml:space="preserve">Deflection Angle (Δ): The angle between which a survey line makes with the prolongation of the proceeding line is called deflection angle. It is measured to the clockwise or anticlockwise from the prolongation of the previous line. Its value ranges from 0°-180°. </w:t>
      </w:r>
    </w:p>
    <w:p w14:paraId="630E703D" w14:textId="77777777" w:rsidR="00F36E42" w:rsidRDefault="00F36E42" w:rsidP="0068667F">
      <w:pPr>
        <w:numPr>
          <w:ilvl w:val="0"/>
          <w:numId w:val="68"/>
        </w:numPr>
        <w:spacing w:before="0" w:after="0" w:line="359" w:lineRule="auto"/>
        <w:ind w:left="676" w:right="534" w:hanging="338"/>
      </w:pPr>
      <w:r>
        <w:t xml:space="preserve">Radius of Curve(R): For the certain speed of vehicle, the centrifugal force is dependent on the radius of the horizontal curve. To keep the centrifugal ratio within low limit the radius of the curve should be kept correspondingly high. </w:t>
      </w:r>
    </w:p>
    <w:p w14:paraId="3BF4C8F9" w14:textId="77777777" w:rsidR="00F36E42" w:rsidRDefault="00F36E42" w:rsidP="00F36E42">
      <w:pPr>
        <w:ind w:left="687" w:right="534"/>
      </w:pPr>
      <w:r>
        <w:t xml:space="preserve">According to the NRRS2055, the minimum radius to be adopted is 15m. </w:t>
      </w:r>
    </w:p>
    <w:p w14:paraId="38CED91E" w14:textId="77777777" w:rsidR="00F36E42" w:rsidRDefault="00F36E42" w:rsidP="00F36E42">
      <w:pPr>
        <w:spacing w:after="201" w:line="259" w:lineRule="auto"/>
        <w:ind w:right="144"/>
        <w:jc w:val="center"/>
      </w:pPr>
      <w:r>
        <w:rPr>
          <w:noProof/>
        </w:rPr>
        <w:drawing>
          <wp:inline distT="0" distB="0" distL="0" distR="0" wp14:anchorId="5C0D287E" wp14:editId="46CFC381">
            <wp:extent cx="2607564" cy="2034540"/>
            <wp:effectExtent l="0" t="0" r="0" b="0"/>
            <wp:docPr id="3321" name="Picture 3321" descr="A diagram of a triangle with arrows with Great Pyramid of Giza in th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321" name="Picture 3321" descr="A diagram of a triangle with arrows with Great Pyramid of Giza in the background&#10;&#10;Description automatically generated"/>
                    <pic:cNvPicPr/>
                  </pic:nvPicPr>
                  <pic:blipFill>
                    <a:blip r:embed="rId12"/>
                    <a:stretch>
                      <a:fillRect/>
                    </a:stretch>
                  </pic:blipFill>
                  <pic:spPr>
                    <a:xfrm>
                      <a:off x="0" y="0"/>
                      <a:ext cx="2607564" cy="2034540"/>
                    </a:xfrm>
                    <a:prstGeom prst="rect">
                      <a:avLst/>
                    </a:prstGeom>
                  </pic:spPr>
                </pic:pic>
              </a:graphicData>
            </a:graphic>
          </wp:inline>
        </w:drawing>
      </w:r>
      <w:r>
        <w:t xml:space="preserve"> </w:t>
      </w:r>
    </w:p>
    <w:p w14:paraId="726C1383" w14:textId="47875535" w:rsidR="00F36E42" w:rsidRDefault="00B46B76" w:rsidP="00B46B76">
      <w:pPr>
        <w:pStyle w:val="Caption"/>
      </w:pPr>
      <w:bookmarkStart w:id="60" w:name="_Toc189571647"/>
      <w:r>
        <w:t xml:space="preserve">Figure </w:t>
      </w:r>
      <w:r w:rsidR="0012464B">
        <w:fldChar w:fldCharType="begin"/>
      </w:r>
      <w:r w:rsidR="0012464B">
        <w:instrText xml:space="preserve"> STYLEREF 1 \s </w:instrText>
      </w:r>
      <w:r w:rsidR="0012464B">
        <w:fldChar w:fldCharType="separate"/>
      </w:r>
      <w:r w:rsidR="00B96812">
        <w:rPr>
          <w:noProof/>
        </w:rPr>
        <w:t>3</w:t>
      </w:r>
      <w:r w:rsidR="0012464B">
        <w:fldChar w:fldCharType="end"/>
      </w:r>
      <w:r w:rsidR="0012464B">
        <w:t>.</w:t>
      </w:r>
      <w:r w:rsidR="0012464B">
        <w:fldChar w:fldCharType="begin"/>
      </w:r>
      <w:r w:rsidR="0012464B">
        <w:instrText xml:space="preserve"> SEQ Figure \* ARABIC \s 1 </w:instrText>
      </w:r>
      <w:r w:rsidR="0012464B">
        <w:fldChar w:fldCharType="separate"/>
      </w:r>
      <w:r w:rsidR="00B96812">
        <w:rPr>
          <w:noProof/>
        </w:rPr>
        <w:t>1</w:t>
      </w:r>
      <w:r w:rsidR="0012464B">
        <w:fldChar w:fldCharType="end"/>
      </w:r>
      <w:r w:rsidR="00F36E42">
        <w:t>: Horizontal curve</w:t>
      </w:r>
      <w:bookmarkEnd w:id="60"/>
      <w:r w:rsidR="00F36E42">
        <w:t xml:space="preserve"> </w:t>
      </w:r>
    </w:p>
    <w:p w14:paraId="37356A99" w14:textId="77777777" w:rsidR="00F36E42" w:rsidRDefault="00F36E42" w:rsidP="0068667F">
      <w:pPr>
        <w:numPr>
          <w:ilvl w:val="0"/>
          <w:numId w:val="69"/>
        </w:numPr>
        <w:spacing w:before="0" w:after="20" w:line="360" w:lineRule="auto"/>
        <w:ind w:left="676" w:right="534" w:hanging="338"/>
      </w:pPr>
      <w:r>
        <w:t xml:space="preserve">Apex Distance (E): It is the distance between the points of intersection to the middle of curve length. It also depends in the deflection angle and radius of the curve. </w:t>
      </w:r>
    </w:p>
    <w:p w14:paraId="1747398A" w14:textId="77777777" w:rsidR="00F36E42" w:rsidRDefault="00F36E42" w:rsidP="0068667F">
      <w:pPr>
        <w:numPr>
          <w:ilvl w:val="0"/>
          <w:numId w:val="69"/>
        </w:numPr>
        <w:spacing w:before="0" w:after="0" w:line="358" w:lineRule="auto"/>
        <w:ind w:left="676" w:right="534" w:hanging="338"/>
      </w:pPr>
      <w:r>
        <w:t xml:space="preserve">Bearing of Line: The bearing of line is the angle made by that line with respect to the magnetic north direction. It is also known as whole circle bearing (WCB). </w:t>
      </w:r>
    </w:p>
    <w:p w14:paraId="22772153" w14:textId="77777777" w:rsidR="00F36E42" w:rsidRDefault="00F36E42" w:rsidP="00F36E42">
      <w:pPr>
        <w:spacing w:after="138" w:line="259" w:lineRule="auto"/>
        <w:jc w:val="left"/>
      </w:pPr>
      <w:r>
        <w:rPr>
          <w:sz w:val="17"/>
        </w:rPr>
        <w:t xml:space="preserve"> </w:t>
      </w:r>
    </w:p>
    <w:p w14:paraId="4F463DD9" w14:textId="77777777" w:rsidR="00F36E42" w:rsidRDefault="00F36E42" w:rsidP="00F36E42">
      <w:pPr>
        <w:spacing w:after="105" w:line="258" w:lineRule="auto"/>
        <w:jc w:val="left"/>
      </w:pPr>
      <w:r>
        <w:t xml:space="preserve">Radius of Horizontal Curve </w:t>
      </w:r>
    </w:p>
    <w:p w14:paraId="54BF9FB9" w14:textId="77777777" w:rsidR="00F36E42" w:rsidRDefault="00F36E42" w:rsidP="009A68CE">
      <w:r>
        <w:t xml:space="preserve">For the certain speed of vehicle, the centrifugal force is dependent on the radius of the horizontal curves. To keep the centrifugal ratio within a low limit the radius of the curve should be kept correspondingly high. The centrifugal force which is counteracted by the super elevation and lateral friction is given by the relation, </w:t>
      </w:r>
    </w:p>
    <w:p w14:paraId="7246404E" w14:textId="77777777" w:rsidR="00DA7C5E" w:rsidRDefault="00F36E42" w:rsidP="009A68CE">
      <w:r>
        <w:t xml:space="preserve">e + f </w:t>
      </w:r>
      <w:r w:rsidR="00DA7C5E">
        <w:t>=0</w:t>
      </w:r>
      <w:r>
        <w:t xml:space="preserve">.07 + 0.15 = </w:t>
      </w:r>
      <w:r w:rsidR="00DA7C5E">
        <w:t>0.22</w:t>
      </w:r>
      <w:r>
        <w:t xml:space="preserve"> </w:t>
      </w:r>
    </w:p>
    <w:p w14:paraId="10311679" w14:textId="77777777" w:rsidR="00DA7C5E" w:rsidRDefault="00F36E42" w:rsidP="009A68CE">
      <w:r>
        <w:t>(Where e = 0.07 maximum allowable superelevation rate)</w:t>
      </w:r>
    </w:p>
    <w:p w14:paraId="1B765392" w14:textId="45ACC5E7" w:rsidR="00F36E42" w:rsidRDefault="00F36E42" w:rsidP="009A68CE">
      <w:r>
        <w:t xml:space="preserve">(f = 0.15, design coefficient of lateral friction) </w:t>
      </w:r>
    </w:p>
    <w:p w14:paraId="5D397621" w14:textId="77777777" w:rsidR="00DA7C5E" w:rsidRDefault="00DA7C5E" w:rsidP="009A68CE"/>
    <w:p w14:paraId="2570C435" w14:textId="77777777" w:rsidR="00F36E42" w:rsidRDefault="00F36E42" w:rsidP="009A68CE">
      <w:r>
        <w:lastRenderedPageBreak/>
        <w:t xml:space="preserve">If the design speed is decided for a highway, the minimum radius to be adopted can be found from the above relationship. Thus, the ruling minimum radius of the curve for ruling design speed v m/sec or V, Kmph is given by: </w:t>
      </w:r>
    </w:p>
    <w:p w14:paraId="60405CC6" w14:textId="4C6A7EC1" w:rsidR="00F36E42" w:rsidRDefault="00AC39AE" w:rsidP="00AC39AE">
      <w:pPr>
        <w:spacing w:after="3" w:line="262" w:lineRule="auto"/>
        <w:ind w:left="319" w:right="112"/>
        <w:jc w:val="center"/>
      </w:pPr>
      <w:r>
        <w:rPr>
          <w:rFonts w:ascii="Cambria Math" w:hAnsi="Cambria Math" w:cs="Cambria Math"/>
        </w:rPr>
        <w:t>R</w:t>
      </w:r>
      <m:oMath>
        <m:r>
          <w:rPr>
            <w:rFonts w:ascii="Cambria Math" w:hAnsi="Cambria Math" w:cs="Cambria Math"/>
          </w:rPr>
          <m: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v</m:t>
                </m:r>
              </m:e>
              <m:sup>
                <m:r>
                  <w:rPr>
                    <w:rFonts w:ascii="Cambria Math" w:hAnsi="Cambria Math" w:cs="Cambria Math"/>
                  </w:rPr>
                  <m:t>2</m:t>
                </m:r>
              </m:sup>
            </m:sSup>
          </m:num>
          <m:den>
            <m:r>
              <w:rPr>
                <w:rFonts w:ascii="Cambria Math" w:hAnsi="Cambria Math" w:cs="Cambria Math"/>
              </w:rPr>
              <m:t>(e+f)×g</m:t>
            </m:r>
          </m:den>
        </m:f>
      </m:oMath>
      <w:r w:rsidR="00F36E42">
        <w:rPr>
          <w:rFonts w:ascii="Calibri" w:eastAsia="Calibri" w:hAnsi="Calibri" w:cs="Calibri"/>
        </w:rPr>
        <w:tab/>
      </w:r>
      <w:r w:rsidR="00F36E42">
        <w:rPr>
          <w:vertAlign w:val="subscript"/>
        </w:rPr>
        <w:t xml:space="preserve"> </w:t>
      </w:r>
      <w:r w:rsidR="00F36E42">
        <w:t xml:space="preserve"> </w:t>
      </w:r>
      <w:r>
        <w:t xml:space="preserve"> </w:t>
      </w:r>
    </w:p>
    <w:p w14:paraId="2033F824" w14:textId="77777777" w:rsidR="00F36E42" w:rsidRDefault="00F36E42" w:rsidP="00F36E42">
      <w:pPr>
        <w:tabs>
          <w:tab w:val="center" w:pos="678"/>
          <w:tab w:val="center" w:pos="1353"/>
          <w:tab w:val="center" w:pos="2271"/>
        </w:tabs>
        <w:ind w:left="-15"/>
        <w:jc w:val="left"/>
      </w:pPr>
      <w:r>
        <w:t xml:space="preserve"> </w:t>
      </w:r>
      <w:r>
        <w:tab/>
        <w:t xml:space="preserve"> </w:t>
      </w:r>
      <w:r>
        <w:tab/>
        <w:t xml:space="preserve"> </w:t>
      </w:r>
      <w:r>
        <w:tab/>
        <w:t xml:space="preserve">Also,   </w:t>
      </w:r>
    </w:p>
    <w:p w14:paraId="25C87DAF" w14:textId="0939D373" w:rsidR="00F36E42" w:rsidRDefault="00AC39AE" w:rsidP="00AC39AE">
      <w:pPr>
        <w:spacing w:after="3" w:line="262" w:lineRule="auto"/>
        <w:ind w:left="319" w:right="112"/>
        <w:jc w:val="center"/>
      </w:pPr>
      <w:r>
        <w:rPr>
          <w:rFonts w:ascii="Cambria Math" w:hAnsi="Cambria Math" w:cs="Cambria Math"/>
        </w:rPr>
        <w:t>R</w:t>
      </w:r>
      <m:oMath>
        <m:r>
          <w:rPr>
            <w:rFonts w:ascii="Cambria Math" w:hAnsi="Cambria Math" w:cs="Cambria Math"/>
          </w:rPr>
          <m: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v</m:t>
                </m:r>
              </m:e>
              <m:sup>
                <m:r>
                  <w:rPr>
                    <w:rFonts w:ascii="Cambria Math" w:hAnsi="Cambria Math" w:cs="Cambria Math"/>
                  </w:rPr>
                  <m:t>2</m:t>
                </m:r>
              </m:sup>
            </m:sSup>
          </m:num>
          <m:den>
            <m:r>
              <w:rPr>
                <w:rFonts w:ascii="Cambria Math" w:hAnsi="Cambria Math" w:cs="Cambria Math"/>
              </w:rPr>
              <m:t>127(e+f)</m:t>
            </m:r>
          </m:den>
        </m:f>
      </m:oMath>
      <w:r>
        <w:rPr>
          <w:rFonts w:ascii="Calibri" w:eastAsia="Calibri" w:hAnsi="Calibri" w:cs="Calibri"/>
        </w:rPr>
        <w:tab/>
      </w:r>
      <w:r>
        <w:rPr>
          <w:vertAlign w:val="subscript"/>
        </w:rPr>
        <w:t xml:space="preserve"> </w:t>
      </w:r>
      <w:r>
        <w:t xml:space="preserve"> </w:t>
      </w:r>
    </w:p>
    <w:p w14:paraId="248EA9E7" w14:textId="12F9B055" w:rsidR="00FC59A0" w:rsidRDefault="00F36E42" w:rsidP="00F36E42">
      <w:pPr>
        <w:spacing w:after="0" w:line="358" w:lineRule="auto"/>
        <w:ind w:left="-5" w:right="1729"/>
      </w:pPr>
      <w:r>
        <w:t>Where, v and V = rul</w:t>
      </w:r>
      <w:r w:rsidR="00140736">
        <w:t>ing design speeds in m/sec and k</w:t>
      </w:r>
      <w:r>
        <w:t xml:space="preserve">mph respectively            </w:t>
      </w:r>
    </w:p>
    <w:p w14:paraId="178A75E6" w14:textId="1018CE99" w:rsidR="00F36E42" w:rsidRDefault="00F36E42" w:rsidP="00F36E42">
      <w:pPr>
        <w:spacing w:after="0" w:line="358" w:lineRule="auto"/>
        <w:ind w:left="-5" w:right="1729"/>
      </w:pPr>
      <w:r>
        <w:t xml:space="preserve"> e = rate of super-elevation </w:t>
      </w:r>
    </w:p>
    <w:p w14:paraId="7A92819C" w14:textId="5C1659FF" w:rsidR="00F36E42" w:rsidRDefault="00F36E42" w:rsidP="00FC59A0">
      <w:pPr>
        <w:numPr>
          <w:ilvl w:val="0"/>
          <w:numId w:val="70"/>
        </w:numPr>
        <w:spacing w:before="0" w:after="103" w:line="264" w:lineRule="auto"/>
        <w:ind w:right="534" w:hanging="167"/>
      </w:pPr>
      <w:r>
        <w:t xml:space="preserve">= design value of transverse skid resistance or coefficient of friction taken as 0.15 </w:t>
      </w:r>
    </w:p>
    <w:p w14:paraId="61833807" w14:textId="77777777" w:rsidR="00F36E42" w:rsidRDefault="00F36E42" w:rsidP="0068667F">
      <w:pPr>
        <w:numPr>
          <w:ilvl w:val="0"/>
          <w:numId w:val="70"/>
        </w:numPr>
        <w:spacing w:before="0" w:after="319" w:line="264" w:lineRule="auto"/>
        <w:ind w:right="534" w:hanging="167"/>
      </w:pPr>
      <w:r>
        <w:t>= acceleration due to gravity = 9.8 m/s</w:t>
      </w:r>
      <w:r>
        <w:rPr>
          <w:vertAlign w:val="superscript"/>
        </w:rPr>
        <w:t xml:space="preserve">2  </w:t>
      </w:r>
    </w:p>
    <w:p w14:paraId="02095637" w14:textId="77777777" w:rsidR="00F36E42" w:rsidRDefault="00F36E42" w:rsidP="00F36E42">
      <w:pPr>
        <w:spacing w:after="105" w:line="258" w:lineRule="auto"/>
        <w:ind w:left="333"/>
        <w:jc w:val="left"/>
      </w:pPr>
      <w:r>
        <w:t xml:space="preserve"> Widening of Pavement on Horizontal Curve </w:t>
      </w:r>
    </w:p>
    <w:p w14:paraId="3B3D1E26" w14:textId="77777777" w:rsidR="00F36E42" w:rsidRDefault="00F36E42" w:rsidP="009A68CE">
      <w:r>
        <w:t xml:space="preserve">Especially on horizontally curves, when they are not of very large radii, it is common to widen the pavement slightly more than the normal width. The widening is introduced gradually, sta1ting from the beginning of the transition curve or the tangent point progressively increased at the uniform rate, till the full value of designed widening is reached. Total widening 'We' is reached at the end of transition curve where full value of super elevation is provided. </w:t>
      </w:r>
    </w:p>
    <w:p w14:paraId="32BA6B0E" w14:textId="22D090FC" w:rsidR="00F36E42" w:rsidRDefault="00F36E42" w:rsidP="00F36E42">
      <w:pPr>
        <w:spacing w:after="260"/>
        <w:ind w:left="348" w:right="534"/>
      </w:pPr>
      <w:r>
        <w:t>Mechanical widening (W</w:t>
      </w:r>
      <w:r>
        <w:rPr>
          <w:vertAlign w:val="subscript"/>
        </w:rPr>
        <w:t>m</w:t>
      </w:r>
      <w:r>
        <w:t xml:space="preserve">) = </w:t>
      </w:r>
      <m:oMath>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2R</m:t>
            </m:r>
          </m:den>
        </m:f>
      </m:oMath>
    </w:p>
    <w:p w14:paraId="34A9BAFF" w14:textId="14AE445F" w:rsidR="00F36E42" w:rsidRDefault="00F36E42" w:rsidP="00F36E42">
      <w:pPr>
        <w:tabs>
          <w:tab w:val="center" w:pos="2035"/>
          <w:tab w:val="center" w:pos="3722"/>
        </w:tabs>
        <w:spacing w:after="82"/>
        <w:jc w:val="left"/>
      </w:pPr>
      <w:r>
        <w:rPr>
          <w:rFonts w:ascii="Calibri" w:eastAsia="Calibri" w:hAnsi="Calibri" w:cs="Calibri"/>
        </w:rPr>
        <w:tab/>
      </w:r>
      <w:r>
        <w:t>Psychological widening (</w:t>
      </w:r>
      <w:proofErr w:type="spellStart"/>
      <w:r>
        <w:t>W</w:t>
      </w:r>
      <w:r>
        <w:rPr>
          <w:vertAlign w:val="subscript"/>
        </w:rPr>
        <w:t>ps</w:t>
      </w:r>
      <w:proofErr w:type="spellEnd"/>
      <w:r>
        <w:t xml:space="preserve">) = </w:t>
      </w:r>
      <m:oMath>
        <m:f>
          <m:fPr>
            <m:ctrlPr>
              <w:rPr>
                <w:rFonts w:ascii="Cambria Math" w:hAnsi="Cambria Math"/>
                <w:i/>
              </w:rPr>
            </m:ctrlPr>
          </m:fPr>
          <m:num>
            <m:r>
              <w:rPr>
                <w:rFonts w:ascii="Cambria Math" w:hAnsi="Cambria Math"/>
              </w:rPr>
              <m:t>v</m:t>
            </m:r>
          </m:num>
          <m:den>
            <m:r>
              <w:rPr>
                <w:rFonts w:ascii="Cambria Math" w:hAnsi="Cambria Math"/>
              </w:rPr>
              <m:t>9.5√R</m:t>
            </m:r>
          </m:den>
        </m:f>
      </m:oMath>
      <w:r>
        <w:tab/>
        <w:t xml:space="preserve"> </w:t>
      </w:r>
    </w:p>
    <w:p w14:paraId="6E77AA57" w14:textId="77777777" w:rsidR="00F36E42" w:rsidRDefault="00F36E42" w:rsidP="00F36E42">
      <w:pPr>
        <w:ind w:left="348" w:right="534"/>
      </w:pPr>
      <w:r>
        <w:t>Total widening (W</w:t>
      </w:r>
      <w:r>
        <w:rPr>
          <w:vertAlign w:val="subscript"/>
        </w:rPr>
        <w:t>e</w:t>
      </w:r>
      <w:r>
        <w:t>) = Mechanical widening (W</w:t>
      </w:r>
      <w:r>
        <w:rPr>
          <w:vertAlign w:val="subscript"/>
        </w:rPr>
        <w:t>m</w:t>
      </w:r>
      <w:r>
        <w:t xml:space="preserve">) + Psychological widening </w:t>
      </w:r>
    </w:p>
    <w:p w14:paraId="7FCEC669" w14:textId="77777777" w:rsidR="00F36E42" w:rsidRDefault="00F36E42" w:rsidP="00F36E42">
      <w:pPr>
        <w:ind w:left="348" w:right="534"/>
      </w:pPr>
      <w:r>
        <w:t>(</w:t>
      </w:r>
      <w:proofErr w:type="spellStart"/>
      <w:r>
        <w:t>W</w:t>
      </w:r>
      <w:r>
        <w:rPr>
          <w:vertAlign w:val="subscript"/>
        </w:rPr>
        <w:t>ps</w:t>
      </w:r>
      <w:proofErr w:type="spellEnd"/>
      <w:r>
        <w:t xml:space="preserve">) </w:t>
      </w:r>
    </w:p>
    <w:p w14:paraId="3A9E9F42" w14:textId="77777777" w:rsidR="00F36E42" w:rsidRDefault="00F36E42" w:rsidP="00F36E42">
      <w:pPr>
        <w:spacing w:after="97"/>
        <w:ind w:left="2040" w:right="534"/>
      </w:pPr>
      <w:r>
        <w:t xml:space="preserve">   = W</w:t>
      </w:r>
      <w:r>
        <w:rPr>
          <w:vertAlign w:val="subscript"/>
        </w:rPr>
        <w:t xml:space="preserve">m </w:t>
      </w:r>
      <w:r>
        <w:t xml:space="preserve">+ </w:t>
      </w:r>
      <w:proofErr w:type="spellStart"/>
      <w:r>
        <w:t>W</w:t>
      </w:r>
      <w:r>
        <w:rPr>
          <w:vertAlign w:val="subscript"/>
        </w:rPr>
        <w:t>ps</w:t>
      </w:r>
      <w:proofErr w:type="spellEnd"/>
      <w:r>
        <w:t xml:space="preserve"> </w:t>
      </w:r>
    </w:p>
    <w:p w14:paraId="72507D37" w14:textId="77777777" w:rsidR="00F36E42" w:rsidRDefault="00F36E42" w:rsidP="00F36E42">
      <w:pPr>
        <w:spacing w:after="105"/>
        <w:ind w:left="348" w:right="534"/>
      </w:pPr>
      <w:r>
        <w:t xml:space="preserve">Where, n = number of traffic lanes. </w:t>
      </w:r>
    </w:p>
    <w:p w14:paraId="14E0A9CF" w14:textId="77777777" w:rsidR="00F36E42" w:rsidRDefault="00F36E42" w:rsidP="00F36E42">
      <w:pPr>
        <w:spacing w:after="0" w:line="358" w:lineRule="auto"/>
        <w:ind w:left="1025" w:right="534"/>
      </w:pPr>
      <w:r>
        <w:t xml:space="preserve">l = Length of wheelbase of longest vehicle, m. The value of l is normally taken as 6.1m or 6.0 m for commercial vehicle. </w:t>
      </w:r>
    </w:p>
    <w:p w14:paraId="09DF2360" w14:textId="77777777" w:rsidR="00F36E42" w:rsidRDefault="00F36E42" w:rsidP="00F36E42">
      <w:pPr>
        <w:spacing w:after="103"/>
        <w:ind w:left="1025" w:right="534"/>
      </w:pPr>
      <w:r>
        <w:t xml:space="preserve">V = design speed, Kmph. </w:t>
      </w:r>
    </w:p>
    <w:p w14:paraId="505CBDB1" w14:textId="77777777" w:rsidR="00F36E42" w:rsidRDefault="00F36E42" w:rsidP="00F36E42">
      <w:pPr>
        <w:ind w:left="1025" w:right="534"/>
      </w:pPr>
      <w:r>
        <w:t xml:space="preserve">R = radius of horizontal curve. </w:t>
      </w:r>
    </w:p>
    <w:p w14:paraId="10E60266" w14:textId="77777777" w:rsidR="00F36E42" w:rsidRDefault="00F36E42" w:rsidP="00F36E42">
      <w:pPr>
        <w:spacing w:after="107" w:line="259" w:lineRule="auto"/>
        <w:jc w:val="left"/>
      </w:pPr>
      <w:r>
        <w:t xml:space="preserve"> </w:t>
      </w:r>
    </w:p>
    <w:p w14:paraId="62F6C763" w14:textId="77777777" w:rsidR="00F36E42" w:rsidRDefault="00F36E42" w:rsidP="00F36E42">
      <w:pPr>
        <w:spacing w:after="105" w:line="258" w:lineRule="auto"/>
        <w:jc w:val="left"/>
      </w:pPr>
      <w:r>
        <w:t xml:space="preserve">Transition Curve </w:t>
      </w:r>
    </w:p>
    <w:p w14:paraId="304C13FB" w14:textId="77777777" w:rsidR="00F36E42" w:rsidRDefault="00F36E42" w:rsidP="009A68CE">
      <w:r>
        <w:t xml:space="preserve">A non- circular curve introduced between a straight and a circular curve, is known as transition curve. The curvature of such curves varies from zero </w:t>
      </w:r>
      <w:proofErr w:type="gramStart"/>
      <w:r>
        <w:t>as</w:t>
      </w:r>
      <w:proofErr w:type="gramEnd"/>
      <w:r>
        <w:t xml:space="preserve"> its beginning to a definite value at its junction with the circular curve. </w:t>
      </w:r>
    </w:p>
    <w:p w14:paraId="71A7570D" w14:textId="77777777" w:rsidR="00F36E42" w:rsidRDefault="00F36E42" w:rsidP="009A68CE">
      <w:r>
        <w:t xml:space="preserve">The function of transition curves in the horizontal alignment of the highway may be summed up into the following points: </w:t>
      </w:r>
    </w:p>
    <w:p w14:paraId="3BC389E1" w14:textId="77777777" w:rsidR="00F36E42" w:rsidRDefault="00F36E42" w:rsidP="0068667F">
      <w:pPr>
        <w:numPr>
          <w:ilvl w:val="0"/>
          <w:numId w:val="71"/>
        </w:numPr>
        <w:spacing w:before="0" w:after="22" w:line="355" w:lineRule="auto"/>
        <w:ind w:left="676" w:right="534" w:hanging="338"/>
      </w:pPr>
      <w:r>
        <w:t xml:space="preserve">To introduce gradually the centrifugal force between the tangent point and the beginning of the circular curve, avoiding a sudden jerk on the vehicle. </w:t>
      </w:r>
    </w:p>
    <w:p w14:paraId="578D55D4" w14:textId="77777777" w:rsidR="00F36E42" w:rsidRDefault="00F36E42" w:rsidP="0068667F">
      <w:pPr>
        <w:numPr>
          <w:ilvl w:val="0"/>
          <w:numId w:val="71"/>
        </w:numPr>
        <w:spacing w:before="0" w:after="17" w:line="358" w:lineRule="auto"/>
        <w:ind w:left="676" w:right="534" w:hanging="338"/>
      </w:pPr>
      <w:r>
        <w:t xml:space="preserve">To enable the driver tum the steering gradually for his own comfort and security. </w:t>
      </w:r>
    </w:p>
    <w:p w14:paraId="64227EBB" w14:textId="77777777" w:rsidR="00F36E42" w:rsidRDefault="00F36E42" w:rsidP="0068667F">
      <w:pPr>
        <w:numPr>
          <w:ilvl w:val="0"/>
          <w:numId w:val="71"/>
        </w:numPr>
        <w:spacing w:before="0" w:after="19" w:line="358" w:lineRule="auto"/>
        <w:ind w:left="676" w:right="534" w:hanging="338"/>
      </w:pPr>
      <w:r>
        <w:t xml:space="preserve">To enable gradual introduction of the designed super-elevation and extra widening of pavement at the start of the circular curve. </w:t>
      </w:r>
    </w:p>
    <w:p w14:paraId="1A64A82C" w14:textId="77777777" w:rsidR="00F36E42" w:rsidRDefault="00F36E42" w:rsidP="0068667F">
      <w:pPr>
        <w:numPr>
          <w:ilvl w:val="0"/>
          <w:numId w:val="71"/>
        </w:numPr>
        <w:spacing w:before="0" w:after="126" w:line="264" w:lineRule="auto"/>
        <w:ind w:left="676" w:right="534" w:hanging="338"/>
      </w:pPr>
      <w:r>
        <w:lastRenderedPageBreak/>
        <w:t xml:space="preserve">To improve the aesthetic appearance of the road. </w:t>
      </w:r>
    </w:p>
    <w:p w14:paraId="22946A77" w14:textId="77777777" w:rsidR="00F36E42" w:rsidRDefault="00F36E42" w:rsidP="00F36E42">
      <w:pPr>
        <w:spacing w:after="113" w:line="259" w:lineRule="auto"/>
        <w:jc w:val="left"/>
      </w:pPr>
      <w:r>
        <w:t xml:space="preserve"> </w:t>
      </w:r>
    </w:p>
    <w:p w14:paraId="32C51FD6" w14:textId="77777777" w:rsidR="00F36E42" w:rsidRDefault="00F36E42" w:rsidP="00F36E42">
      <w:pPr>
        <w:spacing w:after="105" w:line="258" w:lineRule="auto"/>
        <w:jc w:val="left"/>
      </w:pPr>
      <w:r>
        <w:t xml:space="preserve">Calculation of the length of transition curve </w:t>
      </w:r>
    </w:p>
    <w:p w14:paraId="4F632EF5" w14:textId="77777777" w:rsidR="00F36E42" w:rsidRDefault="00F36E42" w:rsidP="00F36E42">
      <w:pPr>
        <w:ind w:left="-5" w:right="534"/>
      </w:pPr>
      <w:r>
        <w:t xml:space="preserve">The length of transition curve is designed to fulfill following three conditions:  </w:t>
      </w:r>
    </w:p>
    <w:p w14:paraId="2B0D3B28" w14:textId="77777777" w:rsidR="00F36E42" w:rsidRDefault="00F36E42" w:rsidP="0068667F">
      <w:pPr>
        <w:numPr>
          <w:ilvl w:val="0"/>
          <w:numId w:val="73"/>
        </w:numPr>
        <w:spacing w:before="0" w:after="126" w:line="264" w:lineRule="auto"/>
        <w:ind w:left="676" w:right="534" w:hanging="338"/>
      </w:pPr>
      <w:r>
        <w:t xml:space="preserve">Rate of the change of centrifugal acceleration to be developed gradually. </w:t>
      </w:r>
    </w:p>
    <w:p w14:paraId="35A33251" w14:textId="77777777" w:rsidR="00F36E42" w:rsidRDefault="00F36E42" w:rsidP="0068667F">
      <w:pPr>
        <w:numPr>
          <w:ilvl w:val="0"/>
          <w:numId w:val="73"/>
        </w:numPr>
        <w:spacing w:before="0" w:after="24" w:line="358" w:lineRule="auto"/>
        <w:ind w:left="676" w:right="534" w:hanging="338"/>
      </w:pPr>
      <w:r>
        <w:t xml:space="preserve">Rate of the introduction of the designed super-elevation to be at reasonable rate. </w:t>
      </w:r>
    </w:p>
    <w:p w14:paraId="50CE1D86" w14:textId="77777777" w:rsidR="00F36E42" w:rsidRDefault="00F36E42" w:rsidP="0068667F">
      <w:pPr>
        <w:numPr>
          <w:ilvl w:val="0"/>
          <w:numId w:val="73"/>
        </w:numPr>
        <w:spacing w:before="0" w:after="126" w:line="264" w:lineRule="auto"/>
        <w:ind w:left="676" w:right="534" w:hanging="338"/>
      </w:pPr>
      <w:r>
        <w:t xml:space="preserve">Minimum length by IRC empirical formula. </w:t>
      </w:r>
    </w:p>
    <w:p w14:paraId="0E4F7E31" w14:textId="77777777" w:rsidR="00F36E42" w:rsidRDefault="00F36E42" w:rsidP="00F36E42">
      <w:pPr>
        <w:spacing w:after="210" w:line="258" w:lineRule="auto"/>
        <w:jc w:val="left"/>
      </w:pPr>
      <w:r>
        <w:t xml:space="preserve">Rate of the change of centrifugal acceleration (C) </w:t>
      </w:r>
    </w:p>
    <w:p w14:paraId="1AA8CF7B" w14:textId="4DC4ED95" w:rsidR="00F36E42" w:rsidRDefault="00F36E42" w:rsidP="00F36E42">
      <w:pPr>
        <w:spacing w:after="227"/>
        <w:ind w:left="348" w:right="534"/>
      </w:pPr>
      <w:r>
        <w:t xml:space="preserve">C = </w:t>
      </w: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×R</m:t>
            </m:r>
          </m:den>
        </m:f>
      </m:oMath>
      <w:r>
        <w:t xml:space="preserve"> (m/sec</w:t>
      </w:r>
      <w:r>
        <w:rPr>
          <w:vertAlign w:val="superscript"/>
        </w:rPr>
        <w:t>3</w:t>
      </w:r>
      <w:r>
        <w:t xml:space="preserve">) </w:t>
      </w:r>
    </w:p>
    <w:p w14:paraId="592C6591" w14:textId="537B086E" w:rsidR="00F36E42" w:rsidRDefault="00F36E42" w:rsidP="00F36E42">
      <w:pPr>
        <w:spacing w:after="209"/>
        <w:ind w:left="348" w:right="534"/>
      </w:pPr>
      <w:r>
        <w:t>The length of transition curve L</w:t>
      </w:r>
      <w:r>
        <w:rPr>
          <w:vertAlign w:val="subscript"/>
        </w:rPr>
        <w:t>s</w:t>
      </w:r>
      <w:r>
        <w:t xml:space="preserve"> </w:t>
      </w:r>
      <w:r w:rsidR="00614422">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CR</m:t>
            </m:r>
          </m:den>
        </m:f>
      </m:oMath>
      <w:r w:rsidR="00614422">
        <w:rPr>
          <w:rFonts w:eastAsiaTheme="minorEastAsia"/>
        </w:rPr>
        <w:t xml:space="preserve"> where, v is in m/s</w:t>
      </w:r>
    </w:p>
    <w:p w14:paraId="17415B3F" w14:textId="73D72038" w:rsidR="00F36E42" w:rsidRDefault="00F36E42" w:rsidP="00F36E42">
      <w:pPr>
        <w:spacing w:after="164"/>
        <w:ind w:left="348" w:right="534"/>
      </w:pPr>
      <w:r>
        <w:t>L</w:t>
      </w:r>
      <w:r>
        <w:rPr>
          <w:vertAlign w:val="subscript"/>
        </w:rPr>
        <w:t>s</w:t>
      </w:r>
      <w:r>
        <w:t xml:space="preserve"> =  </w:t>
      </w:r>
      <m:oMath>
        <m:f>
          <m:fPr>
            <m:ctrlPr>
              <w:rPr>
                <w:rFonts w:ascii="Cambria Math" w:hAnsi="Cambria Math"/>
                <w:i/>
              </w:rPr>
            </m:ctrlPr>
          </m:fPr>
          <m:num>
            <m:r>
              <w:rPr>
                <w:rFonts w:ascii="Cambria Math" w:hAnsi="Cambria Math"/>
              </w:rPr>
              <m:t>0.0215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CR</m:t>
            </m:r>
          </m:den>
        </m:f>
      </m:oMath>
      <w:r w:rsidR="003F7C62">
        <w:rPr>
          <w:rFonts w:eastAsiaTheme="minorEastAsia"/>
        </w:rPr>
        <w:t xml:space="preserve"> where, v is in kmph</w:t>
      </w:r>
    </w:p>
    <w:p w14:paraId="4156451F" w14:textId="77777777" w:rsidR="00F36E42" w:rsidRDefault="00F36E42" w:rsidP="00F36E42">
      <w:pPr>
        <w:ind w:left="348" w:right="534"/>
      </w:pPr>
      <w:r>
        <w:t xml:space="preserve">Where, </w:t>
      </w:r>
    </w:p>
    <w:p w14:paraId="25A689CF" w14:textId="77777777" w:rsidR="00F36E42" w:rsidRDefault="00F36E42" w:rsidP="00F36E42">
      <w:pPr>
        <w:spacing w:after="102"/>
        <w:ind w:left="348" w:right="534"/>
      </w:pPr>
      <w:r>
        <w:t>L</w:t>
      </w:r>
      <w:r>
        <w:rPr>
          <w:vertAlign w:val="subscript"/>
        </w:rPr>
        <w:t>s</w:t>
      </w:r>
      <w:r>
        <w:t xml:space="preserve"> = Length of transition curve, m </w:t>
      </w:r>
    </w:p>
    <w:p w14:paraId="010191FC" w14:textId="77777777" w:rsidR="00F36E42" w:rsidRDefault="00F36E42" w:rsidP="00F36E42">
      <w:pPr>
        <w:spacing w:after="101"/>
        <w:ind w:left="348" w:right="534"/>
      </w:pPr>
      <w:r>
        <w:t xml:space="preserve">R = radius of the circular curve, m </w:t>
      </w:r>
    </w:p>
    <w:p w14:paraId="344A2479" w14:textId="77777777" w:rsidR="00F36E42" w:rsidRDefault="00F36E42" w:rsidP="00F36E42">
      <w:pPr>
        <w:spacing w:after="186"/>
        <w:ind w:left="348" w:right="534"/>
      </w:pPr>
      <w:r>
        <w:t>C = allowable rate of change of centrifugal acceleration m/sec</w:t>
      </w:r>
      <w:r>
        <w:rPr>
          <w:vertAlign w:val="superscript"/>
        </w:rPr>
        <w:t>3</w:t>
      </w:r>
      <w:r>
        <w:t xml:space="preserve">  </w:t>
      </w:r>
    </w:p>
    <w:p w14:paraId="1B660B14" w14:textId="7FF88C8A" w:rsidR="00F36E42" w:rsidRDefault="00F36E42" w:rsidP="00F36E42">
      <w:pPr>
        <w:spacing w:after="352"/>
        <w:ind w:left="348" w:right="534"/>
      </w:pPr>
      <w:r>
        <w:t xml:space="preserve">C = </w:t>
      </w:r>
      <m:oMath>
        <m:f>
          <m:fPr>
            <m:ctrlPr>
              <w:rPr>
                <w:rFonts w:ascii="Cambria Math" w:hAnsi="Cambria Math"/>
                <w:i/>
              </w:rPr>
            </m:ctrlPr>
          </m:fPr>
          <m:num>
            <m:r>
              <w:rPr>
                <w:rFonts w:ascii="Cambria Math" w:hAnsi="Cambria Math"/>
              </w:rPr>
              <m:t>80</m:t>
            </m:r>
          </m:num>
          <m:den>
            <m:r>
              <w:rPr>
                <w:rFonts w:ascii="Cambria Math" w:hAnsi="Cambria Math"/>
              </w:rPr>
              <m:t>(75+v)</m:t>
            </m:r>
          </m:den>
        </m:f>
      </m:oMath>
      <w:r>
        <w:t xml:space="preserve">  m/sec</w:t>
      </w:r>
      <w:r>
        <w:rPr>
          <w:vertAlign w:val="superscript"/>
        </w:rPr>
        <w:t xml:space="preserve">3 </w:t>
      </w:r>
      <w:r>
        <w:t xml:space="preserve">[0.5 &lt; C &lt; 0.08] </w:t>
      </w:r>
    </w:p>
    <w:p w14:paraId="34C3CA6E" w14:textId="77777777" w:rsidR="00F36E42" w:rsidRDefault="00F36E42" w:rsidP="00F36E42">
      <w:pPr>
        <w:spacing w:after="198" w:line="258" w:lineRule="auto"/>
        <w:jc w:val="left"/>
      </w:pPr>
      <w:r>
        <w:t xml:space="preserve">Rate of introduction of superelevation </w:t>
      </w:r>
    </w:p>
    <w:p w14:paraId="5639BD15" w14:textId="310923F6" w:rsidR="00F36E42" w:rsidRDefault="00F36E42" w:rsidP="00F36E42">
      <w:pPr>
        <w:tabs>
          <w:tab w:val="center" w:pos="528"/>
          <w:tab w:val="center" w:pos="1092"/>
          <w:tab w:val="center" w:pos="4108"/>
        </w:tabs>
        <w:spacing w:after="175"/>
        <w:jc w:val="left"/>
      </w:pPr>
      <w:r>
        <w:rPr>
          <w:rFonts w:ascii="Calibri" w:eastAsia="Calibri" w:hAnsi="Calibri" w:cs="Calibri"/>
        </w:rPr>
        <w:tab/>
      </w:r>
      <w:r>
        <w:t>L</w:t>
      </w:r>
      <w:r>
        <w:rPr>
          <w:vertAlign w:val="subscript"/>
        </w:rPr>
        <w:t>s</w:t>
      </w:r>
      <w:r>
        <w:t xml:space="preserve"> = </w:t>
      </w:r>
      <m:oMath>
        <m:f>
          <m:fPr>
            <m:ctrlPr>
              <w:rPr>
                <w:rFonts w:ascii="Cambria Math" w:hAnsi="Cambria Math"/>
                <w:i/>
              </w:rPr>
            </m:ctrlPr>
          </m:fPr>
          <m:num>
            <m:r>
              <w:rPr>
                <w:rFonts w:ascii="Cambria Math" w:hAnsi="Cambria Math"/>
              </w:rPr>
              <m:t>EN</m:t>
            </m:r>
          </m:num>
          <m:den>
            <m:r>
              <w:rPr>
                <w:rFonts w:ascii="Cambria Math" w:hAnsi="Cambria Math"/>
              </w:rPr>
              <m:t>2</m:t>
            </m:r>
          </m:den>
        </m:f>
      </m:oMath>
      <w:r w:rsidR="00C36688">
        <w:tab/>
        <w:t xml:space="preserve"> = </w:t>
      </w:r>
      <m:oMath>
        <m:f>
          <m:fPr>
            <m:ctrlPr>
              <w:rPr>
                <w:rFonts w:ascii="Cambria Math" w:hAnsi="Cambria Math"/>
                <w:i/>
              </w:rPr>
            </m:ctrlPr>
          </m:fPr>
          <m:num>
            <m:r>
              <w:rPr>
                <w:rFonts w:ascii="Cambria Math" w:hAnsi="Cambria Math"/>
              </w:rPr>
              <m:t>eN</m:t>
            </m:r>
          </m:num>
          <m:den>
            <m:r>
              <w:rPr>
                <w:rFonts w:ascii="Cambria Math" w:hAnsi="Cambria Math"/>
              </w:rPr>
              <m:t>2</m:t>
            </m:r>
          </m:den>
        </m:f>
      </m:oMath>
      <w:r>
        <w:t>(W + W</w:t>
      </w:r>
      <w:r>
        <w:rPr>
          <w:vertAlign w:val="subscript"/>
        </w:rPr>
        <w:t>e</w:t>
      </w:r>
      <w:r>
        <w:t xml:space="preserve">); If the outer edge is rotated about the </w:t>
      </w:r>
      <w:proofErr w:type="spellStart"/>
      <w:r>
        <w:t>centre</w:t>
      </w:r>
      <w:proofErr w:type="spellEnd"/>
      <w:r>
        <w:t xml:space="preserve"> line. </w:t>
      </w:r>
    </w:p>
    <w:p w14:paraId="0017AC08" w14:textId="77777777" w:rsidR="00F36E42" w:rsidRDefault="00F36E42" w:rsidP="00F36E42">
      <w:pPr>
        <w:spacing w:after="77" w:line="426" w:lineRule="auto"/>
        <w:ind w:left="348" w:right="1961"/>
        <w:jc w:val="left"/>
      </w:pPr>
      <w:r>
        <w:t>L</w:t>
      </w:r>
      <w:r>
        <w:rPr>
          <w:vertAlign w:val="subscript"/>
        </w:rPr>
        <w:t>s</w:t>
      </w:r>
      <w:r>
        <w:t xml:space="preserve"> = EN = </w:t>
      </w:r>
      <w:proofErr w:type="spellStart"/>
      <w:r>
        <w:t>eN</w:t>
      </w:r>
      <w:proofErr w:type="spellEnd"/>
      <w:r>
        <w:t>(</w:t>
      </w:r>
      <w:proofErr w:type="spellStart"/>
      <w:r>
        <w:t>W+W</w:t>
      </w:r>
      <w:r>
        <w:rPr>
          <w:vertAlign w:val="subscript"/>
        </w:rPr>
        <w:t>e</w:t>
      </w:r>
      <w:proofErr w:type="spellEnd"/>
      <w:r>
        <w:t>); If pavement is rotated about the inner edge. Where, L</w:t>
      </w:r>
      <w:r>
        <w:rPr>
          <w:vertAlign w:val="subscript"/>
        </w:rPr>
        <w:t>s</w:t>
      </w:r>
      <w:r>
        <w:t xml:space="preserve"> = Length of transition curve, m e = rate of superelevation in % </w:t>
      </w:r>
    </w:p>
    <w:p w14:paraId="272F5F29" w14:textId="77777777" w:rsidR="00F36E42" w:rsidRDefault="00F36E42" w:rsidP="00F36E42">
      <w:pPr>
        <w:spacing w:after="262"/>
        <w:ind w:left="348" w:right="534"/>
      </w:pPr>
      <w:r>
        <w:t>E = e (</w:t>
      </w:r>
      <w:proofErr w:type="spellStart"/>
      <w:r>
        <w:t>W+We</w:t>
      </w:r>
      <w:proofErr w:type="spellEnd"/>
      <w:r>
        <w:t xml:space="preserve">) </w:t>
      </w:r>
    </w:p>
    <w:p w14:paraId="5F6280D6" w14:textId="77777777" w:rsidR="00F36E42" w:rsidRDefault="00F36E42" w:rsidP="0068667F">
      <w:pPr>
        <w:pStyle w:val="ListParagraph"/>
        <w:numPr>
          <w:ilvl w:val="0"/>
          <w:numId w:val="76"/>
        </w:numPr>
        <w:ind w:right="534"/>
      </w:pPr>
      <w:r>
        <w:t>W</w:t>
      </w:r>
      <w:r w:rsidRPr="00DA7C5E">
        <w:rPr>
          <w:vertAlign w:val="subscript"/>
        </w:rPr>
        <w:t>e</w:t>
      </w:r>
      <w:r>
        <w:t xml:space="preserve"> = extra widening provided at the circular curve </w:t>
      </w:r>
    </w:p>
    <w:p w14:paraId="60F56A28" w14:textId="77777777" w:rsidR="00F36E42" w:rsidRDefault="00F36E42" w:rsidP="00F36E42">
      <w:pPr>
        <w:spacing w:after="259"/>
        <w:ind w:left="348" w:right="534"/>
      </w:pPr>
      <w:r>
        <w:t xml:space="preserve">N = 150 in plain rolling terrain and 60 in hilly terrain </w:t>
      </w:r>
    </w:p>
    <w:p w14:paraId="41F66742" w14:textId="77777777" w:rsidR="00F36E42" w:rsidRDefault="00F36E42" w:rsidP="00F36E42">
      <w:pPr>
        <w:spacing w:after="105" w:line="258" w:lineRule="auto"/>
        <w:jc w:val="left"/>
      </w:pPr>
      <w:r>
        <w:t xml:space="preserve">By empirical formula  </w:t>
      </w:r>
    </w:p>
    <w:p w14:paraId="24E429F1" w14:textId="77777777" w:rsidR="00F36E42" w:rsidRDefault="00F36E42" w:rsidP="0068667F">
      <w:pPr>
        <w:numPr>
          <w:ilvl w:val="0"/>
          <w:numId w:val="72"/>
        </w:numPr>
        <w:spacing w:before="0" w:after="65" w:line="258" w:lineRule="auto"/>
        <w:ind w:left="661" w:hanging="338"/>
        <w:jc w:val="left"/>
      </w:pPr>
      <w:r>
        <w:t xml:space="preserve">For plain and rolling terrain </w:t>
      </w:r>
    </w:p>
    <w:p w14:paraId="6029C9A8" w14:textId="77777777" w:rsidR="00F36E42" w:rsidRDefault="00F36E42" w:rsidP="00F36E42">
      <w:pPr>
        <w:spacing w:after="0" w:line="259" w:lineRule="auto"/>
        <w:ind w:left="1496"/>
        <w:jc w:val="left"/>
      </w:pPr>
      <w:r>
        <w:rPr>
          <w:sz w:val="16"/>
        </w:rPr>
        <w:t>.</w:t>
      </w:r>
    </w:p>
    <w:p w14:paraId="3E2A1A55" w14:textId="43A8F0C0" w:rsidR="00F36E42" w:rsidRDefault="00F36E42" w:rsidP="00F36E42">
      <w:pPr>
        <w:tabs>
          <w:tab w:val="center" w:pos="1205"/>
          <w:tab w:val="center" w:pos="2892"/>
        </w:tabs>
        <w:spacing w:after="186"/>
        <w:jc w:val="left"/>
      </w:pPr>
      <w:r>
        <w:rPr>
          <w:rFonts w:ascii="Calibri" w:eastAsia="Calibri" w:hAnsi="Calibri" w:cs="Calibri"/>
        </w:rPr>
        <w:tab/>
      </w:r>
      <w:r>
        <w:t>L</w:t>
      </w:r>
      <w:r>
        <w:rPr>
          <w:vertAlign w:val="subscript"/>
        </w:rPr>
        <w:t>s</w:t>
      </w:r>
      <w:r>
        <w:t xml:space="preserve"> =</w:t>
      </w:r>
      <m:oMath>
        <m:r>
          <w:rPr>
            <w:rFonts w:ascii="Cambria Math" w:hAnsi="Cambria Math"/>
          </w:rPr>
          <m:t>2.7</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9A53FF">
        <w:t xml:space="preserve"> where,</w:t>
      </w:r>
      <w:r>
        <w:t xml:space="preserve"> V= Velocity in Kmph </w:t>
      </w:r>
    </w:p>
    <w:p w14:paraId="704102B9" w14:textId="77777777" w:rsidR="00F36E42" w:rsidRDefault="00F36E42" w:rsidP="0068667F">
      <w:pPr>
        <w:numPr>
          <w:ilvl w:val="0"/>
          <w:numId w:val="72"/>
        </w:numPr>
        <w:spacing w:before="0" w:after="232" w:line="258" w:lineRule="auto"/>
        <w:ind w:left="661" w:hanging="338"/>
        <w:jc w:val="left"/>
      </w:pPr>
      <w:r>
        <w:t xml:space="preserve">For hilly and steep terrains </w:t>
      </w:r>
    </w:p>
    <w:p w14:paraId="091256DE" w14:textId="142D3472" w:rsidR="00F36E42" w:rsidRDefault="00F36E42" w:rsidP="00F36E42">
      <w:pPr>
        <w:tabs>
          <w:tab w:val="center" w:pos="1205"/>
          <w:tab w:val="center" w:pos="1594"/>
          <w:tab w:val="center" w:pos="3002"/>
        </w:tabs>
        <w:spacing w:after="250"/>
        <w:jc w:val="left"/>
      </w:pPr>
      <w:r>
        <w:rPr>
          <w:rFonts w:ascii="Calibri" w:eastAsia="Calibri" w:hAnsi="Calibri" w:cs="Calibri"/>
        </w:rPr>
        <w:tab/>
      </w:r>
      <w:r>
        <w:t>L</w:t>
      </w:r>
      <w:r>
        <w:rPr>
          <w:vertAlign w:val="subscript"/>
        </w:rPr>
        <w:t>s</w:t>
      </w:r>
      <w: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C80BF6">
        <w:t xml:space="preserve"> where, </w:t>
      </w:r>
      <w:r>
        <w:t xml:space="preserve">V= Velocity in Kmph </w:t>
      </w:r>
    </w:p>
    <w:p w14:paraId="1F9B263E" w14:textId="77777777" w:rsidR="00F36E42" w:rsidRDefault="00F36E42" w:rsidP="00F36E42">
      <w:pPr>
        <w:spacing w:after="105" w:line="258" w:lineRule="auto"/>
        <w:jc w:val="left"/>
      </w:pPr>
      <w:r>
        <w:t xml:space="preserve">Grade Compensation on Horizontal Curves </w:t>
      </w:r>
    </w:p>
    <w:p w14:paraId="1E16D6B7" w14:textId="77777777" w:rsidR="00F36E42" w:rsidRDefault="00F36E42" w:rsidP="00F36E42">
      <w:pPr>
        <w:spacing w:after="4" w:line="358" w:lineRule="auto"/>
        <w:ind w:left="-5" w:right="534"/>
      </w:pPr>
      <w:r>
        <w:lastRenderedPageBreak/>
        <w:t xml:space="preserve">When a sharp horizontal curve is to be introduced in a certain section of the road, which has already maximum permissible gradient, then the longitudinal gradient should be corrected and reduced to compensate the loss of tractive effort due to various reasons. Some of them are: </w:t>
      </w:r>
    </w:p>
    <w:p w14:paraId="6D37FB2D" w14:textId="77777777" w:rsidR="00F36E42" w:rsidRDefault="00F36E42" w:rsidP="0068667F">
      <w:pPr>
        <w:numPr>
          <w:ilvl w:val="1"/>
          <w:numId w:val="71"/>
        </w:numPr>
        <w:spacing w:before="0" w:after="126" w:line="264" w:lineRule="auto"/>
        <w:ind w:left="1353" w:right="534" w:hanging="338"/>
      </w:pPr>
      <w:r>
        <w:t xml:space="preserve">Increased rolling resistance </w:t>
      </w:r>
    </w:p>
    <w:p w14:paraId="17ABDF3E" w14:textId="77777777" w:rsidR="00F36E42" w:rsidRDefault="00F36E42" w:rsidP="0068667F">
      <w:pPr>
        <w:numPr>
          <w:ilvl w:val="1"/>
          <w:numId w:val="71"/>
        </w:numPr>
        <w:spacing w:before="0" w:after="126" w:line="264" w:lineRule="auto"/>
        <w:ind w:left="1353" w:right="534" w:hanging="338"/>
      </w:pPr>
      <w:r>
        <w:t xml:space="preserve">Increased grade resistance </w:t>
      </w:r>
    </w:p>
    <w:p w14:paraId="37A00499" w14:textId="77777777" w:rsidR="00F36E42" w:rsidRDefault="00F36E42" w:rsidP="0068667F">
      <w:pPr>
        <w:numPr>
          <w:ilvl w:val="1"/>
          <w:numId w:val="71"/>
        </w:numPr>
        <w:spacing w:before="0" w:after="177" w:line="264" w:lineRule="auto"/>
        <w:ind w:left="1353" w:right="534" w:hanging="338"/>
      </w:pPr>
      <w:r>
        <w:t xml:space="preserve">Increased air resistance </w:t>
      </w:r>
    </w:p>
    <w:p w14:paraId="10DD2878" w14:textId="77777777" w:rsidR="00F36E42" w:rsidRDefault="00F36E42" w:rsidP="00F36E42">
      <w:pPr>
        <w:spacing w:after="151" w:line="358" w:lineRule="auto"/>
        <w:ind w:left="-5" w:right="534"/>
      </w:pPr>
      <w:r>
        <w:t xml:space="preserve">Due to the turning angle of vehicles, the curves resistance is developed at the horizontal curves. When there are horizontal curves in addition to the gradient, there will be increased resistance to traction due to both gradient and curves; it is necessary that in such cases, the total resistance due to grade and curve should not exceed the resistance due to the maximum value of gradient specified. For design purpose, this maximum value may be taken as the ruling gradient and in some special cases as limiting gradient for the terrain. When the sharp horizontal curve is to be introduced on a road, which has already the maximum permissible gradient, the gradient should be decreased to compensate for the loss of tractive effort due to the curves. </w:t>
      </w:r>
    </w:p>
    <w:p w14:paraId="0F6630A1" w14:textId="77777777" w:rsidR="00F36E42" w:rsidRDefault="00F36E42" w:rsidP="00F36E42">
      <w:pPr>
        <w:spacing w:after="216" w:line="358" w:lineRule="auto"/>
        <w:ind w:left="-5" w:right="534"/>
      </w:pPr>
      <w:r>
        <w:t xml:space="preserve">This reduction in gradient at the horizontal curve is called grade compensation. This is calculated from the relation: </w:t>
      </w:r>
    </w:p>
    <w:p w14:paraId="5E644A55" w14:textId="45CC4AD2" w:rsidR="00F36E42" w:rsidRDefault="00F36E42" w:rsidP="00F36E42">
      <w:pPr>
        <w:spacing w:after="317"/>
        <w:ind w:left="-5" w:right="534"/>
      </w:pPr>
      <w:r>
        <w:t xml:space="preserve">Grade compensation, % = </w:t>
      </w:r>
      <m:oMath>
        <m:f>
          <m:fPr>
            <m:ctrlPr>
              <w:rPr>
                <w:rFonts w:ascii="Cambria Math" w:hAnsi="Cambria Math"/>
                <w:i/>
              </w:rPr>
            </m:ctrlPr>
          </m:fPr>
          <m:num>
            <m:r>
              <w:rPr>
                <w:rFonts w:ascii="Cambria Math" w:hAnsi="Cambria Math"/>
              </w:rPr>
              <m:t>30+R</m:t>
            </m:r>
          </m:num>
          <m:den>
            <m:r>
              <w:rPr>
                <w:rFonts w:ascii="Cambria Math" w:hAnsi="Cambria Math"/>
              </w:rPr>
              <m:t>R</m:t>
            </m:r>
          </m:den>
        </m:f>
      </m:oMath>
      <w:r>
        <w:t xml:space="preserve"> , subject to a maximum value of </w:t>
      </w:r>
      <m:oMath>
        <m:f>
          <m:fPr>
            <m:ctrlPr>
              <w:rPr>
                <w:rFonts w:ascii="Cambria Math" w:hAnsi="Cambria Math"/>
                <w:i/>
              </w:rPr>
            </m:ctrlPr>
          </m:fPr>
          <m:num>
            <m:r>
              <w:rPr>
                <w:rFonts w:ascii="Cambria Math" w:hAnsi="Cambria Math"/>
              </w:rPr>
              <m:t>75</m:t>
            </m:r>
          </m:num>
          <m:den>
            <m:r>
              <w:rPr>
                <w:rFonts w:ascii="Cambria Math" w:hAnsi="Cambria Math"/>
              </w:rPr>
              <m:t>R</m:t>
            </m:r>
          </m:den>
        </m:f>
      </m:oMath>
      <w:r>
        <w:t xml:space="preserve"> </w:t>
      </w:r>
    </w:p>
    <w:p w14:paraId="48848169" w14:textId="77777777" w:rsidR="00F36E42" w:rsidRDefault="00F36E42" w:rsidP="00F36E42">
      <w:pPr>
        <w:spacing w:after="101"/>
        <w:ind w:left="-5" w:right="534"/>
      </w:pPr>
      <w:r>
        <w:t xml:space="preserve">Where, </w:t>
      </w:r>
    </w:p>
    <w:p w14:paraId="1E656D84" w14:textId="77777777" w:rsidR="00F36E42" w:rsidRDefault="00F36E42" w:rsidP="00F36E42">
      <w:pPr>
        <w:spacing w:after="105"/>
        <w:ind w:left="687" w:right="534"/>
      </w:pPr>
      <w:r>
        <w:t xml:space="preserve">R = Radius of circular curve, m </w:t>
      </w:r>
    </w:p>
    <w:p w14:paraId="22DAA698" w14:textId="342728A9" w:rsidR="00F36E42" w:rsidRDefault="00F36E42" w:rsidP="00F36E42">
      <w:pPr>
        <w:spacing w:before="0" w:after="98" w:line="358" w:lineRule="auto"/>
        <w:ind w:left="676" w:right="534"/>
      </w:pPr>
      <w:r>
        <w:t>The grade compensation is not required for the curves flatter than 4% gradients</w:t>
      </w:r>
    </w:p>
    <w:p w14:paraId="0D42ABA4" w14:textId="77777777" w:rsidR="00F36E42" w:rsidRPr="00F36E42" w:rsidRDefault="00F36E42" w:rsidP="00F36E42"/>
    <w:p w14:paraId="625B9AC1" w14:textId="77777777" w:rsidR="00E477C9" w:rsidRPr="00E477C9" w:rsidRDefault="00E477C9" w:rsidP="00E477C9"/>
    <w:p w14:paraId="2A613E60" w14:textId="6F98E487" w:rsidR="00F71C3C" w:rsidRPr="0015288E" w:rsidRDefault="00F71C3C" w:rsidP="003726E6">
      <w:pPr>
        <w:rPr>
          <w:rFonts w:cs="Times New Roman"/>
        </w:rPr>
      </w:pPr>
    </w:p>
    <w:p w14:paraId="6947F24D" w14:textId="2460FC07" w:rsidR="00F71C3C" w:rsidRDefault="0028423E" w:rsidP="003726E6">
      <w:pPr>
        <w:pStyle w:val="Heading3"/>
        <w:rPr>
          <w:rFonts w:cs="Times New Roman"/>
        </w:rPr>
      </w:pPr>
      <w:bookmarkStart w:id="61" w:name="_Toc189571586"/>
      <w:r w:rsidRPr="0015288E">
        <w:rPr>
          <w:rFonts w:cs="Times New Roman"/>
        </w:rPr>
        <w:t>Intersection Elements</w:t>
      </w:r>
      <w:bookmarkEnd w:id="61"/>
    </w:p>
    <w:p w14:paraId="5E359F0A" w14:textId="3A5CEE36" w:rsidR="00F36E42" w:rsidRPr="00F36E42" w:rsidRDefault="00F36E42" w:rsidP="00F36E42">
      <w:r w:rsidRPr="00F36E42">
        <w:t>Design of road intersection with facilities for safe and efficient traffic movement needs adequate knowledge of traffic engineering.</w:t>
      </w:r>
    </w:p>
    <w:p w14:paraId="3F5CB889" w14:textId="77777777" w:rsidR="0015288E" w:rsidRPr="0015288E" w:rsidRDefault="0015288E" w:rsidP="0015288E">
      <w:pPr>
        <w:rPr>
          <w:rFonts w:cs="Times New Roman"/>
        </w:rPr>
      </w:pPr>
    </w:p>
    <w:p w14:paraId="1EF72F6E" w14:textId="7798E436" w:rsidR="00F71C3C" w:rsidRPr="0015288E" w:rsidRDefault="00E231A8" w:rsidP="0015288E">
      <w:pPr>
        <w:pStyle w:val="Heading3"/>
        <w:rPr>
          <w:rFonts w:cs="Times New Roman"/>
        </w:rPr>
      </w:pPr>
      <w:bookmarkStart w:id="62" w:name="_Toc189571587"/>
      <w:r w:rsidRPr="0015288E">
        <w:rPr>
          <w:rFonts w:cs="Times New Roman"/>
        </w:rPr>
        <w:t>Highway Cross Section elements</w:t>
      </w:r>
      <w:bookmarkEnd w:id="62"/>
      <w:r w:rsidRPr="0015288E">
        <w:rPr>
          <w:rFonts w:cs="Times New Roman"/>
        </w:rPr>
        <w:t xml:space="preserve">  </w:t>
      </w:r>
    </w:p>
    <w:p w14:paraId="1AA6C9C3" w14:textId="77777777" w:rsidR="0015288E" w:rsidRPr="0015288E" w:rsidRDefault="0015288E" w:rsidP="0015288E">
      <w:pPr>
        <w:rPr>
          <w:rFonts w:cs="Times New Roman"/>
        </w:rPr>
      </w:pPr>
      <w:r w:rsidRPr="0015288E">
        <w:rPr>
          <w:rFonts w:cs="Times New Roman"/>
        </w:rPr>
        <w:t xml:space="preserve">Cross-sections are run along transverse direction to the longitudinal profile and on other side for the purpose of lateral outline of the ground surface. They provide the data for estimating quantities of earthwork and for other purposes. The scale selected for plotting is equal on both the axes. Cross-sections are plotted for each element of curves. The cross-section consists of the following:  </w:t>
      </w:r>
    </w:p>
    <w:p w14:paraId="0B96F3DE" w14:textId="70EFFF11" w:rsidR="0015288E" w:rsidRPr="00AF4049" w:rsidRDefault="0015288E" w:rsidP="0068667F">
      <w:pPr>
        <w:pStyle w:val="ListParagraph"/>
        <w:numPr>
          <w:ilvl w:val="0"/>
          <w:numId w:val="65"/>
        </w:numPr>
        <w:rPr>
          <w:rFonts w:cs="Times New Roman"/>
          <w:b/>
          <w:bCs/>
        </w:rPr>
      </w:pPr>
      <w:r w:rsidRPr="00AF4049">
        <w:rPr>
          <w:rFonts w:cs="Times New Roman"/>
          <w:b/>
          <w:bCs/>
        </w:rPr>
        <w:t xml:space="preserve"> Carriageway  </w:t>
      </w:r>
    </w:p>
    <w:p w14:paraId="39163DB4" w14:textId="77777777" w:rsidR="0015288E" w:rsidRPr="0015288E" w:rsidRDefault="0015288E" w:rsidP="0015288E">
      <w:pPr>
        <w:rPr>
          <w:rFonts w:cs="Times New Roman"/>
        </w:rPr>
      </w:pPr>
      <w:r w:rsidRPr="0015288E">
        <w:rPr>
          <w:rFonts w:cs="Times New Roman"/>
        </w:rPr>
        <w:t xml:space="preserve">The standard width of carriageway shall be as shown on the following table. Total width of pavement shall be determined based on the volume of the traffic and capacity of each lane.  </w:t>
      </w:r>
    </w:p>
    <w:p w14:paraId="2549E2C2" w14:textId="4219FD10" w:rsidR="0015288E" w:rsidRPr="0015288E" w:rsidRDefault="00B46B76" w:rsidP="00B46B76">
      <w:pPr>
        <w:pStyle w:val="Caption"/>
        <w:rPr>
          <w:rFonts w:cs="Times New Roman"/>
        </w:rPr>
      </w:pPr>
      <w:bookmarkStart w:id="63" w:name="_Toc189571655"/>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8</w:t>
      </w:r>
      <w:r w:rsidR="003849B3">
        <w:fldChar w:fldCharType="end"/>
      </w:r>
      <w:r>
        <w:rPr>
          <w:rFonts w:cs="Times New Roman"/>
        </w:rPr>
        <w:t>:</w:t>
      </w:r>
      <w:r w:rsidR="0015288E" w:rsidRPr="0015288E">
        <w:rPr>
          <w:rFonts w:cs="Times New Roman"/>
        </w:rPr>
        <w:t xml:space="preserve"> Width of Carriageways, meter</w:t>
      </w:r>
      <w:bookmarkEnd w:id="63"/>
      <w:r w:rsidR="0015288E" w:rsidRPr="0015288E">
        <w:rPr>
          <w:rFonts w:cs="Times New Roman"/>
        </w:rPr>
        <w:t xml:space="preserve">  </w:t>
      </w:r>
    </w:p>
    <w:tbl>
      <w:tblPr>
        <w:tblW w:w="7646" w:type="dxa"/>
        <w:tblInd w:w="274" w:type="dxa"/>
        <w:tblCellMar>
          <w:top w:w="109" w:type="dxa"/>
          <w:left w:w="115" w:type="dxa"/>
          <w:right w:w="53" w:type="dxa"/>
        </w:tblCellMar>
        <w:tblLook w:val="04A0" w:firstRow="1" w:lastRow="0" w:firstColumn="1" w:lastColumn="0" w:noHBand="0" w:noVBand="1"/>
      </w:tblPr>
      <w:tblGrid>
        <w:gridCol w:w="2408"/>
        <w:gridCol w:w="3056"/>
        <w:gridCol w:w="2182"/>
      </w:tblGrid>
      <w:tr w:rsidR="0015288E" w:rsidRPr="0015288E" w14:paraId="3578EE69" w14:textId="77777777" w:rsidTr="0015288E">
        <w:trPr>
          <w:trHeight w:val="847"/>
        </w:trPr>
        <w:tc>
          <w:tcPr>
            <w:tcW w:w="2408" w:type="dxa"/>
            <w:tcBorders>
              <w:top w:val="single" w:sz="4" w:space="0" w:color="000000"/>
              <w:left w:val="single" w:sz="4" w:space="0" w:color="000000"/>
              <w:bottom w:val="single" w:sz="4" w:space="0" w:color="000000"/>
              <w:right w:val="single" w:sz="4" w:space="0" w:color="000000"/>
            </w:tcBorders>
            <w:vAlign w:val="center"/>
            <w:hideMark/>
          </w:tcPr>
          <w:p w14:paraId="1E8CE114" w14:textId="77777777" w:rsidR="0015288E" w:rsidRPr="0015288E" w:rsidRDefault="0015288E" w:rsidP="0015288E">
            <w:pPr>
              <w:rPr>
                <w:rFonts w:cs="Times New Roman"/>
              </w:rPr>
            </w:pPr>
            <w:r w:rsidRPr="0015288E">
              <w:rPr>
                <w:rFonts w:cs="Times New Roman"/>
              </w:rPr>
              <w:lastRenderedPageBreak/>
              <w:t xml:space="preserve">Single lane road  </w:t>
            </w:r>
          </w:p>
        </w:tc>
        <w:tc>
          <w:tcPr>
            <w:tcW w:w="3056" w:type="dxa"/>
            <w:tcBorders>
              <w:top w:val="single" w:sz="4" w:space="0" w:color="000000"/>
              <w:left w:val="single" w:sz="4" w:space="0" w:color="000000"/>
              <w:bottom w:val="single" w:sz="4" w:space="0" w:color="000000"/>
              <w:right w:val="single" w:sz="4" w:space="0" w:color="000000"/>
            </w:tcBorders>
            <w:vAlign w:val="center"/>
            <w:hideMark/>
          </w:tcPr>
          <w:p w14:paraId="1DA38360" w14:textId="77777777" w:rsidR="0015288E" w:rsidRPr="0015288E" w:rsidRDefault="0015288E" w:rsidP="0015288E">
            <w:pPr>
              <w:rPr>
                <w:rFonts w:cs="Times New Roman"/>
              </w:rPr>
            </w:pPr>
            <w:r w:rsidRPr="0015288E">
              <w:rPr>
                <w:rFonts w:cs="Times New Roman"/>
              </w:rPr>
              <w:t xml:space="preserve">Intermediate lane  </w:t>
            </w:r>
          </w:p>
        </w:tc>
        <w:tc>
          <w:tcPr>
            <w:tcW w:w="2182" w:type="dxa"/>
            <w:tcBorders>
              <w:top w:val="single" w:sz="4" w:space="0" w:color="000000"/>
              <w:left w:val="single" w:sz="4" w:space="0" w:color="000000"/>
              <w:bottom w:val="single" w:sz="4" w:space="0" w:color="000000"/>
              <w:right w:val="single" w:sz="4" w:space="0" w:color="000000"/>
            </w:tcBorders>
            <w:hideMark/>
          </w:tcPr>
          <w:p w14:paraId="24F3BBD0" w14:textId="77777777" w:rsidR="0015288E" w:rsidRPr="0015288E" w:rsidRDefault="0015288E" w:rsidP="0015288E">
            <w:pPr>
              <w:rPr>
                <w:rFonts w:cs="Times New Roman"/>
              </w:rPr>
            </w:pPr>
            <w:r w:rsidRPr="0015288E">
              <w:rPr>
                <w:rFonts w:cs="Times New Roman"/>
              </w:rPr>
              <w:t xml:space="preserve">Multilane pavements width per lane  </w:t>
            </w:r>
          </w:p>
        </w:tc>
      </w:tr>
      <w:tr w:rsidR="0015288E" w:rsidRPr="0015288E" w14:paraId="4888DA23" w14:textId="77777777" w:rsidTr="0015288E">
        <w:trPr>
          <w:trHeight w:val="847"/>
        </w:trPr>
        <w:tc>
          <w:tcPr>
            <w:tcW w:w="2408" w:type="dxa"/>
            <w:tcBorders>
              <w:top w:val="single" w:sz="4" w:space="0" w:color="000000"/>
              <w:left w:val="single" w:sz="4" w:space="0" w:color="000000"/>
              <w:bottom w:val="single" w:sz="4" w:space="0" w:color="000000"/>
              <w:right w:val="single" w:sz="4" w:space="0" w:color="000000"/>
            </w:tcBorders>
            <w:hideMark/>
          </w:tcPr>
          <w:p w14:paraId="7B5EEF6F" w14:textId="77777777" w:rsidR="0015288E" w:rsidRPr="0015288E" w:rsidRDefault="0015288E" w:rsidP="0015288E">
            <w:pPr>
              <w:rPr>
                <w:rFonts w:cs="Times New Roman"/>
              </w:rPr>
            </w:pPr>
            <w:r w:rsidRPr="0015288E">
              <w:rPr>
                <w:rFonts w:cs="Times New Roman"/>
              </w:rPr>
              <w:t xml:space="preserve">3.75 (up to 3.0m in difficult terrain)  </w:t>
            </w:r>
          </w:p>
        </w:tc>
        <w:tc>
          <w:tcPr>
            <w:tcW w:w="3056" w:type="dxa"/>
            <w:tcBorders>
              <w:top w:val="single" w:sz="4" w:space="0" w:color="000000"/>
              <w:left w:val="single" w:sz="4" w:space="0" w:color="000000"/>
              <w:bottom w:val="single" w:sz="4" w:space="0" w:color="000000"/>
              <w:right w:val="single" w:sz="4" w:space="0" w:color="000000"/>
            </w:tcBorders>
            <w:vAlign w:val="center"/>
            <w:hideMark/>
          </w:tcPr>
          <w:p w14:paraId="0414657F" w14:textId="77777777" w:rsidR="0015288E" w:rsidRPr="0015288E" w:rsidRDefault="0015288E" w:rsidP="0015288E">
            <w:pPr>
              <w:rPr>
                <w:rFonts w:cs="Times New Roman"/>
              </w:rPr>
            </w:pPr>
            <w:r w:rsidRPr="0015288E">
              <w:rPr>
                <w:rFonts w:cs="Times New Roman"/>
              </w:rPr>
              <w:t xml:space="preserve">5.5 m  </w:t>
            </w:r>
          </w:p>
        </w:tc>
        <w:tc>
          <w:tcPr>
            <w:tcW w:w="2182" w:type="dxa"/>
            <w:tcBorders>
              <w:top w:val="single" w:sz="4" w:space="0" w:color="000000"/>
              <w:left w:val="single" w:sz="4" w:space="0" w:color="000000"/>
              <w:bottom w:val="single" w:sz="4" w:space="0" w:color="000000"/>
              <w:right w:val="single" w:sz="4" w:space="0" w:color="000000"/>
            </w:tcBorders>
            <w:vAlign w:val="center"/>
            <w:hideMark/>
          </w:tcPr>
          <w:p w14:paraId="1D866978" w14:textId="77777777" w:rsidR="0015288E" w:rsidRPr="0015288E" w:rsidRDefault="0015288E" w:rsidP="0015288E">
            <w:pPr>
              <w:rPr>
                <w:rFonts w:cs="Times New Roman"/>
              </w:rPr>
            </w:pPr>
            <w:r w:rsidRPr="0015288E">
              <w:rPr>
                <w:rFonts w:cs="Times New Roman"/>
              </w:rPr>
              <w:t xml:space="preserve">3.5 m  </w:t>
            </w:r>
          </w:p>
        </w:tc>
      </w:tr>
    </w:tbl>
    <w:p w14:paraId="45255DBC" w14:textId="77777777" w:rsidR="0015288E" w:rsidRPr="0015288E" w:rsidRDefault="0015288E" w:rsidP="0015288E">
      <w:pPr>
        <w:rPr>
          <w:rFonts w:cs="Times New Roman"/>
        </w:rPr>
      </w:pPr>
      <w:r w:rsidRPr="0015288E">
        <w:rPr>
          <w:rFonts w:cs="Times New Roman"/>
        </w:rPr>
        <w:t xml:space="preserve">  </w:t>
      </w:r>
    </w:p>
    <w:p w14:paraId="4589DA26" w14:textId="77777777" w:rsidR="0015288E" w:rsidRPr="0015288E" w:rsidRDefault="0015288E" w:rsidP="0015288E">
      <w:pPr>
        <w:rPr>
          <w:rFonts w:cs="Times New Roman"/>
        </w:rPr>
      </w:pPr>
      <w:r w:rsidRPr="0015288E">
        <w:rPr>
          <w:rFonts w:cs="Times New Roman"/>
        </w:rPr>
        <w:t xml:space="preserve">In case of single lane roads, it is recommended to have two treated shoulders on either side to make a total width of 5.5m of treated surface.  </w:t>
      </w:r>
    </w:p>
    <w:p w14:paraId="5482D060" w14:textId="0116A54A" w:rsidR="0015288E" w:rsidRPr="00F64A17" w:rsidRDefault="0015288E" w:rsidP="0068667F">
      <w:pPr>
        <w:pStyle w:val="ListParagraph"/>
        <w:numPr>
          <w:ilvl w:val="0"/>
          <w:numId w:val="65"/>
        </w:numPr>
        <w:rPr>
          <w:b/>
          <w:bCs/>
        </w:rPr>
      </w:pPr>
      <w:r w:rsidRPr="00F64A17">
        <w:rPr>
          <w:b/>
          <w:bCs/>
        </w:rPr>
        <w:t xml:space="preserve">Shoulder  </w:t>
      </w:r>
    </w:p>
    <w:p w14:paraId="0217D74F" w14:textId="77777777" w:rsidR="007E4F9B" w:rsidRDefault="0015288E" w:rsidP="0068667F">
      <w:pPr>
        <w:pStyle w:val="ListParagraph"/>
        <w:numPr>
          <w:ilvl w:val="0"/>
          <w:numId w:val="77"/>
        </w:numPr>
        <w:rPr>
          <w:rFonts w:cs="Times New Roman"/>
        </w:rPr>
      </w:pPr>
      <w:r w:rsidRPr="007E4F9B">
        <w:rPr>
          <w:rFonts w:cs="Times New Roman"/>
        </w:rPr>
        <w:t xml:space="preserve">The width of shoulders on either side of the carriageway shall be at least 0.75m. Recommended width of shoulder for various classes of roads is given below in Table.  </w:t>
      </w:r>
    </w:p>
    <w:p w14:paraId="50B73EC2" w14:textId="77777777" w:rsidR="007E4F9B" w:rsidRDefault="0015288E" w:rsidP="0068667F">
      <w:pPr>
        <w:pStyle w:val="ListParagraph"/>
        <w:numPr>
          <w:ilvl w:val="0"/>
          <w:numId w:val="77"/>
        </w:numPr>
        <w:rPr>
          <w:rFonts w:cs="Times New Roman"/>
        </w:rPr>
      </w:pPr>
      <w:r w:rsidRPr="007E4F9B">
        <w:rPr>
          <w:rFonts w:cs="Times New Roman"/>
        </w:rPr>
        <w:t>For protection of pavement from water percolating under it from shoulder it is recommended to treat at least a 0.50-0.75m wide strip of shoulder near the edge of the pavement with impervious to water surfacing.</w:t>
      </w:r>
    </w:p>
    <w:p w14:paraId="64692A83" w14:textId="63DA81ED" w:rsidR="0015288E" w:rsidRPr="007E4F9B" w:rsidRDefault="0015288E" w:rsidP="0068667F">
      <w:pPr>
        <w:pStyle w:val="ListParagraph"/>
        <w:numPr>
          <w:ilvl w:val="0"/>
          <w:numId w:val="77"/>
        </w:numPr>
        <w:rPr>
          <w:rFonts w:cs="Times New Roman"/>
        </w:rPr>
      </w:pPr>
      <w:r w:rsidRPr="007E4F9B">
        <w:rPr>
          <w:rFonts w:cs="Times New Roman"/>
        </w:rPr>
        <w:t xml:space="preserve">If a small gap(&lt;1m) of untreated shoulder is formed between the edge of the pavement and edge of the side drain in hill roads it is recommended to treat this gap with appropriate surface treatment.  </w:t>
      </w:r>
    </w:p>
    <w:p w14:paraId="3190D7A8" w14:textId="0C8B6BA8" w:rsidR="0015288E" w:rsidRPr="0015288E" w:rsidRDefault="00B46B76" w:rsidP="00B46B76">
      <w:pPr>
        <w:pStyle w:val="Caption"/>
        <w:rPr>
          <w:rFonts w:cs="Times New Roman"/>
        </w:rPr>
      </w:pPr>
      <w:bookmarkStart w:id="64" w:name="_Toc189571656"/>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9</w:t>
      </w:r>
      <w:r w:rsidR="003849B3">
        <w:fldChar w:fldCharType="end"/>
      </w:r>
      <w:r>
        <w:rPr>
          <w:rFonts w:cs="Times New Roman"/>
        </w:rPr>
        <w:t xml:space="preserve">: </w:t>
      </w:r>
      <w:r w:rsidR="0015288E" w:rsidRPr="0015288E">
        <w:rPr>
          <w:rFonts w:cs="Times New Roman"/>
        </w:rPr>
        <w:t xml:space="preserve"> Width of Shoulders, </w:t>
      </w:r>
      <w:proofErr w:type="spellStart"/>
      <w:r w:rsidR="0015288E" w:rsidRPr="0015288E">
        <w:rPr>
          <w:rFonts w:cs="Times New Roman"/>
        </w:rPr>
        <w:t>metres</w:t>
      </w:r>
      <w:bookmarkEnd w:id="64"/>
      <w:proofErr w:type="spellEnd"/>
      <w:r w:rsidR="0015288E" w:rsidRPr="0015288E">
        <w:rPr>
          <w:rFonts w:cs="Times New Roman"/>
        </w:rPr>
        <w:t xml:space="preserve">  </w:t>
      </w:r>
    </w:p>
    <w:tbl>
      <w:tblPr>
        <w:tblW w:w="8265" w:type="dxa"/>
        <w:tblInd w:w="358" w:type="dxa"/>
        <w:tblCellMar>
          <w:top w:w="100" w:type="dxa"/>
          <w:right w:w="29" w:type="dxa"/>
        </w:tblCellMar>
        <w:tblLook w:val="04A0" w:firstRow="1" w:lastRow="0" w:firstColumn="1" w:lastColumn="0" w:noHBand="0" w:noVBand="1"/>
      </w:tblPr>
      <w:tblGrid>
        <w:gridCol w:w="2902"/>
        <w:gridCol w:w="1222"/>
        <w:gridCol w:w="1229"/>
        <w:gridCol w:w="1527"/>
        <w:gridCol w:w="1385"/>
      </w:tblGrid>
      <w:tr w:rsidR="0015288E" w:rsidRPr="0015288E" w14:paraId="75639E0B" w14:textId="77777777" w:rsidTr="0015288E">
        <w:trPr>
          <w:trHeight w:val="461"/>
        </w:trPr>
        <w:tc>
          <w:tcPr>
            <w:tcW w:w="2902" w:type="dxa"/>
            <w:tcBorders>
              <w:top w:val="single" w:sz="2" w:space="0" w:color="000000"/>
              <w:left w:val="single" w:sz="4" w:space="0" w:color="000000"/>
              <w:bottom w:val="single" w:sz="4" w:space="0" w:color="000000"/>
              <w:right w:val="single" w:sz="4" w:space="0" w:color="000000"/>
            </w:tcBorders>
            <w:vAlign w:val="center"/>
            <w:hideMark/>
          </w:tcPr>
          <w:p w14:paraId="1CAE095F" w14:textId="77777777" w:rsidR="0015288E" w:rsidRPr="0015288E" w:rsidRDefault="0015288E" w:rsidP="0015288E">
            <w:pPr>
              <w:rPr>
                <w:rFonts w:cs="Times New Roman"/>
              </w:rPr>
            </w:pPr>
            <w:r w:rsidRPr="0015288E">
              <w:rPr>
                <w:rFonts w:cs="Times New Roman"/>
              </w:rPr>
              <w:t xml:space="preserve">Road class  </w:t>
            </w:r>
          </w:p>
        </w:tc>
        <w:tc>
          <w:tcPr>
            <w:tcW w:w="1222" w:type="dxa"/>
            <w:tcBorders>
              <w:top w:val="single" w:sz="2" w:space="0" w:color="000000"/>
              <w:left w:val="single" w:sz="4" w:space="0" w:color="000000"/>
              <w:bottom w:val="single" w:sz="4" w:space="0" w:color="000000"/>
              <w:right w:val="single" w:sz="4" w:space="0" w:color="000000"/>
            </w:tcBorders>
            <w:vAlign w:val="center"/>
            <w:hideMark/>
          </w:tcPr>
          <w:p w14:paraId="5BAA43F9" w14:textId="77777777" w:rsidR="0015288E" w:rsidRPr="0015288E" w:rsidRDefault="0015288E" w:rsidP="0015288E">
            <w:pPr>
              <w:rPr>
                <w:rFonts w:cs="Times New Roman"/>
              </w:rPr>
            </w:pPr>
            <w:r w:rsidRPr="0015288E">
              <w:rPr>
                <w:rFonts w:cs="Times New Roman"/>
              </w:rPr>
              <w:t xml:space="preserve">Class I  </w:t>
            </w:r>
          </w:p>
        </w:tc>
        <w:tc>
          <w:tcPr>
            <w:tcW w:w="1229" w:type="dxa"/>
            <w:tcBorders>
              <w:top w:val="single" w:sz="2" w:space="0" w:color="000000"/>
              <w:left w:val="single" w:sz="4" w:space="0" w:color="000000"/>
              <w:bottom w:val="single" w:sz="4" w:space="0" w:color="000000"/>
              <w:right w:val="single" w:sz="4" w:space="0" w:color="000000"/>
            </w:tcBorders>
            <w:vAlign w:val="center"/>
            <w:hideMark/>
          </w:tcPr>
          <w:p w14:paraId="2DFE85B8" w14:textId="77777777" w:rsidR="0015288E" w:rsidRPr="0015288E" w:rsidRDefault="0015288E" w:rsidP="0015288E">
            <w:pPr>
              <w:rPr>
                <w:rFonts w:cs="Times New Roman"/>
              </w:rPr>
            </w:pPr>
            <w:r w:rsidRPr="0015288E">
              <w:rPr>
                <w:rFonts w:cs="Times New Roman"/>
              </w:rPr>
              <w:t xml:space="preserve">Class II  </w:t>
            </w:r>
          </w:p>
        </w:tc>
        <w:tc>
          <w:tcPr>
            <w:tcW w:w="1527" w:type="dxa"/>
            <w:tcBorders>
              <w:top w:val="single" w:sz="2" w:space="0" w:color="000000"/>
              <w:left w:val="single" w:sz="4" w:space="0" w:color="000000"/>
              <w:bottom w:val="single" w:sz="4" w:space="0" w:color="000000"/>
              <w:right w:val="single" w:sz="4" w:space="0" w:color="000000"/>
            </w:tcBorders>
            <w:vAlign w:val="center"/>
            <w:hideMark/>
          </w:tcPr>
          <w:p w14:paraId="185CAAA7" w14:textId="77777777" w:rsidR="0015288E" w:rsidRPr="0015288E" w:rsidRDefault="0015288E" w:rsidP="0015288E">
            <w:pPr>
              <w:rPr>
                <w:rFonts w:cs="Times New Roman"/>
              </w:rPr>
            </w:pPr>
            <w:r w:rsidRPr="0015288E">
              <w:rPr>
                <w:rFonts w:cs="Times New Roman"/>
              </w:rPr>
              <w:t xml:space="preserve">Class III  </w:t>
            </w:r>
          </w:p>
        </w:tc>
        <w:tc>
          <w:tcPr>
            <w:tcW w:w="1385" w:type="dxa"/>
            <w:tcBorders>
              <w:top w:val="single" w:sz="2" w:space="0" w:color="000000"/>
              <w:left w:val="single" w:sz="4" w:space="0" w:color="000000"/>
              <w:bottom w:val="single" w:sz="4" w:space="0" w:color="000000"/>
              <w:right w:val="single" w:sz="4" w:space="0" w:color="000000"/>
            </w:tcBorders>
            <w:vAlign w:val="center"/>
            <w:hideMark/>
          </w:tcPr>
          <w:p w14:paraId="360B9519" w14:textId="77777777" w:rsidR="0015288E" w:rsidRPr="0015288E" w:rsidRDefault="0015288E" w:rsidP="0015288E">
            <w:pPr>
              <w:rPr>
                <w:rFonts w:cs="Times New Roman"/>
              </w:rPr>
            </w:pPr>
            <w:r w:rsidRPr="0015288E">
              <w:rPr>
                <w:rFonts w:cs="Times New Roman"/>
              </w:rPr>
              <w:t xml:space="preserve">Class IV  </w:t>
            </w:r>
          </w:p>
        </w:tc>
      </w:tr>
      <w:tr w:rsidR="0015288E" w:rsidRPr="0015288E" w14:paraId="04566594" w14:textId="77777777" w:rsidTr="0015288E">
        <w:trPr>
          <w:trHeight w:val="458"/>
        </w:trPr>
        <w:tc>
          <w:tcPr>
            <w:tcW w:w="2902" w:type="dxa"/>
            <w:tcBorders>
              <w:top w:val="single" w:sz="4" w:space="0" w:color="000000"/>
              <w:left w:val="single" w:sz="4" w:space="0" w:color="000000"/>
              <w:bottom w:val="single" w:sz="4" w:space="0" w:color="000000"/>
              <w:right w:val="single" w:sz="4" w:space="0" w:color="000000"/>
            </w:tcBorders>
            <w:vAlign w:val="center"/>
            <w:hideMark/>
          </w:tcPr>
          <w:p w14:paraId="09B31485" w14:textId="77777777" w:rsidR="0015288E" w:rsidRPr="0015288E" w:rsidRDefault="0015288E" w:rsidP="0015288E">
            <w:pPr>
              <w:rPr>
                <w:rFonts w:cs="Times New Roman"/>
              </w:rPr>
            </w:pPr>
            <w:r w:rsidRPr="0015288E">
              <w:rPr>
                <w:rFonts w:cs="Times New Roman"/>
              </w:rPr>
              <w:t xml:space="preserve">Minimum Shoulder width, m </w:t>
            </w:r>
          </w:p>
        </w:tc>
        <w:tc>
          <w:tcPr>
            <w:tcW w:w="1222" w:type="dxa"/>
            <w:tcBorders>
              <w:top w:val="single" w:sz="4" w:space="0" w:color="000000"/>
              <w:left w:val="single" w:sz="4" w:space="0" w:color="000000"/>
              <w:bottom w:val="single" w:sz="4" w:space="0" w:color="000000"/>
              <w:right w:val="single" w:sz="4" w:space="0" w:color="000000"/>
            </w:tcBorders>
            <w:hideMark/>
          </w:tcPr>
          <w:p w14:paraId="3626E3FF" w14:textId="6F4CD0C0" w:rsidR="0015288E" w:rsidRPr="0015288E" w:rsidRDefault="0015288E" w:rsidP="0015288E">
            <w:pPr>
              <w:rPr>
                <w:rFonts w:cs="Times New Roman"/>
              </w:rPr>
            </w:pPr>
            <w:r w:rsidRPr="0015288E">
              <w:rPr>
                <w:rFonts w:cs="Times New Roman"/>
              </w:rPr>
              <w:t xml:space="preserve"> </w:t>
            </w:r>
            <w:r w:rsidRPr="0015288E">
              <w:rPr>
                <w:rFonts w:cs="Times New Roman"/>
              </w:rPr>
              <w:tab/>
              <w:t xml:space="preserve">3.7  </w:t>
            </w:r>
          </w:p>
        </w:tc>
        <w:tc>
          <w:tcPr>
            <w:tcW w:w="1229" w:type="dxa"/>
            <w:tcBorders>
              <w:top w:val="single" w:sz="4" w:space="0" w:color="000000"/>
              <w:left w:val="single" w:sz="4" w:space="0" w:color="000000"/>
              <w:bottom w:val="single" w:sz="4" w:space="0" w:color="000000"/>
              <w:right w:val="single" w:sz="4" w:space="0" w:color="000000"/>
            </w:tcBorders>
            <w:vAlign w:val="center"/>
            <w:hideMark/>
          </w:tcPr>
          <w:p w14:paraId="0D057186" w14:textId="77777777" w:rsidR="0015288E" w:rsidRPr="0015288E" w:rsidRDefault="0015288E" w:rsidP="0015288E">
            <w:pPr>
              <w:rPr>
                <w:rFonts w:cs="Times New Roman"/>
              </w:rPr>
            </w:pPr>
            <w:r w:rsidRPr="0015288E">
              <w:rPr>
                <w:rFonts w:cs="Times New Roman"/>
              </w:rPr>
              <w:t xml:space="preserve">2.5  </w:t>
            </w:r>
          </w:p>
        </w:tc>
        <w:tc>
          <w:tcPr>
            <w:tcW w:w="1527" w:type="dxa"/>
            <w:tcBorders>
              <w:top w:val="single" w:sz="4" w:space="0" w:color="000000"/>
              <w:left w:val="single" w:sz="4" w:space="0" w:color="000000"/>
              <w:bottom w:val="single" w:sz="4" w:space="0" w:color="000000"/>
              <w:right w:val="single" w:sz="4" w:space="0" w:color="000000"/>
            </w:tcBorders>
            <w:vAlign w:val="center"/>
            <w:hideMark/>
          </w:tcPr>
          <w:p w14:paraId="24E0EAE3" w14:textId="77777777" w:rsidR="0015288E" w:rsidRPr="0015288E" w:rsidRDefault="0015288E" w:rsidP="0015288E">
            <w:pPr>
              <w:rPr>
                <w:rFonts w:cs="Times New Roman"/>
              </w:rPr>
            </w:pPr>
            <w:r w:rsidRPr="0015288E">
              <w:rPr>
                <w:rFonts w:cs="Times New Roman"/>
              </w:rPr>
              <w:t xml:space="preserve">2.0  </w:t>
            </w:r>
          </w:p>
        </w:tc>
        <w:tc>
          <w:tcPr>
            <w:tcW w:w="1385" w:type="dxa"/>
            <w:tcBorders>
              <w:top w:val="single" w:sz="4" w:space="0" w:color="000000"/>
              <w:left w:val="single" w:sz="4" w:space="0" w:color="000000"/>
              <w:bottom w:val="single" w:sz="4" w:space="0" w:color="000000"/>
              <w:right w:val="single" w:sz="4" w:space="0" w:color="000000"/>
            </w:tcBorders>
            <w:vAlign w:val="center"/>
            <w:hideMark/>
          </w:tcPr>
          <w:p w14:paraId="639FCBB2" w14:textId="77777777" w:rsidR="0015288E" w:rsidRPr="0015288E" w:rsidRDefault="0015288E" w:rsidP="0015288E">
            <w:pPr>
              <w:rPr>
                <w:rFonts w:cs="Times New Roman"/>
              </w:rPr>
            </w:pPr>
            <w:r w:rsidRPr="0015288E">
              <w:rPr>
                <w:rFonts w:cs="Times New Roman"/>
              </w:rPr>
              <w:t xml:space="preserve">1.5  </w:t>
            </w:r>
          </w:p>
        </w:tc>
      </w:tr>
    </w:tbl>
    <w:p w14:paraId="0A1A2171" w14:textId="77777777" w:rsidR="007E4F9B" w:rsidRDefault="0015288E" w:rsidP="0068667F">
      <w:pPr>
        <w:pStyle w:val="ListParagraph"/>
        <w:numPr>
          <w:ilvl w:val="0"/>
          <w:numId w:val="78"/>
        </w:numPr>
        <w:rPr>
          <w:rFonts w:cs="Times New Roman"/>
        </w:rPr>
      </w:pPr>
      <w:r w:rsidRPr="007E4F9B">
        <w:rPr>
          <w:rFonts w:cs="Times New Roman"/>
        </w:rPr>
        <w:t xml:space="preserve">For mountainous and steep terrains, the above values can be reduced to a minimum value for a lower class of the road but not less than 0.75m.  </w:t>
      </w:r>
    </w:p>
    <w:p w14:paraId="11362A7B" w14:textId="77777777" w:rsidR="007E4F9B" w:rsidRDefault="0015288E" w:rsidP="0068667F">
      <w:pPr>
        <w:pStyle w:val="ListParagraph"/>
        <w:numPr>
          <w:ilvl w:val="0"/>
          <w:numId w:val="78"/>
        </w:numPr>
        <w:rPr>
          <w:rFonts w:cs="Times New Roman"/>
        </w:rPr>
      </w:pPr>
      <w:r w:rsidRPr="007E4F9B">
        <w:rPr>
          <w:rFonts w:cs="Times New Roman"/>
        </w:rPr>
        <w:t xml:space="preserve">It is desirable that the color and texture of shoulders be different from those of the carriageway.  </w:t>
      </w:r>
    </w:p>
    <w:p w14:paraId="4A20AA6C" w14:textId="77777777" w:rsidR="007E4F9B" w:rsidRDefault="0015288E" w:rsidP="0068667F">
      <w:pPr>
        <w:pStyle w:val="ListParagraph"/>
        <w:numPr>
          <w:ilvl w:val="0"/>
          <w:numId w:val="78"/>
        </w:numPr>
        <w:rPr>
          <w:rFonts w:cs="Times New Roman"/>
        </w:rPr>
      </w:pPr>
      <w:r w:rsidRPr="007E4F9B">
        <w:rPr>
          <w:rFonts w:cs="Times New Roman"/>
        </w:rPr>
        <w:t xml:space="preserve">This contrast serves to clearly define the carriage way at all times, particularly at night and during inclement weather, while discouraging the use of shoulders as additional through lanes.  </w:t>
      </w:r>
    </w:p>
    <w:p w14:paraId="7E421171" w14:textId="1C6E2F7E" w:rsidR="0015288E" w:rsidRPr="007E4F9B" w:rsidRDefault="0015288E" w:rsidP="0068667F">
      <w:pPr>
        <w:pStyle w:val="ListParagraph"/>
        <w:numPr>
          <w:ilvl w:val="0"/>
          <w:numId w:val="78"/>
        </w:numPr>
        <w:rPr>
          <w:rFonts w:cs="Times New Roman"/>
        </w:rPr>
      </w:pPr>
      <w:r w:rsidRPr="007E4F9B">
        <w:rPr>
          <w:rFonts w:cs="Times New Roman"/>
        </w:rPr>
        <w:t xml:space="preserve">Very wide shoulders (more than 3.75m wide) are also not desirable due to tendency of vehicles misusing it as a carriageway.  </w:t>
      </w:r>
    </w:p>
    <w:p w14:paraId="47A42189" w14:textId="5C9E0308" w:rsidR="0015288E" w:rsidRPr="00F64A17" w:rsidRDefault="0015288E" w:rsidP="0068667F">
      <w:pPr>
        <w:pStyle w:val="ListParagraph"/>
        <w:numPr>
          <w:ilvl w:val="0"/>
          <w:numId w:val="65"/>
        </w:numPr>
        <w:rPr>
          <w:b/>
          <w:bCs/>
        </w:rPr>
      </w:pPr>
      <w:r w:rsidRPr="00F64A17">
        <w:rPr>
          <w:b/>
          <w:bCs/>
        </w:rPr>
        <w:t xml:space="preserve">Medians  </w:t>
      </w:r>
    </w:p>
    <w:p w14:paraId="39F78B64" w14:textId="77777777" w:rsidR="007E4F9B" w:rsidRDefault="0015288E" w:rsidP="0068667F">
      <w:pPr>
        <w:pStyle w:val="ListParagraph"/>
        <w:numPr>
          <w:ilvl w:val="0"/>
          <w:numId w:val="79"/>
        </w:numPr>
        <w:rPr>
          <w:rFonts w:cs="Times New Roman"/>
        </w:rPr>
      </w:pPr>
      <w:r w:rsidRPr="007E4F9B">
        <w:rPr>
          <w:rFonts w:cs="Times New Roman"/>
        </w:rPr>
        <w:t>For roads with 4 or more lanes, it is recommended to provide medians or traffic separators.</w:t>
      </w:r>
    </w:p>
    <w:p w14:paraId="51BD070A" w14:textId="77777777" w:rsidR="007E4F9B" w:rsidRDefault="0015288E" w:rsidP="0068667F">
      <w:pPr>
        <w:pStyle w:val="ListParagraph"/>
        <w:numPr>
          <w:ilvl w:val="0"/>
          <w:numId w:val="79"/>
        </w:numPr>
        <w:rPr>
          <w:rFonts w:cs="Times New Roman"/>
        </w:rPr>
      </w:pPr>
      <w:r w:rsidRPr="007E4F9B">
        <w:rPr>
          <w:rFonts w:cs="Times New Roman"/>
        </w:rPr>
        <w:t xml:space="preserve">Medians should be as wide as possible.  </w:t>
      </w:r>
    </w:p>
    <w:p w14:paraId="0E847916" w14:textId="77777777" w:rsidR="007E4F9B" w:rsidRDefault="0015288E" w:rsidP="0068667F">
      <w:pPr>
        <w:pStyle w:val="ListParagraph"/>
        <w:numPr>
          <w:ilvl w:val="0"/>
          <w:numId w:val="79"/>
        </w:numPr>
        <w:rPr>
          <w:rFonts w:cs="Times New Roman"/>
        </w:rPr>
      </w:pPr>
      <w:r w:rsidRPr="007E4F9B">
        <w:rPr>
          <w:rFonts w:cs="Times New Roman"/>
        </w:rPr>
        <w:t xml:space="preserve">A minimum median width of </w:t>
      </w:r>
      <w:proofErr w:type="spellStart"/>
      <w:r w:rsidRPr="007E4F9B">
        <w:rPr>
          <w:rFonts w:cs="Times New Roman"/>
        </w:rPr>
        <w:t>Sm</w:t>
      </w:r>
      <w:proofErr w:type="spellEnd"/>
      <w:r w:rsidRPr="007E4F9B">
        <w:rPr>
          <w:rFonts w:cs="Times New Roman"/>
        </w:rPr>
        <w:t xml:space="preserve"> is recommended. But a width of 3m can be adopted in areas where land is restricted. </w:t>
      </w:r>
    </w:p>
    <w:p w14:paraId="4403BF2C" w14:textId="77777777" w:rsidR="007E4F9B" w:rsidRDefault="0015288E" w:rsidP="0068667F">
      <w:pPr>
        <w:pStyle w:val="ListParagraph"/>
        <w:numPr>
          <w:ilvl w:val="0"/>
          <w:numId w:val="79"/>
        </w:numPr>
        <w:rPr>
          <w:rFonts w:cs="Times New Roman"/>
        </w:rPr>
      </w:pPr>
      <w:r w:rsidRPr="007E4F9B">
        <w:rPr>
          <w:rFonts w:cs="Times New Roman"/>
        </w:rPr>
        <w:t xml:space="preserve">In mountainous and steep terrains maximum possible width of median dictated by the topography should be provided. In such situations simple barriers may be provided to function as a median or individual carriageways could be designed at different levels.  </w:t>
      </w:r>
    </w:p>
    <w:p w14:paraId="5AB131C0" w14:textId="77777777" w:rsidR="007E4F9B" w:rsidRDefault="0015288E" w:rsidP="0068667F">
      <w:pPr>
        <w:pStyle w:val="ListParagraph"/>
        <w:numPr>
          <w:ilvl w:val="0"/>
          <w:numId w:val="79"/>
        </w:numPr>
        <w:rPr>
          <w:rFonts w:cs="Times New Roman"/>
        </w:rPr>
      </w:pPr>
      <w:r w:rsidRPr="007E4F9B">
        <w:rPr>
          <w:rFonts w:cs="Times New Roman"/>
        </w:rPr>
        <w:t xml:space="preserve">On long bridges and viaducts, the width of the median may be reduced to 1.5m, but in no case this should be less than 1.2m.  </w:t>
      </w:r>
    </w:p>
    <w:p w14:paraId="79DCB161" w14:textId="141091AC" w:rsidR="0015288E" w:rsidRPr="007E4F9B" w:rsidRDefault="0015288E" w:rsidP="0068667F">
      <w:pPr>
        <w:pStyle w:val="ListParagraph"/>
        <w:numPr>
          <w:ilvl w:val="0"/>
          <w:numId w:val="79"/>
        </w:numPr>
        <w:rPr>
          <w:rFonts w:cs="Times New Roman"/>
        </w:rPr>
      </w:pPr>
      <w:r w:rsidRPr="007E4F9B">
        <w:rPr>
          <w:rFonts w:cs="Times New Roman"/>
        </w:rPr>
        <w:t xml:space="preserve">The median should be of uniform width in a particular section of the highway. However, where changes are unavoidable, a transition of 1 in 20 must be provided.  </w:t>
      </w:r>
    </w:p>
    <w:p w14:paraId="228DCB94" w14:textId="77777777" w:rsidR="0015288E" w:rsidRPr="00F64A17" w:rsidRDefault="0015288E" w:rsidP="0068667F">
      <w:pPr>
        <w:pStyle w:val="ListParagraph"/>
        <w:numPr>
          <w:ilvl w:val="0"/>
          <w:numId w:val="65"/>
        </w:numPr>
        <w:rPr>
          <w:b/>
          <w:bCs/>
        </w:rPr>
      </w:pPr>
      <w:r w:rsidRPr="00F64A17">
        <w:rPr>
          <w:b/>
          <w:bCs/>
        </w:rPr>
        <w:t xml:space="preserve">Formation or Roadway Width  </w:t>
      </w:r>
    </w:p>
    <w:p w14:paraId="6BF61E30" w14:textId="3746BF31" w:rsidR="0015288E" w:rsidRPr="0015288E" w:rsidRDefault="0015288E" w:rsidP="0015288E">
      <w:pPr>
        <w:rPr>
          <w:rFonts w:cs="Times New Roman"/>
        </w:rPr>
      </w:pPr>
      <w:r w:rsidRPr="0015288E">
        <w:rPr>
          <w:rFonts w:cs="Times New Roman"/>
        </w:rPr>
        <w:t xml:space="preserve">Formation width shall be a total of widths of carriageways, medians and shoulders as discussed in previous paragraphs.  </w:t>
      </w:r>
    </w:p>
    <w:p w14:paraId="5BF11A30" w14:textId="77777777" w:rsidR="0015288E" w:rsidRPr="00F64A17" w:rsidRDefault="0015288E" w:rsidP="0068667F">
      <w:pPr>
        <w:pStyle w:val="ListParagraph"/>
        <w:numPr>
          <w:ilvl w:val="0"/>
          <w:numId w:val="65"/>
        </w:numPr>
        <w:rPr>
          <w:b/>
          <w:bCs/>
        </w:rPr>
      </w:pPr>
      <w:r w:rsidRPr="00F64A17">
        <w:rPr>
          <w:b/>
          <w:bCs/>
        </w:rPr>
        <w:t xml:space="preserve">Camber  </w:t>
      </w:r>
    </w:p>
    <w:p w14:paraId="4DABF325" w14:textId="77777777" w:rsidR="007E4F9B" w:rsidRDefault="0015288E" w:rsidP="0068667F">
      <w:pPr>
        <w:pStyle w:val="ListParagraph"/>
        <w:numPr>
          <w:ilvl w:val="0"/>
          <w:numId w:val="80"/>
        </w:numPr>
        <w:rPr>
          <w:rFonts w:cs="Times New Roman"/>
        </w:rPr>
      </w:pPr>
      <w:r w:rsidRPr="007E4F9B">
        <w:rPr>
          <w:rFonts w:cs="Times New Roman"/>
        </w:rPr>
        <w:t xml:space="preserve">All straight sections of roads shall have a camber or cross fall as given on the Table.  </w:t>
      </w:r>
    </w:p>
    <w:p w14:paraId="77CDA0EF" w14:textId="77777777" w:rsidR="007E4F9B" w:rsidRDefault="0015288E" w:rsidP="0068667F">
      <w:pPr>
        <w:pStyle w:val="ListParagraph"/>
        <w:numPr>
          <w:ilvl w:val="0"/>
          <w:numId w:val="80"/>
        </w:numPr>
        <w:rPr>
          <w:rFonts w:cs="Times New Roman"/>
        </w:rPr>
      </w:pPr>
      <w:r w:rsidRPr="007E4F9B">
        <w:rPr>
          <w:rFonts w:cs="Times New Roman"/>
        </w:rPr>
        <w:lastRenderedPageBreak/>
        <w:t xml:space="preserve">On roads with undivided carriageways the camber shall be on both directions from the center line of the road. On roads with divided carriageways unidirectional camber can be provided.  </w:t>
      </w:r>
    </w:p>
    <w:p w14:paraId="06EFE297" w14:textId="42EC217D" w:rsidR="0015288E" w:rsidRPr="007E4F9B" w:rsidRDefault="0015288E" w:rsidP="0068667F">
      <w:pPr>
        <w:pStyle w:val="ListParagraph"/>
        <w:numPr>
          <w:ilvl w:val="0"/>
          <w:numId w:val="80"/>
        </w:numPr>
        <w:rPr>
          <w:rFonts w:cs="Times New Roman"/>
        </w:rPr>
      </w:pPr>
      <w:r w:rsidRPr="007E4F9B">
        <w:rPr>
          <w:rFonts w:cs="Times New Roman"/>
        </w:rPr>
        <w:t xml:space="preserve">However, on some sections of hill roads with undivided carriageway a unidirectional camber can be adopted. In this case the adverse effect of negative camber on movement of vehicles on curves should be properly checked.  </w:t>
      </w:r>
    </w:p>
    <w:p w14:paraId="3BD48257" w14:textId="4309C0EE" w:rsidR="0015288E" w:rsidRPr="0015288E" w:rsidRDefault="00B46B76" w:rsidP="00B46B76">
      <w:pPr>
        <w:pStyle w:val="Caption"/>
        <w:rPr>
          <w:rFonts w:cs="Times New Roman"/>
        </w:rPr>
      </w:pPr>
      <w:bookmarkStart w:id="65" w:name="_Toc189571657"/>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10</w:t>
      </w:r>
      <w:r w:rsidR="003849B3">
        <w:fldChar w:fldCharType="end"/>
      </w:r>
      <w:r>
        <w:rPr>
          <w:rFonts w:cs="Times New Roman"/>
        </w:rPr>
        <w:t>:</w:t>
      </w:r>
      <w:r w:rsidR="0015288E" w:rsidRPr="0015288E">
        <w:rPr>
          <w:rFonts w:cs="Times New Roman"/>
        </w:rPr>
        <w:t xml:space="preserve"> Camber, percentage (%)</w:t>
      </w:r>
      <w:bookmarkEnd w:id="65"/>
      <w:r w:rsidR="0015288E" w:rsidRPr="0015288E">
        <w:rPr>
          <w:rFonts w:cs="Times New Roman"/>
        </w:rPr>
        <w:t xml:space="preserve">  </w:t>
      </w:r>
    </w:p>
    <w:tbl>
      <w:tblPr>
        <w:tblW w:w="7838" w:type="dxa"/>
        <w:tblInd w:w="5" w:type="dxa"/>
        <w:tblCellMar>
          <w:top w:w="107" w:type="dxa"/>
          <w:left w:w="106" w:type="dxa"/>
        </w:tblCellMar>
        <w:tblLook w:val="04A0" w:firstRow="1" w:lastRow="0" w:firstColumn="1" w:lastColumn="0" w:noHBand="0" w:noVBand="1"/>
      </w:tblPr>
      <w:tblGrid>
        <w:gridCol w:w="1770"/>
        <w:gridCol w:w="1519"/>
        <w:gridCol w:w="1539"/>
        <w:gridCol w:w="1500"/>
        <w:gridCol w:w="1510"/>
      </w:tblGrid>
      <w:tr w:rsidR="0015288E" w:rsidRPr="0015288E" w14:paraId="76AB9159" w14:textId="77777777" w:rsidTr="0015288E">
        <w:trPr>
          <w:trHeight w:val="850"/>
        </w:trPr>
        <w:tc>
          <w:tcPr>
            <w:tcW w:w="1769" w:type="dxa"/>
            <w:tcBorders>
              <w:top w:val="single" w:sz="4" w:space="0" w:color="000000"/>
              <w:left w:val="single" w:sz="2" w:space="0" w:color="000000"/>
              <w:bottom w:val="single" w:sz="4" w:space="0" w:color="000000"/>
              <w:right w:val="single" w:sz="4" w:space="0" w:color="000000"/>
            </w:tcBorders>
            <w:vAlign w:val="center"/>
            <w:hideMark/>
          </w:tcPr>
          <w:p w14:paraId="62990D85" w14:textId="77777777" w:rsidR="0015288E" w:rsidRPr="0015288E" w:rsidRDefault="0015288E" w:rsidP="0015288E">
            <w:pPr>
              <w:rPr>
                <w:rFonts w:cs="Times New Roman"/>
              </w:rPr>
            </w:pPr>
            <w:r w:rsidRPr="0015288E">
              <w:rPr>
                <w:rFonts w:cs="Times New Roman"/>
              </w:rPr>
              <w:t xml:space="preserve">  </w:t>
            </w:r>
            <w:r w:rsidRPr="0015288E">
              <w:rPr>
                <w:rFonts w:cs="Times New Roman"/>
              </w:rPr>
              <w:tab/>
              <w:t xml:space="preserve">Pavement type  </w:t>
            </w:r>
          </w:p>
        </w:tc>
        <w:tc>
          <w:tcPr>
            <w:tcW w:w="1519" w:type="dxa"/>
            <w:tcBorders>
              <w:top w:val="single" w:sz="4" w:space="0" w:color="000000"/>
              <w:left w:val="single" w:sz="4" w:space="0" w:color="000000"/>
              <w:bottom w:val="single" w:sz="4" w:space="0" w:color="000000"/>
              <w:right w:val="single" w:sz="4" w:space="0" w:color="000000"/>
            </w:tcBorders>
            <w:hideMark/>
          </w:tcPr>
          <w:p w14:paraId="24A89B9B" w14:textId="77777777" w:rsidR="0015288E" w:rsidRPr="0015288E" w:rsidRDefault="0015288E" w:rsidP="0015288E">
            <w:pPr>
              <w:rPr>
                <w:rFonts w:cs="Times New Roman"/>
              </w:rPr>
            </w:pPr>
            <w:r w:rsidRPr="0015288E">
              <w:rPr>
                <w:rFonts w:cs="Times New Roman"/>
              </w:rPr>
              <w:t xml:space="preserve">Cement Concrete  </w:t>
            </w:r>
          </w:p>
        </w:tc>
        <w:tc>
          <w:tcPr>
            <w:tcW w:w="1539" w:type="dxa"/>
            <w:tcBorders>
              <w:top w:val="single" w:sz="4" w:space="0" w:color="000000"/>
              <w:left w:val="single" w:sz="4" w:space="0" w:color="000000"/>
              <w:bottom w:val="single" w:sz="4" w:space="0" w:color="000000"/>
              <w:right w:val="single" w:sz="4" w:space="0" w:color="000000"/>
            </w:tcBorders>
            <w:vAlign w:val="center"/>
            <w:hideMark/>
          </w:tcPr>
          <w:p w14:paraId="73665F8C" w14:textId="77777777" w:rsidR="0015288E" w:rsidRPr="0015288E" w:rsidRDefault="0015288E" w:rsidP="0015288E">
            <w:pPr>
              <w:rPr>
                <w:rFonts w:cs="Times New Roman"/>
              </w:rPr>
            </w:pPr>
            <w:r w:rsidRPr="0015288E">
              <w:rPr>
                <w:rFonts w:cs="Times New Roman"/>
              </w:rPr>
              <w:t xml:space="preserve">Bituminous  </w:t>
            </w:r>
          </w:p>
        </w:tc>
        <w:tc>
          <w:tcPr>
            <w:tcW w:w="1500" w:type="dxa"/>
            <w:tcBorders>
              <w:top w:val="single" w:sz="4" w:space="0" w:color="000000"/>
              <w:left w:val="single" w:sz="4" w:space="0" w:color="000000"/>
              <w:bottom w:val="single" w:sz="4" w:space="0" w:color="000000"/>
              <w:right w:val="single" w:sz="4" w:space="0" w:color="000000"/>
            </w:tcBorders>
            <w:vAlign w:val="center"/>
            <w:hideMark/>
          </w:tcPr>
          <w:p w14:paraId="396C80AF" w14:textId="77777777" w:rsidR="0015288E" w:rsidRPr="0015288E" w:rsidRDefault="0015288E" w:rsidP="0015288E">
            <w:pPr>
              <w:rPr>
                <w:rFonts w:cs="Times New Roman"/>
              </w:rPr>
            </w:pPr>
            <w:r w:rsidRPr="0015288E">
              <w:rPr>
                <w:rFonts w:cs="Times New Roman"/>
              </w:rPr>
              <w:t xml:space="preserve">Gravel  </w:t>
            </w:r>
          </w:p>
        </w:tc>
        <w:tc>
          <w:tcPr>
            <w:tcW w:w="1510" w:type="dxa"/>
            <w:tcBorders>
              <w:top w:val="single" w:sz="4" w:space="0" w:color="000000"/>
              <w:left w:val="single" w:sz="4" w:space="0" w:color="000000"/>
              <w:bottom w:val="single" w:sz="4" w:space="0" w:color="000000"/>
              <w:right w:val="single" w:sz="4" w:space="0" w:color="000000"/>
            </w:tcBorders>
            <w:vAlign w:val="center"/>
            <w:hideMark/>
          </w:tcPr>
          <w:p w14:paraId="1291991C" w14:textId="77777777" w:rsidR="0015288E" w:rsidRPr="0015288E" w:rsidRDefault="0015288E" w:rsidP="0015288E">
            <w:pPr>
              <w:rPr>
                <w:rFonts w:cs="Times New Roman"/>
              </w:rPr>
            </w:pPr>
            <w:r w:rsidRPr="0015288E">
              <w:rPr>
                <w:rFonts w:cs="Times New Roman"/>
              </w:rPr>
              <w:t xml:space="preserve">Earthen  </w:t>
            </w:r>
          </w:p>
        </w:tc>
      </w:tr>
      <w:tr w:rsidR="0015288E" w:rsidRPr="0015288E" w14:paraId="4AA728C7" w14:textId="77777777" w:rsidTr="0015288E">
        <w:trPr>
          <w:trHeight w:val="463"/>
        </w:trPr>
        <w:tc>
          <w:tcPr>
            <w:tcW w:w="1769" w:type="dxa"/>
            <w:tcBorders>
              <w:top w:val="single" w:sz="4" w:space="0" w:color="000000"/>
              <w:left w:val="single" w:sz="2" w:space="0" w:color="000000"/>
              <w:bottom w:val="single" w:sz="2" w:space="0" w:color="000000"/>
              <w:right w:val="single" w:sz="4" w:space="0" w:color="000000"/>
            </w:tcBorders>
            <w:vAlign w:val="center"/>
            <w:hideMark/>
          </w:tcPr>
          <w:p w14:paraId="2EF3FCCB" w14:textId="77777777" w:rsidR="0015288E" w:rsidRPr="0015288E" w:rsidRDefault="0015288E" w:rsidP="0015288E">
            <w:pPr>
              <w:rPr>
                <w:rFonts w:cs="Times New Roman"/>
              </w:rPr>
            </w:pPr>
            <w:r w:rsidRPr="0015288E">
              <w:rPr>
                <w:rFonts w:cs="Times New Roman"/>
              </w:rPr>
              <w:t xml:space="preserve">Camber, %  </w:t>
            </w:r>
          </w:p>
        </w:tc>
        <w:tc>
          <w:tcPr>
            <w:tcW w:w="1519" w:type="dxa"/>
            <w:tcBorders>
              <w:top w:val="single" w:sz="4" w:space="0" w:color="000000"/>
              <w:left w:val="single" w:sz="4" w:space="0" w:color="000000"/>
              <w:bottom w:val="single" w:sz="2" w:space="0" w:color="000000"/>
              <w:right w:val="single" w:sz="4" w:space="0" w:color="000000"/>
            </w:tcBorders>
            <w:vAlign w:val="center"/>
            <w:hideMark/>
          </w:tcPr>
          <w:p w14:paraId="6135BC27" w14:textId="77777777" w:rsidR="0015288E" w:rsidRPr="0015288E" w:rsidRDefault="0015288E" w:rsidP="0015288E">
            <w:pPr>
              <w:rPr>
                <w:rFonts w:cs="Times New Roman"/>
              </w:rPr>
            </w:pPr>
            <w:r w:rsidRPr="0015288E">
              <w:rPr>
                <w:rFonts w:cs="Times New Roman"/>
              </w:rPr>
              <w:t xml:space="preserve">1.5 to 2.0  </w:t>
            </w:r>
          </w:p>
        </w:tc>
        <w:tc>
          <w:tcPr>
            <w:tcW w:w="1539" w:type="dxa"/>
            <w:tcBorders>
              <w:top w:val="single" w:sz="4" w:space="0" w:color="000000"/>
              <w:left w:val="single" w:sz="4" w:space="0" w:color="000000"/>
              <w:bottom w:val="single" w:sz="2" w:space="0" w:color="000000"/>
              <w:right w:val="single" w:sz="4" w:space="0" w:color="000000"/>
            </w:tcBorders>
            <w:vAlign w:val="center"/>
            <w:hideMark/>
          </w:tcPr>
          <w:p w14:paraId="65801E26" w14:textId="77777777" w:rsidR="0015288E" w:rsidRPr="0015288E" w:rsidRDefault="0015288E" w:rsidP="0015288E">
            <w:pPr>
              <w:rPr>
                <w:rFonts w:cs="Times New Roman"/>
              </w:rPr>
            </w:pPr>
            <w:r w:rsidRPr="0015288E">
              <w:rPr>
                <w:rFonts w:cs="Times New Roman"/>
              </w:rPr>
              <w:t xml:space="preserve">2.5  </w:t>
            </w:r>
          </w:p>
        </w:tc>
        <w:tc>
          <w:tcPr>
            <w:tcW w:w="1500" w:type="dxa"/>
            <w:tcBorders>
              <w:top w:val="single" w:sz="4" w:space="0" w:color="000000"/>
              <w:left w:val="single" w:sz="4" w:space="0" w:color="000000"/>
              <w:bottom w:val="single" w:sz="2" w:space="0" w:color="000000"/>
              <w:right w:val="single" w:sz="4" w:space="0" w:color="000000"/>
            </w:tcBorders>
            <w:vAlign w:val="center"/>
            <w:hideMark/>
          </w:tcPr>
          <w:p w14:paraId="7F118CEA" w14:textId="77777777" w:rsidR="0015288E" w:rsidRPr="0015288E" w:rsidRDefault="0015288E" w:rsidP="0015288E">
            <w:pPr>
              <w:rPr>
                <w:rFonts w:cs="Times New Roman"/>
              </w:rPr>
            </w:pPr>
            <w:r w:rsidRPr="0015288E">
              <w:rPr>
                <w:rFonts w:cs="Times New Roman"/>
              </w:rPr>
              <w:t xml:space="preserve">4.5  </w:t>
            </w:r>
          </w:p>
        </w:tc>
        <w:tc>
          <w:tcPr>
            <w:tcW w:w="1510" w:type="dxa"/>
            <w:tcBorders>
              <w:top w:val="single" w:sz="4" w:space="0" w:color="000000"/>
              <w:left w:val="single" w:sz="4" w:space="0" w:color="000000"/>
              <w:bottom w:val="single" w:sz="2" w:space="0" w:color="000000"/>
              <w:right w:val="single" w:sz="4" w:space="0" w:color="000000"/>
            </w:tcBorders>
            <w:vAlign w:val="center"/>
            <w:hideMark/>
          </w:tcPr>
          <w:p w14:paraId="5F57E989" w14:textId="77777777" w:rsidR="0015288E" w:rsidRPr="0015288E" w:rsidRDefault="0015288E" w:rsidP="0015288E">
            <w:pPr>
              <w:rPr>
                <w:rFonts w:cs="Times New Roman"/>
              </w:rPr>
            </w:pPr>
            <w:r w:rsidRPr="0015288E">
              <w:rPr>
                <w:rFonts w:cs="Times New Roman"/>
              </w:rPr>
              <w:t xml:space="preserve">5.0  </w:t>
            </w:r>
          </w:p>
        </w:tc>
      </w:tr>
    </w:tbl>
    <w:p w14:paraId="09D42560" w14:textId="6000161F" w:rsidR="0015288E" w:rsidRPr="0015288E" w:rsidRDefault="0015288E" w:rsidP="0015288E">
      <w:pPr>
        <w:rPr>
          <w:rFonts w:cs="Times New Roman"/>
        </w:rPr>
      </w:pPr>
      <w:r w:rsidRPr="0015288E">
        <w:rPr>
          <w:rFonts w:cs="Times New Roman"/>
          <w:noProof/>
        </w:rPr>
        <w:drawing>
          <wp:anchor distT="0" distB="0" distL="114300" distR="114300" simplePos="0" relativeHeight="251666432" behindDoc="1" locked="0" layoutInCell="1" allowOverlap="0" wp14:anchorId="4A32A56C" wp14:editId="6A34BAF7">
            <wp:simplePos x="0" y="0"/>
            <wp:positionH relativeFrom="column">
              <wp:posOffset>224155</wp:posOffset>
            </wp:positionH>
            <wp:positionV relativeFrom="paragraph">
              <wp:posOffset>-29845</wp:posOffset>
            </wp:positionV>
            <wp:extent cx="228600" cy="161290"/>
            <wp:effectExtent l="0" t="0" r="0" b="0"/>
            <wp:wrapNone/>
            <wp:docPr id="1058394672" name="Picture 347"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94672" name="Picture 347"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 cy="161290"/>
                    </a:xfrm>
                    <a:prstGeom prst="rect">
                      <a:avLst/>
                    </a:prstGeom>
                    <a:noFill/>
                  </pic:spPr>
                </pic:pic>
              </a:graphicData>
            </a:graphic>
            <wp14:sizeRelH relativeFrom="page">
              <wp14:pctWidth>0</wp14:pctWidth>
            </wp14:sizeRelH>
            <wp14:sizeRelV relativeFrom="page">
              <wp14:pctHeight>0</wp14:pctHeight>
            </wp14:sizeRelV>
          </wp:anchor>
        </w:drawing>
      </w:r>
      <w:r w:rsidRPr="0015288E">
        <w:rPr>
          <w:rFonts w:cs="Times New Roman"/>
        </w:rPr>
        <w:t xml:space="preserve"> On straight sections of roads, shoulders should have a higher cross fall than that of the carriageway by 0.5%.  </w:t>
      </w:r>
    </w:p>
    <w:p w14:paraId="2AAA8781" w14:textId="77777777" w:rsidR="0015288E" w:rsidRPr="00F64A17" w:rsidRDefault="0015288E" w:rsidP="0068667F">
      <w:pPr>
        <w:pStyle w:val="ListParagraph"/>
        <w:numPr>
          <w:ilvl w:val="0"/>
          <w:numId w:val="65"/>
        </w:numPr>
        <w:rPr>
          <w:b/>
          <w:bCs/>
        </w:rPr>
      </w:pPr>
      <w:r w:rsidRPr="00F64A17">
        <w:rPr>
          <w:b/>
          <w:bCs/>
        </w:rPr>
        <w:t xml:space="preserve">Superelevation  </w:t>
      </w:r>
    </w:p>
    <w:p w14:paraId="5F7E4E63" w14:textId="02CA5C3A" w:rsidR="007E4F9B" w:rsidRDefault="0015288E" w:rsidP="0068667F">
      <w:pPr>
        <w:pStyle w:val="ListParagraph"/>
        <w:numPr>
          <w:ilvl w:val="0"/>
          <w:numId w:val="81"/>
        </w:numPr>
        <w:rPr>
          <w:rFonts w:cs="Times New Roman"/>
        </w:rPr>
      </w:pPr>
      <w:r w:rsidRPr="007E4F9B">
        <w:rPr>
          <w:rFonts w:cs="Times New Roman"/>
        </w:rPr>
        <w:t xml:space="preserve">Superelevation is provided on horizontal curves. Value of superelevation is calculated using following formula:  </w:t>
      </w:r>
      <w:r w:rsidRPr="007E4F9B">
        <w:rPr>
          <w:rFonts w:ascii="Cambria Math" w:hAnsi="Cambria Math" w:cs="Cambria Math"/>
        </w:rPr>
        <w:t>𝑒</w:t>
      </w:r>
      <w:r w:rsidRPr="007E4F9B">
        <w:rPr>
          <w:rFonts w:cs="Times New Roman"/>
        </w:rPr>
        <w:t xml:space="preserve"> =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127R</m:t>
            </m:r>
          </m:den>
        </m:f>
      </m:oMath>
      <w:r w:rsidRPr="007E4F9B">
        <w:rPr>
          <w:rFonts w:cs="Times New Roman"/>
        </w:rPr>
        <w:t xml:space="preserve"> − </w:t>
      </w:r>
      <w:r w:rsidRPr="007E4F9B">
        <w:rPr>
          <w:rFonts w:ascii="Cambria Math" w:hAnsi="Cambria Math" w:cs="Cambria Math"/>
        </w:rPr>
        <w:t>𝑓</w:t>
      </w:r>
      <w:r w:rsidRPr="007E4F9B">
        <w:rPr>
          <w:rFonts w:cs="Times New Roman"/>
        </w:rPr>
        <w:t xml:space="preserve">  </w:t>
      </w:r>
    </w:p>
    <w:p w14:paraId="539C8890" w14:textId="77777777" w:rsidR="007E4F9B" w:rsidRDefault="0015288E" w:rsidP="0068667F">
      <w:pPr>
        <w:pStyle w:val="ListParagraph"/>
        <w:numPr>
          <w:ilvl w:val="0"/>
          <w:numId w:val="81"/>
        </w:numPr>
        <w:rPr>
          <w:rFonts w:cs="Times New Roman"/>
        </w:rPr>
      </w:pPr>
      <w:r w:rsidRPr="007E4F9B">
        <w:rPr>
          <w:rFonts w:cs="Times New Roman"/>
        </w:rPr>
        <w:t xml:space="preserve">Minimum value of superelevation should be equal to the rate of camber of the pavement.  </w:t>
      </w:r>
    </w:p>
    <w:p w14:paraId="0F9F6D19" w14:textId="77777777" w:rsidR="007E4F9B" w:rsidRDefault="007E4F9B" w:rsidP="0068667F">
      <w:pPr>
        <w:pStyle w:val="ListParagraph"/>
        <w:numPr>
          <w:ilvl w:val="0"/>
          <w:numId w:val="81"/>
        </w:numPr>
        <w:rPr>
          <w:rFonts w:cs="Times New Roman"/>
        </w:rPr>
      </w:pPr>
      <w:r w:rsidRPr="007E4F9B">
        <w:rPr>
          <w:rFonts w:cs="Times New Roman"/>
        </w:rPr>
        <w:t>T</w:t>
      </w:r>
      <w:r w:rsidR="0015288E" w:rsidRPr="007E4F9B">
        <w:rPr>
          <w:rFonts w:cs="Times New Roman"/>
        </w:rPr>
        <w:t xml:space="preserve">he rate of introduction of superelevation (i.e. longitudinal grade developed at the pavement edge compared to through grade along the center line) should be such as not to cause discomfort to travelers or to make the road unsightly.  </w:t>
      </w:r>
    </w:p>
    <w:p w14:paraId="278693C9" w14:textId="388634AC" w:rsidR="0015288E" w:rsidRPr="007E4F9B" w:rsidRDefault="0015288E" w:rsidP="0068667F">
      <w:pPr>
        <w:pStyle w:val="ListParagraph"/>
        <w:numPr>
          <w:ilvl w:val="0"/>
          <w:numId w:val="81"/>
        </w:numPr>
        <w:rPr>
          <w:rFonts w:cs="Times New Roman"/>
        </w:rPr>
      </w:pPr>
      <w:r w:rsidRPr="007E4F9B">
        <w:rPr>
          <w:rFonts w:cs="Times New Roman"/>
        </w:rPr>
        <w:t xml:space="preserve">Rate of change of the outer edge of the pavement should not be steeper than 1 in 150 in plain and rolling terrain and l in 60 in mountainous and steep terrain in comparison with the grade of the center line.  </w:t>
      </w:r>
    </w:p>
    <w:p w14:paraId="70E04B07" w14:textId="77777777" w:rsidR="0015288E" w:rsidRPr="00F64A17" w:rsidRDefault="0015288E" w:rsidP="0068667F">
      <w:pPr>
        <w:pStyle w:val="ListParagraph"/>
        <w:numPr>
          <w:ilvl w:val="0"/>
          <w:numId w:val="65"/>
        </w:numPr>
        <w:rPr>
          <w:rFonts w:cs="Times New Roman"/>
          <w:b/>
          <w:bCs/>
        </w:rPr>
      </w:pPr>
      <w:r w:rsidRPr="00F64A17">
        <w:rPr>
          <w:rFonts w:cs="Times New Roman"/>
          <w:b/>
          <w:bCs/>
        </w:rPr>
        <w:t xml:space="preserve">Side slopes  </w:t>
      </w:r>
    </w:p>
    <w:p w14:paraId="0E3AC86D" w14:textId="77777777" w:rsidR="007E4F9B" w:rsidRDefault="0015288E" w:rsidP="0068667F">
      <w:pPr>
        <w:pStyle w:val="ListParagraph"/>
        <w:numPr>
          <w:ilvl w:val="0"/>
          <w:numId w:val="82"/>
        </w:numPr>
        <w:rPr>
          <w:rFonts w:cs="Times New Roman"/>
        </w:rPr>
      </w:pPr>
      <w:r w:rsidRPr="007E4F9B">
        <w:rPr>
          <w:rFonts w:cs="Times New Roman"/>
        </w:rPr>
        <w:t xml:space="preserve">Side slopes of embankment and cuttings depend on the type of fill/cut materials and height/depth of filling/cutting.  </w:t>
      </w:r>
    </w:p>
    <w:p w14:paraId="2D723F01" w14:textId="2C2E7B3E" w:rsidR="0015288E" w:rsidRPr="007E4F9B" w:rsidRDefault="0015288E" w:rsidP="0068667F">
      <w:pPr>
        <w:pStyle w:val="ListParagraph"/>
        <w:numPr>
          <w:ilvl w:val="0"/>
          <w:numId w:val="82"/>
        </w:numPr>
        <w:rPr>
          <w:rFonts w:cs="Times New Roman"/>
        </w:rPr>
      </w:pPr>
      <w:r w:rsidRPr="007E4F9B">
        <w:rPr>
          <w:rFonts w:cs="Times New Roman"/>
        </w:rPr>
        <w:t xml:space="preserve">Recommended side slopes for embankments are given below. But wherever possible flatter slopes are recommended for aesthetic reason and traffic safety.  </w:t>
      </w:r>
    </w:p>
    <w:p w14:paraId="12E7E288" w14:textId="75336829" w:rsidR="0015288E" w:rsidRPr="0015288E" w:rsidRDefault="00B46B76" w:rsidP="00B46B76">
      <w:pPr>
        <w:pStyle w:val="Caption"/>
        <w:rPr>
          <w:rFonts w:cs="Times New Roman"/>
        </w:rPr>
      </w:pPr>
      <w:bookmarkStart w:id="66" w:name="_Toc189571658"/>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11</w:t>
      </w:r>
      <w:r w:rsidR="003849B3">
        <w:fldChar w:fldCharType="end"/>
      </w:r>
      <w:r>
        <w:rPr>
          <w:rFonts w:cs="Times New Roman"/>
        </w:rPr>
        <w:t>:</w:t>
      </w:r>
      <w:r w:rsidR="0015288E" w:rsidRPr="0015288E">
        <w:rPr>
          <w:rFonts w:cs="Times New Roman"/>
        </w:rPr>
        <w:t xml:space="preserve"> Embankment side slopes</w:t>
      </w:r>
      <w:bookmarkEnd w:id="66"/>
      <w:r w:rsidR="0015288E" w:rsidRPr="0015288E">
        <w:rPr>
          <w:rFonts w:cs="Times New Roman"/>
        </w:rPr>
        <w:t xml:space="preserve">  </w:t>
      </w:r>
    </w:p>
    <w:tbl>
      <w:tblPr>
        <w:tblW w:w="6510" w:type="dxa"/>
        <w:tblInd w:w="670" w:type="dxa"/>
        <w:tblCellMar>
          <w:left w:w="115" w:type="dxa"/>
          <w:right w:w="67" w:type="dxa"/>
        </w:tblCellMar>
        <w:tblLook w:val="04A0" w:firstRow="1" w:lastRow="0" w:firstColumn="1" w:lastColumn="0" w:noHBand="0" w:noVBand="1"/>
      </w:tblPr>
      <w:tblGrid>
        <w:gridCol w:w="3197"/>
        <w:gridCol w:w="3313"/>
      </w:tblGrid>
      <w:tr w:rsidR="0015288E" w:rsidRPr="0015288E" w14:paraId="746279CA" w14:textId="77777777" w:rsidTr="0015288E">
        <w:trPr>
          <w:trHeight w:val="458"/>
        </w:trPr>
        <w:tc>
          <w:tcPr>
            <w:tcW w:w="3198" w:type="dxa"/>
            <w:tcBorders>
              <w:top w:val="single" w:sz="4" w:space="0" w:color="000000"/>
              <w:left w:val="single" w:sz="4" w:space="0" w:color="000000"/>
              <w:bottom w:val="single" w:sz="4" w:space="0" w:color="000000"/>
              <w:right w:val="single" w:sz="4" w:space="0" w:color="000000"/>
            </w:tcBorders>
            <w:vAlign w:val="center"/>
            <w:hideMark/>
          </w:tcPr>
          <w:p w14:paraId="64EA34B9" w14:textId="77777777" w:rsidR="0015288E" w:rsidRPr="0015288E" w:rsidRDefault="0015288E" w:rsidP="0015288E">
            <w:pPr>
              <w:rPr>
                <w:rFonts w:cs="Times New Roman"/>
              </w:rPr>
            </w:pPr>
            <w:r w:rsidRPr="0015288E">
              <w:rPr>
                <w:rFonts w:cs="Times New Roman"/>
              </w:rPr>
              <w:t xml:space="preserve">Height, m  </w:t>
            </w:r>
          </w:p>
        </w:tc>
        <w:tc>
          <w:tcPr>
            <w:tcW w:w="3313" w:type="dxa"/>
            <w:tcBorders>
              <w:top w:val="single" w:sz="4" w:space="0" w:color="000000"/>
              <w:left w:val="single" w:sz="4" w:space="0" w:color="000000"/>
              <w:bottom w:val="single" w:sz="4" w:space="0" w:color="000000"/>
              <w:right w:val="single" w:sz="4" w:space="0" w:color="000000"/>
            </w:tcBorders>
            <w:vAlign w:val="center"/>
            <w:hideMark/>
          </w:tcPr>
          <w:p w14:paraId="07F59BB1" w14:textId="77777777" w:rsidR="0015288E" w:rsidRPr="0015288E" w:rsidRDefault="0015288E" w:rsidP="0015288E">
            <w:pPr>
              <w:rPr>
                <w:rFonts w:cs="Times New Roman"/>
              </w:rPr>
            </w:pPr>
            <w:r w:rsidRPr="0015288E">
              <w:rPr>
                <w:rFonts w:cs="Times New Roman"/>
              </w:rPr>
              <w:t xml:space="preserve">Side slope (vertical: Horizontal)  </w:t>
            </w:r>
          </w:p>
        </w:tc>
      </w:tr>
      <w:tr w:rsidR="0015288E" w:rsidRPr="0015288E" w14:paraId="136176AE" w14:textId="77777777" w:rsidTr="0015288E">
        <w:trPr>
          <w:trHeight w:val="454"/>
        </w:trPr>
        <w:tc>
          <w:tcPr>
            <w:tcW w:w="3198" w:type="dxa"/>
            <w:tcBorders>
              <w:top w:val="single" w:sz="4" w:space="0" w:color="000000"/>
              <w:left w:val="single" w:sz="4" w:space="0" w:color="000000"/>
              <w:bottom w:val="single" w:sz="2" w:space="0" w:color="000000"/>
              <w:right w:val="single" w:sz="4" w:space="0" w:color="000000"/>
            </w:tcBorders>
            <w:vAlign w:val="center"/>
            <w:hideMark/>
          </w:tcPr>
          <w:p w14:paraId="00E725D6" w14:textId="77777777" w:rsidR="0015288E" w:rsidRPr="0015288E" w:rsidRDefault="0015288E" w:rsidP="0015288E">
            <w:pPr>
              <w:rPr>
                <w:rFonts w:cs="Times New Roman"/>
              </w:rPr>
            </w:pPr>
            <w:r w:rsidRPr="0015288E">
              <w:rPr>
                <w:rFonts w:cs="Times New Roman"/>
              </w:rPr>
              <w:t xml:space="preserve">&lt;1.5  </w:t>
            </w:r>
          </w:p>
        </w:tc>
        <w:tc>
          <w:tcPr>
            <w:tcW w:w="3313" w:type="dxa"/>
            <w:tcBorders>
              <w:top w:val="single" w:sz="4" w:space="0" w:color="000000"/>
              <w:left w:val="single" w:sz="4" w:space="0" w:color="000000"/>
              <w:bottom w:val="single" w:sz="2" w:space="0" w:color="000000"/>
              <w:right w:val="single" w:sz="4" w:space="0" w:color="000000"/>
            </w:tcBorders>
            <w:vAlign w:val="center"/>
            <w:hideMark/>
          </w:tcPr>
          <w:p w14:paraId="3EA32223" w14:textId="77777777" w:rsidR="0015288E" w:rsidRPr="0015288E" w:rsidRDefault="0015288E" w:rsidP="0015288E">
            <w:pPr>
              <w:rPr>
                <w:rFonts w:cs="Times New Roman"/>
              </w:rPr>
            </w:pPr>
            <w:r w:rsidRPr="0015288E">
              <w:rPr>
                <w:rFonts w:cs="Times New Roman"/>
              </w:rPr>
              <w:t xml:space="preserve">1:4  </w:t>
            </w:r>
          </w:p>
        </w:tc>
      </w:tr>
      <w:tr w:rsidR="0015288E" w:rsidRPr="0015288E" w14:paraId="0917ECCD" w14:textId="77777777" w:rsidTr="0015288E">
        <w:trPr>
          <w:trHeight w:val="461"/>
        </w:trPr>
        <w:tc>
          <w:tcPr>
            <w:tcW w:w="3198" w:type="dxa"/>
            <w:tcBorders>
              <w:top w:val="single" w:sz="2" w:space="0" w:color="000000"/>
              <w:left w:val="single" w:sz="4" w:space="0" w:color="000000"/>
              <w:bottom w:val="single" w:sz="4" w:space="0" w:color="000000"/>
              <w:right w:val="single" w:sz="4" w:space="0" w:color="000000"/>
            </w:tcBorders>
            <w:vAlign w:val="center"/>
            <w:hideMark/>
          </w:tcPr>
          <w:p w14:paraId="1D12A79D" w14:textId="77777777" w:rsidR="0015288E" w:rsidRPr="0015288E" w:rsidRDefault="0015288E" w:rsidP="0015288E">
            <w:pPr>
              <w:rPr>
                <w:rFonts w:cs="Times New Roman"/>
              </w:rPr>
            </w:pPr>
            <w:r w:rsidRPr="0015288E">
              <w:rPr>
                <w:rFonts w:cs="Times New Roman"/>
              </w:rPr>
              <w:t xml:space="preserve">1.5-3.0  </w:t>
            </w:r>
          </w:p>
        </w:tc>
        <w:tc>
          <w:tcPr>
            <w:tcW w:w="3313" w:type="dxa"/>
            <w:tcBorders>
              <w:top w:val="single" w:sz="2" w:space="0" w:color="000000"/>
              <w:left w:val="single" w:sz="4" w:space="0" w:color="000000"/>
              <w:bottom w:val="single" w:sz="4" w:space="0" w:color="000000"/>
              <w:right w:val="single" w:sz="4" w:space="0" w:color="000000"/>
            </w:tcBorders>
            <w:vAlign w:val="center"/>
            <w:hideMark/>
          </w:tcPr>
          <w:p w14:paraId="6FB4E090" w14:textId="77777777" w:rsidR="0015288E" w:rsidRPr="0015288E" w:rsidRDefault="0015288E" w:rsidP="0015288E">
            <w:pPr>
              <w:rPr>
                <w:rFonts w:cs="Times New Roman"/>
              </w:rPr>
            </w:pPr>
            <w:r w:rsidRPr="0015288E">
              <w:rPr>
                <w:rFonts w:cs="Times New Roman"/>
              </w:rPr>
              <w:t xml:space="preserve">1:3  </w:t>
            </w:r>
          </w:p>
        </w:tc>
      </w:tr>
      <w:tr w:rsidR="0015288E" w:rsidRPr="0015288E" w14:paraId="1FC3DD72" w14:textId="77777777" w:rsidTr="0015288E">
        <w:trPr>
          <w:trHeight w:val="458"/>
        </w:trPr>
        <w:tc>
          <w:tcPr>
            <w:tcW w:w="3198" w:type="dxa"/>
            <w:tcBorders>
              <w:top w:val="single" w:sz="4" w:space="0" w:color="000000"/>
              <w:left w:val="single" w:sz="4" w:space="0" w:color="000000"/>
              <w:bottom w:val="single" w:sz="4" w:space="0" w:color="000000"/>
              <w:right w:val="single" w:sz="4" w:space="0" w:color="000000"/>
            </w:tcBorders>
            <w:vAlign w:val="center"/>
            <w:hideMark/>
          </w:tcPr>
          <w:p w14:paraId="75E42AF1" w14:textId="77777777" w:rsidR="0015288E" w:rsidRPr="0015288E" w:rsidRDefault="0015288E" w:rsidP="0015288E">
            <w:pPr>
              <w:rPr>
                <w:rFonts w:cs="Times New Roman"/>
              </w:rPr>
            </w:pPr>
            <w:r w:rsidRPr="0015288E">
              <w:rPr>
                <w:rFonts w:cs="Times New Roman"/>
              </w:rPr>
              <w:t xml:space="preserve">3.0-4.5  </w:t>
            </w:r>
          </w:p>
        </w:tc>
        <w:tc>
          <w:tcPr>
            <w:tcW w:w="3313" w:type="dxa"/>
            <w:tcBorders>
              <w:top w:val="single" w:sz="4" w:space="0" w:color="000000"/>
              <w:left w:val="single" w:sz="4" w:space="0" w:color="000000"/>
              <w:bottom w:val="single" w:sz="4" w:space="0" w:color="000000"/>
              <w:right w:val="single" w:sz="4" w:space="0" w:color="000000"/>
            </w:tcBorders>
            <w:vAlign w:val="center"/>
            <w:hideMark/>
          </w:tcPr>
          <w:p w14:paraId="4D5061C7" w14:textId="77777777" w:rsidR="0015288E" w:rsidRPr="0015288E" w:rsidRDefault="0015288E" w:rsidP="0015288E">
            <w:pPr>
              <w:rPr>
                <w:rFonts w:cs="Times New Roman"/>
              </w:rPr>
            </w:pPr>
            <w:r w:rsidRPr="0015288E">
              <w:rPr>
                <w:rFonts w:cs="Times New Roman"/>
              </w:rPr>
              <w:t xml:space="preserve">1:2.5  </w:t>
            </w:r>
          </w:p>
        </w:tc>
      </w:tr>
      <w:tr w:rsidR="0015288E" w:rsidRPr="0015288E" w14:paraId="3FA879A2" w14:textId="77777777" w:rsidTr="0015288E">
        <w:trPr>
          <w:trHeight w:val="456"/>
        </w:trPr>
        <w:tc>
          <w:tcPr>
            <w:tcW w:w="3198" w:type="dxa"/>
            <w:tcBorders>
              <w:top w:val="single" w:sz="4" w:space="0" w:color="000000"/>
              <w:left w:val="single" w:sz="4" w:space="0" w:color="000000"/>
              <w:bottom w:val="single" w:sz="4" w:space="0" w:color="000000"/>
              <w:right w:val="single" w:sz="4" w:space="0" w:color="000000"/>
            </w:tcBorders>
            <w:vAlign w:val="center"/>
            <w:hideMark/>
          </w:tcPr>
          <w:p w14:paraId="38132333" w14:textId="77777777" w:rsidR="0015288E" w:rsidRPr="0015288E" w:rsidRDefault="0015288E" w:rsidP="0015288E">
            <w:pPr>
              <w:rPr>
                <w:rFonts w:cs="Times New Roman"/>
              </w:rPr>
            </w:pPr>
            <w:r w:rsidRPr="0015288E">
              <w:rPr>
                <w:rFonts w:cs="Times New Roman"/>
              </w:rPr>
              <w:t xml:space="preserve">4.5-12.0  </w:t>
            </w:r>
          </w:p>
        </w:tc>
        <w:tc>
          <w:tcPr>
            <w:tcW w:w="3313" w:type="dxa"/>
            <w:tcBorders>
              <w:top w:val="single" w:sz="4" w:space="0" w:color="000000"/>
              <w:left w:val="single" w:sz="4" w:space="0" w:color="000000"/>
              <w:bottom w:val="single" w:sz="4" w:space="0" w:color="000000"/>
              <w:right w:val="single" w:sz="4" w:space="0" w:color="000000"/>
            </w:tcBorders>
            <w:vAlign w:val="center"/>
            <w:hideMark/>
          </w:tcPr>
          <w:p w14:paraId="513A2BA0" w14:textId="77777777" w:rsidR="0015288E" w:rsidRPr="0015288E" w:rsidRDefault="0015288E" w:rsidP="0015288E">
            <w:pPr>
              <w:rPr>
                <w:rFonts w:cs="Times New Roman"/>
              </w:rPr>
            </w:pPr>
            <w:r w:rsidRPr="0015288E">
              <w:rPr>
                <w:rFonts w:cs="Times New Roman"/>
              </w:rPr>
              <w:t xml:space="preserve">1:2  </w:t>
            </w:r>
          </w:p>
        </w:tc>
      </w:tr>
      <w:tr w:rsidR="0015288E" w:rsidRPr="0015288E" w14:paraId="29655479" w14:textId="77777777" w:rsidTr="0015288E">
        <w:trPr>
          <w:trHeight w:val="458"/>
        </w:trPr>
        <w:tc>
          <w:tcPr>
            <w:tcW w:w="3198" w:type="dxa"/>
            <w:tcBorders>
              <w:top w:val="single" w:sz="4" w:space="0" w:color="000000"/>
              <w:left w:val="single" w:sz="4" w:space="0" w:color="000000"/>
              <w:bottom w:val="single" w:sz="4" w:space="0" w:color="000000"/>
              <w:right w:val="single" w:sz="4" w:space="0" w:color="000000"/>
            </w:tcBorders>
            <w:vAlign w:val="center"/>
            <w:hideMark/>
          </w:tcPr>
          <w:p w14:paraId="3D4F13E5" w14:textId="77777777" w:rsidR="0015288E" w:rsidRPr="0015288E" w:rsidRDefault="0015288E" w:rsidP="0015288E">
            <w:pPr>
              <w:rPr>
                <w:rFonts w:cs="Times New Roman"/>
              </w:rPr>
            </w:pPr>
            <w:r w:rsidRPr="0015288E">
              <w:rPr>
                <w:rFonts w:cs="Times New Roman"/>
              </w:rPr>
              <w:t xml:space="preserve">&gt;12.0  </w:t>
            </w:r>
          </w:p>
        </w:tc>
        <w:tc>
          <w:tcPr>
            <w:tcW w:w="3313" w:type="dxa"/>
            <w:tcBorders>
              <w:top w:val="single" w:sz="4" w:space="0" w:color="000000"/>
              <w:left w:val="single" w:sz="4" w:space="0" w:color="000000"/>
              <w:bottom w:val="single" w:sz="4" w:space="0" w:color="000000"/>
              <w:right w:val="single" w:sz="4" w:space="0" w:color="000000"/>
            </w:tcBorders>
            <w:vAlign w:val="center"/>
            <w:hideMark/>
          </w:tcPr>
          <w:p w14:paraId="1DBAFC14" w14:textId="77777777" w:rsidR="0015288E" w:rsidRPr="0015288E" w:rsidRDefault="0015288E" w:rsidP="0015288E">
            <w:pPr>
              <w:rPr>
                <w:rFonts w:cs="Times New Roman"/>
              </w:rPr>
            </w:pPr>
            <w:r w:rsidRPr="0015288E">
              <w:rPr>
                <w:rFonts w:cs="Times New Roman"/>
              </w:rPr>
              <w:t xml:space="preserve">Design Specially  </w:t>
            </w:r>
          </w:p>
        </w:tc>
      </w:tr>
    </w:tbl>
    <w:p w14:paraId="5F52CE5F" w14:textId="77777777" w:rsidR="007E4F9B" w:rsidRDefault="0015288E" w:rsidP="0068667F">
      <w:pPr>
        <w:pStyle w:val="ListParagraph"/>
        <w:numPr>
          <w:ilvl w:val="0"/>
          <w:numId w:val="83"/>
        </w:numPr>
        <w:rPr>
          <w:rFonts w:cs="Times New Roman"/>
        </w:rPr>
      </w:pPr>
      <w:r w:rsidRPr="007E4F9B">
        <w:rPr>
          <w:rFonts w:cs="Times New Roman"/>
        </w:rPr>
        <w:t xml:space="preserve">If </w:t>
      </w:r>
      <w:proofErr w:type="gramStart"/>
      <w:r w:rsidRPr="007E4F9B">
        <w:rPr>
          <w:rFonts w:cs="Times New Roman"/>
        </w:rPr>
        <w:t>natural</w:t>
      </w:r>
      <w:proofErr w:type="gramEnd"/>
      <w:r w:rsidRPr="007E4F9B">
        <w:rPr>
          <w:rFonts w:cs="Times New Roman"/>
        </w:rPr>
        <w:t xml:space="preserve"> cross slope of the ground is more than 1:5 then the ground should </w:t>
      </w:r>
      <w:proofErr w:type="gramStart"/>
      <w:r w:rsidRPr="007E4F9B">
        <w:rPr>
          <w:rFonts w:cs="Times New Roman"/>
        </w:rPr>
        <w:t>be  cut</w:t>
      </w:r>
      <w:proofErr w:type="gramEnd"/>
      <w:r w:rsidRPr="007E4F9B">
        <w:rPr>
          <w:rFonts w:cs="Times New Roman"/>
        </w:rPr>
        <w:t xml:space="preserve"> with more than 2m wide horizontal steps.  </w:t>
      </w:r>
    </w:p>
    <w:p w14:paraId="072B0A5A" w14:textId="386D9751" w:rsidR="0015288E" w:rsidRPr="007E4F9B" w:rsidRDefault="0015288E" w:rsidP="0068667F">
      <w:pPr>
        <w:pStyle w:val="ListParagraph"/>
        <w:numPr>
          <w:ilvl w:val="0"/>
          <w:numId w:val="83"/>
        </w:numPr>
        <w:rPr>
          <w:rFonts w:cs="Times New Roman"/>
        </w:rPr>
      </w:pPr>
      <w:r w:rsidRPr="007E4F9B">
        <w:rPr>
          <w:rFonts w:cs="Times New Roman"/>
        </w:rPr>
        <w:t xml:space="preserve">Recommended values of side slopes in cutting are given in Table:  </w:t>
      </w:r>
    </w:p>
    <w:p w14:paraId="1938C01E" w14:textId="27F10006" w:rsidR="0015288E" w:rsidRPr="0015288E" w:rsidRDefault="00B46B76" w:rsidP="00B46B76">
      <w:pPr>
        <w:pStyle w:val="Caption"/>
        <w:rPr>
          <w:rFonts w:cs="Times New Roman"/>
        </w:rPr>
      </w:pPr>
      <w:bookmarkStart w:id="67" w:name="_Toc189571659"/>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12</w:t>
      </w:r>
      <w:r w:rsidR="003849B3">
        <w:fldChar w:fldCharType="end"/>
      </w:r>
      <w:r>
        <w:rPr>
          <w:rFonts w:cs="Times New Roman"/>
        </w:rPr>
        <w:t>:</w:t>
      </w:r>
      <w:r w:rsidR="0015288E" w:rsidRPr="0015288E">
        <w:rPr>
          <w:rFonts w:cs="Times New Roman"/>
        </w:rPr>
        <w:t xml:space="preserve"> Cutting Side slopes</w:t>
      </w:r>
      <w:bookmarkEnd w:id="67"/>
      <w:r w:rsidR="0015288E" w:rsidRPr="0015288E">
        <w:rPr>
          <w:rFonts w:cs="Times New Roman"/>
        </w:rPr>
        <w:t xml:space="preserve">  </w:t>
      </w:r>
    </w:p>
    <w:tbl>
      <w:tblPr>
        <w:tblW w:w="7922" w:type="dxa"/>
        <w:tblInd w:w="696" w:type="dxa"/>
        <w:tblCellMar>
          <w:left w:w="115" w:type="dxa"/>
          <w:right w:w="115" w:type="dxa"/>
        </w:tblCellMar>
        <w:tblLook w:val="04A0" w:firstRow="1" w:lastRow="0" w:firstColumn="1" w:lastColumn="0" w:noHBand="0" w:noVBand="1"/>
      </w:tblPr>
      <w:tblGrid>
        <w:gridCol w:w="3969"/>
        <w:gridCol w:w="3953"/>
      </w:tblGrid>
      <w:tr w:rsidR="0015288E" w:rsidRPr="0015288E" w14:paraId="67E83597" w14:textId="77777777" w:rsidTr="0015288E">
        <w:trPr>
          <w:trHeight w:val="458"/>
        </w:trPr>
        <w:tc>
          <w:tcPr>
            <w:tcW w:w="3968" w:type="dxa"/>
            <w:tcBorders>
              <w:top w:val="single" w:sz="4" w:space="0" w:color="000000"/>
              <w:left w:val="single" w:sz="4" w:space="0" w:color="000000"/>
              <w:bottom w:val="single" w:sz="4" w:space="0" w:color="000000"/>
              <w:right w:val="single" w:sz="2" w:space="0" w:color="000000"/>
            </w:tcBorders>
            <w:vAlign w:val="center"/>
            <w:hideMark/>
          </w:tcPr>
          <w:p w14:paraId="312EF2D3" w14:textId="77777777" w:rsidR="0015288E" w:rsidRPr="0015288E" w:rsidRDefault="0015288E" w:rsidP="0015288E">
            <w:pPr>
              <w:rPr>
                <w:rFonts w:cs="Times New Roman"/>
              </w:rPr>
            </w:pPr>
            <w:r w:rsidRPr="0015288E">
              <w:rPr>
                <w:rFonts w:cs="Times New Roman"/>
              </w:rPr>
              <w:t xml:space="preserve"> </w:t>
            </w:r>
            <w:r w:rsidRPr="0015288E">
              <w:rPr>
                <w:rFonts w:cs="Times New Roman"/>
              </w:rPr>
              <w:tab/>
              <w:t xml:space="preserve">  </w:t>
            </w:r>
            <w:r w:rsidRPr="0015288E">
              <w:rPr>
                <w:rFonts w:cs="Times New Roman"/>
              </w:rPr>
              <w:tab/>
              <w:t xml:space="preserve">Table No.  1  Soil Type  </w:t>
            </w:r>
          </w:p>
        </w:tc>
        <w:tc>
          <w:tcPr>
            <w:tcW w:w="3953" w:type="dxa"/>
            <w:tcBorders>
              <w:top w:val="single" w:sz="4" w:space="0" w:color="000000"/>
              <w:left w:val="single" w:sz="2" w:space="0" w:color="000000"/>
              <w:bottom w:val="single" w:sz="4" w:space="0" w:color="000000"/>
              <w:right w:val="single" w:sz="2" w:space="0" w:color="000000"/>
            </w:tcBorders>
            <w:vAlign w:val="center"/>
            <w:hideMark/>
          </w:tcPr>
          <w:p w14:paraId="71265DC5" w14:textId="77777777" w:rsidR="0015288E" w:rsidRPr="0015288E" w:rsidRDefault="0015288E" w:rsidP="0015288E">
            <w:pPr>
              <w:rPr>
                <w:rFonts w:cs="Times New Roman"/>
              </w:rPr>
            </w:pPr>
            <w:r w:rsidRPr="0015288E">
              <w:rPr>
                <w:rFonts w:cs="Times New Roman"/>
              </w:rPr>
              <w:t xml:space="preserve">Side Slope (vertical: Horizontal)  </w:t>
            </w:r>
          </w:p>
        </w:tc>
      </w:tr>
      <w:tr w:rsidR="0015288E" w:rsidRPr="0015288E" w14:paraId="1DBCD336" w14:textId="77777777" w:rsidTr="0015288E">
        <w:trPr>
          <w:trHeight w:val="458"/>
        </w:trPr>
        <w:tc>
          <w:tcPr>
            <w:tcW w:w="3968" w:type="dxa"/>
            <w:tcBorders>
              <w:top w:val="single" w:sz="4" w:space="0" w:color="000000"/>
              <w:left w:val="single" w:sz="4" w:space="0" w:color="000000"/>
              <w:bottom w:val="single" w:sz="2" w:space="0" w:color="000000"/>
              <w:right w:val="single" w:sz="2" w:space="0" w:color="000000"/>
            </w:tcBorders>
            <w:vAlign w:val="center"/>
            <w:hideMark/>
          </w:tcPr>
          <w:p w14:paraId="525CD8C4" w14:textId="77777777" w:rsidR="0015288E" w:rsidRPr="0015288E" w:rsidRDefault="0015288E" w:rsidP="0015288E">
            <w:pPr>
              <w:rPr>
                <w:rFonts w:cs="Times New Roman"/>
              </w:rPr>
            </w:pPr>
            <w:r w:rsidRPr="0015288E">
              <w:rPr>
                <w:rFonts w:cs="Times New Roman"/>
              </w:rPr>
              <w:t xml:space="preserve">Ordinary Soil  </w:t>
            </w:r>
          </w:p>
        </w:tc>
        <w:tc>
          <w:tcPr>
            <w:tcW w:w="3953" w:type="dxa"/>
            <w:tcBorders>
              <w:top w:val="single" w:sz="4" w:space="0" w:color="000000"/>
              <w:left w:val="single" w:sz="2" w:space="0" w:color="000000"/>
              <w:bottom w:val="single" w:sz="2" w:space="0" w:color="000000"/>
              <w:right w:val="single" w:sz="2" w:space="0" w:color="000000"/>
            </w:tcBorders>
            <w:vAlign w:val="center"/>
            <w:hideMark/>
          </w:tcPr>
          <w:p w14:paraId="4EF4BB28" w14:textId="77777777" w:rsidR="0015288E" w:rsidRPr="0015288E" w:rsidRDefault="0015288E" w:rsidP="0015288E">
            <w:pPr>
              <w:rPr>
                <w:rFonts w:cs="Times New Roman"/>
              </w:rPr>
            </w:pPr>
            <w:r w:rsidRPr="0015288E">
              <w:rPr>
                <w:rFonts w:cs="Times New Roman"/>
              </w:rPr>
              <w:t xml:space="preserve">1:2 to 1:1  </w:t>
            </w:r>
          </w:p>
        </w:tc>
      </w:tr>
      <w:tr w:rsidR="0015288E" w:rsidRPr="0015288E" w14:paraId="3705D892" w14:textId="77777777" w:rsidTr="0015288E">
        <w:trPr>
          <w:trHeight w:val="578"/>
        </w:trPr>
        <w:tc>
          <w:tcPr>
            <w:tcW w:w="3968" w:type="dxa"/>
            <w:tcBorders>
              <w:top w:val="single" w:sz="2" w:space="0" w:color="000000"/>
              <w:left w:val="single" w:sz="4" w:space="0" w:color="000000"/>
              <w:bottom w:val="single" w:sz="2" w:space="0" w:color="000000"/>
              <w:right w:val="single" w:sz="2" w:space="0" w:color="000000"/>
            </w:tcBorders>
            <w:vAlign w:val="center"/>
            <w:hideMark/>
          </w:tcPr>
          <w:p w14:paraId="6FFF84BF" w14:textId="77777777" w:rsidR="0015288E" w:rsidRPr="0015288E" w:rsidRDefault="0015288E" w:rsidP="0015288E">
            <w:pPr>
              <w:rPr>
                <w:rFonts w:cs="Times New Roman"/>
              </w:rPr>
            </w:pPr>
            <w:r w:rsidRPr="0015288E">
              <w:rPr>
                <w:rFonts w:cs="Times New Roman"/>
              </w:rPr>
              <w:t xml:space="preserve">Disintegrated rock or conglomerate  </w:t>
            </w:r>
          </w:p>
        </w:tc>
        <w:tc>
          <w:tcPr>
            <w:tcW w:w="3953" w:type="dxa"/>
            <w:tcBorders>
              <w:top w:val="single" w:sz="2" w:space="0" w:color="000000"/>
              <w:left w:val="single" w:sz="2" w:space="0" w:color="000000"/>
              <w:bottom w:val="single" w:sz="2" w:space="0" w:color="000000"/>
              <w:right w:val="single" w:sz="2" w:space="0" w:color="000000"/>
            </w:tcBorders>
            <w:vAlign w:val="center"/>
            <w:hideMark/>
          </w:tcPr>
          <w:p w14:paraId="38949430" w14:textId="77777777" w:rsidR="0015288E" w:rsidRPr="0015288E" w:rsidRDefault="0015288E" w:rsidP="0015288E">
            <w:pPr>
              <w:rPr>
                <w:rFonts w:cs="Times New Roman"/>
              </w:rPr>
            </w:pPr>
            <w:r w:rsidRPr="0015288E">
              <w:rPr>
                <w:rFonts w:cs="Times New Roman"/>
              </w:rPr>
              <w:t xml:space="preserve">1: 1 to 1: 1  </w:t>
            </w:r>
          </w:p>
        </w:tc>
      </w:tr>
      <w:tr w:rsidR="0015288E" w:rsidRPr="0015288E" w14:paraId="37B59935" w14:textId="77777777" w:rsidTr="0015288E">
        <w:trPr>
          <w:trHeight w:val="581"/>
        </w:trPr>
        <w:tc>
          <w:tcPr>
            <w:tcW w:w="3968" w:type="dxa"/>
            <w:tcBorders>
              <w:top w:val="single" w:sz="2" w:space="0" w:color="000000"/>
              <w:left w:val="single" w:sz="4" w:space="0" w:color="000000"/>
              <w:bottom w:val="single" w:sz="4" w:space="0" w:color="000000"/>
              <w:right w:val="single" w:sz="2" w:space="0" w:color="000000"/>
            </w:tcBorders>
            <w:vAlign w:val="center"/>
            <w:hideMark/>
          </w:tcPr>
          <w:p w14:paraId="7652186D" w14:textId="77777777" w:rsidR="0015288E" w:rsidRPr="0015288E" w:rsidRDefault="0015288E" w:rsidP="0015288E">
            <w:pPr>
              <w:rPr>
                <w:rFonts w:cs="Times New Roman"/>
              </w:rPr>
            </w:pPr>
            <w:r w:rsidRPr="0015288E">
              <w:rPr>
                <w:rFonts w:cs="Times New Roman"/>
              </w:rPr>
              <w:lastRenderedPageBreak/>
              <w:t xml:space="preserve">Soft rock, shale  </w:t>
            </w:r>
          </w:p>
        </w:tc>
        <w:tc>
          <w:tcPr>
            <w:tcW w:w="3953" w:type="dxa"/>
            <w:tcBorders>
              <w:top w:val="single" w:sz="2" w:space="0" w:color="000000"/>
              <w:left w:val="single" w:sz="2" w:space="0" w:color="000000"/>
              <w:bottom w:val="single" w:sz="4" w:space="0" w:color="000000"/>
              <w:right w:val="single" w:sz="2" w:space="0" w:color="000000"/>
            </w:tcBorders>
            <w:vAlign w:val="center"/>
            <w:hideMark/>
          </w:tcPr>
          <w:p w14:paraId="46800110" w14:textId="77777777" w:rsidR="0015288E" w:rsidRPr="0015288E" w:rsidRDefault="0015288E" w:rsidP="0015288E">
            <w:pPr>
              <w:rPr>
                <w:rFonts w:cs="Times New Roman"/>
              </w:rPr>
            </w:pPr>
            <w:r w:rsidRPr="0015288E">
              <w:rPr>
                <w:rFonts w:cs="Times New Roman"/>
              </w:rPr>
              <w:t xml:space="preserve">1: 1 to 1: 1  </w:t>
            </w:r>
          </w:p>
        </w:tc>
      </w:tr>
      <w:tr w:rsidR="0015288E" w:rsidRPr="0015288E" w14:paraId="290A5989" w14:textId="77777777" w:rsidTr="0015288E">
        <w:trPr>
          <w:trHeight w:val="583"/>
        </w:trPr>
        <w:tc>
          <w:tcPr>
            <w:tcW w:w="3968" w:type="dxa"/>
            <w:tcBorders>
              <w:top w:val="single" w:sz="4" w:space="0" w:color="000000"/>
              <w:left w:val="single" w:sz="4" w:space="0" w:color="000000"/>
              <w:bottom w:val="single" w:sz="4" w:space="0" w:color="000000"/>
              <w:right w:val="single" w:sz="2" w:space="0" w:color="000000"/>
            </w:tcBorders>
            <w:vAlign w:val="center"/>
            <w:hideMark/>
          </w:tcPr>
          <w:p w14:paraId="4CC34A4A" w14:textId="77777777" w:rsidR="0015288E" w:rsidRPr="0015288E" w:rsidRDefault="0015288E" w:rsidP="0015288E">
            <w:pPr>
              <w:rPr>
                <w:rFonts w:cs="Times New Roman"/>
              </w:rPr>
            </w:pPr>
            <w:r w:rsidRPr="0015288E">
              <w:rPr>
                <w:rFonts w:cs="Times New Roman"/>
              </w:rPr>
              <w:t xml:space="preserve">Medium Rock  </w:t>
            </w:r>
          </w:p>
        </w:tc>
        <w:tc>
          <w:tcPr>
            <w:tcW w:w="3953" w:type="dxa"/>
            <w:tcBorders>
              <w:top w:val="single" w:sz="4" w:space="0" w:color="000000"/>
              <w:left w:val="single" w:sz="2" w:space="0" w:color="000000"/>
              <w:bottom w:val="single" w:sz="4" w:space="0" w:color="000000"/>
              <w:right w:val="single" w:sz="2" w:space="0" w:color="000000"/>
            </w:tcBorders>
            <w:vAlign w:val="center"/>
            <w:hideMark/>
          </w:tcPr>
          <w:p w14:paraId="7B05D005" w14:textId="54629A6C" w:rsidR="0015288E" w:rsidRPr="0015288E" w:rsidRDefault="0015288E" w:rsidP="0015288E">
            <w:pPr>
              <w:rPr>
                <w:rFonts w:cs="Times New Roman"/>
              </w:rPr>
            </w:pPr>
            <w:r w:rsidRPr="0015288E">
              <w:rPr>
                <w:rFonts w:cs="Times New Roman"/>
              </w:rPr>
              <w:t xml:space="preserve"> </w:t>
            </w:r>
            <w:r w:rsidRPr="0015288E">
              <w:rPr>
                <w:rFonts w:cs="Times New Roman"/>
              </w:rPr>
              <w:tab/>
              <w:t>1: 1</w:t>
            </w:r>
            <w:r w:rsidRPr="0015288E">
              <w:rPr>
                <w:rFonts w:cs="Times New Roman"/>
              </w:rPr>
              <w:tab/>
              <w:t xml:space="preserve"> to 1: 1 </w:t>
            </w:r>
            <w:r w:rsidRPr="0015288E">
              <w:rPr>
                <w:rFonts w:cs="Times New Roman"/>
                <w:noProof/>
              </w:rPr>
              <mc:AlternateContent>
                <mc:Choice Requires="wpg">
                  <w:drawing>
                    <wp:inline distT="0" distB="0" distL="0" distR="0" wp14:anchorId="062749D3" wp14:editId="4C9D94CF">
                      <wp:extent cx="116840" cy="8890"/>
                      <wp:effectExtent l="0" t="0" r="0" b="635"/>
                      <wp:docPr id="1534081424"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8890"/>
                                <a:chOff x="0" y="0"/>
                                <a:chExt cx="116840" cy="8890"/>
                              </a:xfrm>
                            </wpg:grpSpPr>
                            <wps:wsp>
                              <wps:cNvPr id="1419932671" name="Shape 1924494"/>
                              <wps:cNvSpPr>
                                <a:spLocks/>
                              </wps:cNvSpPr>
                              <wps:spPr bwMode="auto">
                                <a:xfrm>
                                  <a:off x="0" y="0"/>
                                  <a:ext cx="116840" cy="9144"/>
                                </a:xfrm>
                                <a:custGeom>
                                  <a:avLst/>
                                  <a:gdLst>
                                    <a:gd name="T0" fmla="*/ 0 w 116840"/>
                                    <a:gd name="T1" fmla="*/ 0 h 9144"/>
                                    <a:gd name="T2" fmla="*/ 116840 w 116840"/>
                                    <a:gd name="T3" fmla="*/ 0 h 9144"/>
                                    <a:gd name="T4" fmla="*/ 116840 w 116840"/>
                                    <a:gd name="T5" fmla="*/ 9144 h 9144"/>
                                    <a:gd name="T6" fmla="*/ 0 w 116840"/>
                                    <a:gd name="T7" fmla="*/ 9144 h 9144"/>
                                    <a:gd name="T8" fmla="*/ 0 w 116840"/>
                                    <a:gd name="T9" fmla="*/ 0 h 9144"/>
                                    <a:gd name="T10" fmla="*/ 0 w 116840"/>
                                    <a:gd name="T11" fmla="*/ 0 h 9144"/>
                                    <a:gd name="T12" fmla="*/ 116840 w 116840"/>
                                    <a:gd name="T13" fmla="*/ 9144 h 9144"/>
                                  </a:gdLst>
                                  <a:ahLst/>
                                  <a:cxnLst>
                                    <a:cxn ang="0">
                                      <a:pos x="T0" y="T1"/>
                                    </a:cxn>
                                    <a:cxn ang="0">
                                      <a:pos x="T2" y="T3"/>
                                    </a:cxn>
                                    <a:cxn ang="0">
                                      <a:pos x="T4" y="T5"/>
                                    </a:cxn>
                                    <a:cxn ang="0">
                                      <a:pos x="T6" y="T7"/>
                                    </a:cxn>
                                    <a:cxn ang="0">
                                      <a:pos x="T8" y="T9"/>
                                    </a:cxn>
                                  </a:cxnLst>
                                  <a:rect l="T10" t="T11" r="T12" b="T13"/>
                                  <a:pathLst>
                                    <a:path w="116840" h="9144">
                                      <a:moveTo>
                                        <a:pt x="0" y="0"/>
                                      </a:moveTo>
                                      <a:lnTo>
                                        <a:pt x="116840" y="0"/>
                                      </a:lnTo>
                                      <a:lnTo>
                                        <a:pt x="11684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D21066" id="Group 345" o:spid="_x0000_s1026" style="width:9.2pt;height:.7pt;mso-position-horizontal-relative:char;mso-position-vertical-relative:line" coordsize="11684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">
                      <v:shape id="Shape 1924494" o:spid="_x0000_s1027" style="position:absolute;width:116840;height:9144;visibility:visible;mso-wrap-style:square;v-text-anchor:top" coordsize="116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" path="m,l116840,r,9144l,9144,,e" fillcolor="black" stroked="f" strokeweight="0">
                        <v:stroke miterlimit="83231f" joinstyle="miter"/>
                        <v:path arrowok="t" o:connecttype="custom" o:connectlocs="0,0;116840,0;116840,9144;0,9144;0,0" o:connectangles="0,0,0,0,0" textboxrect="0,0,116840,9144"/>
                      </v:shape>
                      <w10:anchorlock/>
                    </v:group>
                  </w:pict>
                </mc:Fallback>
              </mc:AlternateContent>
            </w:r>
            <w:r w:rsidRPr="0015288E">
              <w:rPr>
                <w:rFonts w:cs="Times New Roman"/>
              </w:rPr>
              <w:t xml:space="preserve">  </w:t>
            </w:r>
          </w:p>
        </w:tc>
      </w:tr>
      <w:tr w:rsidR="0015288E" w:rsidRPr="0015288E" w14:paraId="616C513B" w14:textId="77777777" w:rsidTr="0015288E">
        <w:trPr>
          <w:trHeight w:val="459"/>
        </w:trPr>
        <w:tc>
          <w:tcPr>
            <w:tcW w:w="3968" w:type="dxa"/>
            <w:tcBorders>
              <w:top w:val="single" w:sz="4" w:space="0" w:color="000000"/>
              <w:left w:val="single" w:sz="4" w:space="0" w:color="000000"/>
              <w:bottom w:val="single" w:sz="4" w:space="0" w:color="000000"/>
              <w:right w:val="single" w:sz="2" w:space="0" w:color="000000"/>
            </w:tcBorders>
            <w:vAlign w:val="center"/>
            <w:hideMark/>
          </w:tcPr>
          <w:p w14:paraId="0D19B138" w14:textId="77777777" w:rsidR="0015288E" w:rsidRPr="0015288E" w:rsidRDefault="0015288E" w:rsidP="0015288E">
            <w:pPr>
              <w:rPr>
                <w:rFonts w:cs="Times New Roman"/>
              </w:rPr>
            </w:pPr>
            <w:r w:rsidRPr="0015288E">
              <w:rPr>
                <w:rFonts w:cs="Times New Roman"/>
              </w:rPr>
              <w:t xml:space="preserve">Hard Rock  </w:t>
            </w:r>
          </w:p>
        </w:tc>
        <w:tc>
          <w:tcPr>
            <w:tcW w:w="3953" w:type="dxa"/>
            <w:tcBorders>
              <w:top w:val="single" w:sz="4" w:space="0" w:color="000000"/>
              <w:left w:val="single" w:sz="2" w:space="0" w:color="000000"/>
              <w:bottom w:val="single" w:sz="4" w:space="0" w:color="000000"/>
              <w:right w:val="single" w:sz="2" w:space="0" w:color="000000"/>
            </w:tcBorders>
            <w:vAlign w:val="center"/>
            <w:hideMark/>
          </w:tcPr>
          <w:p w14:paraId="2DB059A8" w14:textId="77777777" w:rsidR="0015288E" w:rsidRPr="0015288E" w:rsidRDefault="0015288E" w:rsidP="0015288E">
            <w:pPr>
              <w:rPr>
                <w:rFonts w:cs="Times New Roman"/>
              </w:rPr>
            </w:pPr>
            <w:r w:rsidRPr="0015288E">
              <w:rPr>
                <w:rFonts w:cs="Times New Roman"/>
              </w:rPr>
              <w:t xml:space="preserve">Almost vertical  </w:t>
            </w:r>
          </w:p>
        </w:tc>
      </w:tr>
    </w:tbl>
    <w:p w14:paraId="13751E0D" w14:textId="77777777" w:rsidR="0015288E" w:rsidRPr="00F64A17" w:rsidRDefault="0015288E" w:rsidP="0068667F">
      <w:pPr>
        <w:pStyle w:val="ListParagraph"/>
        <w:numPr>
          <w:ilvl w:val="0"/>
          <w:numId w:val="65"/>
        </w:numPr>
        <w:rPr>
          <w:rFonts w:cs="Times New Roman"/>
          <w:b/>
          <w:bCs/>
        </w:rPr>
      </w:pPr>
      <w:r w:rsidRPr="00F64A17">
        <w:rPr>
          <w:rFonts w:cs="Times New Roman"/>
          <w:b/>
          <w:bCs/>
        </w:rPr>
        <w:t xml:space="preserve">Typical Cross Sections  </w:t>
      </w:r>
    </w:p>
    <w:p w14:paraId="0F0E957E" w14:textId="77777777" w:rsidR="0015288E" w:rsidRPr="00F64A17" w:rsidRDefault="0015288E" w:rsidP="0068667F">
      <w:pPr>
        <w:pStyle w:val="ListParagraph"/>
        <w:numPr>
          <w:ilvl w:val="1"/>
          <w:numId w:val="65"/>
        </w:numPr>
        <w:rPr>
          <w:rFonts w:cs="Times New Roman"/>
        </w:rPr>
      </w:pPr>
      <w:r w:rsidRPr="00F64A17">
        <w:rPr>
          <w:rFonts w:cs="Times New Roman"/>
        </w:rPr>
        <w:t xml:space="preserve">Arterial Road section  </w:t>
      </w:r>
    </w:p>
    <w:p w14:paraId="3D89C22A" w14:textId="4F50C4A9" w:rsidR="0015288E" w:rsidRPr="0015288E" w:rsidRDefault="0015288E" w:rsidP="0015288E">
      <w:pPr>
        <w:rPr>
          <w:rFonts w:cs="Times New Roman"/>
        </w:rPr>
      </w:pPr>
      <w:r w:rsidRPr="0015288E">
        <w:rPr>
          <w:rFonts w:cs="Times New Roman"/>
          <w:noProof/>
        </w:rPr>
        <w:drawing>
          <wp:inline distT="0" distB="0" distL="0" distR="0" wp14:anchorId="6C939372" wp14:editId="2D59D45D">
            <wp:extent cx="5181600" cy="1630680"/>
            <wp:effectExtent l="0" t="0" r="0" b="7620"/>
            <wp:docPr id="76515857" name="Picture 321" descr="A diagram of a car and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857" name="Picture 321" descr="A diagram of a car and a ca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1600" cy="1630680"/>
                    </a:xfrm>
                    <a:prstGeom prst="rect">
                      <a:avLst/>
                    </a:prstGeom>
                    <a:noFill/>
                    <a:ln>
                      <a:noFill/>
                    </a:ln>
                  </pic:spPr>
                </pic:pic>
              </a:graphicData>
            </a:graphic>
          </wp:inline>
        </w:drawing>
      </w:r>
      <w:r w:rsidRPr="0015288E">
        <w:rPr>
          <w:rFonts w:cs="Times New Roman"/>
        </w:rPr>
        <w:t xml:space="preserve">  </w:t>
      </w:r>
    </w:p>
    <w:p w14:paraId="68EA925B" w14:textId="77777777" w:rsidR="0015288E" w:rsidRPr="0015288E" w:rsidRDefault="0015288E" w:rsidP="0015288E">
      <w:pPr>
        <w:rPr>
          <w:rFonts w:cs="Times New Roman"/>
        </w:rPr>
      </w:pPr>
      <w:r w:rsidRPr="0015288E">
        <w:rPr>
          <w:rFonts w:cs="Times New Roman"/>
        </w:rPr>
        <w:t xml:space="preserve">Figure </w:t>
      </w:r>
      <w:proofErr w:type="gramStart"/>
      <w:r w:rsidRPr="0015288E">
        <w:rPr>
          <w:rFonts w:cs="Times New Roman"/>
        </w:rPr>
        <w:t>2 :</w:t>
      </w:r>
      <w:proofErr w:type="gramEnd"/>
      <w:r w:rsidRPr="0015288E">
        <w:rPr>
          <w:rFonts w:cs="Times New Roman"/>
        </w:rPr>
        <w:t xml:space="preserve"> Arterial Road section option 1  </w:t>
      </w:r>
    </w:p>
    <w:p w14:paraId="09FDA9BE" w14:textId="6D0A36FC" w:rsidR="0015288E" w:rsidRPr="0015288E" w:rsidRDefault="0015288E" w:rsidP="0015288E">
      <w:pPr>
        <w:rPr>
          <w:rFonts w:cs="Times New Roman"/>
        </w:rPr>
      </w:pPr>
      <w:r w:rsidRPr="0015288E">
        <w:rPr>
          <w:rFonts w:cs="Times New Roman"/>
          <w:noProof/>
        </w:rPr>
        <w:drawing>
          <wp:inline distT="0" distB="0" distL="0" distR="0" wp14:anchorId="748C6396" wp14:editId="2737DAEF">
            <wp:extent cx="5273040" cy="1661160"/>
            <wp:effectExtent l="0" t="0" r="3810" b="0"/>
            <wp:docPr id="1420333748" name="Picture 320"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3748" name="Picture 320" descr="A diagram of a brid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1661160"/>
                    </a:xfrm>
                    <a:prstGeom prst="rect">
                      <a:avLst/>
                    </a:prstGeom>
                    <a:noFill/>
                    <a:ln>
                      <a:noFill/>
                    </a:ln>
                  </pic:spPr>
                </pic:pic>
              </a:graphicData>
            </a:graphic>
          </wp:inline>
        </w:drawing>
      </w:r>
      <w:r w:rsidRPr="0015288E">
        <w:rPr>
          <w:rFonts w:cs="Times New Roman"/>
        </w:rPr>
        <w:t xml:space="preserve">    </w:t>
      </w:r>
    </w:p>
    <w:p w14:paraId="63659B17" w14:textId="77777777" w:rsidR="0015288E" w:rsidRPr="0015288E" w:rsidRDefault="0015288E" w:rsidP="0015288E">
      <w:pPr>
        <w:rPr>
          <w:rFonts w:cs="Times New Roman"/>
        </w:rPr>
      </w:pPr>
      <w:r w:rsidRPr="0015288E">
        <w:rPr>
          <w:rFonts w:cs="Times New Roman"/>
        </w:rPr>
        <w:t xml:space="preserve">Figure 3: Arterial Road section option 2  </w:t>
      </w:r>
    </w:p>
    <w:p w14:paraId="6436476D" w14:textId="79B76A06" w:rsidR="0015288E" w:rsidRPr="00F64A17" w:rsidRDefault="0015288E" w:rsidP="0068667F">
      <w:pPr>
        <w:pStyle w:val="ListParagraph"/>
        <w:numPr>
          <w:ilvl w:val="1"/>
          <w:numId w:val="65"/>
        </w:numPr>
        <w:rPr>
          <w:rFonts w:cs="Times New Roman"/>
        </w:rPr>
      </w:pPr>
      <w:r w:rsidRPr="00F64A17">
        <w:rPr>
          <w:rFonts w:cs="Times New Roman"/>
        </w:rPr>
        <w:t xml:space="preserve">Sub Arterial Road Sections  </w:t>
      </w:r>
    </w:p>
    <w:p w14:paraId="115F1C88" w14:textId="2F4A7E0F" w:rsidR="0015288E" w:rsidRPr="0015288E" w:rsidRDefault="0015288E" w:rsidP="0015288E">
      <w:pPr>
        <w:rPr>
          <w:rFonts w:cs="Times New Roman"/>
        </w:rPr>
      </w:pPr>
      <w:r w:rsidRPr="0015288E">
        <w:rPr>
          <w:rFonts w:cs="Times New Roman"/>
          <w:noProof/>
        </w:rPr>
        <w:drawing>
          <wp:inline distT="0" distB="0" distL="0" distR="0" wp14:anchorId="48D57657" wp14:editId="605B72A8">
            <wp:extent cx="4899660" cy="1912620"/>
            <wp:effectExtent l="0" t="0" r="0" b="0"/>
            <wp:docPr id="121004046"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1912620"/>
                    </a:xfrm>
                    <a:prstGeom prst="rect">
                      <a:avLst/>
                    </a:prstGeom>
                    <a:noFill/>
                    <a:ln>
                      <a:noFill/>
                    </a:ln>
                  </pic:spPr>
                </pic:pic>
              </a:graphicData>
            </a:graphic>
          </wp:inline>
        </w:drawing>
      </w:r>
      <w:r w:rsidRPr="0015288E">
        <w:rPr>
          <w:rFonts w:cs="Times New Roman"/>
        </w:rPr>
        <w:t xml:space="preserve">  </w:t>
      </w:r>
    </w:p>
    <w:p w14:paraId="08D65185" w14:textId="77777777" w:rsidR="0015288E" w:rsidRPr="0015288E" w:rsidRDefault="0015288E" w:rsidP="0015288E">
      <w:pPr>
        <w:rPr>
          <w:rFonts w:cs="Times New Roman"/>
        </w:rPr>
      </w:pPr>
      <w:r w:rsidRPr="0015288E">
        <w:rPr>
          <w:rFonts w:cs="Times New Roman"/>
        </w:rPr>
        <w:t xml:space="preserve">Figure 4: Sub-Arterial Road Option 1  </w:t>
      </w:r>
    </w:p>
    <w:p w14:paraId="21021311" w14:textId="4D70B02D" w:rsidR="0015288E" w:rsidRPr="0015288E" w:rsidRDefault="0015288E" w:rsidP="0015288E">
      <w:pPr>
        <w:rPr>
          <w:rFonts w:cs="Times New Roman"/>
        </w:rPr>
      </w:pPr>
      <w:r w:rsidRPr="0015288E">
        <w:rPr>
          <w:rFonts w:cs="Times New Roman"/>
          <w:noProof/>
        </w:rPr>
        <w:lastRenderedPageBreak/>
        <w:drawing>
          <wp:inline distT="0" distB="0" distL="0" distR="0" wp14:anchorId="4029C365" wp14:editId="24D6BFF8">
            <wp:extent cx="4732020" cy="1988820"/>
            <wp:effectExtent l="0" t="0" r="0" b="0"/>
            <wp:docPr id="945197633" name="Picture 318" descr="A diagram of a road with cars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7633" name="Picture 318" descr="A diagram of a road with cars and a tre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1988820"/>
                    </a:xfrm>
                    <a:prstGeom prst="rect">
                      <a:avLst/>
                    </a:prstGeom>
                    <a:noFill/>
                    <a:ln>
                      <a:noFill/>
                    </a:ln>
                  </pic:spPr>
                </pic:pic>
              </a:graphicData>
            </a:graphic>
          </wp:inline>
        </w:drawing>
      </w:r>
      <w:r w:rsidRPr="0015288E">
        <w:rPr>
          <w:rFonts w:cs="Times New Roman"/>
        </w:rPr>
        <w:t xml:space="preserve">  </w:t>
      </w:r>
    </w:p>
    <w:p w14:paraId="67A22C0B" w14:textId="77777777" w:rsidR="0015288E" w:rsidRPr="0015288E" w:rsidRDefault="0015288E" w:rsidP="0015288E">
      <w:pPr>
        <w:rPr>
          <w:rFonts w:cs="Times New Roman"/>
        </w:rPr>
      </w:pPr>
      <w:r w:rsidRPr="0015288E">
        <w:rPr>
          <w:rFonts w:cs="Times New Roman"/>
        </w:rPr>
        <w:t xml:space="preserve">Figure 5: Typical Sub-Arterial Road Option 2  </w:t>
      </w:r>
    </w:p>
    <w:p w14:paraId="53809D07" w14:textId="77777777" w:rsidR="0015288E" w:rsidRPr="0015288E" w:rsidRDefault="0015288E" w:rsidP="0015288E">
      <w:pPr>
        <w:rPr>
          <w:rFonts w:cs="Times New Roman"/>
        </w:rPr>
      </w:pPr>
      <w:r w:rsidRPr="0015288E">
        <w:rPr>
          <w:rFonts w:cs="Times New Roman"/>
        </w:rPr>
        <w:t xml:space="preserve">  </w:t>
      </w:r>
    </w:p>
    <w:p w14:paraId="0814F920" w14:textId="77777777" w:rsidR="0015288E" w:rsidRPr="0015288E" w:rsidRDefault="0015288E" w:rsidP="0068667F">
      <w:pPr>
        <w:pStyle w:val="ListParagraph"/>
        <w:numPr>
          <w:ilvl w:val="1"/>
          <w:numId w:val="65"/>
        </w:numPr>
      </w:pPr>
      <w:r w:rsidRPr="0015288E">
        <w:t xml:space="preserve">Collector Road Section  </w:t>
      </w:r>
    </w:p>
    <w:p w14:paraId="27A60376" w14:textId="431CCB3B" w:rsidR="0015288E" w:rsidRPr="0015288E" w:rsidRDefault="0015288E" w:rsidP="0015288E">
      <w:pPr>
        <w:rPr>
          <w:rFonts w:cs="Times New Roman"/>
        </w:rPr>
      </w:pPr>
      <w:r w:rsidRPr="0015288E">
        <w:rPr>
          <w:rFonts w:cs="Times New Roman"/>
          <w:noProof/>
        </w:rPr>
        <w:drawing>
          <wp:inline distT="0" distB="0" distL="0" distR="0" wp14:anchorId="1D39C0BA" wp14:editId="5EC7AD8D">
            <wp:extent cx="4351020" cy="1844040"/>
            <wp:effectExtent l="0" t="0" r="0" b="3810"/>
            <wp:docPr id="1260289758" name="Picture 317"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89758" name="Picture 317" descr="A diagram of a brid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020" cy="1844040"/>
                    </a:xfrm>
                    <a:prstGeom prst="rect">
                      <a:avLst/>
                    </a:prstGeom>
                    <a:noFill/>
                    <a:ln>
                      <a:noFill/>
                    </a:ln>
                  </pic:spPr>
                </pic:pic>
              </a:graphicData>
            </a:graphic>
          </wp:inline>
        </w:drawing>
      </w:r>
      <w:r w:rsidRPr="0015288E">
        <w:rPr>
          <w:rFonts w:cs="Times New Roman"/>
        </w:rPr>
        <w:t xml:space="preserve">  </w:t>
      </w:r>
    </w:p>
    <w:p w14:paraId="26DFA09B" w14:textId="77777777" w:rsidR="0015288E" w:rsidRPr="0015288E" w:rsidRDefault="0015288E" w:rsidP="0015288E">
      <w:pPr>
        <w:rPr>
          <w:rFonts w:cs="Times New Roman"/>
        </w:rPr>
      </w:pPr>
      <w:r w:rsidRPr="0015288E">
        <w:rPr>
          <w:rFonts w:cs="Times New Roman"/>
        </w:rPr>
        <w:t xml:space="preserve">Figure 6: Typical Collector Road Section  </w:t>
      </w:r>
    </w:p>
    <w:p w14:paraId="6C2132DF" w14:textId="77777777" w:rsidR="0015288E" w:rsidRPr="0015288E" w:rsidRDefault="0015288E" w:rsidP="0015288E">
      <w:pPr>
        <w:rPr>
          <w:rFonts w:cs="Times New Roman"/>
        </w:rPr>
      </w:pPr>
      <w:r w:rsidRPr="0015288E">
        <w:rPr>
          <w:rFonts w:cs="Times New Roman"/>
        </w:rPr>
        <w:t xml:space="preserve">  </w:t>
      </w:r>
      <w:r w:rsidRPr="0015288E">
        <w:rPr>
          <w:rFonts w:cs="Times New Roman"/>
        </w:rPr>
        <w:tab/>
        <w:t xml:space="preserve">  </w:t>
      </w:r>
    </w:p>
    <w:p w14:paraId="50A989AD" w14:textId="77777777" w:rsidR="0015288E" w:rsidRPr="0015288E" w:rsidRDefault="0015288E" w:rsidP="0068667F">
      <w:pPr>
        <w:pStyle w:val="ListParagraph"/>
        <w:numPr>
          <w:ilvl w:val="1"/>
          <w:numId w:val="65"/>
        </w:numPr>
      </w:pPr>
      <w:r w:rsidRPr="0015288E">
        <w:t xml:space="preserve">Local Road Section  </w:t>
      </w:r>
    </w:p>
    <w:p w14:paraId="131384A6" w14:textId="3CAA99CF" w:rsidR="0015288E" w:rsidRPr="0015288E" w:rsidRDefault="0015288E" w:rsidP="0015288E">
      <w:pPr>
        <w:rPr>
          <w:rFonts w:cs="Times New Roman"/>
        </w:rPr>
      </w:pPr>
      <w:r w:rsidRPr="0015288E">
        <w:rPr>
          <w:rFonts w:cs="Times New Roman"/>
          <w:noProof/>
        </w:rPr>
        <w:drawing>
          <wp:inline distT="0" distB="0" distL="0" distR="0" wp14:anchorId="4BA35A8A" wp14:editId="5CEEE43A">
            <wp:extent cx="3550920" cy="1912620"/>
            <wp:effectExtent l="0" t="0" r="0" b="0"/>
            <wp:docPr id="225811374" name="Picture 316" descr="A diagram of a road with ca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11374" name="Picture 316" descr="A diagram of a road with cars and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0920" cy="1912620"/>
                    </a:xfrm>
                    <a:prstGeom prst="rect">
                      <a:avLst/>
                    </a:prstGeom>
                    <a:noFill/>
                    <a:ln>
                      <a:noFill/>
                    </a:ln>
                  </pic:spPr>
                </pic:pic>
              </a:graphicData>
            </a:graphic>
          </wp:inline>
        </w:drawing>
      </w:r>
      <w:r w:rsidRPr="0015288E">
        <w:rPr>
          <w:rFonts w:cs="Times New Roman"/>
        </w:rPr>
        <w:t xml:space="preserve">  </w:t>
      </w:r>
    </w:p>
    <w:p w14:paraId="7C6E62A0" w14:textId="77777777" w:rsidR="007E4F9B" w:rsidRDefault="0015288E" w:rsidP="0015288E">
      <w:pPr>
        <w:rPr>
          <w:rFonts w:cs="Times New Roman"/>
        </w:rPr>
      </w:pPr>
      <w:r w:rsidRPr="0015288E">
        <w:rPr>
          <w:rFonts w:cs="Times New Roman"/>
        </w:rPr>
        <w:t xml:space="preserve">Figure 7: Typical Local Road Section  </w:t>
      </w:r>
    </w:p>
    <w:p w14:paraId="68C34856" w14:textId="100A7670" w:rsidR="0015288E" w:rsidRPr="007E4F9B" w:rsidRDefault="0015288E" w:rsidP="0068667F">
      <w:pPr>
        <w:pStyle w:val="ListParagraph"/>
        <w:numPr>
          <w:ilvl w:val="0"/>
          <w:numId w:val="65"/>
        </w:numPr>
        <w:rPr>
          <w:rFonts w:cs="Times New Roman"/>
          <w:b/>
          <w:bCs/>
        </w:rPr>
      </w:pPr>
      <w:r w:rsidRPr="007E4F9B">
        <w:rPr>
          <w:rFonts w:cs="Times New Roman"/>
          <w:b/>
          <w:bCs/>
        </w:rPr>
        <w:t xml:space="preserve">Right of way and Clearances  </w:t>
      </w:r>
    </w:p>
    <w:p w14:paraId="26BB030E" w14:textId="293F0565" w:rsidR="0015288E" w:rsidRPr="007E4F9B" w:rsidRDefault="0015288E" w:rsidP="0068667F">
      <w:pPr>
        <w:pStyle w:val="ListParagraph"/>
        <w:numPr>
          <w:ilvl w:val="1"/>
          <w:numId w:val="51"/>
        </w:numPr>
        <w:rPr>
          <w:rFonts w:cs="Times New Roman"/>
          <w:b/>
          <w:bCs/>
        </w:rPr>
      </w:pPr>
      <w:r w:rsidRPr="007E4F9B">
        <w:rPr>
          <w:rFonts w:cs="Times New Roman"/>
          <w:b/>
          <w:bCs/>
        </w:rPr>
        <w:t xml:space="preserve">Right Of Way </w:t>
      </w:r>
    </w:p>
    <w:p w14:paraId="6F70F491" w14:textId="77777777" w:rsidR="0015288E" w:rsidRPr="0015288E" w:rsidRDefault="0015288E" w:rsidP="0015288E">
      <w:pPr>
        <w:rPr>
          <w:rFonts w:cs="Times New Roman"/>
        </w:rPr>
      </w:pPr>
      <w:r w:rsidRPr="0015288E">
        <w:rPr>
          <w:rFonts w:cs="Times New Roman"/>
        </w:rPr>
        <w:t xml:space="preserve">Right of way for different types of roads shall be as follows:  </w:t>
      </w:r>
    </w:p>
    <w:p w14:paraId="5B635FA0" w14:textId="7D3DB113" w:rsidR="0015288E" w:rsidRPr="0015288E" w:rsidRDefault="00B46B76" w:rsidP="00B46B76">
      <w:pPr>
        <w:pStyle w:val="Caption"/>
        <w:rPr>
          <w:rFonts w:cs="Times New Roman"/>
        </w:rPr>
      </w:pPr>
      <w:bookmarkStart w:id="68" w:name="_Toc189571660"/>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13</w:t>
      </w:r>
      <w:r w:rsidR="003849B3">
        <w:fldChar w:fldCharType="end"/>
      </w:r>
      <w:r>
        <w:rPr>
          <w:rFonts w:cs="Times New Roman"/>
        </w:rPr>
        <w:t>:</w:t>
      </w:r>
      <w:r w:rsidR="0015288E" w:rsidRPr="0015288E">
        <w:rPr>
          <w:rFonts w:cs="Times New Roman"/>
        </w:rPr>
        <w:t xml:space="preserve"> Right of way, meters</w:t>
      </w:r>
      <w:bookmarkEnd w:id="68"/>
      <w:r w:rsidR="0015288E" w:rsidRPr="0015288E">
        <w:rPr>
          <w:rFonts w:cs="Times New Roman"/>
        </w:rPr>
        <w:t xml:space="preserve">  </w:t>
      </w:r>
    </w:p>
    <w:tbl>
      <w:tblPr>
        <w:tblW w:w="6657" w:type="dxa"/>
        <w:tblInd w:w="595" w:type="dxa"/>
        <w:tblCellMar>
          <w:left w:w="115" w:type="dxa"/>
          <w:right w:w="115" w:type="dxa"/>
        </w:tblCellMar>
        <w:tblLook w:val="04A0" w:firstRow="1" w:lastRow="0" w:firstColumn="1" w:lastColumn="0" w:noHBand="0" w:noVBand="1"/>
      </w:tblPr>
      <w:tblGrid>
        <w:gridCol w:w="3388"/>
        <w:gridCol w:w="3269"/>
      </w:tblGrid>
      <w:tr w:rsidR="0015288E" w:rsidRPr="0015288E" w14:paraId="0FF269EB" w14:textId="77777777" w:rsidTr="0015288E">
        <w:trPr>
          <w:trHeight w:val="457"/>
        </w:trPr>
        <w:tc>
          <w:tcPr>
            <w:tcW w:w="3387" w:type="dxa"/>
            <w:tcBorders>
              <w:top w:val="single" w:sz="4" w:space="0" w:color="000000"/>
              <w:left w:val="single" w:sz="4" w:space="0" w:color="000000"/>
              <w:bottom w:val="single" w:sz="2" w:space="0" w:color="000000"/>
              <w:right w:val="single" w:sz="4" w:space="0" w:color="000000"/>
            </w:tcBorders>
            <w:vAlign w:val="center"/>
            <w:hideMark/>
          </w:tcPr>
          <w:p w14:paraId="0E586E32" w14:textId="77777777" w:rsidR="0015288E" w:rsidRPr="0015288E" w:rsidRDefault="0015288E" w:rsidP="0015288E">
            <w:pPr>
              <w:rPr>
                <w:rFonts w:cs="Times New Roman"/>
              </w:rPr>
            </w:pPr>
            <w:r w:rsidRPr="0015288E">
              <w:rPr>
                <w:rFonts w:cs="Times New Roman"/>
              </w:rPr>
              <w:t xml:space="preserve">Road Type  </w:t>
            </w:r>
          </w:p>
        </w:tc>
        <w:tc>
          <w:tcPr>
            <w:tcW w:w="3269" w:type="dxa"/>
            <w:tcBorders>
              <w:top w:val="single" w:sz="4" w:space="0" w:color="000000"/>
              <w:left w:val="single" w:sz="4" w:space="0" w:color="000000"/>
              <w:bottom w:val="single" w:sz="2" w:space="0" w:color="000000"/>
              <w:right w:val="single" w:sz="4" w:space="0" w:color="000000"/>
            </w:tcBorders>
            <w:vAlign w:val="center"/>
            <w:hideMark/>
          </w:tcPr>
          <w:p w14:paraId="71882B4F" w14:textId="77777777" w:rsidR="0015288E" w:rsidRPr="0015288E" w:rsidRDefault="0015288E" w:rsidP="0015288E">
            <w:pPr>
              <w:rPr>
                <w:rFonts w:cs="Times New Roman"/>
              </w:rPr>
            </w:pPr>
            <w:r w:rsidRPr="0015288E">
              <w:rPr>
                <w:rFonts w:cs="Times New Roman"/>
              </w:rPr>
              <w:t xml:space="preserve">Total Right of way, m  </w:t>
            </w:r>
          </w:p>
        </w:tc>
      </w:tr>
      <w:tr w:rsidR="0015288E" w:rsidRPr="0015288E" w14:paraId="71FF4A8F" w14:textId="77777777" w:rsidTr="0015288E">
        <w:trPr>
          <w:trHeight w:val="456"/>
        </w:trPr>
        <w:tc>
          <w:tcPr>
            <w:tcW w:w="3387" w:type="dxa"/>
            <w:tcBorders>
              <w:top w:val="single" w:sz="2" w:space="0" w:color="000000"/>
              <w:left w:val="single" w:sz="4" w:space="0" w:color="000000"/>
              <w:bottom w:val="single" w:sz="4" w:space="0" w:color="000000"/>
              <w:right w:val="single" w:sz="4" w:space="0" w:color="000000"/>
            </w:tcBorders>
            <w:vAlign w:val="center"/>
            <w:hideMark/>
          </w:tcPr>
          <w:p w14:paraId="61D6055B" w14:textId="77777777" w:rsidR="0015288E" w:rsidRPr="0015288E" w:rsidRDefault="0015288E" w:rsidP="0015288E">
            <w:pPr>
              <w:rPr>
                <w:rFonts w:cs="Times New Roman"/>
              </w:rPr>
            </w:pPr>
            <w:r w:rsidRPr="0015288E">
              <w:rPr>
                <w:rFonts w:cs="Times New Roman"/>
              </w:rPr>
              <w:t xml:space="preserve">Highways  </w:t>
            </w:r>
          </w:p>
        </w:tc>
        <w:tc>
          <w:tcPr>
            <w:tcW w:w="3269" w:type="dxa"/>
            <w:tcBorders>
              <w:top w:val="single" w:sz="2" w:space="0" w:color="000000"/>
              <w:left w:val="single" w:sz="4" w:space="0" w:color="000000"/>
              <w:bottom w:val="single" w:sz="4" w:space="0" w:color="000000"/>
              <w:right w:val="single" w:sz="4" w:space="0" w:color="000000"/>
            </w:tcBorders>
            <w:vAlign w:val="center"/>
            <w:hideMark/>
          </w:tcPr>
          <w:p w14:paraId="6A985B9B" w14:textId="77777777" w:rsidR="0015288E" w:rsidRPr="0015288E" w:rsidRDefault="0015288E" w:rsidP="0015288E">
            <w:pPr>
              <w:rPr>
                <w:rFonts w:cs="Times New Roman"/>
              </w:rPr>
            </w:pPr>
            <w:r w:rsidRPr="0015288E">
              <w:rPr>
                <w:rFonts w:cs="Times New Roman"/>
              </w:rPr>
              <w:t xml:space="preserve">50  </w:t>
            </w:r>
          </w:p>
        </w:tc>
      </w:tr>
      <w:tr w:rsidR="0015288E" w:rsidRPr="0015288E" w14:paraId="6ABD65FF" w14:textId="77777777" w:rsidTr="0015288E">
        <w:trPr>
          <w:trHeight w:val="458"/>
        </w:trPr>
        <w:tc>
          <w:tcPr>
            <w:tcW w:w="3387" w:type="dxa"/>
            <w:tcBorders>
              <w:top w:val="single" w:sz="4" w:space="0" w:color="000000"/>
              <w:left w:val="single" w:sz="4" w:space="0" w:color="000000"/>
              <w:bottom w:val="single" w:sz="4" w:space="0" w:color="000000"/>
              <w:right w:val="single" w:sz="4" w:space="0" w:color="000000"/>
            </w:tcBorders>
            <w:vAlign w:val="center"/>
            <w:hideMark/>
          </w:tcPr>
          <w:p w14:paraId="69DC3673" w14:textId="77777777" w:rsidR="0015288E" w:rsidRPr="0015288E" w:rsidRDefault="0015288E" w:rsidP="0015288E">
            <w:pPr>
              <w:rPr>
                <w:rFonts w:cs="Times New Roman"/>
              </w:rPr>
            </w:pPr>
            <w:r w:rsidRPr="0015288E">
              <w:rPr>
                <w:rFonts w:cs="Times New Roman"/>
              </w:rPr>
              <w:lastRenderedPageBreak/>
              <w:t xml:space="preserve">Feeder Roads  </w:t>
            </w:r>
          </w:p>
        </w:tc>
        <w:tc>
          <w:tcPr>
            <w:tcW w:w="3269" w:type="dxa"/>
            <w:tcBorders>
              <w:top w:val="single" w:sz="4" w:space="0" w:color="000000"/>
              <w:left w:val="single" w:sz="4" w:space="0" w:color="000000"/>
              <w:bottom w:val="single" w:sz="4" w:space="0" w:color="000000"/>
              <w:right w:val="single" w:sz="4" w:space="0" w:color="000000"/>
            </w:tcBorders>
            <w:vAlign w:val="center"/>
            <w:hideMark/>
          </w:tcPr>
          <w:p w14:paraId="4021C633" w14:textId="77777777" w:rsidR="0015288E" w:rsidRPr="0015288E" w:rsidRDefault="0015288E" w:rsidP="0015288E">
            <w:pPr>
              <w:rPr>
                <w:rFonts w:cs="Times New Roman"/>
              </w:rPr>
            </w:pPr>
            <w:r w:rsidRPr="0015288E">
              <w:rPr>
                <w:rFonts w:cs="Times New Roman"/>
              </w:rPr>
              <w:t xml:space="preserve">30  </w:t>
            </w:r>
          </w:p>
        </w:tc>
      </w:tr>
      <w:tr w:rsidR="0015288E" w:rsidRPr="0015288E" w14:paraId="09AD2834" w14:textId="77777777" w:rsidTr="0015288E">
        <w:trPr>
          <w:trHeight w:val="461"/>
        </w:trPr>
        <w:tc>
          <w:tcPr>
            <w:tcW w:w="3387" w:type="dxa"/>
            <w:tcBorders>
              <w:top w:val="single" w:sz="4" w:space="0" w:color="000000"/>
              <w:left w:val="single" w:sz="4" w:space="0" w:color="000000"/>
              <w:bottom w:val="single" w:sz="2" w:space="0" w:color="000000"/>
              <w:right w:val="single" w:sz="4" w:space="0" w:color="000000"/>
            </w:tcBorders>
            <w:vAlign w:val="center"/>
            <w:hideMark/>
          </w:tcPr>
          <w:p w14:paraId="7EFECECF" w14:textId="77777777" w:rsidR="0015288E" w:rsidRPr="0015288E" w:rsidRDefault="0015288E" w:rsidP="0015288E">
            <w:pPr>
              <w:rPr>
                <w:rFonts w:cs="Times New Roman"/>
              </w:rPr>
            </w:pPr>
            <w:r w:rsidRPr="0015288E">
              <w:rPr>
                <w:rFonts w:cs="Times New Roman"/>
              </w:rPr>
              <w:t xml:space="preserve">District Roads  </w:t>
            </w:r>
          </w:p>
        </w:tc>
        <w:tc>
          <w:tcPr>
            <w:tcW w:w="3269" w:type="dxa"/>
            <w:tcBorders>
              <w:top w:val="single" w:sz="4" w:space="0" w:color="000000"/>
              <w:left w:val="single" w:sz="4" w:space="0" w:color="000000"/>
              <w:bottom w:val="single" w:sz="2" w:space="0" w:color="000000"/>
              <w:right w:val="single" w:sz="4" w:space="0" w:color="000000"/>
            </w:tcBorders>
            <w:vAlign w:val="center"/>
            <w:hideMark/>
          </w:tcPr>
          <w:p w14:paraId="1050DFFA" w14:textId="77777777" w:rsidR="0015288E" w:rsidRPr="0015288E" w:rsidRDefault="0015288E" w:rsidP="0015288E">
            <w:pPr>
              <w:rPr>
                <w:rFonts w:cs="Times New Roman"/>
              </w:rPr>
            </w:pPr>
            <w:r w:rsidRPr="0015288E">
              <w:rPr>
                <w:rFonts w:cs="Times New Roman"/>
              </w:rPr>
              <w:t xml:space="preserve">20  </w:t>
            </w:r>
          </w:p>
        </w:tc>
      </w:tr>
    </w:tbl>
    <w:p w14:paraId="5405F34C" w14:textId="77777777" w:rsidR="007E4F9B" w:rsidRPr="007E4F9B" w:rsidRDefault="0015288E" w:rsidP="0068667F">
      <w:pPr>
        <w:pStyle w:val="ListParagraph"/>
        <w:numPr>
          <w:ilvl w:val="1"/>
          <w:numId w:val="51"/>
        </w:numPr>
        <w:rPr>
          <w:b/>
          <w:bCs/>
        </w:rPr>
      </w:pPr>
      <w:r w:rsidRPr="007E4F9B">
        <w:rPr>
          <w:b/>
          <w:bCs/>
        </w:rPr>
        <w:t xml:space="preserve">Lateral Clearances  </w:t>
      </w:r>
    </w:p>
    <w:p w14:paraId="585AA441" w14:textId="77777777" w:rsidR="007E4F9B" w:rsidRDefault="0015288E" w:rsidP="0068667F">
      <w:pPr>
        <w:pStyle w:val="ListParagraph"/>
        <w:numPr>
          <w:ilvl w:val="0"/>
          <w:numId w:val="84"/>
        </w:numPr>
        <w:rPr>
          <w:rFonts w:cs="Times New Roman"/>
        </w:rPr>
      </w:pPr>
      <w:r w:rsidRPr="007E4F9B">
        <w:rPr>
          <w:rFonts w:cs="Times New Roman"/>
        </w:rPr>
        <w:t xml:space="preserve">For a single carriageway road that goes through an underpass, whole width of the roadway (carriageway plus shoulder widths) should be cleared in lateral direction.  </w:t>
      </w:r>
    </w:p>
    <w:p w14:paraId="4B99FE17" w14:textId="77777777" w:rsidR="007E4F9B" w:rsidRDefault="0015288E" w:rsidP="0068667F">
      <w:pPr>
        <w:pStyle w:val="ListParagraph"/>
        <w:numPr>
          <w:ilvl w:val="0"/>
          <w:numId w:val="84"/>
        </w:numPr>
        <w:rPr>
          <w:rFonts w:cs="Times New Roman"/>
        </w:rPr>
      </w:pPr>
      <w:r w:rsidRPr="007E4F9B">
        <w:rPr>
          <w:rFonts w:cs="Times New Roman"/>
        </w:rPr>
        <w:t xml:space="preserve">If footpaths are provided minimum lateral clearance should be width of footpath plus 1.0 m.  </w:t>
      </w:r>
    </w:p>
    <w:p w14:paraId="2906F942" w14:textId="77777777" w:rsidR="007E4F9B" w:rsidRDefault="0015288E" w:rsidP="0068667F">
      <w:pPr>
        <w:pStyle w:val="ListParagraph"/>
        <w:numPr>
          <w:ilvl w:val="0"/>
          <w:numId w:val="84"/>
        </w:numPr>
        <w:rPr>
          <w:rFonts w:cs="Times New Roman"/>
        </w:rPr>
      </w:pPr>
      <w:r w:rsidRPr="007E4F9B">
        <w:rPr>
          <w:rFonts w:cs="Times New Roman"/>
        </w:rPr>
        <w:t xml:space="preserve">On roads with divided carriageway, left hand side lateral clearance should be as given on (a.) and (b.) above.  </w:t>
      </w:r>
    </w:p>
    <w:p w14:paraId="5A70EEBA" w14:textId="5849F9F4" w:rsidR="0015288E" w:rsidRPr="007E4F9B" w:rsidRDefault="0015288E" w:rsidP="0068667F">
      <w:pPr>
        <w:pStyle w:val="ListParagraph"/>
        <w:numPr>
          <w:ilvl w:val="0"/>
          <w:numId w:val="84"/>
        </w:numPr>
        <w:rPr>
          <w:rFonts w:cs="Times New Roman"/>
        </w:rPr>
      </w:pPr>
      <w:r w:rsidRPr="007E4F9B">
        <w:rPr>
          <w:rFonts w:cs="Times New Roman"/>
        </w:rPr>
        <w:t xml:space="preserve">Right hand side clearance should be 2.0 m (desirable) with 1.5m minimum.  </w:t>
      </w:r>
    </w:p>
    <w:p w14:paraId="39832A2A" w14:textId="77777777" w:rsidR="0015288E" w:rsidRPr="007E4F9B" w:rsidRDefault="0015288E" w:rsidP="0068667F">
      <w:pPr>
        <w:pStyle w:val="ListParagraph"/>
        <w:numPr>
          <w:ilvl w:val="1"/>
          <w:numId w:val="51"/>
        </w:numPr>
        <w:rPr>
          <w:rFonts w:cs="Times New Roman"/>
          <w:b/>
          <w:bCs/>
        </w:rPr>
      </w:pPr>
      <w:r w:rsidRPr="007E4F9B">
        <w:rPr>
          <w:rFonts w:cs="Times New Roman"/>
          <w:b/>
          <w:bCs/>
        </w:rPr>
        <w:t xml:space="preserve">Vertical Clearances  </w:t>
      </w:r>
    </w:p>
    <w:p w14:paraId="6CA047AC" w14:textId="77777777" w:rsidR="007E4F9B" w:rsidRDefault="0015288E" w:rsidP="0068667F">
      <w:pPr>
        <w:pStyle w:val="ListParagraph"/>
        <w:numPr>
          <w:ilvl w:val="0"/>
          <w:numId w:val="85"/>
        </w:numPr>
        <w:rPr>
          <w:rFonts w:cs="Times New Roman"/>
        </w:rPr>
      </w:pPr>
      <w:r w:rsidRPr="007E4F9B">
        <w:rPr>
          <w:rFonts w:cs="Times New Roman"/>
        </w:rPr>
        <w:t xml:space="preserve">A vertical clearance of 5.0m measured from the crown of the road surface shall be provided for whole roadway width on all roads. No obstructions shall be made on this space.  </w:t>
      </w:r>
    </w:p>
    <w:p w14:paraId="1CEB56F9" w14:textId="4E1DE9D4" w:rsidR="0015288E" w:rsidRPr="007E4F9B" w:rsidRDefault="0015288E" w:rsidP="0068667F">
      <w:pPr>
        <w:pStyle w:val="ListParagraph"/>
        <w:numPr>
          <w:ilvl w:val="0"/>
          <w:numId w:val="85"/>
        </w:numPr>
        <w:rPr>
          <w:rFonts w:cs="Times New Roman"/>
        </w:rPr>
      </w:pPr>
      <w:r w:rsidRPr="007E4F9B">
        <w:rPr>
          <w:rFonts w:cs="Times New Roman"/>
        </w:rPr>
        <w:t xml:space="preserve">Vertical clearance for high voltage electric cables from the road surface shall be as shown in Table  </w:t>
      </w:r>
    </w:p>
    <w:p w14:paraId="0B744289" w14:textId="183FC11E" w:rsidR="0015288E" w:rsidRPr="0015288E" w:rsidRDefault="00B46B76" w:rsidP="00B46B76">
      <w:pPr>
        <w:pStyle w:val="Caption"/>
        <w:keepNext/>
        <w:rPr>
          <w:rFonts w:cs="Times New Roman"/>
        </w:rPr>
      </w:pPr>
      <w:bookmarkStart w:id="69" w:name="_Toc189571661"/>
      <w:r>
        <w:t xml:space="preserve">Table </w:t>
      </w:r>
      <w:r w:rsidR="003849B3">
        <w:fldChar w:fldCharType="begin"/>
      </w:r>
      <w:r w:rsidR="003849B3">
        <w:instrText xml:space="preserve"> STYLEREF 1 \s </w:instrText>
      </w:r>
      <w:r w:rsidR="003849B3">
        <w:fldChar w:fldCharType="separate"/>
      </w:r>
      <w:r w:rsidR="003849B3">
        <w:rPr>
          <w:noProof/>
        </w:rPr>
        <w:t>3</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14</w:t>
      </w:r>
      <w:r w:rsidR="003849B3">
        <w:fldChar w:fldCharType="end"/>
      </w:r>
      <w:r>
        <w:t>:</w:t>
      </w:r>
      <w:r w:rsidR="0015288E" w:rsidRPr="0015288E">
        <w:rPr>
          <w:rFonts w:cs="Times New Roman"/>
        </w:rPr>
        <w:t xml:space="preserve"> Vertical Clearances for Electric wires and cables</w:t>
      </w:r>
      <w:bookmarkEnd w:id="69"/>
    </w:p>
    <w:tbl>
      <w:tblPr>
        <w:tblW w:w="5790" w:type="dxa"/>
        <w:tblInd w:w="1027" w:type="dxa"/>
        <w:tblCellMar>
          <w:top w:w="98" w:type="dxa"/>
          <w:left w:w="132" w:type="dxa"/>
          <w:right w:w="28" w:type="dxa"/>
        </w:tblCellMar>
        <w:tblLook w:val="04A0" w:firstRow="1" w:lastRow="0" w:firstColumn="1" w:lastColumn="0" w:noHBand="0" w:noVBand="1"/>
      </w:tblPr>
      <w:tblGrid>
        <w:gridCol w:w="2689"/>
        <w:gridCol w:w="3101"/>
      </w:tblGrid>
      <w:tr w:rsidR="0015288E" w:rsidRPr="0015288E" w14:paraId="0954BEE5" w14:textId="77777777" w:rsidTr="0015288E">
        <w:trPr>
          <w:trHeight w:val="458"/>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06293E77" w14:textId="77777777" w:rsidR="0015288E" w:rsidRPr="0015288E" w:rsidRDefault="0015288E" w:rsidP="0015288E">
            <w:pPr>
              <w:rPr>
                <w:rFonts w:cs="Times New Roman"/>
              </w:rPr>
            </w:pPr>
            <w:r w:rsidRPr="0015288E">
              <w:rPr>
                <w:rFonts w:cs="Times New Roman"/>
              </w:rPr>
              <w:t xml:space="preserve">Table No.  2 Voltage, kV  </w:t>
            </w:r>
          </w:p>
        </w:tc>
        <w:tc>
          <w:tcPr>
            <w:tcW w:w="3102" w:type="dxa"/>
            <w:tcBorders>
              <w:top w:val="single" w:sz="4" w:space="0" w:color="000000"/>
              <w:left w:val="single" w:sz="4" w:space="0" w:color="000000"/>
              <w:bottom w:val="single" w:sz="4" w:space="0" w:color="000000"/>
              <w:right w:val="single" w:sz="4" w:space="0" w:color="000000"/>
            </w:tcBorders>
            <w:vAlign w:val="center"/>
            <w:hideMark/>
          </w:tcPr>
          <w:p w14:paraId="774E13A6" w14:textId="77777777" w:rsidR="0015288E" w:rsidRPr="0015288E" w:rsidRDefault="0015288E" w:rsidP="0015288E">
            <w:pPr>
              <w:rPr>
                <w:rFonts w:cs="Times New Roman"/>
              </w:rPr>
            </w:pPr>
            <w:r w:rsidRPr="0015288E">
              <w:rPr>
                <w:rFonts w:cs="Times New Roman"/>
              </w:rPr>
              <w:t xml:space="preserve">Minimum vertical clearance, m </w:t>
            </w:r>
          </w:p>
        </w:tc>
      </w:tr>
      <w:tr w:rsidR="0015288E" w:rsidRPr="0015288E" w14:paraId="4D90A9D2" w14:textId="77777777" w:rsidTr="0015288E">
        <w:trPr>
          <w:trHeight w:val="458"/>
        </w:trPr>
        <w:tc>
          <w:tcPr>
            <w:tcW w:w="2689" w:type="dxa"/>
            <w:tcBorders>
              <w:top w:val="single" w:sz="4" w:space="0" w:color="000000"/>
              <w:left w:val="single" w:sz="4" w:space="0" w:color="000000"/>
              <w:bottom w:val="single" w:sz="4" w:space="0" w:color="000000"/>
              <w:right w:val="single" w:sz="4" w:space="0" w:color="000000"/>
            </w:tcBorders>
            <w:hideMark/>
          </w:tcPr>
          <w:p w14:paraId="132C06C6" w14:textId="77777777" w:rsidR="0015288E" w:rsidRPr="0015288E" w:rsidRDefault="0015288E" w:rsidP="0015288E">
            <w:pPr>
              <w:rPr>
                <w:rFonts w:cs="Times New Roman"/>
              </w:rPr>
            </w:pPr>
            <w:r w:rsidRPr="0015288E">
              <w:rPr>
                <w:rFonts w:cs="Times New Roman"/>
              </w:rPr>
              <w:t xml:space="preserve">1  </w:t>
            </w:r>
          </w:p>
        </w:tc>
        <w:tc>
          <w:tcPr>
            <w:tcW w:w="3102" w:type="dxa"/>
            <w:tcBorders>
              <w:top w:val="single" w:sz="4" w:space="0" w:color="000000"/>
              <w:left w:val="single" w:sz="4" w:space="0" w:color="000000"/>
              <w:bottom w:val="single" w:sz="4" w:space="0" w:color="000000"/>
              <w:right w:val="single" w:sz="4" w:space="0" w:color="000000"/>
            </w:tcBorders>
            <w:hideMark/>
          </w:tcPr>
          <w:p w14:paraId="1B0C9A85" w14:textId="77777777" w:rsidR="0015288E" w:rsidRPr="0015288E" w:rsidRDefault="0015288E" w:rsidP="0015288E">
            <w:pPr>
              <w:rPr>
                <w:rFonts w:cs="Times New Roman"/>
              </w:rPr>
            </w:pPr>
            <w:r w:rsidRPr="0015288E">
              <w:rPr>
                <w:rFonts w:cs="Times New Roman"/>
              </w:rPr>
              <w:t xml:space="preserve">6  </w:t>
            </w:r>
          </w:p>
        </w:tc>
      </w:tr>
      <w:tr w:rsidR="0015288E" w:rsidRPr="0015288E" w14:paraId="6B6BD22D" w14:textId="77777777" w:rsidTr="0015288E">
        <w:trPr>
          <w:trHeight w:val="456"/>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41CFBE65" w14:textId="77777777" w:rsidR="0015288E" w:rsidRPr="0015288E" w:rsidRDefault="0015288E" w:rsidP="0015288E">
            <w:pPr>
              <w:rPr>
                <w:rFonts w:cs="Times New Roman"/>
              </w:rPr>
            </w:pPr>
            <w:r w:rsidRPr="0015288E">
              <w:rPr>
                <w:rFonts w:cs="Times New Roman"/>
              </w:rPr>
              <w:t xml:space="preserve">110  </w:t>
            </w:r>
          </w:p>
        </w:tc>
        <w:tc>
          <w:tcPr>
            <w:tcW w:w="3102" w:type="dxa"/>
            <w:tcBorders>
              <w:top w:val="single" w:sz="4" w:space="0" w:color="000000"/>
              <w:left w:val="single" w:sz="4" w:space="0" w:color="000000"/>
              <w:bottom w:val="single" w:sz="4" w:space="0" w:color="000000"/>
              <w:right w:val="single" w:sz="4" w:space="0" w:color="000000"/>
            </w:tcBorders>
            <w:hideMark/>
          </w:tcPr>
          <w:p w14:paraId="59C8121D" w14:textId="77777777" w:rsidR="0015288E" w:rsidRPr="0015288E" w:rsidRDefault="0015288E" w:rsidP="0015288E">
            <w:pPr>
              <w:rPr>
                <w:rFonts w:cs="Times New Roman"/>
              </w:rPr>
            </w:pPr>
            <w:r w:rsidRPr="0015288E">
              <w:rPr>
                <w:rFonts w:cs="Times New Roman"/>
              </w:rPr>
              <w:t xml:space="preserve">7  </w:t>
            </w:r>
          </w:p>
        </w:tc>
      </w:tr>
      <w:tr w:rsidR="0015288E" w:rsidRPr="0015288E" w14:paraId="1D54F45A" w14:textId="77777777" w:rsidTr="0015288E">
        <w:trPr>
          <w:trHeight w:val="459"/>
        </w:trPr>
        <w:tc>
          <w:tcPr>
            <w:tcW w:w="2689" w:type="dxa"/>
            <w:tcBorders>
              <w:top w:val="single" w:sz="4" w:space="0" w:color="000000"/>
              <w:left w:val="single" w:sz="4" w:space="0" w:color="000000"/>
              <w:bottom w:val="single" w:sz="2" w:space="0" w:color="000000"/>
              <w:right w:val="single" w:sz="4" w:space="0" w:color="000000"/>
            </w:tcBorders>
            <w:vAlign w:val="center"/>
            <w:hideMark/>
          </w:tcPr>
          <w:p w14:paraId="226AFAEA" w14:textId="77777777" w:rsidR="0015288E" w:rsidRPr="0015288E" w:rsidRDefault="0015288E" w:rsidP="0015288E">
            <w:pPr>
              <w:rPr>
                <w:rFonts w:cs="Times New Roman"/>
              </w:rPr>
            </w:pPr>
            <w:r w:rsidRPr="0015288E">
              <w:rPr>
                <w:rFonts w:cs="Times New Roman"/>
              </w:rPr>
              <w:t xml:space="preserve">132  </w:t>
            </w:r>
          </w:p>
        </w:tc>
        <w:tc>
          <w:tcPr>
            <w:tcW w:w="3102" w:type="dxa"/>
            <w:tcBorders>
              <w:top w:val="single" w:sz="4" w:space="0" w:color="000000"/>
              <w:left w:val="single" w:sz="4" w:space="0" w:color="000000"/>
              <w:bottom w:val="single" w:sz="2" w:space="0" w:color="000000"/>
              <w:right w:val="single" w:sz="4" w:space="0" w:color="000000"/>
            </w:tcBorders>
            <w:vAlign w:val="center"/>
            <w:hideMark/>
          </w:tcPr>
          <w:p w14:paraId="7D28B281" w14:textId="77777777" w:rsidR="0015288E" w:rsidRPr="0015288E" w:rsidRDefault="0015288E" w:rsidP="0015288E">
            <w:pPr>
              <w:rPr>
                <w:rFonts w:cs="Times New Roman"/>
              </w:rPr>
            </w:pPr>
            <w:r w:rsidRPr="0015288E">
              <w:rPr>
                <w:rFonts w:cs="Times New Roman"/>
              </w:rPr>
              <w:t xml:space="preserve">7.5  </w:t>
            </w:r>
          </w:p>
        </w:tc>
      </w:tr>
      <w:tr w:rsidR="0015288E" w:rsidRPr="0015288E" w14:paraId="7F7DB1EF" w14:textId="77777777" w:rsidTr="0015288E">
        <w:trPr>
          <w:trHeight w:val="456"/>
        </w:trPr>
        <w:tc>
          <w:tcPr>
            <w:tcW w:w="2689" w:type="dxa"/>
            <w:tcBorders>
              <w:top w:val="single" w:sz="2" w:space="0" w:color="000000"/>
              <w:left w:val="single" w:sz="4" w:space="0" w:color="000000"/>
              <w:bottom w:val="single" w:sz="4" w:space="0" w:color="000000"/>
              <w:right w:val="single" w:sz="4" w:space="0" w:color="000000"/>
            </w:tcBorders>
            <w:vAlign w:val="center"/>
            <w:hideMark/>
          </w:tcPr>
          <w:p w14:paraId="5F2EF357" w14:textId="77777777" w:rsidR="0015288E" w:rsidRPr="0015288E" w:rsidRDefault="0015288E" w:rsidP="0015288E">
            <w:pPr>
              <w:rPr>
                <w:rFonts w:cs="Times New Roman"/>
              </w:rPr>
            </w:pPr>
            <w:r w:rsidRPr="0015288E">
              <w:rPr>
                <w:rFonts w:cs="Times New Roman"/>
              </w:rPr>
              <w:t xml:space="preserve">220  </w:t>
            </w:r>
          </w:p>
        </w:tc>
        <w:tc>
          <w:tcPr>
            <w:tcW w:w="3102" w:type="dxa"/>
            <w:tcBorders>
              <w:top w:val="single" w:sz="2" w:space="0" w:color="000000"/>
              <w:left w:val="single" w:sz="4" w:space="0" w:color="000000"/>
              <w:bottom w:val="single" w:sz="4" w:space="0" w:color="000000"/>
              <w:right w:val="single" w:sz="4" w:space="0" w:color="000000"/>
            </w:tcBorders>
            <w:hideMark/>
          </w:tcPr>
          <w:p w14:paraId="273A37DC" w14:textId="77777777" w:rsidR="0015288E" w:rsidRPr="0015288E" w:rsidRDefault="0015288E" w:rsidP="0015288E">
            <w:pPr>
              <w:rPr>
                <w:rFonts w:cs="Times New Roman"/>
              </w:rPr>
            </w:pPr>
            <w:r w:rsidRPr="0015288E">
              <w:rPr>
                <w:rFonts w:cs="Times New Roman"/>
              </w:rPr>
              <w:t xml:space="preserve">8  </w:t>
            </w:r>
          </w:p>
        </w:tc>
      </w:tr>
      <w:tr w:rsidR="0015288E" w:rsidRPr="0015288E" w14:paraId="679B6AD1" w14:textId="77777777" w:rsidTr="0015288E">
        <w:trPr>
          <w:trHeight w:val="458"/>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142014D0" w14:textId="77777777" w:rsidR="0015288E" w:rsidRPr="0015288E" w:rsidRDefault="0015288E" w:rsidP="0015288E">
            <w:pPr>
              <w:rPr>
                <w:rFonts w:cs="Times New Roman"/>
              </w:rPr>
            </w:pPr>
            <w:r w:rsidRPr="0015288E">
              <w:rPr>
                <w:rFonts w:cs="Times New Roman"/>
              </w:rPr>
              <w:t xml:space="preserve">330  </w:t>
            </w:r>
          </w:p>
        </w:tc>
        <w:tc>
          <w:tcPr>
            <w:tcW w:w="3102" w:type="dxa"/>
            <w:tcBorders>
              <w:top w:val="single" w:sz="4" w:space="0" w:color="000000"/>
              <w:left w:val="single" w:sz="4" w:space="0" w:color="000000"/>
              <w:bottom w:val="single" w:sz="4" w:space="0" w:color="000000"/>
              <w:right w:val="single" w:sz="4" w:space="0" w:color="000000"/>
            </w:tcBorders>
            <w:vAlign w:val="center"/>
            <w:hideMark/>
          </w:tcPr>
          <w:p w14:paraId="2DCB3420" w14:textId="77777777" w:rsidR="0015288E" w:rsidRPr="0015288E" w:rsidRDefault="0015288E" w:rsidP="0015288E">
            <w:pPr>
              <w:rPr>
                <w:rFonts w:cs="Times New Roman"/>
              </w:rPr>
            </w:pPr>
            <w:r w:rsidRPr="0015288E">
              <w:rPr>
                <w:rFonts w:cs="Times New Roman"/>
              </w:rPr>
              <w:t xml:space="preserve">8.5  </w:t>
            </w:r>
          </w:p>
        </w:tc>
      </w:tr>
      <w:tr w:rsidR="0015288E" w:rsidRPr="0015288E" w14:paraId="7BC4BFFD" w14:textId="77777777" w:rsidTr="0015288E">
        <w:trPr>
          <w:trHeight w:val="461"/>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505DC0CC" w14:textId="77777777" w:rsidR="0015288E" w:rsidRPr="0015288E" w:rsidRDefault="0015288E" w:rsidP="0015288E">
            <w:pPr>
              <w:rPr>
                <w:rFonts w:cs="Times New Roman"/>
              </w:rPr>
            </w:pPr>
            <w:r w:rsidRPr="0015288E">
              <w:rPr>
                <w:rFonts w:cs="Times New Roman"/>
              </w:rPr>
              <w:t xml:space="preserve">550  </w:t>
            </w:r>
          </w:p>
        </w:tc>
        <w:tc>
          <w:tcPr>
            <w:tcW w:w="3102" w:type="dxa"/>
            <w:tcBorders>
              <w:top w:val="single" w:sz="4" w:space="0" w:color="000000"/>
              <w:left w:val="single" w:sz="4" w:space="0" w:color="000000"/>
              <w:bottom w:val="single" w:sz="4" w:space="0" w:color="000000"/>
              <w:right w:val="single" w:sz="4" w:space="0" w:color="000000"/>
            </w:tcBorders>
            <w:hideMark/>
          </w:tcPr>
          <w:p w14:paraId="37BA2907" w14:textId="77777777" w:rsidR="0015288E" w:rsidRPr="0015288E" w:rsidRDefault="0015288E" w:rsidP="0015288E">
            <w:pPr>
              <w:rPr>
                <w:rFonts w:cs="Times New Roman"/>
              </w:rPr>
            </w:pPr>
            <w:r w:rsidRPr="0015288E">
              <w:rPr>
                <w:rFonts w:cs="Times New Roman"/>
              </w:rPr>
              <w:t xml:space="preserve">9  </w:t>
            </w:r>
          </w:p>
        </w:tc>
      </w:tr>
      <w:tr w:rsidR="0015288E" w:rsidRPr="0015288E" w14:paraId="4465E56F" w14:textId="77777777" w:rsidTr="0015288E">
        <w:trPr>
          <w:trHeight w:val="458"/>
        </w:trPr>
        <w:tc>
          <w:tcPr>
            <w:tcW w:w="2689" w:type="dxa"/>
            <w:tcBorders>
              <w:top w:val="single" w:sz="4" w:space="0" w:color="000000"/>
              <w:left w:val="single" w:sz="4" w:space="0" w:color="000000"/>
              <w:bottom w:val="single" w:sz="4" w:space="0" w:color="000000"/>
              <w:right w:val="single" w:sz="4" w:space="0" w:color="000000"/>
            </w:tcBorders>
            <w:vAlign w:val="center"/>
            <w:hideMark/>
          </w:tcPr>
          <w:p w14:paraId="460653EE" w14:textId="77777777" w:rsidR="0015288E" w:rsidRPr="0015288E" w:rsidRDefault="0015288E" w:rsidP="0015288E">
            <w:pPr>
              <w:rPr>
                <w:rFonts w:cs="Times New Roman"/>
              </w:rPr>
            </w:pPr>
            <w:r w:rsidRPr="0015288E">
              <w:rPr>
                <w:rFonts w:cs="Times New Roman"/>
              </w:rPr>
              <w:t xml:space="preserve">720  </w:t>
            </w:r>
          </w:p>
        </w:tc>
        <w:tc>
          <w:tcPr>
            <w:tcW w:w="3102" w:type="dxa"/>
            <w:tcBorders>
              <w:top w:val="single" w:sz="4" w:space="0" w:color="000000"/>
              <w:left w:val="single" w:sz="4" w:space="0" w:color="000000"/>
              <w:bottom w:val="single" w:sz="4" w:space="0" w:color="000000"/>
              <w:right w:val="single" w:sz="4" w:space="0" w:color="000000"/>
            </w:tcBorders>
            <w:vAlign w:val="center"/>
            <w:hideMark/>
          </w:tcPr>
          <w:p w14:paraId="7BCEB796" w14:textId="77777777" w:rsidR="0015288E" w:rsidRPr="0015288E" w:rsidRDefault="0015288E" w:rsidP="0015288E">
            <w:pPr>
              <w:rPr>
                <w:rFonts w:cs="Times New Roman"/>
              </w:rPr>
            </w:pPr>
            <w:r w:rsidRPr="0015288E">
              <w:rPr>
                <w:rFonts w:cs="Times New Roman"/>
              </w:rPr>
              <w:t xml:space="preserve">16  </w:t>
            </w:r>
          </w:p>
        </w:tc>
      </w:tr>
    </w:tbl>
    <w:p w14:paraId="141FBB8D" w14:textId="77777777" w:rsidR="0015288E" w:rsidRPr="0015288E" w:rsidRDefault="0015288E" w:rsidP="0015288E">
      <w:pPr>
        <w:rPr>
          <w:rFonts w:cs="Times New Roman"/>
        </w:rPr>
      </w:pPr>
      <w:r w:rsidRPr="0015288E">
        <w:rPr>
          <w:rFonts w:cs="Times New Roman"/>
        </w:rPr>
        <w:t xml:space="preserve">  </w:t>
      </w:r>
    </w:p>
    <w:p w14:paraId="3454DBB5" w14:textId="77777777" w:rsidR="0015288E" w:rsidRPr="0015288E" w:rsidRDefault="0015288E" w:rsidP="0015288E">
      <w:pPr>
        <w:rPr>
          <w:rFonts w:cs="Times New Roman"/>
        </w:rPr>
      </w:pPr>
    </w:p>
    <w:p w14:paraId="7C16A5FF" w14:textId="6FD280BE" w:rsidR="00F71C3C" w:rsidRPr="0015288E" w:rsidRDefault="00F71C3C" w:rsidP="003726E6">
      <w:pPr>
        <w:pStyle w:val="Heading2"/>
        <w:rPr>
          <w:rFonts w:cs="Times New Roman"/>
        </w:rPr>
      </w:pPr>
      <w:bookmarkStart w:id="70" w:name="_Toc189571588"/>
      <w:r w:rsidRPr="0015288E">
        <w:rPr>
          <w:rFonts w:cs="Times New Roman"/>
        </w:rPr>
        <w:t>Highway Drainage</w:t>
      </w:r>
      <w:bookmarkEnd w:id="70"/>
    </w:p>
    <w:p w14:paraId="69EED30E" w14:textId="6940AD4F" w:rsidR="00F71C3C" w:rsidRPr="0015288E" w:rsidRDefault="00F71C3C" w:rsidP="003726E6">
      <w:pPr>
        <w:pStyle w:val="Heading3"/>
        <w:rPr>
          <w:rFonts w:cs="Times New Roman"/>
        </w:rPr>
      </w:pPr>
      <w:bookmarkStart w:id="71" w:name="_Toc189571589"/>
      <w:r w:rsidRPr="0015288E">
        <w:rPr>
          <w:rFonts w:cs="Times New Roman"/>
        </w:rPr>
        <w:t>Introduction</w:t>
      </w:r>
      <w:bookmarkEnd w:id="71"/>
    </w:p>
    <w:p w14:paraId="2830CC47" w14:textId="77777777" w:rsidR="00F05022" w:rsidRPr="0015288E" w:rsidRDefault="00F05022" w:rsidP="003726E6">
      <w:pPr>
        <w:rPr>
          <w:rFonts w:cs="Times New Roman"/>
        </w:rPr>
      </w:pPr>
      <w:r w:rsidRPr="0015288E">
        <w:rPr>
          <w:rFonts w:cs="Times New Roman"/>
        </w:rPr>
        <w:t>Highway drainage is used to collect and remove the excess sub-surface and surface water within the right of way. Highway drainage is achieved by following two methods:</w:t>
      </w:r>
    </w:p>
    <w:p w14:paraId="73197AE9" w14:textId="77777777" w:rsidR="00F05022" w:rsidRPr="00534054" w:rsidRDefault="00F05022" w:rsidP="0068667F">
      <w:pPr>
        <w:pStyle w:val="ListParagraph"/>
        <w:numPr>
          <w:ilvl w:val="0"/>
          <w:numId w:val="47"/>
        </w:numPr>
        <w:rPr>
          <w:rFonts w:cs="Times New Roman"/>
          <w:b/>
          <w:bCs/>
        </w:rPr>
      </w:pPr>
      <w:r w:rsidRPr="00534054">
        <w:rPr>
          <w:rFonts w:cs="Times New Roman"/>
          <w:b/>
          <w:bCs/>
        </w:rPr>
        <w:t>Surface Drainage</w:t>
      </w:r>
    </w:p>
    <w:p w14:paraId="338D228C" w14:textId="77777777" w:rsidR="00F05022" w:rsidRPr="0015288E" w:rsidRDefault="00F05022" w:rsidP="003726E6">
      <w:pPr>
        <w:rPr>
          <w:rFonts w:cs="Times New Roman"/>
        </w:rPr>
      </w:pPr>
      <w:r w:rsidRPr="0015288E">
        <w:rPr>
          <w:rFonts w:cs="Times New Roman"/>
        </w:rPr>
        <w:t>Surface water must be collected and then released. This is done by first collecting the water in longitudinal drains, generally side drains, and then directing it towards the nearest stream, valley, or water channel. To carry water effectively from the roadside drains, cross-drainage structures like culverts and small bridges may be required.</w:t>
      </w:r>
    </w:p>
    <w:p w14:paraId="48732FE6" w14:textId="49E98CC7" w:rsidR="00F05022" w:rsidRPr="00534054" w:rsidRDefault="00F05022" w:rsidP="0068667F">
      <w:pPr>
        <w:pStyle w:val="ListParagraph"/>
        <w:numPr>
          <w:ilvl w:val="0"/>
          <w:numId w:val="47"/>
        </w:numPr>
        <w:rPr>
          <w:rFonts w:cs="Times New Roman"/>
          <w:b/>
          <w:bCs/>
        </w:rPr>
      </w:pPr>
      <w:r w:rsidRPr="00534054">
        <w:rPr>
          <w:rFonts w:cs="Times New Roman"/>
          <w:b/>
          <w:bCs/>
        </w:rPr>
        <w:t>Sub-Surface Drainage</w:t>
      </w:r>
    </w:p>
    <w:p w14:paraId="661FE5F6" w14:textId="67019CE4" w:rsidR="00F71C3C" w:rsidRPr="0015288E" w:rsidRDefault="00F05022" w:rsidP="003726E6">
      <w:pPr>
        <w:rPr>
          <w:rFonts w:cs="Times New Roman"/>
        </w:rPr>
      </w:pPr>
      <w:r w:rsidRPr="0015288E">
        <w:rPr>
          <w:rFonts w:cs="Times New Roman"/>
        </w:rPr>
        <w:t xml:space="preserve">The process of sub-surface drainage is designed to eliminate excess moisture from within the soil layers. This involves a range of techniques aimed at: lowering the water table, controlling the </w:t>
      </w:r>
      <w:r w:rsidRPr="0015288E">
        <w:rPr>
          <w:rFonts w:cs="Times New Roman"/>
        </w:rPr>
        <w:lastRenderedPageBreak/>
        <w:t>movement of seepage water, limiting the upward capillary movement of water, and draining infiltrated water.</w:t>
      </w:r>
    </w:p>
    <w:p w14:paraId="0A23B773" w14:textId="49326AB3" w:rsidR="00F71C3C" w:rsidRPr="0015288E" w:rsidRDefault="00F71C3C" w:rsidP="003726E6">
      <w:pPr>
        <w:pStyle w:val="Heading3"/>
        <w:rPr>
          <w:rFonts w:cs="Times New Roman"/>
        </w:rPr>
      </w:pPr>
      <w:bookmarkStart w:id="72" w:name="_Toc189571590"/>
      <w:r w:rsidRPr="0015288E">
        <w:rPr>
          <w:rFonts w:cs="Times New Roman"/>
        </w:rPr>
        <w:t xml:space="preserve">Importance </w:t>
      </w:r>
      <w:r w:rsidR="0028423E" w:rsidRPr="0015288E">
        <w:rPr>
          <w:rFonts w:cs="Times New Roman"/>
        </w:rPr>
        <w:t xml:space="preserve">Of </w:t>
      </w:r>
      <w:r w:rsidRPr="0015288E">
        <w:rPr>
          <w:rFonts w:cs="Times New Roman"/>
        </w:rPr>
        <w:t>Highway Drainage</w:t>
      </w:r>
      <w:bookmarkEnd w:id="72"/>
    </w:p>
    <w:p w14:paraId="301E6E1E" w14:textId="77777777" w:rsidR="002610C3" w:rsidRPr="0015288E" w:rsidRDefault="00F05022" w:rsidP="0068667F">
      <w:pPr>
        <w:pStyle w:val="ListParagraph"/>
        <w:numPr>
          <w:ilvl w:val="0"/>
          <w:numId w:val="44"/>
        </w:numPr>
        <w:rPr>
          <w:rFonts w:cs="Times New Roman"/>
        </w:rPr>
      </w:pPr>
      <w:r w:rsidRPr="0015288E">
        <w:rPr>
          <w:rFonts w:cs="Times New Roman"/>
        </w:rPr>
        <w:t>Good drainage preserves the soil's ability to support loads.</w:t>
      </w:r>
    </w:p>
    <w:p w14:paraId="3580068D" w14:textId="77777777" w:rsidR="002610C3" w:rsidRPr="0015288E" w:rsidRDefault="00F05022" w:rsidP="0068667F">
      <w:pPr>
        <w:pStyle w:val="ListParagraph"/>
        <w:numPr>
          <w:ilvl w:val="0"/>
          <w:numId w:val="44"/>
        </w:numPr>
        <w:rPr>
          <w:rFonts w:cs="Times New Roman"/>
        </w:rPr>
      </w:pPr>
      <w:r w:rsidRPr="0015288E">
        <w:rPr>
          <w:rFonts w:cs="Times New Roman"/>
        </w:rPr>
        <w:t>It ensures the road surface is free from both moving and stagnant water.</w:t>
      </w:r>
    </w:p>
    <w:p w14:paraId="166C9984" w14:textId="77777777" w:rsidR="002610C3" w:rsidRPr="0015288E" w:rsidRDefault="00F05022" w:rsidP="0068667F">
      <w:pPr>
        <w:pStyle w:val="ListParagraph"/>
        <w:numPr>
          <w:ilvl w:val="0"/>
          <w:numId w:val="44"/>
        </w:numPr>
        <w:rPr>
          <w:rFonts w:cs="Times New Roman"/>
        </w:rPr>
      </w:pPr>
      <w:r w:rsidRPr="0015288E">
        <w:rPr>
          <w:rFonts w:cs="Times New Roman"/>
        </w:rPr>
        <w:t>By preventing water damage, it contributes to the long-term integrity of the pavement.</w:t>
      </w:r>
    </w:p>
    <w:p w14:paraId="2EE2B566" w14:textId="77777777" w:rsidR="002610C3" w:rsidRPr="0015288E" w:rsidRDefault="00F05022" w:rsidP="0068667F">
      <w:pPr>
        <w:pStyle w:val="ListParagraph"/>
        <w:numPr>
          <w:ilvl w:val="0"/>
          <w:numId w:val="44"/>
        </w:numPr>
        <w:rPr>
          <w:rFonts w:cs="Times New Roman"/>
        </w:rPr>
      </w:pPr>
      <w:r w:rsidRPr="0015288E">
        <w:rPr>
          <w:rFonts w:cs="Times New Roman"/>
        </w:rPr>
        <w:t>Effective drainage reduces the need for costly repairs and upkeep.</w:t>
      </w:r>
    </w:p>
    <w:p w14:paraId="0599411F" w14:textId="77777777" w:rsidR="002610C3" w:rsidRPr="0015288E" w:rsidRDefault="00F05022" w:rsidP="0068667F">
      <w:pPr>
        <w:pStyle w:val="ListParagraph"/>
        <w:numPr>
          <w:ilvl w:val="0"/>
          <w:numId w:val="44"/>
        </w:numPr>
        <w:rPr>
          <w:rFonts w:cs="Times New Roman"/>
        </w:rPr>
      </w:pPr>
      <w:r w:rsidRPr="0015288E">
        <w:rPr>
          <w:rFonts w:cs="Times New Roman"/>
        </w:rPr>
        <w:t>It promotes safer conditions, particularly in regions with freezing weather.</w:t>
      </w:r>
    </w:p>
    <w:p w14:paraId="32B52162" w14:textId="704EC3AE" w:rsidR="002610C3" w:rsidRPr="0015288E" w:rsidRDefault="00F05022" w:rsidP="0068667F">
      <w:pPr>
        <w:pStyle w:val="ListParagraph"/>
        <w:numPr>
          <w:ilvl w:val="0"/>
          <w:numId w:val="44"/>
        </w:numPr>
        <w:rPr>
          <w:rFonts w:cs="Times New Roman"/>
        </w:rPr>
      </w:pPr>
      <w:r w:rsidRPr="0015288E">
        <w:rPr>
          <w:rFonts w:cs="Times New Roman"/>
        </w:rPr>
        <w:t>This also eliminates mud pumping as a factor in pavement failure</w:t>
      </w:r>
      <w:r w:rsidRPr="0015288E">
        <w:rPr>
          <w:rFonts w:cs="Times New Roman"/>
          <w:sz w:val="24"/>
        </w:rPr>
        <w:t>.</w:t>
      </w:r>
    </w:p>
    <w:p w14:paraId="174177D1" w14:textId="6190A383" w:rsidR="00F71C3C" w:rsidRPr="0015288E" w:rsidRDefault="0028423E" w:rsidP="003726E6">
      <w:pPr>
        <w:pStyle w:val="Heading3"/>
        <w:rPr>
          <w:rFonts w:cs="Times New Roman"/>
        </w:rPr>
      </w:pPr>
      <w:bookmarkStart w:id="73" w:name="_Toc189571591"/>
      <w:r w:rsidRPr="0015288E">
        <w:rPr>
          <w:rFonts w:cs="Times New Roman"/>
        </w:rPr>
        <w:t>Side Drains</w:t>
      </w:r>
      <w:bookmarkEnd w:id="73"/>
    </w:p>
    <w:p w14:paraId="398C428A" w14:textId="4E0E3B52" w:rsidR="00F71C3C" w:rsidRPr="0015288E" w:rsidRDefault="00F05022" w:rsidP="003726E6">
      <w:pPr>
        <w:rPr>
          <w:rFonts w:cs="Times New Roman"/>
        </w:rPr>
      </w:pPr>
      <w:r w:rsidRPr="0015288E">
        <w:rPr>
          <w:rFonts w:cs="Times New Roman"/>
        </w:rPr>
        <w:t xml:space="preserve">Side drains are provided on the both sides of carriageway to collect and remove the surface water which is made parallel to the longitudinal alignment of </w:t>
      </w:r>
      <w:proofErr w:type="spellStart"/>
      <w:r w:rsidRPr="0015288E">
        <w:rPr>
          <w:rFonts w:cs="Times New Roman"/>
        </w:rPr>
        <w:t>raod</w:t>
      </w:r>
      <w:proofErr w:type="spellEnd"/>
      <w:r w:rsidRPr="0015288E">
        <w:rPr>
          <w:rFonts w:cs="Times New Roman"/>
        </w:rPr>
        <w:t>.</w:t>
      </w:r>
    </w:p>
    <w:p w14:paraId="459E59E1" w14:textId="2CE26482" w:rsidR="00F71C3C" w:rsidRPr="0015288E" w:rsidRDefault="00F71C3C" w:rsidP="003726E6">
      <w:pPr>
        <w:pStyle w:val="Heading3"/>
        <w:rPr>
          <w:rFonts w:cs="Times New Roman"/>
        </w:rPr>
      </w:pPr>
      <w:bookmarkStart w:id="74" w:name="_Toc189571592"/>
      <w:r w:rsidRPr="0015288E">
        <w:rPr>
          <w:rFonts w:cs="Times New Roman"/>
        </w:rPr>
        <w:t xml:space="preserve">Design </w:t>
      </w:r>
      <w:r w:rsidR="0028423E" w:rsidRPr="0015288E">
        <w:rPr>
          <w:rFonts w:cs="Times New Roman"/>
        </w:rPr>
        <w:t xml:space="preserve">Of </w:t>
      </w:r>
      <w:r w:rsidRPr="0015288E">
        <w:rPr>
          <w:rFonts w:cs="Times New Roman"/>
        </w:rPr>
        <w:t>Surface Drainage System</w:t>
      </w:r>
      <w:bookmarkEnd w:id="74"/>
    </w:p>
    <w:p w14:paraId="2C3BEE9C" w14:textId="77777777" w:rsidR="00F05022" w:rsidRPr="0015288E" w:rsidRDefault="00F05022" w:rsidP="003726E6">
      <w:pPr>
        <w:rPr>
          <w:rFonts w:cs="Times New Roman"/>
        </w:rPr>
      </w:pPr>
      <w:r w:rsidRPr="0015288E">
        <w:rPr>
          <w:rFonts w:cs="Times New Roman"/>
        </w:rPr>
        <w:t>a) Hydrologic Analysis</w:t>
      </w:r>
    </w:p>
    <w:p w14:paraId="123DA07B" w14:textId="77777777" w:rsidR="00F05022" w:rsidRPr="0015288E" w:rsidRDefault="00F05022" w:rsidP="003726E6">
      <w:pPr>
        <w:rPr>
          <w:rFonts w:cs="Times New Roman"/>
        </w:rPr>
      </w:pPr>
      <w:r w:rsidRPr="0015288E">
        <w:rPr>
          <w:rFonts w:cs="Times New Roman"/>
        </w:rPr>
        <w:t xml:space="preserve">The peak runoff is calculated by rational formula:  </w:t>
      </w:r>
    </w:p>
    <w:p w14:paraId="61423EF0" w14:textId="77777777" w:rsidR="00F05022" w:rsidRPr="0015288E" w:rsidRDefault="00F05022" w:rsidP="003726E6">
      <w:pPr>
        <w:rPr>
          <w:rFonts w:cs="Times New Roman"/>
        </w:rPr>
      </w:pPr>
      <w:r w:rsidRPr="0015288E">
        <w:rPr>
          <w:rFonts w:cs="Times New Roman"/>
        </w:rPr>
        <w:t xml:space="preserve">Q = CIA  </w:t>
      </w:r>
    </w:p>
    <w:p w14:paraId="45755621" w14:textId="77777777" w:rsidR="00F05022" w:rsidRPr="0015288E" w:rsidRDefault="00F05022" w:rsidP="003726E6">
      <w:pPr>
        <w:rPr>
          <w:rFonts w:cs="Times New Roman"/>
        </w:rPr>
      </w:pPr>
      <w:r w:rsidRPr="0015288E">
        <w:rPr>
          <w:rFonts w:cs="Times New Roman"/>
        </w:rPr>
        <w:t>Where, Q = Runoff in m</w:t>
      </w:r>
      <w:r w:rsidRPr="0015288E">
        <w:rPr>
          <w:rFonts w:cs="Times New Roman"/>
          <w:vertAlign w:val="superscript"/>
        </w:rPr>
        <w:t>3</w:t>
      </w:r>
      <w:r w:rsidRPr="0015288E">
        <w:rPr>
          <w:rFonts w:cs="Times New Roman"/>
        </w:rPr>
        <w:t xml:space="preserve">/s.  </w:t>
      </w:r>
    </w:p>
    <w:p w14:paraId="4175FAC4" w14:textId="77777777" w:rsidR="00F05022" w:rsidRPr="0015288E" w:rsidRDefault="00F05022" w:rsidP="003726E6">
      <w:pPr>
        <w:rPr>
          <w:rFonts w:cs="Times New Roman"/>
        </w:rPr>
      </w:pPr>
      <w:r w:rsidRPr="0015288E">
        <w:rPr>
          <w:rFonts w:cs="Times New Roman"/>
        </w:rPr>
        <w:t xml:space="preserve">C = Runoff Coefficient, I = Rainfall intensity, mm/hr., A = Catchment area in hectares.  </w:t>
      </w:r>
    </w:p>
    <w:p w14:paraId="662215AE" w14:textId="77777777" w:rsidR="00F05022" w:rsidRPr="0015288E" w:rsidRDefault="00F05022" w:rsidP="003726E6">
      <w:pPr>
        <w:rPr>
          <w:rFonts w:cs="Times New Roman"/>
        </w:rPr>
      </w:pPr>
    </w:p>
    <w:p w14:paraId="44A6A44E" w14:textId="77777777" w:rsidR="00F05022" w:rsidRPr="0015288E" w:rsidRDefault="00F05022" w:rsidP="0068667F">
      <w:pPr>
        <w:pStyle w:val="ListParagraph"/>
        <w:numPr>
          <w:ilvl w:val="0"/>
          <w:numId w:val="34"/>
        </w:numPr>
        <w:rPr>
          <w:rFonts w:cs="Times New Roman"/>
        </w:rPr>
      </w:pPr>
      <w:r w:rsidRPr="0015288E">
        <w:rPr>
          <w:rFonts w:cs="Times New Roman"/>
        </w:rPr>
        <w:t>Hydraulic Analysis</w:t>
      </w:r>
    </w:p>
    <w:p w14:paraId="47FA13FC" w14:textId="77777777" w:rsidR="00F05022" w:rsidRPr="0015288E" w:rsidRDefault="00F05022" w:rsidP="003726E6">
      <w:pPr>
        <w:rPr>
          <w:rFonts w:cs="Times New Roman"/>
        </w:rPr>
      </w:pPr>
      <w:r w:rsidRPr="0015288E">
        <w:rPr>
          <w:rFonts w:cs="Times New Roman"/>
        </w:rPr>
        <w:t>Once the design discharge is determined hydraulic analysis is done.</w:t>
      </w:r>
    </w:p>
    <w:p w14:paraId="5FDD879B" w14:textId="77777777" w:rsidR="00F05022" w:rsidRPr="0015288E" w:rsidRDefault="00F05022" w:rsidP="003726E6">
      <w:pPr>
        <w:rPr>
          <w:rFonts w:cs="Times New Roman"/>
        </w:rPr>
      </w:pPr>
      <w:r w:rsidRPr="0015288E">
        <w:rPr>
          <w:rFonts w:cs="Times New Roman"/>
        </w:rPr>
        <w:tab/>
        <w:t xml:space="preserve">Q = A x V  </w:t>
      </w:r>
    </w:p>
    <w:p w14:paraId="50A83613" w14:textId="77777777" w:rsidR="00F05022" w:rsidRPr="0015288E" w:rsidRDefault="00F05022" w:rsidP="0068667F">
      <w:pPr>
        <w:pStyle w:val="ListParagraph"/>
        <w:numPr>
          <w:ilvl w:val="0"/>
          <w:numId w:val="35"/>
        </w:numPr>
        <w:rPr>
          <w:rFonts w:cs="Times New Roman"/>
        </w:rPr>
      </w:pPr>
      <w:proofErr w:type="gramStart"/>
      <w:r w:rsidRPr="0015288E">
        <w:rPr>
          <w:rFonts w:cs="Times New Roman"/>
        </w:rPr>
        <w:t>=  (</w:t>
      </w:r>
      <w:proofErr w:type="gramEnd"/>
      <w:r w:rsidRPr="0015288E">
        <w:rPr>
          <w:rFonts w:ascii="Cambria Math" w:eastAsia="Cambria Math" w:hAnsi="Cambria Math" w:cs="Cambria Math"/>
        </w:rPr>
        <w:t>𝐴𝑅</w:t>
      </w:r>
      <w:r w:rsidRPr="0015288E">
        <w:rPr>
          <w:rFonts w:eastAsia="Cambria Math" w:cs="Times New Roman"/>
          <w:vertAlign w:val="superscript"/>
        </w:rPr>
        <w:t>2/3</w:t>
      </w:r>
      <w:r w:rsidRPr="0015288E">
        <w:rPr>
          <w:rFonts w:cs="Times New Roman"/>
          <w:vertAlign w:val="superscript"/>
        </w:rPr>
        <w:t xml:space="preserve"> </w:t>
      </w:r>
      <w:r w:rsidRPr="0015288E">
        <w:rPr>
          <w:rFonts w:ascii="Cambria Math" w:eastAsia="Cambria Math" w:hAnsi="Cambria Math" w:cs="Cambria Math"/>
        </w:rPr>
        <w:t>𝑆</w:t>
      </w:r>
      <w:r w:rsidRPr="0015288E">
        <w:rPr>
          <w:rFonts w:cs="Times New Roman"/>
          <w:vertAlign w:val="superscript"/>
        </w:rPr>
        <w:t xml:space="preserve"> </w:t>
      </w:r>
      <w:r w:rsidRPr="0015288E">
        <w:rPr>
          <w:rFonts w:cs="Times New Roman"/>
          <w:sz w:val="24"/>
          <w:vertAlign w:val="superscript"/>
        </w:rPr>
        <w:t>½</w:t>
      </w:r>
      <w:r w:rsidRPr="0015288E">
        <w:rPr>
          <w:rFonts w:cs="Times New Roman"/>
        </w:rPr>
        <w:t xml:space="preserve">)/n …………… (1)  </w:t>
      </w:r>
    </w:p>
    <w:p w14:paraId="602F5EE7" w14:textId="77777777" w:rsidR="00F05022" w:rsidRPr="0015288E" w:rsidRDefault="00F05022" w:rsidP="003726E6">
      <w:pPr>
        <w:rPr>
          <w:rFonts w:cs="Times New Roman"/>
        </w:rPr>
      </w:pPr>
      <w:r w:rsidRPr="0015288E">
        <w:rPr>
          <w:rFonts w:cs="Times New Roman"/>
        </w:rPr>
        <w:t xml:space="preserve">For the rectangular section, select economical section as,  </w:t>
      </w:r>
    </w:p>
    <w:p w14:paraId="1458A241" w14:textId="77777777" w:rsidR="00F05022" w:rsidRPr="0015288E" w:rsidRDefault="00F05022" w:rsidP="0068667F">
      <w:pPr>
        <w:pStyle w:val="ListParagraph"/>
        <w:numPr>
          <w:ilvl w:val="0"/>
          <w:numId w:val="35"/>
        </w:numPr>
        <w:rPr>
          <w:rFonts w:cs="Times New Roman"/>
        </w:rPr>
      </w:pPr>
      <w:r w:rsidRPr="0015288E">
        <w:rPr>
          <w:rFonts w:cs="Times New Roman"/>
        </w:rPr>
        <w:t xml:space="preserve">= D/2, B= 2D  </w:t>
      </w:r>
    </w:p>
    <w:p w14:paraId="27556564" w14:textId="77777777" w:rsidR="00F05022" w:rsidRPr="0015288E" w:rsidRDefault="00F05022" w:rsidP="003726E6">
      <w:pPr>
        <w:rPr>
          <w:rFonts w:cs="Times New Roman"/>
        </w:rPr>
      </w:pPr>
      <w:r w:rsidRPr="0015288E">
        <w:rPr>
          <w:rFonts w:cs="Times New Roman"/>
        </w:rPr>
        <w:t xml:space="preserve">Solve equation (1) to get B and D  </w:t>
      </w:r>
    </w:p>
    <w:p w14:paraId="121F75A3" w14:textId="77777777" w:rsidR="00F05022" w:rsidRPr="0015288E" w:rsidRDefault="00F05022" w:rsidP="003726E6">
      <w:pPr>
        <w:rPr>
          <w:rFonts w:cs="Times New Roman"/>
        </w:rPr>
      </w:pPr>
      <w:r w:rsidRPr="0015288E">
        <w:rPr>
          <w:rFonts w:cs="Times New Roman"/>
        </w:rPr>
        <w:t xml:space="preserve">Calculate V by   </w:t>
      </w:r>
    </w:p>
    <w:p w14:paraId="5BF0AC8E" w14:textId="77777777" w:rsidR="00F05022" w:rsidRPr="0015288E" w:rsidRDefault="00F05022" w:rsidP="003726E6">
      <w:pPr>
        <w:rPr>
          <w:rFonts w:cs="Times New Roman"/>
        </w:rPr>
      </w:pPr>
      <w:r w:rsidRPr="0015288E">
        <w:rPr>
          <w:rFonts w:cs="Times New Roman"/>
        </w:rPr>
        <w:t>V = (R</w:t>
      </w:r>
      <w:r w:rsidRPr="0015288E">
        <w:rPr>
          <w:rFonts w:cs="Times New Roman"/>
          <w:vertAlign w:val="superscript"/>
        </w:rPr>
        <w:t>2/3</w:t>
      </w:r>
      <w:r w:rsidRPr="0015288E">
        <w:rPr>
          <w:rFonts w:cs="Times New Roman"/>
        </w:rPr>
        <w:t>xS</w:t>
      </w:r>
      <w:r w:rsidRPr="0015288E">
        <w:rPr>
          <w:rFonts w:cs="Times New Roman"/>
          <w:vertAlign w:val="superscript"/>
        </w:rPr>
        <w:t>1/2</w:t>
      </w:r>
      <w:r w:rsidRPr="0015288E">
        <w:rPr>
          <w:rFonts w:cs="Times New Roman"/>
        </w:rPr>
        <w:t xml:space="preserve">)/n for the design section which should be within the permissible limit otherwise change lining material and redesign the section  </w:t>
      </w:r>
    </w:p>
    <w:p w14:paraId="3B18A239" w14:textId="77777777" w:rsidR="00F05022" w:rsidRPr="0015288E" w:rsidRDefault="00F05022" w:rsidP="003726E6">
      <w:pPr>
        <w:rPr>
          <w:rFonts w:cs="Times New Roman"/>
        </w:rPr>
      </w:pPr>
      <w:r w:rsidRPr="0015288E">
        <w:rPr>
          <w:rFonts w:cs="Times New Roman"/>
        </w:rPr>
        <w:t xml:space="preserve">Where,  </w:t>
      </w:r>
    </w:p>
    <w:p w14:paraId="3B1427FE" w14:textId="77777777" w:rsidR="00F05022" w:rsidRPr="0015288E" w:rsidRDefault="00F05022" w:rsidP="003726E6">
      <w:pPr>
        <w:rPr>
          <w:rFonts w:cs="Times New Roman"/>
        </w:rPr>
      </w:pPr>
      <w:r w:rsidRPr="0015288E">
        <w:rPr>
          <w:rFonts w:cs="Times New Roman"/>
        </w:rPr>
        <w:t xml:space="preserve">V= velocity of flow, m/sec  </w:t>
      </w:r>
    </w:p>
    <w:p w14:paraId="0F4F1976" w14:textId="77777777" w:rsidR="00F05022" w:rsidRPr="0015288E" w:rsidRDefault="00F05022" w:rsidP="003726E6">
      <w:pPr>
        <w:rPr>
          <w:rFonts w:cs="Times New Roman"/>
        </w:rPr>
      </w:pPr>
      <w:r w:rsidRPr="0015288E">
        <w:rPr>
          <w:rFonts w:cs="Times New Roman"/>
        </w:rPr>
        <w:t xml:space="preserve">n= Manning’s roughness coefficient  </w:t>
      </w:r>
    </w:p>
    <w:p w14:paraId="689083B4" w14:textId="77777777" w:rsidR="00F05022" w:rsidRPr="0015288E" w:rsidRDefault="00F05022" w:rsidP="003726E6">
      <w:pPr>
        <w:rPr>
          <w:rFonts w:cs="Times New Roman"/>
        </w:rPr>
      </w:pPr>
      <w:r w:rsidRPr="0015288E">
        <w:rPr>
          <w:rFonts w:cs="Times New Roman"/>
        </w:rPr>
        <w:t>A= Area, m</w:t>
      </w:r>
      <w:r w:rsidRPr="0015288E">
        <w:rPr>
          <w:rFonts w:cs="Times New Roman"/>
          <w:vertAlign w:val="superscript"/>
        </w:rPr>
        <w:t>2</w:t>
      </w:r>
      <w:r w:rsidRPr="0015288E">
        <w:rPr>
          <w:rFonts w:cs="Times New Roman"/>
        </w:rPr>
        <w:t xml:space="preserve">  </w:t>
      </w:r>
    </w:p>
    <w:p w14:paraId="0B19874E" w14:textId="77777777" w:rsidR="00F05022" w:rsidRPr="0015288E" w:rsidRDefault="00F05022" w:rsidP="003726E6">
      <w:pPr>
        <w:rPr>
          <w:rFonts w:cs="Times New Roman"/>
        </w:rPr>
      </w:pPr>
      <w:r w:rsidRPr="0015288E">
        <w:rPr>
          <w:rFonts w:cs="Times New Roman"/>
        </w:rPr>
        <w:t xml:space="preserve">R= Hydraulic Radius = A/P, m  </w:t>
      </w:r>
    </w:p>
    <w:p w14:paraId="6D6878ED" w14:textId="77777777" w:rsidR="00F05022" w:rsidRPr="0015288E" w:rsidRDefault="00F05022" w:rsidP="003726E6">
      <w:pPr>
        <w:rPr>
          <w:rFonts w:cs="Times New Roman"/>
        </w:rPr>
      </w:pPr>
      <w:r w:rsidRPr="0015288E">
        <w:rPr>
          <w:rFonts w:cs="Times New Roman"/>
        </w:rPr>
        <w:t xml:space="preserve">P= wetted perimeter, m  </w:t>
      </w:r>
    </w:p>
    <w:p w14:paraId="592174E5" w14:textId="40D4B193" w:rsidR="00F71C3C" w:rsidRPr="0015288E" w:rsidRDefault="00F05022" w:rsidP="003726E6">
      <w:pPr>
        <w:rPr>
          <w:rFonts w:cs="Times New Roman"/>
        </w:rPr>
      </w:pPr>
      <w:r w:rsidRPr="0015288E">
        <w:rPr>
          <w:rFonts w:cs="Times New Roman"/>
        </w:rPr>
        <w:t xml:space="preserve">S= Longitudinal bed slope of channel  </w:t>
      </w:r>
    </w:p>
    <w:p w14:paraId="66EAD51E" w14:textId="29F322B4" w:rsidR="00F71C3C" w:rsidRPr="0015288E" w:rsidRDefault="0028423E" w:rsidP="003726E6">
      <w:pPr>
        <w:pStyle w:val="Heading3"/>
        <w:rPr>
          <w:rFonts w:cs="Times New Roman"/>
        </w:rPr>
      </w:pPr>
      <w:bookmarkStart w:id="75" w:name="_Toc189571593"/>
      <w:r w:rsidRPr="0015288E">
        <w:rPr>
          <w:rFonts w:cs="Times New Roman"/>
        </w:rPr>
        <w:t>Cross Drainage Structure</w:t>
      </w:r>
      <w:bookmarkEnd w:id="75"/>
    </w:p>
    <w:p w14:paraId="28E65B3E" w14:textId="77777777" w:rsidR="00F05022" w:rsidRPr="0015288E" w:rsidRDefault="00F05022" w:rsidP="003726E6">
      <w:pPr>
        <w:rPr>
          <w:rFonts w:cs="Times New Roman"/>
        </w:rPr>
      </w:pPr>
      <w:r w:rsidRPr="0015288E">
        <w:rPr>
          <w:rFonts w:cs="Times New Roman"/>
        </w:rPr>
        <w:t xml:space="preserve">One of the important cross drainage </w:t>
      </w:r>
      <w:proofErr w:type="gramStart"/>
      <w:r w:rsidRPr="0015288E">
        <w:rPr>
          <w:rFonts w:cs="Times New Roman"/>
        </w:rPr>
        <w:t>structure</w:t>
      </w:r>
      <w:proofErr w:type="gramEnd"/>
      <w:r w:rsidRPr="0015288E">
        <w:rPr>
          <w:rFonts w:cs="Times New Roman"/>
        </w:rPr>
        <w:t xml:space="preserve"> in road alignment is culvert.</w:t>
      </w:r>
    </w:p>
    <w:p w14:paraId="284710AC" w14:textId="77777777" w:rsidR="00F05022" w:rsidRPr="00DA7C5E" w:rsidRDefault="00F05022" w:rsidP="0068667F">
      <w:pPr>
        <w:pStyle w:val="ListParagraph"/>
        <w:numPr>
          <w:ilvl w:val="0"/>
          <w:numId w:val="36"/>
        </w:numPr>
        <w:rPr>
          <w:rFonts w:cs="Times New Roman"/>
          <w:b/>
          <w:bCs/>
        </w:rPr>
      </w:pPr>
      <w:r w:rsidRPr="00DA7C5E">
        <w:rPr>
          <w:rFonts w:cs="Times New Roman"/>
          <w:b/>
          <w:bCs/>
        </w:rPr>
        <w:t>Culvert</w:t>
      </w:r>
    </w:p>
    <w:p w14:paraId="49576456" w14:textId="77777777" w:rsidR="00F05022" w:rsidRPr="0015288E" w:rsidRDefault="00F05022" w:rsidP="003726E6">
      <w:pPr>
        <w:rPr>
          <w:rFonts w:cs="Times New Roman"/>
        </w:rPr>
      </w:pPr>
      <w:r w:rsidRPr="0015288E">
        <w:rPr>
          <w:rFonts w:cs="Times New Roman"/>
        </w:rPr>
        <w:t>A culvert is essentially an enclosed channel positioned below a road embankment, designed to convey water from one side to the other. Culverts are often favored over small bridges due to their superior hydraulic efficiency. The Nepal Road Standard of 2027 defines any bridge structure with a span of less than 6 meters as a culvert. Key types of culverts include:</w:t>
      </w:r>
    </w:p>
    <w:p w14:paraId="38B10684" w14:textId="77777777" w:rsidR="00F05022" w:rsidRPr="0015288E" w:rsidRDefault="00F05022" w:rsidP="0068667F">
      <w:pPr>
        <w:pStyle w:val="ListParagraph"/>
        <w:numPr>
          <w:ilvl w:val="0"/>
          <w:numId w:val="37"/>
        </w:numPr>
        <w:rPr>
          <w:rFonts w:cs="Times New Roman"/>
        </w:rPr>
      </w:pPr>
      <w:r w:rsidRPr="0015288E">
        <w:rPr>
          <w:rFonts w:cs="Times New Roman"/>
          <w:b/>
          <w:bCs/>
        </w:rPr>
        <w:t>Slab Culverts:</w:t>
      </w:r>
      <w:r w:rsidRPr="0015288E">
        <w:rPr>
          <w:rFonts w:cs="Times New Roman"/>
        </w:rPr>
        <w:t> These feature a slab supported by masonry abutments, sometimes referred to as box culverts when the span is under two meters.</w:t>
      </w:r>
    </w:p>
    <w:p w14:paraId="0641CC6D" w14:textId="6908E6A0" w:rsidR="00F05022" w:rsidRPr="0015288E" w:rsidRDefault="00F05022" w:rsidP="0068667F">
      <w:pPr>
        <w:pStyle w:val="ListParagraph"/>
        <w:numPr>
          <w:ilvl w:val="0"/>
          <w:numId w:val="37"/>
        </w:numPr>
        <w:rPr>
          <w:rFonts w:cs="Times New Roman"/>
        </w:rPr>
      </w:pPr>
      <w:r w:rsidRPr="0015288E">
        <w:rPr>
          <w:rFonts w:cs="Times New Roman"/>
          <w:b/>
          <w:bCs/>
        </w:rPr>
        <w:lastRenderedPageBreak/>
        <w:t>Pipe Culverts:</w:t>
      </w:r>
      <w:r w:rsidRPr="0015288E">
        <w:rPr>
          <w:rFonts w:cs="Times New Roman"/>
        </w:rPr>
        <w:t> For smaller discharge volumes, pipes of at least 60 cm in diameter, crafted from steel or pre-cast reinforced concrete, are employed. Standard pipe culvert diameters available on the market include 75 cm, 90 cm, and 120 cm.</w:t>
      </w:r>
    </w:p>
    <w:p w14:paraId="254C14E4" w14:textId="77777777" w:rsidR="00F05022" w:rsidRPr="00DA7C5E" w:rsidRDefault="00F05022" w:rsidP="0068667F">
      <w:pPr>
        <w:pStyle w:val="ListParagraph"/>
        <w:numPr>
          <w:ilvl w:val="0"/>
          <w:numId w:val="36"/>
        </w:numPr>
        <w:rPr>
          <w:rFonts w:cs="Times New Roman"/>
          <w:b/>
          <w:bCs/>
        </w:rPr>
      </w:pPr>
      <w:r w:rsidRPr="00DA7C5E">
        <w:rPr>
          <w:rFonts w:cs="Times New Roman"/>
          <w:b/>
          <w:bCs/>
        </w:rPr>
        <w:t>Causeway</w:t>
      </w:r>
    </w:p>
    <w:p w14:paraId="72CA3781" w14:textId="77777777" w:rsidR="00F05022" w:rsidRPr="0015288E" w:rsidRDefault="00F05022" w:rsidP="003726E6">
      <w:pPr>
        <w:pStyle w:val="ListParagraph"/>
        <w:rPr>
          <w:rFonts w:cs="Times New Roman"/>
        </w:rPr>
      </w:pPr>
      <w:r w:rsidRPr="0015288E">
        <w:rPr>
          <w:rFonts w:cs="Times New Roman"/>
        </w:rPr>
        <w:t xml:space="preserve">These are structures provided in hill road which drains off water flowing over the road surface to the lower level safely. Generally, for stability and durability consideration RCC cause ways are used rather than dry stone cause ways.  </w:t>
      </w:r>
    </w:p>
    <w:p w14:paraId="4D5E20EA" w14:textId="77777777" w:rsidR="00F71C3C" w:rsidRPr="0015288E" w:rsidRDefault="00F71C3C" w:rsidP="003726E6">
      <w:pPr>
        <w:rPr>
          <w:rFonts w:cs="Times New Roman"/>
        </w:rPr>
      </w:pPr>
    </w:p>
    <w:p w14:paraId="59FECB92" w14:textId="166D2483" w:rsidR="00F71C3C" w:rsidRPr="0015288E" w:rsidRDefault="00F71C3C" w:rsidP="003726E6">
      <w:pPr>
        <w:pStyle w:val="Heading2"/>
        <w:rPr>
          <w:rFonts w:cs="Times New Roman"/>
        </w:rPr>
      </w:pPr>
      <w:bookmarkStart w:id="76" w:name="_Toc189571594"/>
      <w:r w:rsidRPr="0015288E">
        <w:rPr>
          <w:rFonts w:cs="Times New Roman"/>
        </w:rPr>
        <w:t>Retaining Structure</w:t>
      </w:r>
      <w:bookmarkEnd w:id="76"/>
    </w:p>
    <w:p w14:paraId="1ED47A8E" w14:textId="75C1564E" w:rsidR="00F71C3C" w:rsidRPr="0015288E" w:rsidRDefault="00F71C3C" w:rsidP="003726E6">
      <w:pPr>
        <w:pStyle w:val="Heading3"/>
        <w:rPr>
          <w:rFonts w:cs="Times New Roman"/>
        </w:rPr>
      </w:pPr>
      <w:bookmarkStart w:id="77" w:name="_Toc189571595"/>
      <w:r w:rsidRPr="0015288E">
        <w:rPr>
          <w:rFonts w:cs="Times New Roman"/>
        </w:rPr>
        <w:t>Introduction</w:t>
      </w:r>
      <w:bookmarkEnd w:id="77"/>
    </w:p>
    <w:p w14:paraId="02D79135" w14:textId="77777777" w:rsidR="00F05022" w:rsidRPr="0015288E" w:rsidRDefault="00F05022" w:rsidP="003726E6">
      <w:pPr>
        <w:rPr>
          <w:rFonts w:cs="Times New Roman"/>
        </w:rPr>
      </w:pPr>
      <w:r w:rsidRPr="0015288E">
        <w:rPr>
          <w:rFonts w:cs="Times New Roman"/>
        </w:rPr>
        <w:t>A retaining wall is a structure designed to hold back a vertical mass of soil. Its main purpose is to counteract the lateral force exerted by the earth on one side, and sometimes it must also resist the pressure of subsoil, water, or even vertical loads from a structure above, known as surcharge.</w:t>
      </w:r>
    </w:p>
    <w:p w14:paraId="22EA51E2" w14:textId="77777777" w:rsidR="00F05022" w:rsidRPr="0015288E" w:rsidRDefault="00F05022" w:rsidP="003726E6">
      <w:pPr>
        <w:rPr>
          <w:rFonts w:cs="Times New Roman"/>
        </w:rPr>
      </w:pPr>
      <w:r w:rsidRPr="0015288E">
        <w:rPr>
          <w:rFonts w:cs="Times New Roman"/>
        </w:rPr>
        <w:t>Essential requirements for retaining structures include:</w:t>
      </w:r>
    </w:p>
    <w:p w14:paraId="1254045A" w14:textId="77777777" w:rsidR="00F05022" w:rsidRPr="0015288E" w:rsidRDefault="00F05022" w:rsidP="0068667F">
      <w:pPr>
        <w:pStyle w:val="ListParagraph"/>
        <w:numPr>
          <w:ilvl w:val="0"/>
          <w:numId w:val="38"/>
        </w:numPr>
        <w:rPr>
          <w:rFonts w:cs="Times New Roman"/>
        </w:rPr>
      </w:pPr>
      <w:r w:rsidRPr="0015288E">
        <w:rPr>
          <w:rFonts w:cs="Times New Roman"/>
        </w:rPr>
        <w:t>Strength and stability</w:t>
      </w:r>
      <w:r w:rsidRPr="0015288E">
        <w:rPr>
          <w:rFonts w:cs="Times New Roman"/>
          <w:b/>
          <w:bCs/>
        </w:rPr>
        <w:t>:</w:t>
      </w:r>
      <w:r w:rsidRPr="0015288E">
        <w:rPr>
          <w:rFonts w:cs="Times New Roman"/>
        </w:rPr>
        <w:t> The structure must be able to withstand the forces acting upon it.</w:t>
      </w:r>
    </w:p>
    <w:p w14:paraId="3C37B27C" w14:textId="77777777" w:rsidR="00F05022" w:rsidRPr="0015288E" w:rsidRDefault="00F05022" w:rsidP="0068667F">
      <w:pPr>
        <w:pStyle w:val="ListParagraph"/>
        <w:numPr>
          <w:ilvl w:val="0"/>
          <w:numId w:val="38"/>
        </w:numPr>
        <w:rPr>
          <w:rFonts w:cs="Times New Roman"/>
        </w:rPr>
      </w:pPr>
      <w:r w:rsidRPr="0015288E">
        <w:rPr>
          <w:rFonts w:cs="Times New Roman"/>
        </w:rPr>
        <w:t>Durability</w:t>
      </w:r>
      <w:r w:rsidRPr="0015288E">
        <w:rPr>
          <w:rFonts w:cs="Times New Roman"/>
          <w:b/>
          <w:bCs/>
        </w:rPr>
        <w:t>:</w:t>
      </w:r>
      <w:r w:rsidRPr="0015288E">
        <w:rPr>
          <w:rFonts w:cs="Times New Roman"/>
        </w:rPr>
        <w:t> It must be resistant to wear and degradation over time.</w:t>
      </w:r>
    </w:p>
    <w:p w14:paraId="3FC704F5" w14:textId="77777777" w:rsidR="00F05022" w:rsidRPr="0015288E" w:rsidRDefault="00F05022" w:rsidP="003726E6">
      <w:pPr>
        <w:rPr>
          <w:rFonts w:cs="Times New Roman"/>
        </w:rPr>
      </w:pPr>
      <w:r w:rsidRPr="0015288E">
        <w:rPr>
          <w:rFonts w:cs="Times New Roman"/>
        </w:rPr>
        <w:t>Furthermore, retaining structures must not:</w:t>
      </w:r>
    </w:p>
    <w:p w14:paraId="5115F089" w14:textId="77777777" w:rsidR="00F05022" w:rsidRPr="0015288E" w:rsidRDefault="00F05022" w:rsidP="0068667F">
      <w:pPr>
        <w:pStyle w:val="ListParagraph"/>
        <w:numPr>
          <w:ilvl w:val="0"/>
          <w:numId w:val="39"/>
        </w:numPr>
        <w:rPr>
          <w:rFonts w:cs="Times New Roman"/>
        </w:rPr>
      </w:pPr>
      <w:r w:rsidRPr="0015288E">
        <w:rPr>
          <w:rFonts w:cs="Times New Roman"/>
        </w:rPr>
        <w:t>Slide horizontally</w:t>
      </w:r>
    </w:p>
    <w:p w14:paraId="51B9A730" w14:textId="77777777" w:rsidR="00F05022" w:rsidRPr="0015288E" w:rsidRDefault="00F05022" w:rsidP="0068667F">
      <w:pPr>
        <w:pStyle w:val="ListParagraph"/>
        <w:numPr>
          <w:ilvl w:val="0"/>
          <w:numId w:val="39"/>
        </w:numPr>
        <w:rPr>
          <w:rFonts w:cs="Times New Roman"/>
        </w:rPr>
      </w:pPr>
      <w:r w:rsidRPr="0015288E">
        <w:rPr>
          <w:rFonts w:cs="Times New Roman"/>
        </w:rPr>
        <w:t>Overturn or topple</w:t>
      </w:r>
    </w:p>
    <w:p w14:paraId="5A4FBA19" w14:textId="77777777" w:rsidR="00F05022" w:rsidRPr="0015288E" w:rsidRDefault="00F05022" w:rsidP="0068667F">
      <w:pPr>
        <w:pStyle w:val="ListParagraph"/>
        <w:numPr>
          <w:ilvl w:val="0"/>
          <w:numId w:val="39"/>
        </w:numPr>
        <w:rPr>
          <w:rFonts w:cs="Times New Roman"/>
        </w:rPr>
      </w:pPr>
      <w:r w:rsidRPr="0015288E">
        <w:rPr>
          <w:rFonts w:cs="Times New Roman"/>
        </w:rPr>
        <w:t>Subject their construction materials to excessive stress</w:t>
      </w:r>
    </w:p>
    <w:p w14:paraId="6F1AA112" w14:textId="37A39D36" w:rsidR="00F71C3C" w:rsidRPr="0015288E" w:rsidRDefault="00F05022" w:rsidP="0068667F">
      <w:pPr>
        <w:pStyle w:val="ListParagraph"/>
        <w:numPr>
          <w:ilvl w:val="0"/>
          <w:numId w:val="39"/>
        </w:numPr>
        <w:rPr>
          <w:rFonts w:cs="Times New Roman"/>
        </w:rPr>
      </w:pPr>
      <w:r w:rsidRPr="0015288E">
        <w:rPr>
          <w:rFonts w:cs="Times New Roman"/>
        </w:rPr>
        <w:t>Exceed the load-bearing capacity of the underlying soil.</w:t>
      </w:r>
    </w:p>
    <w:p w14:paraId="586E5D3F" w14:textId="40D4DED9" w:rsidR="00F71C3C" w:rsidRPr="0015288E" w:rsidRDefault="00F71C3C" w:rsidP="003726E6">
      <w:pPr>
        <w:pStyle w:val="Heading3"/>
        <w:rPr>
          <w:rFonts w:cs="Times New Roman"/>
        </w:rPr>
      </w:pPr>
      <w:bookmarkStart w:id="78" w:name="_Toc189571596"/>
      <w:r w:rsidRPr="0015288E">
        <w:rPr>
          <w:rFonts w:cs="Times New Roman"/>
        </w:rPr>
        <w:t xml:space="preserve">Types </w:t>
      </w:r>
      <w:r w:rsidR="0028423E" w:rsidRPr="0015288E">
        <w:rPr>
          <w:rFonts w:cs="Times New Roman"/>
        </w:rPr>
        <w:t xml:space="preserve">Of </w:t>
      </w:r>
      <w:r w:rsidRPr="0015288E">
        <w:rPr>
          <w:rFonts w:cs="Times New Roman"/>
        </w:rPr>
        <w:t xml:space="preserve">Retaining </w:t>
      </w:r>
      <w:r w:rsidR="0028423E" w:rsidRPr="0015288E">
        <w:rPr>
          <w:rFonts w:cs="Times New Roman"/>
        </w:rPr>
        <w:t>Walls</w:t>
      </w:r>
      <w:bookmarkEnd w:id="78"/>
    </w:p>
    <w:p w14:paraId="5B48FCEE" w14:textId="317E31E2" w:rsidR="002610C3" w:rsidRPr="0015288E" w:rsidRDefault="00F05022" w:rsidP="0068667F">
      <w:pPr>
        <w:pStyle w:val="ListParagraph"/>
        <w:numPr>
          <w:ilvl w:val="0"/>
          <w:numId w:val="43"/>
        </w:numPr>
        <w:rPr>
          <w:rFonts w:cs="Times New Roman"/>
        </w:rPr>
      </w:pPr>
      <w:r w:rsidRPr="0015288E">
        <w:rPr>
          <w:rFonts w:cs="Times New Roman"/>
        </w:rPr>
        <w:t>Gravity retaining walls</w:t>
      </w:r>
    </w:p>
    <w:p w14:paraId="7B28562C" w14:textId="74A820FB" w:rsidR="002610C3" w:rsidRPr="0015288E" w:rsidRDefault="00F05022" w:rsidP="0068667F">
      <w:pPr>
        <w:pStyle w:val="ListParagraph"/>
        <w:numPr>
          <w:ilvl w:val="0"/>
          <w:numId w:val="43"/>
        </w:numPr>
        <w:rPr>
          <w:rFonts w:cs="Times New Roman"/>
        </w:rPr>
      </w:pPr>
      <w:r w:rsidRPr="0015288E">
        <w:rPr>
          <w:rFonts w:cs="Times New Roman"/>
        </w:rPr>
        <w:t>Cantilever retaining walls</w:t>
      </w:r>
    </w:p>
    <w:p w14:paraId="0759E51C" w14:textId="77777777" w:rsidR="00F05022" w:rsidRPr="0015288E" w:rsidRDefault="00F05022" w:rsidP="003726E6">
      <w:pPr>
        <w:rPr>
          <w:rFonts w:cs="Times New Roman"/>
        </w:rPr>
      </w:pPr>
      <w:r w:rsidRPr="0015288E">
        <w:rPr>
          <w:rFonts w:cs="Times New Roman"/>
        </w:rPr>
        <w:t>Designing retaining walls requires consideration of the following:</w:t>
      </w:r>
    </w:p>
    <w:p w14:paraId="5607CC94" w14:textId="48EA1308" w:rsidR="002610C3" w:rsidRPr="0015288E" w:rsidRDefault="00F05022" w:rsidP="0068667F">
      <w:pPr>
        <w:pStyle w:val="ListParagraph"/>
        <w:numPr>
          <w:ilvl w:val="0"/>
          <w:numId w:val="42"/>
        </w:numPr>
        <w:rPr>
          <w:rFonts w:cs="Times New Roman"/>
        </w:rPr>
      </w:pPr>
      <w:r w:rsidRPr="0015288E">
        <w:rPr>
          <w:rFonts w:cs="Times New Roman"/>
          <w:b/>
          <w:bCs/>
        </w:rPr>
        <w:t>Active Earth Pressure:</w:t>
      </w:r>
      <w:r w:rsidRPr="0015288E">
        <w:rPr>
          <w:rFonts w:cs="Times New Roman"/>
        </w:rPr>
        <w:t> A constant lateral pressure which applies a force pushing outward against the wall, originating from the retained soil wedge and any related hydrostatic groundwater pressure.</w:t>
      </w:r>
    </w:p>
    <w:p w14:paraId="3FAB3147" w14:textId="3178F1B9" w:rsidR="002610C3" w:rsidRPr="0015288E" w:rsidRDefault="00F05022" w:rsidP="0068667F">
      <w:pPr>
        <w:pStyle w:val="ListParagraph"/>
        <w:numPr>
          <w:ilvl w:val="0"/>
          <w:numId w:val="42"/>
        </w:numPr>
        <w:rPr>
          <w:rFonts w:cs="Times New Roman"/>
        </w:rPr>
      </w:pPr>
      <w:r w:rsidRPr="0015288E">
        <w:rPr>
          <w:rFonts w:cs="Times New Roman"/>
          <w:b/>
          <w:bCs/>
        </w:rPr>
        <w:t>Passive Earth Pressure:</w:t>
      </w:r>
      <w:r w:rsidRPr="0015288E">
        <w:rPr>
          <w:rFonts w:cs="Times New Roman"/>
        </w:rPr>
        <w:t> A resistance force that develops when soil in front of the wall is compressed, working to impede any forward movement of the wall.</w:t>
      </w:r>
    </w:p>
    <w:p w14:paraId="6E4CABDE" w14:textId="57A08B7D" w:rsidR="002610C3" w:rsidRPr="0015288E" w:rsidRDefault="00F05022" w:rsidP="0068667F">
      <w:pPr>
        <w:pStyle w:val="ListParagraph"/>
        <w:numPr>
          <w:ilvl w:val="0"/>
          <w:numId w:val="42"/>
        </w:numPr>
        <w:rPr>
          <w:rFonts w:cs="Times New Roman"/>
        </w:rPr>
      </w:pPr>
      <w:r w:rsidRPr="0015288E">
        <w:rPr>
          <w:rFonts w:cs="Times New Roman"/>
          <w:b/>
          <w:bCs/>
        </w:rPr>
        <w:t>Angle of Repose:</w:t>
      </w:r>
      <w:r w:rsidRPr="0015288E">
        <w:rPr>
          <w:rFonts w:cs="Times New Roman"/>
        </w:rPr>
        <w:t> The natural slope assumed by a material, quantified as an angle relative to a horizontal plane. This angle ranges widely from 0 degrees for wet clay up to approximately 30 degrees for common soils and at times up to 45 degrees.</w:t>
      </w:r>
    </w:p>
    <w:p w14:paraId="2D3759FC" w14:textId="00D72F8B" w:rsidR="002610C3" w:rsidRPr="0015288E" w:rsidRDefault="00F05022" w:rsidP="0068667F">
      <w:pPr>
        <w:pStyle w:val="ListParagraph"/>
        <w:numPr>
          <w:ilvl w:val="0"/>
          <w:numId w:val="42"/>
        </w:numPr>
        <w:rPr>
          <w:rFonts w:cs="Times New Roman"/>
        </w:rPr>
      </w:pPr>
      <w:r w:rsidRPr="0015288E">
        <w:rPr>
          <w:rFonts w:cs="Times New Roman"/>
          <w:b/>
          <w:bCs/>
        </w:rPr>
        <w:t>Wedge of Soil:</w:t>
      </w:r>
      <w:r w:rsidRPr="0015288E">
        <w:rPr>
          <w:rFonts w:cs="Times New Roman"/>
        </w:rPr>
        <w:t> The volume of soil supported above the angle of repose.</w:t>
      </w:r>
    </w:p>
    <w:p w14:paraId="04F4D7F5" w14:textId="0989A5AC" w:rsidR="002610C3" w:rsidRPr="0015288E" w:rsidRDefault="00F05022" w:rsidP="0068667F">
      <w:pPr>
        <w:pStyle w:val="ListParagraph"/>
        <w:numPr>
          <w:ilvl w:val="0"/>
          <w:numId w:val="42"/>
        </w:numPr>
        <w:rPr>
          <w:rFonts w:cs="Times New Roman"/>
        </w:rPr>
      </w:pPr>
      <w:r w:rsidRPr="0015288E">
        <w:rPr>
          <w:rFonts w:cs="Times New Roman"/>
          <w:b/>
          <w:bCs/>
        </w:rPr>
        <w:t>Surcharge Load:</w:t>
      </w:r>
      <w:r w:rsidRPr="0015288E">
        <w:rPr>
          <w:rFonts w:cs="Times New Roman"/>
        </w:rPr>
        <w:t> This is the extra weight imposed on a retaining wall by any materials or structural elements located above its top level.</w:t>
      </w:r>
    </w:p>
    <w:p w14:paraId="28A3658F" w14:textId="77777777" w:rsidR="00F05022" w:rsidRPr="0015288E" w:rsidRDefault="00F05022" w:rsidP="003726E6">
      <w:pPr>
        <w:rPr>
          <w:rFonts w:cs="Times New Roman"/>
        </w:rPr>
      </w:pPr>
      <w:r w:rsidRPr="0015288E">
        <w:rPr>
          <w:rFonts w:cs="Times New Roman"/>
        </w:rPr>
        <w:t>These walls are constructed to secure mountainsides and support roadways on the valley side. They are built to counteract active soil pressure. Toe walls, with a 1 in 10 outer slope and a 1 in 4 bed slope, are examples of retaining structures typically found at the foot of slopes.</w:t>
      </w:r>
    </w:p>
    <w:p w14:paraId="1F7BE2C4" w14:textId="77777777" w:rsidR="00F05022" w:rsidRPr="0015288E" w:rsidRDefault="00F05022" w:rsidP="003726E6">
      <w:pPr>
        <w:rPr>
          <w:rFonts w:cs="Times New Roman"/>
        </w:rPr>
      </w:pPr>
      <w:r w:rsidRPr="0015288E">
        <w:rPr>
          <w:rFonts w:cs="Times New Roman"/>
        </w:rPr>
        <w:t>The following practical features are important to consider during retaining wall construction:</w:t>
      </w:r>
    </w:p>
    <w:p w14:paraId="6EB72C14" w14:textId="77777777" w:rsidR="00F05022" w:rsidRPr="0015288E" w:rsidRDefault="00F05022" w:rsidP="0068667F">
      <w:pPr>
        <w:pStyle w:val="ListParagraph"/>
        <w:numPr>
          <w:ilvl w:val="0"/>
          <w:numId w:val="40"/>
        </w:numPr>
        <w:rPr>
          <w:rFonts w:cs="Times New Roman"/>
        </w:rPr>
      </w:pPr>
      <w:r w:rsidRPr="0015288E">
        <w:rPr>
          <w:rFonts w:cs="Times New Roman"/>
        </w:rPr>
        <w:t>Where appropriate, use dry masonry walls. Only use other wall types when increased strength is genuinely required and the additional cost can be justified.</w:t>
      </w:r>
    </w:p>
    <w:p w14:paraId="0422E1EC" w14:textId="77777777" w:rsidR="00F05022" w:rsidRPr="0015288E" w:rsidRDefault="00F05022" w:rsidP="0068667F">
      <w:pPr>
        <w:pStyle w:val="ListParagraph"/>
        <w:numPr>
          <w:ilvl w:val="0"/>
          <w:numId w:val="40"/>
        </w:numPr>
        <w:rPr>
          <w:rFonts w:cs="Times New Roman"/>
        </w:rPr>
      </w:pPr>
      <w:r w:rsidRPr="0015288E">
        <w:rPr>
          <w:rFonts w:cs="Times New Roman"/>
        </w:rPr>
        <w:t>The top of a stone masonry retaining wall should have a minimum width of 60 cm.</w:t>
      </w:r>
    </w:p>
    <w:p w14:paraId="4941C884" w14:textId="77777777" w:rsidR="00F05022" w:rsidRPr="0015288E" w:rsidRDefault="00F05022" w:rsidP="0068667F">
      <w:pPr>
        <w:pStyle w:val="ListParagraph"/>
        <w:numPr>
          <w:ilvl w:val="0"/>
          <w:numId w:val="40"/>
        </w:numPr>
        <w:rPr>
          <w:rFonts w:cs="Times New Roman"/>
        </w:rPr>
      </w:pPr>
      <w:r w:rsidRPr="0015288E">
        <w:rPr>
          <w:rFonts w:cs="Times New Roman"/>
        </w:rPr>
        <w:t>The back of the wall should be constructed with a rough surface or built in steps to enhance friction with the backfill material.</w:t>
      </w:r>
    </w:p>
    <w:p w14:paraId="7BB6491D" w14:textId="77777777" w:rsidR="00F05022" w:rsidRPr="0015288E" w:rsidRDefault="00F05022" w:rsidP="0068667F">
      <w:pPr>
        <w:pStyle w:val="ListParagraph"/>
        <w:numPr>
          <w:ilvl w:val="0"/>
          <w:numId w:val="40"/>
        </w:numPr>
        <w:rPr>
          <w:rFonts w:cs="Times New Roman"/>
        </w:rPr>
      </w:pPr>
      <w:r w:rsidRPr="0015288E">
        <w:rPr>
          <w:rFonts w:cs="Times New Roman"/>
        </w:rPr>
        <w:t>Backfill should be placed in layers of 10 to 15 cm, with gentle compaction and a slope away from the wall. This practice, performed once the wall has gained sufficient strength, reduces lateral pressure on the structure.</w:t>
      </w:r>
    </w:p>
    <w:p w14:paraId="1B1FE396" w14:textId="77777777" w:rsidR="00F05022" w:rsidRPr="0015288E" w:rsidRDefault="00F05022" w:rsidP="0068667F">
      <w:pPr>
        <w:pStyle w:val="ListParagraph"/>
        <w:numPr>
          <w:ilvl w:val="0"/>
          <w:numId w:val="40"/>
        </w:numPr>
        <w:rPr>
          <w:rFonts w:cs="Times New Roman"/>
        </w:rPr>
      </w:pPr>
      <w:r w:rsidRPr="0015288E">
        <w:rPr>
          <w:rFonts w:cs="Times New Roman"/>
        </w:rPr>
        <w:t>The foundation of the wall should be established at a depth to avoid environmental damage, and to be at least h/10 + 30 cm below ground level.</w:t>
      </w:r>
    </w:p>
    <w:p w14:paraId="316AA352" w14:textId="77777777" w:rsidR="00F05022" w:rsidRPr="0015288E" w:rsidRDefault="00F05022" w:rsidP="0068667F">
      <w:pPr>
        <w:pStyle w:val="ListParagraph"/>
        <w:numPr>
          <w:ilvl w:val="0"/>
          <w:numId w:val="40"/>
        </w:numPr>
        <w:rPr>
          <w:rFonts w:cs="Times New Roman"/>
        </w:rPr>
      </w:pPr>
      <w:r w:rsidRPr="0015288E">
        <w:rPr>
          <w:rFonts w:cs="Times New Roman"/>
        </w:rPr>
        <w:lastRenderedPageBreak/>
        <w:t>Any footing projection should not exceed half of the course's depth.</w:t>
      </w:r>
    </w:p>
    <w:p w14:paraId="6308529C" w14:textId="77777777" w:rsidR="00F05022" w:rsidRPr="0015288E" w:rsidRDefault="00F05022" w:rsidP="0068667F">
      <w:pPr>
        <w:pStyle w:val="ListParagraph"/>
        <w:numPr>
          <w:ilvl w:val="0"/>
          <w:numId w:val="40"/>
        </w:numPr>
        <w:rPr>
          <w:rFonts w:cs="Times New Roman"/>
        </w:rPr>
      </w:pPr>
      <w:r w:rsidRPr="0015288E">
        <w:rPr>
          <w:rFonts w:cs="Times New Roman"/>
        </w:rPr>
        <w:t>Careful planning and oversight of foundation construction are crucial.</w:t>
      </w:r>
    </w:p>
    <w:p w14:paraId="515611FF" w14:textId="77777777" w:rsidR="00F05022" w:rsidRPr="0015288E" w:rsidRDefault="00F05022" w:rsidP="0068667F">
      <w:pPr>
        <w:pStyle w:val="ListParagraph"/>
        <w:numPr>
          <w:ilvl w:val="0"/>
          <w:numId w:val="40"/>
        </w:numPr>
        <w:rPr>
          <w:rFonts w:cs="Times New Roman"/>
        </w:rPr>
      </w:pPr>
      <w:r w:rsidRPr="0015288E">
        <w:rPr>
          <w:rFonts w:cs="Times New Roman"/>
        </w:rPr>
        <w:t>During excavation, all waste materials should be moved to a safe location and never discarded down the slope.</w:t>
      </w:r>
    </w:p>
    <w:p w14:paraId="6DFD4FFB" w14:textId="77777777" w:rsidR="00F05022" w:rsidRPr="0015288E" w:rsidRDefault="00F05022" w:rsidP="0068667F">
      <w:pPr>
        <w:pStyle w:val="ListParagraph"/>
        <w:numPr>
          <w:ilvl w:val="0"/>
          <w:numId w:val="40"/>
        </w:numPr>
        <w:rPr>
          <w:rFonts w:cs="Times New Roman"/>
        </w:rPr>
      </w:pPr>
      <w:r w:rsidRPr="0015288E">
        <w:rPr>
          <w:rFonts w:cs="Times New Roman"/>
        </w:rPr>
        <w:t>Since drainage problem is major challenge. Therefore, preference should be given to well-drained wall types. Following construction, ensure that the surrounding slopes are properly shaped and treated with suitable bioengineering methods. Excess materials should be removed to prevent erosion.</w:t>
      </w:r>
    </w:p>
    <w:p w14:paraId="476D6503" w14:textId="77777777" w:rsidR="00F71C3C" w:rsidRPr="0015288E" w:rsidRDefault="00F71C3C" w:rsidP="003726E6">
      <w:pPr>
        <w:rPr>
          <w:rFonts w:cs="Times New Roman"/>
        </w:rPr>
      </w:pPr>
    </w:p>
    <w:p w14:paraId="1CD658B8" w14:textId="3EA61FBC" w:rsidR="00F71C3C" w:rsidRPr="0015288E" w:rsidRDefault="00F71C3C" w:rsidP="003726E6">
      <w:pPr>
        <w:pStyle w:val="Heading2"/>
        <w:rPr>
          <w:rFonts w:cs="Times New Roman"/>
        </w:rPr>
      </w:pPr>
      <w:bookmarkStart w:id="79" w:name="_Toc189571597"/>
      <w:r w:rsidRPr="0015288E">
        <w:rPr>
          <w:rFonts w:cs="Times New Roman"/>
        </w:rPr>
        <w:t>3.14 Miscellaneous Works</w:t>
      </w:r>
      <w:bookmarkEnd w:id="79"/>
      <w:r w:rsidRPr="0015288E">
        <w:rPr>
          <w:rFonts w:cs="Times New Roman"/>
        </w:rPr>
        <w:tab/>
      </w:r>
    </w:p>
    <w:p w14:paraId="0DAD36D3" w14:textId="4C7147A1" w:rsidR="00F71C3C" w:rsidRPr="0015288E" w:rsidRDefault="00F71C3C" w:rsidP="003726E6">
      <w:pPr>
        <w:pStyle w:val="Heading3"/>
        <w:rPr>
          <w:rFonts w:cs="Times New Roman"/>
        </w:rPr>
      </w:pPr>
      <w:bookmarkStart w:id="80" w:name="_Toc189571598"/>
      <w:r w:rsidRPr="0015288E">
        <w:rPr>
          <w:rFonts w:cs="Times New Roman"/>
        </w:rPr>
        <w:t>Bio</w:t>
      </w:r>
      <w:r w:rsidR="0028423E" w:rsidRPr="0015288E">
        <w:rPr>
          <w:rFonts w:cs="Times New Roman"/>
        </w:rPr>
        <w:t>-Engineering</w:t>
      </w:r>
      <w:bookmarkEnd w:id="80"/>
    </w:p>
    <w:p w14:paraId="5BD24CDE" w14:textId="77777777" w:rsidR="00F05022" w:rsidRPr="0015288E" w:rsidRDefault="00F05022" w:rsidP="003726E6">
      <w:pPr>
        <w:rPr>
          <w:rFonts w:cs="Times New Roman"/>
        </w:rPr>
      </w:pPr>
      <w:r w:rsidRPr="0015288E">
        <w:rPr>
          <w:rFonts w:cs="Times New Roman"/>
        </w:rPr>
        <w:t>Bioengineering systems function by providing the necessary engineering mechanisms for slope protection and stabilization. While it is not a replacement for civil engineering, it provides a valuable set of complementary tools for addressing various shallow slope challenges. Bioengineering contributes by trapping debris, reinforcing the surface, strengthening the soil, anchoring top layers, providing slope support, or improving drainage. It has a dual purpose: offering techniques to stabilize shallow failures and control erosion, while also enhancing civil engineering structures by protecting them and maximizing their efficiency.</w:t>
      </w:r>
    </w:p>
    <w:p w14:paraId="5F900253" w14:textId="68E065F4" w:rsidR="00F71C3C" w:rsidRPr="0015288E" w:rsidRDefault="00F05022" w:rsidP="003726E6">
      <w:pPr>
        <w:rPr>
          <w:rFonts w:cs="Times New Roman"/>
        </w:rPr>
      </w:pPr>
      <w:r w:rsidRPr="0015288E">
        <w:rPr>
          <w:rFonts w:cs="Times New Roman"/>
        </w:rPr>
        <w:t>In the specific context of Nepal, bioengineering plays a critical role due to its unique conditions, such as active geological processes, steep mountain slopes, heavy rainfall, and economic limitations. Therefore, bioengineering should be more widely implemented in Nepal, given the difficult terrain and the need for affordable and effective techniques to protect slopes and stabilize superficial failures.</w:t>
      </w:r>
    </w:p>
    <w:p w14:paraId="491CE8B6" w14:textId="5A819356" w:rsidR="00F71C3C" w:rsidRPr="0015288E" w:rsidRDefault="00F71C3C" w:rsidP="003726E6">
      <w:pPr>
        <w:pStyle w:val="Heading3"/>
        <w:rPr>
          <w:rFonts w:cs="Times New Roman"/>
        </w:rPr>
      </w:pPr>
      <w:bookmarkStart w:id="81" w:name="_Toc189571599"/>
      <w:r w:rsidRPr="0015288E">
        <w:rPr>
          <w:rFonts w:cs="Times New Roman"/>
        </w:rPr>
        <w:t xml:space="preserve">Traffic </w:t>
      </w:r>
      <w:r w:rsidR="0028423E" w:rsidRPr="0015288E">
        <w:rPr>
          <w:rFonts w:cs="Times New Roman"/>
        </w:rPr>
        <w:t>Control Device</w:t>
      </w:r>
      <w:bookmarkEnd w:id="81"/>
    </w:p>
    <w:p w14:paraId="632B48B3" w14:textId="77777777" w:rsidR="00F05022" w:rsidRPr="0015288E" w:rsidRDefault="00F05022" w:rsidP="0068667F">
      <w:pPr>
        <w:pStyle w:val="ListParagraph"/>
        <w:numPr>
          <w:ilvl w:val="0"/>
          <w:numId w:val="53"/>
        </w:numPr>
        <w:rPr>
          <w:rFonts w:cs="Times New Roman"/>
          <w:b/>
          <w:bCs/>
        </w:rPr>
      </w:pPr>
      <w:r w:rsidRPr="0015288E">
        <w:rPr>
          <w:rFonts w:cs="Times New Roman"/>
          <w:b/>
          <w:bCs/>
        </w:rPr>
        <w:t xml:space="preserve">Traffic sign  </w:t>
      </w:r>
    </w:p>
    <w:p w14:paraId="0E90E9C6" w14:textId="77777777" w:rsidR="00F05022" w:rsidRPr="0015288E" w:rsidRDefault="00F05022" w:rsidP="0068667F">
      <w:pPr>
        <w:pStyle w:val="ListParagraph"/>
        <w:numPr>
          <w:ilvl w:val="0"/>
          <w:numId w:val="54"/>
        </w:numPr>
        <w:rPr>
          <w:rFonts w:cs="Times New Roman"/>
        </w:rPr>
      </w:pPr>
      <w:r w:rsidRPr="0015288E">
        <w:rPr>
          <w:rFonts w:cs="Times New Roman"/>
        </w:rPr>
        <w:t xml:space="preserve">Regulatory sign  </w:t>
      </w:r>
    </w:p>
    <w:p w14:paraId="6865163C" w14:textId="77777777" w:rsidR="00F05022" w:rsidRPr="0015288E" w:rsidRDefault="00F05022" w:rsidP="0068667F">
      <w:pPr>
        <w:pStyle w:val="ListParagraph"/>
        <w:numPr>
          <w:ilvl w:val="0"/>
          <w:numId w:val="54"/>
        </w:numPr>
        <w:rPr>
          <w:rFonts w:cs="Times New Roman"/>
        </w:rPr>
      </w:pPr>
      <w:r w:rsidRPr="0015288E">
        <w:rPr>
          <w:rFonts w:cs="Times New Roman"/>
        </w:rPr>
        <w:t xml:space="preserve">Warning sign  </w:t>
      </w:r>
    </w:p>
    <w:p w14:paraId="0912FCAD" w14:textId="77777777" w:rsidR="00F05022" w:rsidRPr="0015288E" w:rsidRDefault="00F05022" w:rsidP="0068667F">
      <w:pPr>
        <w:pStyle w:val="ListParagraph"/>
        <w:numPr>
          <w:ilvl w:val="0"/>
          <w:numId w:val="54"/>
        </w:numPr>
        <w:rPr>
          <w:rFonts w:cs="Times New Roman"/>
        </w:rPr>
      </w:pPr>
      <w:r w:rsidRPr="0015288E">
        <w:rPr>
          <w:rFonts w:cs="Times New Roman"/>
        </w:rPr>
        <w:t xml:space="preserve">Informatory sign  </w:t>
      </w:r>
    </w:p>
    <w:p w14:paraId="5E4221E3" w14:textId="3E92C6B1" w:rsidR="00F05022" w:rsidRPr="0015288E" w:rsidRDefault="00F05022" w:rsidP="003726E6">
      <w:pPr>
        <w:rPr>
          <w:rFonts w:cs="Times New Roman"/>
        </w:rPr>
      </w:pPr>
      <w:r w:rsidRPr="0015288E">
        <w:rPr>
          <w:rFonts w:cs="Times New Roman"/>
        </w:rPr>
        <w:t xml:space="preserve">Traffic signs are installed at appropriate distance and appropriate number according to </w:t>
      </w:r>
      <w:r w:rsidR="003A26D0" w:rsidRPr="0015288E">
        <w:rPr>
          <w:rFonts w:cs="Times New Roman"/>
        </w:rPr>
        <w:t>chapter</w:t>
      </w:r>
      <w:r w:rsidRPr="0015288E">
        <w:rPr>
          <w:rFonts w:cs="Times New Roman"/>
        </w:rPr>
        <w:t xml:space="preserve"> 7 of the Vehicle Road Transportation Management Act 2049  </w:t>
      </w:r>
    </w:p>
    <w:p w14:paraId="2A1AF96D" w14:textId="77777777" w:rsidR="00F05022" w:rsidRPr="0015288E" w:rsidRDefault="00F05022" w:rsidP="0068667F">
      <w:pPr>
        <w:pStyle w:val="ListParagraph"/>
        <w:numPr>
          <w:ilvl w:val="0"/>
          <w:numId w:val="53"/>
        </w:numPr>
        <w:rPr>
          <w:rFonts w:cs="Times New Roman"/>
          <w:b/>
          <w:bCs/>
        </w:rPr>
      </w:pPr>
      <w:r w:rsidRPr="0015288E">
        <w:rPr>
          <w:rFonts w:cs="Times New Roman"/>
          <w:b/>
          <w:bCs/>
        </w:rPr>
        <w:t xml:space="preserve">Traffic Signals  </w:t>
      </w:r>
    </w:p>
    <w:p w14:paraId="67DF9D04" w14:textId="77777777" w:rsidR="00F05022" w:rsidRPr="0015288E" w:rsidRDefault="00F05022" w:rsidP="003726E6">
      <w:pPr>
        <w:rPr>
          <w:rFonts w:cs="Times New Roman"/>
        </w:rPr>
      </w:pPr>
      <w:r w:rsidRPr="0015288E">
        <w:rPr>
          <w:rFonts w:cs="Times New Roman"/>
        </w:rPr>
        <w:t xml:space="preserve">Power operated control device or sign which direct and guide the user are traffic signals. Types of traffic signals are as follows:  </w:t>
      </w:r>
    </w:p>
    <w:p w14:paraId="08979B2B" w14:textId="77777777" w:rsidR="00F05022" w:rsidRPr="0015288E" w:rsidRDefault="00F05022" w:rsidP="0068667F">
      <w:pPr>
        <w:pStyle w:val="ListParagraph"/>
        <w:numPr>
          <w:ilvl w:val="0"/>
          <w:numId w:val="45"/>
        </w:numPr>
        <w:rPr>
          <w:rFonts w:cs="Times New Roman"/>
        </w:rPr>
      </w:pPr>
      <w:r w:rsidRPr="0015288E">
        <w:rPr>
          <w:rFonts w:cs="Times New Roman"/>
        </w:rPr>
        <w:t xml:space="preserve">Fixed time signals  </w:t>
      </w:r>
    </w:p>
    <w:p w14:paraId="3B2865A3" w14:textId="77777777" w:rsidR="00F05022" w:rsidRPr="0015288E" w:rsidRDefault="00F05022" w:rsidP="0068667F">
      <w:pPr>
        <w:pStyle w:val="ListParagraph"/>
        <w:numPr>
          <w:ilvl w:val="0"/>
          <w:numId w:val="45"/>
        </w:numPr>
        <w:rPr>
          <w:rFonts w:cs="Times New Roman"/>
        </w:rPr>
      </w:pPr>
      <w:r w:rsidRPr="0015288E">
        <w:rPr>
          <w:rFonts w:cs="Times New Roman"/>
        </w:rPr>
        <w:t xml:space="preserve">Manually operated signals  </w:t>
      </w:r>
    </w:p>
    <w:p w14:paraId="17CFEDB7" w14:textId="77777777" w:rsidR="00F05022" w:rsidRPr="0015288E" w:rsidRDefault="00F05022" w:rsidP="0068667F">
      <w:pPr>
        <w:pStyle w:val="ListParagraph"/>
        <w:numPr>
          <w:ilvl w:val="0"/>
          <w:numId w:val="45"/>
        </w:numPr>
        <w:rPr>
          <w:rFonts w:cs="Times New Roman"/>
        </w:rPr>
      </w:pPr>
      <w:r w:rsidRPr="0015288E">
        <w:rPr>
          <w:rFonts w:cs="Times New Roman"/>
        </w:rPr>
        <w:t xml:space="preserve">Automatic signals  </w:t>
      </w:r>
    </w:p>
    <w:p w14:paraId="1EDF549B" w14:textId="77777777" w:rsidR="00F05022" w:rsidRPr="0015288E" w:rsidRDefault="00F05022" w:rsidP="003726E6">
      <w:pPr>
        <w:rPr>
          <w:rFonts w:cs="Times New Roman"/>
        </w:rPr>
      </w:pPr>
      <w:r w:rsidRPr="0015288E">
        <w:rPr>
          <w:rFonts w:cs="Times New Roman"/>
        </w:rPr>
        <w:t xml:space="preserve">Traffic signals are not yet necessary for this road section as there is less traffic and busy intersections.  </w:t>
      </w:r>
    </w:p>
    <w:p w14:paraId="78BD90F4" w14:textId="77777777" w:rsidR="00F05022" w:rsidRPr="0015288E" w:rsidRDefault="00F05022" w:rsidP="0068667F">
      <w:pPr>
        <w:pStyle w:val="ListParagraph"/>
        <w:numPr>
          <w:ilvl w:val="0"/>
          <w:numId w:val="53"/>
        </w:numPr>
        <w:rPr>
          <w:rFonts w:cs="Times New Roman"/>
          <w:b/>
          <w:bCs/>
        </w:rPr>
      </w:pPr>
      <w:r w:rsidRPr="0015288E">
        <w:rPr>
          <w:rFonts w:cs="Times New Roman"/>
          <w:b/>
          <w:bCs/>
        </w:rPr>
        <w:t xml:space="preserve">Road Markings  </w:t>
      </w:r>
    </w:p>
    <w:p w14:paraId="1B6EC7E5" w14:textId="77777777" w:rsidR="00F05022" w:rsidRPr="0015288E" w:rsidRDefault="00F05022" w:rsidP="003726E6">
      <w:pPr>
        <w:rPr>
          <w:rFonts w:cs="Times New Roman"/>
        </w:rPr>
      </w:pPr>
      <w:r w:rsidRPr="0015288E">
        <w:rPr>
          <w:rFonts w:cs="Times New Roman"/>
        </w:rPr>
        <w:t xml:space="preserve">Lines, symbols, patterns, letters, reflectors to guide and direct </w:t>
      </w:r>
      <w:proofErr w:type="gramStart"/>
      <w:r w:rsidRPr="0015288E">
        <w:rPr>
          <w:rFonts w:cs="Times New Roman"/>
        </w:rPr>
        <w:t>the road</w:t>
      </w:r>
      <w:proofErr w:type="gramEnd"/>
      <w:r w:rsidRPr="0015288E">
        <w:rPr>
          <w:rFonts w:cs="Times New Roman"/>
        </w:rPr>
        <w:t xml:space="preserve"> users are road markings which acts as psychological barrier. </w:t>
      </w:r>
    </w:p>
    <w:p w14:paraId="03F75B5C" w14:textId="77777777" w:rsidR="00F05022" w:rsidRPr="0015288E" w:rsidRDefault="00F05022" w:rsidP="003726E6">
      <w:pPr>
        <w:rPr>
          <w:rFonts w:cs="Times New Roman"/>
        </w:rPr>
      </w:pPr>
      <w:r w:rsidRPr="0015288E">
        <w:rPr>
          <w:rFonts w:cs="Times New Roman"/>
        </w:rPr>
        <w:t xml:space="preserve">Types of road markings:  </w:t>
      </w:r>
    </w:p>
    <w:p w14:paraId="4378909E" w14:textId="77777777" w:rsidR="00F05022" w:rsidRPr="0015288E" w:rsidRDefault="00F05022" w:rsidP="0068667F">
      <w:pPr>
        <w:pStyle w:val="ListParagraph"/>
        <w:numPr>
          <w:ilvl w:val="0"/>
          <w:numId w:val="46"/>
        </w:numPr>
        <w:rPr>
          <w:rFonts w:cs="Times New Roman"/>
        </w:rPr>
      </w:pPr>
      <w:r w:rsidRPr="0015288E">
        <w:rPr>
          <w:rFonts w:cs="Times New Roman"/>
        </w:rPr>
        <w:t xml:space="preserve">Pavement Marking  </w:t>
      </w:r>
    </w:p>
    <w:p w14:paraId="0350E015" w14:textId="77777777" w:rsidR="00F05022" w:rsidRPr="0015288E" w:rsidRDefault="00F05022" w:rsidP="0068667F">
      <w:pPr>
        <w:pStyle w:val="ListParagraph"/>
        <w:numPr>
          <w:ilvl w:val="0"/>
          <w:numId w:val="46"/>
        </w:numPr>
        <w:rPr>
          <w:rFonts w:cs="Times New Roman"/>
        </w:rPr>
      </w:pPr>
      <w:proofErr w:type="spellStart"/>
      <w:r w:rsidRPr="0015288E">
        <w:rPr>
          <w:rFonts w:cs="Times New Roman"/>
        </w:rPr>
        <w:t>Kerb</w:t>
      </w:r>
      <w:proofErr w:type="spellEnd"/>
      <w:r w:rsidRPr="0015288E">
        <w:rPr>
          <w:rFonts w:cs="Times New Roman"/>
        </w:rPr>
        <w:t xml:space="preserve"> Marking  </w:t>
      </w:r>
    </w:p>
    <w:p w14:paraId="50B14192" w14:textId="77777777" w:rsidR="00F05022" w:rsidRPr="0015288E" w:rsidRDefault="00F05022" w:rsidP="0068667F">
      <w:pPr>
        <w:pStyle w:val="ListParagraph"/>
        <w:numPr>
          <w:ilvl w:val="0"/>
          <w:numId w:val="46"/>
        </w:numPr>
        <w:rPr>
          <w:rFonts w:cs="Times New Roman"/>
        </w:rPr>
      </w:pPr>
      <w:r w:rsidRPr="0015288E">
        <w:rPr>
          <w:rFonts w:cs="Times New Roman"/>
        </w:rPr>
        <w:t xml:space="preserve">Object Marking  </w:t>
      </w:r>
    </w:p>
    <w:p w14:paraId="3B2D63DF" w14:textId="77777777" w:rsidR="00F05022" w:rsidRPr="0015288E" w:rsidRDefault="00F05022" w:rsidP="0068667F">
      <w:pPr>
        <w:pStyle w:val="ListParagraph"/>
        <w:numPr>
          <w:ilvl w:val="0"/>
          <w:numId w:val="46"/>
        </w:numPr>
        <w:rPr>
          <w:rFonts w:cs="Times New Roman"/>
        </w:rPr>
      </w:pPr>
      <w:r w:rsidRPr="0015288E">
        <w:rPr>
          <w:rFonts w:cs="Times New Roman"/>
        </w:rPr>
        <w:t xml:space="preserve">Reflector Unit Marking  </w:t>
      </w:r>
    </w:p>
    <w:p w14:paraId="0CE36C04" w14:textId="77777777" w:rsidR="00F71C3C" w:rsidRPr="0015288E" w:rsidRDefault="00F71C3C" w:rsidP="003726E6">
      <w:pPr>
        <w:rPr>
          <w:rFonts w:cs="Times New Roman"/>
        </w:rPr>
      </w:pPr>
    </w:p>
    <w:p w14:paraId="75186076" w14:textId="5F80C477" w:rsidR="00F71C3C" w:rsidRPr="0015288E" w:rsidRDefault="00F71C3C" w:rsidP="003726E6">
      <w:pPr>
        <w:pStyle w:val="Heading3"/>
        <w:rPr>
          <w:rFonts w:cs="Times New Roman"/>
        </w:rPr>
      </w:pPr>
      <w:bookmarkStart w:id="82" w:name="_Toc189571600"/>
      <w:r w:rsidRPr="0015288E">
        <w:rPr>
          <w:rFonts w:cs="Times New Roman"/>
        </w:rPr>
        <w:t>Maintenance</w:t>
      </w:r>
      <w:bookmarkEnd w:id="82"/>
    </w:p>
    <w:p w14:paraId="3ABF375E" w14:textId="77777777" w:rsidR="00F05022" w:rsidRPr="0015288E" w:rsidRDefault="00F05022" w:rsidP="003726E6">
      <w:pPr>
        <w:rPr>
          <w:rFonts w:cs="Times New Roman"/>
        </w:rPr>
      </w:pPr>
      <w:r w:rsidRPr="0015288E">
        <w:rPr>
          <w:rFonts w:cs="Times New Roman"/>
        </w:rPr>
        <w:t xml:space="preserve">Maintenance encompasses the actions taken to keep a pavement surface functional and in the best possible condition for as long as practical. Pavement maintenance can be classified into several </w:t>
      </w:r>
      <w:r w:rsidRPr="0015288E">
        <w:rPr>
          <w:rFonts w:cs="Times New Roman"/>
        </w:rPr>
        <w:lastRenderedPageBreak/>
        <w:t>categories: Routine Maintenance, Recurrent Maintenance, Periodic Maintenance, and Emergency Maintenance. During inspections, various defects are identified, requiring maintenance. However, due to funding limitations, these activities must often be prioritized.</w:t>
      </w:r>
    </w:p>
    <w:p w14:paraId="54BBF03B" w14:textId="77777777" w:rsidR="00F05022" w:rsidRPr="0015288E" w:rsidRDefault="00F05022" w:rsidP="003726E6">
      <w:pPr>
        <w:rPr>
          <w:rFonts w:cs="Times New Roman"/>
        </w:rPr>
      </w:pPr>
      <w:r w:rsidRPr="0015288E">
        <w:rPr>
          <w:rFonts w:cs="Times New Roman"/>
        </w:rPr>
        <w:t>Pavement strengthening involves adding extra thickness to the pavement as needed. When dealing with a partially damaged road, patch repairs should be carried out prior to applying an overlay. For our specific road segment, a flexible overlay on a flexible pavement is a viable option for future strengthening, considering the current damaged state.</w:t>
      </w:r>
    </w:p>
    <w:p w14:paraId="00EA4476" w14:textId="06FE65A2" w:rsidR="00E231A8" w:rsidRPr="0015288E" w:rsidRDefault="00E231A8">
      <w:pPr>
        <w:spacing w:before="0" w:after="160" w:line="259" w:lineRule="auto"/>
        <w:jc w:val="left"/>
        <w:rPr>
          <w:rFonts w:cs="Times New Roman"/>
        </w:rPr>
      </w:pPr>
      <w:r w:rsidRPr="0015288E">
        <w:rPr>
          <w:rFonts w:cs="Times New Roman"/>
        </w:rPr>
        <w:br w:type="page"/>
      </w:r>
    </w:p>
    <w:p w14:paraId="4339809C" w14:textId="3939C7D1" w:rsidR="00F71C3C" w:rsidRPr="0015288E" w:rsidRDefault="00F71C3C" w:rsidP="003726E6">
      <w:pPr>
        <w:pStyle w:val="Heading1"/>
        <w:rPr>
          <w:rFonts w:cs="Times New Roman"/>
        </w:rPr>
      </w:pPr>
      <w:bookmarkStart w:id="83" w:name="_Toc189571601"/>
      <w:r w:rsidRPr="0015288E">
        <w:rPr>
          <w:rFonts w:cs="Times New Roman"/>
        </w:rPr>
        <w:lastRenderedPageBreak/>
        <w:t>METHODOLOGY</w:t>
      </w:r>
      <w:bookmarkEnd w:id="83"/>
    </w:p>
    <w:p w14:paraId="1007B053" w14:textId="132A4769" w:rsidR="00F71C3C" w:rsidRPr="0015288E" w:rsidRDefault="00F71C3C" w:rsidP="003726E6">
      <w:pPr>
        <w:pStyle w:val="Heading2"/>
        <w:rPr>
          <w:rFonts w:cs="Times New Roman"/>
        </w:rPr>
      </w:pPr>
      <w:bookmarkStart w:id="84" w:name="_Toc189571602"/>
      <w:r w:rsidRPr="0015288E">
        <w:rPr>
          <w:rFonts w:cs="Times New Roman"/>
        </w:rPr>
        <w:t>General</w:t>
      </w:r>
      <w:bookmarkEnd w:id="84"/>
    </w:p>
    <w:p w14:paraId="2D46FAD5" w14:textId="48BD67EE" w:rsidR="0028423E" w:rsidRPr="0015288E" w:rsidRDefault="00E231A8" w:rsidP="003726E6">
      <w:pPr>
        <w:rPr>
          <w:rFonts w:cs="Times New Roman"/>
        </w:rPr>
      </w:pPr>
      <w:r w:rsidRPr="0015288E">
        <w:rPr>
          <w:rFonts w:cs="Times New Roman"/>
        </w:rPr>
        <w:t>Following the selection of the project area, a detailed survey was conducted using total stations, level machines, and GPS. Socioeconomic, geological, and demographic data of the region were collected. Environmental factors such as temperature, rainfall, vegetation, and climate were studied, as these are crucial for analyzing hydrological data. Once the survey data was fully analyzed, the final road alignment was determined. An engineering survey was then carried out along the proposed alignment, taking into account various geometric parameters as defined by NRS 2070. During this survey, primary data was gathered, including soil types at various points along the route, details of existing buildings, the types of crops being cultivated, and precise three-dimensional coordinates (x, y, z). The cost estimate for the proposed road was developed by considering the different types of work involved in road construction. This estimate was produced with the assistance of road design software, including Autodesk Civil 3D, Autodesk, and Excel programs.</w:t>
      </w:r>
    </w:p>
    <w:p w14:paraId="120416DA" w14:textId="455B1F79" w:rsidR="00F71C3C" w:rsidRPr="0015288E" w:rsidRDefault="00F71C3C" w:rsidP="003726E6">
      <w:pPr>
        <w:pStyle w:val="Heading2"/>
        <w:rPr>
          <w:rFonts w:cs="Times New Roman"/>
        </w:rPr>
      </w:pPr>
      <w:bookmarkStart w:id="85" w:name="_Toc189571603"/>
      <w:r w:rsidRPr="0015288E">
        <w:rPr>
          <w:rFonts w:cs="Times New Roman"/>
        </w:rPr>
        <w:t>Tools and Equipment’s used in Survey</w:t>
      </w:r>
      <w:bookmarkEnd w:id="85"/>
    </w:p>
    <w:p w14:paraId="4E4AAA72" w14:textId="77777777" w:rsidR="00E231A8" w:rsidRPr="00E231A8" w:rsidRDefault="00E231A8" w:rsidP="00E231A8">
      <w:pPr>
        <w:rPr>
          <w:rFonts w:cs="Times New Roman"/>
        </w:rPr>
      </w:pPr>
      <w:r w:rsidRPr="00E231A8">
        <w:rPr>
          <w:rFonts w:cs="Times New Roman"/>
        </w:rPr>
        <w:t>The following tools and equipment were utilized during the surveying process:</w:t>
      </w:r>
    </w:p>
    <w:p w14:paraId="2179AA49" w14:textId="77777777" w:rsidR="00E231A8" w:rsidRPr="00E231A8" w:rsidRDefault="00E231A8" w:rsidP="0068667F">
      <w:pPr>
        <w:numPr>
          <w:ilvl w:val="0"/>
          <w:numId w:val="55"/>
        </w:numPr>
        <w:rPr>
          <w:rFonts w:cs="Times New Roman"/>
        </w:rPr>
      </w:pPr>
      <w:r w:rsidRPr="00E231A8">
        <w:rPr>
          <w:rFonts w:cs="Times New Roman"/>
          <w:b/>
          <w:bCs/>
        </w:rPr>
        <w:t>Navigation and Direction:</w:t>
      </w:r>
    </w:p>
    <w:p w14:paraId="53868850" w14:textId="77777777" w:rsidR="00E231A8" w:rsidRPr="00E231A8" w:rsidRDefault="00E231A8" w:rsidP="0068667F">
      <w:pPr>
        <w:numPr>
          <w:ilvl w:val="1"/>
          <w:numId w:val="55"/>
        </w:numPr>
        <w:rPr>
          <w:rFonts w:cs="Times New Roman"/>
        </w:rPr>
      </w:pPr>
      <w:r w:rsidRPr="00E231A8">
        <w:rPr>
          <w:rFonts w:cs="Times New Roman"/>
        </w:rPr>
        <w:t>Compass</w:t>
      </w:r>
    </w:p>
    <w:p w14:paraId="6B283E13" w14:textId="77777777" w:rsidR="00E231A8" w:rsidRPr="00E231A8" w:rsidRDefault="00E231A8" w:rsidP="0068667F">
      <w:pPr>
        <w:numPr>
          <w:ilvl w:val="1"/>
          <w:numId w:val="55"/>
        </w:numPr>
        <w:rPr>
          <w:rFonts w:cs="Times New Roman"/>
        </w:rPr>
      </w:pPr>
      <w:r w:rsidRPr="00E231A8">
        <w:rPr>
          <w:rFonts w:cs="Times New Roman"/>
        </w:rPr>
        <w:t>GPS (Global Positioning System)</w:t>
      </w:r>
    </w:p>
    <w:p w14:paraId="01E25704" w14:textId="77777777" w:rsidR="00E231A8" w:rsidRPr="00E231A8" w:rsidRDefault="00E231A8" w:rsidP="0068667F">
      <w:pPr>
        <w:numPr>
          <w:ilvl w:val="0"/>
          <w:numId w:val="55"/>
        </w:numPr>
        <w:rPr>
          <w:rFonts w:cs="Times New Roman"/>
        </w:rPr>
      </w:pPr>
      <w:r w:rsidRPr="00E231A8">
        <w:rPr>
          <w:rFonts w:cs="Times New Roman"/>
          <w:b/>
          <w:bCs/>
        </w:rPr>
        <w:t>Distance Measurement:</w:t>
      </w:r>
    </w:p>
    <w:p w14:paraId="6330EE85" w14:textId="77777777" w:rsidR="00E231A8" w:rsidRPr="00E231A8" w:rsidRDefault="00E231A8" w:rsidP="0068667F">
      <w:pPr>
        <w:numPr>
          <w:ilvl w:val="1"/>
          <w:numId w:val="55"/>
        </w:numPr>
        <w:rPr>
          <w:rFonts w:cs="Times New Roman"/>
        </w:rPr>
      </w:pPr>
      <w:r w:rsidRPr="00E231A8">
        <w:rPr>
          <w:rFonts w:cs="Times New Roman"/>
        </w:rPr>
        <w:t>Measuring tape</w:t>
      </w:r>
    </w:p>
    <w:p w14:paraId="673B5BC1" w14:textId="77777777" w:rsidR="00E231A8" w:rsidRPr="00E231A8" w:rsidRDefault="00E231A8" w:rsidP="0068667F">
      <w:pPr>
        <w:numPr>
          <w:ilvl w:val="0"/>
          <w:numId w:val="55"/>
        </w:numPr>
        <w:rPr>
          <w:rFonts w:cs="Times New Roman"/>
        </w:rPr>
      </w:pPr>
      <w:r w:rsidRPr="00E231A8">
        <w:rPr>
          <w:rFonts w:cs="Times New Roman"/>
          <w:b/>
          <w:bCs/>
        </w:rPr>
        <w:t>Elevation Measurement:</w:t>
      </w:r>
    </w:p>
    <w:p w14:paraId="6B3BDA1F" w14:textId="77777777" w:rsidR="00E231A8" w:rsidRPr="00E231A8" w:rsidRDefault="00E231A8" w:rsidP="0068667F">
      <w:pPr>
        <w:numPr>
          <w:ilvl w:val="1"/>
          <w:numId w:val="55"/>
        </w:numPr>
        <w:rPr>
          <w:rFonts w:cs="Times New Roman"/>
        </w:rPr>
      </w:pPr>
      <w:r w:rsidRPr="00E231A8">
        <w:rPr>
          <w:rFonts w:cs="Times New Roman"/>
        </w:rPr>
        <w:t>Level machine</w:t>
      </w:r>
    </w:p>
    <w:p w14:paraId="722BBD63" w14:textId="77777777" w:rsidR="00E231A8" w:rsidRPr="00E231A8" w:rsidRDefault="00E231A8" w:rsidP="0068667F">
      <w:pPr>
        <w:numPr>
          <w:ilvl w:val="0"/>
          <w:numId w:val="55"/>
        </w:numPr>
        <w:rPr>
          <w:rFonts w:cs="Times New Roman"/>
        </w:rPr>
      </w:pPr>
      <w:r w:rsidRPr="00E231A8">
        <w:rPr>
          <w:rFonts w:cs="Times New Roman"/>
          <w:b/>
          <w:bCs/>
        </w:rPr>
        <w:t>Combined Distance and Angle Measurement:</w:t>
      </w:r>
    </w:p>
    <w:p w14:paraId="130D6EFC" w14:textId="77777777" w:rsidR="00E231A8" w:rsidRPr="00E231A8" w:rsidRDefault="00E231A8" w:rsidP="0068667F">
      <w:pPr>
        <w:numPr>
          <w:ilvl w:val="1"/>
          <w:numId w:val="55"/>
        </w:numPr>
        <w:rPr>
          <w:rFonts w:cs="Times New Roman"/>
        </w:rPr>
      </w:pPr>
      <w:r w:rsidRPr="00E231A8">
        <w:rPr>
          <w:rFonts w:cs="Times New Roman"/>
        </w:rPr>
        <w:t>Total station</w:t>
      </w:r>
    </w:p>
    <w:p w14:paraId="0567824E" w14:textId="77777777" w:rsidR="00E231A8" w:rsidRPr="00E231A8" w:rsidRDefault="00E231A8" w:rsidP="0068667F">
      <w:pPr>
        <w:numPr>
          <w:ilvl w:val="1"/>
          <w:numId w:val="55"/>
        </w:numPr>
        <w:rPr>
          <w:rFonts w:cs="Times New Roman"/>
        </w:rPr>
      </w:pPr>
      <w:r w:rsidRPr="00E231A8">
        <w:rPr>
          <w:rFonts w:cs="Times New Roman"/>
        </w:rPr>
        <w:t>Reflector (used with the total station)</w:t>
      </w:r>
    </w:p>
    <w:p w14:paraId="6EFEAC1F" w14:textId="77777777" w:rsidR="00E231A8" w:rsidRPr="00E231A8" w:rsidRDefault="00E231A8" w:rsidP="0068667F">
      <w:pPr>
        <w:numPr>
          <w:ilvl w:val="0"/>
          <w:numId w:val="55"/>
        </w:numPr>
        <w:rPr>
          <w:rFonts w:cs="Times New Roman"/>
        </w:rPr>
      </w:pPr>
      <w:r w:rsidRPr="00E231A8">
        <w:rPr>
          <w:rFonts w:cs="Times New Roman"/>
          <w:b/>
          <w:bCs/>
        </w:rPr>
        <w:t>Marking and Setting:</w:t>
      </w:r>
    </w:p>
    <w:p w14:paraId="3B1E0D89" w14:textId="77777777" w:rsidR="00E231A8" w:rsidRPr="00E231A8" w:rsidRDefault="00E231A8" w:rsidP="0068667F">
      <w:pPr>
        <w:numPr>
          <w:ilvl w:val="1"/>
          <w:numId w:val="55"/>
        </w:numPr>
        <w:rPr>
          <w:rFonts w:cs="Times New Roman"/>
        </w:rPr>
      </w:pPr>
      <w:r w:rsidRPr="00E231A8">
        <w:rPr>
          <w:rFonts w:cs="Times New Roman"/>
        </w:rPr>
        <w:t>Hammer</w:t>
      </w:r>
    </w:p>
    <w:p w14:paraId="0AFA0662" w14:textId="77777777" w:rsidR="00E231A8" w:rsidRPr="00E231A8" w:rsidRDefault="00E231A8" w:rsidP="0068667F">
      <w:pPr>
        <w:numPr>
          <w:ilvl w:val="1"/>
          <w:numId w:val="55"/>
        </w:numPr>
        <w:rPr>
          <w:rFonts w:cs="Times New Roman"/>
        </w:rPr>
      </w:pPr>
      <w:r w:rsidRPr="00E231A8">
        <w:rPr>
          <w:rFonts w:cs="Times New Roman"/>
        </w:rPr>
        <w:t>Concrete blocks</w:t>
      </w:r>
    </w:p>
    <w:p w14:paraId="34D38743" w14:textId="77777777" w:rsidR="00E231A8" w:rsidRPr="00E231A8" w:rsidRDefault="00E231A8" w:rsidP="0068667F">
      <w:pPr>
        <w:numPr>
          <w:ilvl w:val="1"/>
          <w:numId w:val="55"/>
        </w:numPr>
        <w:rPr>
          <w:rFonts w:cs="Times New Roman"/>
        </w:rPr>
      </w:pPr>
      <w:r w:rsidRPr="00E231A8">
        <w:rPr>
          <w:rFonts w:cs="Times New Roman"/>
        </w:rPr>
        <w:t>Paint and Brush</w:t>
      </w:r>
    </w:p>
    <w:p w14:paraId="21AE487D" w14:textId="77777777" w:rsidR="0028423E" w:rsidRPr="0015288E" w:rsidRDefault="0028423E" w:rsidP="003726E6">
      <w:pPr>
        <w:rPr>
          <w:rFonts w:cs="Times New Roman"/>
        </w:rPr>
      </w:pPr>
    </w:p>
    <w:p w14:paraId="41ED7399" w14:textId="039DB5D7" w:rsidR="00F71C3C" w:rsidRPr="0015288E" w:rsidRDefault="00F71C3C" w:rsidP="003726E6">
      <w:pPr>
        <w:pStyle w:val="Heading2"/>
        <w:rPr>
          <w:rFonts w:cs="Times New Roman"/>
        </w:rPr>
      </w:pPr>
      <w:bookmarkStart w:id="86" w:name="_Toc189571604"/>
      <w:r w:rsidRPr="0015288E">
        <w:rPr>
          <w:rFonts w:cs="Times New Roman"/>
        </w:rPr>
        <w:t>Feasibility</w:t>
      </w:r>
      <w:bookmarkEnd w:id="86"/>
    </w:p>
    <w:p w14:paraId="6FCFF0EF" w14:textId="77777777" w:rsidR="00E231A8" w:rsidRPr="0015288E" w:rsidRDefault="00E231A8" w:rsidP="00E231A8">
      <w:pPr>
        <w:rPr>
          <w:rFonts w:cs="Times New Roman"/>
        </w:rPr>
      </w:pPr>
      <w:r w:rsidRPr="0015288E">
        <w:rPr>
          <w:rFonts w:cs="Times New Roman"/>
        </w:rPr>
        <w:t>This proposed road project involves upgrading an existing road that currently supports traffic and is considered essential for improving the local community's quality of life. The municipality's intention to develop the area, driven by its considerable growth potential, makes this project feasible.</w:t>
      </w:r>
    </w:p>
    <w:p w14:paraId="7778D6C7" w14:textId="77777777" w:rsidR="0028423E" w:rsidRPr="0015288E" w:rsidRDefault="0028423E" w:rsidP="003726E6">
      <w:pPr>
        <w:rPr>
          <w:rFonts w:cs="Times New Roman"/>
        </w:rPr>
      </w:pPr>
    </w:p>
    <w:p w14:paraId="4D789C95" w14:textId="6078059A" w:rsidR="00F71C3C" w:rsidRPr="0015288E" w:rsidRDefault="00F71C3C" w:rsidP="003726E6">
      <w:pPr>
        <w:pStyle w:val="Heading2"/>
        <w:rPr>
          <w:rFonts w:cs="Times New Roman"/>
        </w:rPr>
      </w:pPr>
      <w:bookmarkStart w:id="87" w:name="_Toc189571605"/>
      <w:r w:rsidRPr="0015288E">
        <w:rPr>
          <w:rFonts w:cs="Times New Roman"/>
        </w:rPr>
        <w:t>Engineering Design</w:t>
      </w:r>
      <w:bookmarkEnd w:id="87"/>
    </w:p>
    <w:p w14:paraId="5938C9B2" w14:textId="77777777" w:rsidR="00E231A8" w:rsidRPr="00E231A8" w:rsidRDefault="00E231A8" w:rsidP="00E231A8">
      <w:pPr>
        <w:rPr>
          <w:rFonts w:cs="Times New Roman"/>
        </w:rPr>
      </w:pPr>
      <w:r w:rsidRPr="00E231A8">
        <w:rPr>
          <w:rFonts w:cs="Times New Roman"/>
        </w:rPr>
        <w:t>Road design parameters were selected based on the NRS (2070) guidelines, prioritizing comfort, safety, and minimizing construction and maintenance costs. The chosen parameters were based on the finalized road classification. The vertical alignment was designed to balance cut and fill volumes while minimizing embankment fill, particularly in plain and rolling terrain, to ensure its stability. The key points of the vertical alignment, including the start, midpoint, and end of curves, as well as high and low points, were precisely defined relative to the designed vertical intersection points. Cross-sectional elements such as extra widening, superelevation, and camber were determined according to NR (2070) standards. Adequate provisions for retaining walls, gabion walls, and both cross and side drains were incorporated to ensure road safety.</w:t>
      </w:r>
    </w:p>
    <w:p w14:paraId="729EA055" w14:textId="77777777" w:rsidR="00E231A8" w:rsidRPr="00E231A8" w:rsidRDefault="00E231A8" w:rsidP="00E231A8">
      <w:pPr>
        <w:rPr>
          <w:rFonts w:cs="Times New Roman"/>
        </w:rPr>
      </w:pPr>
      <w:r w:rsidRPr="00E231A8">
        <w:rPr>
          <w:rFonts w:cs="Times New Roman"/>
        </w:rPr>
        <w:lastRenderedPageBreak/>
        <w:t>Road Design Software (SW Road V2) was used to process field data and facilitated the creation of various design drawings and computations, including:</w:t>
      </w:r>
    </w:p>
    <w:p w14:paraId="4A79C195" w14:textId="77777777" w:rsidR="00E231A8" w:rsidRPr="00E231A8" w:rsidRDefault="00E231A8" w:rsidP="0068667F">
      <w:pPr>
        <w:numPr>
          <w:ilvl w:val="0"/>
          <w:numId w:val="56"/>
        </w:numPr>
        <w:rPr>
          <w:rFonts w:cs="Times New Roman"/>
        </w:rPr>
      </w:pPr>
      <w:r w:rsidRPr="00E231A8">
        <w:rPr>
          <w:rFonts w:cs="Times New Roman"/>
          <w:b/>
          <w:bCs/>
        </w:rPr>
        <w:t>Survey Alignment Plan:</w:t>
      </w:r>
      <w:r w:rsidRPr="00E231A8">
        <w:rPr>
          <w:rFonts w:cs="Times New Roman"/>
        </w:rPr>
        <w:t> Showing the key structures within the road corridor.</w:t>
      </w:r>
    </w:p>
    <w:p w14:paraId="3C044FC4" w14:textId="77777777" w:rsidR="00E231A8" w:rsidRPr="00E231A8" w:rsidRDefault="00E231A8" w:rsidP="0068667F">
      <w:pPr>
        <w:numPr>
          <w:ilvl w:val="0"/>
          <w:numId w:val="56"/>
        </w:numPr>
        <w:rPr>
          <w:rFonts w:cs="Times New Roman"/>
        </w:rPr>
      </w:pPr>
      <w:r w:rsidRPr="00E231A8">
        <w:rPr>
          <w:rFonts w:cs="Times New Roman"/>
          <w:b/>
          <w:bCs/>
        </w:rPr>
        <w:t>Horizontal and Vertical Alignments:</w:t>
      </w:r>
      <w:r w:rsidRPr="00E231A8">
        <w:rPr>
          <w:rFonts w:cs="Times New Roman"/>
        </w:rPr>
        <w:t> Illustrating all design parameters in accordance with road design standards.</w:t>
      </w:r>
    </w:p>
    <w:p w14:paraId="35B00200" w14:textId="6CF5F992" w:rsidR="00A225EC" w:rsidRDefault="00A225EC" w:rsidP="0068667F">
      <w:pPr>
        <w:numPr>
          <w:ilvl w:val="0"/>
          <w:numId w:val="56"/>
        </w:numPr>
        <w:rPr>
          <w:rFonts w:cs="Times New Roman"/>
        </w:rPr>
      </w:pPr>
      <w:r w:rsidRPr="00E231A8">
        <w:rPr>
          <w:rFonts w:cs="Times New Roman"/>
          <w:b/>
          <w:bCs/>
        </w:rPr>
        <w:t>Cross Sections</w:t>
      </w:r>
      <w:r w:rsidR="00E231A8" w:rsidRPr="00E231A8">
        <w:rPr>
          <w:rFonts w:cs="Times New Roman"/>
          <w:b/>
          <w:bCs/>
        </w:rPr>
        <w:t>:</w:t>
      </w:r>
      <w:r w:rsidR="00E231A8" w:rsidRPr="00E231A8">
        <w:rPr>
          <w:rFonts w:cs="Times New Roman"/>
        </w:rPr>
        <w:t> Displaying the proposed design at specified intervals, including retaining structures and recommended drainage types.</w:t>
      </w:r>
    </w:p>
    <w:p w14:paraId="0070A411" w14:textId="10916A84" w:rsidR="0028423E" w:rsidRPr="00A225EC" w:rsidRDefault="00E231A8" w:rsidP="0068667F">
      <w:pPr>
        <w:numPr>
          <w:ilvl w:val="0"/>
          <w:numId w:val="56"/>
        </w:numPr>
        <w:rPr>
          <w:rFonts w:cs="Times New Roman"/>
        </w:rPr>
      </w:pPr>
      <w:r w:rsidRPr="00A225EC">
        <w:rPr>
          <w:rFonts w:cs="Times New Roman"/>
          <w:b/>
          <w:bCs/>
        </w:rPr>
        <w:t>Earthwork Quantity Computation:</w:t>
      </w:r>
      <w:r w:rsidRPr="00A225EC">
        <w:rPr>
          <w:rFonts w:cs="Times New Roman"/>
        </w:rPr>
        <w:t> Calculation of cut and fill volumes to estimate the necessary earthwork.</w:t>
      </w:r>
    </w:p>
    <w:p w14:paraId="262256B2" w14:textId="77777777" w:rsidR="00E231A8" w:rsidRPr="0015288E" w:rsidRDefault="00E231A8" w:rsidP="003726E6">
      <w:pPr>
        <w:rPr>
          <w:rFonts w:cs="Times New Roman"/>
        </w:rPr>
      </w:pPr>
    </w:p>
    <w:p w14:paraId="271BDE77" w14:textId="18E0344D" w:rsidR="00F71C3C" w:rsidRPr="0015288E" w:rsidRDefault="00F71C3C" w:rsidP="003726E6">
      <w:pPr>
        <w:pStyle w:val="Heading2"/>
        <w:rPr>
          <w:rFonts w:cs="Times New Roman"/>
        </w:rPr>
      </w:pPr>
      <w:bookmarkStart w:id="88" w:name="_Toc189571606"/>
      <w:r w:rsidRPr="0015288E">
        <w:rPr>
          <w:rFonts w:cs="Times New Roman"/>
        </w:rPr>
        <w:t>Engineering Drawings</w:t>
      </w:r>
      <w:bookmarkEnd w:id="88"/>
    </w:p>
    <w:p w14:paraId="3A0D22F2" w14:textId="77777777" w:rsidR="00E231A8" w:rsidRPr="00E231A8" w:rsidRDefault="00E231A8" w:rsidP="00E231A8">
      <w:pPr>
        <w:rPr>
          <w:rFonts w:cs="Times New Roman"/>
        </w:rPr>
      </w:pPr>
      <w:r w:rsidRPr="00E231A8">
        <w:rPr>
          <w:rFonts w:cs="Times New Roman"/>
        </w:rPr>
        <w:t>The detailed design drawings for this project were created using Autodesk Civil 3D. The following drawings were produced to support the implementation of the road design:</w:t>
      </w:r>
    </w:p>
    <w:p w14:paraId="25027F9F" w14:textId="77777777" w:rsidR="00E231A8" w:rsidRPr="00E231A8" w:rsidRDefault="00E231A8" w:rsidP="0068667F">
      <w:pPr>
        <w:numPr>
          <w:ilvl w:val="0"/>
          <w:numId w:val="57"/>
        </w:numPr>
        <w:rPr>
          <w:rFonts w:cs="Times New Roman"/>
        </w:rPr>
      </w:pPr>
      <w:r w:rsidRPr="00E231A8">
        <w:rPr>
          <w:rFonts w:cs="Times New Roman"/>
          <w:b/>
          <w:bCs/>
        </w:rPr>
        <w:t>Plan View:</w:t>
      </w:r>
      <w:r w:rsidRPr="00E231A8">
        <w:rPr>
          <w:rFonts w:cs="Times New Roman"/>
        </w:rPr>
        <w:t> A plan view at a scale of 1:5000. This drawing shows the road alignment, curve data, and surrounding features within the road corridor.</w:t>
      </w:r>
    </w:p>
    <w:p w14:paraId="6BE6CB34" w14:textId="77777777" w:rsidR="00E231A8" w:rsidRPr="00E231A8" w:rsidRDefault="00E231A8" w:rsidP="0068667F">
      <w:pPr>
        <w:numPr>
          <w:ilvl w:val="0"/>
          <w:numId w:val="57"/>
        </w:numPr>
        <w:rPr>
          <w:rFonts w:cs="Times New Roman"/>
        </w:rPr>
      </w:pPr>
      <w:r w:rsidRPr="00E231A8">
        <w:rPr>
          <w:rFonts w:cs="Times New Roman"/>
          <w:b/>
          <w:bCs/>
        </w:rPr>
        <w:t>Profile View:</w:t>
      </w:r>
      <w:r w:rsidRPr="00E231A8">
        <w:rPr>
          <w:rFonts w:cs="Times New Roman"/>
        </w:rPr>
        <w:t> A profile view at a scale of 1:5000. This drawing illustrates the existing ground conditions, the proposed road design, and includes details about drain lengths and types.</w:t>
      </w:r>
    </w:p>
    <w:p w14:paraId="681E2EA9" w14:textId="2E00DB49" w:rsidR="00E231A8" w:rsidRPr="0015288E" w:rsidRDefault="00E231A8" w:rsidP="0068667F">
      <w:pPr>
        <w:numPr>
          <w:ilvl w:val="0"/>
          <w:numId w:val="57"/>
        </w:numPr>
        <w:rPr>
          <w:rFonts w:cs="Times New Roman"/>
        </w:rPr>
      </w:pPr>
      <w:r w:rsidRPr="00E231A8">
        <w:rPr>
          <w:rFonts w:cs="Times New Roman"/>
          <w:b/>
          <w:bCs/>
        </w:rPr>
        <w:t>Cross-Sections:</w:t>
      </w:r>
      <w:r w:rsidRPr="00E231A8">
        <w:rPr>
          <w:rFonts w:cs="Times New Roman"/>
        </w:rPr>
        <w:t> Cross-sectional views at a scale of 1:1000. These drawings are created at each centerline peg and include information about existing ground conditions, the proposed design, and data such as existing ground level, cut and fill areas, soil type, and drain types.</w:t>
      </w:r>
    </w:p>
    <w:p w14:paraId="73324901" w14:textId="4942932A" w:rsidR="00F71C3C" w:rsidRPr="0015288E" w:rsidRDefault="00F71C3C" w:rsidP="003726E6">
      <w:pPr>
        <w:pStyle w:val="Heading2"/>
        <w:rPr>
          <w:rFonts w:cs="Times New Roman"/>
        </w:rPr>
      </w:pPr>
      <w:bookmarkStart w:id="89" w:name="_Toc189571607"/>
      <w:r w:rsidRPr="0015288E">
        <w:rPr>
          <w:rFonts w:cs="Times New Roman"/>
        </w:rPr>
        <w:t>Software used</w:t>
      </w:r>
      <w:bookmarkEnd w:id="89"/>
    </w:p>
    <w:p w14:paraId="29546858" w14:textId="77777777" w:rsidR="00E231A8" w:rsidRPr="0015288E" w:rsidRDefault="00E231A8" w:rsidP="00E231A8">
      <w:pPr>
        <w:rPr>
          <w:rFonts w:cs="Times New Roman"/>
        </w:rPr>
      </w:pPr>
      <w:r w:rsidRPr="0015288E">
        <w:rPr>
          <w:rFonts w:cs="Times New Roman"/>
        </w:rPr>
        <w:t>SW Road V2 is a powerful software tool for road design, offering a simple way to create plans, profiles, and cross-sections of proposed road alignments. It is commonly used in roadway design projects. The software imports survey data, typically collected with a total station and stored in an Excel sheet. Using this data, SW Road V2 generates a longitudinal profile of the existing terrain. This profile allows for adjusting the road alignment in relation to a chosen maximum gradient while considering the balance of cut and fill volumes.</w:t>
      </w:r>
    </w:p>
    <w:p w14:paraId="093118E2" w14:textId="57085E56" w:rsidR="00E231A8" w:rsidRPr="0015288E" w:rsidRDefault="00E231A8" w:rsidP="00E231A8">
      <w:pPr>
        <w:rPr>
          <w:rFonts w:cs="Times New Roman"/>
        </w:rPr>
      </w:pPr>
      <w:r w:rsidRPr="0015288E">
        <w:rPr>
          <w:rFonts w:cs="Times New Roman"/>
        </w:rPr>
        <w:t>After inputting key design parameters – including coordinates, drain type, drain side slopes, right-of-way, shoulder width, carriageway width, soil type, cross-section interval, and drawing scale – SW Road V2 can produce outputs in the form of cross-sections, plan views, and profiles. The software also calculates quantities needed for structures such as gabion retaining walls and breast walls. Additionally, it generates data for horizontal and vertical curves in Excel sheets. The resulting cross-sections, plans, and profiles can be easily plotted from SW Road V2, making it a valuable tool for roadway design.</w:t>
      </w:r>
    </w:p>
    <w:p w14:paraId="6CED9197" w14:textId="70F72D16" w:rsidR="00E231A8" w:rsidRPr="0015288E" w:rsidRDefault="00E231A8">
      <w:pPr>
        <w:spacing w:before="0" w:after="160" w:line="259" w:lineRule="auto"/>
        <w:jc w:val="left"/>
        <w:rPr>
          <w:rFonts w:cs="Times New Roman"/>
        </w:rPr>
      </w:pPr>
      <w:r w:rsidRPr="0015288E">
        <w:rPr>
          <w:rFonts w:cs="Times New Roman"/>
        </w:rPr>
        <w:br w:type="page"/>
      </w:r>
    </w:p>
    <w:p w14:paraId="6B279A08" w14:textId="4D8EFC3E" w:rsidR="00F71C3C" w:rsidRPr="0015288E" w:rsidRDefault="00F71C3C" w:rsidP="003726E6">
      <w:pPr>
        <w:pStyle w:val="Heading1"/>
        <w:rPr>
          <w:rFonts w:cs="Times New Roman"/>
        </w:rPr>
      </w:pPr>
      <w:bookmarkStart w:id="90" w:name="_Toc189571608"/>
      <w:r w:rsidRPr="0015288E">
        <w:rPr>
          <w:rFonts w:cs="Times New Roman"/>
        </w:rPr>
        <w:lastRenderedPageBreak/>
        <w:t>ENGINEERING STUDY AND INVENTORY SURVEY</w:t>
      </w:r>
      <w:bookmarkEnd w:id="90"/>
    </w:p>
    <w:p w14:paraId="694D09AF" w14:textId="666C7BF5" w:rsidR="00F71C3C" w:rsidRPr="0015288E" w:rsidRDefault="00F71C3C" w:rsidP="003726E6">
      <w:pPr>
        <w:pStyle w:val="Heading2"/>
        <w:rPr>
          <w:rFonts w:cs="Times New Roman"/>
        </w:rPr>
      </w:pPr>
      <w:bookmarkStart w:id="91" w:name="_Toc189571609"/>
      <w:r w:rsidRPr="0015288E">
        <w:rPr>
          <w:rFonts w:cs="Times New Roman"/>
        </w:rPr>
        <w:t>General</w:t>
      </w:r>
      <w:bookmarkEnd w:id="91"/>
    </w:p>
    <w:p w14:paraId="06357144" w14:textId="77777777" w:rsidR="00F53759" w:rsidRPr="0015288E" w:rsidRDefault="00F53759" w:rsidP="003726E6">
      <w:pPr>
        <w:rPr>
          <w:rFonts w:cs="Times New Roman"/>
        </w:rPr>
      </w:pPr>
      <w:r w:rsidRPr="0015288E">
        <w:rPr>
          <w:rFonts w:cs="Times New Roman"/>
        </w:rPr>
        <w:t xml:space="preserve">Following field surveys and investigations have been carried out for the project roads to determine the appropriate outputs for design and project preparation. </w:t>
      </w:r>
    </w:p>
    <w:p w14:paraId="4B46F5F9" w14:textId="66C641EB" w:rsidR="00F53759" w:rsidRPr="0015288E" w:rsidRDefault="00F53759" w:rsidP="0068667F">
      <w:pPr>
        <w:pStyle w:val="NoSpacing"/>
        <w:numPr>
          <w:ilvl w:val="0"/>
          <w:numId w:val="41"/>
        </w:numPr>
        <w:rPr>
          <w:rFonts w:ascii="Times New Roman" w:hAnsi="Times New Roman" w:cs="Times New Roman"/>
        </w:rPr>
      </w:pPr>
      <w:r w:rsidRPr="0015288E">
        <w:rPr>
          <w:rFonts w:ascii="Times New Roman" w:hAnsi="Times New Roman" w:cs="Times New Roman"/>
        </w:rPr>
        <w:t xml:space="preserve">Road Inventory Survey </w:t>
      </w:r>
    </w:p>
    <w:p w14:paraId="7C573B1A" w14:textId="36D72DFA" w:rsidR="00F53759" w:rsidRPr="0015288E" w:rsidRDefault="00F53759" w:rsidP="0068667F">
      <w:pPr>
        <w:pStyle w:val="NoSpacing"/>
        <w:numPr>
          <w:ilvl w:val="0"/>
          <w:numId w:val="41"/>
        </w:numPr>
        <w:rPr>
          <w:rFonts w:ascii="Times New Roman" w:hAnsi="Times New Roman" w:cs="Times New Roman"/>
        </w:rPr>
      </w:pPr>
      <w:r w:rsidRPr="0015288E">
        <w:rPr>
          <w:rFonts w:ascii="Times New Roman" w:hAnsi="Times New Roman" w:cs="Times New Roman"/>
        </w:rPr>
        <w:t xml:space="preserve">Geological and Geo-technical Survey </w:t>
      </w:r>
    </w:p>
    <w:p w14:paraId="398358FF" w14:textId="0D7BBD19" w:rsidR="00F53759" w:rsidRPr="0015288E" w:rsidRDefault="00F53759" w:rsidP="0068667F">
      <w:pPr>
        <w:pStyle w:val="NoSpacing"/>
        <w:numPr>
          <w:ilvl w:val="0"/>
          <w:numId w:val="41"/>
        </w:numPr>
        <w:rPr>
          <w:rFonts w:ascii="Times New Roman" w:hAnsi="Times New Roman" w:cs="Times New Roman"/>
        </w:rPr>
      </w:pPr>
      <w:r w:rsidRPr="0015288E">
        <w:rPr>
          <w:rFonts w:ascii="Times New Roman" w:hAnsi="Times New Roman" w:cs="Times New Roman"/>
        </w:rPr>
        <w:t xml:space="preserve">Traffic Count Survey  </w:t>
      </w:r>
    </w:p>
    <w:p w14:paraId="57F3E960" w14:textId="434CE3AA" w:rsidR="00F53759" w:rsidRPr="0015288E" w:rsidRDefault="00F53759" w:rsidP="0068667F">
      <w:pPr>
        <w:pStyle w:val="NoSpacing"/>
        <w:numPr>
          <w:ilvl w:val="0"/>
          <w:numId w:val="41"/>
        </w:numPr>
        <w:rPr>
          <w:rFonts w:ascii="Times New Roman" w:hAnsi="Times New Roman" w:cs="Times New Roman"/>
        </w:rPr>
      </w:pPr>
      <w:r w:rsidRPr="0015288E">
        <w:rPr>
          <w:rFonts w:ascii="Times New Roman" w:hAnsi="Times New Roman" w:cs="Times New Roman"/>
        </w:rPr>
        <w:t xml:space="preserve">Hydrological and Meteorological Survey </w:t>
      </w:r>
    </w:p>
    <w:p w14:paraId="7E12B21F" w14:textId="67A1F590" w:rsidR="0028423E" w:rsidRPr="0015288E" w:rsidRDefault="00F53759" w:rsidP="0068667F">
      <w:pPr>
        <w:pStyle w:val="NoSpacing"/>
        <w:numPr>
          <w:ilvl w:val="0"/>
          <w:numId w:val="41"/>
        </w:numPr>
        <w:rPr>
          <w:rFonts w:ascii="Times New Roman" w:hAnsi="Times New Roman" w:cs="Times New Roman"/>
        </w:rPr>
      </w:pPr>
      <w:r w:rsidRPr="0015288E">
        <w:rPr>
          <w:rFonts w:ascii="Times New Roman" w:hAnsi="Times New Roman" w:cs="Times New Roman"/>
        </w:rPr>
        <w:t>CBR test of Soil sample</w:t>
      </w:r>
    </w:p>
    <w:p w14:paraId="4B796440" w14:textId="5A198212" w:rsidR="00F71C3C" w:rsidRPr="0015288E" w:rsidRDefault="00F71C3C" w:rsidP="003726E6">
      <w:pPr>
        <w:pStyle w:val="Heading2"/>
        <w:rPr>
          <w:rFonts w:cs="Times New Roman"/>
        </w:rPr>
      </w:pPr>
      <w:bookmarkStart w:id="92" w:name="_Toc189571610"/>
      <w:r w:rsidRPr="0015288E">
        <w:rPr>
          <w:rFonts w:cs="Times New Roman"/>
        </w:rPr>
        <w:t>Road Inventory Surve</w:t>
      </w:r>
      <w:r w:rsidR="0028423E" w:rsidRPr="0015288E">
        <w:rPr>
          <w:rFonts w:cs="Times New Roman"/>
        </w:rPr>
        <w:t>y</w:t>
      </w:r>
      <w:bookmarkEnd w:id="92"/>
    </w:p>
    <w:p w14:paraId="5C71B152" w14:textId="3E4E09A8" w:rsidR="00F53759" w:rsidRPr="0015288E" w:rsidRDefault="00F53759" w:rsidP="003726E6">
      <w:pPr>
        <w:pStyle w:val="NoSpacing"/>
        <w:rPr>
          <w:rFonts w:ascii="Times New Roman" w:hAnsi="Times New Roman" w:cs="Times New Roman"/>
        </w:rPr>
      </w:pPr>
      <w:r w:rsidRPr="0015288E">
        <w:rPr>
          <w:rFonts w:ascii="Times New Roman" w:hAnsi="Times New Roman" w:cs="Times New Roman"/>
        </w:rPr>
        <w:t xml:space="preserve">Field surveys have been carried out to record road inventory details of the project roads. The following surveys have been carried out: </w:t>
      </w:r>
    </w:p>
    <w:p w14:paraId="10AC895C" w14:textId="77777777" w:rsidR="00F53759" w:rsidRPr="0015288E" w:rsidRDefault="00F53759" w:rsidP="0068667F">
      <w:pPr>
        <w:pStyle w:val="NoSpacing"/>
        <w:numPr>
          <w:ilvl w:val="0"/>
          <w:numId w:val="31"/>
        </w:numPr>
        <w:rPr>
          <w:rFonts w:ascii="Times New Roman" w:hAnsi="Times New Roman" w:cs="Times New Roman"/>
        </w:rPr>
      </w:pPr>
      <w:r w:rsidRPr="0015288E">
        <w:rPr>
          <w:rFonts w:ascii="Times New Roman" w:hAnsi="Times New Roman" w:cs="Times New Roman"/>
        </w:rPr>
        <w:t xml:space="preserve">Existing structure survey </w:t>
      </w:r>
    </w:p>
    <w:p w14:paraId="461E377C" w14:textId="77777777" w:rsidR="00F53759" w:rsidRPr="0015288E" w:rsidRDefault="00F53759" w:rsidP="0068667F">
      <w:pPr>
        <w:pStyle w:val="NoSpacing"/>
        <w:numPr>
          <w:ilvl w:val="0"/>
          <w:numId w:val="31"/>
        </w:numPr>
        <w:rPr>
          <w:rFonts w:ascii="Times New Roman" w:hAnsi="Times New Roman" w:cs="Times New Roman"/>
        </w:rPr>
      </w:pPr>
      <w:r w:rsidRPr="0015288E">
        <w:rPr>
          <w:rFonts w:ascii="Times New Roman" w:hAnsi="Times New Roman" w:cs="Times New Roman"/>
        </w:rPr>
        <w:t xml:space="preserve">Cross drainage requirement survey </w:t>
      </w:r>
    </w:p>
    <w:p w14:paraId="51349756" w14:textId="10435835" w:rsidR="00F53759" w:rsidRPr="0015288E" w:rsidRDefault="00F53759" w:rsidP="0068667F">
      <w:pPr>
        <w:pStyle w:val="NoSpacing"/>
        <w:numPr>
          <w:ilvl w:val="0"/>
          <w:numId w:val="31"/>
        </w:numPr>
        <w:rPr>
          <w:rFonts w:ascii="Times New Roman" w:hAnsi="Times New Roman" w:cs="Times New Roman"/>
        </w:rPr>
      </w:pPr>
      <w:r w:rsidRPr="0015288E">
        <w:rPr>
          <w:rFonts w:ascii="Times New Roman" w:hAnsi="Times New Roman" w:cs="Times New Roman"/>
        </w:rPr>
        <w:t>Retaining work requirement survey</w:t>
      </w:r>
    </w:p>
    <w:p w14:paraId="0B07D7C0" w14:textId="4C68A51E" w:rsidR="00F71C3C" w:rsidRPr="0015288E" w:rsidRDefault="00F71C3C" w:rsidP="003726E6">
      <w:pPr>
        <w:pStyle w:val="Heading3"/>
        <w:rPr>
          <w:rFonts w:cs="Times New Roman"/>
        </w:rPr>
      </w:pPr>
      <w:bookmarkStart w:id="93" w:name="_Toc189571611"/>
      <w:r w:rsidRPr="0015288E">
        <w:rPr>
          <w:rFonts w:cs="Times New Roman"/>
        </w:rPr>
        <w:t>Land Use Patter</w:t>
      </w:r>
      <w:r w:rsidR="0028423E" w:rsidRPr="0015288E">
        <w:rPr>
          <w:rFonts w:cs="Times New Roman"/>
        </w:rPr>
        <w:t>n</w:t>
      </w:r>
      <w:bookmarkEnd w:id="93"/>
    </w:p>
    <w:p w14:paraId="6B2E0877" w14:textId="0950BB4C" w:rsidR="0015288E" w:rsidRPr="0015288E" w:rsidRDefault="00B46B76" w:rsidP="00B46B76">
      <w:pPr>
        <w:pStyle w:val="Caption"/>
        <w:rPr>
          <w:rFonts w:cs="Times New Roman"/>
        </w:rPr>
      </w:pPr>
      <w:bookmarkStart w:id="94" w:name="_Toc189571662"/>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w:t>
      </w:r>
      <w:r w:rsidR="003849B3">
        <w:fldChar w:fldCharType="end"/>
      </w:r>
      <w:r>
        <w:rPr>
          <w:rFonts w:cs="Times New Roman"/>
        </w:rPr>
        <w:t xml:space="preserve">: </w:t>
      </w:r>
      <w:r w:rsidR="0015288E" w:rsidRPr="0015288E">
        <w:rPr>
          <w:rFonts w:cs="Times New Roman"/>
        </w:rPr>
        <w:t>Land Use Pattern</w:t>
      </w:r>
      <w:bookmarkEnd w:id="94"/>
      <w:r w:rsidR="0015288E" w:rsidRPr="0015288E">
        <w:rPr>
          <w:rFonts w:cs="Times New Roman"/>
        </w:rPr>
        <w:t xml:space="preserve">  </w:t>
      </w:r>
    </w:p>
    <w:tbl>
      <w:tblPr>
        <w:tblStyle w:val="TableGrid0"/>
        <w:tblW w:w="8874" w:type="dxa"/>
        <w:tblInd w:w="-82" w:type="dxa"/>
        <w:tblCellMar>
          <w:top w:w="84" w:type="dxa"/>
          <w:left w:w="98" w:type="dxa"/>
        </w:tblCellMar>
        <w:tblLook w:val="04A0" w:firstRow="1" w:lastRow="0" w:firstColumn="1" w:lastColumn="0" w:noHBand="0" w:noVBand="1"/>
      </w:tblPr>
      <w:tblGrid>
        <w:gridCol w:w="660"/>
        <w:gridCol w:w="999"/>
        <w:gridCol w:w="986"/>
        <w:gridCol w:w="1092"/>
        <w:gridCol w:w="1124"/>
        <w:gridCol w:w="1020"/>
        <w:gridCol w:w="2993"/>
      </w:tblGrid>
      <w:tr w:rsidR="0015288E" w:rsidRPr="0015288E" w14:paraId="0BDF29F3" w14:textId="77777777" w:rsidTr="0015288E">
        <w:trPr>
          <w:trHeight w:val="1214"/>
        </w:trPr>
        <w:tc>
          <w:tcPr>
            <w:tcW w:w="8874" w:type="dxa"/>
            <w:gridSpan w:val="7"/>
            <w:tcBorders>
              <w:top w:val="single" w:sz="4" w:space="0" w:color="000000"/>
              <w:left w:val="single" w:sz="4" w:space="0" w:color="000000"/>
              <w:bottom w:val="single" w:sz="4" w:space="0" w:color="000000"/>
              <w:right w:val="single" w:sz="4" w:space="0" w:color="000000"/>
            </w:tcBorders>
            <w:vAlign w:val="center"/>
            <w:hideMark/>
          </w:tcPr>
          <w:p w14:paraId="6007A35B" w14:textId="77777777" w:rsidR="0015288E" w:rsidRPr="0015288E" w:rsidRDefault="0015288E">
            <w:pPr>
              <w:spacing w:after="152" w:line="256" w:lineRule="auto"/>
              <w:jc w:val="left"/>
              <w:rPr>
                <w:rFonts w:cs="Times New Roman"/>
              </w:rPr>
            </w:pPr>
            <w:r w:rsidRPr="0015288E">
              <w:rPr>
                <w:rFonts w:cs="Times New Roman"/>
              </w:rPr>
              <w:t xml:space="preserve">Legend: FA- Forest Area, MA- Market Area, SA- Settlement Area, AL- Agricultural land, IA-  </w:t>
            </w:r>
          </w:p>
          <w:p w14:paraId="2012CA14" w14:textId="77777777" w:rsidR="0015288E" w:rsidRPr="0015288E" w:rsidRDefault="0015288E">
            <w:pPr>
              <w:spacing w:after="0" w:line="256" w:lineRule="auto"/>
              <w:jc w:val="left"/>
              <w:rPr>
                <w:rFonts w:cs="Times New Roman"/>
              </w:rPr>
            </w:pPr>
            <w:r w:rsidRPr="0015288E">
              <w:rPr>
                <w:rFonts w:cs="Times New Roman"/>
              </w:rPr>
              <w:t xml:space="preserve">Industry present Area  </w:t>
            </w:r>
          </w:p>
        </w:tc>
      </w:tr>
      <w:tr w:rsidR="0015288E" w:rsidRPr="0015288E" w14:paraId="42662446" w14:textId="77777777" w:rsidTr="0015288E">
        <w:trPr>
          <w:trHeight w:val="458"/>
        </w:trPr>
        <w:tc>
          <w:tcPr>
            <w:tcW w:w="660" w:type="dxa"/>
            <w:tcBorders>
              <w:top w:val="single" w:sz="4" w:space="0" w:color="000000"/>
              <w:left w:val="single" w:sz="4" w:space="0" w:color="000000"/>
              <w:bottom w:val="single" w:sz="4" w:space="0" w:color="000000"/>
              <w:right w:val="single" w:sz="4" w:space="0" w:color="000000"/>
            </w:tcBorders>
            <w:hideMark/>
          </w:tcPr>
          <w:p w14:paraId="0B590A19" w14:textId="77777777" w:rsidR="0015288E" w:rsidRPr="0015288E" w:rsidRDefault="0015288E">
            <w:pPr>
              <w:spacing w:after="0" w:line="256" w:lineRule="auto"/>
              <w:jc w:val="left"/>
              <w:rPr>
                <w:rFonts w:cs="Times New Roman"/>
              </w:rPr>
            </w:pPr>
            <w:r w:rsidRPr="0015288E">
              <w:rPr>
                <w:rFonts w:cs="Times New Roman"/>
              </w:rPr>
              <w:t xml:space="preserve">SN  </w:t>
            </w:r>
          </w:p>
        </w:tc>
        <w:tc>
          <w:tcPr>
            <w:tcW w:w="1985" w:type="dxa"/>
            <w:gridSpan w:val="2"/>
            <w:tcBorders>
              <w:top w:val="single" w:sz="4" w:space="0" w:color="000000"/>
              <w:left w:val="single" w:sz="4" w:space="0" w:color="000000"/>
              <w:bottom w:val="single" w:sz="4" w:space="0" w:color="000000"/>
              <w:right w:val="single" w:sz="4" w:space="0" w:color="000000"/>
            </w:tcBorders>
            <w:vAlign w:val="center"/>
            <w:hideMark/>
          </w:tcPr>
          <w:p w14:paraId="71E52B1C" w14:textId="77777777" w:rsidR="0015288E" w:rsidRPr="0015288E" w:rsidRDefault="0015288E">
            <w:pPr>
              <w:spacing w:after="0" w:line="256" w:lineRule="auto"/>
              <w:jc w:val="left"/>
              <w:rPr>
                <w:rFonts w:cs="Times New Roman"/>
              </w:rPr>
            </w:pPr>
            <w:r w:rsidRPr="0015288E">
              <w:rPr>
                <w:rFonts w:cs="Times New Roman"/>
              </w:rPr>
              <w:t xml:space="preserve">Chainage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7FB3BCB1" w14:textId="77777777" w:rsidR="0015288E" w:rsidRPr="0015288E" w:rsidRDefault="0015288E">
            <w:pPr>
              <w:spacing w:after="0" w:line="256" w:lineRule="auto"/>
              <w:jc w:val="left"/>
              <w:rPr>
                <w:rFonts w:cs="Times New Roman"/>
              </w:rPr>
            </w:pPr>
            <w:r w:rsidRPr="0015288E">
              <w:rPr>
                <w:rFonts w:cs="Times New Roman"/>
              </w:rPr>
              <w:t xml:space="preserve">Length  </w:t>
            </w:r>
          </w:p>
        </w:tc>
        <w:tc>
          <w:tcPr>
            <w:tcW w:w="2144" w:type="dxa"/>
            <w:gridSpan w:val="2"/>
            <w:tcBorders>
              <w:top w:val="single" w:sz="4" w:space="0" w:color="000000"/>
              <w:left w:val="single" w:sz="4" w:space="0" w:color="000000"/>
              <w:bottom w:val="single" w:sz="4" w:space="0" w:color="000000"/>
              <w:right w:val="single" w:sz="4" w:space="0" w:color="000000"/>
            </w:tcBorders>
            <w:vAlign w:val="center"/>
            <w:hideMark/>
          </w:tcPr>
          <w:p w14:paraId="2D5AC551" w14:textId="77777777" w:rsidR="0015288E" w:rsidRPr="0015288E" w:rsidRDefault="0015288E">
            <w:pPr>
              <w:spacing w:after="0" w:line="256" w:lineRule="auto"/>
              <w:ind w:left="2"/>
              <w:jc w:val="left"/>
              <w:rPr>
                <w:rFonts w:cs="Times New Roman"/>
              </w:rPr>
            </w:pPr>
            <w:r w:rsidRPr="0015288E">
              <w:rPr>
                <w:rFonts w:cs="Times New Roman"/>
              </w:rPr>
              <w:t xml:space="preserve">Land Use pattern  </w:t>
            </w:r>
          </w:p>
        </w:tc>
        <w:tc>
          <w:tcPr>
            <w:tcW w:w="2993" w:type="dxa"/>
            <w:tcBorders>
              <w:top w:val="single" w:sz="4" w:space="0" w:color="000000"/>
              <w:left w:val="single" w:sz="4" w:space="0" w:color="000000"/>
              <w:bottom w:val="single" w:sz="4" w:space="0" w:color="000000"/>
              <w:right w:val="single" w:sz="4" w:space="0" w:color="000000"/>
            </w:tcBorders>
            <w:hideMark/>
          </w:tcPr>
          <w:p w14:paraId="0E508760" w14:textId="77777777" w:rsidR="0015288E" w:rsidRPr="0015288E" w:rsidRDefault="0015288E">
            <w:pPr>
              <w:spacing w:after="0" w:line="256" w:lineRule="auto"/>
              <w:ind w:left="2"/>
              <w:jc w:val="left"/>
              <w:rPr>
                <w:rFonts w:cs="Times New Roman"/>
              </w:rPr>
            </w:pPr>
            <w:r w:rsidRPr="0015288E">
              <w:rPr>
                <w:rFonts w:cs="Times New Roman"/>
              </w:rPr>
              <w:t xml:space="preserve">Remarks  </w:t>
            </w:r>
          </w:p>
        </w:tc>
      </w:tr>
      <w:tr w:rsidR="0015288E" w:rsidRPr="0015288E" w14:paraId="14B85FE2" w14:textId="77777777" w:rsidTr="0015288E">
        <w:trPr>
          <w:trHeight w:val="1236"/>
        </w:trPr>
        <w:tc>
          <w:tcPr>
            <w:tcW w:w="660" w:type="dxa"/>
            <w:tcBorders>
              <w:top w:val="nil"/>
              <w:left w:val="single" w:sz="4" w:space="0" w:color="000000"/>
              <w:bottom w:val="single" w:sz="4" w:space="0" w:color="000000"/>
              <w:right w:val="single" w:sz="4" w:space="0" w:color="000000"/>
            </w:tcBorders>
          </w:tcPr>
          <w:p w14:paraId="638A6652" w14:textId="77777777" w:rsidR="0015288E" w:rsidRPr="0015288E" w:rsidRDefault="0015288E">
            <w:pPr>
              <w:spacing w:after="160" w:line="256" w:lineRule="auto"/>
              <w:jc w:val="left"/>
              <w:rPr>
                <w:rFonts w:cs="Times New Roman"/>
              </w:rPr>
            </w:pP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4F845046" w14:textId="77777777" w:rsidR="0015288E" w:rsidRPr="0015288E" w:rsidRDefault="0015288E">
            <w:pPr>
              <w:spacing w:after="0" w:line="256" w:lineRule="auto"/>
              <w:ind w:left="2"/>
              <w:jc w:val="left"/>
              <w:rPr>
                <w:rFonts w:cs="Times New Roman"/>
              </w:rPr>
            </w:pPr>
            <w:r w:rsidRPr="0015288E">
              <w:rPr>
                <w:rFonts w:cs="Times New Roman"/>
              </w:rPr>
              <w:t xml:space="preserve">From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22086A45" w14:textId="77777777" w:rsidR="0015288E" w:rsidRPr="0015288E" w:rsidRDefault="0015288E">
            <w:pPr>
              <w:spacing w:after="0" w:line="256" w:lineRule="auto"/>
              <w:jc w:val="left"/>
              <w:rPr>
                <w:rFonts w:cs="Times New Roman"/>
              </w:rPr>
            </w:pPr>
            <w:r w:rsidRPr="0015288E">
              <w:rPr>
                <w:rFonts w:cs="Times New Roman"/>
              </w:rPr>
              <w:t xml:space="preserve">To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37E18E91" w14:textId="77777777" w:rsidR="0015288E" w:rsidRPr="0015288E" w:rsidRDefault="0015288E">
            <w:pPr>
              <w:spacing w:after="0" w:line="256" w:lineRule="auto"/>
              <w:ind w:left="2"/>
              <w:jc w:val="left"/>
              <w:rPr>
                <w:rFonts w:cs="Times New Roman"/>
              </w:rPr>
            </w:pPr>
            <w:r w:rsidRPr="0015288E">
              <w:rPr>
                <w:rFonts w:cs="Times New Roman"/>
              </w:rPr>
              <w:t xml:space="preserve">(m)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63271EAD" w14:textId="77777777" w:rsidR="0015288E" w:rsidRPr="0015288E" w:rsidRDefault="0015288E">
            <w:pPr>
              <w:spacing w:after="0" w:line="256" w:lineRule="auto"/>
              <w:ind w:left="5"/>
              <w:jc w:val="left"/>
              <w:rPr>
                <w:rFonts w:cs="Times New Roman"/>
              </w:rPr>
            </w:pPr>
            <w:r w:rsidRPr="0015288E">
              <w:rPr>
                <w:rFonts w:cs="Times New Roman"/>
              </w:rPr>
              <w:t xml:space="preserve">Side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6ED0B00E" w14:textId="77777777" w:rsidR="0015288E" w:rsidRPr="0015288E" w:rsidRDefault="0015288E">
            <w:pPr>
              <w:spacing w:after="143" w:line="256" w:lineRule="auto"/>
              <w:ind w:left="2"/>
              <w:rPr>
                <w:rFonts w:cs="Times New Roman"/>
              </w:rPr>
            </w:pPr>
            <w:r w:rsidRPr="0015288E">
              <w:rPr>
                <w:rFonts w:cs="Times New Roman"/>
              </w:rPr>
              <w:t xml:space="preserve">FA, MA,  </w:t>
            </w:r>
          </w:p>
          <w:p w14:paraId="56FF07CA" w14:textId="77777777" w:rsidR="0015288E" w:rsidRPr="0015288E" w:rsidRDefault="0015288E">
            <w:pPr>
              <w:spacing w:after="143" w:line="256" w:lineRule="auto"/>
              <w:ind w:left="2"/>
              <w:jc w:val="left"/>
              <w:rPr>
                <w:rFonts w:cs="Times New Roman"/>
              </w:rPr>
            </w:pPr>
            <w:r w:rsidRPr="0015288E">
              <w:rPr>
                <w:rFonts w:cs="Times New Roman"/>
              </w:rPr>
              <w:t xml:space="preserve">SA, AL,  </w:t>
            </w:r>
          </w:p>
          <w:p w14:paraId="10DAB038" w14:textId="77777777" w:rsidR="0015288E" w:rsidRPr="0015288E" w:rsidRDefault="0015288E">
            <w:pPr>
              <w:spacing w:after="0" w:line="256" w:lineRule="auto"/>
              <w:ind w:left="2"/>
              <w:jc w:val="left"/>
              <w:rPr>
                <w:rFonts w:cs="Times New Roman"/>
              </w:rPr>
            </w:pPr>
            <w:r w:rsidRPr="0015288E">
              <w:rPr>
                <w:rFonts w:cs="Times New Roman"/>
              </w:rPr>
              <w:t xml:space="preserve">IA  </w:t>
            </w:r>
          </w:p>
        </w:tc>
        <w:tc>
          <w:tcPr>
            <w:tcW w:w="2993" w:type="dxa"/>
            <w:tcBorders>
              <w:top w:val="nil"/>
              <w:left w:val="single" w:sz="4" w:space="0" w:color="000000"/>
              <w:bottom w:val="single" w:sz="4" w:space="0" w:color="000000"/>
              <w:right w:val="single" w:sz="4" w:space="0" w:color="000000"/>
            </w:tcBorders>
          </w:tcPr>
          <w:p w14:paraId="30A71409" w14:textId="77777777" w:rsidR="0015288E" w:rsidRPr="0015288E" w:rsidRDefault="0015288E">
            <w:pPr>
              <w:spacing w:after="160" w:line="256" w:lineRule="auto"/>
              <w:jc w:val="left"/>
              <w:rPr>
                <w:rFonts w:cs="Times New Roman"/>
              </w:rPr>
            </w:pPr>
          </w:p>
        </w:tc>
      </w:tr>
      <w:tr w:rsidR="0015288E" w:rsidRPr="0015288E" w14:paraId="5F6F6E7F" w14:textId="77777777" w:rsidTr="0015288E">
        <w:trPr>
          <w:trHeight w:val="458"/>
        </w:trPr>
        <w:tc>
          <w:tcPr>
            <w:tcW w:w="660" w:type="dxa"/>
            <w:tcBorders>
              <w:top w:val="single" w:sz="4" w:space="0" w:color="000000"/>
              <w:left w:val="single" w:sz="4" w:space="0" w:color="000000"/>
              <w:bottom w:val="single" w:sz="2" w:space="0" w:color="000000"/>
              <w:right w:val="single" w:sz="4" w:space="0" w:color="000000"/>
            </w:tcBorders>
            <w:hideMark/>
          </w:tcPr>
          <w:p w14:paraId="004326F0" w14:textId="77777777" w:rsidR="0015288E" w:rsidRPr="0015288E" w:rsidRDefault="0015288E">
            <w:pPr>
              <w:spacing w:after="0" w:line="256" w:lineRule="auto"/>
              <w:ind w:left="2"/>
              <w:jc w:val="left"/>
              <w:rPr>
                <w:rFonts w:cs="Times New Roman"/>
              </w:rPr>
            </w:pPr>
            <w:r w:rsidRPr="0015288E">
              <w:rPr>
                <w:rFonts w:cs="Times New Roman"/>
              </w:rPr>
              <w:t xml:space="preserve">1  </w:t>
            </w:r>
          </w:p>
        </w:tc>
        <w:tc>
          <w:tcPr>
            <w:tcW w:w="999" w:type="dxa"/>
            <w:tcBorders>
              <w:top w:val="single" w:sz="4" w:space="0" w:color="000000"/>
              <w:left w:val="single" w:sz="4" w:space="0" w:color="000000"/>
              <w:bottom w:val="single" w:sz="2" w:space="0" w:color="000000"/>
              <w:right w:val="single" w:sz="4" w:space="0" w:color="000000"/>
            </w:tcBorders>
            <w:vAlign w:val="center"/>
            <w:hideMark/>
          </w:tcPr>
          <w:p w14:paraId="2B3983C1" w14:textId="77777777" w:rsidR="0015288E" w:rsidRPr="0015288E" w:rsidRDefault="0015288E">
            <w:pPr>
              <w:spacing w:after="0" w:line="256" w:lineRule="auto"/>
              <w:ind w:left="2"/>
              <w:jc w:val="left"/>
              <w:rPr>
                <w:rFonts w:cs="Times New Roman"/>
              </w:rPr>
            </w:pPr>
            <w:r w:rsidRPr="0015288E">
              <w:rPr>
                <w:rFonts w:cs="Times New Roman"/>
              </w:rPr>
              <w:t xml:space="preserve">0+000  </w:t>
            </w:r>
          </w:p>
        </w:tc>
        <w:tc>
          <w:tcPr>
            <w:tcW w:w="986" w:type="dxa"/>
            <w:tcBorders>
              <w:top w:val="single" w:sz="4" w:space="0" w:color="000000"/>
              <w:left w:val="single" w:sz="4" w:space="0" w:color="000000"/>
              <w:bottom w:val="single" w:sz="2" w:space="0" w:color="000000"/>
              <w:right w:val="single" w:sz="4" w:space="0" w:color="000000"/>
            </w:tcBorders>
            <w:vAlign w:val="center"/>
            <w:hideMark/>
          </w:tcPr>
          <w:p w14:paraId="5880504A" w14:textId="77777777" w:rsidR="0015288E" w:rsidRPr="0015288E" w:rsidRDefault="0015288E">
            <w:pPr>
              <w:spacing w:after="0" w:line="256" w:lineRule="auto"/>
              <w:ind w:left="2"/>
              <w:jc w:val="left"/>
              <w:rPr>
                <w:rFonts w:cs="Times New Roman"/>
              </w:rPr>
            </w:pPr>
            <w:r w:rsidRPr="0015288E">
              <w:rPr>
                <w:rFonts w:cs="Times New Roman"/>
              </w:rPr>
              <w:t xml:space="preserve">0+040  </w:t>
            </w:r>
          </w:p>
        </w:tc>
        <w:tc>
          <w:tcPr>
            <w:tcW w:w="1092" w:type="dxa"/>
            <w:tcBorders>
              <w:top w:val="single" w:sz="4" w:space="0" w:color="000000"/>
              <w:left w:val="single" w:sz="4" w:space="0" w:color="000000"/>
              <w:bottom w:val="single" w:sz="2" w:space="0" w:color="000000"/>
              <w:right w:val="single" w:sz="4" w:space="0" w:color="000000"/>
            </w:tcBorders>
            <w:vAlign w:val="center"/>
            <w:hideMark/>
          </w:tcPr>
          <w:p w14:paraId="4D95128E" w14:textId="77777777" w:rsidR="0015288E" w:rsidRPr="0015288E" w:rsidRDefault="0015288E">
            <w:pPr>
              <w:spacing w:after="0" w:line="256" w:lineRule="auto"/>
              <w:ind w:left="2"/>
              <w:jc w:val="left"/>
              <w:rPr>
                <w:rFonts w:cs="Times New Roman"/>
              </w:rPr>
            </w:pPr>
            <w:r w:rsidRPr="0015288E">
              <w:rPr>
                <w:rFonts w:cs="Times New Roman"/>
              </w:rPr>
              <w:t xml:space="preserve">40  </w:t>
            </w:r>
          </w:p>
        </w:tc>
        <w:tc>
          <w:tcPr>
            <w:tcW w:w="1124" w:type="dxa"/>
            <w:tcBorders>
              <w:top w:val="single" w:sz="4" w:space="0" w:color="000000"/>
              <w:left w:val="single" w:sz="4" w:space="0" w:color="000000"/>
              <w:bottom w:val="single" w:sz="2" w:space="0" w:color="000000"/>
              <w:right w:val="single" w:sz="2" w:space="0" w:color="000000"/>
            </w:tcBorders>
            <w:vAlign w:val="center"/>
            <w:hideMark/>
          </w:tcPr>
          <w:p w14:paraId="6AF5AC19"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2" w:space="0" w:color="000000"/>
              <w:right w:val="single" w:sz="4" w:space="0" w:color="000000"/>
            </w:tcBorders>
            <w:vAlign w:val="center"/>
            <w:hideMark/>
          </w:tcPr>
          <w:p w14:paraId="6DD8251A"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2" w:space="0" w:color="000000"/>
              <w:right w:val="single" w:sz="4" w:space="0" w:color="000000"/>
            </w:tcBorders>
            <w:hideMark/>
          </w:tcPr>
          <w:p w14:paraId="1814578D"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343CABAC" w14:textId="77777777" w:rsidTr="0015288E">
        <w:trPr>
          <w:trHeight w:val="456"/>
        </w:trPr>
        <w:tc>
          <w:tcPr>
            <w:tcW w:w="660" w:type="dxa"/>
            <w:tcBorders>
              <w:top w:val="single" w:sz="2" w:space="0" w:color="000000"/>
              <w:left w:val="single" w:sz="4" w:space="0" w:color="000000"/>
              <w:bottom w:val="single" w:sz="4" w:space="0" w:color="000000"/>
              <w:right w:val="single" w:sz="4" w:space="0" w:color="000000"/>
            </w:tcBorders>
            <w:hideMark/>
          </w:tcPr>
          <w:p w14:paraId="50EEF9C5" w14:textId="77777777" w:rsidR="0015288E" w:rsidRPr="0015288E" w:rsidRDefault="0015288E">
            <w:pPr>
              <w:spacing w:after="0" w:line="256" w:lineRule="auto"/>
              <w:ind w:left="2"/>
              <w:jc w:val="left"/>
              <w:rPr>
                <w:rFonts w:cs="Times New Roman"/>
              </w:rPr>
            </w:pPr>
            <w:r w:rsidRPr="0015288E">
              <w:rPr>
                <w:rFonts w:cs="Times New Roman"/>
              </w:rPr>
              <w:t xml:space="preserve">2  </w:t>
            </w:r>
          </w:p>
        </w:tc>
        <w:tc>
          <w:tcPr>
            <w:tcW w:w="999" w:type="dxa"/>
            <w:tcBorders>
              <w:top w:val="single" w:sz="2" w:space="0" w:color="000000"/>
              <w:left w:val="single" w:sz="4" w:space="0" w:color="000000"/>
              <w:bottom w:val="single" w:sz="4" w:space="0" w:color="000000"/>
              <w:right w:val="single" w:sz="4" w:space="0" w:color="000000"/>
            </w:tcBorders>
            <w:vAlign w:val="center"/>
            <w:hideMark/>
          </w:tcPr>
          <w:p w14:paraId="7AF0C92A" w14:textId="77777777" w:rsidR="0015288E" w:rsidRPr="0015288E" w:rsidRDefault="0015288E">
            <w:pPr>
              <w:spacing w:after="0" w:line="256" w:lineRule="auto"/>
              <w:ind w:left="2"/>
              <w:jc w:val="left"/>
              <w:rPr>
                <w:rFonts w:cs="Times New Roman"/>
              </w:rPr>
            </w:pPr>
            <w:r w:rsidRPr="0015288E">
              <w:rPr>
                <w:rFonts w:cs="Times New Roman"/>
              </w:rPr>
              <w:t xml:space="preserve">0+040  </w:t>
            </w:r>
          </w:p>
        </w:tc>
        <w:tc>
          <w:tcPr>
            <w:tcW w:w="986" w:type="dxa"/>
            <w:tcBorders>
              <w:top w:val="single" w:sz="2" w:space="0" w:color="000000"/>
              <w:left w:val="single" w:sz="4" w:space="0" w:color="000000"/>
              <w:bottom w:val="single" w:sz="4" w:space="0" w:color="000000"/>
              <w:right w:val="single" w:sz="4" w:space="0" w:color="000000"/>
            </w:tcBorders>
            <w:vAlign w:val="center"/>
            <w:hideMark/>
          </w:tcPr>
          <w:p w14:paraId="02623EDB" w14:textId="77777777" w:rsidR="0015288E" w:rsidRPr="0015288E" w:rsidRDefault="0015288E">
            <w:pPr>
              <w:spacing w:after="0" w:line="256" w:lineRule="auto"/>
              <w:ind w:left="2"/>
              <w:jc w:val="left"/>
              <w:rPr>
                <w:rFonts w:cs="Times New Roman"/>
              </w:rPr>
            </w:pPr>
            <w:r w:rsidRPr="0015288E">
              <w:rPr>
                <w:rFonts w:cs="Times New Roman"/>
              </w:rPr>
              <w:t xml:space="preserve">0+120  </w:t>
            </w:r>
          </w:p>
        </w:tc>
        <w:tc>
          <w:tcPr>
            <w:tcW w:w="1092" w:type="dxa"/>
            <w:tcBorders>
              <w:top w:val="single" w:sz="2" w:space="0" w:color="000000"/>
              <w:left w:val="single" w:sz="4" w:space="0" w:color="000000"/>
              <w:bottom w:val="single" w:sz="4" w:space="0" w:color="000000"/>
              <w:right w:val="single" w:sz="4" w:space="0" w:color="000000"/>
            </w:tcBorders>
            <w:hideMark/>
          </w:tcPr>
          <w:p w14:paraId="0E120EEF" w14:textId="77777777" w:rsidR="0015288E" w:rsidRPr="0015288E" w:rsidRDefault="0015288E">
            <w:pPr>
              <w:spacing w:after="0" w:line="256" w:lineRule="auto"/>
              <w:ind w:left="2"/>
              <w:jc w:val="left"/>
              <w:rPr>
                <w:rFonts w:cs="Times New Roman"/>
              </w:rPr>
            </w:pPr>
            <w:r w:rsidRPr="0015288E">
              <w:rPr>
                <w:rFonts w:cs="Times New Roman"/>
              </w:rPr>
              <w:t xml:space="preserve">80  </w:t>
            </w:r>
          </w:p>
        </w:tc>
        <w:tc>
          <w:tcPr>
            <w:tcW w:w="1124" w:type="dxa"/>
            <w:tcBorders>
              <w:top w:val="single" w:sz="2" w:space="0" w:color="000000"/>
              <w:left w:val="single" w:sz="4" w:space="0" w:color="000000"/>
              <w:bottom w:val="single" w:sz="4" w:space="0" w:color="000000"/>
              <w:right w:val="single" w:sz="2" w:space="0" w:color="000000"/>
            </w:tcBorders>
            <w:vAlign w:val="center"/>
            <w:hideMark/>
          </w:tcPr>
          <w:p w14:paraId="65D3A337"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2" w:space="0" w:color="000000"/>
              <w:left w:val="single" w:sz="2" w:space="0" w:color="000000"/>
              <w:bottom w:val="single" w:sz="4" w:space="0" w:color="000000"/>
              <w:right w:val="single" w:sz="4" w:space="0" w:color="000000"/>
            </w:tcBorders>
            <w:vAlign w:val="center"/>
            <w:hideMark/>
          </w:tcPr>
          <w:p w14:paraId="03297543" w14:textId="77777777" w:rsidR="0015288E" w:rsidRPr="0015288E" w:rsidRDefault="0015288E">
            <w:pPr>
              <w:spacing w:after="0" w:line="256" w:lineRule="auto"/>
              <w:ind w:left="2"/>
              <w:jc w:val="left"/>
              <w:rPr>
                <w:rFonts w:cs="Times New Roman"/>
              </w:rPr>
            </w:pPr>
            <w:r w:rsidRPr="0015288E">
              <w:rPr>
                <w:rFonts w:cs="Times New Roman"/>
              </w:rPr>
              <w:t xml:space="preserve">AL  </w:t>
            </w:r>
          </w:p>
        </w:tc>
        <w:tc>
          <w:tcPr>
            <w:tcW w:w="2993" w:type="dxa"/>
            <w:tcBorders>
              <w:top w:val="single" w:sz="2" w:space="0" w:color="000000"/>
              <w:left w:val="single" w:sz="4" w:space="0" w:color="000000"/>
              <w:bottom w:val="single" w:sz="4" w:space="0" w:color="000000"/>
              <w:right w:val="single" w:sz="4" w:space="0" w:color="000000"/>
            </w:tcBorders>
            <w:hideMark/>
          </w:tcPr>
          <w:p w14:paraId="68843D9D"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5AC7B083" w14:textId="77777777" w:rsidTr="0015288E">
        <w:trPr>
          <w:trHeight w:val="458"/>
        </w:trPr>
        <w:tc>
          <w:tcPr>
            <w:tcW w:w="660" w:type="dxa"/>
            <w:tcBorders>
              <w:top w:val="single" w:sz="4" w:space="0" w:color="000000"/>
              <w:left w:val="single" w:sz="4" w:space="0" w:color="000000"/>
              <w:bottom w:val="single" w:sz="4" w:space="0" w:color="000000"/>
              <w:right w:val="single" w:sz="4" w:space="0" w:color="000000"/>
            </w:tcBorders>
            <w:hideMark/>
          </w:tcPr>
          <w:p w14:paraId="1692A4BA" w14:textId="77777777" w:rsidR="0015288E" w:rsidRPr="0015288E" w:rsidRDefault="0015288E">
            <w:pPr>
              <w:spacing w:after="0" w:line="256" w:lineRule="auto"/>
              <w:ind w:left="2"/>
              <w:jc w:val="left"/>
              <w:rPr>
                <w:rFonts w:cs="Times New Roman"/>
              </w:rPr>
            </w:pPr>
            <w:r w:rsidRPr="0015288E">
              <w:rPr>
                <w:rFonts w:cs="Times New Roman"/>
              </w:rPr>
              <w:t xml:space="preserve">3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12C632BD" w14:textId="77777777" w:rsidR="0015288E" w:rsidRPr="0015288E" w:rsidRDefault="0015288E">
            <w:pPr>
              <w:spacing w:after="0" w:line="256" w:lineRule="auto"/>
              <w:ind w:left="2"/>
              <w:jc w:val="left"/>
              <w:rPr>
                <w:rFonts w:cs="Times New Roman"/>
              </w:rPr>
            </w:pPr>
            <w:r w:rsidRPr="0015288E">
              <w:rPr>
                <w:rFonts w:cs="Times New Roman"/>
              </w:rPr>
              <w:t xml:space="preserve">0+120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589534DB" w14:textId="77777777" w:rsidR="0015288E" w:rsidRPr="0015288E" w:rsidRDefault="0015288E">
            <w:pPr>
              <w:spacing w:after="0" w:line="256" w:lineRule="auto"/>
              <w:jc w:val="left"/>
              <w:rPr>
                <w:rFonts w:cs="Times New Roman"/>
              </w:rPr>
            </w:pPr>
            <w:r w:rsidRPr="0015288E">
              <w:rPr>
                <w:rFonts w:cs="Times New Roman"/>
              </w:rPr>
              <w:t xml:space="preserve">0+200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6F19983D" w14:textId="77777777" w:rsidR="0015288E" w:rsidRPr="0015288E" w:rsidRDefault="0015288E">
            <w:pPr>
              <w:spacing w:after="0" w:line="256" w:lineRule="auto"/>
              <w:ind w:left="2"/>
              <w:jc w:val="left"/>
              <w:rPr>
                <w:rFonts w:cs="Times New Roman"/>
              </w:rPr>
            </w:pPr>
            <w:r w:rsidRPr="0015288E">
              <w:rPr>
                <w:rFonts w:cs="Times New Roman"/>
              </w:rPr>
              <w:t xml:space="preserve">80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43F23E77"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3F53410F"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hideMark/>
          </w:tcPr>
          <w:p w14:paraId="77F3B084"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03941389" w14:textId="77777777" w:rsidTr="0015288E">
        <w:trPr>
          <w:trHeight w:val="461"/>
        </w:trPr>
        <w:tc>
          <w:tcPr>
            <w:tcW w:w="660" w:type="dxa"/>
            <w:tcBorders>
              <w:top w:val="single" w:sz="4" w:space="0" w:color="000000"/>
              <w:left w:val="single" w:sz="4" w:space="0" w:color="000000"/>
              <w:bottom w:val="single" w:sz="4" w:space="0" w:color="000000"/>
              <w:right w:val="single" w:sz="4" w:space="0" w:color="000000"/>
            </w:tcBorders>
            <w:hideMark/>
          </w:tcPr>
          <w:p w14:paraId="39CB7578" w14:textId="77777777" w:rsidR="0015288E" w:rsidRPr="0015288E" w:rsidRDefault="0015288E">
            <w:pPr>
              <w:spacing w:after="0" w:line="256" w:lineRule="auto"/>
              <w:ind w:left="2"/>
              <w:jc w:val="left"/>
              <w:rPr>
                <w:rFonts w:cs="Times New Roman"/>
              </w:rPr>
            </w:pPr>
            <w:r w:rsidRPr="0015288E">
              <w:rPr>
                <w:rFonts w:cs="Times New Roman"/>
              </w:rPr>
              <w:t xml:space="preserve">4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4D665B4D" w14:textId="77777777" w:rsidR="0015288E" w:rsidRPr="0015288E" w:rsidRDefault="0015288E">
            <w:pPr>
              <w:spacing w:after="0" w:line="256" w:lineRule="auto"/>
              <w:ind w:left="2"/>
              <w:jc w:val="left"/>
              <w:rPr>
                <w:rFonts w:cs="Times New Roman"/>
              </w:rPr>
            </w:pPr>
            <w:r w:rsidRPr="0015288E">
              <w:rPr>
                <w:rFonts w:cs="Times New Roman"/>
              </w:rPr>
              <w:t xml:space="preserve">0+200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6AC98996" w14:textId="77777777" w:rsidR="0015288E" w:rsidRPr="0015288E" w:rsidRDefault="0015288E">
            <w:pPr>
              <w:spacing w:after="0" w:line="256" w:lineRule="auto"/>
              <w:ind w:left="2"/>
              <w:jc w:val="left"/>
              <w:rPr>
                <w:rFonts w:cs="Times New Roman"/>
              </w:rPr>
            </w:pPr>
            <w:r w:rsidRPr="0015288E">
              <w:rPr>
                <w:rFonts w:cs="Times New Roman"/>
              </w:rPr>
              <w:t xml:space="preserve">0+340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50B03FEB" w14:textId="77777777" w:rsidR="0015288E" w:rsidRPr="0015288E" w:rsidRDefault="0015288E">
            <w:pPr>
              <w:spacing w:after="0" w:line="256" w:lineRule="auto"/>
              <w:ind w:left="2"/>
              <w:jc w:val="left"/>
              <w:rPr>
                <w:rFonts w:cs="Times New Roman"/>
              </w:rPr>
            </w:pPr>
            <w:r w:rsidRPr="0015288E">
              <w:rPr>
                <w:rFonts w:cs="Times New Roman"/>
              </w:rPr>
              <w:t xml:space="preserve">140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1491011A"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19E3F70C" w14:textId="77777777" w:rsidR="0015288E" w:rsidRPr="0015288E" w:rsidRDefault="0015288E">
            <w:pPr>
              <w:spacing w:after="0" w:line="256" w:lineRule="auto"/>
              <w:ind w:left="2"/>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4" w:space="0" w:color="000000"/>
              <w:right w:val="single" w:sz="4" w:space="0" w:color="000000"/>
            </w:tcBorders>
            <w:hideMark/>
          </w:tcPr>
          <w:p w14:paraId="59894E77"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4FFDAD7C" w14:textId="77777777" w:rsidTr="0015288E">
        <w:trPr>
          <w:trHeight w:val="848"/>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62BE1C40" w14:textId="77777777" w:rsidR="0015288E" w:rsidRPr="0015288E" w:rsidRDefault="0015288E">
            <w:pPr>
              <w:spacing w:after="0" w:line="256" w:lineRule="auto"/>
              <w:ind w:left="2"/>
              <w:jc w:val="left"/>
              <w:rPr>
                <w:rFonts w:cs="Times New Roman"/>
              </w:rPr>
            </w:pPr>
            <w:r w:rsidRPr="0015288E">
              <w:rPr>
                <w:rFonts w:cs="Times New Roman"/>
              </w:rPr>
              <w:t xml:space="preserve">5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324EA6E8" w14:textId="77777777" w:rsidR="0015288E" w:rsidRPr="0015288E" w:rsidRDefault="0015288E">
            <w:pPr>
              <w:spacing w:after="0" w:line="256" w:lineRule="auto"/>
              <w:ind w:left="2"/>
              <w:jc w:val="left"/>
              <w:rPr>
                <w:rFonts w:cs="Times New Roman"/>
              </w:rPr>
            </w:pPr>
            <w:r w:rsidRPr="0015288E">
              <w:rPr>
                <w:rFonts w:cs="Times New Roman"/>
              </w:rPr>
              <w:t xml:space="preserve">0+340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0E65DC17" w14:textId="77777777" w:rsidR="0015288E" w:rsidRPr="0015288E" w:rsidRDefault="0015288E">
            <w:pPr>
              <w:spacing w:after="0" w:line="256" w:lineRule="auto"/>
              <w:jc w:val="left"/>
              <w:rPr>
                <w:rFonts w:cs="Times New Roman"/>
              </w:rPr>
            </w:pPr>
            <w:r w:rsidRPr="0015288E">
              <w:rPr>
                <w:rFonts w:cs="Times New Roman"/>
              </w:rPr>
              <w:t xml:space="preserve">0+540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74B90E9B" w14:textId="77777777" w:rsidR="0015288E" w:rsidRPr="0015288E" w:rsidRDefault="0015288E">
            <w:pPr>
              <w:spacing w:after="0" w:line="256" w:lineRule="auto"/>
              <w:ind w:left="5"/>
              <w:jc w:val="left"/>
              <w:rPr>
                <w:rFonts w:cs="Times New Roman"/>
              </w:rPr>
            </w:pPr>
            <w:r w:rsidRPr="0015288E">
              <w:rPr>
                <w:rFonts w:cs="Times New Roman"/>
              </w:rPr>
              <w:t xml:space="preserve">200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7A724F9C"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0E6504E4" w14:textId="77777777" w:rsidR="0015288E" w:rsidRPr="0015288E" w:rsidRDefault="0015288E">
            <w:pPr>
              <w:spacing w:after="0" w:line="256" w:lineRule="auto"/>
              <w:ind w:left="2"/>
              <w:jc w:val="left"/>
              <w:rPr>
                <w:rFonts w:cs="Times New Roman"/>
              </w:rPr>
            </w:pPr>
            <w:r w:rsidRPr="0015288E">
              <w:rPr>
                <w:rFonts w:cs="Times New Roman"/>
              </w:rPr>
              <w:t xml:space="preserve">IA  </w:t>
            </w:r>
          </w:p>
        </w:tc>
        <w:tc>
          <w:tcPr>
            <w:tcW w:w="2993" w:type="dxa"/>
            <w:tcBorders>
              <w:top w:val="single" w:sz="4" w:space="0" w:color="000000"/>
              <w:left w:val="single" w:sz="4" w:space="0" w:color="000000"/>
              <w:bottom w:val="single" w:sz="4" w:space="0" w:color="000000"/>
              <w:right w:val="single" w:sz="4" w:space="0" w:color="000000"/>
            </w:tcBorders>
            <w:hideMark/>
          </w:tcPr>
          <w:p w14:paraId="547963FC" w14:textId="77777777" w:rsidR="0015288E" w:rsidRPr="0015288E" w:rsidRDefault="0015288E">
            <w:pPr>
              <w:spacing w:after="0" w:line="256" w:lineRule="auto"/>
              <w:ind w:left="5"/>
              <w:rPr>
                <w:rFonts w:cs="Times New Roman"/>
              </w:rPr>
            </w:pPr>
            <w:r w:rsidRPr="0015288E">
              <w:rPr>
                <w:rFonts w:cs="Times New Roman"/>
              </w:rPr>
              <w:t xml:space="preserve">A factory located adjacent to the road  </w:t>
            </w:r>
          </w:p>
        </w:tc>
      </w:tr>
      <w:tr w:rsidR="0015288E" w:rsidRPr="0015288E" w14:paraId="26B454F6" w14:textId="77777777" w:rsidTr="0015288E">
        <w:trPr>
          <w:trHeight w:val="456"/>
        </w:trPr>
        <w:tc>
          <w:tcPr>
            <w:tcW w:w="660" w:type="dxa"/>
            <w:tcBorders>
              <w:top w:val="single" w:sz="4" w:space="0" w:color="000000"/>
              <w:left w:val="single" w:sz="4" w:space="0" w:color="000000"/>
              <w:bottom w:val="single" w:sz="4" w:space="0" w:color="000000"/>
              <w:right w:val="single" w:sz="4" w:space="0" w:color="000000"/>
            </w:tcBorders>
            <w:hideMark/>
          </w:tcPr>
          <w:p w14:paraId="51F56050" w14:textId="77777777" w:rsidR="0015288E" w:rsidRPr="0015288E" w:rsidRDefault="0015288E">
            <w:pPr>
              <w:spacing w:after="0" w:line="256" w:lineRule="auto"/>
              <w:ind w:left="2"/>
              <w:jc w:val="left"/>
              <w:rPr>
                <w:rFonts w:cs="Times New Roman"/>
              </w:rPr>
            </w:pPr>
            <w:r w:rsidRPr="0015288E">
              <w:rPr>
                <w:rFonts w:cs="Times New Roman"/>
              </w:rPr>
              <w:t xml:space="preserve">6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4D7CB6FA" w14:textId="77777777" w:rsidR="0015288E" w:rsidRPr="0015288E" w:rsidRDefault="0015288E">
            <w:pPr>
              <w:spacing w:after="0" w:line="256" w:lineRule="auto"/>
              <w:ind w:left="2"/>
              <w:jc w:val="left"/>
              <w:rPr>
                <w:rFonts w:cs="Times New Roman"/>
              </w:rPr>
            </w:pPr>
            <w:r w:rsidRPr="0015288E">
              <w:rPr>
                <w:rFonts w:cs="Times New Roman"/>
              </w:rPr>
              <w:t xml:space="preserve">0+540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44846D76" w14:textId="77777777" w:rsidR="0015288E" w:rsidRPr="0015288E" w:rsidRDefault="0015288E">
            <w:pPr>
              <w:spacing w:after="0" w:line="256" w:lineRule="auto"/>
              <w:jc w:val="left"/>
              <w:rPr>
                <w:rFonts w:cs="Times New Roman"/>
              </w:rPr>
            </w:pPr>
            <w:r w:rsidRPr="0015288E">
              <w:rPr>
                <w:rFonts w:cs="Times New Roman"/>
              </w:rPr>
              <w:t xml:space="preserve">0+730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27681D23" w14:textId="77777777" w:rsidR="0015288E" w:rsidRPr="0015288E" w:rsidRDefault="0015288E">
            <w:pPr>
              <w:spacing w:after="0" w:line="256" w:lineRule="auto"/>
              <w:ind w:left="5"/>
              <w:jc w:val="left"/>
              <w:rPr>
                <w:rFonts w:cs="Times New Roman"/>
              </w:rPr>
            </w:pPr>
            <w:r w:rsidRPr="0015288E">
              <w:rPr>
                <w:rFonts w:cs="Times New Roman"/>
              </w:rPr>
              <w:t xml:space="preserve">190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60329650"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0FBD69A9" w14:textId="77777777" w:rsidR="0015288E" w:rsidRPr="0015288E" w:rsidRDefault="0015288E">
            <w:pPr>
              <w:spacing w:after="0" w:line="256" w:lineRule="auto"/>
              <w:ind w:left="2"/>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4" w:space="0" w:color="000000"/>
              <w:right w:val="single" w:sz="4" w:space="0" w:color="000000"/>
            </w:tcBorders>
            <w:hideMark/>
          </w:tcPr>
          <w:p w14:paraId="708B2FC4"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12CBFAD6" w14:textId="77777777" w:rsidTr="0015288E">
        <w:trPr>
          <w:trHeight w:val="456"/>
        </w:trPr>
        <w:tc>
          <w:tcPr>
            <w:tcW w:w="660" w:type="dxa"/>
            <w:tcBorders>
              <w:top w:val="single" w:sz="4" w:space="0" w:color="000000"/>
              <w:left w:val="single" w:sz="4" w:space="0" w:color="000000"/>
              <w:bottom w:val="single" w:sz="2" w:space="0" w:color="000000"/>
              <w:right w:val="single" w:sz="4" w:space="0" w:color="000000"/>
            </w:tcBorders>
            <w:hideMark/>
          </w:tcPr>
          <w:p w14:paraId="6F2C246D" w14:textId="77777777" w:rsidR="0015288E" w:rsidRPr="0015288E" w:rsidRDefault="0015288E">
            <w:pPr>
              <w:spacing w:after="0" w:line="256" w:lineRule="auto"/>
              <w:ind w:left="2"/>
              <w:jc w:val="left"/>
              <w:rPr>
                <w:rFonts w:cs="Times New Roman"/>
              </w:rPr>
            </w:pPr>
            <w:r w:rsidRPr="0015288E">
              <w:rPr>
                <w:rFonts w:cs="Times New Roman"/>
              </w:rPr>
              <w:t xml:space="preserve">7  </w:t>
            </w:r>
          </w:p>
        </w:tc>
        <w:tc>
          <w:tcPr>
            <w:tcW w:w="999" w:type="dxa"/>
            <w:tcBorders>
              <w:top w:val="single" w:sz="4" w:space="0" w:color="000000"/>
              <w:left w:val="single" w:sz="4" w:space="0" w:color="000000"/>
              <w:bottom w:val="single" w:sz="2" w:space="0" w:color="000000"/>
              <w:right w:val="single" w:sz="4" w:space="0" w:color="000000"/>
            </w:tcBorders>
            <w:vAlign w:val="center"/>
            <w:hideMark/>
          </w:tcPr>
          <w:p w14:paraId="0B7E593F" w14:textId="77777777" w:rsidR="0015288E" w:rsidRPr="0015288E" w:rsidRDefault="0015288E">
            <w:pPr>
              <w:spacing w:after="0" w:line="256" w:lineRule="auto"/>
              <w:ind w:left="2"/>
              <w:jc w:val="left"/>
              <w:rPr>
                <w:rFonts w:cs="Times New Roman"/>
              </w:rPr>
            </w:pPr>
            <w:r w:rsidRPr="0015288E">
              <w:rPr>
                <w:rFonts w:cs="Times New Roman"/>
              </w:rPr>
              <w:t xml:space="preserve">0+730  </w:t>
            </w:r>
          </w:p>
        </w:tc>
        <w:tc>
          <w:tcPr>
            <w:tcW w:w="986" w:type="dxa"/>
            <w:tcBorders>
              <w:top w:val="single" w:sz="4" w:space="0" w:color="000000"/>
              <w:left w:val="single" w:sz="4" w:space="0" w:color="000000"/>
              <w:bottom w:val="single" w:sz="2" w:space="0" w:color="000000"/>
              <w:right w:val="single" w:sz="4" w:space="0" w:color="000000"/>
            </w:tcBorders>
            <w:vAlign w:val="center"/>
            <w:hideMark/>
          </w:tcPr>
          <w:p w14:paraId="09326BE1" w14:textId="77777777" w:rsidR="0015288E" w:rsidRPr="0015288E" w:rsidRDefault="0015288E">
            <w:pPr>
              <w:spacing w:after="0" w:line="256" w:lineRule="auto"/>
              <w:jc w:val="left"/>
              <w:rPr>
                <w:rFonts w:cs="Times New Roman"/>
              </w:rPr>
            </w:pPr>
            <w:r w:rsidRPr="0015288E">
              <w:rPr>
                <w:rFonts w:cs="Times New Roman"/>
              </w:rPr>
              <w:t xml:space="preserve">0+840  </w:t>
            </w:r>
          </w:p>
        </w:tc>
        <w:tc>
          <w:tcPr>
            <w:tcW w:w="1092" w:type="dxa"/>
            <w:tcBorders>
              <w:top w:val="single" w:sz="4" w:space="0" w:color="000000"/>
              <w:left w:val="single" w:sz="4" w:space="0" w:color="000000"/>
              <w:bottom w:val="single" w:sz="2" w:space="0" w:color="000000"/>
              <w:right w:val="single" w:sz="4" w:space="0" w:color="000000"/>
            </w:tcBorders>
            <w:vAlign w:val="center"/>
            <w:hideMark/>
          </w:tcPr>
          <w:p w14:paraId="6E614DBC" w14:textId="77777777" w:rsidR="0015288E" w:rsidRPr="0015288E" w:rsidRDefault="0015288E">
            <w:pPr>
              <w:spacing w:after="0" w:line="256" w:lineRule="auto"/>
              <w:ind w:left="2"/>
              <w:jc w:val="left"/>
              <w:rPr>
                <w:rFonts w:cs="Times New Roman"/>
              </w:rPr>
            </w:pPr>
            <w:r w:rsidRPr="0015288E">
              <w:rPr>
                <w:rFonts w:cs="Times New Roman"/>
              </w:rPr>
              <w:t xml:space="preserve">110  </w:t>
            </w:r>
          </w:p>
        </w:tc>
        <w:tc>
          <w:tcPr>
            <w:tcW w:w="1124" w:type="dxa"/>
            <w:tcBorders>
              <w:top w:val="single" w:sz="4" w:space="0" w:color="000000"/>
              <w:left w:val="single" w:sz="4" w:space="0" w:color="000000"/>
              <w:bottom w:val="single" w:sz="2" w:space="0" w:color="000000"/>
              <w:right w:val="single" w:sz="2" w:space="0" w:color="000000"/>
            </w:tcBorders>
            <w:vAlign w:val="center"/>
            <w:hideMark/>
          </w:tcPr>
          <w:p w14:paraId="25F00B93"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2" w:space="0" w:color="000000"/>
              <w:right w:val="single" w:sz="4" w:space="0" w:color="000000"/>
            </w:tcBorders>
            <w:vAlign w:val="center"/>
            <w:hideMark/>
          </w:tcPr>
          <w:p w14:paraId="04F8DDFF" w14:textId="77777777" w:rsidR="0015288E" w:rsidRPr="0015288E" w:rsidRDefault="0015288E">
            <w:pPr>
              <w:spacing w:after="0" w:line="256" w:lineRule="auto"/>
              <w:ind w:left="2"/>
              <w:jc w:val="left"/>
              <w:rPr>
                <w:rFonts w:cs="Times New Roman"/>
              </w:rPr>
            </w:pPr>
            <w:r w:rsidRPr="0015288E">
              <w:rPr>
                <w:rFonts w:cs="Times New Roman"/>
              </w:rPr>
              <w:t xml:space="preserve">IA  </w:t>
            </w:r>
          </w:p>
        </w:tc>
        <w:tc>
          <w:tcPr>
            <w:tcW w:w="2993" w:type="dxa"/>
            <w:tcBorders>
              <w:top w:val="single" w:sz="4" w:space="0" w:color="000000"/>
              <w:left w:val="single" w:sz="4" w:space="0" w:color="000000"/>
              <w:bottom w:val="single" w:sz="2" w:space="0" w:color="000000"/>
              <w:right w:val="single" w:sz="4" w:space="0" w:color="000000"/>
            </w:tcBorders>
            <w:vAlign w:val="center"/>
            <w:hideMark/>
          </w:tcPr>
          <w:p w14:paraId="5A694013" w14:textId="77777777" w:rsidR="0015288E" w:rsidRPr="0015288E" w:rsidRDefault="0015288E">
            <w:pPr>
              <w:spacing w:after="0" w:line="256" w:lineRule="auto"/>
              <w:ind w:left="2"/>
              <w:jc w:val="left"/>
              <w:rPr>
                <w:rFonts w:cs="Times New Roman"/>
              </w:rPr>
            </w:pPr>
            <w:r w:rsidRPr="0015288E">
              <w:rPr>
                <w:rFonts w:cs="Times New Roman"/>
              </w:rPr>
              <w:t xml:space="preserve">Brick factory adjacent to road  </w:t>
            </w:r>
          </w:p>
        </w:tc>
      </w:tr>
      <w:tr w:rsidR="0015288E" w:rsidRPr="0015288E" w14:paraId="7AF99F1A" w14:textId="77777777" w:rsidTr="0015288E">
        <w:trPr>
          <w:trHeight w:val="458"/>
        </w:trPr>
        <w:tc>
          <w:tcPr>
            <w:tcW w:w="660" w:type="dxa"/>
            <w:tcBorders>
              <w:top w:val="single" w:sz="2" w:space="0" w:color="000000"/>
              <w:left w:val="single" w:sz="4" w:space="0" w:color="000000"/>
              <w:bottom w:val="single" w:sz="4" w:space="0" w:color="000000"/>
              <w:right w:val="single" w:sz="4" w:space="0" w:color="000000"/>
            </w:tcBorders>
            <w:hideMark/>
          </w:tcPr>
          <w:p w14:paraId="3662A6BB" w14:textId="77777777" w:rsidR="0015288E" w:rsidRPr="0015288E" w:rsidRDefault="0015288E">
            <w:pPr>
              <w:spacing w:after="0" w:line="256" w:lineRule="auto"/>
              <w:ind w:left="2"/>
              <w:jc w:val="left"/>
              <w:rPr>
                <w:rFonts w:cs="Times New Roman"/>
              </w:rPr>
            </w:pPr>
            <w:r w:rsidRPr="0015288E">
              <w:rPr>
                <w:rFonts w:cs="Times New Roman"/>
              </w:rPr>
              <w:t xml:space="preserve">8  </w:t>
            </w:r>
          </w:p>
        </w:tc>
        <w:tc>
          <w:tcPr>
            <w:tcW w:w="999" w:type="dxa"/>
            <w:tcBorders>
              <w:top w:val="single" w:sz="2" w:space="0" w:color="000000"/>
              <w:left w:val="single" w:sz="4" w:space="0" w:color="000000"/>
              <w:bottom w:val="single" w:sz="4" w:space="0" w:color="000000"/>
              <w:right w:val="single" w:sz="4" w:space="0" w:color="000000"/>
            </w:tcBorders>
            <w:vAlign w:val="center"/>
            <w:hideMark/>
          </w:tcPr>
          <w:p w14:paraId="01A31640" w14:textId="77777777" w:rsidR="0015288E" w:rsidRPr="0015288E" w:rsidRDefault="0015288E">
            <w:pPr>
              <w:spacing w:after="0" w:line="256" w:lineRule="auto"/>
              <w:ind w:left="2"/>
              <w:jc w:val="left"/>
              <w:rPr>
                <w:rFonts w:cs="Times New Roman"/>
              </w:rPr>
            </w:pPr>
            <w:r w:rsidRPr="0015288E">
              <w:rPr>
                <w:rFonts w:cs="Times New Roman"/>
              </w:rPr>
              <w:t xml:space="preserve">0+840  </w:t>
            </w:r>
          </w:p>
        </w:tc>
        <w:tc>
          <w:tcPr>
            <w:tcW w:w="986" w:type="dxa"/>
            <w:tcBorders>
              <w:top w:val="single" w:sz="2" w:space="0" w:color="000000"/>
              <w:left w:val="single" w:sz="4" w:space="0" w:color="000000"/>
              <w:bottom w:val="single" w:sz="4" w:space="0" w:color="000000"/>
              <w:right w:val="single" w:sz="4" w:space="0" w:color="000000"/>
            </w:tcBorders>
            <w:vAlign w:val="center"/>
            <w:hideMark/>
          </w:tcPr>
          <w:p w14:paraId="68993F35" w14:textId="77777777" w:rsidR="0015288E" w:rsidRPr="0015288E" w:rsidRDefault="0015288E">
            <w:pPr>
              <w:spacing w:after="0" w:line="256" w:lineRule="auto"/>
              <w:ind w:left="2"/>
              <w:jc w:val="left"/>
              <w:rPr>
                <w:rFonts w:cs="Times New Roman"/>
              </w:rPr>
            </w:pPr>
            <w:r w:rsidRPr="0015288E">
              <w:rPr>
                <w:rFonts w:cs="Times New Roman"/>
              </w:rPr>
              <w:t xml:space="preserve">0+960  </w:t>
            </w:r>
          </w:p>
        </w:tc>
        <w:tc>
          <w:tcPr>
            <w:tcW w:w="1092" w:type="dxa"/>
            <w:tcBorders>
              <w:top w:val="single" w:sz="2" w:space="0" w:color="000000"/>
              <w:left w:val="single" w:sz="4" w:space="0" w:color="000000"/>
              <w:bottom w:val="single" w:sz="4" w:space="0" w:color="000000"/>
              <w:right w:val="single" w:sz="4" w:space="0" w:color="000000"/>
            </w:tcBorders>
            <w:vAlign w:val="center"/>
            <w:hideMark/>
          </w:tcPr>
          <w:p w14:paraId="5A1AC9AB" w14:textId="77777777" w:rsidR="0015288E" w:rsidRPr="0015288E" w:rsidRDefault="0015288E">
            <w:pPr>
              <w:spacing w:after="0" w:line="256" w:lineRule="auto"/>
              <w:ind w:left="2"/>
              <w:jc w:val="left"/>
              <w:rPr>
                <w:rFonts w:cs="Times New Roman"/>
              </w:rPr>
            </w:pPr>
            <w:r w:rsidRPr="0015288E">
              <w:rPr>
                <w:rFonts w:cs="Times New Roman"/>
              </w:rPr>
              <w:t xml:space="preserve">120  </w:t>
            </w:r>
          </w:p>
        </w:tc>
        <w:tc>
          <w:tcPr>
            <w:tcW w:w="1124" w:type="dxa"/>
            <w:tcBorders>
              <w:top w:val="single" w:sz="2" w:space="0" w:color="000000"/>
              <w:left w:val="single" w:sz="4" w:space="0" w:color="000000"/>
              <w:bottom w:val="single" w:sz="4" w:space="0" w:color="000000"/>
              <w:right w:val="single" w:sz="2" w:space="0" w:color="000000"/>
            </w:tcBorders>
            <w:vAlign w:val="center"/>
            <w:hideMark/>
          </w:tcPr>
          <w:p w14:paraId="50B77C43"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2" w:space="0" w:color="000000"/>
              <w:left w:val="single" w:sz="2" w:space="0" w:color="000000"/>
              <w:bottom w:val="single" w:sz="4" w:space="0" w:color="000000"/>
              <w:right w:val="single" w:sz="4" w:space="0" w:color="000000"/>
            </w:tcBorders>
            <w:vAlign w:val="center"/>
            <w:hideMark/>
          </w:tcPr>
          <w:p w14:paraId="2A26F9B2" w14:textId="77777777" w:rsidR="0015288E" w:rsidRPr="0015288E" w:rsidRDefault="0015288E">
            <w:pPr>
              <w:spacing w:after="0" w:line="256" w:lineRule="auto"/>
              <w:jc w:val="left"/>
              <w:rPr>
                <w:rFonts w:cs="Times New Roman"/>
              </w:rPr>
            </w:pPr>
            <w:r w:rsidRPr="0015288E">
              <w:rPr>
                <w:rFonts w:cs="Times New Roman"/>
              </w:rPr>
              <w:t xml:space="preserve">AL  </w:t>
            </w:r>
          </w:p>
        </w:tc>
        <w:tc>
          <w:tcPr>
            <w:tcW w:w="2993" w:type="dxa"/>
            <w:tcBorders>
              <w:top w:val="single" w:sz="2" w:space="0" w:color="000000"/>
              <w:left w:val="single" w:sz="4" w:space="0" w:color="000000"/>
              <w:bottom w:val="single" w:sz="4" w:space="0" w:color="000000"/>
              <w:right w:val="single" w:sz="4" w:space="0" w:color="000000"/>
            </w:tcBorders>
            <w:hideMark/>
          </w:tcPr>
          <w:p w14:paraId="3445F5F6"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14B70E61" w14:textId="77777777" w:rsidTr="0015288E">
        <w:trPr>
          <w:trHeight w:val="458"/>
        </w:trPr>
        <w:tc>
          <w:tcPr>
            <w:tcW w:w="660" w:type="dxa"/>
            <w:tcBorders>
              <w:top w:val="single" w:sz="4" w:space="0" w:color="000000"/>
              <w:left w:val="single" w:sz="4" w:space="0" w:color="000000"/>
              <w:bottom w:val="single" w:sz="4" w:space="0" w:color="000000"/>
              <w:right w:val="single" w:sz="4" w:space="0" w:color="000000"/>
            </w:tcBorders>
            <w:hideMark/>
          </w:tcPr>
          <w:p w14:paraId="5559A640" w14:textId="77777777" w:rsidR="0015288E" w:rsidRPr="0015288E" w:rsidRDefault="0015288E">
            <w:pPr>
              <w:spacing w:after="0" w:line="256" w:lineRule="auto"/>
              <w:ind w:left="2"/>
              <w:jc w:val="left"/>
              <w:rPr>
                <w:rFonts w:cs="Times New Roman"/>
              </w:rPr>
            </w:pPr>
            <w:r w:rsidRPr="0015288E">
              <w:rPr>
                <w:rFonts w:cs="Times New Roman"/>
              </w:rPr>
              <w:lastRenderedPageBreak/>
              <w:t xml:space="preserve">9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6B4BBE30" w14:textId="77777777" w:rsidR="0015288E" w:rsidRPr="0015288E" w:rsidRDefault="0015288E">
            <w:pPr>
              <w:spacing w:after="0" w:line="256" w:lineRule="auto"/>
              <w:ind w:left="2"/>
              <w:jc w:val="left"/>
              <w:rPr>
                <w:rFonts w:cs="Times New Roman"/>
              </w:rPr>
            </w:pPr>
            <w:r w:rsidRPr="0015288E">
              <w:rPr>
                <w:rFonts w:cs="Times New Roman"/>
              </w:rPr>
              <w:t xml:space="preserve">0+960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53CC2894" w14:textId="77777777" w:rsidR="0015288E" w:rsidRPr="0015288E" w:rsidRDefault="0015288E">
            <w:pPr>
              <w:spacing w:after="0" w:line="256" w:lineRule="auto"/>
              <w:ind w:left="2"/>
              <w:jc w:val="left"/>
              <w:rPr>
                <w:rFonts w:cs="Times New Roman"/>
              </w:rPr>
            </w:pPr>
            <w:r w:rsidRPr="0015288E">
              <w:rPr>
                <w:rFonts w:cs="Times New Roman"/>
              </w:rPr>
              <w:t xml:space="preserve">1+120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5A3D9A65" w14:textId="77777777" w:rsidR="0015288E" w:rsidRPr="0015288E" w:rsidRDefault="0015288E">
            <w:pPr>
              <w:spacing w:after="0" w:line="256" w:lineRule="auto"/>
              <w:ind w:left="2"/>
              <w:jc w:val="left"/>
              <w:rPr>
                <w:rFonts w:cs="Times New Roman"/>
              </w:rPr>
            </w:pPr>
            <w:r w:rsidRPr="0015288E">
              <w:rPr>
                <w:rFonts w:cs="Times New Roman"/>
              </w:rPr>
              <w:t xml:space="preserve">160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0858EC5C"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56704CD4"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hideMark/>
          </w:tcPr>
          <w:p w14:paraId="2D403ED4"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44976ECE" w14:textId="77777777" w:rsidTr="0015288E">
        <w:trPr>
          <w:trHeight w:val="458"/>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4DAF5E07" w14:textId="77777777" w:rsidR="0015288E" w:rsidRPr="0015288E" w:rsidRDefault="0015288E">
            <w:pPr>
              <w:spacing w:after="0" w:line="256" w:lineRule="auto"/>
              <w:ind w:left="2"/>
              <w:jc w:val="left"/>
              <w:rPr>
                <w:rFonts w:cs="Times New Roman"/>
              </w:rPr>
            </w:pPr>
            <w:r w:rsidRPr="0015288E">
              <w:rPr>
                <w:rFonts w:cs="Times New Roman"/>
              </w:rPr>
              <w:t xml:space="preserve">10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5BB7149F" w14:textId="77777777" w:rsidR="0015288E" w:rsidRPr="0015288E" w:rsidRDefault="0015288E">
            <w:pPr>
              <w:spacing w:after="0" w:line="256" w:lineRule="auto"/>
              <w:ind w:left="2"/>
              <w:jc w:val="left"/>
              <w:rPr>
                <w:rFonts w:cs="Times New Roman"/>
              </w:rPr>
            </w:pPr>
            <w:r w:rsidRPr="0015288E">
              <w:rPr>
                <w:rFonts w:cs="Times New Roman"/>
              </w:rPr>
              <w:t xml:space="preserve">1+120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199F0F0D" w14:textId="77777777" w:rsidR="0015288E" w:rsidRPr="0015288E" w:rsidRDefault="0015288E">
            <w:pPr>
              <w:spacing w:after="0" w:line="256" w:lineRule="auto"/>
              <w:jc w:val="left"/>
              <w:rPr>
                <w:rFonts w:cs="Times New Roman"/>
              </w:rPr>
            </w:pPr>
            <w:r w:rsidRPr="0015288E">
              <w:rPr>
                <w:rFonts w:cs="Times New Roman"/>
              </w:rPr>
              <w:t xml:space="preserve">1+470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06111FCC" w14:textId="77777777" w:rsidR="0015288E" w:rsidRPr="0015288E" w:rsidRDefault="0015288E">
            <w:pPr>
              <w:spacing w:after="0" w:line="256" w:lineRule="auto"/>
              <w:ind w:left="2"/>
              <w:jc w:val="left"/>
              <w:rPr>
                <w:rFonts w:cs="Times New Roman"/>
              </w:rPr>
            </w:pPr>
            <w:r w:rsidRPr="0015288E">
              <w:rPr>
                <w:rFonts w:cs="Times New Roman"/>
              </w:rPr>
              <w:t xml:space="preserve">350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59FD7FD1"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6D1D634B" w14:textId="77777777" w:rsidR="0015288E" w:rsidRPr="0015288E" w:rsidRDefault="0015288E">
            <w:pPr>
              <w:spacing w:after="0" w:line="256" w:lineRule="auto"/>
              <w:ind w:left="2"/>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4" w:space="0" w:color="000000"/>
              <w:right w:val="single" w:sz="4" w:space="0" w:color="000000"/>
            </w:tcBorders>
            <w:hideMark/>
          </w:tcPr>
          <w:p w14:paraId="1B772371"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755920DD" w14:textId="77777777" w:rsidTr="0015288E">
        <w:trPr>
          <w:trHeight w:val="458"/>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0082BCFE" w14:textId="77777777" w:rsidR="0015288E" w:rsidRPr="0015288E" w:rsidRDefault="0015288E">
            <w:pPr>
              <w:spacing w:after="0" w:line="256" w:lineRule="auto"/>
              <w:ind w:left="2"/>
              <w:jc w:val="left"/>
              <w:rPr>
                <w:rFonts w:cs="Times New Roman"/>
              </w:rPr>
            </w:pPr>
            <w:r w:rsidRPr="0015288E">
              <w:rPr>
                <w:rFonts w:cs="Times New Roman"/>
              </w:rPr>
              <w:t xml:space="preserve">11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3298FBD2" w14:textId="77777777" w:rsidR="0015288E" w:rsidRPr="0015288E" w:rsidRDefault="0015288E">
            <w:pPr>
              <w:spacing w:after="0" w:line="256" w:lineRule="auto"/>
              <w:ind w:left="2"/>
              <w:jc w:val="left"/>
              <w:rPr>
                <w:rFonts w:cs="Times New Roman"/>
              </w:rPr>
            </w:pPr>
            <w:r w:rsidRPr="0015288E">
              <w:rPr>
                <w:rFonts w:cs="Times New Roman"/>
              </w:rPr>
              <w:t xml:space="preserve">1+470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32016CD3" w14:textId="77777777" w:rsidR="0015288E" w:rsidRPr="0015288E" w:rsidRDefault="0015288E">
            <w:pPr>
              <w:spacing w:after="0" w:line="256" w:lineRule="auto"/>
              <w:ind w:left="2"/>
              <w:jc w:val="left"/>
              <w:rPr>
                <w:rFonts w:cs="Times New Roman"/>
              </w:rPr>
            </w:pPr>
            <w:r w:rsidRPr="0015288E">
              <w:rPr>
                <w:rFonts w:cs="Times New Roman"/>
              </w:rPr>
              <w:t xml:space="preserve">2+220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7BB8AF35" w14:textId="77777777" w:rsidR="0015288E" w:rsidRPr="0015288E" w:rsidRDefault="0015288E">
            <w:pPr>
              <w:spacing w:after="0" w:line="256" w:lineRule="auto"/>
              <w:ind w:left="2"/>
              <w:jc w:val="left"/>
              <w:rPr>
                <w:rFonts w:cs="Times New Roman"/>
              </w:rPr>
            </w:pPr>
            <w:r w:rsidRPr="0015288E">
              <w:rPr>
                <w:rFonts w:cs="Times New Roman"/>
              </w:rPr>
              <w:t xml:space="preserve">750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7726708F"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18B9208D" w14:textId="77777777" w:rsidR="0015288E" w:rsidRPr="0015288E" w:rsidRDefault="0015288E">
            <w:pPr>
              <w:spacing w:after="0" w:line="256" w:lineRule="auto"/>
              <w:ind w:left="2"/>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hideMark/>
          </w:tcPr>
          <w:p w14:paraId="11228BC8"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4E199D91" w14:textId="77777777" w:rsidTr="0015288E">
        <w:trPr>
          <w:trHeight w:val="454"/>
        </w:trPr>
        <w:tc>
          <w:tcPr>
            <w:tcW w:w="660" w:type="dxa"/>
            <w:tcBorders>
              <w:top w:val="single" w:sz="4" w:space="0" w:color="000000"/>
              <w:left w:val="single" w:sz="4" w:space="0" w:color="000000"/>
              <w:bottom w:val="single" w:sz="2" w:space="0" w:color="000000"/>
              <w:right w:val="single" w:sz="4" w:space="0" w:color="000000"/>
            </w:tcBorders>
            <w:vAlign w:val="center"/>
            <w:hideMark/>
          </w:tcPr>
          <w:p w14:paraId="774EBABD" w14:textId="77777777" w:rsidR="0015288E" w:rsidRPr="0015288E" w:rsidRDefault="0015288E">
            <w:pPr>
              <w:spacing w:after="0" w:line="256" w:lineRule="auto"/>
              <w:ind w:left="2"/>
              <w:jc w:val="left"/>
              <w:rPr>
                <w:rFonts w:cs="Times New Roman"/>
              </w:rPr>
            </w:pPr>
            <w:r w:rsidRPr="0015288E">
              <w:rPr>
                <w:rFonts w:cs="Times New Roman"/>
              </w:rPr>
              <w:t xml:space="preserve">12  </w:t>
            </w:r>
          </w:p>
        </w:tc>
        <w:tc>
          <w:tcPr>
            <w:tcW w:w="999" w:type="dxa"/>
            <w:tcBorders>
              <w:top w:val="single" w:sz="4" w:space="0" w:color="000000"/>
              <w:left w:val="single" w:sz="4" w:space="0" w:color="000000"/>
              <w:bottom w:val="single" w:sz="2" w:space="0" w:color="000000"/>
              <w:right w:val="single" w:sz="4" w:space="0" w:color="000000"/>
            </w:tcBorders>
            <w:vAlign w:val="center"/>
            <w:hideMark/>
          </w:tcPr>
          <w:p w14:paraId="225ED9A0" w14:textId="77777777" w:rsidR="0015288E" w:rsidRPr="0015288E" w:rsidRDefault="0015288E">
            <w:pPr>
              <w:spacing w:after="0" w:line="256" w:lineRule="auto"/>
              <w:ind w:left="2"/>
              <w:jc w:val="left"/>
              <w:rPr>
                <w:rFonts w:cs="Times New Roman"/>
              </w:rPr>
            </w:pPr>
            <w:r w:rsidRPr="0015288E">
              <w:rPr>
                <w:rFonts w:cs="Times New Roman"/>
              </w:rPr>
              <w:t xml:space="preserve">2+220  </w:t>
            </w:r>
          </w:p>
        </w:tc>
        <w:tc>
          <w:tcPr>
            <w:tcW w:w="986" w:type="dxa"/>
            <w:tcBorders>
              <w:top w:val="single" w:sz="4" w:space="0" w:color="000000"/>
              <w:left w:val="single" w:sz="4" w:space="0" w:color="000000"/>
              <w:bottom w:val="single" w:sz="2" w:space="0" w:color="000000"/>
              <w:right w:val="single" w:sz="4" w:space="0" w:color="000000"/>
            </w:tcBorders>
            <w:vAlign w:val="center"/>
            <w:hideMark/>
          </w:tcPr>
          <w:p w14:paraId="2BCF976F" w14:textId="77777777" w:rsidR="0015288E" w:rsidRPr="0015288E" w:rsidRDefault="0015288E">
            <w:pPr>
              <w:spacing w:after="0" w:line="256" w:lineRule="auto"/>
              <w:jc w:val="left"/>
              <w:rPr>
                <w:rFonts w:cs="Times New Roman"/>
              </w:rPr>
            </w:pPr>
            <w:r w:rsidRPr="0015288E">
              <w:rPr>
                <w:rFonts w:cs="Times New Roman"/>
              </w:rPr>
              <w:t xml:space="preserve">2+560  </w:t>
            </w:r>
          </w:p>
        </w:tc>
        <w:tc>
          <w:tcPr>
            <w:tcW w:w="1092" w:type="dxa"/>
            <w:tcBorders>
              <w:top w:val="single" w:sz="4" w:space="0" w:color="000000"/>
              <w:left w:val="single" w:sz="4" w:space="0" w:color="000000"/>
              <w:bottom w:val="single" w:sz="2" w:space="0" w:color="000000"/>
              <w:right w:val="single" w:sz="4" w:space="0" w:color="000000"/>
            </w:tcBorders>
            <w:vAlign w:val="center"/>
            <w:hideMark/>
          </w:tcPr>
          <w:p w14:paraId="55F13BAA" w14:textId="77777777" w:rsidR="0015288E" w:rsidRPr="0015288E" w:rsidRDefault="0015288E">
            <w:pPr>
              <w:spacing w:after="0" w:line="256" w:lineRule="auto"/>
              <w:ind w:left="2"/>
              <w:jc w:val="left"/>
              <w:rPr>
                <w:rFonts w:cs="Times New Roman"/>
              </w:rPr>
            </w:pPr>
            <w:r w:rsidRPr="0015288E">
              <w:rPr>
                <w:rFonts w:cs="Times New Roman"/>
              </w:rPr>
              <w:t xml:space="preserve">340  </w:t>
            </w:r>
          </w:p>
        </w:tc>
        <w:tc>
          <w:tcPr>
            <w:tcW w:w="1124" w:type="dxa"/>
            <w:tcBorders>
              <w:top w:val="single" w:sz="4" w:space="0" w:color="000000"/>
              <w:left w:val="single" w:sz="4" w:space="0" w:color="000000"/>
              <w:bottom w:val="single" w:sz="2" w:space="0" w:color="000000"/>
              <w:right w:val="single" w:sz="2" w:space="0" w:color="000000"/>
            </w:tcBorders>
            <w:vAlign w:val="center"/>
            <w:hideMark/>
          </w:tcPr>
          <w:p w14:paraId="228AC765" w14:textId="77777777" w:rsidR="0015288E" w:rsidRPr="0015288E" w:rsidRDefault="0015288E">
            <w:pPr>
              <w:spacing w:after="0" w:line="256" w:lineRule="auto"/>
              <w:ind w:left="2"/>
              <w:jc w:val="left"/>
              <w:rPr>
                <w:rFonts w:cs="Times New Roman"/>
              </w:rPr>
            </w:pPr>
            <w:r w:rsidRPr="0015288E">
              <w:rPr>
                <w:rFonts w:cs="Times New Roman"/>
              </w:rPr>
              <w:t xml:space="preserve">Left  </w:t>
            </w:r>
          </w:p>
        </w:tc>
        <w:tc>
          <w:tcPr>
            <w:tcW w:w="1020" w:type="dxa"/>
            <w:tcBorders>
              <w:top w:val="single" w:sz="4" w:space="0" w:color="000000"/>
              <w:left w:val="single" w:sz="2" w:space="0" w:color="000000"/>
              <w:bottom w:val="single" w:sz="2" w:space="0" w:color="000000"/>
              <w:right w:val="single" w:sz="4" w:space="0" w:color="000000"/>
            </w:tcBorders>
            <w:vAlign w:val="center"/>
            <w:hideMark/>
          </w:tcPr>
          <w:p w14:paraId="411030FA" w14:textId="77777777" w:rsidR="0015288E" w:rsidRPr="0015288E" w:rsidRDefault="0015288E">
            <w:pPr>
              <w:spacing w:after="0" w:line="256" w:lineRule="auto"/>
              <w:ind w:left="2"/>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2" w:space="0" w:color="000000"/>
              <w:right w:val="single" w:sz="4" w:space="0" w:color="000000"/>
            </w:tcBorders>
            <w:hideMark/>
          </w:tcPr>
          <w:p w14:paraId="2533C502"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2037F5A4" w14:textId="77777777" w:rsidTr="0015288E">
        <w:trPr>
          <w:trHeight w:val="461"/>
        </w:trPr>
        <w:tc>
          <w:tcPr>
            <w:tcW w:w="660" w:type="dxa"/>
            <w:tcBorders>
              <w:top w:val="single" w:sz="2" w:space="0" w:color="000000"/>
              <w:left w:val="single" w:sz="4" w:space="0" w:color="000000"/>
              <w:bottom w:val="single" w:sz="4" w:space="0" w:color="000000"/>
              <w:right w:val="single" w:sz="4" w:space="0" w:color="000000"/>
            </w:tcBorders>
            <w:vAlign w:val="center"/>
            <w:hideMark/>
          </w:tcPr>
          <w:p w14:paraId="47BE9439" w14:textId="77777777" w:rsidR="0015288E" w:rsidRPr="0015288E" w:rsidRDefault="0015288E">
            <w:pPr>
              <w:spacing w:after="0" w:line="256" w:lineRule="auto"/>
              <w:ind w:left="2"/>
              <w:jc w:val="left"/>
              <w:rPr>
                <w:rFonts w:cs="Times New Roman"/>
              </w:rPr>
            </w:pPr>
            <w:r w:rsidRPr="0015288E">
              <w:rPr>
                <w:rFonts w:cs="Times New Roman"/>
              </w:rPr>
              <w:t xml:space="preserve">13  </w:t>
            </w:r>
          </w:p>
        </w:tc>
        <w:tc>
          <w:tcPr>
            <w:tcW w:w="999" w:type="dxa"/>
            <w:tcBorders>
              <w:top w:val="single" w:sz="2" w:space="0" w:color="000000"/>
              <w:left w:val="single" w:sz="4" w:space="0" w:color="000000"/>
              <w:bottom w:val="single" w:sz="4" w:space="0" w:color="000000"/>
              <w:right w:val="single" w:sz="4" w:space="0" w:color="000000"/>
            </w:tcBorders>
            <w:vAlign w:val="center"/>
            <w:hideMark/>
          </w:tcPr>
          <w:p w14:paraId="754932A9" w14:textId="77777777" w:rsidR="0015288E" w:rsidRPr="0015288E" w:rsidRDefault="0015288E">
            <w:pPr>
              <w:spacing w:after="0" w:line="256" w:lineRule="auto"/>
              <w:ind w:left="2"/>
              <w:jc w:val="left"/>
              <w:rPr>
                <w:rFonts w:cs="Times New Roman"/>
              </w:rPr>
            </w:pPr>
            <w:r w:rsidRPr="0015288E">
              <w:rPr>
                <w:rFonts w:cs="Times New Roman"/>
              </w:rPr>
              <w:t xml:space="preserve">0+000  </w:t>
            </w:r>
          </w:p>
        </w:tc>
        <w:tc>
          <w:tcPr>
            <w:tcW w:w="986" w:type="dxa"/>
            <w:tcBorders>
              <w:top w:val="single" w:sz="2" w:space="0" w:color="000000"/>
              <w:left w:val="single" w:sz="4" w:space="0" w:color="000000"/>
              <w:bottom w:val="single" w:sz="4" w:space="0" w:color="000000"/>
              <w:right w:val="single" w:sz="4" w:space="0" w:color="000000"/>
            </w:tcBorders>
            <w:vAlign w:val="center"/>
            <w:hideMark/>
          </w:tcPr>
          <w:p w14:paraId="14296313" w14:textId="77777777" w:rsidR="0015288E" w:rsidRPr="0015288E" w:rsidRDefault="0015288E">
            <w:pPr>
              <w:spacing w:after="0" w:line="256" w:lineRule="auto"/>
              <w:jc w:val="left"/>
              <w:rPr>
                <w:rFonts w:cs="Times New Roman"/>
              </w:rPr>
            </w:pPr>
            <w:r w:rsidRPr="0015288E">
              <w:rPr>
                <w:rFonts w:cs="Times New Roman"/>
              </w:rPr>
              <w:t xml:space="preserve">0+040  </w:t>
            </w:r>
          </w:p>
        </w:tc>
        <w:tc>
          <w:tcPr>
            <w:tcW w:w="1092" w:type="dxa"/>
            <w:tcBorders>
              <w:top w:val="single" w:sz="2" w:space="0" w:color="000000"/>
              <w:left w:val="single" w:sz="4" w:space="0" w:color="000000"/>
              <w:bottom w:val="single" w:sz="4" w:space="0" w:color="000000"/>
              <w:right w:val="single" w:sz="4" w:space="0" w:color="000000"/>
            </w:tcBorders>
            <w:vAlign w:val="center"/>
            <w:hideMark/>
          </w:tcPr>
          <w:p w14:paraId="12CA961D" w14:textId="77777777" w:rsidR="0015288E" w:rsidRPr="0015288E" w:rsidRDefault="0015288E">
            <w:pPr>
              <w:spacing w:after="0" w:line="256" w:lineRule="auto"/>
              <w:ind w:left="2"/>
              <w:jc w:val="left"/>
              <w:rPr>
                <w:rFonts w:cs="Times New Roman"/>
              </w:rPr>
            </w:pPr>
            <w:r w:rsidRPr="0015288E">
              <w:rPr>
                <w:rFonts w:cs="Times New Roman"/>
              </w:rPr>
              <w:t xml:space="preserve">40  </w:t>
            </w:r>
          </w:p>
        </w:tc>
        <w:tc>
          <w:tcPr>
            <w:tcW w:w="1124" w:type="dxa"/>
            <w:tcBorders>
              <w:top w:val="single" w:sz="2" w:space="0" w:color="000000"/>
              <w:left w:val="single" w:sz="4" w:space="0" w:color="000000"/>
              <w:bottom w:val="single" w:sz="4" w:space="0" w:color="000000"/>
              <w:right w:val="single" w:sz="2" w:space="0" w:color="000000"/>
            </w:tcBorders>
            <w:vAlign w:val="center"/>
            <w:hideMark/>
          </w:tcPr>
          <w:p w14:paraId="00ED9195"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2" w:space="0" w:color="000000"/>
              <w:left w:val="single" w:sz="2" w:space="0" w:color="000000"/>
              <w:bottom w:val="single" w:sz="4" w:space="0" w:color="000000"/>
              <w:right w:val="single" w:sz="4" w:space="0" w:color="000000"/>
            </w:tcBorders>
            <w:vAlign w:val="center"/>
            <w:hideMark/>
          </w:tcPr>
          <w:p w14:paraId="34F6B9B3"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2" w:space="0" w:color="000000"/>
              <w:left w:val="single" w:sz="4" w:space="0" w:color="000000"/>
              <w:bottom w:val="single" w:sz="4" w:space="0" w:color="000000"/>
              <w:right w:val="single" w:sz="4" w:space="0" w:color="000000"/>
            </w:tcBorders>
            <w:hideMark/>
          </w:tcPr>
          <w:p w14:paraId="783EE72F"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08DA488D" w14:textId="77777777" w:rsidTr="0015288E">
        <w:trPr>
          <w:trHeight w:val="847"/>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1DD764AE" w14:textId="77777777" w:rsidR="0015288E" w:rsidRPr="0015288E" w:rsidRDefault="0015288E">
            <w:pPr>
              <w:spacing w:after="0" w:line="256" w:lineRule="auto"/>
              <w:ind w:left="2"/>
              <w:jc w:val="left"/>
              <w:rPr>
                <w:rFonts w:cs="Times New Roman"/>
              </w:rPr>
            </w:pPr>
            <w:r w:rsidRPr="0015288E">
              <w:rPr>
                <w:rFonts w:cs="Times New Roman"/>
              </w:rPr>
              <w:t xml:space="preserve">14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6B3E215A" w14:textId="77777777" w:rsidR="0015288E" w:rsidRPr="0015288E" w:rsidRDefault="0015288E">
            <w:pPr>
              <w:spacing w:after="0" w:line="256" w:lineRule="auto"/>
              <w:ind w:left="2"/>
              <w:jc w:val="left"/>
              <w:rPr>
                <w:rFonts w:cs="Times New Roman"/>
              </w:rPr>
            </w:pPr>
            <w:r w:rsidRPr="0015288E">
              <w:rPr>
                <w:rFonts w:cs="Times New Roman"/>
              </w:rPr>
              <w:t xml:space="preserve">0+040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49927819" w14:textId="77777777" w:rsidR="0015288E" w:rsidRPr="0015288E" w:rsidRDefault="0015288E">
            <w:pPr>
              <w:spacing w:after="0" w:line="256" w:lineRule="auto"/>
              <w:jc w:val="left"/>
              <w:rPr>
                <w:rFonts w:cs="Times New Roman"/>
              </w:rPr>
            </w:pPr>
            <w:r w:rsidRPr="0015288E">
              <w:rPr>
                <w:rFonts w:cs="Times New Roman"/>
              </w:rPr>
              <w:t xml:space="preserve">0+130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13164169" w14:textId="77777777" w:rsidR="0015288E" w:rsidRPr="0015288E" w:rsidRDefault="0015288E">
            <w:pPr>
              <w:spacing w:after="0" w:line="256" w:lineRule="auto"/>
              <w:ind w:left="2"/>
              <w:jc w:val="left"/>
              <w:rPr>
                <w:rFonts w:cs="Times New Roman"/>
              </w:rPr>
            </w:pPr>
            <w:r w:rsidRPr="0015288E">
              <w:rPr>
                <w:rFonts w:cs="Times New Roman"/>
              </w:rPr>
              <w:t xml:space="preserve">90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57D802F4"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14F6321F" w14:textId="77777777" w:rsidR="0015288E" w:rsidRPr="0015288E" w:rsidRDefault="0015288E">
            <w:pPr>
              <w:spacing w:after="0" w:line="256" w:lineRule="auto"/>
              <w:ind w:left="2"/>
              <w:jc w:val="left"/>
              <w:rPr>
                <w:rFonts w:cs="Times New Roman"/>
              </w:rPr>
            </w:pPr>
            <w:r w:rsidRPr="0015288E">
              <w:rPr>
                <w:rFonts w:cs="Times New Roman"/>
              </w:rPr>
              <w:t xml:space="preserve">IA  </w:t>
            </w:r>
          </w:p>
        </w:tc>
        <w:tc>
          <w:tcPr>
            <w:tcW w:w="2993" w:type="dxa"/>
            <w:tcBorders>
              <w:top w:val="single" w:sz="4" w:space="0" w:color="000000"/>
              <w:left w:val="single" w:sz="4" w:space="0" w:color="000000"/>
              <w:bottom w:val="single" w:sz="4" w:space="0" w:color="000000"/>
              <w:right w:val="single" w:sz="4" w:space="0" w:color="000000"/>
            </w:tcBorders>
            <w:hideMark/>
          </w:tcPr>
          <w:p w14:paraId="43ED7CD1" w14:textId="77777777" w:rsidR="0015288E" w:rsidRPr="0015288E" w:rsidRDefault="0015288E">
            <w:pPr>
              <w:spacing w:after="0" w:line="256" w:lineRule="auto"/>
              <w:ind w:left="5"/>
              <w:rPr>
                <w:rFonts w:cs="Times New Roman"/>
              </w:rPr>
            </w:pPr>
            <w:r w:rsidRPr="0015288E">
              <w:rPr>
                <w:rFonts w:cs="Times New Roman"/>
              </w:rPr>
              <w:t xml:space="preserve">A factory located adjacent to the road  </w:t>
            </w:r>
          </w:p>
        </w:tc>
      </w:tr>
      <w:tr w:rsidR="0015288E" w:rsidRPr="0015288E" w14:paraId="0EC24968" w14:textId="77777777" w:rsidTr="0015288E">
        <w:trPr>
          <w:trHeight w:val="456"/>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391E0EE8" w14:textId="77777777" w:rsidR="0015288E" w:rsidRPr="0015288E" w:rsidRDefault="0015288E">
            <w:pPr>
              <w:spacing w:after="0" w:line="256" w:lineRule="auto"/>
              <w:ind w:left="2"/>
              <w:jc w:val="left"/>
              <w:rPr>
                <w:rFonts w:cs="Times New Roman"/>
              </w:rPr>
            </w:pPr>
            <w:r w:rsidRPr="0015288E">
              <w:rPr>
                <w:rFonts w:cs="Times New Roman"/>
              </w:rPr>
              <w:t xml:space="preserve">15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512EB146" w14:textId="77777777" w:rsidR="0015288E" w:rsidRPr="0015288E" w:rsidRDefault="0015288E">
            <w:pPr>
              <w:spacing w:after="0" w:line="256" w:lineRule="auto"/>
              <w:ind w:left="2"/>
              <w:jc w:val="left"/>
              <w:rPr>
                <w:rFonts w:cs="Times New Roman"/>
              </w:rPr>
            </w:pPr>
            <w:r w:rsidRPr="0015288E">
              <w:rPr>
                <w:rFonts w:cs="Times New Roman"/>
              </w:rPr>
              <w:t xml:space="preserve">0+130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07539FDA" w14:textId="77777777" w:rsidR="0015288E" w:rsidRPr="0015288E" w:rsidRDefault="0015288E">
            <w:pPr>
              <w:spacing w:after="0" w:line="256" w:lineRule="auto"/>
              <w:jc w:val="left"/>
              <w:rPr>
                <w:rFonts w:cs="Times New Roman"/>
              </w:rPr>
            </w:pPr>
            <w:r w:rsidRPr="0015288E">
              <w:rPr>
                <w:rFonts w:cs="Times New Roman"/>
              </w:rPr>
              <w:t xml:space="preserve">0+200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2E28245F" w14:textId="77777777" w:rsidR="0015288E" w:rsidRPr="0015288E" w:rsidRDefault="0015288E">
            <w:pPr>
              <w:spacing w:after="0" w:line="256" w:lineRule="auto"/>
              <w:ind w:left="2"/>
              <w:jc w:val="left"/>
              <w:rPr>
                <w:rFonts w:cs="Times New Roman"/>
              </w:rPr>
            </w:pPr>
            <w:r w:rsidRPr="0015288E">
              <w:rPr>
                <w:rFonts w:cs="Times New Roman"/>
              </w:rPr>
              <w:t xml:space="preserve">70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55081080"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316DDCFC"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hideMark/>
          </w:tcPr>
          <w:p w14:paraId="5EC38B42"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0D6F7A1B" w14:textId="77777777" w:rsidTr="0015288E">
        <w:trPr>
          <w:trHeight w:val="461"/>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4E86D9DF" w14:textId="77777777" w:rsidR="0015288E" w:rsidRPr="0015288E" w:rsidRDefault="0015288E">
            <w:pPr>
              <w:spacing w:after="0" w:line="256" w:lineRule="auto"/>
              <w:ind w:left="2"/>
              <w:jc w:val="left"/>
              <w:rPr>
                <w:rFonts w:cs="Times New Roman"/>
              </w:rPr>
            </w:pPr>
            <w:r w:rsidRPr="0015288E">
              <w:rPr>
                <w:rFonts w:cs="Times New Roman"/>
              </w:rPr>
              <w:t xml:space="preserve">16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2661179B" w14:textId="77777777" w:rsidR="0015288E" w:rsidRPr="0015288E" w:rsidRDefault="0015288E">
            <w:pPr>
              <w:spacing w:after="0" w:line="256" w:lineRule="auto"/>
              <w:ind w:left="2"/>
              <w:jc w:val="left"/>
              <w:rPr>
                <w:rFonts w:cs="Times New Roman"/>
              </w:rPr>
            </w:pPr>
            <w:r w:rsidRPr="0015288E">
              <w:rPr>
                <w:rFonts w:cs="Times New Roman"/>
              </w:rPr>
              <w:t xml:space="preserve">0+200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75D355BE" w14:textId="77777777" w:rsidR="0015288E" w:rsidRPr="0015288E" w:rsidRDefault="0015288E">
            <w:pPr>
              <w:spacing w:after="0" w:line="256" w:lineRule="auto"/>
              <w:jc w:val="left"/>
              <w:rPr>
                <w:rFonts w:cs="Times New Roman"/>
              </w:rPr>
            </w:pPr>
            <w:r w:rsidRPr="0015288E">
              <w:rPr>
                <w:rFonts w:cs="Times New Roman"/>
              </w:rPr>
              <w:t xml:space="preserve">0+460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478D6251" w14:textId="77777777" w:rsidR="0015288E" w:rsidRPr="0015288E" w:rsidRDefault="0015288E">
            <w:pPr>
              <w:spacing w:after="0" w:line="256" w:lineRule="auto"/>
              <w:ind w:left="2"/>
              <w:jc w:val="left"/>
              <w:rPr>
                <w:rFonts w:cs="Times New Roman"/>
              </w:rPr>
            </w:pPr>
            <w:r w:rsidRPr="0015288E">
              <w:rPr>
                <w:rFonts w:cs="Times New Roman"/>
              </w:rPr>
              <w:t xml:space="preserve">260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1601A6DA"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586AC279" w14:textId="77777777" w:rsidR="0015288E" w:rsidRPr="0015288E" w:rsidRDefault="0015288E">
            <w:pPr>
              <w:spacing w:after="0" w:line="256" w:lineRule="auto"/>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4" w:space="0" w:color="000000"/>
              <w:right w:val="single" w:sz="4" w:space="0" w:color="000000"/>
            </w:tcBorders>
            <w:hideMark/>
          </w:tcPr>
          <w:p w14:paraId="12B38E87"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6BC98E2B" w14:textId="77777777" w:rsidTr="0015288E">
        <w:trPr>
          <w:trHeight w:val="456"/>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08AC25F8" w14:textId="77777777" w:rsidR="0015288E" w:rsidRPr="0015288E" w:rsidRDefault="0015288E">
            <w:pPr>
              <w:spacing w:after="0" w:line="256" w:lineRule="auto"/>
              <w:ind w:left="2"/>
              <w:jc w:val="left"/>
              <w:rPr>
                <w:rFonts w:cs="Times New Roman"/>
              </w:rPr>
            </w:pPr>
            <w:r w:rsidRPr="0015288E">
              <w:rPr>
                <w:rFonts w:cs="Times New Roman"/>
              </w:rPr>
              <w:t xml:space="preserve">17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4F394B7F" w14:textId="77777777" w:rsidR="0015288E" w:rsidRPr="0015288E" w:rsidRDefault="0015288E">
            <w:pPr>
              <w:spacing w:after="0" w:line="256" w:lineRule="auto"/>
              <w:ind w:left="2"/>
              <w:jc w:val="left"/>
              <w:rPr>
                <w:rFonts w:cs="Times New Roman"/>
              </w:rPr>
            </w:pPr>
            <w:r w:rsidRPr="0015288E">
              <w:rPr>
                <w:rFonts w:cs="Times New Roman"/>
              </w:rPr>
              <w:t xml:space="preserve">0+460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64122E03" w14:textId="77777777" w:rsidR="0015288E" w:rsidRPr="0015288E" w:rsidRDefault="0015288E">
            <w:pPr>
              <w:spacing w:after="0" w:line="256" w:lineRule="auto"/>
              <w:jc w:val="left"/>
              <w:rPr>
                <w:rFonts w:cs="Times New Roman"/>
              </w:rPr>
            </w:pPr>
            <w:r w:rsidRPr="0015288E">
              <w:rPr>
                <w:rFonts w:cs="Times New Roman"/>
              </w:rPr>
              <w:t xml:space="preserve">0+880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287C11FE" w14:textId="77777777" w:rsidR="0015288E" w:rsidRPr="0015288E" w:rsidRDefault="0015288E">
            <w:pPr>
              <w:spacing w:after="0" w:line="256" w:lineRule="auto"/>
              <w:ind w:left="2"/>
              <w:jc w:val="left"/>
              <w:rPr>
                <w:rFonts w:cs="Times New Roman"/>
              </w:rPr>
            </w:pPr>
            <w:r w:rsidRPr="0015288E">
              <w:rPr>
                <w:rFonts w:cs="Times New Roman"/>
              </w:rPr>
              <w:t xml:space="preserve">420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3ACAFC24"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1837B3C4"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hideMark/>
          </w:tcPr>
          <w:p w14:paraId="2BF83302" w14:textId="77777777" w:rsidR="0015288E" w:rsidRPr="0015288E" w:rsidRDefault="0015288E">
            <w:pPr>
              <w:spacing w:after="0" w:line="256" w:lineRule="auto"/>
              <w:ind w:left="2"/>
              <w:jc w:val="left"/>
              <w:rPr>
                <w:rFonts w:cs="Times New Roman"/>
              </w:rPr>
            </w:pPr>
            <w:r w:rsidRPr="0015288E">
              <w:rPr>
                <w:rFonts w:cs="Times New Roman"/>
              </w:rPr>
              <w:t xml:space="preserve">  </w:t>
            </w:r>
          </w:p>
        </w:tc>
      </w:tr>
      <w:tr w:rsidR="0015288E" w:rsidRPr="0015288E" w14:paraId="5557A193" w14:textId="77777777" w:rsidTr="0015288E">
        <w:trPr>
          <w:trHeight w:val="459"/>
        </w:trPr>
        <w:tc>
          <w:tcPr>
            <w:tcW w:w="660" w:type="dxa"/>
            <w:tcBorders>
              <w:top w:val="single" w:sz="4" w:space="0" w:color="000000"/>
              <w:left w:val="single" w:sz="4" w:space="0" w:color="000000"/>
              <w:bottom w:val="single" w:sz="2" w:space="0" w:color="000000"/>
              <w:right w:val="single" w:sz="4" w:space="0" w:color="000000"/>
            </w:tcBorders>
            <w:vAlign w:val="center"/>
            <w:hideMark/>
          </w:tcPr>
          <w:p w14:paraId="2E5FFB89" w14:textId="77777777" w:rsidR="0015288E" w:rsidRPr="0015288E" w:rsidRDefault="0015288E">
            <w:pPr>
              <w:spacing w:after="0" w:line="256" w:lineRule="auto"/>
              <w:ind w:left="2"/>
              <w:jc w:val="left"/>
              <w:rPr>
                <w:rFonts w:cs="Times New Roman"/>
              </w:rPr>
            </w:pPr>
            <w:r w:rsidRPr="0015288E">
              <w:rPr>
                <w:rFonts w:cs="Times New Roman"/>
              </w:rPr>
              <w:t xml:space="preserve">18  </w:t>
            </w:r>
          </w:p>
        </w:tc>
        <w:tc>
          <w:tcPr>
            <w:tcW w:w="999" w:type="dxa"/>
            <w:tcBorders>
              <w:top w:val="single" w:sz="4" w:space="0" w:color="000000"/>
              <w:left w:val="single" w:sz="4" w:space="0" w:color="000000"/>
              <w:bottom w:val="single" w:sz="2" w:space="0" w:color="000000"/>
              <w:right w:val="single" w:sz="4" w:space="0" w:color="000000"/>
            </w:tcBorders>
            <w:vAlign w:val="center"/>
            <w:hideMark/>
          </w:tcPr>
          <w:p w14:paraId="3341909C" w14:textId="77777777" w:rsidR="0015288E" w:rsidRPr="0015288E" w:rsidRDefault="0015288E">
            <w:pPr>
              <w:spacing w:after="0" w:line="256" w:lineRule="auto"/>
              <w:ind w:left="2"/>
              <w:jc w:val="left"/>
              <w:rPr>
                <w:rFonts w:cs="Times New Roman"/>
              </w:rPr>
            </w:pPr>
            <w:r w:rsidRPr="0015288E">
              <w:rPr>
                <w:rFonts w:cs="Times New Roman"/>
              </w:rPr>
              <w:t xml:space="preserve">0+880  </w:t>
            </w:r>
          </w:p>
        </w:tc>
        <w:tc>
          <w:tcPr>
            <w:tcW w:w="986" w:type="dxa"/>
            <w:tcBorders>
              <w:top w:val="single" w:sz="4" w:space="0" w:color="000000"/>
              <w:left w:val="single" w:sz="4" w:space="0" w:color="000000"/>
              <w:bottom w:val="single" w:sz="2" w:space="0" w:color="000000"/>
              <w:right w:val="single" w:sz="4" w:space="0" w:color="000000"/>
            </w:tcBorders>
            <w:vAlign w:val="center"/>
            <w:hideMark/>
          </w:tcPr>
          <w:p w14:paraId="75558257" w14:textId="77777777" w:rsidR="0015288E" w:rsidRPr="0015288E" w:rsidRDefault="0015288E">
            <w:pPr>
              <w:spacing w:after="0" w:line="256" w:lineRule="auto"/>
              <w:jc w:val="left"/>
              <w:rPr>
                <w:rFonts w:cs="Times New Roman"/>
              </w:rPr>
            </w:pPr>
            <w:r w:rsidRPr="0015288E">
              <w:rPr>
                <w:rFonts w:cs="Times New Roman"/>
              </w:rPr>
              <w:t xml:space="preserve">1+030  </w:t>
            </w:r>
          </w:p>
        </w:tc>
        <w:tc>
          <w:tcPr>
            <w:tcW w:w="1092" w:type="dxa"/>
            <w:tcBorders>
              <w:top w:val="single" w:sz="4" w:space="0" w:color="000000"/>
              <w:left w:val="single" w:sz="4" w:space="0" w:color="000000"/>
              <w:bottom w:val="single" w:sz="2" w:space="0" w:color="000000"/>
              <w:right w:val="single" w:sz="4" w:space="0" w:color="000000"/>
            </w:tcBorders>
            <w:vAlign w:val="center"/>
            <w:hideMark/>
          </w:tcPr>
          <w:p w14:paraId="6C76435B" w14:textId="77777777" w:rsidR="0015288E" w:rsidRPr="0015288E" w:rsidRDefault="0015288E">
            <w:pPr>
              <w:spacing w:after="0" w:line="256" w:lineRule="auto"/>
              <w:ind w:left="2"/>
              <w:jc w:val="left"/>
              <w:rPr>
                <w:rFonts w:cs="Times New Roman"/>
              </w:rPr>
            </w:pPr>
            <w:r w:rsidRPr="0015288E">
              <w:rPr>
                <w:rFonts w:cs="Times New Roman"/>
              </w:rPr>
              <w:t xml:space="preserve">150  </w:t>
            </w:r>
          </w:p>
        </w:tc>
        <w:tc>
          <w:tcPr>
            <w:tcW w:w="1124" w:type="dxa"/>
            <w:tcBorders>
              <w:top w:val="single" w:sz="4" w:space="0" w:color="000000"/>
              <w:left w:val="single" w:sz="4" w:space="0" w:color="000000"/>
              <w:bottom w:val="single" w:sz="2" w:space="0" w:color="000000"/>
              <w:right w:val="single" w:sz="2" w:space="0" w:color="000000"/>
            </w:tcBorders>
            <w:vAlign w:val="center"/>
            <w:hideMark/>
          </w:tcPr>
          <w:p w14:paraId="1002EEBA"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2" w:space="0" w:color="000000"/>
              <w:right w:val="single" w:sz="4" w:space="0" w:color="000000"/>
            </w:tcBorders>
            <w:vAlign w:val="center"/>
            <w:hideMark/>
          </w:tcPr>
          <w:p w14:paraId="5B8D0200" w14:textId="77777777" w:rsidR="0015288E" w:rsidRPr="0015288E" w:rsidRDefault="0015288E">
            <w:pPr>
              <w:spacing w:after="0" w:line="256" w:lineRule="auto"/>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2" w:space="0" w:color="000000"/>
              <w:right w:val="single" w:sz="4" w:space="0" w:color="000000"/>
            </w:tcBorders>
            <w:hideMark/>
          </w:tcPr>
          <w:p w14:paraId="4B92AF30"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5757B62E" w14:textId="77777777" w:rsidTr="0015288E">
        <w:trPr>
          <w:trHeight w:val="461"/>
        </w:trPr>
        <w:tc>
          <w:tcPr>
            <w:tcW w:w="660" w:type="dxa"/>
            <w:tcBorders>
              <w:top w:val="single" w:sz="2" w:space="0" w:color="000000"/>
              <w:left w:val="single" w:sz="4" w:space="0" w:color="000000"/>
              <w:bottom w:val="single" w:sz="4" w:space="0" w:color="000000"/>
              <w:right w:val="single" w:sz="4" w:space="0" w:color="000000"/>
            </w:tcBorders>
            <w:vAlign w:val="center"/>
            <w:hideMark/>
          </w:tcPr>
          <w:p w14:paraId="1DDE55C7" w14:textId="77777777" w:rsidR="0015288E" w:rsidRPr="0015288E" w:rsidRDefault="0015288E">
            <w:pPr>
              <w:spacing w:after="0" w:line="256" w:lineRule="auto"/>
              <w:ind w:left="2"/>
              <w:jc w:val="left"/>
              <w:rPr>
                <w:rFonts w:cs="Times New Roman"/>
              </w:rPr>
            </w:pPr>
            <w:r w:rsidRPr="0015288E">
              <w:rPr>
                <w:rFonts w:cs="Times New Roman"/>
              </w:rPr>
              <w:t xml:space="preserve">19  </w:t>
            </w:r>
          </w:p>
        </w:tc>
        <w:tc>
          <w:tcPr>
            <w:tcW w:w="999" w:type="dxa"/>
            <w:tcBorders>
              <w:top w:val="single" w:sz="2" w:space="0" w:color="000000"/>
              <w:left w:val="single" w:sz="4" w:space="0" w:color="000000"/>
              <w:bottom w:val="single" w:sz="4" w:space="0" w:color="000000"/>
              <w:right w:val="single" w:sz="4" w:space="0" w:color="000000"/>
            </w:tcBorders>
            <w:vAlign w:val="center"/>
            <w:hideMark/>
          </w:tcPr>
          <w:p w14:paraId="758D70CE" w14:textId="77777777" w:rsidR="0015288E" w:rsidRPr="0015288E" w:rsidRDefault="0015288E">
            <w:pPr>
              <w:spacing w:after="0" w:line="256" w:lineRule="auto"/>
              <w:ind w:left="2"/>
              <w:jc w:val="left"/>
              <w:rPr>
                <w:rFonts w:cs="Times New Roman"/>
              </w:rPr>
            </w:pPr>
            <w:r w:rsidRPr="0015288E">
              <w:rPr>
                <w:rFonts w:cs="Times New Roman"/>
              </w:rPr>
              <w:t xml:space="preserve">1+030  </w:t>
            </w:r>
          </w:p>
        </w:tc>
        <w:tc>
          <w:tcPr>
            <w:tcW w:w="986" w:type="dxa"/>
            <w:tcBorders>
              <w:top w:val="single" w:sz="2" w:space="0" w:color="000000"/>
              <w:left w:val="single" w:sz="4" w:space="0" w:color="000000"/>
              <w:bottom w:val="single" w:sz="4" w:space="0" w:color="000000"/>
              <w:right w:val="single" w:sz="4" w:space="0" w:color="000000"/>
            </w:tcBorders>
            <w:vAlign w:val="center"/>
            <w:hideMark/>
          </w:tcPr>
          <w:p w14:paraId="4E2D93E8" w14:textId="77777777" w:rsidR="0015288E" w:rsidRPr="0015288E" w:rsidRDefault="0015288E">
            <w:pPr>
              <w:spacing w:after="0" w:line="256" w:lineRule="auto"/>
              <w:jc w:val="left"/>
              <w:rPr>
                <w:rFonts w:cs="Times New Roman"/>
              </w:rPr>
            </w:pPr>
            <w:r w:rsidRPr="0015288E">
              <w:rPr>
                <w:rFonts w:cs="Times New Roman"/>
              </w:rPr>
              <w:t xml:space="preserve">1+760  </w:t>
            </w:r>
          </w:p>
        </w:tc>
        <w:tc>
          <w:tcPr>
            <w:tcW w:w="1092" w:type="dxa"/>
            <w:tcBorders>
              <w:top w:val="single" w:sz="2" w:space="0" w:color="000000"/>
              <w:left w:val="single" w:sz="4" w:space="0" w:color="000000"/>
              <w:bottom w:val="single" w:sz="4" w:space="0" w:color="000000"/>
              <w:right w:val="single" w:sz="4" w:space="0" w:color="000000"/>
            </w:tcBorders>
            <w:vAlign w:val="center"/>
            <w:hideMark/>
          </w:tcPr>
          <w:p w14:paraId="45901BE6" w14:textId="77777777" w:rsidR="0015288E" w:rsidRPr="0015288E" w:rsidRDefault="0015288E">
            <w:pPr>
              <w:spacing w:after="0" w:line="256" w:lineRule="auto"/>
              <w:ind w:left="2"/>
              <w:jc w:val="left"/>
              <w:rPr>
                <w:rFonts w:cs="Times New Roman"/>
              </w:rPr>
            </w:pPr>
            <w:r w:rsidRPr="0015288E">
              <w:rPr>
                <w:rFonts w:cs="Times New Roman"/>
              </w:rPr>
              <w:t xml:space="preserve">730  </w:t>
            </w:r>
          </w:p>
        </w:tc>
        <w:tc>
          <w:tcPr>
            <w:tcW w:w="1124" w:type="dxa"/>
            <w:tcBorders>
              <w:top w:val="single" w:sz="2" w:space="0" w:color="000000"/>
              <w:left w:val="single" w:sz="4" w:space="0" w:color="000000"/>
              <w:bottom w:val="single" w:sz="4" w:space="0" w:color="000000"/>
              <w:right w:val="single" w:sz="2" w:space="0" w:color="000000"/>
            </w:tcBorders>
            <w:vAlign w:val="center"/>
            <w:hideMark/>
          </w:tcPr>
          <w:p w14:paraId="448B209E"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2" w:space="0" w:color="000000"/>
              <w:left w:val="single" w:sz="2" w:space="0" w:color="000000"/>
              <w:bottom w:val="single" w:sz="4" w:space="0" w:color="000000"/>
              <w:right w:val="single" w:sz="4" w:space="0" w:color="000000"/>
            </w:tcBorders>
            <w:vAlign w:val="center"/>
            <w:hideMark/>
          </w:tcPr>
          <w:p w14:paraId="286F33FA"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2" w:space="0" w:color="000000"/>
              <w:left w:val="single" w:sz="4" w:space="0" w:color="000000"/>
              <w:bottom w:val="single" w:sz="4" w:space="0" w:color="000000"/>
              <w:right w:val="single" w:sz="4" w:space="0" w:color="000000"/>
            </w:tcBorders>
            <w:hideMark/>
          </w:tcPr>
          <w:p w14:paraId="4D29CAD9"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1E0C7BFD" w14:textId="77777777" w:rsidTr="0015288E">
        <w:trPr>
          <w:trHeight w:val="456"/>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5AF4EA43" w14:textId="77777777" w:rsidR="0015288E" w:rsidRPr="0015288E" w:rsidRDefault="0015288E">
            <w:pPr>
              <w:spacing w:after="0" w:line="256" w:lineRule="auto"/>
              <w:ind w:left="2"/>
              <w:jc w:val="left"/>
              <w:rPr>
                <w:rFonts w:cs="Times New Roman"/>
              </w:rPr>
            </w:pPr>
            <w:r w:rsidRPr="0015288E">
              <w:rPr>
                <w:rFonts w:cs="Times New Roman"/>
              </w:rPr>
              <w:t xml:space="preserve">20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00CBE73B" w14:textId="77777777" w:rsidR="0015288E" w:rsidRPr="0015288E" w:rsidRDefault="0015288E">
            <w:pPr>
              <w:spacing w:after="0" w:line="256" w:lineRule="auto"/>
              <w:ind w:left="2"/>
              <w:jc w:val="left"/>
              <w:rPr>
                <w:rFonts w:cs="Times New Roman"/>
              </w:rPr>
            </w:pPr>
            <w:r w:rsidRPr="0015288E">
              <w:rPr>
                <w:rFonts w:cs="Times New Roman"/>
              </w:rPr>
              <w:t xml:space="preserve">1+760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29728293" w14:textId="77777777" w:rsidR="0015288E" w:rsidRPr="0015288E" w:rsidRDefault="0015288E">
            <w:pPr>
              <w:spacing w:after="0" w:line="256" w:lineRule="auto"/>
              <w:jc w:val="left"/>
              <w:rPr>
                <w:rFonts w:cs="Times New Roman"/>
              </w:rPr>
            </w:pPr>
            <w:r w:rsidRPr="0015288E">
              <w:rPr>
                <w:rFonts w:cs="Times New Roman"/>
              </w:rPr>
              <w:t xml:space="preserve">2+400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29080777" w14:textId="77777777" w:rsidR="0015288E" w:rsidRPr="0015288E" w:rsidRDefault="0015288E">
            <w:pPr>
              <w:spacing w:after="0" w:line="256" w:lineRule="auto"/>
              <w:ind w:left="2"/>
              <w:jc w:val="left"/>
              <w:rPr>
                <w:rFonts w:cs="Times New Roman"/>
              </w:rPr>
            </w:pPr>
            <w:r w:rsidRPr="0015288E">
              <w:rPr>
                <w:rFonts w:cs="Times New Roman"/>
              </w:rPr>
              <w:t xml:space="preserve">640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341318D7"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5BACBF91" w14:textId="77777777" w:rsidR="0015288E" w:rsidRPr="0015288E" w:rsidRDefault="0015288E">
            <w:pPr>
              <w:spacing w:after="0" w:line="256" w:lineRule="auto"/>
              <w:jc w:val="left"/>
              <w:rPr>
                <w:rFonts w:cs="Times New Roman"/>
              </w:rPr>
            </w:pPr>
            <w:r w:rsidRPr="0015288E">
              <w:rPr>
                <w:rFonts w:cs="Times New Roman"/>
              </w:rPr>
              <w:t xml:space="preserve">AL  </w:t>
            </w:r>
          </w:p>
        </w:tc>
        <w:tc>
          <w:tcPr>
            <w:tcW w:w="2993" w:type="dxa"/>
            <w:tcBorders>
              <w:top w:val="single" w:sz="4" w:space="0" w:color="000000"/>
              <w:left w:val="single" w:sz="4" w:space="0" w:color="000000"/>
              <w:bottom w:val="single" w:sz="4" w:space="0" w:color="000000"/>
              <w:right w:val="single" w:sz="4" w:space="0" w:color="000000"/>
            </w:tcBorders>
            <w:hideMark/>
          </w:tcPr>
          <w:p w14:paraId="0D3DFC80" w14:textId="77777777" w:rsidR="0015288E" w:rsidRPr="0015288E" w:rsidRDefault="0015288E">
            <w:pPr>
              <w:spacing w:after="0" w:line="256" w:lineRule="auto"/>
              <w:jc w:val="left"/>
              <w:rPr>
                <w:rFonts w:cs="Times New Roman"/>
              </w:rPr>
            </w:pPr>
            <w:r w:rsidRPr="0015288E">
              <w:rPr>
                <w:rFonts w:cs="Times New Roman"/>
              </w:rPr>
              <w:t xml:space="preserve">  </w:t>
            </w:r>
          </w:p>
        </w:tc>
      </w:tr>
      <w:tr w:rsidR="0015288E" w:rsidRPr="0015288E" w14:paraId="1E6CBAEC" w14:textId="77777777" w:rsidTr="0015288E">
        <w:trPr>
          <w:trHeight w:val="461"/>
        </w:trPr>
        <w:tc>
          <w:tcPr>
            <w:tcW w:w="660" w:type="dxa"/>
            <w:tcBorders>
              <w:top w:val="single" w:sz="4" w:space="0" w:color="000000"/>
              <w:left w:val="single" w:sz="4" w:space="0" w:color="000000"/>
              <w:bottom w:val="single" w:sz="4" w:space="0" w:color="000000"/>
              <w:right w:val="single" w:sz="4" w:space="0" w:color="000000"/>
            </w:tcBorders>
            <w:vAlign w:val="center"/>
            <w:hideMark/>
          </w:tcPr>
          <w:p w14:paraId="5FFD694E" w14:textId="77777777" w:rsidR="0015288E" w:rsidRPr="0015288E" w:rsidRDefault="0015288E">
            <w:pPr>
              <w:spacing w:after="0" w:line="256" w:lineRule="auto"/>
              <w:ind w:left="2"/>
              <w:jc w:val="left"/>
              <w:rPr>
                <w:rFonts w:cs="Times New Roman"/>
              </w:rPr>
            </w:pPr>
            <w:r w:rsidRPr="0015288E">
              <w:rPr>
                <w:rFonts w:cs="Times New Roman"/>
              </w:rPr>
              <w:t xml:space="preserve">21  </w:t>
            </w:r>
          </w:p>
        </w:tc>
        <w:tc>
          <w:tcPr>
            <w:tcW w:w="999" w:type="dxa"/>
            <w:tcBorders>
              <w:top w:val="single" w:sz="4" w:space="0" w:color="000000"/>
              <w:left w:val="single" w:sz="4" w:space="0" w:color="000000"/>
              <w:bottom w:val="single" w:sz="4" w:space="0" w:color="000000"/>
              <w:right w:val="single" w:sz="4" w:space="0" w:color="000000"/>
            </w:tcBorders>
            <w:vAlign w:val="center"/>
            <w:hideMark/>
          </w:tcPr>
          <w:p w14:paraId="17BDD1B8" w14:textId="77777777" w:rsidR="0015288E" w:rsidRPr="0015288E" w:rsidRDefault="0015288E">
            <w:pPr>
              <w:spacing w:after="0" w:line="256" w:lineRule="auto"/>
              <w:ind w:left="2"/>
              <w:jc w:val="left"/>
              <w:rPr>
                <w:rFonts w:cs="Times New Roman"/>
              </w:rPr>
            </w:pPr>
            <w:r w:rsidRPr="0015288E">
              <w:rPr>
                <w:rFonts w:cs="Times New Roman"/>
              </w:rPr>
              <w:t xml:space="preserve">2+400  </w:t>
            </w:r>
          </w:p>
        </w:tc>
        <w:tc>
          <w:tcPr>
            <w:tcW w:w="986" w:type="dxa"/>
            <w:tcBorders>
              <w:top w:val="single" w:sz="4" w:space="0" w:color="000000"/>
              <w:left w:val="single" w:sz="4" w:space="0" w:color="000000"/>
              <w:bottom w:val="single" w:sz="4" w:space="0" w:color="000000"/>
              <w:right w:val="single" w:sz="4" w:space="0" w:color="000000"/>
            </w:tcBorders>
            <w:vAlign w:val="center"/>
            <w:hideMark/>
          </w:tcPr>
          <w:p w14:paraId="68234766" w14:textId="77777777" w:rsidR="0015288E" w:rsidRPr="0015288E" w:rsidRDefault="0015288E">
            <w:pPr>
              <w:spacing w:after="0" w:line="256" w:lineRule="auto"/>
              <w:ind w:left="2"/>
              <w:jc w:val="left"/>
              <w:rPr>
                <w:rFonts w:cs="Times New Roman"/>
              </w:rPr>
            </w:pPr>
            <w:r w:rsidRPr="0015288E">
              <w:rPr>
                <w:rFonts w:cs="Times New Roman"/>
              </w:rPr>
              <w:t xml:space="preserve">2+589  </w:t>
            </w:r>
          </w:p>
        </w:tc>
        <w:tc>
          <w:tcPr>
            <w:tcW w:w="1092" w:type="dxa"/>
            <w:tcBorders>
              <w:top w:val="single" w:sz="4" w:space="0" w:color="000000"/>
              <w:left w:val="single" w:sz="4" w:space="0" w:color="000000"/>
              <w:bottom w:val="single" w:sz="4" w:space="0" w:color="000000"/>
              <w:right w:val="single" w:sz="4" w:space="0" w:color="000000"/>
            </w:tcBorders>
            <w:vAlign w:val="center"/>
            <w:hideMark/>
          </w:tcPr>
          <w:p w14:paraId="2C76FFCE" w14:textId="77777777" w:rsidR="0015288E" w:rsidRPr="0015288E" w:rsidRDefault="0015288E">
            <w:pPr>
              <w:spacing w:after="0" w:line="256" w:lineRule="auto"/>
              <w:ind w:left="5"/>
              <w:jc w:val="left"/>
              <w:rPr>
                <w:rFonts w:cs="Times New Roman"/>
              </w:rPr>
            </w:pPr>
            <w:r w:rsidRPr="0015288E">
              <w:rPr>
                <w:rFonts w:cs="Times New Roman"/>
              </w:rPr>
              <w:t xml:space="preserve">189  </w:t>
            </w:r>
          </w:p>
        </w:tc>
        <w:tc>
          <w:tcPr>
            <w:tcW w:w="1124" w:type="dxa"/>
            <w:tcBorders>
              <w:top w:val="single" w:sz="4" w:space="0" w:color="000000"/>
              <w:left w:val="single" w:sz="4" w:space="0" w:color="000000"/>
              <w:bottom w:val="single" w:sz="4" w:space="0" w:color="000000"/>
              <w:right w:val="single" w:sz="2" w:space="0" w:color="000000"/>
            </w:tcBorders>
            <w:vAlign w:val="center"/>
            <w:hideMark/>
          </w:tcPr>
          <w:p w14:paraId="6C403CF4" w14:textId="77777777" w:rsidR="0015288E" w:rsidRPr="0015288E" w:rsidRDefault="0015288E">
            <w:pPr>
              <w:spacing w:after="0" w:line="256" w:lineRule="auto"/>
              <w:ind w:left="2"/>
              <w:jc w:val="left"/>
              <w:rPr>
                <w:rFonts w:cs="Times New Roman"/>
              </w:rPr>
            </w:pPr>
            <w:r w:rsidRPr="0015288E">
              <w:rPr>
                <w:rFonts w:cs="Times New Roman"/>
              </w:rPr>
              <w:t xml:space="preserve">Right  </w:t>
            </w:r>
          </w:p>
        </w:tc>
        <w:tc>
          <w:tcPr>
            <w:tcW w:w="1020" w:type="dxa"/>
            <w:tcBorders>
              <w:top w:val="single" w:sz="4" w:space="0" w:color="000000"/>
              <w:left w:val="single" w:sz="2" w:space="0" w:color="000000"/>
              <w:bottom w:val="single" w:sz="4" w:space="0" w:color="000000"/>
              <w:right w:val="single" w:sz="4" w:space="0" w:color="000000"/>
            </w:tcBorders>
            <w:vAlign w:val="center"/>
            <w:hideMark/>
          </w:tcPr>
          <w:p w14:paraId="776F428A" w14:textId="77777777" w:rsidR="0015288E" w:rsidRPr="0015288E" w:rsidRDefault="0015288E">
            <w:pPr>
              <w:spacing w:after="0" w:line="256" w:lineRule="auto"/>
              <w:jc w:val="left"/>
              <w:rPr>
                <w:rFonts w:cs="Times New Roman"/>
              </w:rPr>
            </w:pPr>
            <w:r w:rsidRPr="0015288E">
              <w:rPr>
                <w:rFonts w:cs="Times New Roman"/>
              </w:rPr>
              <w:t xml:space="preserve">SA  </w:t>
            </w:r>
          </w:p>
        </w:tc>
        <w:tc>
          <w:tcPr>
            <w:tcW w:w="2993" w:type="dxa"/>
            <w:tcBorders>
              <w:top w:val="single" w:sz="4" w:space="0" w:color="000000"/>
              <w:left w:val="single" w:sz="4" w:space="0" w:color="000000"/>
              <w:bottom w:val="single" w:sz="4" w:space="0" w:color="000000"/>
              <w:right w:val="single" w:sz="4" w:space="0" w:color="000000"/>
            </w:tcBorders>
            <w:vAlign w:val="center"/>
            <w:hideMark/>
          </w:tcPr>
          <w:p w14:paraId="0258A98A" w14:textId="77777777" w:rsidR="0015288E" w:rsidRPr="0015288E" w:rsidRDefault="0015288E">
            <w:pPr>
              <w:spacing w:after="0" w:line="256" w:lineRule="auto"/>
              <w:jc w:val="left"/>
              <w:rPr>
                <w:rFonts w:cs="Times New Roman"/>
              </w:rPr>
            </w:pPr>
            <w:r w:rsidRPr="0015288E">
              <w:rPr>
                <w:rFonts w:cs="Times New Roman"/>
              </w:rPr>
              <w:t xml:space="preserve">End point of road site  </w:t>
            </w:r>
          </w:p>
        </w:tc>
      </w:tr>
    </w:tbl>
    <w:p w14:paraId="78F56457" w14:textId="095689A9" w:rsidR="00503704" w:rsidRPr="0015288E" w:rsidRDefault="00F71C3C" w:rsidP="003726E6">
      <w:pPr>
        <w:pStyle w:val="Heading3"/>
        <w:rPr>
          <w:rFonts w:cs="Times New Roman"/>
        </w:rPr>
      </w:pPr>
      <w:bookmarkStart w:id="95" w:name="_Toc189571612"/>
      <w:r w:rsidRPr="0015288E">
        <w:rPr>
          <w:rFonts w:cs="Times New Roman"/>
        </w:rPr>
        <w:t>Existing Condition of Road Structures</w:t>
      </w:r>
      <w:bookmarkEnd w:id="95"/>
    </w:p>
    <w:p w14:paraId="19F79300" w14:textId="43E240BC" w:rsidR="00503704" w:rsidRPr="0015288E" w:rsidRDefault="00503704" w:rsidP="003726E6">
      <w:pPr>
        <w:pStyle w:val="Caption"/>
        <w:rPr>
          <w:rFonts w:cs="Times New Roman"/>
        </w:rPr>
      </w:pPr>
      <w:bookmarkStart w:id="96" w:name="_Toc189571663"/>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5</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2</w:t>
      </w:r>
      <w:r w:rsidR="003849B3">
        <w:rPr>
          <w:rFonts w:cs="Times New Roman"/>
        </w:rPr>
        <w:fldChar w:fldCharType="end"/>
      </w:r>
      <w:r w:rsidRPr="0015288E">
        <w:rPr>
          <w:rFonts w:cs="Times New Roman"/>
        </w:rPr>
        <w:t>: Existing Road Site Conditions</w:t>
      </w:r>
      <w:bookmarkEnd w:id="96"/>
      <w:r w:rsidRPr="0015288E">
        <w:rPr>
          <w:rFonts w:cs="Times New Roman"/>
        </w:rPr>
        <w:t xml:space="preserve"> </w:t>
      </w:r>
    </w:p>
    <w:tbl>
      <w:tblPr>
        <w:tblStyle w:val="TableGrid1"/>
        <w:tblW w:w="7392" w:type="dxa"/>
        <w:jc w:val="center"/>
        <w:tblInd w:w="0" w:type="dxa"/>
        <w:tblCellMar>
          <w:top w:w="50" w:type="dxa"/>
          <w:left w:w="98" w:type="dxa"/>
          <w:right w:w="53" w:type="dxa"/>
        </w:tblCellMar>
        <w:tblLook w:val="04A0" w:firstRow="1" w:lastRow="0" w:firstColumn="1" w:lastColumn="0" w:noHBand="0" w:noVBand="1"/>
      </w:tblPr>
      <w:tblGrid>
        <w:gridCol w:w="724"/>
        <w:gridCol w:w="1232"/>
        <w:gridCol w:w="1290"/>
        <w:gridCol w:w="2051"/>
        <w:gridCol w:w="2095"/>
      </w:tblGrid>
      <w:tr w:rsidR="00503704" w:rsidRPr="0015288E" w14:paraId="03D6A628" w14:textId="77777777" w:rsidTr="00503704">
        <w:trPr>
          <w:trHeight w:val="583"/>
          <w:jc w:val="center"/>
        </w:trPr>
        <w:tc>
          <w:tcPr>
            <w:tcW w:w="724" w:type="dxa"/>
            <w:tcBorders>
              <w:top w:val="single" w:sz="4" w:space="0" w:color="000000"/>
              <w:left w:val="single" w:sz="4" w:space="0" w:color="000000"/>
              <w:bottom w:val="single" w:sz="4" w:space="0" w:color="000000"/>
              <w:right w:val="single" w:sz="3" w:space="0" w:color="000000"/>
            </w:tcBorders>
            <w:vAlign w:val="center"/>
          </w:tcPr>
          <w:p w14:paraId="49CF38BF" w14:textId="77777777" w:rsidR="00503704" w:rsidRPr="0015288E" w:rsidRDefault="00503704" w:rsidP="003726E6">
            <w:pPr>
              <w:rPr>
                <w:rFonts w:cs="Times New Roman"/>
              </w:rPr>
            </w:pPr>
            <w:proofErr w:type="spellStart"/>
            <w:r w:rsidRPr="0015288E">
              <w:rPr>
                <w:rFonts w:cs="Times New Roman"/>
              </w:rPr>
              <w:t>S.No</w:t>
            </w:r>
            <w:proofErr w:type="spellEnd"/>
            <w:r w:rsidRPr="0015288E">
              <w:rPr>
                <w:rFonts w:cs="Times New Roman"/>
              </w:rPr>
              <w:t xml:space="preserve">. </w:t>
            </w:r>
          </w:p>
        </w:tc>
        <w:tc>
          <w:tcPr>
            <w:tcW w:w="1232" w:type="dxa"/>
            <w:tcBorders>
              <w:top w:val="single" w:sz="4" w:space="0" w:color="000000"/>
              <w:left w:val="single" w:sz="3" w:space="0" w:color="000000"/>
              <w:bottom w:val="single" w:sz="4" w:space="0" w:color="000000"/>
              <w:right w:val="single" w:sz="4" w:space="0" w:color="000000"/>
            </w:tcBorders>
            <w:vAlign w:val="center"/>
          </w:tcPr>
          <w:p w14:paraId="2DC0D7BF" w14:textId="77777777" w:rsidR="00503704" w:rsidRPr="0015288E" w:rsidRDefault="00503704" w:rsidP="003726E6">
            <w:pPr>
              <w:rPr>
                <w:rFonts w:cs="Times New Roman"/>
              </w:rPr>
            </w:pPr>
            <w:r w:rsidRPr="0015288E">
              <w:rPr>
                <w:rFonts w:cs="Times New Roman"/>
              </w:rPr>
              <w:t xml:space="preserve">Chainage </w:t>
            </w:r>
          </w:p>
        </w:tc>
        <w:tc>
          <w:tcPr>
            <w:tcW w:w="1290" w:type="dxa"/>
            <w:tcBorders>
              <w:top w:val="single" w:sz="4" w:space="0" w:color="000000"/>
              <w:left w:val="single" w:sz="4" w:space="0" w:color="000000"/>
              <w:bottom w:val="single" w:sz="4" w:space="0" w:color="000000"/>
              <w:right w:val="single" w:sz="3" w:space="0" w:color="000000"/>
            </w:tcBorders>
            <w:vAlign w:val="center"/>
          </w:tcPr>
          <w:p w14:paraId="5A21847D" w14:textId="77777777" w:rsidR="00503704" w:rsidRPr="0015288E" w:rsidRDefault="00503704" w:rsidP="003726E6">
            <w:pPr>
              <w:rPr>
                <w:rFonts w:cs="Times New Roman"/>
              </w:rPr>
            </w:pPr>
            <w:r w:rsidRPr="0015288E">
              <w:rPr>
                <w:rFonts w:cs="Times New Roman"/>
              </w:rPr>
              <w:t xml:space="preserve">Length(m) </w:t>
            </w:r>
          </w:p>
        </w:tc>
        <w:tc>
          <w:tcPr>
            <w:tcW w:w="2051" w:type="dxa"/>
            <w:tcBorders>
              <w:top w:val="single" w:sz="4" w:space="0" w:color="000000"/>
              <w:left w:val="single" w:sz="3" w:space="0" w:color="000000"/>
              <w:bottom w:val="single" w:sz="4" w:space="0" w:color="000000"/>
              <w:right w:val="single" w:sz="4" w:space="0" w:color="000000"/>
            </w:tcBorders>
            <w:vAlign w:val="center"/>
          </w:tcPr>
          <w:p w14:paraId="52E4A1E6" w14:textId="77777777" w:rsidR="00503704" w:rsidRPr="0015288E" w:rsidRDefault="00503704" w:rsidP="003726E6">
            <w:pPr>
              <w:rPr>
                <w:rFonts w:cs="Times New Roman"/>
              </w:rPr>
            </w:pPr>
            <w:r w:rsidRPr="0015288E">
              <w:rPr>
                <w:rFonts w:cs="Times New Roman"/>
              </w:rPr>
              <w:t xml:space="preserve">Condition </w:t>
            </w:r>
          </w:p>
        </w:tc>
        <w:tc>
          <w:tcPr>
            <w:tcW w:w="2095" w:type="dxa"/>
            <w:tcBorders>
              <w:top w:val="single" w:sz="4" w:space="0" w:color="000000"/>
              <w:left w:val="single" w:sz="4" w:space="0" w:color="000000"/>
              <w:bottom w:val="single" w:sz="4" w:space="0" w:color="000000"/>
              <w:right w:val="single" w:sz="4" w:space="0" w:color="000000"/>
            </w:tcBorders>
            <w:vAlign w:val="center"/>
          </w:tcPr>
          <w:p w14:paraId="2823E360" w14:textId="77777777" w:rsidR="00503704" w:rsidRPr="0015288E" w:rsidRDefault="00503704" w:rsidP="003726E6">
            <w:pPr>
              <w:rPr>
                <w:rFonts w:cs="Times New Roman"/>
              </w:rPr>
            </w:pPr>
            <w:r w:rsidRPr="0015288E">
              <w:rPr>
                <w:rFonts w:cs="Times New Roman"/>
              </w:rPr>
              <w:t xml:space="preserve">Remarks </w:t>
            </w:r>
          </w:p>
        </w:tc>
      </w:tr>
      <w:tr w:rsidR="00503704" w:rsidRPr="0015288E" w14:paraId="2A36693D" w14:textId="77777777" w:rsidTr="00503704">
        <w:trPr>
          <w:trHeight w:val="397"/>
          <w:jc w:val="center"/>
        </w:trPr>
        <w:tc>
          <w:tcPr>
            <w:tcW w:w="724" w:type="dxa"/>
            <w:tcBorders>
              <w:top w:val="single" w:sz="4" w:space="0" w:color="000000"/>
              <w:left w:val="single" w:sz="4" w:space="0" w:color="000000"/>
              <w:bottom w:val="single" w:sz="3" w:space="0" w:color="000000"/>
              <w:right w:val="single" w:sz="3" w:space="0" w:color="000000"/>
            </w:tcBorders>
          </w:tcPr>
          <w:p w14:paraId="5CB0FC8F" w14:textId="77777777" w:rsidR="00503704" w:rsidRPr="0015288E" w:rsidRDefault="00503704" w:rsidP="003726E6">
            <w:pPr>
              <w:rPr>
                <w:rFonts w:cs="Times New Roman"/>
              </w:rPr>
            </w:pPr>
            <w:r w:rsidRPr="0015288E">
              <w:rPr>
                <w:rFonts w:cs="Times New Roman"/>
              </w:rPr>
              <w:t xml:space="preserve">1 </w:t>
            </w:r>
          </w:p>
        </w:tc>
        <w:tc>
          <w:tcPr>
            <w:tcW w:w="1232" w:type="dxa"/>
            <w:tcBorders>
              <w:top w:val="single" w:sz="4" w:space="0" w:color="000000"/>
              <w:left w:val="single" w:sz="3" w:space="0" w:color="000000"/>
              <w:bottom w:val="single" w:sz="3" w:space="0" w:color="000000"/>
              <w:right w:val="single" w:sz="4" w:space="0" w:color="000000"/>
            </w:tcBorders>
          </w:tcPr>
          <w:p w14:paraId="0CD5E45A" w14:textId="77777777" w:rsidR="00503704" w:rsidRPr="0015288E" w:rsidRDefault="00503704" w:rsidP="003726E6">
            <w:pPr>
              <w:rPr>
                <w:rFonts w:cs="Times New Roman"/>
              </w:rPr>
            </w:pPr>
            <w:r w:rsidRPr="0015288E">
              <w:rPr>
                <w:rFonts w:cs="Times New Roman"/>
              </w:rPr>
              <w:t>0+100</w:t>
            </w:r>
          </w:p>
        </w:tc>
        <w:tc>
          <w:tcPr>
            <w:tcW w:w="1290" w:type="dxa"/>
            <w:tcBorders>
              <w:top w:val="single" w:sz="4" w:space="0" w:color="000000"/>
              <w:left w:val="single" w:sz="4" w:space="0" w:color="000000"/>
              <w:bottom w:val="single" w:sz="3" w:space="0" w:color="000000"/>
              <w:right w:val="single" w:sz="3" w:space="0" w:color="000000"/>
            </w:tcBorders>
          </w:tcPr>
          <w:p w14:paraId="04A6017A"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3" w:space="0" w:color="000000"/>
              <w:right w:val="single" w:sz="4" w:space="0" w:color="000000"/>
            </w:tcBorders>
          </w:tcPr>
          <w:p w14:paraId="6F93624F"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3" w:space="0" w:color="000000"/>
              <w:right w:val="single" w:sz="4" w:space="0" w:color="000000"/>
            </w:tcBorders>
          </w:tcPr>
          <w:p w14:paraId="042F6B5C" w14:textId="77777777" w:rsidR="00503704" w:rsidRPr="0015288E" w:rsidRDefault="00503704" w:rsidP="003726E6">
            <w:pPr>
              <w:rPr>
                <w:rFonts w:cs="Times New Roman"/>
              </w:rPr>
            </w:pPr>
            <w:r w:rsidRPr="0015288E">
              <w:rPr>
                <w:rFonts w:cs="Times New Roman"/>
              </w:rPr>
              <w:t>Earthen Road</w:t>
            </w:r>
          </w:p>
        </w:tc>
      </w:tr>
      <w:tr w:rsidR="00503704" w:rsidRPr="0015288E" w14:paraId="10BB5D13" w14:textId="77777777" w:rsidTr="00503704">
        <w:trPr>
          <w:trHeight w:val="400"/>
          <w:jc w:val="center"/>
        </w:trPr>
        <w:tc>
          <w:tcPr>
            <w:tcW w:w="724" w:type="dxa"/>
            <w:tcBorders>
              <w:top w:val="single" w:sz="3" w:space="0" w:color="000000"/>
              <w:left w:val="single" w:sz="4" w:space="0" w:color="000000"/>
              <w:bottom w:val="single" w:sz="4" w:space="0" w:color="000000"/>
              <w:right w:val="single" w:sz="3" w:space="0" w:color="000000"/>
            </w:tcBorders>
          </w:tcPr>
          <w:p w14:paraId="04700136" w14:textId="77777777" w:rsidR="00503704" w:rsidRPr="0015288E" w:rsidRDefault="00503704" w:rsidP="003726E6">
            <w:pPr>
              <w:rPr>
                <w:rFonts w:cs="Times New Roman"/>
              </w:rPr>
            </w:pPr>
            <w:r w:rsidRPr="0015288E">
              <w:rPr>
                <w:rFonts w:cs="Times New Roman"/>
              </w:rPr>
              <w:t xml:space="preserve">2 </w:t>
            </w:r>
          </w:p>
        </w:tc>
        <w:tc>
          <w:tcPr>
            <w:tcW w:w="1232" w:type="dxa"/>
            <w:tcBorders>
              <w:top w:val="single" w:sz="3" w:space="0" w:color="000000"/>
              <w:left w:val="single" w:sz="3" w:space="0" w:color="000000"/>
              <w:bottom w:val="single" w:sz="4" w:space="0" w:color="000000"/>
              <w:right w:val="single" w:sz="4" w:space="0" w:color="000000"/>
            </w:tcBorders>
          </w:tcPr>
          <w:p w14:paraId="57EB22FF" w14:textId="77777777" w:rsidR="00503704" w:rsidRPr="0015288E" w:rsidRDefault="00503704" w:rsidP="003726E6">
            <w:pPr>
              <w:rPr>
                <w:rFonts w:cs="Times New Roman"/>
              </w:rPr>
            </w:pPr>
            <w:r w:rsidRPr="0015288E">
              <w:rPr>
                <w:rFonts w:cs="Times New Roman"/>
              </w:rPr>
              <w:t xml:space="preserve">0+200 </w:t>
            </w:r>
          </w:p>
        </w:tc>
        <w:tc>
          <w:tcPr>
            <w:tcW w:w="1290" w:type="dxa"/>
            <w:tcBorders>
              <w:top w:val="single" w:sz="3" w:space="0" w:color="000000"/>
              <w:left w:val="single" w:sz="4" w:space="0" w:color="000000"/>
              <w:bottom w:val="single" w:sz="4" w:space="0" w:color="000000"/>
              <w:right w:val="single" w:sz="3" w:space="0" w:color="000000"/>
            </w:tcBorders>
          </w:tcPr>
          <w:p w14:paraId="72AA7B2F"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3" w:space="0" w:color="000000"/>
              <w:left w:val="single" w:sz="3" w:space="0" w:color="000000"/>
              <w:bottom w:val="single" w:sz="4" w:space="0" w:color="000000"/>
              <w:right w:val="single" w:sz="4" w:space="0" w:color="000000"/>
            </w:tcBorders>
          </w:tcPr>
          <w:p w14:paraId="11449F28"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3" w:space="0" w:color="000000"/>
              <w:left w:val="single" w:sz="4" w:space="0" w:color="000000"/>
              <w:bottom w:val="single" w:sz="4" w:space="0" w:color="000000"/>
              <w:right w:val="single" w:sz="4" w:space="0" w:color="000000"/>
            </w:tcBorders>
          </w:tcPr>
          <w:p w14:paraId="109A765C"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16A2D98"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7EEE5779" w14:textId="77777777" w:rsidR="00503704" w:rsidRPr="0015288E" w:rsidRDefault="00503704" w:rsidP="003726E6">
            <w:pPr>
              <w:rPr>
                <w:rFonts w:cs="Times New Roman"/>
              </w:rPr>
            </w:pPr>
            <w:r w:rsidRPr="0015288E">
              <w:rPr>
                <w:rFonts w:cs="Times New Roman"/>
              </w:rPr>
              <w:t xml:space="preserve">3 </w:t>
            </w:r>
          </w:p>
        </w:tc>
        <w:tc>
          <w:tcPr>
            <w:tcW w:w="1232" w:type="dxa"/>
            <w:tcBorders>
              <w:top w:val="single" w:sz="4" w:space="0" w:color="000000"/>
              <w:left w:val="single" w:sz="3" w:space="0" w:color="000000"/>
              <w:bottom w:val="single" w:sz="4" w:space="0" w:color="000000"/>
              <w:right w:val="single" w:sz="4" w:space="0" w:color="000000"/>
            </w:tcBorders>
          </w:tcPr>
          <w:p w14:paraId="189EB84B" w14:textId="77777777" w:rsidR="00503704" w:rsidRPr="0015288E" w:rsidRDefault="00503704" w:rsidP="003726E6">
            <w:pPr>
              <w:rPr>
                <w:rFonts w:cs="Times New Roman"/>
              </w:rPr>
            </w:pPr>
            <w:r w:rsidRPr="0015288E">
              <w:rPr>
                <w:rFonts w:cs="Times New Roman"/>
              </w:rPr>
              <w:t xml:space="preserve">0+300 </w:t>
            </w:r>
          </w:p>
        </w:tc>
        <w:tc>
          <w:tcPr>
            <w:tcW w:w="1290" w:type="dxa"/>
            <w:tcBorders>
              <w:top w:val="single" w:sz="4" w:space="0" w:color="000000"/>
              <w:left w:val="single" w:sz="4" w:space="0" w:color="000000"/>
              <w:bottom w:val="single" w:sz="4" w:space="0" w:color="000000"/>
              <w:right w:val="single" w:sz="3" w:space="0" w:color="000000"/>
            </w:tcBorders>
          </w:tcPr>
          <w:p w14:paraId="1C10C820"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4ADA33EA"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30066C01"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EEEBA3B"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6163E1C7" w14:textId="77777777" w:rsidR="00503704" w:rsidRPr="0015288E" w:rsidRDefault="00503704" w:rsidP="003726E6">
            <w:pPr>
              <w:rPr>
                <w:rFonts w:cs="Times New Roman"/>
              </w:rPr>
            </w:pPr>
            <w:r w:rsidRPr="0015288E">
              <w:rPr>
                <w:rFonts w:cs="Times New Roman"/>
              </w:rPr>
              <w:t xml:space="preserve">4 </w:t>
            </w:r>
          </w:p>
        </w:tc>
        <w:tc>
          <w:tcPr>
            <w:tcW w:w="1232" w:type="dxa"/>
            <w:tcBorders>
              <w:top w:val="single" w:sz="4" w:space="0" w:color="000000"/>
              <w:left w:val="single" w:sz="3" w:space="0" w:color="000000"/>
              <w:bottom w:val="single" w:sz="4" w:space="0" w:color="000000"/>
              <w:right w:val="single" w:sz="4" w:space="0" w:color="000000"/>
            </w:tcBorders>
          </w:tcPr>
          <w:p w14:paraId="4FD98D06" w14:textId="77777777" w:rsidR="00503704" w:rsidRPr="0015288E" w:rsidRDefault="00503704" w:rsidP="003726E6">
            <w:pPr>
              <w:rPr>
                <w:rFonts w:cs="Times New Roman"/>
              </w:rPr>
            </w:pPr>
            <w:r w:rsidRPr="0015288E">
              <w:rPr>
                <w:rFonts w:cs="Times New Roman"/>
              </w:rPr>
              <w:t xml:space="preserve">0+400 </w:t>
            </w:r>
          </w:p>
        </w:tc>
        <w:tc>
          <w:tcPr>
            <w:tcW w:w="1290" w:type="dxa"/>
            <w:tcBorders>
              <w:top w:val="single" w:sz="4" w:space="0" w:color="000000"/>
              <w:left w:val="single" w:sz="4" w:space="0" w:color="000000"/>
              <w:bottom w:val="single" w:sz="4" w:space="0" w:color="000000"/>
              <w:right w:val="single" w:sz="3" w:space="0" w:color="000000"/>
            </w:tcBorders>
          </w:tcPr>
          <w:p w14:paraId="6803FC8A"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7BFC2068"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127433AA"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087D5AC"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776B291F" w14:textId="77777777" w:rsidR="00503704" w:rsidRPr="0015288E" w:rsidRDefault="00503704" w:rsidP="003726E6">
            <w:pPr>
              <w:rPr>
                <w:rFonts w:cs="Times New Roman"/>
              </w:rPr>
            </w:pPr>
            <w:r w:rsidRPr="0015288E">
              <w:rPr>
                <w:rFonts w:cs="Times New Roman"/>
              </w:rPr>
              <w:t xml:space="preserve">5 </w:t>
            </w:r>
          </w:p>
        </w:tc>
        <w:tc>
          <w:tcPr>
            <w:tcW w:w="1232" w:type="dxa"/>
            <w:tcBorders>
              <w:top w:val="single" w:sz="4" w:space="0" w:color="000000"/>
              <w:left w:val="single" w:sz="3" w:space="0" w:color="000000"/>
              <w:bottom w:val="single" w:sz="4" w:space="0" w:color="000000"/>
              <w:right w:val="single" w:sz="4" w:space="0" w:color="000000"/>
            </w:tcBorders>
          </w:tcPr>
          <w:p w14:paraId="6515733C" w14:textId="77777777" w:rsidR="00503704" w:rsidRPr="0015288E" w:rsidRDefault="00503704" w:rsidP="003726E6">
            <w:pPr>
              <w:rPr>
                <w:rFonts w:cs="Times New Roman"/>
              </w:rPr>
            </w:pPr>
            <w:r w:rsidRPr="0015288E">
              <w:rPr>
                <w:rFonts w:cs="Times New Roman"/>
              </w:rPr>
              <w:t xml:space="preserve">0+500 </w:t>
            </w:r>
          </w:p>
        </w:tc>
        <w:tc>
          <w:tcPr>
            <w:tcW w:w="1290" w:type="dxa"/>
            <w:tcBorders>
              <w:top w:val="single" w:sz="4" w:space="0" w:color="000000"/>
              <w:left w:val="single" w:sz="4" w:space="0" w:color="000000"/>
              <w:bottom w:val="single" w:sz="4" w:space="0" w:color="000000"/>
              <w:right w:val="single" w:sz="3" w:space="0" w:color="000000"/>
            </w:tcBorders>
          </w:tcPr>
          <w:p w14:paraId="02F2B113"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337FC513"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47B832F6"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51550E23" w14:textId="77777777" w:rsidTr="00503704">
        <w:trPr>
          <w:trHeight w:val="397"/>
          <w:jc w:val="center"/>
        </w:trPr>
        <w:tc>
          <w:tcPr>
            <w:tcW w:w="724" w:type="dxa"/>
            <w:tcBorders>
              <w:top w:val="single" w:sz="4" w:space="0" w:color="000000"/>
              <w:left w:val="single" w:sz="4" w:space="0" w:color="000000"/>
              <w:bottom w:val="single" w:sz="3" w:space="0" w:color="000000"/>
              <w:right w:val="single" w:sz="3" w:space="0" w:color="000000"/>
            </w:tcBorders>
          </w:tcPr>
          <w:p w14:paraId="761CD3D7" w14:textId="77777777" w:rsidR="00503704" w:rsidRPr="0015288E" w:rsidRDefault="00503704" w:rsidP="003726E6">
            <w:pPr>
              <w:rPr>
                <w:rFonts w:cs="Times New Roman"/>
              </w:rPr>
            </w:pPr>
            <w:r w:rsidRPr="0015288E">
              <w:rPr>
                <w:rFonts w:cs="Times New Roman"/>
              </w:rPr>
              <w:t xml:space="preserve">6 </w:t>
            </w:r>
          </w:p>
        </w:tc>
        <w:tc>
          <w:tcPr>
            <w:tcW w:w="1232" w:type="dxa"/>
            <w:tcBorders>
              <w:top w:val="single" w:sz="4" w:space="0" w:color="000000"/>
              <w:left w:val="single" w:sz="3" w:space="0" w:color="000000"/>
              <w:bottom w:val="single" w:sz="3" w:space="0" w:color="000000"/>
              <w:right w:val="single" w:sz="4" w:space="0" w:color="000000"/>
            </w:tcBorders>
          </w:tcPr>
          <w:p w14:paraId="4AF7CD53" w14:textId="77777777" w:rsidR="00503704" w:rsidRPr="0015288E" w:rsidRDefault="00503704" w:rsidP="003726E6">
            <w:pPr>
              <w:rPr>
                <w:rFonts w:cs="Times New Roman"/>
              </w:rPr>
            </w:pPr>
            <w:r w:rsidRPr="0015288E">
              <w:rPr>
                <w:rFonts w:cs="Times New Roman"/>
              </w:rPr>
              <w:t xml:space="preserve">0+600 </w:t>
            </w:r>
          </w:p>
        </w:tc>
        <w:tc>
          <w:tcPr>
            <w:tcW w:w="1290" w:type="dxa"/>
            <w:tcBorders>
              <w:top w:val="single" w:sz="4" w:space="0" w:color="000000"/>
              <w:left w:val="single" w:sz="4" w:space="0" w:color="000000"/>
              <w:bottom w:val="single" w:sz="3" w:space="0" w:color="000000"/>
              <w:right w:val="single" w:sz="3" w:space="0" w:color="000000"/>
            </w:tcBorders>
          </w:tcPr>
          <w:p w14:paraId="1F8CD607"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3" w:space="0" w:color="000000"/>
              <w:right w:val="single" w:sz="4" w:space="0" w:color="000000"/>
            </w:tcBorders>
          </w:tcPr>
          <w:p w14:paraId="78FB7B18"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3" w:space="0" w:color="000000"/>
              <w:right w:val="single" w:sz="4" w:space="0" w:color="000000"/>
            </w:tcBorders>
          </w:tcPr>
          <w:p w14:paraId="62AE3C88"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6636DB7A" w14:textId="77777777" w:rsidTr="00503704">
        <w:trPr>
          <w:trHeight w:val="400"/>
          <w:jc w:val="center"/>
        </w:trPr>
        <w:tc>
          <w:tcPr>
            <w:tcW w:w="724" w:type="dxa"/>
            <w:tcBorders>
              <w:top w:val="single" w:sz="3" w:space="0" w:color="000000"/>
              <w:left w:val="single" w:sz="4" w:space="0" w:color="000000"/>
              <w:bottom w:val="single" w:sz="4" w:space="0" w:color="000000"/>
              <w:right w:val="single" w:sz="3" w:space="0" w:color="000000"/>
            </w:tcBorders>
          </w:tcPr>
          <w:p w14:paraId="470C41A9" w14:textId="77777777" w:rsidR="00503704" w:rsidRPr="0015288E" w:rsidRDefault="00503704" w:rsidP="003726E6">
            <w:pPr>
              <w:rPr>
                <w:rFonts w:cs="Times New Roman"/>
              </w:rPr>
            </w:pPr>
            <w:r w:rsidRPr="0015288E">
              <w:rPr>
                <w:rFonts w:cs="Times New Roman"/>
              </w:rPr>
              <w:t xml:space="preserve">7 </w:t>
            </w:r>
          </w:p>
        </w:tc>
        <w:tc>
          <w:tcPr>
            <w:tcW w:w="1232" w:type="dxa"/>
            <w:tcBorders>
              <w:top w:val="single" w:sz="3" w:space="0" w:color="000000"/>
              <w:left w:val="single" w:sz="3" w:space="0" w:color="000000"/>
              <w:bottom w:val="single" w:sz="4" w:space="0" w:color="000000"/>
              <w:right w:val="single" w:sz="4" w:space="0" w:color="000000"/>
            </w:tcBorders>
          </w:tcPr>
          <w:p w14:paraId="3C3FCE48" w14:textId="77777777" w:rsidR="00503704" w:rsidRPr="0015288E" w:rsidRDefault="00503704" w:rsidP="003726E6">
            <w:pPr>
              <w:rPr>
                <w:rFonts w:cs="Times New Roman"/>
              </w:rPr>
            </w:pPr>
            <w:r w:rsidRPr="0015288E">
              <w:rPr>
                <w:rFonts w:cs="Times New Roman"/>
              </w:rPr>
              <w:t xml:space="preserve">0+700 </w:t>
            </w:r>
          </w:p>
        </w:tc>
        <w:tc>
          <w:tcPr>
            <w:tcW w:w="1290" w:type="dxa"/>
            <w:tcBorders>
              <w:top w:val="single" w:sz="3" w:space="0" w:color="000000"/>
              <w:left w:val="single" w:sz="4" w:space="0" w:color="000000"/>
              <w:bottom w:val="single" w:sz="4" w:space="0" w:color="000000"/>
              <w:right w:val="single" w:sz="3" w:space="0" w:color="000000"/>
            </w:tcBorders>
          </w:tcPr>
          <w:p w14:paraId="76D96A7B"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3" w:space="0" w:color="000000"/>
              <w:left w:val="single" w:sz="3" w:space="0" w:color="000000"/>
              <w:bottom w:val="single" w:sz="4" w:space="0" w:color="000000"/>
              <w:right w:val="single" w:sz="4" w:space="0" w:color="000000"/>
            </w:tcBorders>
          </w:tcPr>
          <w:p w14:paraId="0DD6F815"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3" w:space="0" w:color="000000"/>
              <w:left w:val="single" w:sz="4" w:space="0" w:color="000000"/>
              <w:bottom w:val="single" w:sz="4" w:space="0" w:color="000000"/>
              <w:right w:val="single" w:sz="4" w:space="0" w:color="000000"/>
            </w:tcBorders>
          </w:tcPr>
          <w:p w14:paraId="0AF7F9CD"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2748A4B4"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618EC563" w14:textId="77777777" w:rsidR="00503704" w:rsidRPr="0015288E" w:rsidRDefault="00503704" w:rsidP="003726E6">
            <w:pPr>
              <w:rPr>
                <w:rFonts w:cs="Times New Roman"/>
              </w:rPr>
            </w:pPr>
            <w:r w:rsidRPr="0015288E">
              <w:rPr>
                <w:rFonts w:cs="Times New Roman"/>
              </w:rPr>
              <w:t xml:space="preserve">8 </w:t>
            </w:r>
          </w:p>
        </w:tc>
        <w:tc>
          <w:tcPr>
            <w:tcW w:w="1232" w:type="dxa"/>
            <w:tcBorders>
              <w:top w:val="single" w:sz="4" w:space="0" w:color="000000"/>
              <w:left w:val="single" w:sz="3" w:space="0" w:color="000000"/>
              <w:bottom w:val="single" w:sz="4" w:space="0" w:color="000000"/>
              <w:right w:val="single" w:sz="4" w:space="0" w:color="000000"/>
            </w:tcBorders>
          </w:tcPr>
          <w:p w14:paraId="3D3760A6" w14:textId="77777777" w:rsidR="00503704" w:rsidRPr="0015288E" w:rsidRDefault="00503704" w:rsidP="003726E6">
            <w:pPr>
              <w:rPr>
                <w:rFonts w:cs="Times New Roman"/>
              </w:rPr>
            </w:pPr>
            <w:r w:rsidRPr="0015288E">
              <w:rPr>
                <w:rFonts w:cs="Times New Roman"/>
              </w:rPr>
              <w:t xml:space="preserve">0+800 </w:t>
            </w:r>
          </w:p>
        </w:tc>
        <w:tc>
          <w:tcPr>
            <w:tcW w:w="1290" w:type="dxa"/>
            <w:tcBorders>
              <w:top w:val="single" w:sz="4" w:space="0" w:color="000000"/>
              <w:left w:val="single" w:sz="4" w:space="0" w:color="000000"/>
              <w:bottom w:val="single" w:sz="4" w:space="0" w:color="000000"/>
              <w:right w:val="single" w:sz="3" w:space="0" w:color="000000"/>
            </w:tcBorders>
          </w:tcPr>
          <w:p w14:paraId="1083998C"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23A65026"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3E5D95CD"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3B5F2D04"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28E34EF4" w14:textId="77777777" w:rsidR="00503704" w:rsidRPr="0015288E" w:rsidRDefault="00503704" w:rsidP="003726E6">
            <w:pPr>
              <w:rPr>
                <w:rFonts w:cs="Times New Roman"/>
              </w:rPr>
            </w:pPr>
            <w:r w:rsidRPr="0015288E">
              <w:rPr>
                <w:rFonts w:cs="Times New Roman"/>
              </w:rPr>
              <w:t xml:space="preserve">9 </w:t>
            </w:r>
          </w:p>
        </w:tc>
        <w:tc>
          <w:tcPr>
            <w:tcW w:w="1232" w:type="dxa"/>
            <w:tcBorders>
              <w:top w:val="single" w:sz="4" w:space="0" w:color="000000"/>
              <w:left w:val="single" w:sz="3" w:space="0" w:color="000000"/>
              <w:bottom w:val="single" w:sz="4" w:space="0" w:color="000000"/>
              <w:right w:val="single" w:sz="4" w:space="0" w:color="000000"/>
            </w:tcBorders>
          </w:tcPr>
          <w:p w14:paraId="3358BE02" w14:textId="77777777" w:rsidR="00503704" w:rsidRPr="0015288E" w:rsidRDefault="00503704" w:rsidP="003726E6">
            <w:pPr>
              <w:rPr>
                <w:rFonts w:cs="Times New Roman"/>
              </w:rPr>
            </w:pPr>
            <w:r w:rsidRPr="0015288E">
              <w:rPr>
                <w:rFonts w:cs="Times New Roman"/>
              </w:rPr>
              <w:t xml:space="preserve">0+900 </w:t>
            </w:r>
          </w:p>
        </w:tc>
        <w:tc>
          <w:tcPr>
            <w:tcW w:w="1290" w:type="dxa"/>
            <w:tcBorders>
              <w:top w:val="single" w:sz="4" w:space="0" w:color="000000"/>
              <w:left w:val="single" w:sz="4" w:space="0" w:color="000000"/>
              <w:bottom w:val="single" w:sz="4" w:space="0" w:color="000000"/>
              <w:right w:val="single" w:sz="3" w:space="0" w:color="000000"/>
            </w:tcBorders>
          </w:tcPr>
          <w:p w14:paraId="6E7E249F"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784FD60E"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29D3BF50"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4E3D453D"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4D4EBAD5" w14:textId="77777777" w:rsidR="00503704" w:rsidRPr="0015288E" w:rsidRDefault="00503704" w:rsidP="003726E6">
            <w:pPr>
              <w:rPr>
                <w:rFonts w:cs="Times New Roman"/>
              </w:rPr>
            </w:pPr>
            <w:r w:rsidRPr="0015288E">
              <w:rPr>
                <w:rFonts w:cs="Times New Roman"/>
              </w:rPr>
              <w:t xml:space="preserve">10 </w:t>
            </w:r>
          </w:p>
        </w:tc>
        <w:tc>
          <w:tcPr>
            <w:tcW w:w="1232" w:type="dxa"/>
            <w:tcBorders>
              <w:top w:val="single" w:sz="4" w:space="0" w:color="000000"/>
              <w:left w:val="single" w:sz="3" w:space="0" w:color="000000"/>
              <w:bottom w:val="single" w:sz="4" w:space="0" w:color="000000"/>
              <w:right w:val="single" w:sz="4" w:space="0" w:color="000000"/>
            </w:tcBorders>
          </w:tcPr>
          <w:p w14:paraId="6062690D" w14:textId="77777777" w:rsidR="00503704" w:rsidRPr="0015288E" w:rsidRDefault="00503704" w:rsidP="003726E6">
            <w:pPr>
              <w:rPr>
                <w:rFonts w:cs="Times New Roman"/>
              </w:rPr>
            </w:pPr>
            <w:r w:rsidRPr="0015288E">
              <w:rPr>
                <w:rFonts w:cs="Times New Roman"/>
              </w:rPr>
              <w:t xml:space="preserve">1+000 </w:t>
            </w:r>
          </w:p>
        </w:tc>
        <w:tc>
          <w:tcPr>
            <w:tcW w:w="1290" w:type="dxa"/>
            <w:tcBorders>
              <w:top w:val="single" w:sz="4" w:space="0" w:color="000000"/>
              <w:left w:val="single" w:sz="4" w:space="0" w:color="000000"/>
              <w:bottom w:val="single" w:sz="4" w:space="0" w:color="000000"/>
              <w:right w:val="single" w:sz="3" w:space="0" w:color="000000"/>
            </w:tcBorders>
          </w:tcPr>
          <w:p w14:paraId="3A64F23D"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4DADD1D2"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20573FF4"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0C2D824" w14:textId="77777777" w:rsidTr="00503704">
        <w:trPr>
          <w:trHeight w:val="400"/>
          <w:jc w:val="center"/>
        </w:trPr>
        <w:tc>
          <w:tcPr>
            <w:tcW w:w="724" w:type="dxa"/>
            <w:tcBorders>
              <w:top w:val="single" w:sz="4" w:space="0" w:color="000000"/>
              <w:left w:val="single" w:sz="4" w:space="0" w:color="000000"/>
              <w:bottom w:val="single" w:sz="3" w:space="0" w:color="000000"/>
              <w:right w:val="single" w:sz="3" w:space="0" w:color="000000"/>
            </w:tcBorders>
          </w:tcPr>
          <w:p w14:paraId="1F960795" w14:textId="77777777" w:rsidR="00503704" w:rsidRPr="0015288E" w:rsidRDefault="00503704" w:rsidP="003726E6">
            <w:pPr>
              <w:rPr>
                <w:rFonts w:cs="Times New Roman"/>
              </w:rPr>
            </w:pPr>
            <w:r w:rsidRPr="0015288E">
              <w:rPr>
                <w:rFonts w:cs="Times New Roman"/>
              </w:rPr>
              <w:lastRenderedPageBreak/>
              <w:t xml:space="preserve">11 </w:t>
            </w:r>
          </w:p>
        </w:tc>
        <w:tc>
          <w:tcPr>
            <w:tcW w:w="1232" w:type="dxa"/>
            <w:tcBorders>
              <w:top w:val="single" w:sz="4" w:space="0" w:color="000000"/>
              <w:left w:val="single" w:sz="3" w:space="0" w:color="000000"/>
              <w:bottom w:val="single" w:sz="3" w:space="0" w:color="000000"/>
              <w:right w:val="single" w:sz="4" w:space="0" w:color="000000"/>
            </w:tcBorders>
          </w:tcPr>
          <w:p w14:paraId="59ADB179" w14:textId="77777777" w:rsidR="00503704" w:rsidRPr="0015288E" w:rsidRDefault="00503704" w:rsidP="003726E6">
            <w:pPr>
              <w:rPr>
                <w:rFonts w:cs="Times New Roman"/>
              </w:rPr>
            </w:pPr>
            <w:r w:rsidRPr="0015288E">
              <w:rPr>
                <w:rFonts w:cs="Times New Roman"/>
              </w:rPr>
              <w:t xml:space="preserve">1+100 </w:t>
            </w:r>
          </w:p>
        </w:tc>
        <w:tc>
          <w:tcPr>
            <w:tcW w:w="1290" w:type="dxa"/>
            <w:tcBorders>
              <w:top w:val="single" w:sz="4" w:space="0" w:color="000000"/>
              <w:left w:val="single" w:sz="4" w:space="0" w:color="000000"/>
              <w:bottom w:val="single" w:sz="3" w:space="0" w:color="000000"/>
              <w:right w:val="single" w:sz="3" w:space="0" w:color="000000"/>
            </w:tcBorders>
          </w:tcPr>
          <w:p w14:paraId="777E60B2"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3" w:space="0" w:color="000000"/>
              <w:right w:val="single" w:sz="4" w:space="0" w:color="000000"/>
            </w:tcBorders>
          </w:tcPr>
          <w:p w14:paraId="46508287"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3" w:space="0" w:color="000000"/>
              <w:right w:val="single" w:sz="4" w:space="0" w:color="000000"/>
            </w:tcBorders>
          </w:tcPr>
          <w:p w14:paraId="19AC443F"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1A5467E4" w14:textId="77777777" w:rsidTr="00503704">
        <w:trPr>
          <w:trHeight w:val="397"/>
          <w:jc w:val="center"/>
        </w:trPr>
        <w:tc>
          <w:tcPr>
            <w:tcW w:w="724" w:type="dxa"/>
            <w:tcBorders>
              <w:top w:val="single" w:sz="3" w:space="0" w:color="000000"/>
              <w:left w:val="single" w:sz="4" w:space="0" w:color="000000"/>
              <w:bottom w:val="single" w:sz="4" w:space="0" w:color="000000"/>
              <w:right w:val="single" w:sz="3" w:space="0" w:color="000000"/>
            </w:tcBorders>
          </w:tcPr>
          <w:p w14:paraId="4DEA99D8" w14:textId="77777777" w:rsidR="00503704" w:rsidRPr="0015288E" w:rsidRDefault="00503704" w:rsidP="003726E6">
            <w:pPr>
              <w:rPr>
                <w:rFonts w:cs="Times New Roman"/>
              </w:rPr>
            </w:pPr>
            <w:r w:rsidRPr="0015288E">
              <w:rPr>
                <w:rFonts w:cs="Times New Roman"/>
              </w:rPr>
              <w:t xml:space="preserve">12 </w:t>
            </w:r>
          </w:p>
        </w:tc>
        <w:tc>
          <w:tcPr>
            <w:tcW w:w="1232" w:type="dxa"/>
            <w:tcBorders>
              <w:top w:val="single" w:sz="3" w:space="0" w:color="000000"/>
              <w:left w:val="single" w:sz="3" w:space="0" w:color="000000"/>
              <w:bottom w:val="single" w:sz="4" w:space="0" w:color="000000"/>
              <w:right w:val="single" w:sz="4" w:space="0" w:color="000000"/>
            </w:tcBorders>
          </w:tcPr>
          <w:p w14:paraId="3C1CD939" w14:textId="77777777" w:rsidR="00503704" w:rsidRPr="0015288E" w:rsidRDefault="00503704" w:rsidP="003726E6">
            <w:pPr>
              <w:rPr>
                <w:rFonts w:cs="Times New Roman"/>
              </w:rPr>
            </w:pPr>
            <w:r w:rsidRPr="0015288E">
              <w:rPr>
                <w:rFonts w:cs="Times New Roman"/>
              </w:rPr>
              <w:t xml:space="preserve">1+200 </w:t>
            </w:r>
          </w:p>
        </w:tc>
        <w:tc>
          <w:tcPr>
            <w:tcW w:w="1290" w:type="dxa"/>
            <w:tcBorders>
              <w:top w:val="single" w:sz="3" w:space="0" w:color="000000"/>
              <w:left w:val="single" w:sz="4" w:space="0" w:color="000000"/>
              <w:bottom w:val="single" w:sz="4" w:space="0" w:color="000000"/>
              <w:right w:val="single" w:sz="3" w:space="0" w:color="000000"/>
            </w:tcBorders>
          </w:tcPr>
          <w:p w14:paraId="39C63846"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3" w:space="0" w:color="000000"/>
              <w:left w:val="single" w:sz="3" w:space="0" w:color="000000"/>
              <w:bottom w:val="single" w:sz="4" w:space="0" w:color="000000"/>
              <w:right w:val="single" w:sz="4" w:space="0" w:color="000000"/>
            </w:tcBorders>
          </w:tcPr>
          <w:p w14:paraId="0469A3BC"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3" w:space="0" w:color="000000"/>
              <w:left w:val="single" w:sz="4" w:space="0" w:color="000000"/>
              <w:bottom w:val="single" w:sz="4" w:space="0" w:color="000000"/>
              <w:right w:val="single" w:sz="4" w:space="0" w:color="000000"/>
            </w:tcBorders>
          </w:tcPr>
          <w:p w14:paraId="63BB0FA7"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27EFA1B"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332250B9" w14:textId="77777777" w:rsidR="00503704" w:rsidRPr="0015288E" w:rsidRDefault="00503704" w:rsidP="003726E6">
            <w:pPr>
              <w:rPr>
                <w:rFonts w:cs="Times New Roman"/>
              </w:rPr>
            </w:pPr>
            <w:r w:rsidRPr="0015288E">
              <w:rPr>
                <w:rFonts w:cs="Times New Roman"/>
              </w:rPr>
              <w:t xml:space="preserve">13 </w:t>
            </w:r>
          </w:p>
        </w:tc>
        <w:tc>
          <w:tcPr>
            <w:tcW w:w="1232" w:type="dxa"/>
            <w:tcBorders>
              <w:top w:val="single" w:sz="4" w:space="0" w:color="000000"/>
              <w:left w:val="single" w:sz="3" w:space="0" w:color="000000"/>
              <w:bottom w:val="single" w:sz="4" w:space="0" w:color="000000"/>
              <w:right w:val="single" w:sz="4" w:space="0" w:color="000000"/>
            </w:tcBorders>
          </w:tcPr>
          <w:p w14:paraId="467F9A34" w14:textId="77777777" w:rsidR="00503704" w:rsidRPr="0015288E" w:rsidRDefault="00503704" w:rsidP="003726E6">
            <w:pPr>
              <w:rPr>
                <w:rFonts w:cs="Times New Roman"/>
              </w:rPr>
            </w:pPr>
            <w:r w:rsidRPr="0015288E">
              <w:rPr>
                <w:rFonts w:cs="Times New Roman"/>
              </w:rPr>
              <w:t xml:space="preserve">1+300 </w:t>
            </w:r>
          </w:p>
        </w:tc>
        <w:tc>
          <w:tcPr>
            <w:tcW w:w="1290" w:type="dxa"/>
            <w:tcBorders>
              <w:top w:val="single" w:sz="4" w:space="0" w:color="000000"/>
              <w:left w:val="single" w:sz="4" w:space="0" w:color="000000"/>
              <w:bottom w:val="single" w:sz="4" w:space="0" w:color="000000"/>
              <w:right w:val="single" w:sz="3" w:space="0" w:color="000000"/>
            </w:tcBorders>
          </w:tcPr>
          <w:p w14:paraId="284BA44B"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78EA9E32"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5BC3D2E8"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2AE436AB" w14:textId="77777777" w:rsidTr="00503704">
        <w:trPr>
          <w:trHeight w:val="401"/>
          <w:jc w:val="center"/>
        </w:trPr>
        <w:tc>
          <w:tcPr>
            <w:tcW w:w="724" w:type="dxa"/>
            <w:tcBorders>
              <w:top w:val="single" w:sz="4" w:space="0" w:color="000000"/>
              <w:left w:val="single" w:sz="4" w:space="0" w:color="000000"/>
              <w:bottom w:val="single" w:sz="4" w:space="0" w:color="000000"/>
              <w:right w:val="single" w:sz="3" w:space="0" w:color="000000"/>
            </w:tcBorders>
          </w:tcPr>
          <w:p w14:paraId="5C4D9FE5" w14:textId="77777777" w:rsidR="00503704" w:rsidRPr="0015288E" w:rsidRDefault="00503704" w:rsidP="003726E6">
            <w:pPr>
              <w:rPr>
                <w:rFonts w:cs="Times New Roman"/>
              </w:rPr>
            </w:pPr>
            <w:r w:rsidRPr="0015288E">
              <w:rPr>
                <w:rFonts w:cs="Times New Roman"/>
              </w:rPr>
              <w:t xml:space="preserve">14 </w:t>
            </w:r>
          </w:p>
        </w:tc>
        <w:tc>
          <w:tcPr>
            <w:tcW w:w="1232" w:type="dxa"/>
            <w:tcBorders>
              <w:top w:val="single" w:sz="4" w:space="0" w:color="000000"/>
              <w:left w:val="single" w:sz="3" w:space="0" w:color="000000"/>
              <w:bottom w:val="single" w:sz="4" w:space="0" w:color="000000"/>
              <w:right w:val="single" w:sz="4" w:space="0" w:color="000000"/>
            </w:tcBorders>
          </w:tcPr>
          <w:p w14:paraId="28FBF5FA" w14:textId="77777777" w:rsidR="00503704" w:rsidRPr="0015288E" w:rsidRDefault="00503704" w:rsidP="003726E6">
            <w:pPr>
              <w:rPr>
                <w:rFonts w:cs="Times New Roman"/>
              </w:rPr>
            </w:pPr>
            <w:r w:rsidRPr="0015288E">
              <w:rPr>
                <w:rFonts w:cs="Times New Roman"/>
              </w:rPr>
              <w:t xml:space="preserve">1+400 </w:t>
            </w:r>
          </w:p>
        </w:tc>
        <w:tc>
          <w:tcPr>
            <w:tcW w:w="1290" w:type="dxa"/>
            <w:tcBorders>
              <w:top w:val="single" w:sz="4" w:space="0" w:color="000000"/>
              <w:left w:val="single" w:sz="4" w:space="0" w:color="000000"/>
              <w:bottom w:val="single" w:sz="4" w:space="0" w:color="000000"/>
              <w:right w:val="single" w:sz="3" w:space="0" w:color="000000"/>
            </w:tcBorders>
          </w:tcPr>
          <w:p w14:paraId="651843DF"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6EF0A9DC"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21B153AF"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129A34BF" w14:textId="77777777" w:rsidTr="00503704">
        <w:trPr>
          <w:trHeight w:val="396"/>
          <w:jc w:val="center"/>
        </w:trPr>
        <w:tc>
          <w:tcPr>
            <w:tcW w:w="724" w:type="dxa"/>
            <w:tcBorders>
              <w:top w:val="single" w:sz="4" w:space="0" w:color="000000"/>
              <w:left w:val="single" w:sz="4" w:space="0" w:color="000000"/>
              <w:bottom w:val="single" w:sz="4" w:space="0" w:color="000000"/>
              <w:right w:val="single" w:sz="3" w:space="0" w:color="000000"/>
            </w:tcBorders>
          </w:tcPr>
          <w:p w14:paraId="10120CA6" w14:textId="77777777" w:rsidR="00503704" w:rsidRPr="0015288E" w:rsidRDefault="00503704" w:rsidP="003726E6">
            <w:pPr>
              <w:rPr>
                <w:rFonts w:cs="Times New Roman"/>
              </w:rPr>
            </w:pPr>
            <w:r w:rsidRPr="0015288E">
              <w:rPr>
                <w:rFonts w:cs="Times New Roman"/>
              </w:rPr>
              <w:t xml:space="preserve">15 </w:t>
            </w:r>
          </w:p>
        </w:tc>
        <w:tc>
          <w:tcPr>
            <w:tcW w:w="1232" w:type="dxa"/>
            <w:tcBorders>
              <w:top w:val="single" w:sz="4" w:space="0" w:color="000000"/>
              <w:left w:val="single" w:sz="3" w:space="0" w:color="000000"/>
              <w:bottom w:val="single" w:sz="4" w:space="0" w:color="000000"/>
              <w:right w:val="single" w:sz="4" w:space="0" w:color="000000"/>
            </w:tcBorders>
          </w:tcPr>
          <w:p w14:paraId="1F7BFD92" w14:textId="77777777" w:rsidR="00503704" w:rsidRPr="0015288E" w:rsidRDefault="00503704" w:rsidP="003726E6">
            <w:pPr>
              <w:rPr>
                <w:rFonts w:cs="Times New Roman"/>
              </w:rPr>
            </w:pPr>
            <w:r w:rsidRPr="0015288E">
              <w:rPr>
                <w:rFonts w:cs="Times New Roman"/>
              </w:rPr>
              <w:t xml:space="preserve">1+500 </w:t>
            </w:r>
          </w:p>
        </w:tc>
        <w:tc>
          <w:tcPr>
            <w:tcW w:w="1290" w:type="dxa"/>
            <w:tcBorders>
              <w:top w:val="single" w:sz="4" w:space="0" w:color="000000"/>
              <w:left w:val="single" w:sz="4" w:space="0" w:color="000000"/>
              <w:bottom w:val="single" w:sz="4" w:space="0" w:color="000000"/>
              <w:right w:val="single" w:sz="3" w:space="0" w:color="000000"/>
            </w:tcBorders>
          </w:tcPr>
          <w:p w14:paraId="72BB8588"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1EFE94CA"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279ECFE4"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39CB21EC" w14:textId="77777777" w:rsidTr="00503704">
        <w:trPr>
          <w:trHeight w:val="400"/>
          <w:jc w:val="center"/>
        </w:trPr>
        <w:tc>
          <w:tcPr>
            <w:tcW w:w="724" w:type="dxa"/>
            <w:tcBorders>
              <w:top w:val="single" w:sz="4" w:space="0" w:color="000000"/>
              <w:left w:val="single" w:sz="4" w:space="0" w:color="000000"/>
              <w:bottom w:val="single" w:sz="3" w:space="0" w:color="000000"/>
              <w:right w:val="single" w:sz="3" w:space="0" w:color="000000"/>
            </w:tcBorders>
          </w:tcPr>
          <w:p w14:paraId="40E651D6" w14:textId="77777777" w:rsidR="00503704" w:rsidRPr="0015288E" w:rsidRDefault="00503704" w:rsidP="003726E6">
            <w:pPr>
              <w:rPr>
                <w:rFonts w:cs="Times New Roman"/>
              </w:rPr>
            </w:pPr>
            <w:r w:rsidRPr="0015288E">
              <w:rPr>
                <w:rFonts w:cs="Times New Roman"/>
              </w:rPr>
              <w:t xml:space="preserve">16 </w:t>
            </w:r>
          </w:p>
        </w:tc>
        <w:tc>
          <w:tcPr>
            <w:tcW w:w="1232" w:type="dxa"/>
            <w:tcBorders>
              <w:top w:val="single" w:sz="4" w:space="0" w:color="000000"/>
              <w:left w:val="single" w:sz="3" w:space="0" w:color="000000"/>
              <w:bottom w:val="single" w:sz="3" w:space="0" w:color="000000"/>
              <w:right w:val="single" w:sz="4" w:space="0" w:color="000000"/>
            </w:tcBorders>
          </w:tcPr>
          <w:p w14:paraId="5EDE5F66" w14:textId="77777777" w:rsidR="00503704" w:rsidRPr="0015288E" w:rsidRDefault="00503704" w:rsidP="003726E6">
            <w:pPr>
              <w:rPr>
                <w:rFonts w:cs="Times New Roman"/>
              </w:rPr>
            </w:pPr>
            <w:r w:rsidRPr="0015288E">
              <w:rPr>
                <w:rFonts w:cs="Times New Roman"/>
              </w:rPr>
              <w:t xml:space="preserve">1+600 </w:t>
            </w:r>
          </w:p>
        </w:tc>
        <w:tc>
          <w:tcPr>
            <w:tcW w:w="1290" w:type="dxa"/>
            <w:tcBorders>
              <w:top w:val="single" w:sz="4" w:space="0" w:color="000000"/>
              <w:left w:val="single" w:sz="4" w:space="0" w:color="000000"/>
              <w:bottom w:val="single" w:sz="3" w:space="0" w:color="000000"/>
              <w:right w:val="single" w:sz="3" w:space="0" w:color="000000"/>
            </w:tcBorders>
          </w:tcPr>
          <w:p w14:paraId="13FEB209"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3" w:space="0" w:color="000000"/>
              <w:right w:val="single" w:sz="4" w:space="0" w:color="000000"/>
            </w:tcBorders>
          </w:tcPr>
          <w:p w14:paraId="2D00BEEA"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3" w:space="0" w:color="000000"/>
              <w:right w:val="single" w:sz="4" w:space="0" w:color="000000"/>
            </w:tcBorders>
          </w:tcPr>
          <w:p w14:paraId="10A8E0F7"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5EA3B282" w14:textId="77777777" w:rsidTr="00503704">
        <w:trPr>
          <w:trHeight w:val="400"/>
          <w:jc w:val="center"/>
        </w:trPr>
        <w:tc>
          <w:tcPr>
            <w:tcW w:w="724" w:type="dxa"/>
            <w:tcBorders>
              <w:top w:val="single" w:sz="3" w:space="0" w:color="000000"/>
              <w:left w:val="single" w:sz="4" w:space="0" w:color="000000"/>
              <w:bottom w:val="single" w:sz="4" w:space="0" w:color="000000"/>
              <w:right w:val="single" w:sz="3" w:space="0" w:color="000000"/>
            </w:tcBorders>
          </w:tcPr>
          <w:p w14:paraId="40E12B6F" w14:textId="77777777" w:rsidR="00503704" w:rsidRPr="0015288E" w:rsidRDefault="00503704" w:rsidP="003726E6">
            <w:pPr>
              <w:rPr>
                <w:rFonts w:cs="Times New Roman"/>
              </w:rPr>
            </w:pPr>
            <w:r w:rsidRPr="0015288E">
              <w:rPr>
                <w:rFonts w:cs="Times New Roman"/>
              </w:rPr>
              <w:t xml:space="preserve">17 </w:t>
            </w:r>
          </w:p>
        </w:tc>
        <w:tc>
          <w:tcPr>
            <w:tcW w:w="1232" w:type="dxa"/>
            <w:tcBorders>
              <w:top w:val="single" w:sz="3" w:space="0" w:color="000000"/>
              <w:left w:val="single" w:sz="3" w:space="0" w:color="000000"/>
              <w:bottom w:val="single" w:sz="4" w:space="0" w:color="000000"/>
              <w:right w:val="single" w:sz="4" w:space="0" w:color="000000"/>
            </w:tcBorders>
          </w:tcPr>
          <w:p w14:paraId="194C0CDB" w14:textId="77777777" w:rsidR="00503704" w:rsidRPr="0015288E" w:rsidRDefault="00503704" w:rsidP="003726E6">
            <w:pPr>
              <w:rPr>
                <w:rFonts w:cs="Times New Roman"/>
              </w:rPr>
            </w:pPr>
            <w:r w:rsidRPr="0015288E">
              <w:rPr>
                <w:rFonts w:cs="Times New Roman"/>
              </w:rPr>
              <w:t xml:space="preserve">1+700 </w:t>
            </w:r>
          </w:p>
        </w:tc>
        <w:tc>
          <w:tcPr>
            <w:tcW w:w="1290" w:type="dxa"/>
            <w:tcBorders>
              <w:top w:val="single" w:sz="3" w:space="0" w:color="000000"/>
              <w:left w:val="single" w:sz="4" w:space="0" w:color="000000"/>
              <w:bottom w:val="single" w:sz="4" w:space="0" w:color="000000"/>
              <w:right w:val="single" w:sz="3" w:space="0" w:color="000000"/>
            </w:tcBorders>
          </w:tcPr>
          <w:p w14:paraId="1595E4A2"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3" w:space="0" w:color="000000"/>
              <w:left w:val="single" w:sz="3" w:space="0" w:color="000000"/>
              <w:bottom w:val="single" w:sz="4" w:space="0" w:color="000000"/>
              <w:right w:val="single" w:sz="4" w:space="0" w:color="000000"/>
            </w:tcBorders>
          </w:tcPr>
          <w:p w14:paraId="3270E1BC"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3" w:space="0" w:color="000000"/>
              <w:left w:val="single" w:sz="4" w:space="0" w:color="000000"/>
              <w:bottom w:val="single" w:sz="4" w:space="0" w:color="000000"/>
              <w:right w:val="single" w:sz="4" w:space="0" w:color="000000"/>
            </w:tcBorders>
          </w:tcPr>
          <w:p w14:paraId="2F90BCB2"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6243E4E3" w14:textId="77777777" w:rsidTr="00503704">
        <w:trPr>
          <w:trHeight w:val="396"/>
          <w:jc w:val="center"/>
        </w:trPr>
        <w:tc>
          <w:tcPr>
            <w:tcW w:w="724" w:type="dxa"/>
            <w:tcBorders>
              <w:top w:val="single" w:sz="4" w:space="0" w:color="000000"/>
              <w:left w:val="single" w:sz="4" w:space="0" w:color="000000"/>
              <w:bottom w:val="single" w:sz="4" w:space="0" w:color="000000"/>
              <w:right w:val="single" w:sz="3" w:space="0" w:color="000000"/>
            </w:tcBorders>
          </w:tcPr>
          <w:p w14:paraId="490407C2" w14:textId="77777777" w:rsidR="00503704" w:rsidRPr="0015288E" w:rsidRDefault="00503704" w:rsidP="003726E6">
            <w:pPr>
              <w:rPr>
                <w:rFonts w:cs="Times New Roman"/>
              </w:rPr>
            </w:pPr>
            <w:r w:rsidRPr="0015288E">
              <w:rPr>
                <w:rFonts w:cs="Times New Roman"/>
              </w:rPr>
              <w:t xml:space="preserve">18 </w:t>
            </w:r>
          </w:p>
        </w:tc>
        <w:tc>
          <w:tcPr>
            <w:tcW w:w="1232" w:type="dxa"/>
            <w:tcBorders>
              <w:top w:val="single" w:sz="4" w:space="0" w:color="000000"/>
              <w:left w:val="single" w:sz="3" w:space="0" w:color="000000"/>
              <w:bottom w:val="single" w:sz="4" w:space="0" w:color="000000"/>
              <w:right w:val="single" w:sz="4" w:space="0" w:color="000000"/>
            </w:tcBorders>
          </w:tcPr>
          <w:p w14:paraId="3AAA71D9" w14:textId="77777777" w:rsidR="00503704" w:rsidRPr="0015288E" w:rsidRDefault="00503704" w:rsidP="003726E6">
            <w:pPr>
              <w:rPr>
                <w:rFonts w:cs="Times New Roman"/>
              </w:rPr>
            </w:pPr>
            <w:r w:rsidRPr="0015288E">
              <w:rPr>
                <w:rFonts w:cs="Times New Roman"/>
              </w:rPr>
              <w:t xml:space="preserve">1+800 </w:t>
            </w:r>
          </w:p>
        </w:tc>
        <w:tc>
          <w:tcPr>
            <w:tcW w:w="1290" w:type="dxa"/>
            <w:tcBorders>
              <w:top w:val="single" w:sz="4" w:space="0" w:color="000000"/>
              <w:left w:val="single" w:sz="4" w:space="0" w:color="000000"/>
              <w:bottom w:val="single" w:sz="4" w:space="0" w:color="000000"/>
              <w:right w:val="single" w:sz="3" w:space="0" w:color="000000"/>
            </w:tcBorders>
          </w:tcPr>
          <w:p w14:paraId="37DE598A"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681DD673"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5BB8F961"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4D497C6D" w14:textId="77777777" w:rsidTr="00503704">
        <w:trPr>
          <w:trHeight w:val="401"/>
          <w:jc w:val="center"/>
        </w:trPr>
        <w:tc>
          <w:tcPr>
            <w:tcW w:w="724" w:type="dxa"/>
            <w:tcBorders>
              <w:top w:val="single" w:sz="4" w:space="0" w:color="000000"/>
              <w:left w:val="single" w:sz="4" w:space="0" w:color="000000"/>
              <w:bottom w:val="single" w:sz="4" w:space="0" w:color="000000"/>
              <w:right w:val="single" w:sz="3" w:space="0" w:color="000000"/>
            </w:tcBorders>
          </w:tcPr>
          <w:p w14:paraId="61B0D2D2" w14:textId="77777777" w:rsidR="00503704" w:rsidRPr="0015288E" w:rsidRDefault="00503704" w:rsidP="003726E6">
            <w:pPr>
              <w:rPr>
                <w:rFonts w:cs="Times New Roman"/>
              </w:rPr>
            </w:pPr>
            <w:r w:rsidRPr="0015288E">
              <w:rPr>
                <w:rFonts w:cs="Times New Roman"/>
              </w:rPr>
              <w:t xml:space="preserve">19 </w:t>
            </w:r>
          </w:p>
        </w:tc>
        <w:tc>
          <w:tcPr>
            <w:tcW w:w="1232" w:type="dxa"/>
            <w:tcBorders>
              <w:top w:val="single" w:sz="4" w:space="0" w:color="000000"/>
              <w:left w:val="single" w:sz="3" w:space="0" w:color="000000"/>
              <w:bottom w:val="single" w:sz="4" w:space="0" w:color="000000"/>
              <w:right w:val="single" w:sz="4" w:space="0" w:color="000000"/>
            </w:tcBorders>
          </w:tcPr>
          <w:p w14:paraId="5794B3E1" w14:textId="77777777" w:rsidR="00503704" w:rsidRPr="0015288E" w:rsidRDefault="00503704" w:rsidP="003726E6">
            <w:pPr>
              <w:rPr>
                <w:rFonts w:cs="Times New Roman"/>
              </w:rPr>
            </w:pPr>
            <w:r w:rsidRPr="0015288E">
              <w:rPr>
                <w:rFonts w:cs="Times New Roman"/>
              </w:rPr>
              <w:t xml:space="preserve">1+900 </w:t>
            </w:r>
          </w:p>
        </w:tc>
        <w:tc>
          <w:tcPr>
            <w:tcW w:w="1290" w:type="dxa"/>
            <w:tcBorders>
              <w:top w:val="single" w:sz="4" w:space="0" w:color="000000"/>
              <w:left w:val="single" w:sz="4" w:space="0" w:color="000000"/>
              <w:bottom w:val="single" w:sz="4" w:space="0" w:color="000000"/>
              <w:right w:val="single" w:sz="3" w:space="0" w:color="000000"/>
            </w:tcBorders>
          </w:tcPr>
          <w:p w14:paraId="7EC5A6A9"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7F979F1F"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76C060AB"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07923B4E"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173748A0" w14:textId="77777777" w:rsidR="00503704" w:rsidRPr="0015288E" w:rsidRDefault="00503704" w:rsidP="003726E6">
            <w:pPr>
              <w:rPr>
                <w:rFonts w:cs="Times New Roman"/>
              </w:rPr>
            </w:pPr>
            <w:r w:rsidRPr="0015288E">
              <w:rPr>
                <w:rFonts w:cs="Times New Roman"/>
              </w:rPr>
              <w:t xml:space="preserve">20 </w:t>
            </w:r>
          </w:p>
        </w:tc>
        <w:tc>
          <w:tcPr>
            <w:tcW w:w="1232" w:type="dxa"/>
            <w:tcBorders>
              <w:top w:val="single" w:sz="4" w:space="0" w:color="000000"/>
              <w:left w:val="single" w:sz="3" w:space="0" w:color="000000"/>
              <w:bottom w:val="single" w:sz="4" w:space="0" w:color="000000"/>
              <w:right w:val="single" w:sz="4" w:space="0" w:color="000000"/>
            </w:tcBorders>
          </w:tcPr>
          <w:p w14:paraId="3EE9F299" w14:textId="77777777" w:rsidR="00503704" w:rsidRPr="0015288E" w:rsidRDefault="00503704" w:rsidP="003726E6">
            <w:pPr>
              <w:rPr>
                <w:rFonts w:cs="Times New Roman"/>
              </w:rPr>
            </w:pPr>
            <w:r w:rsidRPr="0015288E">
              <w:rPr>
                <w:rFonts w:cs="Times New Roman"/>
              </w:rPr>
              <w:t xml:space="preserve">2+000 </w:t>
            </w:r>
          </w:p>
        </w:tc>
        <w:tc>
          <w:tcPr>
            <w:tcW w:w="1290" w:type="dxa"/>
            <w:tcBorders>
              <w:top w:val="single" w:sz="4" w:space="0" w:color="000000"/>
              <w:left w:val="single" w:sz="4" w:space="0" w:color="000000"/>
              <w:bottom w:val="single" w:sz="4" w:space="0" w:color="000000"/>
              <w:right w:val="single" w:sz="3" w:space="0" w:color="000000"/>
            </w:tcBorders>
          </w:tcPr>
          <w:p w14:paraId="300CB492"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72780879"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01E9F615"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610C4CDD" w14:textId="77777777" w:rsidTr="00503704">
        <w:trPr>
          <w:trHeight w:val="397"/>
          <w:jc w:val="center"/>
        </w:trPr>
        <w:tc>
          <w:tcPr>
            <w:tcW w:w="724" w:type="dxa"/>
            <w:tcBorders>
              <w:top w:val="single" w:sz="4" w:space="0" w:color="000000"/>
              <w:left w:val="single" w:sz="4" w:space="0" w:color="000000"/>
              <w:bottom w:val="single" w:sz="3" w:space="0" w:color="000000"/>
              <w:right w:val="single" w:sz="3" w:space="0" w:color="000000"/>
            </w:tcBorders>
          </w:tcPr>
          <w:p w14:paraId="0FF9D13E" w14:textId="77777777" w:rsidR="00503704" w:rsidRPr="0015288E" w:rsidRDefault="00503704" w:rsidP="003726E6">
            <w:pPr>
              <w:rPr>
                <w:rFonts w:cs="Times New Roman"/>
              </w:rPr>
            </w:pPr>
            <w:r w:rsidRPr="0015288E">
              <w:rPr>
                <w:rFonts w:cs="Times New Roman"/>
              </w:rPr>
              <w:t xml:space="preserve">21 </w:t>
            </w:r>
          </w:p>
        </w:tc>
        <w:tc>
          <w:tcPr>
            <w:tcW w:w="1232" w:type="dxa"/>
            <w:tcBorders>
              <w:top w:val="single" w:sz="4" w:space="0" w:color="000000"/>
              <w:left w:val="single" w:sz="3" w:space="0" w:color="000000"/>
              <w:bottom w:val="single" w:sz="3" w:space="0" w:color="000000"/>
              <w:right w:val="single" w:sz="4" w:space="0" w:color="000000"/>
            </w:tcBorders>
          </w:tcPr>
          <w:p w14:paraId="7DDD00F1" w14:textId="77777777" w:rsidR="00503704" w:rsidRPr="0015288E" w:rsidRDefault="00503704" w:rsidP="003726E6">
            <w:pPr>
              <w:rPr>
                <w:rFonts w:cs="Times New Roman"/>
              </w:rPr>
            </w:pPr>
            <w:r w:rsidRPr="0015288E">
              <w:rPr>
                <w:rFonts w:cs="Times New Roman"/>
              </w:rPr>
              <w:t xml:space="preserve">2+100 </w:t>
            </w:r>
          </w:p>
        </w:tc>
        <w:tc>
          <w:tcPr>
            <w:tcW w:w="1290" w:type="dxa"/>
            <w:tcBorders>
              <w:top w:val="single" w:sz="4" w:space="0" w:color="000000"/>
              <w:left w:val="single" w:sz="4" w:space="0" w:color="000000"/>
              <w:bottom w:val="single" w:sz="3" w:space="0" w:color="000000"/>
              <w:right w:val="single" w:sz="3" w:space="0" w:color="000000"/>
            </w:tcBorders>
          </w:tcPr>
          <w:p w14:paraId="227A0ECF"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3" w:space="0" w:color="000000"/>
              <w:right w:val="single" w:sz="4" w:space="0" w:color="000000"/>
            </w:tcBorders>
          </w:tcPr>
          <w:p w14:paraId="3F96D0A0"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3" w:space="0" w:color="000000"/>
              <w:right w:val="single" w:sz="4" w:space="0" w:color="000000"/>
            </w:tcBorders>
          </w:tcPr>
          <w:p w14:paraId="17CE5129"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70D90DF7" w14:textId="77777777" w:rsidTr="00503704">
        <w:trPr>
          <w:trHeight w:val="400"/>
          <w:jc w:val="center"/>
        </w:trPr>
        <w:tc>
          <w:tcPr>
            <w:tcW w:w="724" w:type="dxa"/>
            <w:tcBorders>
              <w:top w:val="single" w:sz="3" w:space="0" w:color="000000"/>
              <w:left w:val="single" w:sz="4" w:space="0" w:color="000000"/>
              <w:bottom w:val="single" w:sz="4" w:space="0" w:color="000000"/>
              <w:right w:val="single" w:sz="3" w:space="0" w:color="000000"/>
            </w:tcBorders>
          </w:tcPr>
          <w:p w14:paraId="2FED9241" w14:textId="77777777" w:rsidR="00503704" w:rsidRPr="0015288E" w:rsidRDefault="00503704" w:rsidP="003726E6">
            <w:pPr>
              <w:rPr>
                <w:rFonts w:cs="Times New Roman"/>
              </w:rPr>
            </w:pPr>
            <w:r w:rsidRPr="0015288E">
              <w:rPr>
                <w:rFonts w:cs="Times New Roman"/>
              </w:rPr>
              <w:t xml:space="preserve">22 </w:t>
            </w:r>
          </w:p>
        </w:tc>
        <w:tc>
          <w:tcPr>
            <w:tcW w:w="1232" w:type="dxa"/>
            <w:tcBorders>
              <w:top w:val="single" w:sz="3" w:space="0" w:color="000000"/>
              <w:left w:val="single" w:sz="3" w:space="0" w:color="000000"/>
              <w:bottom w:val="single" w:sz="4" w:space="0" w:color="000000"/>
              <w:right w:val="single" w:sz="4" w:space="0" w:color="000000"/>
            </w:tcBorders>
          </w:tcPr>
          <w:p w14:paraId="48108488" w14:textId="77777777" w:rsidR="00503704" w:rsidRPr="0015288E" w:rsidRDefault="00503704" w:rsidP="003726E6">
            <w:pPr>
              <w:rPr>
                <w:rFonts w:cs="Times New Roman"/>
              </w:rPr>
            </w:pPr>
            <w:r w:rsidRPr="0015288E">
              <w:rPr>
                <w:rFonts w:cs="Times New Roman"/>
              </w:rPr>
              <w:t xml:space="preserve">2+200 </w:t>
            </w:r>
          </w:p>
        </w:tc>
        <w:tc>
          <w:tcPr>
            <w:tcW w:w="1290" w:type="dxa"/>
            <w:tcBorders>
              <w:top w:val="single" w:sz="3" w:space="0" w:color="000000"/>
              <w:left w:val="single" w:sz="4" w:space="0" w:color="000000"/>
              <w:bottom w:val="single" w:sz="4" w:space="0" w:color="000000"/>
              <w:right w:val="single" w:sz="3" w:space="0" w:color="000000"/>
            </w:tcBorders>
          </w:tcPr>
          <w:p w14:paraId="3CB922BC"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3" w:space="0" w:color="000000"/>
              <w:left w:val="single" w:sz="3" w:space="0" w:color="000000"/>
              <w:bottom w:val="single" w:sz="4" w:space="0" w:color="000000"/>
              <w:right w:val="single" w:sz="4" w:space="0" w:color="000000"/>
            </w:tcBorders>
          </w:tcPr>
          <w:p w14:paraId="25764B28"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3" w:space="0" w:color="000000"/>
              <w:left w:val="single" w:sz="4" w:space="0" w:color="000000"/>
              <w:bottom w:val="single" w:sz="4" w:space="0" w:color="000000"/>
              <w:right w:val="single" w:sz="4" w:space="0" w:color="000000"/>
            </w:tcBorders>
          </w:tcPr>
          <w:p w14:paraId="462E1499"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3EB73ED3"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51F9BB82" w14:textId="77777777" w:rsidR="00503704" w:rsidRPr="0015288E" w:rsidRDefault="00503704" w:rsidP="003726E6">
            <w:pPr>
              <w:rPr>
                <w:rFonts w:cs="Times New Roman"/>
              </w:rPr>
            </w:pPr>
            <w:r w:rsidRPr="0015288E">
              <w:rPr>
                <w:rFonts w:cs="Times New Roman"/>
              </w:rPr>
              <w:t xml:space="preserve">23 </w:t>
            </w:r>
          </w:p>
        </w:tc>
        <w:tc>
          <w:tcPr>
            <w:tcW w:w="1232" w:type="dxa"/>
            <w:tcBorders>
              <w:top w:val="single" w:sz="4" w:space="0" w:color="000000"/>
              <w:left w:val="single" w:sz="3" w:space="0" w:color="000000"/>
              <w:bottom w:val="single" w:sz="4" w:space="0" w:color="000000"/>
              <w:right w:val="single" w:sz="4" w:space="0" w:color="000000"/>
            </w:tcBorders>
          </w:tcPr>
          <w:p w14:paraId="749B50F3" w14:textId="77777777" w:rsidR="00503704" w:rsidRPr="0015288E" w:rsidRDefault="00503704" w:rsidP="003726E6">
            <w:pPr>
              <w:rPr>
                <w:rFonts w:cs="Times New Roman"/>
              </w:rPr>
            </w:pPr>
            <w:r w:rsidRPr="0015288E">
              <w:rPr>
                <w:rFonts w:cs="Times New Roman"/>
              </w:rPr>
              <w:t xml:space="preserve">2+300 </w:t>
            </w:r>
          </w:p>
        </w:tc>
        <w:tc>
          <w:tcPr>
            <w:tcW w:w="1290" w:type="dxa"/>
            <w:tcBorders>
              <w:top w:val="single" w:sz="4" w:space="0" w:color="000000"/>
              <w:left w:val="single" w:sz="4" w:space="0" w:color="000000"/>
              <w:bottom w:val="single" w:sz="4" w:space="0" w:color="000000"/>
              <w:right w:val="single" w:sz="3" w:space="0" w:color="000000"/>
            </w:tcBorders>
          </w:tcPr>
          <w:p w14:paraId="057D7B9C"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39FBB091"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07B17A8E"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2A3FF176"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16F2090F" w14:textId="77777777" w:rsidR="00503704" w:rsidRPr="0015288E" w:rsidRDefault="00503704" w:rsidP="003726E6">
            <w:pPr>
              <w:rPr>
                <w:rFonts w:cs="Times New Roman"/>
              </w:rPr>
            </w:pPr>
            <w:r w:rsidRPr="0015288E">
              <w:rPr>
                <w:rFonts w:cs="Times New Roman"/>
              </w:rPr>
              <w:t xml:space="preserve">24 </w:t>
            </w:r>
          </w:p>
        </w:tc>
        <w:tc>
          <w:tcPr>
            <w:tcW w:w="1232" w:type="dxa"/>
            <w:tcBorders>
              <w:top w:val="single" w:sz="4" w:space="0" w:color="000000"/>
              <w:left w:val="single" w:sz="3" w:space="0" w:color="000000"/>
              <w:bottom w:val="single" w:sz="4" w:space="0" w:color="000000"/>
              <w:right w:val="single" w:sz="4" w:space="0" w:color="000000"/>
            </w:tcBorders>
          </w:tcPr>
          <w:p w14:paraId="5E524735" w14:textId="77777777" w:rsidR="00503704" w:rsidRPr="0015288E" w:rsidRDefault="00503704" w:rsidP="003726E6">
            <w:pPr>
              <w:rPr>
                <w:rFonts w:cs="Times New Roman"/>
              </w:rPr>
            </w:pPr>
            <w:r w:rsidRPr="0015288E">
              <w:rPr>
                <w:rFonts w:cs="Times New Roman"/>
              </w:rPr>
              <w:t xml:space="preserve">2+400 </w:t>
            </w:r>
          </w:p>
        </w:tc>
        <w:tc>
          <w:tcPr>
            <w:tcW w:w="1290" w:type="dxa"/>
            <w:tcBorders>
              <w:top w:val="single" w:sz="4" w:space="0" w:color="000000"/>
              <w:left w:val="single" w:sz="4" w:space="0" w:color="000000"/>
              <w:bottom w:val="single" w:sz="4" w:space="0" w:color="000000"/>
              <w:right w:val="single" w:sz="3" w:space="0" w:color="000000"/>
            </w:tcBorders>
          </w:tcPr>
          <w:p w14:paraId="1582B664"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529BD0A6"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3EA06498" w14:textId="77777777" w:rsidR="00503704" w:rsidRPr="0015288E" w:rsidRDefault="00503704" w:rsidP="003726E6">
            <w:pPr>
              <w:rPr>
                <w:rFonts w:cs="Times New Roman"/>
              </w:rPr>
            </w:pPr>
            <w:r w:rsidRPr="0015288E">
              <w:rPr>
                <w:rFonts w:cs="Times New Roman"/>
              </w:rPr>
              <w:t xml:space="preserve">Earthen Road </w:t>
            </w:r>
          </w:p>
        </w:tc>
      </w:tr>
      <w:tr w:rsidR="00503704" w:rsidRPr="0015288E" w14:paraId="77616F7F" w14:textId="77777777" w:rsidTr="00503704">
        <w:trPr>
          <w:trHeight w:val="398"/>
          <w:jc w:val="center"/>
        </w:trPr>
        <w:tc>
          <w:tcPr>
            <w:tcW w:w="724" w:type="dxa"/>
            <w:tcBorders>
              <w:top w:val="single" w:sz="4" w:space="0" w:color="000000"/>
              <w:left w:val="single" w:sz="4" w:space="0" w:color="000000"/>
              <w:bottom w:val="single" w:sz="4" w:space="0" w:color="000000"/>
              <w:right w:val="single" w:sz="3" w:space="0" w:color="000000"/>
            </w:tcBorders>
          </w:tcPr>
          <w:p w14:paraId="721F1853" w14:textId="77777777" w:rsidR="00503704" w:rsidRPr="0015288E" w:rsidRDefault="00503704" w:rsidP="003726E6">
            <w:pPr>
              <w:rPr>
                <w:rFonts w:cs="Times New Roman"/>
              </w:rPr>
            </w:pPr>
            <w:r w:rsidRPr="0015288E">
              <w:rPr>
                <w:rFonts w:cs="Times New Roman"/>
              </w:rPr>
              <w:t xml:space="preserve">25 </w:t>
            </w:r>
          </w:p>
        </w:tc>
        <w:tc>
          <w:tcPr>
            <w:tcW w:w="1232" w:type="dxa"/>
            <w:tcBorders>
              <w:top w:val="single" w:sz="4" w:space="0" w:color="000000"/>
              <w:left w:val="single" w:sz="3" w:space="0" w:color="000000"/>
              <w:bottom w:val="single" w:sz="4" w:space="0" w:color="000000"/>
              <w:right w:val="single" w:sz="4" w:space="0" w:color="000000"/>
            </w:tcBorders>
          </w:tcPr>
          <w:p w14:paraId="2DF52DE7" w14:textId="77777777" w:rsidR="00503704" w:rsidRPr="0015288E" w:rsidRDefault="00503704" w:rsidP="003726E6">
            <w:pPr>
              <w:rPr>
                <w:rFonts w:cs="Times New Roman"/>
              </w:rPr>
            </w:pPr>
            <w:r w:rsidRPr="0015288E">
              <w:rPr>
                <w:rFonts w:cs="Times New Roman"/>
              </w:rPr>
              <w:t xml:space="preserve">2+500 </w:t>
            </w:r>
          </w:p>
        </w:tc>
        <w:tc>
          <w:tcPr>
            <w:tcW w:w="1290" w:type="dxa"/>
            <w:tcBorders>
              <w:top w:val="single" w:sz="4" w:space="0" w:color="000000"/>
              <w:left w:val="single" w:sz="4" w:space="0" w:color="000000"/>
              <w:bottom w:val="single" w:sz="4" w:space="0" w:color="000000"/>
              <w:right w:val="single" w:sz="3" w:space="0" w:color="000000"/>
            </w:tcBorders>
          </w:tcPr>
          <w:p w14:paraId="31EEB33D" w14:textId="77777777" w:rsidR="00503704" w:rsidRPr="0015288E" w:rsidRDefault="00503704" w:rsidP="003726E6">
            <w:pPr>
              <w:rPr>
                <w:rFonts w:cs="Times New Roman"/>
              </w:rPr>
            </w:pPr>
            <w:r w:rsidRPr="0015288E">
              <w:rPr>
                <w:rFonts w:cs="Times New Roman"/>
              </w:rPr>
              <w:t xml:space="preserve">100 </w:t>
            </w:r>
          </w:p>
        </w:tc>
        <w:tc>
          <w:tcPr>
            <w:tcW w:w="2051" w:type="dxa"/>
            <w:tcBorders>
              <w:top w:val="single" w:sz="4" w:space="0" w:color="000000"/>
              <w:left w:val="single" w:sz="3" w:space="0" w:color="000000"/>
              <w:bottom w:val="single" w:sz="4" w:space="0" w:color="000000"/>
              <w:right w:val="single" w:sz="4" w:space="0" w:color="000000"/>
            </w:tcBorders>
          </w:tcPr>
          <w:p w14:paraId="2D5EE71B" w14:textId="77777777" w:rsidR="00503704" w:rsidRPr="0015288E" w:rsidRDefault="00503704" w:rsidP="003726E6">
            <w:pPr>
              <w:rPr>
                <w:rFonts w:cs="Times New Roman"/>
              </w:rPr>
            </w:pPr>
            <w:r w:rsidRPr="0015288E">
              <w:rPr>
                <w:rFonts w:cs="Times New Roman"/>
              </w:rPr>
              <w:t xml:space="preserve">Unpaved </w:t>
            </w:r>
          </w:p>
        </w:tc>
        <w:tc>
          <w:tcPr>
            <w:tcW w:w="2095" w:type="dxa"/>
            <w:tcBorders>
              <w:top w:val="single" w:sz="4" w:space="0" w:color="000000"/>
              <w:left w:val="single" w:sz="4" w:space="0" w:color="000000"/>
              <w:bottom w:val="single" w:sz="4" w:space="0" w:color="000000"/>
              <w:right w:val="single" w:sz="4" w:space="0" w:color="000000"/>
            </w:tcBorders>
          </w:tcPr>
          <w:p w14:paraId="2CD4B646" w14:textId="77777777" w:rsidR="00503704" w:rsidRPr="0015288E" w:rsidRDefault="00503704" w:rsidP="003726E6">
            <w:pPr>
              <w:rPr>
                <w:rFonts w:cs="Times New Roman"/>
              </w:rPr>
            </w:pPr>
            <w:r w:rsidRPr="0015288E">
              <w:rPr>
                <w:rFonts w:cs="Times New Roman"/>
              </w:rPr>
              <w:t>Earthen Road</w:t>
            </w:r>
          </w:p>
        </w:tc>
      </w:tr>
    </w:tbl>
    <w:p w14:paraId="05C147F1" w14:textId="77777777" w:rsidR="0028423E" w:rsidRPr="0015288E" w:rsidRDefault="0028423E" w:rsidP="003726E6">
      <w:pPr>
        <w:rPr>
          <w:rFonts w:cs="Times New Roman"/>
        </w:rPr>
      </w:pPr>
    </w:p>
    <w:p w14:paraId="7D1645B4" w14:textId="399A3666" w:rsidR="00F71C3C" w:rsidRPr="0015288E" w:rsidRDefault="0028423E" w:rsidP="003726E6">
      <w:pPr>
        <w:pStyle w:val="Heading2"/>
        <w:rPr>
          <w:rFonts w:cs="Times New Roman"/>
        </w:rPr>
      </w:pPr>
      <w:bookmarkStart w:id="97" w:name="_Toc189571613"/>
      <w:r w:rsidRPr="0015288E">
        <w:rPr>
          <w:rFonts w:cs="Times New Roman"/>
        </w:rPr>
        <w:t>P</w:t>
      </w:r>
      <w:r w:rsidR="00F71C3C" w:rsidRPr="0015288E">
        <w:rPr>
          <w:rFonts w:cs="Times New Roman"/>
        </w:rPr>
        <w:t>avement Design</w:t>
      </w:r>
      <w:bookmarkEnd w:id="97"/>
    </w:p>
    <w:p w14:paraId="5EB966D1" w14:textId="77777777" w:rsidR="00503704" w:rsidRPr="0015288E" w:rsidRDefault="00503704" w:rsidP="003726E6">
      <w:pPr>
        <w:rPr>
          <w:rFonts w:cs="Times New Roman"/>
        </w:rPr>
      </w:pPr>
      <w:r w:rsidRPr="0015288E">
        <w:rPr>
          <w:rFonts w:cs="Times New Roman"/>
        </w:rPr>
        <w:t>The stable and non-yielding layer constructed over natural soil is the soil pavement. The objective of laying a pavement is to support the wheel load and transfer load stresses over a wide area on the soil subgrade such that the magnitude of stresses transferred are considerably lower. The pavement is designed such that vehicles can travel at design speed without discomfort. The pavement structure typically consists of the following layers: prepared soil subgrade, granular sub-base course, base course and surface course.</w:t>
      </w:r>
    </w:p>
    <w:p w14:paraId="6101D4F6" w14:textId="53CE9381" w:rsidR="002610C3" w:rsidRPr="0015288E" w:rsidRDefault="00503704" w:rsidP="003726E6">
      <w:pPr>
        <w:rPr>
          <w:rFonts w:cs="Times New Roman"/>
        </w:rPr>
      </w:pPr>
      <w:r w:rsidRPr="0015288E">
        <w:rPr>
          <w:rFonts w:cs="Times New Roman"/>
        </w:rPr>
        <w:t xml:space="preserve">Based on structural behavior, road pavements are generally classified as: </w:t>
      </w:r>
    </w:p>
    <w:p w14:paraId="1D2F8890" w14:textId="5BD24E51" w:rsidR="00503704" w:rsidRPr="00DA7C5E" w:rsidRDefault="00503704" w:rsidP="0068667F">
      <w:pPr>
        <w:pStyle w:val="ListParagraph"/>
        <w:numPr>
          <w:ilvl w:val="0"/>
          <w:numId w:val="74"/>
        </w:numPr>
        <w:rPr>
          <w:rFonts w:cs="Times New Roman"/>
          <w:b/>
          <w:bCs/>
        </w:rPr>
      </w:pPr>
      <w:r w:rsidRPr="00DA7C5E">
        <w:rPr>
          <w:rFonts w:cs="Times New Roman"/>
          <w:b/>
          <w:bCs/>
        </w:rPr>
        <w:t>Flexible pavement</w:t>
      </w:r>
    </w:p>
    <w:p w14:paraId="4396ADFD" w14:textId="77777777" w:rsidR="00503704" w:rsidRPr="0015288E" w:rsidRDefault="00503704" w:rsidP="003726E6">
      <w:pPr>
        <w:rPr>
          <w:rFonts w:cs="Times New Roman"/>
        </w:rPr>
      </w:pPr>
      <w:r w:rsidRPr="0015288E">
        <w:rPr>
          <w:rFonts w:cs="Times New Roman"/>
        </w:rPr>
        <w:t>The pavements which have low or negligible flexural strength and are rather flexible in their structural action under the loads are called flexible pavements. The lower layer of flexible pavements reflects the deformation up to the surface of the layer. The typical flexible pavement structure consists of a wearing surface at the top, the base course followed by sub-base course and the lowermost layer of compacted soil.</w:t>
      </w:r>
    </w:p>
    <w:p w14:paraId="069DAD2A" w14:textId="723210B4" w:rsidR="00503704" w:rsidRPr="00DA7C5E" w:rsidRDefault="00503704" w:rsidP="0068667F">
      <w:pPr>
        <w:pStyle w:val="ListParagraph"/>
        <w:numPr>
          <w:ilvl w:val="0"/>
          <w:numId w:val="74"/>
        </w:numPr>
        <w:rPr>
          <w:rFonts w:cs="Times New Roman"/>
          <w:b/>
          <w:bCs/>
        </w:rPr>
      </w:pPr>
      <w:r w:rsidRPr="00DA7C5E">
        <w:rPr>
          <w:rFonts w:cs="Times New Roman"/>
          <w:b/>
          <w:bCs/>
        </w:rPr>
        <w:t>Rigid Pavement</w:t>
      </w:r>
    </w:p>
    <w:p w14:paraId="6A08C719" w14:textId="77777777" w:rsidR="00503704" w:rsidRPr="0015288E" w:rsidRDefault="00503704" w:rsidP="003726E6">
      <w:pPr>
        <w:rPr>
          <w:rFonts w:cs="Times New Roman"/>
        </w:rPr>
      </w:pPr>
      <w:r w:rsidRPr="0015288E">
        <w:rPr>
          <w:rFonts w:cs="Times New Roman"/>
        </w:rPr>
        <w:t>The pavement which possesses noteworthy flexural strength or flexural rigidity is rigid pavement. The rigid pavements are made up of plain reinforced or prestressed concrete. The rigid pavement has the ‘slab action’ which transmits the wheel load through a much wider area. Rigid pavement structure consists of a cement concrete slab, below which granular sub-base or base course over the subgrade soil.</w:t>
      </w:r>
    </w:p>
    <w:p w14:paraId="6DCAF5AD" w14:textId="77777777" w:rsidR="00503704" w:rsidRPr="0015288E" w:rsidRDefault="00503704" w:rsidP="003726E6">
      <w:pPr>
        <w:rPr>
          <w:rFonts w:cs="Times New Roman"/>
        </w:rPr>
      </w:pPr>
    </w:p>
    <w:p w14:paraId="583E07AD" w14:textId="77777777" w:rsidR="00503704" w:rsidRPr="0015288E" w:rsidRDefault="00503704" w:rsidP="003726E6">
      <w:pPr>
        <w:rPr>
          <w:rFonts w:cs="Times New Roman"/>
        </w:rPr>
      </w:pPr>
    </w:p>
    <w:p w14:paraId="5A7D0F89" w14:textId="781C84E7" w:rsidR="00F71C3C" w:rsidRPr="0015288E" w:rsidRDefault="00F71C3C" w:rsidP="003726E6">
      <w:pPr>
        <w:pStyle w:val="Heading3"/>
        <w:rPr>
          <w:rFonts w:cs="Times New Roman"/>
        </w:rPr>
      </w:pPr>
      <w:bookmarkStart w:id="98" w:name="_Toc189571614"/>
      <w:r w:rsidRPr="0015288E">
        <w:rPr>
          <w:rFonts w:cs="Times New Roman"/>
        </w:rPr>
        <w:lastRenderedPageBreak/>
        <w:t>CBR Test</w:t>
      </w:r>
      <w:bookmarkEnd w:id="98"/>
    </w:p>
    <w:p w14:paraId="7BE76527" w14:textId="77777777" w:rsidR="00503704" w:rsidRPr="0015288E" w:rsidRDefault="00503704" w:rsidP="003726E6">
      <w:pPr>
        <w:rPr>
          <w:rFonts w:cs="Times New Roman"/>
        </w:rPr>
      </w:pPr>
      <w:r w:rsidRPr="0015288E">
        <w:rPr>
          <w:rFonts w:cs="Times New Roman"/>
        </w:rPr>
        <w:t>The California Bearing Ratio or CBR test is performed in construction materials laboratories to evaluate the strength of soil subgrades and base course materials. Those who design and engineer highways, airport runways and taxiways, parking lots, and other pavements rely on CBR test values when selecting pavement and base thicknesses.</w:t>
      </w:r>
    </w:p>
    <w:p w14:paraId="77208D43" w14:textId="77777777" w:rsidR="00503704" w:rsidRPr="0015288E" w:rsidRDefault="00503704" w:rsidP="003726E6">
      <w:pPr>
        <w:rPr>
          <w:rFonts w:cs="Times New Roman"/>
          <w:sz w:val="24"/>
          <w:szCs w:val="24"/>
        </w:rPr>
      </w:pPr>
      <w:r w:rsidRPr="0015288E">
        <w:rPr>
          <w:rFonts w:cs="Times New Roman"/>
        </w:rPr>
        <w:t xml:space="preserve">Standard Proctor Test for determination of Optimum Moisture Content (OMC)  </w:t>
      </w:r>
    </w:p>
    <w:p w14:paraId="36D84C89" w14:textId="45172854" w:rsidR="00503704" w:rsidRPr="0015288E" w:rsidRDefault="00503704" w:rsidP="003726E6">
      <w:pPr>
        <w:pStyle w:val="Caption"/>
        <w:rPr>
          <w:rFonts w:cs="Times New Roman"/>
        </w:rPr>
      </w:pPr>
      <w:bookmarkStart w:id="99" w:name="_Toc189571664"/>
      <w:r w:rsidRPr="0015288E">
        <w:rPr>
          <w:rFonts w:cs="Times New Roman"/>
        </w:rPr>
        <w:t xml:space="preserve">Table </w:t>
      </w:r>
      <w:r w:rsidR="003849B3">
        <w:rPr>
          <w:rFonts w:cs="Times New Roman"/>
        </w:rPr>
        <w:fldChar w:fldCharType="begin"/>
      </w:r>
      <w:r w:rsidR="003849B3">
        <w:rPr>
          <w:rFonts w:cs="Times New Roman"/>
        </w:rPr>
        <w:instrText xml:space="preserve"> STYLEREF 1 \s </w:instrText>
      </w:r>
      <w:r w:rsidR="003849B3">
        <w:rPr>
          <w:rFonts w:cs="Times New Roman"/>
        </w:rPr>
        <w:fldChar w:fldCharType="separate"/>
      </w:r>
      <w:r w:rsidR="003849B3">
        <w:rPr>
          <w:rFonts w:cs="Times New Roman"/>
          <w:noProof/>
        </w:rPr>
        <w:t>5</w:t>
      </w:r>
      <w:r w:rsidR="003849B3">
        <w:rPr>
          <w:rFonts w:cs="Times New Roman"/>
        </w:rPr>
        <w:fldChar w:fldCharType="end"/>
      </w:r>
      <w:r w:rsidR="003849B3">
        <w:rPr>
          <w:rFonts w:cs="Times New Roman"/>
        </w:rPr>
        <w:t>.</w:t>
      </w:r>
      <w:r w:rsidR="003849B3">
        <w:rPr>
          <w:rFonts w:cs="Times New Roman"/>
        </w:rPr>
        <w:fldChar w:fldCharType="begin"/>
      </w:r>
      <w:r w:rsidR="003849B3">
        <w:rPr>
          <w:rFonts w:cs="Times New Roman"/>
        </w:rPr>
        <w:instrText xml:space="preserve"> SEQ Table \* ARABIC \s 1 </w:instrText>
      </w:r>
      <w:r w:rsidR="003849B3">
        <w:rPr>
          <w:rFonts w:cs="Times New Roman"/>
        </w:rPr>
        <w:fldChar w:fldCharType="separate"/>
      </w:r>
      <w:r w:rsidR="003849B3">
        <w:rPr>
          <w:rFonts w:cs="Times New Roman"/>
          <w:noProof/>
        </w:rPr>
        <w:t>3</w:t>
      </w:r>
      <w:r w:rsidR="003849B3">
        <w:rPr>
          <w:rFonts w:cs="Times New Roman"/>
        </w:rPr>
        <w:fldChar w:fldCharType="end"/>
      </w:r>
      <w:r w:rsidRPr="0015288E">
        <w:rPr>
          <w:rFonts w:cs="Times New Roman"/>
        </w:rPr>
        <w:t>: Sample -1 at Chainage 0+500m</w:t>
      </w:r>
      <w:bookmarkEnd w:id="99"/>
      <w:r w:rsidRPr="0015288E">
        <w:rPr>
          <w:rFonts w:cs="Times New Roman"/>
        </w:rPr>
        <w:t xml:space="preserve"> </w:t>
      </w:r>
    </w:p>
    <w:tbl>
      <w:tblPr>
        <w:tblW w:w="9880" w:type="dxa"/>
        <w:tblInd w:w="113" w:type="dxa"/>
        <w:tblLook w:val="04A0" w:firstRow="1" w:lastRow="0" w:firstColumn="1" w:lastColumn="0" w:noHBand="0" w:noVBand="1"/>
      </w:tblPr>
      <w:tblGrid>
        <w:gridCol w:w="680"/>
        <w:gridCol w:w="4400"/>
        <w:gridCol w:w="960"/>
        <w:gridCol w:w="960"/>
        <w:gridCol w:w="960"/>
        <w:gridCol w:w="960"/>
        <w:gridCol w:w="960"/>
      </w:tblGrid>
      <w:tr w:rsidR="00503704" w:rsidRPr="0015288E" w14:paraId="6BF8EB81" w14:textId="77777777" w:rsidTr="00837D36">
        <w:trPr>
          <w:trHeight w:val="288"/>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CEDBA" w14:textId="77777777" w:rsidR="00503704" w:rsidRPr="0015288E" w:rsidRDefault="00503704" w:rsidP="003726E6">
            <w:pPr>
              <w:rPr>
                <w:rFonts w:cs="Times New Roman"/>
                <w:lang w:val="en-IN" w:eastAsia="en-IN"/>
              </w:rPr>
            </w:pPr>
            <w:proofErr w:type="spellStart"/>
            <w:r w:rsidRPr="0015288E">
              <w:rPr>
                <w:rFonts w:cs="Times New Roman"/>
                <w:lang w:val="en-IN" w:eastAsia="en-IN"/>
              </w:rPr>
              <w:t>S.No</w:t>
            </w:r>
            <w:proofErr w:type="spellEnd"/>
          </w:p>
        </w:tc>
        <w:tc>
          <w:tcPr>
            <w:tcW w:w="4400" w:type="dxa"/>
            <w:tcBorders>
              <w:top w:val="single" w:sz="4" w:space="0" w:color="auto"/>
              <w:left w:val="nil"/>
              <w:bottom w:val="single" w:sz="4" w:space="0" w:color="auto"/>
              <w:right w:val="single" w:sz="4" w:space="0" w:color="auto"/>
            </w:tcBorders>
            <w:shd w:val="clear" w:color="auto" w:fill="auto"/>
            <w:vAlign w:val="center"/>
            <w:hideMark/>
          </w:tcPr>
          <w:p w14:paraId="5C38B6C2" w14:textId="77777777" w:rsidR="00503704" w:rsidRPr="0015288E" w:rsidRDefault="00503704" w:rsidP="003726E6">
            <w:pPr>
              <w:rPr>
                <w:rFonts w:cs="Times New Roman"/>
                <w:lang w:val="en-IN" w:eastAsia="en-IN"/>
              </w:rPr>
            </w:pPr>
            <w:r w:rsidRPr="0015288E">
              <w:rPr>
                <w:rFonts w:cs="Times New Roman"/>
                <w:lang w:val="en-IN" w:eastAsia="en-IN"/>
              </w:rPr>
              <w:t>Observations and Calculations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6C8278B"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7A1A4A9"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36C4D5"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29E644"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9736BBC" w14:textId="77777777" w:rsidR="00503704" w:rsidRPr="0015288E" w:rsidRDefault="00503704" w:rsidP="003726E6">
            <w:pPr>
              <w:rPr>
                <w:rFonts w:cs="Times New Roman"/>
                <w:lang w:val="en-IN" w:eastAsia="en-IN"/>
              </w:rPr>
            </w:pPr>
            <w:r w:rsidRPr="0015288E">
              <w:rPr>
                <w:rFonts w:cs="Times New Roman"/>
                <w:lang w:val="en-IN" w:eastAsia="en-IN"/>
              </w:rPr>
              <w:t>5</w:t>
            </w:r>
          </w:p>
        </w:tc>
      </w:tr>
      <w:tr w:rsidR="00503704" w:rsidRPr="0015288E" w14:paraId="524CC49C"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476F9665"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4400" w:type="dxa"/>
            <w:tcBorders>
              <w:top w:val="nil"/>
              <w:left w:val="nil"/>
              <w:bottom w:val="single" w:sz="4" w:space="0" w:color="auto"/>
              <w:right w:val="single" w:sz="4" w:space="0" w:color="auto"/>
            </w:tcBorders>
            <w:shd w:val="clear" w:color="auto" w:fill="auto"/>
            <w:vAlign w:val="center"/>
            <w:hideMark/>
          </w:tcPr>
          <w:p w14:paraId="1EE97523" w14:textId="77777777" w:rsidR="00503704" w:rsidRPr="0015288E" w:rsidRDefault="00503704" w:rsidP="003726E6">
            <w:pPr>
              <w:rPr>
                <w:rFonts w:cs="Times New Roman"/>
                <w:lang w:val="en-IN" w:eastAsia="en-IN"/>
              </w:rPr>
            </w:pPr>
            <w:r w:rsidRPr="0015288E">
              <w:rPr>
                <w:rFonts w:cs="Times New Roman"/>
                <w:lang w:val="en-IN" w:eastAsia="en-IN"/>
              </w:rPr>
              <w:t>Mass of empty mould+ base plate (gm)</w:t>
            </w:r>
          </w:p>
        </w:tc>
        <w:tc>
          <w:tcPr>
            <w:tcW w:w="960" w:type="dxa"/>
            <w:tcBorders>
              <w:top w:val="nil"/>
              <w:left w:val="nil"/>
              <w:bottom w:val="single" w:sz="4" w:space="0" w:color="auto"/>
              <w:right w:val="single" w:sz="4" w:space="0" w:color="auto"/>
            </w:tcBorders>
            <w:shd w:val="clear" w:color="auto" w:fill="auto"/>
            <w:vAlign w:val="center"/>
            <w:hideMark/>
          </w:tcPr>
          <w:p w14:paraId="7D3F8E63" w14:textId="77777777" w:rsidR="00503704" w:rsidRPr="0015288E" w:rsidRDefault="00503704" w:rsidP="003726E6">
            <w:pPr>
              <w:rPr>
                <w:rFonts w:cs="Times New Roman"/>
                <w:lang w:val="en-IN" w:eastAsia="en-IN"/>
              </w:rPr>
            </w:pPr>
            <w:r w:rsidRPr="0015288E">
              <w:rPr>
                <w:rFonts w:cs="Times New Roman"/>
                <w:lang w:val="en-IN" w:eastAsia="en-IN"/>
              </w:rPr>
              <w:t>4200</w:t>
            </w:r>
          </w:p>
        </w:tc>
        <w:tc>
          <w:tcPr>
            <w:tcW w:w="960" w:type="dxa"/>
            <w:tcBorders>
              <w:top w:val="nil"/>
              <w:left w:val="nil"/>
              <w:bottom w:val="single" w:sz="4" w:space="0" w:color="auto"/>
              <w:right w:val="single" w:sz="4" w:space="0" w:color="auto"/>
            </w:tcBorders>
            <w:shd w:val="clear" w:color="auto" w:fill="auto"/>
            <w:vAlign w:val="center"/>
            <w:hideMark/>
          </w:tcPr>
          <w:p w14:paraId="0A466188" w14:textId="77777777" w:rsidR="00503704" w:rsidRPr="0015288E" w:rsidRDefault="00503704" w:rsidP="003726E6">
            <w:pPr>
              <w:rPr>
                <w:rFonts w:cs="Times New Roman"/>
                <w:lang w:val="en-IN" w:eastAsia="en-IN"/>
              </w:rPr>
            </w:pPr>
            <w:r w:rsidRPr="0015288E">
              <w:rPr>
                <w:rFonts w:cs="Times New Roman"/>
                <w:lang w:val="en-IN" w:eastAsia="en-IN"/>
              </w:rPr>
              <w:t>4220</w:t>
            </w:r>
          </w:p>
        </w:tc>
        <w:tc>
          <w:tcPr>
            <w:tcW w:w="960" w:type="dxa"/>
            <w:tcBorders>
              <w:top w:val="nil"/>
              <w:left w:val="nil"/>
              <w:bottom w:val="single" w:sz="4" w:space="0" w:color="auto"/>
              <w:right w:val="single" w:sz="4" w:space="0" w:color="auto"/>
            </w:tcBorders>
            <w:shd w:val="clear" w:color="auto" w:fill="auto"/>
            <w:vAlign w:val="center"/>
            <w:hideMark/>
          </w:tcPr>
          <w:p w14:paraId="491851BB" w14:textId="77777777" w:rsidR="00503704" w:rsidRPr="0015288E" w:rsidRDefault="00503704" w:rsidP="003726E6">
            <w:pPr>
              <w:rPr>
                <w:rFonts w:cs="Times New Roman"/>
                <w:lang w:val="en-IN" w:eastAsia="en-IN"/>
              </w:rPr>
            </w:pPr>
            <w:r w:rsidRPr="0015288E">
              <w:rPr>
                <w:rFonts w:cs="Times New Roman"/>
                <w:lang w:val="en-IN" w:eastAsia="en-IN"/>
              </w:rPr>
              <w:t>4180</w:t>
            </w:r>
          </w:p>
        </w:tc>
        <w:tc>
          <w:tcPr>
            <w:tcW w:w="960" w:type="dxa"/>
            <w:tcBorders>
              <w:top w:val="nil"/>
              <w:left w:val="nil"/>
              <w:bottom w:val="single" w:sz="4" w:space="0" w:color="auto"/>
              <w:right w:val="single" w:sz="4" w:space="0" w:color="auto"/>
            </w:tcBorders>
            <w:shd w:val="clear" w:color="auto" w:fill="auto"/>
            <w:vAlign w:val="center"/>
            <w:hideMark/>
          </w:tcPr>
          <w:p w14:paraId="45045D08" w14:textId="77777777" w:rsidR="00503704" w:rsidRPr="0015288E" w:rsidRDefault="00503704" w:rsidP="003726E6">
            <w:pPr>
              <w:rPr>
                <w:rFonts w:cs="Times New Roman"/>
                <w:lang w:val="en-IN" w:eastAsia="en-IN"/>
              </w:rPr>
            </w:pPr>
            <w:r w:rsidRPr="0015288E">
              <w:rPr>
                <w:rFonts w:cs="Times New Roman"/>
                <w:lang w:val="en-IN" w:eastAsia="en-IN"/>
              </w:rPr>
              <w:t>4190</w:t>
            </w:r>
          </w:p>
        </w:tc>
        <w:tc>
          <w:tcPr>
            <w:tcW w:w="960" w:type="dxa"/>
            <w:tcBorders>
              <w:top w:val="nil"/>
              <w:left w:val="nil"/>
              <w:bottom w:val="single" w:sz="4" w:space="0" w:color="auto"/>
              <w:right w:val="single" w:sz="4" w:space="0" w:color="auto"/>
            </w:tcBorders>
            <w:shd w:val="clear" w:color="auto" w:fill="auto"/>
            <w:vAlign w:val="center"/>
            <w:hideMark/>
          </w:tcPr>
          <w:p w14:paraId="5371DD89" w14:textId="77777777" w:rsidR="00503704" w:rsidRPr="0015288E" w:rsidRDefault="00503704" w:rsidP="003726E6">
            <w:pPr>
              <w:rPr>
                <w:rFonts w:cs="Times New Roman"/>
                <w:lang w:val="en-IN" w:eastAsia="en-IN"/>
              </w:rPr>
            </w:pPr>
            <w:r w:rsidRPr="0015288E">
              <w:rPr>
                <w:rFonts w:cs="Times New Roman"/>
                <w:lang w:val="en-IN" w:eastAsia="en-IN"/>
              </w:rPr>
              <w:t>4210</w:t>
            </w:r>
          </w:p>
        </w:tc>
      </w:tr>
      <w:tr w:rsidR="00503704" w:rsidRPr="0015288E" w14:paraId="1A5D2C62"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661F6777"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4400" w:type="dxa"/>
            <w:tcBorders>
              <w:top w:val="nil"/>
              <w:left w:val="nil"/>
              <w:bottom w:val="single" w:sz="4" w:space="0" w:color="auto"/>
              <w:right w:val="single" w:sz="4" w:space="0" w:color="auto"/>
            </w:tcBorders>
            <w:shd w:val="clear" w:color="auto" w:fill="auto"/>
            <w:vAlign w:val="center"/>
            <w:hideMark/>
          </w:tcPr>
          <w:p w14:paraId="5DD1356B" w14:textId="77777777" w:rsidR="00503704" w:rsidRPr="0015288E" w:rsidRDefault="00503704" w:rsidP="003726E6">
            <w:pPr>
              <w:rPr>
                <w:rFonts w:cs="Times New Roman"/>
                <w:lang w:val="en-IN" w:eastAsia="en-IN"/>
              </w:rPr>
            </w:pPr>
            <w:r w:rsidRPr="0015288E">
              <w:rPr>
                <w:rFonts w:cs="Times New Roman"/>
                <w:lang w:val="en-IN" w:eastAsia="en-IN"/>
              </w:rPr>
              <w:t>Mass of mould+ base plate+ compacted soil (gm)</w:t>
            </w:r>
          </w:p>
        </w:tc>
        <w:tc>
          <w:tcPr>
            <w:tcW w:w="960" w:type="dxa"/>
            <w:tcBorders>
              <w:top w:val="nil"/>
              <w:left w:val="nil"/>
              <w:bottom w:val="single" w:sz="4" w:space="0" w:color="auto"/>
              <w:right w:val="single" w:sz="4" w:space="0" w:color="auto"/>
            </w:tcBorders>
            <w:shd w:val="clear" w:color="auto" w:fill="auto"/>
            <w:vAlign w:val="center"/>
            <w:hideMark/>
          </w:tcPr>
          <w:p w14:paraId="3DFB2702" w14:textId="77777777" w:rsidR="00503704" w:rsidRPr="0015288E" w:rsidRDefault="00503704" w:rsidP="003726E6">
            <w:pPr>
              <w:rPr>
                <w:rFonts w:cs="Times New Roman"/>
                <w:lang w:val="en-IN" w:eastAsia="en-IN"/>
              </w:rPr>
            </w:pPr>
            <w:r w:rsidRPr="0015288E">
              <w:rPr>
                <w:rFonts w:cs="Times New Roman"/>
                <w:lang w:val="en-IN" w:eastAsia="en-IN"/>
              </w:rPr>
              <w:t>6060</w:t>
            </w:r>
          </w:p>
        </w:tc>
        <w:tc>
          <w:tcPr>
            <w:tcW w:w="960" w:type="dxa"/>
            <w:tcBorders>
              <w:top w:val="nil"/>
              <w:left w:val="nil"/>
              <w:bottom w:val="single" w:sz="4" w:space="0" w:color="auto"/>
              <w:right w:val="single" w:sz="4" w:space="0" w:color="auto"/>
            </w:tcBorders>
            <w:shd w:val="clear" w:color="auto" w:fill="auto"/>
            <w:vAlign w:val="center"/>
            <w:hideMark/>
          </w:tcPr>
          <w:p w14:paraId="67144919" w14:textId="77777777" w:rsidR="00503704" w:rsidRPr="0015288E" w:rsidRDefault="00503704" w:rsidP="003726E6">
            <w:pPr>
              <w:rPr>
                <w:rFonts w:cs="Times New Roman"/>
                <w:lang w:val="en-IN" w:eastAsia="en-IN"/>
              </w:rPr>
            </w:pPr>
            <w:r w:rsidRPr="0015288E">
              <w:rPr>
                <w:rFonts w:cs="Times New Roman"/>
                <w:lang w:val="en-IN" w:eastAsia="en-IN"/>
              </w:rPr>
              <w:t>6200</w:t>
            </w:r>
          </w:p>
        </w:tc>
        <w:tc>
          <w:tcPr>
            <w:tcW w:w="960" w:type="dxa"/>
            <w:tcBorders>
              <w:top w:val="nil"/>
              <w:left w:val="nil"/>
              <w:bottom w:val="single" w:sz="4" w:space="0" w:color="auto"/>
              <w:right w:val="single" w:sz="4" w:space="0" w:color="auto"/>
            </w:tcBorders>
            <w:shd w:val="clear" w:color="auto" w:fill="auto"/>
            <w:vAlign w:val="center"/>
            <w:hideMark/>
          </w:tcPr>
          <w:p w14:paraId="104527F7" w14:textId="77777777" w:rsidR="00503704" w:rsidRPr="0015288E" w:rsidRDefault="00503704" w:rsidP="003726E6">
            <w:pPr>
              <w:rPr>
                <w:rFonts w:cs="Times New Roman"/>
                <w:lang w:val="en-IN" w:eastAsia="en-IN"/>
              </w:rPr>
            </w:pPr>
            <w:r w:rsidRPr="0015288E">
              <w:rPr>
                <w:rFonts w:cs="Times New Roman"/>
                <w:lang w:val="en-IN" w:eastAsia="en-IN"/>
              </w:rPr>
              <w:t>6110</w:t>
            </w:r>
          </w:p>
        </w:tc>
        <w:tc>
          <w:tcPr>
            <w:tcW w:w="960" w:type="dxa"/>
            <w:tcBorders>
              <w:top w:val="nil"/>
              <w:left w:val="nil"/>
              <w:bottom w:val="single" w:sz="4" w:space="0" w:color="auto"/>
              <w:right w:val="single" w:sz="4" w:space="0" w:color="auto"/>
            </w:tcBorders>
            <w:shd w:val="clear" w:color="auto" w:fill="auto"/>
            <w:vAlign w:val="center"/>
            <w:hideMark/>
          </w:tcPr>
          <w:p w14:paraId="481AE714" w14:textId="77777777" w:rsidR="00503704" w:rsidRPr="0015288E" w:rsidRDefault="00503704" w:rsidP="003726E6">
            <w:pPr>
              <w:rPr>
                <w:rFonts w:cs="Times New Roman"/>
                <w:lang w:val="en-IN" w:eastAsia="en-IN"/>
              </w:rPr>
            </w:pPr>
            <w:r w:rsidRPr="0015288E">
              <w:rPr>
                <w:rFonts w:cs="Times New Roman"/>
                <w:lang w:val="en-IN" w:eastAsia="en-IN"/>
              </w:rPr>
              <w:t>6125</w:t>
            </w:r>
          </w:p>
        </w:tc>
        <w:tc>
          <w:tcPr>
            <w:tcW w:w="960" w:type="dxa"/>
            <w:tcBorders>
              <w:top w:val="nil"/>
              <w:left w:val="nil"/>
              <w:bottom w:val="single" w:sz="4" w:space="0" w:color="auto"/>
              <w:right w:val="single" w:sz="4" w:space="0" w:color="auto"/>
            </w:tcBorders>
            <w:shd w:val="clear" w:color="auto" w:fill="auto"/>
            <w:vAlign w:val="center"/>
            <w:hideMark/>
          </w:tcPr>
          <w:p w14:paraId="4B1FB485" w14:textId="77777777" w:rsidR="00503704" w:rsidRPr="0015288E" w:rsidRDefault="00503704" w:rsidP="003726E6">
            <w:pPr>
              <w:rPr>
                <w:rFonts w:cs="Times New Roman"/>
                <w:lang w:val="en-IN" w:eastAsia="en-IN"/>
              </w:rPr>
            </w:pPr>
            <w:r w:rsidRPr="0015288E">
              <w:rPr>
                <w:rFonts w:cs="Times New Roman"/>
                <w:lang w:val="en-IN" w:eastAsia="en-IN"/>
              </w:rPr>
              <w:t>6085</w:t>
            </w:r>
          </w:p>
        </w:tc>
      </w:tr>
      <w:tr w:rsidR="00503704" w:rsidRPr="0015288E" w14:paraId="217C9B62"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037C6BD2"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4400" w:type="dxa"/>
            <w:tcBorders>
              <w:top w:val="nil"/>
              <w:left w:val="nil"/>
              <w:bottom w:val="single" w:sz="4" w:space="0" w:color="auto"/>
              <w:right w:val="single" w:sz="4" w:space="0" w:color="auto"/>
            </w:tcBorders>
            <w:shd w:val="clear" w:color="auto" w:fill="auto"/>
            <w:vAlign w:val="center"/>
            <w:hideMark/>
          </w:tcPr>
          <w:p w14:paraId="5740FDF3" w14:textId="77777777" w:rsidR="00503704" w:rsidRPr="0015288E" w:rsidRDefault="00503704" w:rsidP="003726E6">
            <w:pPr>
              <w:rPr>
                <w:rFonts w:cs="Times New Roman"/>
                <w:lang w:val="en-IN" w:eastAsia="en-IN"/>
              </w:rPr>
            </w:pPr>
            <w:r w:rsidRPr="0015288E">
              <w:rPr>
                <w:rFonts w:cs="Times New Roman"/>
                <w:lang w:val="en-IN" w:eastAsia="en-IN"/>
              </w:rPr>
              <w:t>Mass of compacted soil (gm)</w:t>
            </w:r>
          </w:p>
        </w:tc>
        <w:tc>
          <w:tcPr>
            <w:tcW w:w="960" w:type="dxa"/>
            <w:tcBorders>
              <w:top w:val="nil"/>
              <w:left w:val="nil"/>
              <w:bottom w:val="single" w:sz="4" w:space="0" w:color="auto"/>
              <w:right w:val="single" w:sz="4" w:space="0" w:color="auto"/>
            </w:tcBorders>
            <w:shd w:val="clear" w:color="auto" w:fill="auto"/>
            <w:vAlign w:val="center"/>
            <w:hideMark/>
          </w:tcPr>
          <w:p w14:paraId="735B48FD" w14:textId="77777777" w:rsidR="00503704" w:rsidRPr="0015288E" w:rsidRDefault="00503704" w:rsidP="003726E6">
            <w:pPr>
              <w:rPr>
                <w:rFonts w:cs="Times New Roman"/>
                <w:lang w:val="en-IN" w:eastAsia="en-IN"/>
              </w:rPr>
            </w:pPr>
            <w:r w:rsidRPr="0015288E">
              <w:rPr>
                <w:rFonts w:cs="Times New Roman"/>
                <w:lang w:val="en-IN" w:eastAsia="en-IN"/>
              </w:rPr>
              <w:t>1860</w:t>
            </w:r>
          </w:p>
        </w:tc>
        <w:tc>
          <w:tcPr>
            <w:tcW w:w="960" w:type="dxa"/>
            <w:tcBorders>
              <w:top w:val="nil"/>
              <w:left w:val="nil"/>
              <w:bottom w:val="single" w:sz="4" w:space="0" w:color="auto"/>
              <w:right w:val="single" w:sz="4" w:space="0" w:color="auto"/>
            </w:tcBorders>
            <w:shd w:val="clear" w:color="auto" w:fill="auto"/>
            <w:vAlign w:val="center"/>
            <w:hideMark/>
          </w:tcPr>
          <w:p w14:paraId="100BF977" w14:textId="77777777" w:rsidR="00503704" w:rsidRPr="0015288E" w:rsidRDefault="00503704" w:rsidP="003726E6">
            <w:pPr>
              <w:rPr>
                <w:rFonts w:cs="Times New Roman"/>
                <w:lang w:val="en-IN" w:eastAsia="en-IN"/>
              </w:rPr>
            </w:pPr>
            <w:r w:rsidRPr="0015288E">
              <w:rPr>
                <w:rFonts w:cs="Times New Roman"/>
                <w:lang w:val="en-IN" w:eastAsia="en-IN"/>
              </w:rPr>
              <w:t>1980</w:t>
            </w:r>
          </w:p>
        </w:tc>
        <w:tc>
          <w:tcPr>
            <w:tcW w:w="960" w:type="dxa"/>
            <w:tcBorders>
              <w:top w:val="nil"/>
              <w:left w:val="nil"/>
              <w:bottom w:val="single" w:sz="4" w:space="0" w:color="auto"/>
              <w:right w:val="single" w:sz="4" w:space="0" w:color="auto"/>
            </w:tcBorders>
            <w:shd w:val="clear" w:color="auto" w:fill="auto"/>
            <w:vAlign w:val="center"/>
            <w:hideMark/>
          </w:tcPr>
          <w:p w14:paraId="366DFEE8" w14:textId="77777777" w:rsidR="00503704" w:rsidRPr="0015288E" w:rsidRDefault="00503704" w:rsidP="003726E6">
            <w:pPr>
              <w:rPr>
                <w:rFonts w:cs="Times New Roman"/>
                <w:lang w:val="en-IN" w:eastAsia="en-IN"/>
              </w:rPr>
            </w:pPr>
            <w:r w:rsidRPr="0015288E">
              <w:rPr>
                <w:rFonts w:cs="Times New Roman"/>
                <w:lang w:val="en-IN" w:eastAsia="en-IN"/>
              </w:rPr>
              <w:t>1930</w:t>
            </w:r>
          </w:p>
        </w:tc>
        <w:tc>
          <w:tcPr>
            <w:tcW w:w="960" w:type="dxa"/>
            <w:tcBorders>
              <w:top w:val="nil"/>
              <w:left w:val="nil"/>
              <w:bottom w:val="single" w:sz="4" w:space="0" w:color="auto"/>
              <w:right w:val="single" w:sz="4" w:space="0" w:color="auto"/>
            </w:tcBorders>
            <w:shd w:val="clear" w:color="auto" w:fill="auto"/>
            <w:vAlign w:val="center"/>
            <w:hideMark/>
          </w:tcPr>
          <w:p w14:paraId="34D8D85C" w14:textId="77777777" w:rsidR="00503704" w:rsidRPr="0015288E" w:rsidRDefault="00503704" w:rsidP="003726E6">
            <w:pPr>
              <w:rPr>
                <w:rFonts w:cs="Times New Roman"/>
                <w:lang w:val="en-IN" w:eastAsia="en-IN"/>
              </w:rPr>
            </w:pPr>
            <w:r w:rsidRPr="0015288E">
              <w:rPr>
                <w:rFonts w:cs="Times New Roman"/>
                <w:lang w:val="en-IN" w:eastAsia="en-IN"/>
              </w:rPr>
              <w:t>1935</w:t>
            </w:r>
          </w:p>
        </w:tc>
        <w:tc>
          <w:tcPr>
            <w:tcW w:w="960" w:type="dxa"/>
            <w:tcBorders>
              <w:top w:val="nil"/>
              <w:left w:val="nil"/>
              <w:bottom w:val="single" w:sz="4" w:space="0" w:color="auto"/>
              <w:right w:val="single" w:sz="4" w:space="0" w:color="auto"/>
            </w:tcBorders>
            <w:shd w:val="clear" w:color="auto" w:fill="auto"/>
            <w:vAlign w:val="center"/>
            <w:hideMark/>
          </w:tcPr>
          <w:p w14:paraId="7DF0FF3C" w14:textId="77777777" w:rsidR="00503704" w:rsidRPr="0015288E" w:rsidRDefault="00503704" w:rsidP="003726E6">
            <w:pPr>
              <w:rPr>
                <w:rFonts w:cs="Times New Roman"/>
                <w:lang w:val="en-IN" w:eastAsia="en-IN"/>
              </w:rPr>
            </w:pPr>
            <w:r w:rsidRPr="0015288E">
              <w:rPr>
                <w:rFonts w:cs="Times New Roman"/>
                <w:lang w:val="en-IN" w:eastAsia="en-IN"/>
              </w:rPr>
              <w:t>1875</w:t>
            </w:r>
          </w:p>
        </w:tc>
      </w:tr>
      <w:tr w:rsidR="00503704" w:rsidRPr="0015288E" w14:paraId="01AD89F6"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4461B85F"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4400" w:type="dxa"/>
            <w:tcBorders>
              <w:top w:val="nil"/>
              <w:left w:val="nil"/>
              <w:bottom w:val="single" w:sz="4" w:space="0" w:color="auto"/>
              <w:right w:val="single" w:sz="4" w:space="0" w:color="auto"/>
            </w:tcBorders>
            <w:shd w:val="clear" w:color="auto" w:fill="auto"/>
            <w:vAlign w:val="center"/>
            <w:hideMark/>
          </w:tcPr>
          <w:p w14:paraId="73EAF012" w14:textId="77777777" w:rsidR="00503704" w:rsidRPr="0015288E" w:rsidRDefault="00503704" w:rsidP="003726E6">
            <w:pPr>
              <w:rPr>
                <w:rFonts w:cs="Times New Roman"/>
                <w:lang w:val="en-IN" w:eastAsia="en-IN"/>
              </w:rPr>
            </w:pPr>
            <w:r w:rsidRPr="0015288E">
              <w:rPr>
                <w:rFonts w:cs="Times New Roman"/>
                <w:lang w:val="en-IN" w:eastAsia="en-IN"/>
              </w:rPr>
              <w:t>Bulk density (gm/ml)</w:t>
            </w:r>
          </w:p>
        </w:tc>
        <w:tc>
          <w:tcPr>
            <w:tcW w:w="960" w:type="dxa"/>
            <w:tcBorders>
              <w:top w:val="nil"/>
              <w:left w:val="nil"/>
              <w:bottom w:val="single" w:sz="4" w:space="0" w:color="auto"/>
              <w:right w:val="single" w:sz="4" w:space="0" w:color="auto"/>
            </w:tcBorders>
            <w:shd w:val="clear" w:color="auto" w:fill="auto"/>
            <w:vAlign w:val="center"/>
            <w:hideMark/>
          </w:tcPr>
          <w:p w14:paraId="1708E165" w14:textId="77777777" w:rsidR="00503704" w:rsidRPr="0015288E" w:rsidRDefault="00503704" w:rsidP="003726E6">
            <w:pPr>
              <w:rPr>
                <w:rFonts w:cs="Times New Roman"/>
                <w:lang w:val="en-IN" w:eastAsia="en-IN"/>
              </w:rPr>
            </w:pPr>
            <w:r w:rsidRPr="0015288E">
              <w:rPr>
                <w:rFonts w:cs="Times New Roman"/>
                <w:lang w:val="en-IN" w:eastAsia="en-IN"/>
              </w:rPr>
              <w:t>1.86</w:t>
            </w:r>
          </w:p>
        </w:tc>
        <w:tc>
          <w:tcPr>
            <w:tcW w:w="960" w:type="dxa"/>
            <w:tcBorders>
              <w:top w:val="nil"/>
              <w:left w:val="nil"/>
              <w:bottom w:val="single" w:sz="4" w:space="0" w:color="auto"/>
              <w:right w:val="single" w:sz="4" w:space="0" w:color="auto"/>
            </w:tcBorders>
            <w:shd w:val="clear" w:color="auto" w:fill="auto"/>
            <w:vAlign w:val="center"/>
            <w:hideMark/>
          </w:tcPr>
          <w:p w14:paraId="4ABBA719" w14:textId="77777777" w:rsidR="00503704" w:rsidRPr="0015288E" w:rsidRDefault="00503704" w:rsidP="003726E6">
            <w:pPr>
              <w:rPr>
                <w:rFonts w:cs="Times New Roman"/>
                <w:lang w:val="en-IN" w:eastAsia="en-IN"/>
              </w:rPr>
            </w:pPr>
            <w:r w:rsidRPr="0015288E">
              <w:rPr>
                <w:rFonts w:cs="Times New Roman"/>
                <w:lang w:val="en-IN" w:eastAsia="en-IN"/>
              </w:rPr>
              <w:t>1.98</w:t>
            </w:r>
          </w:p>
        </w:tc>
        <w:tc>
          <w:tcPr>
            <w:tcW w:w="960" w:type="dxa"/>
            <w:tcBorders>
              <w:top w:val="nil"/>
              <w:left w:val="nil"/>
              <w:bottom w:val="single" w:sz="4" w:space="0" w:color="auto"/>
              <w:right w:val="single" w:sz="4" w:space="0" w:color="auto"/>
            </w:tcBorders>
            <w:shd w:val="clear" w:color="auto" w:fill="auto"/>
            <w:vAlign w:val="center"/>
            <w:hideMark/>
          </w:tcPr>
          <w:p w14:paraId="1C0647E5" w14:textId="77777777" w:rsidR="00503704" w:rsidRPr="0015288E" w:rsidRDefault="00503704" w:rsidP="003726E6">
            <w:pPr>
              <w:rPr>
                <w:rFonts w:cs="Times New Roman"/>
                <w:lang w:val="en-IN" w:eastAsia="en-IN"/>
              </w:rPr>
            </w:pPr>
            <w:r w:rsidRPr="0015288E">
              <w:rPr>
                <w:rFonts w:cs="Times New Roman"/>
                <w:lang w:val="en-IN" w:eastAsia="en-IN"/>
              </w:rPr>
              <w:t>1.93</w:t>
            </w:r>
          </w:p>
        </w:tc>
        <w:tc>
          <w:tcPr>
            <w:tcW w:w="960" w:type="dxa"/>
            <w:tcBorders>
              <w:top w:val="nil"/>
              <w:left w:val="nil"/>
              <w:bottom w:val="single" w:sz="4" w:space="0" w:color="auto"/>
              <w:right w:val="single" w:sz="4" w:space="0" w:color="auto"/>
            </w:tcBorders>
            <w:shd w:val="clear" w:color="auto" w:fill="auto"/>
            <w:vAlign w:val="center"/>
            <w:hideMark/>
          </w:tcPr>
          <w:p w14:paraId="3800DF8E" w14:textId="77777777" w:rsidR="00503704" w:rsidRPr="0015288E" w:rsidRDefault="00503704" w:rsidP="003726E6">
            <w:pPr>
              <w:rPr>
                <w:rFonts w:cs="Times New Roman"/>
                <w:lang w:val="en-IN" w:eastAsia="en-IN"/>
              </w:rPr>
            </w:pPr>
            <w:r w:rsidRPr="0015288E">
              <w:rPr>
                <w:rFonts w:cs="Times New Roman"/>
                <w:lang w:val="en-IN" w:eastAsia="en-IN"/>
              </w:rPr>
              <w:t>1.935</w:t>
            </w:r>
          </w:p>
        </w:tc>
        <w:tc>
          <w:tcPr>
            <w:tcW w:w="960" w:type="dxa"/>
            <w:tcBorders>
              <w:top w:val="nil"/>
              <w:left w:val="nil"/>
              <w:bottom w:val="single" w:sz="4" w:space="0" w:color="auto"/>
              <w:right w:val="single" w:sz="4" w:space="0" w:color="auto"/>
            </w:tcBorders>
            <w:shd w:val="clear" w:color="auto" w:fill="auto"/>
            <w:vAlign w:val="center"/>
            <w:hideMark/>
          </w:tcPr>
          <w:p w14:paraId="148D0961" w14:textId="77777777" w:rsidR="00503704" w:rsidRPr="0015288E" w:rsidRDefault="00503704" w:rsidP="003726E6">
            <w:pPr>
              <w:rPr>
                <w:rFonts w:cs="Times New Roman"/>
                <w:lang w:val="en-IN" w:eastAsia="en-IN"/>
              </w:rPr>
            </w:pPr>
            <w:r w:rsidRPr="0015288E">
              <w:rPr>
                <w:rFonts w:cs="Times New Roman"/>
                <w:lang w:val="en-IN" w:eastAsia="en-IN"/>
              </w:rPr>
              <w:t>1.875</w:t>
            </w:r>
          </w:p>
        </w:tc>
      </w:tr>
      <w:tr w:rsidR="00503704" w:rsidRPr="0015288E" w14:paraId="746891EB"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79924CEC"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4400" w:type="dxa"/>
            <w:tcBorders>
              <w:top w:val="nil"/>
              <w:left w:val="nil"/>
              <w:bottom w:val="single" w:sz="4" w:space="0" w:color="auto"/>
              <w:right w:val="single" w:sz="4" w:space="0" w:color="auto"/>
            </w:tcBorders>
            <w:shd w:val="clear" w:color="auto" w:fill="auto"/>
            <w:vAlign w:val="center"/>
            <w:hideMark/>
          </w:tcPr>
          <w:p w14:paraId="7C9E0088"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960" w:type="dxa"/>
            <w:tcBorders>
              <w:top w:val="nil"/>
              <w:left w:val="nil"/>
              <w:bottom w:val="single" w:sz="4" w:space="0" w:color="auto"/>
              <w:right w:val="single" w:sz="4" w:space="0" w:color="auto"/>
            </w:tcBorders>
            <w:shd w:val="clear" w:color="auto" w:fill="auto"/>
            <w:vAlign w:val="center"/>
            <w:hideMark/>
          </w:tcPr>
          <w:p w14:paraId="5487497B"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960" w:type="dxa"/>
            <w:tcBorders>
              <w:top w:val="nil"/>
              <w:left w:val="nil"/>
              <w:bottom w:val="single" w:sz="4" w:space="0" w:color="auto"/>
              <w:right w:val="single" w:sz="4" w:space="0" w:color="auto"/>
            </w:tcBorders>
            <w:shd w:val="clear" w:color="auto" w:fill="auto"/>
            <w:vAlign w:val="center"/>
            <w:hideMark/>
          </w:tcPr>
          <w:p w14:paraId="651AD90F" w14:textId="77777777" w:rsidR="00503704" w:rsidRPr="0015288E" w:rsidRDefault="00503704" w:rsidP="003726E6">
            <w:pPr>
              <w:rPr>
                <w:rFonts w:cs="Times New Roman"/>
                <w:lang w:val="en-IN" w:eastAsia="en-IN"/>
              </w:rPr>
            </w:pPr>
            <w:r w:rsidRPr="0015288E">
              <w:rPr>
                <w:rFonts w:cs="Times New Roman"/>
                <w:lang w:val="en-IN" w:eastAsia="en-IN"/>
              </w:rPr>
              <w:t>16.5</w:t>
            </w:r>
          </w:p>
        </w:tc>
        <w:tc>
          <w:tcPr>
            <w:tcW w:w="960" w:type="dxa"/>
            <w:tcBorders>
              <w:top w:val="nil"/>
              <w:left w:val="nil"/>
              <w:bottom w:val="single" w:sz="4" w:space="0" w:color="auto"/>
              <w:right w:val="single" w:sz="4" w:space="0" w:color="auto"/>
            </w:tcBorders>
            <w:shd w:val="clear" w:color="auto" w:fill="auto"/>
            <w:vAlign w:val="center"/>
            <w:hideMark/>
          </w:tcPr>
          <w:p w14:paraId="52060B6F"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960" w:type="dxa"/>
            <w:tcBorders>
              <w:top w:val="nil"/>
              <w:left w:val="nil"/>
              <w:bottom w:val="single" w:sz="4" w:space="0" w:color="auto"/>
              <w:right w:val="single" w:sz="4" w:space="0" w:color="auto"/>
            </w:tcBorders>
            <w:shd w:val="clear" w:color="auto" w:fill="auto"/>
            <w:vAlign w:val="center"/>
            <w:hideMark/>
          </w:tcPr>
          <w:p w14:paraId="4CF18C3F" w14:textId="77777777" w:rsidR="00503704" w:rsidRPr="0015288E" w:rsidRDefault="00503704" w:rsidP="003726E6">
            <w:pPr>
              <w:rPr>
                <w:rFonts w:cs="Times New Roman"/>
                <w:lang w:val="en-IN" w:eastAsia="en-IN"/>
              </w:rPr>
            </w:pPr>
            <w:r w:rsidRPr="0015288E">
              <w:rPr>
                <w:rFonts w:cs="Times New Roman"/>
                <w:lang w:val="en-IN" w:eastAsia="en-IN"/>
              </w:rPr>
              <w:t>20.5</w:t>
            </w:r>
          </w:p>
        </w:tc>
        <w:tc>
          <w:tcPr>
            <w:tcW w:w="960" w:type="dxa"/>
            <w:tcBorders>
              <w:top w:val="nil"/>
              <w:left w:val="nil"/>
              <w:bottom w:val="single" w:sz="4" w:space="0" w:color="auto"/>
              <w:right w:val="single" w:sz="4" w:space="0" w:color="auto"/>
            </w:tcBorders>
            <w:shd w:val="clear" w:color="auto" w:fill="auto"/>
            <w:vAlign w:val="center"/>
            <w:hideMark/>
          </w:tcPr>
          <w:p w14:paraId="699E2E71" w14:textId="77777777" w:rsidR="00503704" w:rsidRPr="0015288E" w:rsidRDefault="00503704" w:rsidP="003726E6">
            <w:pPr>
              <w:rPr>
                <w:rFonts w:cs="Times New Roman"/>
                <w:lang w:val="en-IN" w:eastAsia="en-IN"/>
              </w:rPr>
            </w:pPr>
            <w:r w:rsidRPr="0015288E">
              <w:rPr>
                <w:rFonts w:cs="Times New Roman"/>
                <w:lang w:val="en-IN" w:eastAsia="en-IN"/>
              </w:rPr>
              <w:t>23</w:t>
            </w:r>
          </w:p>
        </w:tc>
      </w:tr>
      <w:tr w:rsidR="00503704" w:rsidRPr="0015288E" w14:paraId="1E1174FC"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6AB2E1A6" w14:textId="77777777" w:rsidR="00503704" w:rsidRPr="0015288E" w:rsidRDefault="00503704" w:rsidP="003726E6">
            <w:pPr>
              <w:rPr>
                <w:rFonts w:cs="Times New Roman"/>
                <w:lang w:val="en-IN" w:eastAsia="en-IN"/>
              </w:rPr>
            </w:pPr>
            <w:r w:rsidRPr="0015288E">
              <w:rPr>
                <w:rFonts w:cs="Times New Roman"/>
                <w:lang w:val="en-IN" w:eastAsia="en-IN"/>
              </w:rPr>
              <w:t>6</w:t>
            </w:r>
          </w:p>
        </w:tc>
        <w:tc>
          <w:tcPr>
            <w:tcW w:w="4400" w:type="dxa"/>
            <w:tcBorders>
              <w:top w:val="nil"/>
              <w:left w:val="nil"/>
              <w:bottom w:val="single" w:sz="4" w:space="0" w:color="auto"/>
              <w:right w:val="single" w:sz="4" w:space="0" w:color="auto"/>
            </w:tcBorders>
            <w:shd w:val="clear" w:color="auto" w:fill="auto"/>
            <w:vAlign w:val="center"/>
            <w:hideMark/>
          </w:tcPr>
          <w:p w14:paraId="6B87921E" w14:textId="77777777" w:rsidR="00503704" w:rsidRPr="0015288E" w:rsidRDefault="00503704" w:rsidP="003726E6">
            <w:pPr>
              <w:rPr>
                <w:rFonts w:cs="Times New Roman"/>
                <w:lang w:val="en-IN" w:eastAsia="en-IN"/>
              </w:rPr>
            </w:pPr>
            <w:r w:rsidRPr="0015288E">
              <w:rPr>
                <w:rFonts w:cs="Times New Roman"/>
                <w:lang w:val="en-IN" w:eastAsia="en-IN"/>
              </w:rPr>
              <w:t>Dry density (gm/ml)</w:t>
            </w:r>
          </w:p>
        </w:tc>
        <w:tc>
          <w:tcPr>
            <w:tcW w:w="960" w:type="dxa"/>
            <w:tcBorders>
              <w:top w:val="nil"/>
              <w:left w:val="nil"/>
              <w:bottom w:val="single" w:sz="4" w:space="0" w:color="auto"/>
              <w:right w:val="single" w:sz="4" w:space="0" w:color="auto"/>
            </w:tcBorders>
            <w:shd w:val="clear" w:color="auto" w:fill="auto"/>
            <w:vAlign w:val="center"/>
            <w:hideMark/>
          </w:tcPr>
          <w:p w14:paraId="4AFD698E" w14:textId="77777777" w:rsidR="00503704" w:rsidRPr="0015288E" w:rsidRDefault="00503704" w:rsidP="003726E6">
            <w:pPr>
              <w:rPr>
                <w:rFonts w:cs="Times New Roman"/>
                <w:lang w:val="en-IN" w:eastAsia="en-IN"/>
              </w:rPr>
            </w:pPr>
            <w:r w:rsidRPr="0015288E">
              <w:rPr>
                <w:rFonts w:cs="Times New Roman"/>
                <w:lang w:val="en-IN" w:eastAsia="en-IN"/>
              </w:rPr>
              <w:t>1.63</w:t>
            </w:r>
          </w:p>
        </w:tc>
        <w:tc>
          <w:tcPr>
            <w:tcW w:w="960" w:type="dxa"/>
            <w:tcBorders>
              <w:top w:val="nil"/>
              <w:left w:val="nil"/>
              <w:bottom w:val="single" w:sz="4" w:space="0" w:color="auto"/>
              <w:right w:val="single" w:sz="4" w:space="0" w:color="auto"/>
            </w:tcBorders>
            <w:shd w:val="clear" w:color="auto" w:fill="auto"/>
            <w:vAlign w:val="center"/>
            <w:hideMark/>
          </w:tcPr>
          <w:p w14:paraId="76C752B6" w14:textId="77777777" w:rsidR="00503704" w:rsidRPr="0015288E" w:rsidRDefault="00503704" w:rsidP="003726E6">
            <w:pPr>
              <w:rPr>
                <w:rFonts w:cs="Times New Roman"/>
                <w:lang w:val="en-IN" w:eastAsia="en-IN"/>
              </w:rPr>
            </w:pPr>
            <w:r w:rsidRPr="0015288E">
              <w:rPr>
                <w:rFonts w:cs="Times New Roman"/>
                <w:lang w:val="en-IN" w:eastAsia="en-IN"/>
              </w:rPr>
              <w:t>1.67</w:t>
            </w:r>
          </w:p>
        </w:tc>
        <w:tc>
          <w:tcPr>
            <w:tcW w:w="960" w:type="dxa"/>
            <w:tcBorders>
              <w:top w:val="nil"/>
              <w:left w:val="nil"/>
              <w:bottom w:val="single" w:sz="4" w:space="0" w:color="auto"/>
              <w:right w:val="single" w:sz="4" w:space="0" w:color="auto"/>
            </w:tcBorders>
            <w:shd w:val="clear" w:color="auto" w:fill="auto"/>
            <w:vAlign w:val="center"/>
            <w:hideMark/>
          </w:tcPr>
          <w:p w14:paraId="57BD000F" w14:textId="77777777" w:rsidR="00503704" w:rsidRPr="0015288E" w:rsidRDefault="00503704" w:rsidP="003726E6">
            <w:pPr>
              <w:rPr>
                <w:rFonts w:cs="Times New Roman"/>
                <w:lang w:val="en-IN" w:eastAsia="en-IN"/>
              </w:rPr>
            </w:pPr>
            <w:r w:rsidRPr="0015288E">
              <w:rPr>
                <w:rFonts w:cs="Times New Roman"/>
                <w:lang w:val="en-IN" w:eastAsia="en-IN"/>
              </w:rPr>
              <w:t>1.7</w:t>
            </w:r>
          </w:p>
        </w:tc>
        <w:tc>
          <w:tcPr>
            <w:tcW w:w="960" w:type="dxa"/>
            <w:tcBorders>
              <w:top w:val="nil"/>
              <w:left w:val="nil"/>
              <w:bottom w:val="single" w:sz="4" w:space="0" w:color="auto"/>
              <w:right w:val="single" w:sz="4" w:space="0" w:color="auto"/>
            </w:tcBorders>
            <w:shd w:val="clear" w:color="auto" w:fill="auto"/>
            <w:vAlign w:val="center"/>
            <w:hideMark/>
          </w:tcPr>
          <w:p w14:paraId="08B827AE" w14:textId="77777777" w:rsidR="00503704" w:rsidRPr="0015288E" w:rsidRDefault="00503704" w:rsidP="003726E6">
            <w:pPr>
              <w:rPr>
                <w:rFonts w:cs="Times New Roman"/>
                <w:lang w:val="en-IN" w:eastAsia="en-IN"/>
              </w:rPr>
            </w:pPr>
            <w:r w:rsidRPr="0015288E">
              <w:rPr>
                <w:rFonts w:cs="Times New Roman"/>
                <w:lang w:val="en-IN" w:eastAsia="en-IN"/>
              </w:rPr>
              <w:t>1.65</w:t>
            </w:r>
          </w:p>
        </w:tc>
        <w:tc>
          <w:tcPr>
            <w:tcW w:w="960" w:type="dxa"/>
            <w:tcBorders>
              <w:top w:val="nil"/>
              <w:left w:val="nil"/>
              <w:bottom w:val="single" w:sz="4" w:space="0" w:color="auto"/>
              <w:right w:val="single" w:sz="4" w:space="0" w:color="auto"/>
            </w:tcBorders>
            <w:shd w:val="clear" w:color="auto" w:fill="auto"/>
            <w:vAlign w:val="center"/>
            <w:hideMark/>
          </w:tcPr>
          <w:p w14:paraId="1BD6E4BA" w14:textId="77777777" w:rsidR="00503704" w:rsidRPr="0015288E" w:rsidRDefault="00503704" w:rsidP="003726E6">
            <w:pPr>
              <w:rPr>
                <w:rFonts w:cs="Times New Roman"/>
                <w:lang w:val="en-IN" w:eastAsia="en-IN"/>
              </w:rPr>
            </w:pPr>
            <w:r w:rsidRPr="0015288E">
              <w:rPr>
                <w:rFonts w:cs="Times New Roman"/>
                <w:lang w:val="en-IN" w:eastAsia="en-IN"/>
              </w:rPr>
              <w:t>1.61</w:t>
            </w:r>
          </w:p>
        </w:tc>
      </w:tr>
      <w:tr w:rsidR="00503704" w:rsidRPr="0015288E" w14:paraId="07AF40F6" w14:textId="77777777" w:rsidTr="00837D36">
        <w:trPr>
          <w:trHeight w:val="288"/>
        </w:trPr>
        <w:tc>
          <w:tcPr>
            <w:tcW w:w="9880" w:type="dxa"/>
            <w:gridSpan w:val="7"/>
            <w:tcBorders>
              <w:top w:val="nil"/>
              <w:left w:val="single" w:sz="4" w:space="0" w:color="auto"/>
              <w:bottom w:val="single" w:sz="4" w:space="0" w:color="auto"/>
              <w:right w:val="single" w:sz="4" w:space="0" w:color="auto"/>
            </w:tcBorders>
            <w:shd w:val="clear" w:color="auto" w:fill="auto"/>
            <w:noWrap/>
            <w:vAlign w:val="bottom"/>
            <w:hideMark/>
          </w:tcPr>
          <w:p w14:paraId="1EC1B0FB" w14:textId="77777777" w:rsidR="00503704" w:rsidRPr="0015288E" w:rsidRDefault="00503704" w:rsidP="00DA7C5E">
            <w:pPr>
              <w:jc w:val="center"/>
              <w:rPr>
                <w:rFonts w:cs="Times New Roman"/>
                <w:lang w:val="en-IN" w:eastAsia="en-IN"/>
              </w:rPr>
            </w:pPr>
            <w:r w:rsidRPr="0015288E">
              <w:rPr>
                <w:rFonts w:cs="Times New Roman"/>
                <w:lang w:val="en-IN" w:eastAsia="en-IN"/>
              </w:rPr>
              <w:t>Water Content</w:t>
            </w:r>
          </w:p>
        </w:tc>
      </w:tr>
      <w:tr w:rsidR="00503704" w:rsidRPr="0015288E" w14:paraId="75059DE6"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695BE48C" w14:textId="77777777" w:rsidR="00503704" w:rsidRPr="0015288E" w:rsidRDefault="00503704" w:rsidP="003726E6">
            <w:pPr>
              <w:rPr>
                <w:rFonts w:cs="Times New Roman"/>
                <w:lang w:val="en-IN" w:eastAsia="en-IN"/>
              </w:rPr>
            </w:pPr>
            <w:r w:rsidRPr="0015288E">
              <w:rPr>
                <w:rFonts w:cs="Times New Roman"/>
                <w:lang w:val="en-IN" w:eastAsia="en-IN"/>
              </w:rPr>
              <w:t>7</w:t>
            </w:r>
          </w:p>
        </w:tc>
        <w:tc>
          <w:tcPr>
            <w:tcW w:w="4400" w:type="dxa"/>
            <w:tcBorders>
              <w:top w:val="nil"/>
              <w:left w:val="nil"/>
              <w:bottom w:val="single" w:sz="4" w:space="0" w:color="auto"/>
              <w:right w:val="single" w:sz="4" w:space="0" w:color="auto"/>
            </w:tcBorders>
            <w:shd w:val="clear" w:color="auto" w:fill="auto"/>
            <w:vAlign w:val="center"/>
            <w:hideMark/>
          </w:tcPr>
          <w:p w14:paraId="055BBE22" w14:textId="77777777" w:rsidR="00503704" w:rsidRPr="0015288E" w:rsidRDefault="00503704" w:rsidP="003726E6">
            <w:pPr>
              <w:rPr>
                <w:rFonts w:cs="Times New Roman"/>
                <w:lang w:val="en-IN" w:eastAsia="en-IN"/>
              </w:rPr>
            </w:pPr>
            <w:r w:rsidRPr="0015288E">
              <w:rPr>
                <w:rFonts w:cs="Times New Roman"/>
                <w:lang w:val="en-IN" w:eastAsia="en-IN"/>
              </w:rPr>
              <w:t>Mass of empty container</w:t>
            </w:r>
          </w:p>
        </w:tc>
        <w:tc>
          <w:tcPr>
            <w:tcW w:w="960" w:type="dxa"/>
            <w:tcBorders>
              <w:top w:val="nil"/>
              <w:left w:val="nil"/>
              <w:bottom w:val="single" w:sz="4" w:space="0" w:color="auto"/>
              <w:right w:val="single" w:sz="4" w:space="0" w:color="auto"/>
            </w:tcBorders>
            <w:shd w:val="clear" w:color="auto" w:fill="auto"/>
            <w:vAlign w:val="center"/>
            <w:hideMark/>
          </w:tcPr>
          <w:p w14:paraId="2B99C7B7"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960" w:type="dxa"/>
            <w:tcBorders>
              <w:top w:val="nil"/>
              <w:left w:val="nil"/>
              <w:bottom w:val="single" w:sz="4" w:space="0" w:color="auto"/>
              <w:right w:val="single" w:sz="4" w:space="0" w:color="auto"/>
            </w:tcBorders>
            <w:shd w:val="clear" w:color="auto" w:fill="auto"/>
            <w:vAlign w:val="center"/>
            <w:hideMark/>
          </w:tcPr>
          <w:p w14:paraId="458F7525"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960" w:type="dxa"/>
            <w:tcBorders>
              <w:top w:val="nil"/>
              <w:left w:val="nil"/>
              <w:bottom w:val="single" w:sz="4" w:space="0" w:color="auto"/>
              <w:right w:val="single" w:sz="4" w:space="0" w:color="auto"/>
            </w:tcBorders>
            <w:shd w:val="clear" w:color="auto" w:fill="auto"/>
            <w:vAlign w:val="center"/>
            <w:hideMark/>
          </w:tcPr>
          <w:p w14:paraId="2B8DF917"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960" w:type="dxa"/>
            <w:tcBorders>
              <w:top w:val="nil"/>
              <w:left w:val="nil"/>
              <w:bottom w:val="single" w:sz="4" w:space="0" w:color="auto"/>
              <w:right w:val="single" w:sz="4" w:space="0" w:color="auto"/>
            </w:tcBorders>
            <w:shd w:val="clear" w:color="auto" w:fill="auto"/>
            <w:vAlign w:val="center"/>
            <w:hideMark/>
          </w:tcPr>
          <w:p w14:paraId="0099A95F"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960" w:type="dxa"/>
            <w:tcBorders>
              <w:top w:val="nil"/>
              <w:left w:val="nil"/>
              <w:bottom w:val="single" w:sz="4" w:space="0" w:color="auto"/>
              <w:right w:val="single" w:sz="4" w:space="0" w:color="auto"/>
            </w:tcBorders>
            <w:shd w:val="clear" w:color="auto" w:fill="auto"/>
            <w:vAlign w:val="center"/>
            <w:hideMark/>
          </w:tcPr>
          <w:p w14:paraId="220355F7" w14:textId="77777777" w:rsidR="00503704" w:rsidRPr="0015288E" w:rsidRDefault="00503704" w:rsidP="003726E6">
            <w:pPr>
              <w:rPr>
                <w:rFonts w:cs="Times New Roman"/>
                <w:lang w:val="en-IN" w:eastAsia="en-IN"/>
              </w:rPr>
            </w:pPr>
            <w:r w:rsidRPr="0015288E">
              <w:rPr>
                <w:rFonts w:cs="Times New Roman"/>
                <w:lang w:val="en-IN" w:eastAsia="en-IN"/>
              </w:rPr>
              <w:t>22</w:t>
            </w:r>
          </w:p>
        </w:tc>
      </w:tr>
      <w:tr w:rsidR="00503704" w:rsidRPr="0015288E" w14:paraId="061AAB1E"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73877C98"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4400" w:type="dxa"/>
            <w:tcBorders>
              <w:top w:val="nil"/>
              <w:left w:val="nil"/>
              <w:bottom w:val="single" w:sz="4" w:space="0" w:color="auto"/>
              <w:right w:val="single" w:sz="4" w:space="0" w:color="auto"/>
            </w:tcBorders>
            <w:shd w:val="clear" w:color="auto" w:fill="auto"/>
            <w:vAlign w:val="center"/>
            <w:hideMark/>
          </w:tcPr>
          <w:p w14:paraId="2FC3DB5D" w14:textId="77777777" w:rsidR="00503704" w:rsidRPr="0015288E" w:rsidRDefault="00503704" w:rsidP="003726E6">
            <w:pPr>
              <w:rPr>
                <w:rFonts w:cs="Times New Roman"/>
                <w:lang w:val="en-IN" w:eastAsia="en-IN"/>
              </w:rPr>
            </w:pPr>
            <w:r w:rsidRPr="0015288E">
              <w:rPr>
                <w:rFonts w:cs="Times New Roman"/>
                <w:lang w:val="en-IN" w:eastAsia="en-IN"/>
              </w:rPr>
              <w:t>Mass of container+ soil</w:t>
            </w:r>
          </w:p>
        </w:tc>
        <w:tc>
          <w:tcPr>
            <w:tcW w:w="960" w:type="dxa"/>
            <w:tcBorders>
              <w:top w:val="nil"/>
              <w:left w:val="nil"/>
              <w:bottom w:val="single" w:sz="4" w:space="0" w:color="auto"/>
              <w:right w:val="single" w:sz="4" w:space="0" w:color="auto"/>
            </w:tcBorders>
            <w:shd w:val="clear" w:color="auto" w:fill="auto"/>
            <w:vAlign w:val="center"/>
            <w:hideMark/>
          </w:tcPr>
          <w:p w14:paraId="07C35A47" w14:textId="77777777" w:rsidR="00503704" w:rsidRPr="0015288E" w:rsidRDefault="00503704" w:rsidP="003726E6">
            <w:pPr>
              <w:rPr>
                <w:rFonts w:cs="Times New Roman"/>
                <w:lang w:val="en-IN" w:eastAsia="en-IN"/>
              </w:rPr>
            </w:pPr>
            <w:r w:rsidRPr="0015288E">
              <w:rPr>
                <w:rFonts w:cs="Times New Roman"/>
                <w:lang w:val="en-IN" w:eastAsia="en-IN"/>
              </w:rPr>
              <w:t>184</w:t>
            </w:r>
          </w:p>
        </w:tc>
        <w:tc>
          <w:tcPr>
            <w:tcW w:w="960" w:type="dxa"/>
            <w:tcBorders>
              <w:top w:val="nil"/>
              <w:left w:val="nil"/>
              <w:bottom w:val="single" w:sz="4" w:space="0" w:color="auto"/>
              <w:right w:val="single" w:sz="4" w:space="0" w:color="auto"/>
            </w:tcBorders>
            <w:shd w:val="clear" w:color="auto" w:fill="auto"/>
            <w:vAlign w:val="center"/>
            <w:hideMark/>
          </w:tcPr>
          <w:p w14:paraId="6C6B00F3" w14:textId="77777777" w:rsidR="00503704" w:rsidRPr="0015288E" w:rsidRDefault="00503704" w:rsidP="003726E6">
            <w:pPr>
              <w:rPr>
                <w:rFonts w:cs="Times New Roman"/>
                <w:lang w:val="en-IN" w:eastAsia="en-IN"/>
              </w:rPr>
            </w:pPr>
            <w:r w:rsidRPr="0015288E">
              <w:rPr>
                <w:rFonts w:cs="Times New Roman"/>
                <w:lang w:val="en-IN" w:eastAsia="en-IN"/>
              </w:rPr>
              <w:t>178</w:t>
            </w:r>
          </w:p>
        </w:tc>
        <w:tc>
          <w:tcPr>
            <w:tcW w:w="960" w:type="dxa"/>
            <w:tcBorders>
              <w:top w:val="nil"/>
              <w:left w:val="nil"/>
              <w:bottom w:val="single" w:sz="4" w:space="0" w:color="auto"/>
              <w:right w:val="single" w:sz="4" w:space="0" w:color="auto"/>
            </w:tcBorders>
            <w:shd w:val="clear" w:color="auto" w:fill="auto"/>
            <w:vAlign w:val="center"/>
            <w:hideMark/>
          </w:tcPr>
          <w:p w14:paraId="60105C17" w14:textId="77777777" w:rsidR="00503704" w:rsidRPr="0015288E" w:rsidRDefault="00503704" w:rsidP="003726E6">
            <w:pPr>
              <w:rPr>
                <w:rFonts w:cs="Times New Roman"/>
                <w:lang w:val="en-IN" w:eastAsia="en-IN"/>
              </w:rPr>
            </w:pPr>
            <w:r w:rsidRPr="0015288E">
              <w:rPr>
                <w:rFonts w:cs="Times New Roman"/>
                <w:lang w:val="en-IN" w:eastAsia="en-IN"/>
              </w:rPr>
              <w:t>162</w:t>
            </w:r>
          </w:p>
        </w:tc>
        <w:tc>
          <w:tcPr>
            <w:tcW w:w="960" w:type="dxa"/>
            <w:tcBorders>
              <w:top w:val="nil"/>
              <w:left w:val="nil"/>
              <w:bottom w:val="single" w:sz="4" w:space="0" w:color="auto"/>
              <w:right w:val="single" w:sz="4" w:space="0" w:color="auto"/>
            </w:tcBorders>
            <w:shd w:val="clear" w:color="auto" w:fill="auto"/>
            <w:vAlign w:val="center"/>
            <w:hideMark/>
          </w:tcPr>
          <w:p w14:paraId="6EA9DB42" w14:textId="77777777" w:rsidR="00503704" w:rsidRPr="0015288E" w:rsidRDefault="00503704" w:rsidP="003726E6">
            <w:pPr>
              <w:rPr>
                <w:rFonts w:cs="Times New Roman"/>
                <w:lang w:val="en-IN" w:eastAsia="en-IN"/>
              </w:rPr>
            </w:pPr>
            <w:r w:rsidRPr="0015288E">
              <w:rPr>
                <w:rFonts w:cs="Times New Roman"/>
                <w:lang w:val="en-IN" w:eastAsia="en-IN"/>
              </w:rPr>
              <w:t>174</w:t>
            </w:r>
          </w:p>
        </w:tc>
        <w:tc>
          <w:tcPr>
            <w:tcW w:w="960" w:type="dxa"/>
            <w:tcBorders>
              <w:top w:val="nil"/>
              <w:left w:val="nil"/>
              <w:bottom w:val="single" w:sz="4" w:space="0" w:color="auto"/>
              <w:right w:val="single" w:sz="4" w:space="0" w:color="auto"/>
            </w:tcBorders>
            <w:shd w:val="clear" w:color="auto" w:fill="auto"/>
            <w:vAlign w:val="center"/>
            <w:hideMark/>
          </w:tcPr>
          <w:p w14:paraId="054D6B51" w14:textId="77777777" w:rsidR="00503704" w:rsidRPr="0015288E" w:rsidRDefault="00503704" w:rsidP="003726E6">
            <w:pPr>
              <w:rPr>
                <w:rFonts w:cs="Times New Roman"/>
                <w:lang w:val="en-IN" w:eastAsia="en-IN"/>
              </w:rPr>
            </w:pPr>
            <w:r w:rsidRPr="0015288E">
              <w:rPr>
                <w:rFonts w:cs="Times New Roman"/>
                <w:lang w:val="en-IN" w:eastAsia="en-IN"/>
              </w:rPr>
              <w:t>170</w:t>
            </w:r>
          </w:p>
        </w:tc>
      </w:tr>
      <w:tr w:rsidR="00503704" w:rsidRPr="0015288E" w14:paraId="2CECA399"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48234336"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4400" w:type="dxa"/>
            <w:tcBorders>
              <w:top w:val="nil"/>
              <w:left w:val="nil"/>
              <w:bottom w:val="single" w:sz="4" w:space="0" w:color="auto"/>
              <w:right w:val="single" w:sz="4" w:space="0" w:color="auto"/>
            </w:tcBorders>
            <w:shd w:val="clear" w:color="auto" w:fill="auto"/>
            <w:vAlign w:val="center"/>
            <w:hideMark/>
          </w:tcPr>
          <w:p w14:paraId="0BD659FE" w14:textId="77777777" w:rsidR="00503704" w:rsidRPr="0015288E" w:rsidRDefault="00503704" w:rsidP="003726E6">
            <w:pPr>
              <w:rPr>
                <w:rFonts w:cs="Times New Roman"/>
                <w:lang w:val="en-IN" w:eastAsia="en-IN"/>
              </w:rPr>
            </w:pPr>
            <w:r w:rsidRPr="0015288E">
              <w:rPr>
                <w:rFonts w:cs="Times New Roman"/>
                <w:lang w:val="en-IN" w:eastAsia="en-IN"/>
              </w:rPr>
              <w:t>Mass of soil</w:t>
            </w:r>
          </w:p>
        </w:tc>
        <w:tc>
          <w:tcPr>
            <w:tcW w:w="960" w:type="dxa"/>
            <w:tcBorders>
              <w:top w:val="nil"/>
              <w:left w:val="nil"/>
              <w:bottom w:val="single" w:sz="4" w:space="0" w:color="auto"/>
              <w:right w:val="single" w:sz="4" w:space="0" w:color="auto"/>
            </w:tcBorders>
            <w:shd w:val="clear" w:color="auto" w:fill="auto"/>
            <w:vAlign w:val="center"/>
            <w:hideMark/>
          </w:tcPr>
          <w:p w14:paraId="394723EA" w14:textId="77777777" w:rsidR="00503704" w:rsidRPr="0015288E" w:rsidRDefault="00503704" w:rsidP="003726E6">
            <w:pPr>
              <w:rPr>
                <w:rFonts w:cs="Times New Roman"/>
                <w:lang w:val="en-IN" w:eastAsia="en-IN"/>
              </w:rPr>
            </w:pPr>
            <w:r w:rsidRPr="0015288E">
              <w:rPr>
                <w:rFonts w:cs="Times New Roman"/>
                <w:lang w:val="en-IN" w:eastAsia="en-IN"/>
              </w:rPr>
              <w:t>162</w:t>
            </w:r>
          </w:p>
        </w:tc>
        <w:tc>
          <w:tcPr>
            <w:tcW w:w="960" w:type="dxa"/>
            <w:tcBorders>
              <w:top w:val="nil"/>
              <w:left w:val="nil"/>
              <w:bottom w:val="single" w:sz="4" w:space="0" w:color="auto"/>
              <w:right w:val="single" w:sz="4" w:space="0" w:color="auto"/>
            </w:tcBorders>
            <w:shd w:val="clear" w:color="auto" w:fill="auto"/>
            <w:vAlign w:val="center"/>
            <w:hideMark/>
          </w:tcPr>
          <w:p w14:paraId="79399C26" w14:textId="77777777" w:rsidR="00503704" w:rsidRPr="0015288E" w:rsidRDefault="00503704" w:rsidP="003726E6">
            <w:pPr>
              <w:rPr>
                <w:rFonts w:cs="Times New Roman"/>
                <w:lang w:val="en-IN" w:eastAsia="en-IN"/>
              </w:rPr>
            </w:pPr>
            <w:r w:rsidRPr="0015288E">
              <w:rPr>
                <w:rFonts w:cs="Times New Roman"/>
                <w:lang w:val="en-IN" w:eastAsia="en-IN"/>
              </w:rPr>
              <w:t>156</w:t>
            </w:r>
          </w:p>
        </w:tc>
        <w:tc>
          <w:tcPr>
            <w:tcW w:w="960" w:type="dxa"/>
            <w:tcBorders>
              <w:top w:val="nil"/>
              <w:left w:val="nil"/>
              <w:bottom w:val="single" w:sz="4" w:space="0" w:color="auto"/>
              <w:right w:val="single" w:sz="4" w:space="0" w:color="auto"/>
            </w:tcBorders>
            <w:shd w:val="clear" w:color="auto" w:fill="auto"/>
            <w:vAlign w:val="center"/>
            <w:hideMark/>
          </w:tcPr>
          <w:p w14:paraId="32285D55" w14:textId="77777777" w:rsidR="00503704" w:rsidRPr="0015288E" w:rsidRDefault="00503704" w:rsidP="003726E6">
            <w:pPr>
              <w:rPr>
                <w:rFonts w:cs="Times New Roman"/>
                <w:lang w:val="en-IN" w:eastAsia="en-IN"/>
              </w:rPr>
            </w:pPr>
            <w:r w:rsidRPr="0015288E">
              <w:rPr>
                <w:rFonts w:cs="Times New Roman"/>
                <w:lang w:val="en-IN" w:eastAsia="en-IN"/>
              </w:rPr>
              <w:t>140</w:t>
            </w:r>
          </w:p>
        </w:tc>
        <w:tc>
          <w:tcPr>
            <w:tcW w:w="960" w:type="dxa"/>
            <w:tcBorders>
              <w:top w:val="nil"/>
              <w:left w:val="nil"/>
              <w:bottom w:val="single" w:sz="4" w:space="0" w:color="auto"/>
              <w:right w:val="single" w:sz="4" w:space="0" w:color="auto"/>
            </w:tcBorders>
            <w:shd w:val="clear" w:color="auto" w:fill="auto"/>
            <w:vAlign w:val="center"/>
            <w:hideMark/>
          </w:tcPr>
          <w:p w14:paraId="519165B6" w14:textId="77777777" w:rsidR="00503704" w:rsidRPr="0015288E" w:rsidRDefault="00503704" w:rsidP="003726E6">
            <w:pPr>
              <w:rPr>
                <w:rFonts w:cs="Times New Roman"/>
                <w:lang w:val="en-IN" w:eastAsia="en-IN"/>
              </w:rPr>
            </w:pPr>
            <w:r w:rsidRPr="0015288E">
              <w:rPr>
                <w:rFonts w:cs="Times New Roman"/>
                <w:lang w:val="en-IN" w:eastAsia="en-IN"/>
              </w:rPr>
              <w:t>152</w:t>
            </w:r>
          </w:p>
        </w:tc>
        <w:tc>
          <w:tcPr>
            <w:tcW w:w="960" w:type="dxa"/>
            <w:tcBorders>
              <w:top w:val="nil"/>
              <w:left w:val="nil"/>
              <w:bottom w:val="single" w:sz="4" w:space="0" w:color="auto"/>
              <w:right w:val="single" w:sz="4" w:space="0" w:color="auto"/>
            </w:tcBorders>
            <w:shd w:val="clear" w:color="auto" w:fill="auto"/>
            <w:vAlign w:val="center"/>
            <w:hideMark/>
          </w:tcPr>
          <w:p w14:paraId="51F7DD2B" w14:textId="77777777" w:rsidR="00503704" w:rsidRPr="0015288E" w:rsidRDefault="00503704" w:rsidP="003726E6">
            <w:pPr>
              <w:rPr>
                <w:rFonts w:cs="Times New Roman"/>
                <w:lang w:val="en-IN" w:eastAsia="en-IN"/>
              </w:rPr>
            </w:pPr>
            <w:r w:rsidRPr="0015288E">
              <w:rPr>
                <w:rFonts w:cs="Times New Roman"/>
                <w:lang w:val="en-IN" w:eastAsia="en-IN"/>
              </w:rPr>
              <w:t>148</w:t>
            </w:r>
          </w:p>
        </w:tc>
      </w:tr>
      <w:tr w:rsidR="00503704" w:rsidRPr="0015288E" w14:paraId="6C6B05CB"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0D4CEA6B"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4400" w:type="dxa"/>
            <w:tcBorders>
              <w:top w:val="nil"/>
              <w:left w:val="nil"/>
              <w:bottom w:val="single" w:sz="4" w:space="0" w:color="auto"/>
              <w:right w:val="single" w:sz="4" w:space="0" w:color="auto"/>
            </w:tcBorders>
            <w:shd w:val="clear" w:color="auto" w:fill="auto"/>
            <w:vAlign w:val="center"/>
            <w:hideMark/>
          </w:tcPr>
          <w:p w14:paraId="5AC9C96F" w14:textId="77777777" w:rsidR="00503704" w:rsidRPr="0015288E" w:rsidRDefault="00503704" w:rsidP="003726E6">
            <w:pPr>
              <w:rPr>
                <w:rFonts w:cs="Times New Roman"/>
                <w:lang w:val="en-IN" w:eastAsia="en-IN"/>
              </w:rPr>
            </w:pPr>
            <w:r w:rsidRPr="0015288E">
              <w:rPr>
                <w:rFonts w:cs="Times New Roman"/>
                <w:lang w:val="en-IN" w:eastAsia="en-IN"/>
              </w:rPr>
              <w:t>Mass of container+ dry soil</w:t>
            </w:r>
          </w:p>
        </w:tc>
        <w:tc>
          <w:tcPr>
            <w:tcW w:w="960" w:type="dxa"/>
            <w:tcBorders>
              <w:top w:val="nil"/>
              <w:left w:val="nil"/>
              <w:bottom w:val="single" w:sz="4" w:space="0" w:color="auto"/>
              <w:right w:val="single" w:sz="4" w:space="0" w:color="auto"/>
            </w:tcBorders>
            <w:shd w:val="clear" w:color="auto" w:fill="auto"/>
            <w:vAlign w:val="center"/>
            <w:hideMark/>
          </w:tcPr>
          <w:p w14:paraId="0A419ADE" w14:textId="77777777" w:rsidR="00503704" w:rsidRPr="0015288E" w:rsidRDefault="00503704" w:rsidP="003726E6">
            <w:pPr>
              <w:rPr>
                <w:rFonts w:cs="Times New Roman"/>
                <w:lang w:val="en-IN" w:eastAsia="en-IN"/>
              </w:rPr>
            </w:pPr>
            <w:r w:rsidRPr="0015288E">
              <w:rPr>
                <w:rFonts w:cs="Times New Roman"/>
                <w:lang w:val="en-IN" w:eastAsia="en-IN"/>
              </w:rPr>
              <w:t>160</w:t>
            </w:r>
          </w:p>
        </w:tc>
        <w:tc>
          <w:tcPr>
            <w:tcW w:w="960" w:type="dxa"/>
            <w:tcBorders>
              <w:top w:val="nil"/>
              <w:left w:val="nil"/>
              <w:bottom w:val="single" w:sz="4" w:space="0" w:color="auto"/>
              <w:right w:val="single" w:sz="4" w:space="0" w:color="auto"/>
            </w:tcBorders>
            <w:shd w:val="clear" w:color="auto" w:fill="auto"/>
            <w:vAlign w:val="center"/>
            <w:hideMark/>
          </w:tcPr>
          <w:p w14:paraId="11DEED93" w14:textId="77777777" w:rsidR="00503704" w:rsidRPr="0015288E" w:rsidRDefault="00503704" w:rsidP="003726E6">
            <w:pPr>
              <w:rPr>
                <w:rFonts w:cs="Times New Roman"/>
                <w:lang w:val="en-IN" w:eastAsia="en-IN"/>
              </w:rPr>
            </w:pPr>
            <w:r w:rsidRPr="0015288E">
              <w:rPr>
                <w:rFonts w:cs="Times New Roman"/>
                <w:lang w:val="en-IN" w:eastAsia="en-IN"/>
              </w:rPr>
              <w:t>150</w:t>
            </w:r>
          </w:p>
        </w:tc>
        <w:tc>
          <w:tcPr>
            <w:tcW w:w="960" w:type="dxa"/>
            <w:tcBorders>
              <w:top w:val="nil"/>
              <w:left w:val="nil"/>
              <w:bottom w:val="single" w:sz="4" w:space="0" w:color="auto"/>
              <w:right w:val="single" w:sz="4" w:space="0" w:color="auto"/>
            </w:tcBorders>
            <w:shd w:val="clear" w:color="auto" w:fill="auto"/>
            <w:vAlign w:val="center"/>
            <w:hideMark/>
          </w:tcPr>
          <w:p w14:paraId="304CD959" w14:textId="77777777" w:rsidR="00503704" w:rsidRPr="0015288E" w:rsidRDefault="00503704" w:rsidP="003726E6">
            <w:pPr>
              <w:rPr>
                <w:rFonts w:cs="Times New Roman"/>
                <w:lang w:val="en-IN" w:eastAsia="en-IN"/>
              </w:rPr>
            </w:pPr>
            <w:r w:rsidRPr="0015288E">
              <w:rPr>
                <w:rFonts w:cs="Times New Roman"/>
                <w:lang w:val="en-IN" w:eastAsia="en-IN"/>
              </w:rPr>
              <w:t>130</w:t>
            </w:r>
          </w:p>
        </w:tc>
        <w:tc>
          <w:tcPr>
            <w:tcW w:w="960" w:type="dxa"/>
            <w:tcBorders>
              <w:top w:val="nil"/>
              <w:left w:val="nil"/>
              <w:bottom w:val="single" w:sz="4" w:space="0" w:color="auto"/>
              <w:right w:val="single" w:sz="4" w:space="0" w:color="auto"/>
            </w:tcBorders>
            <w:shd w:val="clear" w:color="auto" w:fill="auto"/>
            <w:vAlign w:val="center"/>
            <w:hideMark/>
          </w:tcPr>
          <w:p w14:paraId="0F3B06F9" w14:textId="77777777" w:rsidR="00503704" w:rsidRPr="0015288E" w:rsidRDefault="00503704" w:rsidP="003726E6">
            <w:pPr>
              <w:rPr>
                <w:rFonts w:cs="Times New Roman"/>
                <w:lang w:val="en-IN" w:eastAsia="en-IN"/>
              </w:rPr>
            </w:pPr>
            <w:r w:rsidRPr="0015288E">
              <w:rPr>
                <w:rFonts w:cs="Times New Roman"/>
                <w:lang w:val="en-IN" w:eastAsia="en-IN"/>
              </w:rPr>
              <w:t>134</w:t>
            </w:r>
          </w:p>
        </w:tc>
        <w:tc>
          <w:tcPr>
            <w:tcW w:w="960" w:type="dxa"/>
            <w:tcBorders>
              <w:top w:val="nil"/>
              <w:left w:val="nil"/>
              <w:bottom w:val="single" w:sz="4" w:space="0" w:color="auto"/>
              <w:right w:val="single" w:sz="4" w:space="0" w:color="auto"/>
            </w:tcBorders>
            <w:shd w:val="clear" w:color="auto" w:fill="auto"/>
            <w:vAlign w:val="center"/>
            <w:hideMark/>
          </w:tcPr>
          <w:p w14:paraId="6687378D" w14:textId="77777777" w:rsidR="00503704" w:rsidRPr="0015288E" w:rsidRDefault="00503704" w:rsidP="003726E6">
            <w:pPr>
              <w:rPr>
                <w:rFonts w:cs="Times New Roman"/>
                <w:lang w:val="en-IN" w:eastAsia="en-IN"/>
              </w:rPr>
            </w:pPr>
            <w:r w:rsidRPr="0015288E">
              <w:rPr>
                <w:rFonts w:cs="Times New Roman"/>
                <w:lang w:val="en-IN" w:eastAsia="en-IN"/>
              </w:rPr>
              <w:t>130</w:t>
            </w:r>
          </w:p>
        </w:tc>
      </w:tr>
      <w:tr w:rsidR="00503704" w:rsidRPr="0015288E" w14:paraId="54B465E7"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60CA3A53"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4400" w:type="dxa"/>
            <w:tcBorders>
              <w:top w:val="nil"/>
              <w:left w:val="nil"/>
              <w:bottom w:val="single" w:sz="4" w:space="0" w:color="auto"/>
              <w:right w:val="single" w:sz="4" w:space="0" w:color="auto"/>
            </w:tcBorders>
            <w:shd w:val="clear" w:color="auto" w:fill="auto"/>
            <w:vAlign w:val="center"/>
            <w:hideMark/>
          </w:tcPr>
          <w:p w14:paraId="492C6C7A" w14:textId="77777777" w:rsidR="00503704" w:rsidRPr="0015288E" w:rsidRDefault="00503704" w:rsidP="003726E6">
            <w:pPr>
              <w:rPr>
                <w:rFonts w:cs="Times New Roman"/>
                <w:lang w:val="en-IN" w:eastAsia="en-IN"/>
              </w:rPr>
            </w:pPr>
            <w:r w:rsidRPr="0015288E">
              <w:rPr>
                <w:rFonts w:cs="Times New Roman"/>
                <w:lang w:val="en-IN" w:eastAsia="en-IN"/>
              </w:rPr>
              <w:t>Mass of dry soil</w:t>
            </w:r>
          </w:p>
        </w:tc>
        <w:tc>
          <w:tcPr>
            <w:tcW w:w="960" w:type="dxa"/>
            <w:tcBorders>
              <w:top w:val="nil"/>
              <w:left w:val="nil"/>
              <w:bottom w:val="single" w:sz="4" w:space="0" w:color="auto"/>
              <w:right w:val="single" w:sz="4" w:space="0" w:color="auto"/>
            </w:tcBorders>
            <w:shd w:val="clear" w:color="auto" w:fill="auto"/>
            <w:vAlign w:val="center"/>
            <w:hideMark/>
          </w:tcPr>
          <w:p w14:paraId="484A547E" w14:textId="77777777" w:rsidR="00503704" w:rsidRPr="0015288E" w:rsidRDefault="00503704" w:rsidP="003726E6">
            <w:pPr>
              <w:rPr>
                <w:rFonts w:cs="Times New Roman"/>
                <w:lang w:val="en-IN" w:eastAsia="en-IN"/>
              </w:rPr>
            </w:pPr>
            <w:r w:rsidRPr="0015288E">
              <w:rPr>
                <w:rFonts w:cs="Times New Roman"/>
                <w:lang w:val="en-IN" w:eastAsia="en-IN"/>
              </w:rPr>
              <w:t>138</w:t>
            </w:r>
          </w:p>
        </w:tc>
        <w:tc>
          <w:tcPr>
            <w:tcW w:w="960" w:type="dxa"/>
            <w:tcBorders>
              <w:top w:val="nil"/>
              <w:left w:val="nil"/>
              <w:bottom w:val="single" w:sz="4" w:space="0" w:color="auto"/>
              <w:right w:val="single" w:sz="4" w:space="0" w:color="auto"/>
            </w:tcBorders>
            <w:shd w:val="clear" w:color="auto" w:fill="auto"/>
            <w:vAlign w:val="center"/>
            <w:hideMark/>
          </w:tcPr>
          <w:p w14:paraId="66984D3F" w14:textId="77777777" w:rsidR="00503704" w:rsidRPr="0015288E" w:rsidRDefault="00503704" w:rsidP="003726E6">
            <w:pPr>
              <w:rPr>
                <w:rFonts w:cs="Times New Roman"/>
                <w:lang w:val="en-IN" w:eastAsia="en-IN"/>
              </w:rPr>
            </w:pPr>
            <w:r w:rsidRPr="0015288E">
              <w:rPr>
                <w:rFonts w:cs="Times New Roman"/>
                <w:lang w:val="en-IN" w:eastAsia="en-IN"/>
              </w:rPr>
              <w:t>128</w:t>
            </w:r>
          </w:p>
        </w:tc>
        <w:tc>
          <w:tcPr>
            <w:tcW w:w="960" w:type="dxa"/>
            <w:tcBorders>
              <w:top w:val="nil"/>
              <w:left w:val="nil"/>
              <w:bottom w:val="single" w:sz="4" w:space="0" w:color="auto"/>
              <w:right w:val="single" w:sz="4" w:space="0" w:color="auto"/>
            </w:tcBorders>
            <w:shd w:val="clear" w:color="auto" w:fill="auto"/>
            <w:vAlign w:val="center"/>
            <w:hideMark/>
          </w:tcPr>
          <w:p w14:paraId="7BD8642B" w14:textId="77777777" w:rsidR="00503704" w:rsidRPr="0015288E" w:rsidRDefault="00503704" w:rsidP="003726E6">
            <w:pPr>
              <w:rPr>
                <w:rFonts w:cs="Times New Roman"/>
                <w:lang w:val="en-IN" w:eastAsia="en-IN"/>
              </w:rPr>
            </w:pPr>
            <w:r w:rsidRPr="0015288E">
              <w:rPr>
                <w:rFonts w:cs="Times New Roman"/>
                <w:lang w:val="en-IN" w:eastAsia="en-IN"/>
              </w:rPr>
              <w:t>108</w:t>
            </w:r>
          </w:p>
        </w:tc>
        <w:tc>
          <w:tcPr>
            <w:tcW w:w="960" w:type="dxa"/>
            <w:tcBorders>
              <w:top w:val="nil"/>
              <w:left w:val="nil"/>
              <w:bottom w:val="single" w:sz="4" w:space="0" w:color="auto"/>
              <w:right w:val="single" w:sz="4" w:space="0" w:color="auto"/>
            </w:tcBorders>
            <w:shd w:val="clear" w:color="auto" w:fill="auto"/>
            <w:vAlign w:val="center"/>
            <w:hideMark/>
          </w:tcPr>
          <w:p w14:paraId="3787B03F" w14:textId="77777777" w:rsidR="00503704" w:rsidRPr="0015288E" w:rsidRDefault="00503704" w:rsidP="003726E6">
            <w:pPr>
              <w:rPr>
                <w:rFonts w:cs="Times New Roman"/>
                <w:lang w:val="en-IN" w:eastAsia="en-IN"/>
              </w:rPr>
            </w:pPr>
            <w:r w:rsidRPr="0015288E">
              <w:rPr>
                <w:rFonts w:cs="Times New Roman"/>
                <w:lang w:val="en-IN" w:eastAsia="en-IN"/>
              </w:rPr>
              <w:t>112</w:t>
            </w:r>
          </w:p>
        </w:tc>
        <w:tc>
          <w:tcPr>
            <w:tcW w:w="960" w:type="dxa"/>
            <w:tcBorders>
              <w:top w:val="nil"/>
              <w:left w:val="nil"/>
              <w:bottom w:val="single" w:sz="4" w:space="0" w:color="auto"/>
              <w:right w:val="single" w:sz="4" w:space="0" w:color="auto"/>
            </w:tcBorders>
            <w:shd w:val="clear" w:color="auto" w:fill="auto"/>
            <w:vAlign w:val="center"/>
            <w:hideMark/>
          </w:tcPr>
          <w:p w14:paraId="6B8126A5" w14:textId="77777777" w:rsidR="00503704" w:rsidRPr="0015288E" w:rsidRDefault="00503704" w:rsidP="003726E6">
            <w:pPr>
              <w:rPr>
                <w:rFonts w:cs="Times New Roman"/>
                <w:lang w:val="en-IN" w:eastAsia="en-IN"/>
              </w:rPr>
            </w:pPr>
            <w:r w:rsidRPr="0015288E">
              <w:rPr>
                <w:rFonts w:cs="Times New Roman"/>
                <w:lang w:val="en-IN" w:eastAsia="en-IN"/>
              </w:rPr>
              <w:t>108</w:t>
            </w:r>
          </w:p>
        </w:tc>
      </w:tr>
      <w:tr w:rsidR="00503704" w:rsidRPr="0015288E" w14:paraId="6E99BBEE" w14:textId="77777777" w:rsidTr="00837D36">
        <w:trPr>
          <w:trHeight w:val="288"/>
        </w:trPr>
        <w:tc>
          <w:tcPr>
            <w:tcW w:w="680" w:type="dxa"/>
            <w:tcBorders>
              <w:top w:val="nil"/>
              <w:left w:val="single" w:sz="4" w:space="0" w:color="auto"/>
              <w:bottom w:val="single" w:sz="4" w:space="0" w:color="auto"/>
              <w:right w:val="single" w:sz="4" w:space="0" w:color="auto"/>
            </w:tcBorders>
            <w:shd w:val="clear" w:color="auto" w:fill="auto"/>
            <w:vAlign w:val="center"/>
            <w:hideMark/>
          </w:tcPr>
          <w:p w14:paraId="27B6205E"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4400" w:type="dxa"/>
            <w:tcBorders>
              <w:top w:val="nil"/>
              <w:left w:val="nil"/>
              <w:bottom w:val="single" w:sz="4" w:space="0" w:color="auto"/>
              <w:right w:val="single" w:sz="4" w:space="0" w:color="auto"/>
            </w:tcBorders>
            <w:shd w:val="clear" w:color="auto" w:fill="auto"/>
            <w:vAlign w:val="center"/>
            <w:hideMark/>
          </w:tcPr>
          <w:p w14:paraId="11047AA3"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960" w:type="dxa"/>
            <w:tcBorders>
              <w:top w:val="nil"/>
              <w:left w:val="nil"/>
              <w:bottom w:val="single" w:sz="4" w:space="0" w:color="auto"/>
              <w:right w:val="single" w:sz="4" w:space="0" w:color="auto"/>
            </w:tcBorders>
            <w:shd w:val="clear" w:color="auto" w:fill="auto"/>
            <w:vAlign w:val="center"/>
            <w:hideMark/>
          </w:tcPr>
          <w:p w14:paraId="73E17370"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960" w:type="dxa"/>
            <w:tcBorders>
              <w:top w:val="nil"/>
              <w:left w:val="nil"/>
              <w:bottom w:val="single" w:sz="4" w:space="0" w:color="auto"/>
              <w:right w:val="single" w:sz="4" w:space="0" w:color="auto"/>
            </w:tcBorders>
            <w:shd w:val="clear" w:color="auto" w:fill="auto"/>
            <w:vAlign w:val="center"/>
            <w:hideMark/>
          </w:tcPr>
          <w:p w14:paraId="2B1680AE" w14:textId="77777777" w:rsidR="00503704" w:rsidRPr="0015288E" w:rsidRDefault="00503704" w:rsidP="003726E6">
            <w:pPr>
              <w:rPr>
                <w:rFonts w:cs="Times New Roman"/>
                <w:lang w:val="en-IN" w:eastAsia="en-IN"/>
              </w:rPr>
            </w:pPr>
            <w:r w:rsidRPr="0015288E">
              <w:rPr>
                <w:rFonts w:cs="Times New Roman"/>
                <w:lang w:val="en-IN" w:eastAsia="en-IN"/>
              </w:rPr>
              <w:t>16.5</w:t>
            </w:r>
          </w:p>
        </w:tc>
        <w:tc>
          <w:tcPr>
            <w:tcW w:w="960" w:type="dxa"/>
            <w:tcBorders>
              <w:top w:val="nil"/>
              <w:left w:val="nil"/>
              <w:bottom w:val="single" w:sz="4" w:space="0" w:color="auto"/>
              <w:right w:val="single" w:sz="4" w:space="0" w:color="auto"/>
            </w:tcBorders>
            <w:shd w:val="clear" w:color="auto" w:fill="auto"/>
            <w:vAlign w:val="center"/>
            <w:hideMark/>
          </w:tcPr>
          <w:p w14:paraId="195369C1"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960" w:type="dxa"/>
            <w:tcBorders>
              <w:top w:val="nil"/>
              <w:left w:val="nil"/>
              <w:bottom w:val="single" w:sz="4" w:space="0" w:color="auto"/>
              <w:right w:val="single" w:sz="4" w:space="0" w:color="auto"/>
            </w:tcBorders>
            <w:shd w:val="clear" w:color="auto" w:fill="auto"/>
            <w:vAlign w:val="center"/>
            <w:hideMark/>
          </w:tcPr>
          <w:p w14:paraId="300CE316" w14:textId="77777777" w:rsidR="00503704" w:rsidRPr="0015288E" w:rsidRDefault="00503704" w:rsidP="003726E6">
            <w:pPr>
              <w:rPr>
                <w:rFonts w:cs="Times New Roman"/>
                <w:lang w:val="en-IN" w:eastAsia="en-IN"/>
              </w:rPr>
            </w:pPr>
            <w:r w:rsidRPr="0015288E">
              <w:rPr>
                <w:rFonts w:cs="Times New Roman"/>
                <w:lang w:val="en-IN" w:eastAsia="en-IN"/>
              </w:rPr>
              <w:t>20.5</w:t>
            </w:r>
          </w:p>
        </w:tc>
        <w:tc>
          <w:tcPr>
            <w:tcW w:w="960" w:type="dxa"/>
            <w:tcBorders>
              <w:top w:val="nil"/>
              <w:left w:val="nil"/>
              <w:bottom w:val="single" w:sz="4" w:space="0" w:color="auto"/>
              <w:right w:val="single" w:sz="4" w:space="0" w:color="auto"/>
            </w:tcBorders>
            <w:shd w:val="clear" w:color="auto" w:fill="auto"/>
            <w:vAlign w:val="center"/>
            <w:hideMark/>
          </w:tcPr>
          <w:p w14:paraId="797091E3" w14:textId="77777777" w:rsidR="00503704" w:rsidRPr="0015288E" w:rsidRDefault="00503704" w:rsidP="003726E6">
            <w:pPr>
              <w:rPr>
                <w:rFonts w:cs="Times New Roman"/>
                <w:lang w:val="en-IN" w:eastAsia="en-IN"/>
              </w:rPr>
            </w:pPr>
            <w:r w:rsidRPr="0015288E">
              <w:rPr>
                <w:rFonts w:cs="Times New Roman"/>
                <w:lang w:val="en-IN" w:eastAsia="en-IN"/>
              </w:rPr>
              <w:t>23</w:t>
            </w:r>
          </w:p>
        </w:tc>
      </w:tr>
    </w:tbl>
    <w:p w14:paraId="1ACB8D14" w14:textId="77777777" w:rsidR="00503704" w:rsidRPr="0015288E" w:rsidRDefault="00503704" w:rsidP="003726E6">
      <w:pPr>
        <w:rPr>
          <w:rFonts w:cs="Times New Roman"/>
        </w:rPr>
      </w:pPr>
    </w:p>
    <w:p w14:paraId="0DEFF63C" w14:textId="77777777" w:rsidR="00503704" w:rsidRPr="0015288E" w:rsidRDefault="00503704" w:rsidP="003726E6">
      <w:pPr>
        <w:rPr>
          <w:rFonts w:cs="Times New Roman"/>
          <w:sz w:val="24"/>
          <w:szCs w:val="24"/>
        </w:rPr>
      </w:pPr>
      <w:r w:rsidRPr="0015288E">
        <w:rPr>
          <w:rFonts w:cs="Times New Roman"/>
          <w:noProof/>
        </w:rPr>
        <w:drawing>
          <wp:inline distT="0" distB="0" distL="0" distR="0" wp14:anchorId="63D9EDB9" wp14:editId="17034C3C">
            <wp:extent cx="4235450" cy="2178050"/>
            <wp:effectExtent l="0" t="0" r="0" b="0"/>
            <wp:docPr id="11" name="Chart 1">
              <a:extLst xmlns:a="http://schemas.openxmlformats.org/drawingml/2006/main">
                <a:ext uri="{FF2B5EF4-FFF2-40B4-BE49-F238E27FC236}">
                  <a16:creationId xmlns:a16="http://schemas.microsoft.com/office/drawing/2014/main" id="{ED86817D-8F97-EB69-812B-C44C11F03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C61797" w14:textId="77777777" w:rsidR="00503704" w:rsidRPr="0015288E" w:rsidRDefault="00503704" w:rsidP="003726E6">
      <w:pPr>
        <w:rPr>
          <w:rFonts w:cs="Times New Roman"/>
        </w:rPr>
      </w:pPr>
      <w:proofErr w:type="gramStart"/>
      <w:r w:rsidRPr="0015288E">
        <w:rPr>
          <w:rFonts w:cs="Times New Roman"/>
        </w:rPr>
        <w:t>Figure :</w:t>
      </w:r>
      <w:proofErr w:type="gramEnd"/>
      <w:r w:rsidRPr="0015288E">
        <w:rPr>
          <w:rFonts w:cs="Times New Roman"/>
        </w:rPr>
        <w:t xml:space="preserve"> OMC vs MDD curve for sample 1 </w:t>
      </w:r>
    </w:p>
    <w:p w14:paraId="230AEDB7" w14:textId="77777777" w:rsidR="00503704" w:rsidRPr="0015288E" w:rsidRDefault="00503704" w:rsidP="003726E6">
      <w:pPr>
        <w:rPr>
          <w:rFonts w:cs="Times New Roman"/>
        </w:rPr>
      </w:pPr>
      <w:r w:rsidRPr="0015288E">
        <w:rPr>
          <w:rFonts w:cs="Times New Roman"/>
        </w:rPr>
        <w:t>From figure, OMC =17.95% MDD = 1.698 gm/ml</w:t>
      </w:r>
    </w:p>
    <w:p w14:paraId="0F5F22B4" w14:textId="2E76240A" w:rsidR="00503704" w:rsidRPr="0015288E" w:rsidRDefault="00B46B76" w:rsidP="00B46B76">
      <w:pPr>
        <w:pStyle w:val="Caption"/>
        <w:rPr>
          <w:rFonts w:cs="Times New Roman"/>
        </w:rPr>
      </w:pPr>
      <w:bookmarkStart w:id="100" w:name="_Toc189571665"/>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4</w:t>
      </w:r>
      <w:r w:rsidR="003849B3">
        <w:fldChar w:fldCharType="end"/>
      </w:r>
      <w:r>
        <w:rPr>
          <w:rFonts w:cs="Times New Roman"/>
        </w:rPr>
        <w:t xml:space="preserve">: </w:t>
      </w:r>
      <w:r w:rsidR="00503704" w:rsidRPr="0015288E">
        <w:rPr>
          <w:rFonts w:cs="Times New Roman"/>
        </w:rPr>
        <w:t>Sample -2 at Chainage 1+500m</w:t>
      </w:r>
      <w:bookmarkEnd w:id="100"/>
      <w:r w:rsidR="00503704" w:rsidRPr="0015288E">
        <w:rPr>
          <w:rFonts w:cs="Times New Roman"/>
        </w:rPr>
        <w:t xml:space="preserve"> </w:t>
      </w:r>
    </w:p>
    <w:tbl>
      <w:tblPr>
        <w:tblW w:w="9958" w:type="dxa"/>
        <w:tblInd w:w="113" w:type="dxa"/>
        <w:tblLook w:val="04A0" w:firstRow="1" w:lastRow="0" w:firstColumn="1" w:lastColumn="0" w:noHBand="0" w:noVBand="1"/>
      </w:tblPr>
      <w:tblGrid>
        <w:gridCol w:w="941"/>
        <w:gridCol w:w="4311"/>
        <w:gridCol w:w="941"/>
        <w:gridCol w:w="941"/>
        <w:gridCol w:w="941"/>
        <w:gridCol w:w="941"/>
        <w:gridCol w:w="942"/>
      </w:tblGrid>
      <w:tr w:rsidR="00503704" w:rsidRPr="0015288E" w14:paraId="3A32983B" w14:textId="77777777" w:rsidTr="00837D36">
        <w:trPr>
          <w:trHeight w:val="362"/>
        </w:trPr>
        <w:tc>
          <w:tcPr>
            <w:tcW w:w="9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C2FE79" w14:textId="77777777" w:rsidR="00503704" w:rsidRPr="0015288E" w:rsidRDefault="00503704" w:rsidP="003726E6">
            <w:pPr>
              <w:rPr>
                <w:rFonts w:cs="Times New Roman"/>
                <w:lang w:val="en-IN" w:eastAsia="en-IN"/>
              </w:rPr>
            </w:pPr>
            <w:r w:rsidRPr="0015288E">
              <w:rPr>
                <w:rFonts w:cs="Times New Roman"/>
                <w:lang w:val="en-IN" w:eastAsia="en-IN"/>
              </w:rPr>
              <w:t>S.N.</w:t>
            </w:r>
          </w:p>
        </w:tc>
        <w:tc>
          <w:tcPr>
            <w:tcW w:w="4311" w:type="dxa"/>
            <w:tcBorders>
              <w:top w:val="single" w:sz="4" w:space="0" w:color="auto"/>
              <w:left w:val="nil"/>
              <w:bottom w:val="single" w:sz="4" w:space="0" w:color="auto"/>
              <w:right w:val="single" w:sz="4" w:space="0" w:color="auto"/>
            </w:tcBorders>
            <w:shd w:val="clear" w:color="auto" w:fill="auto"/>
            <w:noWrap/>
            <w:vAlign w:val="center"/>
            <w:hideMark/>
          </w:tcPr>
          <w:p w14:paraId="06A952CF" w14:textId="77777777" w:rsidR="00503704" w:rsidRPr="0015288E" w:rsidRDefault="00503704" w:rsidP="003726E6">
            <w:pPr>
              <w:rPr>
                <w:rFonts w:cs="Times New Roman"/>
                <w:lang w:val="en-IN" w:eastAsia="en-IN"/>
              </w:rPr>
            </w:pPr>
            <w:r w:rsidRPr="0015288E">
              <w:rPr>
                <w:rFonts w:cs="Times New Roman"/>
                <w:lang w:val="en-IN" w:eastAsia="en-IN"/>
              </w:rPr>
              <w:t>Observations and</w:t>
            </w:r>
            <w:r w:rsidRPr="0015288E">
              <w:rPr>
                <w:rFonts w:cs="Times New Roman"/>
                <w:lang w:val="en-IN" w:eastAsia="en-IN"/>
              </w:rPr>
              <w:br/>
              <w:t>Calculations</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28DA836D"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61F0B739"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6AB2029C"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4A1B1302"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942" w:type="dxa"/>
            <w:tcBorders>
              <w:top w:val="single" w:sz="4" w:space="0" w:color="auto"/>
              <w:left w:val="nil"/>
              <w:bottom w:val="single" w:sz="4" w:space="0" w:color="auto"/>
              <w:right w:val="single" w:sz="4" w:space="0" w:color="auto"/>
            </w:tcBorders>
            <w:shd w:val="clear" w:color="auto" w:fill="auto"/>
            <w:noWrap/>
            <w:vAlign w:val="center"/>
            <w:hideMark/>
          </w:tcPr>
          <w:p w14:paraId="0BB502A1" w14:textId="77777777" w:rsidR="00503704" w:rsidRPr="0015288E" w:rsidRDefault="00503704" w:rsidP="003726E6">
            <w:pPr>
              <w:rPr>
                <w:rFonts w:cs="Times New Roman"/>
                <w:lang w:val="en-IN" w:eastAsia="en-IN"/>
              </w:rPr>
            </w:pPr>
            <w:r w:rsidRPr="0015288E">
              <w:rPr>
                <w:rFonts w:cs="Times New Roman"/>
                <w:lang w:val="en-IN" w:eastAsia="en-IN"/>
              </w:rPr>
              <w:t>5</w:t>
            </w:r>
          </w:p>
        </w:tc>
      </w:tr>
      <w:tr w:rsidR="00503704" w:rsidRPr="0015288E" w14:paraId="7D346F10"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206DCAF"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4311" w:type="dxa"/>
            <w:tcBorders>
              <w:top w:val="nil"/>
              <w:left w:val="nil"/>
              <w:bottom w:val="single" w:sz="4" w:space="0" w:color="auto"/>
              <w:right w:val="single" w:sz="4" w:space="0" w:color="auto"/>
            </w:tcBorders>
            <w:shd w:val="clear" w:color="auto" w:fill="auto"/>
            <w:vAlign w:val="center"/>
            <w:hideMark/>
          </w:tcPr>
          <w:p w14:paraId="1C4D09D5" w14:textId="77777777" w:rsidR="00503704" w:rsidRPr="0015288E" w:rsidRDefault="00503704" w:rsidP="003726E6">
            <w:pPr>
              <w:rPr>
                <w:rFonts w:cs="Times New Roman"/>
                <w:lang w:val="en-IN" w:eastAsia="en-IN"/>
              </w:rPr>
            </w:pPr>
            <w:r w:rsidRPr="0015288E">
              <w:rPr>
                <w:rFonts w:cs="Times New Roman"/>
                <w:lang w:val="en-IN" w:eastAsia="en-IN"/>
              </w:rPr>
              <w:t>Mass of empty mould+ base plate (gm)</w:t>
            </w:r>
          </w:p>
        </w:tc>
        <w:tc>
          <w:tcPr>
            <w:tcW w:w="941" w:type="dxa"/>
            <w:tcBorders>
              <w:top w:val="nil"/>
              <w:left w:val="nil"/>
              <w:bottom w:val="single" w:sz="4" w:space="0" w:color="auto"/>
              <w:right w:val="single" w:sz="4" w:space="0" w:color="auto"/>
            </w:tcBorders>
            <w:shd w:val="clear" w:color="auto" w:fill="auto"/>
            <w:vAlign w:val="center"/>
            <w:hideMark/>
          </w:tcPr>
          <w:p w14:paraId="527EE534" w14:textId="77777777" w:rsidR="00503704" w:rsidRPr="0015288E" w:rsidRDefault="00503704" w:rsidP="003726E6">
            <w:pPr>
              <w:rPr>
                <w:rFonts w:cs="Times New Roman"/>
                <w:lang w:val="en-IN" w:eastAsia="en-IN"/>
              </w:rPr>
            </w:pPr>
            <w:r w:rsidRPr="0015288E">
              <w:rPr>
                <w:rFonts w:cs="Times New Roman"/>
                <w:lang w:val="en-IN" w:eastAsia="en-IN"/>
              </w:rPr>
              <w:t>4080</w:t>
            </w:r>
          </w:p>
        </w:tc>
        <w:tc>
          <w:tcPr>
            <w:tcW w:w="941" w:type="dxa"/>
            <w:tcBorders>
              <w:top w:val="nil"/>
              <w:left w:val="nil"/>
              <w:bottom w:val="single" w:sz="4" w:space="0" w:color="auto"/>
              <w:right w:val="single" w:sz="4" w:space="0" w:color="auto"/>
            </w:tcBorders>
            <w:shd w:val="clear" w:color="auto" w:fill="auto"/>
            <w:vAlign w:val="center"/>
            <w:hideMark/>
          </w:tcPr>
          <w:p w14:paraId="692BD7E6" w14:textId="77777777" w:rsidR="00503704" w:rsidRPr="0015288E" w:rsidRDefault="00503704" w:rsidP="003726E6">
            <w:pPr>
              <w:rPr>
                <w:rFonts w:cs="Times New Roman"/>
                <w:lang w:val="en-IN" w:eastAsia="en-IN"/>
              </w:rPr>
            </w:pPr>
            <w:r w:rsidRPr="0015288E">
              <w:rPr>
                <w:rFonts w:cs="Times New Roman"/>
                <w:lang w:val="en-IN" w:eastAsia="en-IN"/>
              </w:rPr>
              <w:t>4080</w:t>
            </w:r>
          </w:p>
        </w:tc>
        <w:tc>
          <w:tcPr>
            <w:tcW w:w="941" w:type="dxa"/>
            <w:tcBorders>
              <w:top w:val="nil"/>
              <w:left w:val="nil"/>
              <w:bottom w:val="single" w:sz="4" w:space="0" w:color="auto"/>
              <w:right w:val="single" w:sz="4" w:space="0" w:color="auto"/>
            </w:tcBorders>
            <w:shd w:val="clear" w:color="auto" w:fill="auto"/>
            <w:vAlign w:val="center"/>
            <w:hideMark/>
          </w:tcPr>
          <w:p w14:paraId="520694DB" w14:textId="77777777" w:rsidR="00503704" w:rsidRPr="0015288E" w:rsidRDefault="00503704" w:rsidP="003726E6">
            <w:pPr>
              <w:rPr>
                <w:rFonts w:cs="Times New Roman"/>
                <w:lang w:val="en-IN" w:eastAsia="en-IN"/>
              </w:rPr>
            </w:pPr>
            <w:r w:rsidRPr="0015288E">
              <w:rPr>
                <w:rFonts w:cs="Times New Roman"/>
                <w:lang w:val="en-IN" w:eastAsia="en-IN"/>
              </w:rPr>
              <w:t>4080</w:t>
            </w:r>
          </w:p>
        </w:tc>
        <w:tc>
          <w:tcPr>
            <w:tcW w:w="941" w:type="dxa"/>
            <w:tcBorders>
              <w:top w:val="nil"/>
              <w:left w:val="nil"/>
              <w:bottom w:val="single" w:sz="4" w:space="0" w:color="auto"/>
              <w:right w:val="single" w:sz="4" w:space="0" w:color="auto"/>
            </w:tcBorders>
            <w:shd w:val="clear" w:color="auto" w:fill="auto"/>
            <w:vAlign w:val="center"/>
            <w:hideMark/>
          </w:tcPr>
          <w:p w14:paraId="61896A87" w14:textId="77777777" w:rsidR="00503704" w:rsidRPr="0015288E" w:rsidRDefault="00503704" w:rsidP="003726E6">
            <w:pPr>
              <w:rPr>
                <w:rFonts w:cs="Times New Roman"/>
                <w:lang w:val="en-IN" w:eastAsia="en-IN"/>
              </w:rPr>
            </w:pPr>
            <w:r w:rsidRPr="0015288E">
              <w:rPr>
                <w:rFonts w:cs="Times New Roman"/>
                <w:lang w:val="en-IN" w:eastAsia="en-IN"/>
              </w:rPr>
              <w:t>4080</w:t>
            </w:r>
          </w:p>
        </w:tc>
        <w:tc>
          <w:tcPr>
            <w:tcW w:w="942" w:type="dxa"/>
            <w:tcBorders>
              <w:top w:val="nil"/>
              <w:left w:val="nil"/>
              <w:bottom w:val="single" w:sz="4" w:space="0" w:color="auto"/>
              <w:right w:val="single" w:sz="4" w:space="0" w:color="auto"/>
            </w:tcBorders>
            <w:shd w:val="clear" w:color="auto" w:fill="auto"/>
            <w:vAlign w:val="center"/>
            <w:hideMark/>
          </w:tcPr>
          <w:p w14:paraId="6FC89621" w14:textId="77777777" w:rsidR="00503704" w:rsidRPr="0015288E" w:rsidRDefault="00503704" w:rsidP="003726E6">
            <w:pPr>
              <w:rPr>
                <w:rFonts w:cs="Times New Roman"/>
                <w:lang w:val="en-IN" w:eastAsia="en-IN"/>
              </w:rPr>
            </w:pPr>
            <w:r w:rsidRPr="0015288E">
              <w:rPr>
                <w:rFonts w:cs="Times New Roman"/>
                <w:lang w:val="en-IN" w:eastAsia="en-IN"/>
              </w:rPr>
              <w:t>4080</w:t>
            </w:r>
          </w:p>
        </w:tc>
      </w:tr>
      <w:tr w:rsidR="00503704" w:rsidRPr="0015288E" w14:paraId="685AF46D"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5F95BB69" w14:textId="77777777" w:rsidR="00503704" w:rsidRPr="0015288E" w:rsidRDefault="00503704" w:rsidP="003726E6">
            <w:pPr>
              <w:rPr>
                <w:rFonts w:cs="Times New Roman"/>
                <w:lang w:val="en-IN" w:eastAsia="en-IN"/>
              </w:rPr>
            </w:pPr>
            <w:r w:rsidRPr="0015288E">
              <w:rPr>
                <w:rFonts w:cs="Times New Roman"/>
                <w:lang w:val="en-IN" w:eastAsia="en-IN"/>
              </w:rPr>
              <w:lastRenderedPageBreak/>
              <w:t>2</w:t>
            </w:r>
          </w:p>
        </w:tc>
        <w:tc>
          <w:tcPr>
            <w:tcW w:w="4311" w:type="dxa"/>
            <w:tcBorders>
              <w:top w:val="nil"/>
              <w:left w:val="nil"/>
              <w:bottom w:val="single" w:sz="4" w:space="0" w:color="auto"/>
              <w:right w:val="single" w:sz="4" w:space="0" w:color="auto"/>
            </w:tcBorders>
            <w:shd w:val="clear" w:color="auto" w:fill="auto"/>
            <w:vAlign w:val="center"/>
            <w:hideMark/>
          </w:tcPr>
          <w:p w14:paraId="0E439C11" w14:textId="77777777" w:rsidR="00503704" w:rsidRPr="0015288E" w:rsidRDefault="00503704" w:rsidP="003726E6">
            <w:pPr>
              <w:rPr>
                <w:rFonts w:cs="Times New Roman"/>
                <w:lang w:val="en-IN" w:eastAsia="en-IN"/>
              </w:rPr>
            </w:pPr>
            <w:r w:rsidRPr="0015288E">
              <w:rPr>
                <w:rFonts w:cs="Times New Roman"/>
                <w:lang w:val="en-IN" w:eastAsia="en-IN"/>
              </w:rPr>
              <w:t>Mass of mould+ base plate+ compacted soil (gm)</w:t>
            </w:r>
          </w:p>
        </w:tc>
        <w:tc>
          <w:tcPr>
            <w:tcW w:w="941" w:type="dxa"/>
            <w:tcBorders>
              <w:top w:val="nil"/>
              <w:left w:val="nil"/>
              <w:bottom w:val="single" w:sz="4" w:space="0" w:color="auto"/>
              <w:right w:val="single" w:sz="4" w:space="0" w:color="auto"/>
            </w:tcBorders>
            <w:shd w:val="clear" w:color="auto" w:fill="auto"/>
            <w:vAlign w:val="center"/>
            <w:hideMark/>
          </w:tcPr>
          <w:p w14:paraId="52C6E163" w14:textId="77777777" w:rsidR="00503704" w:rsidRPr="0015288E" w:rsidRDefault="00503704" w:rsidP="003726E6">
            <w:pPr>
              <w:rPr>
                <w:rFonts w:cs="Times New Roman"/>
                <w:lang w:val="en-IN" w:eastAsia="en-IN"/>
              </w:rPr>
            </w:pPr>
            <w:r w:rsidRPr="0015288E">
              <w:rPr>
                <w:rFonts w:cs="Times New Roman"/>
                <w:lang w:val="en-IN" w:eastAsia="en-IN"/>
              </w:rPr>
              <w:t>6020</w:t>
            </w:r>
          </w:p>
        </w:tc>
        <w:tc>
          <w:tcPr>
            <w:tcW w:w="941" w:type="dxa"/>
            <w:tcBorders>
              <w:top w:val="nil"/>
              <w:left w:val="nil"/>
              <w:bottom w:val="single" w:sz="4" w:space="0" w:color="auto"/>
              <w:right w:val="single" w:sz="4" w:space="0" w:color="auto"/>
            </w:tcBorders>
            <w:shd w:val="clear" w:color="auto" w:fill="auto"/>
            <w:vAlign w:val="center"/>
            <w:hideMark/>
          </w:tcPr>
          <w:p w14:paraId="32C1690F" w14:textId="77777777" w:rsidR="00503704" w:rsidRPr="0015288E" w:rsidRDefault="00503704" w:rsidP="003726E6">
            <w:pPr>
              <w:rPr>
                <w:rFonts w:cs="Times New Roman"/>
                <w:lang w:val="en-IN" w:eastAsia="en-IN"/>
              </w:rPr>
            </w:pPr>
            <w:r w:rsidRPr="0015288E">
              <w:rPr>
                <w:rFonts w:cs="Times New Roman"/>
                <w:lang w:val="en-IN" w:eastAsia="en-IN"/>
              </w:rPr>
              <w:t>6075</w:t>
            </w:r>
          </w:p>
        </w:tc>
        <w:tc>
          <w:tcPr>
            <w:tcW w:w="941" w:type="dxa"/>
            <w:tcBorders>
              <w:top w:val="nil"/>
              <w:left w:val="nil"/>
              <w:bottom w:val="single" w:sz="4" w:space="0" w:color="auto"/>
              <w:right w:val="single" w:sz="4" w:space="0" w:color="auto"/>
            </w:tcBorders>
            <w:shd w:val="clear" w:color="auto" w:fill="auto"/>
            <w:vAlign w:val="center"/>
            <w:hideMark/>
          </w:tcPr>
          <w:p w14:paraId="40E832F9" w14:textId="77777777" w:rsidR="00503704" w:rsidRPr="0015288E" w:rsidRDefault="00503704" w:rsidP="003726E6">
            <w:pPr>
              <w:rPr>
                <w:rFonts w:cs="Times New Roman"/>
                <w:lang w:val="en-IN" w:eastAsia="en-IN"/>
              </w:rPr>
            </w:pPr>
            <w:r w:rsidRPr="0015288E">
              <w:rPr>
                <w:rFonts w:cs="Times New Roman"/>
                <w:lang w:val="en-IN" w:eastAsia="en-IN"/>
              </w:rPr>
              <w:t>6030</w:t>
            </w:r>
          </w:p>
        </w:tc>
        <w:tc>
          <w:tcPr>
            <w:tcW w:w="941" w:type="dxa"/>
            <w:tcBorders>
              <w:top w:val="nil"/>
              <w:left w:val="nil"/>
              <w:bottom w:val="single" w:sz="4" w:space="0" w:color="auto"/>
              <w:right w:val="single" w:sz="4" w:space="0" w:color="auto"/>
            </w:tcBorders>
            <w:shd w:val="clear" w:color="auto" w:fill="auto"/>
            <w:vAlign w:val="center"/>
            <w:hideMark/>
          </w:tcPr>
          <w:p w14:paraId="26F86216" w14:textId="77777777" w:rsidR="00503704" w:rsidRPr="0015288E" w:rsidRDefault="00503704" w:rsidP="003726E6">
            <w:pPr>
              <w:rPr>
                <w:rFonts w:cs="Times New Roman"/>
                <w:lang w:val="en-IN" w:eastAsia="en-IN"/>
              </w:rPr>
            </w:pPr>
            <w:r w:rsidRPr="0015288E">
              <w:rPr>
                <w:rFonts w:cs="Times New Roman"/>
                <w:lang w:val="en-IN" w:eastAsia="en-IN"/>
              </w:rPr>
              <w:t>6020</w:t>
            </w:r>
          </w:p>
        </w:tc>
        <w:tc>
          <w:tcPr>
            <w:tcW w:w="942" w:type="dxa"/>
            <w:tcBorders>
              <w:top w:val="nil"/>
              <w:left w:val="nil"/>
              <w:bottom w:val="single" w:sz="4" w:space="0" w:color="auto"/>
              <w:right w:val="single" w:sz="4" w:space="0" w:color="auto"/>
            </w:tcBorders>
            <w:shd w:val="clear" w:color="auto" w:fill="auto"/>
            <w:vAlign w:val="center"/>
            <w:hideMark/>
          </w:tcPr>
          <w:p w14:paraId="21D7A17D" w14:textId="77777777" w:rsidR="00503704" w:rsidRPr="0015288E" w:rsidRDefault="00503704" w:rsidP="003726E6">
            <w:pPr>
              <w:rPr>
                <w:rFonts w:cs="Times New Roman"/>
                <w:lang w:val="en-IN" w:eastAsia="en-IN"/>
              </w:rPr>
            </w:pPr>
            <w:r w:rsidRPr="0015288E">
              <w:rPr>
                <w:rFonts w:cs="Times New Roman"/>
                <w:lang w:val="en-IN" w:eastAsia="en-IN"/>
              </w:rPr>
              <w:t>6030</w:t>
            </w:r>
          </w:p>
        </w:tc>
      </w:tr>
      <w:tr w:rsidR="00503704" w:rsidRPr="0015288E" w14:paraId="2F1DB9D2"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045FE666"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4311" w:type="dxa"/>
            <w:tcBorders>
              <w:top w:val="nil"/>
              <w:left w:val="nil"/>
              <w:bottom w:val="single" w:sz="4" w:space="0" w:color="auto"/>
              <w:right w:val="single" w:sz="4" w:space="0" w:color="auto"/>
            </w:tcBorders>
            <w:shd w:val="clear" w:color="auto" w:fill="auto"/>
            <w:vAlign w:val="center"/>
            <w:hideMark/>
          </w:tcPr>
          <w:p w14:paraId="6E1680A3" w14:textId="77777777" w:rsidR="00503704" w:rsidRPr="0015288E" w:rsidRDefault="00503704" w:rsidP="003726E6">
            <w:pPr>
              <w:rPr>
                <w:rFonts w:cs="Times New Roman"/>
                <w:lang w:val="en-IN" w:eastAsia="en-IN"/>
              </w:rPr>
            </w:pPr>
            <w:r w:rsidRPr="0015288E">
              <w:rPr>
                <w:rFonts w:cs="Times New Roman"/>
                <w:lang w:val="en-IN" w:eastAsia="en-IN"/>
              </w:rPr>
              <w:t>Mass of compacted soil (gm)</w:t>
            </w:r>
          </w:p>
        </w:tc>
        <w:tc>
          <w:tcPr>
            <w:tcW w:w="941" w:type="dxa"/>
            <w:tcBorders>
              <w:top w:val="nil"/>
              <w:left w:val="nil"/>
              <w:bottom w:val="single" w:sz="4" w:space="0" w:color="auto"/>
              <w:right w:val="single" w:sz="4" w:space="0" w:color="auto"/>
            </w:tcBorders>
            <w:shd w:val="clear" w:color="auto" w:fill="auto"/>
            <w:vAlign w:val="center"/>
            <w:hideMark/>
          </w:tcPr>
          <w:p w14:paraId="7051E626" w14:textId="77777777" w:rsidR="00503704" w:rsidRPr="0015288E" w:rsidRDefault="00503704" w:rsidP="003726E6">
            <w:pPr>
              <w:rPr>
                <w:rFonts w:cs="Times New Roman"/>
                <w:lang w:val="en-IN" w:eastAsia="en-IN"/>
              </w:rPr>
            </w:pPr>
            <w:r w:rsidRPr="0015288E">
              <w:rPr>
                <w:rFonts w:cs="Times New Roman"/>
                <w:lang w:val="en-IN" w:eastAsia="en-IN"/>
              </w:rPr>
              <w:t>1940</w:t>
            </w:r>
          </w:p>
        </w:tc>
        <w:tc>
          <w:tcPr>
            <w:tcW w:w="941" w:type="dxa"/>
            <w:tcBorders>
              <w:top w:val="nil"/>
              <w:left w:val="nil"/>
              <w:bottom w:val="single" w:sz="4" w:space="0" w:color="auto"/>
              <w:right w:val="single" w:sz="4" w:space="0" w:color="auto"/>
            </w:tcBorders>
            <w:shd w:val="clear" w:color="auto" w:fill="auto"/>
            <w:vAlign w:val="center"/>
            <w:hideMark/>
          </w:tcPr>
          <w:p w14:paraId="10F7203E" w14:textId="77777777" w:rsidR="00503704" w:rsidRPr="0015288E" w:rsidRDefault="00503704" w:rsidP="003726E6">
            <w:pPr>
              <w:rPr>
                <w:rFonts w:cs="Times New Roman"/>
                <w:lang w:val="en-IN" w:eastAsia="en-IN"/>
              </w:rPr>
            </w:pPr>
            <w:r w:rsidRPr="0015288E">
              <w:rPr>
                <w:rFonts w:cs="Times New Roman"/>
                <w:lang w:val="en-IN" w:eastAsia="en-IN"/>
              </w:rPr>
              <w:t>1995</w:t>
            </w:r>
          </w:p>
        </w:tc>
        <w:tc>
          <w:tcPr>
            <w:tcW w:w="941" w:type="dxa"/>
            <w:tcBorders>
              <w:top w:val="nil"/>
              <w:left w:val="nil"/>
              <w:bottom w:val="single" w:sz="4" w:space="0" w:color="auto"/>
              <w:right w:val="single" w:sz="4" w:space="0" w:color="auto"/>
            </w:tcBorders>
            <w:shd w:val="clear" w:color="auto" w:fill="auto"/>
            <w:vAlign w:val="center"/>
            <w:hideMark/>
          </w:tcPr>
          <w:p w14:paraId="739C954E" w14:textId="77777777" w:rsidR="00503704" w:rsidRPr="0015288E" w:rsidRDefault="00503704" w:rsidP="003726E6">
            <w:pPr>
              <w:rPr>
                <w:rFonts w:cs="Times New Roman"/>
                <w:lang w:val="en-IN" w:eastAsia="en-IN"/>
              </w:rPr>
            </w:pPr>
            <w:r w:rsidRPr="0015288E">
              <w:rPr>
                <w:rFonts w:cs="Times New Roman"/>
                <w:lang w:val="en-IN" w:eastAsia="en-IN"/>
              </w:rPr>
              <w:t>1950</w:t>
            </w:r>
          </w:p>
        </w:tc>
        <w:tc>
          <w:tcPr>
            <w:tcW w:w="941" w:type="dxa"/>
            <w:tcBorders>
              <w:top w:val="nil"/>
              <w:left w:val="nil"/>
              <w:bottom w:val="single" w:sz="4" w:space="0" w:color="auto"/>
              <w:right w:val="single" w:sz="4" w:space="0" w:color="auto"/>
            </w:tcBorders>
            <w:shd w:val="clear" w:color="auto" w:fill="auto"/>
            <w:vAlign w:val="center"/>
            <w:hideMark/>
          </w:tcPr>
          <w:p w14:paraId="5918C6AC" w14:textId="77777777" w:rsidR="00503704" w:rsidRPr="0015288E" w:rsidRDefault="00503704" w:rsidP="003726E6">
            <w:pPr>
              <w:rPr>
                <w:rFonts w:cs="Times New Roman"/>
                <w:lang w:val="en-IN" w:eastAsia="en-IN"/>
              </w:rPr>
            </w:pPr>
            <w:r w:rsidRPr="0015288E">
              <w:rPr>
                <w:rFonts w:cs="Times New Roman"/>
                <w:lang w:val="en-IN" w:eastAsia="en-IN"/>
              </w:rPr>
              <w:t>1940</w:t>
            </w:r>
          </w:p>
        </w:tc>
        <w:tc>
          <w:tcPr>
            <w:tcW w:w="942" w:type="dxa"/>
            <w:tcBorders>
              <w:top w:val="nil"/>
              <w:left w:val="nil"/>
              <w:bottom w:val="single" w:sz="4" w:space="0" w:color="auto"/>
              <w:right w:val="single" w:sz="4" w:space="0" w:color="auto"/>
            </w:tcBorders>
            <w:shd w:val="clear" w:color="auto" w:fill="auto"/>
            <w:vAlign w:val="center"/>
            <w:hideMark/>
          </w:tcPr>
          <w:p w14:paraId="268A9FB5" w14:textId="77777777" w:rsidR="00503704" w:rsidRPr="0015288E" w:rsidRDefault="00503704" w:rsidP="003726E6">
            <w:pPr>
              <w:rPr>
                <w:rFonts w:cs="Times New Roman"/>
                <w:lang w:val="en-IN" w:eastAsia="en-IN"/>
              </w:rPr>
            </w:pPr>
            <w:r w:rsidRPr="0015288E">
              <w:rPr>
                <w:rFonts w:cs="Times New Roman"/>
                <w:lang w:val="en-IN" w:eastAsia="en-IN"/>
              </w:rPr>
              <w:t>1950</w:t>
            </w:r>
          </w:p>
        </w:tc>
      </w:tr>
      <w:tr w:rsidR="00503704" w:rsidRPr="0015288E" w14:paraId="1A496980"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226E89AE"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4311" w:type="dxa"/>
            <w:tcBorders>
              <w:top w:val="nil"/>
              <w:left w:val="nil"/>
              <w:bottom w:val="single" w:sz="4" w:space="0" w:color="auto"/>
              <w:right w:val="single" w:sz="4" w:space="0" w:color="auto"/>
            </w:tcBorders>
            <w:shd w:val="clear" w:color="auto" w:fill="auto"/>
            <w:vAlign w:val="center"/>
            <w:hideMark/>
          </w:tcPr>
          <w:p w14:paraId="05A48A44" w14:textId="77777777" w:rsidR="00503704" w:rsidRPr="0015288E" w:rsidRDefault="00503704" w:rsidP="003726E6">
            <w:pPr>
              <w:rPr>
                <w:rFonts w:cs="Times New Roman"/>
                <w:lang w:val="en-IN" w:eastAsia="en-IN"/>
              </w:rPr>
            </w:pPr>
            <w:r w:rsidRPr="0015288E">
              <w:rPr>
                <w:rFonts w:cs="Times New Roman"/>
                <w:lang w:val="en-IN" w:eastAsia="en-IN"/>
              </w:rPr>
              <w:t>Bulk density (gm/ml)</w:t>
            </w:r>
          </w:p>
        </w:tc>
        <w:tc>
          <w:tcPr>
            <w:tcW w:w="941" w:type="dxa"/>
            <w:tcBorders>
              <w:top w:val="nil"/>
              <w:left w:val="nil"/>
              <w:bottom w:val="single" w:sz="4" w:space="0" w:color="auto"/>
              <w:right w:val="single" w:sz="4" w:space="0" w:color="auto"/>
            </w:tcBorders>
            <w:shd w:val="clear" w:color="auto" w:fill="auto"/>
            <w:vAlign w:val="center"/>
            <w:hideMark/>
          </w:tcPr>
          <w:p w14:paraId="14591312" w14:textId="77777777" w:rsidR="00503704" w:rsidRPr="0015288E" w:rsidRDefault="00503704" w:rsidP="003726E6">
            <w:pPr>
              <w:rPr>
                <w:rFonts w:cs="Times New Roman"/>
                <w:lang w:val="en-IN" w:eastAsia="en-IN"/>
              </w:rPr>
            </w:pPr>
            <w:r w:rsidRPr="0015288E">
              <w:rPr>
                <w:rFonts w:cs="Times New Roman"/>
                <w:lang w:val="en-IN" w:eastAsia="en-IN"/>
              </w:rPr>
              <w:t>1.94</w:t>
            </w:r>
          </w:p>
        </w:tc>
        <w:tc>
          <w:tcPr>
            <w:tcW w:w="941" w:type="dxa"/>
            <w:tcBorders>
              <w:top w:val="nil"/>
              <w:left w:val="nil"/>
              <w:bottom w:val="single" w:sz="4" w:space="0" w:color="auto"/>
              <w:right w:val="single" w:sz="4" w:space="0" w:color="auto"/>
            </w:tcBorders>
            <w:shd w:val="clear" w:color="auto" w:fill="auto"/>
            <w:vAlign w:val="center"/>
            <w:hideMark/>
          </w:tcPr>
          <w:p w14:paraId="383D4E24" w14:textId="77777777" w:rsidR="00503704" w:rsidRPr="0015288E" w:rsidRDefault="00503704" w:rsidP="003726E6">
            <w:pPr>
              <w:rPr>
                <w:rFonts w:cs="Times New Roman"/>
                <w:lang w:val="en-IN" w:eastAsia="en-IN"/>
              </w:rPr>
            </w:pPr>
            <w:r w:rsidRPr="0015288E">
              <w:rPr>
                <w:rFonts w:cs="Times New Roman"/>
                <w:lang w:val="en-IN" w:eastAsia="en-IN"/>
              </w:rPr>
              <w:t>1.995</w:t>
            </w:r>
          </w:p>
        </w:tc>
        <w:tc>
          <w:tcPr>
            <w:tcW w:w="941" w:type="dxa"/>
            <w:tcBorders>
              <w:top w:val="nil"/>
              <w:left w:val="nil"/>
              <w:bottom w:val="single" w:sz="4" w:space="0" w:color="auto"/>
              <w:right w:val="single" w:sz="4" w:space="0" w:color="auto"/>
            </w:tcBorders>
            <w:shd w:val="clear" w:color="auto" w:fill="auto"/>
            <w:vAlign w:val="center"/>
            <w:hideMark/>
          </w:tcPr>
          <w:p w14:paraId="22EB8230" w14:textId="77777777" w:rsidR="00503704" w:rsidRPr="0015288E" w:rsidRDefault="00503704" w:rsidP="003726E6">
            <w:pPr>
              <w:rPr>
                <w:rFonts w:cs="Times New Roman"/>
                <w:lang w:val="en-IN" w:eastAsia="en-IN"/>
              </w:rPr>
            </w:pPr>
            <w:r w:rsidRPr="0015288E">
              <w:rPr>
                <w:rFonts w:cs="Times New Roman"/>
                <w:lang w:val="en-IN" w:eastAsia="en-IN"/>
              </w:rPr>
              <w:t>1.95</w:t>
            </w:r>
          </w:p>
        </w:tc>
        <w:tc>
          <w:tcPr>
            <w:tcW w:w="941" w:type="dxa"/>
            <w:tcBorders>
              <w:top w:val="nil"/>
              <w:left w:val="nil"/>
              <w:bottom w:val="single" w:sz="4" w:space="0" w:color="auto"/>
              <w:right w:val="single" w:sz="4" w:space="0" w:color="auto"/>
            </w:tcBorders>
            <w:shd w:val="clear" w:color="auto" w:fill="auto"/>
            <w:vAlign w:val="center"/>
            <w:hideMark/>
          </w:tcPr>
          <w:p w14:paraId="3FEE2D60" w14:textId="77777777" w:rsidR="00503704" w:rsidRPr="0015288E" w:rsidRDefault="00503704" w:rsidP="003726E6">
            <w:pPr>
              <w:rPr>
                <w:rFonts w:cs="Times New Roman"/>
                <w:lang w:val="en-IN" w:eastAsia="en-IN"/>
              </w:rPr>
            </w:pPr>
            <w:r w:rsidRPr="0015288E">
              <w:rPr>
                <w:rFonts w:cs="Times New Roman"/>
                <w:lang w:val="en-IN" w:eastAsia="en-IN"/>
              </w:rPr>
              <w:t>1.94</w:t>
            </w:r>
          </w:p>
        </w:tc>
        <w:tc>
          <w:tcPr>
            <w:tcW w:w="942" w:type="dxa"/>
            <w:tcBorders>
              <w:top w:val="nil"/>
              <w:left w:val="nil"/>
              <w:bottom w:val="single" w:sz="4" w:space="0" w:color="auto"/>
              <w:right w:val="single" w:sz="4" w:space="0" w:color="auto"/>
            </w:tcBorders>
            <w:shd w:val="clear" w:color="auto" w:fill="auto"/>
            <w:vAlign w:val="center"/>
            <w:hideMark/>
          </w:tcPr>
          <w:p w14:paraId="2F4F8FB9" w14:textId="77777777" w:rsidR="00503704" w:rsidRPr="0015288E" w:rsidRDefault="00503704" w:rsidP="003726E6">
            <w:pPr>
              <w:rPr>
                <w:rFonts w:cs="Times New Roman"/>
                <w:lang w:val="en-IN" w:eastAsia="en-IN"/>
              </w:rPr>
            </w:pPr>
            <w:r w:rsidRPr="0015288E">
              <w:rPr>
                <w:rFonts w:cs="Times New Roman"/>
                <w:lang w:val="en-IN" w:eastAsia="en-IN"/>
              </w:rPr>
              <w:t>1.95</w:t>
            </w:r>
          </w:p>
        </w:tc>
      </w:tr>
      <w:tr w:rsidR="00503704" w:rsidRPr="0015288E" w14:paraId="51E4D168"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0D611D4F"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4311" w:type="dxa"/>
            <w:tcBorders>
              <w:top w:val="nil"/>
              <w:left w:val="nil"/>
              <w:bottom w:val="single" w:sz="4" w:space="0" w:color="auto"/>
              <w:right w:val="single" w:sz="4" w:space="0" w:color="auto"/>
            </w:tcBorders>
            <w:shd w:val="clear" w:color="auto" w:fill="auto"/>
            <w:vAlign w:val="center"/>
            <w:hideMark/>
          </w:tcPr>
          <w:p w14:paraId="61AE0FF4"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941" w:type="dxa"/>
            <w:tcBorders>
              <w:top w:val="nil"/>
              <w:left w:val="nil"/>
              <w:bottom w:val="single" w:sz="4" w:space="0" w:color="auto"/>
              <w:right w:val="single" w:sz="4" w:space="0" w:color="auto"/>
            </w:tcBorders>
            <w:shd w:val="clear" w:color="auto" w:fill="auto"/>
            <w:vAlign w:val="center"/>
            <w:hideMark/>
          </w:tcPr>
          <w:p w14:paraId="6DA6DC94" w14:textId="77777777" w:rsidR="00503704" w:rsidRPr="0015288E" w:rsidRDefault="00503704" w:rsidP="003726E6">
            <w:pPr>
              <w:rPr>
                <w:rFonts w:cs="Times New Roman"/>
                <w:lang w:val="en-IN" w:eastAsia="en-IN"/>
              </w:rPr>
            </w:pPr>
            <w:r w:rsidRPr="0015288E">
              <w:rPr>
                <w:rFonts w:cs="Times New Roman"/>
                <w:lang w:val="en-IN" w:eastAsia="en-IN"/>
              </w:rPr>
              <w:t>17.5</w:t>
            </w:r>
          </w:p>
        </w:tc>
        <w:tc>
          <w:tcPr>
            <w:tcW w:w="941" w:type="dxa"/>
            <w:tcBorders>
              <w:top w:val="nil"/>
              <w:left w:val="nil"/>
              <w:bottom w:val="single" w:sz="4" w:space="0" w:color="auto"/>
              <w:right w:val="single" w:sz="4" w:space="0" w:color="auto"/>
            </w:tcBorders>
            <w:shd w:val="clear" w:color="auto" w:fill="auto"/>
            <w:vAlign w:val="center"/>
            <w:hideMark/>
          </w:tcPr>
          <w:p w14:paraId="35690AE9" w14:textId="77777777" w:rsidR="00503704" w:rsidRPr="0015288E" w:rsidRDefault="00503704" w:rsidP="003726E6">
            <w:pPr>
              <w:rPr>
                <w:rFonts w:cs="Times New Roman"/>
                <w:lang w:val="en-IN" w:eastAsia="en-IN"/>
              </w:rPr>
            </w:pPr>
            <w:r w:rsidRPr="0015288E">
              <w:rPr>
                <w:rFonts w:cs="Times New Roman"/>
                <w:lang w:val="en-IN" w:eastAsia="en-IN"/>
              </w:rPr>
              <w:t>18.3</w:t>
            </w:r>
          </w:p>
        </w:tc>
        <w:tc>
          <w:tcPr>
            <w:tcW w:w="941" w:type="dxa"/>
            <w:tcBorders>
              <w:top w:val="nil"/>
              <w:left w:val="nil"/>
              <w:bottom w:val="single" w:sz="4" w:space="0" w:color="auto"/>
              <w:right w:val="single" w:sz="4" w:space="0" w:color="auto"/>
            </w:tcBorders>
            <w:shd w:val="clear" w:color="auto" w:fill="auto"/>
            <w:vAlign w:val="center"/>
            <w:hideMark/>
          </w:tcPr>
          <w:p w14:paraId="19D44AEA" w14:textId="77777777" w:rsidR="00503704" w:rsidRPr="0015288E" w:rsidRDefault="00503704" w:rsidP="003726E6">
            <w:pPr>
              <w:rPr>
                <w:rFonts w:cs="Times New Roman"/>
                <w:lang w:val="en-IN" w:eastAsia="en-IN"/>
              </w:rPr>
            </w:pPr>
            <w:r w:rsidRPr="0015288E">
              <w:rPr>
                <w:rFonts w:cs="Times New Roman"/>
                <w:lang w:val="en-IN" w:eastAsia="en-IN"/>
              </w:rPr>
              <w:t>20.5</w:t>
            </w:r>
          </w:p>
        </w:tc>
        <w:tc>
          <w:tcPr>
            <w:tcW w:w="941" w:type="dxa"/>
            <w:tcBorders>
              <w:top w:val="nil"/>
              <w:left w:val="nil"/>
              <w:bottom w:val="single" w:sz="4" w:space="0" w:color="auto"/>
              <w:right w:val="single" w:sz="4" w:space="0" w:color="auto"/>
            </w:tcBorders>
            <w:shd w:val="clear" w:color="auto" w:fill="auto"/>
            <w:vAlign w:val="center"/>
            <w:hideMark/>
          </w:tcPr>
          <w:p w14:paraId="004AA451" w14:textId="77777777" w:rsidR="00503704" w:rsidRPr="0015288E" w:rsidRDefault="00503704" w:rsidP="003726E6">
            <w:pPr>
              <w:rPr>
                <w:rFonts w:cs="Times New Roman"/>
                <w:lang w:val="en-IN" w:eastAsia="en-IN"/>
              </w:rPr>
            </w:pPr>
            <w:r w:rsidRPr="0015288E">
              <w:rPr>
                <w:rFonts w:cs="Times New Roman"/>
                <w:lang w:val="en-IN" w:eastAsia="en-IN"/>
              </w:rPr>
              <w:t>22.8</w:t>
            </w:r>
          </w:p>
        </w:tc>
        <w:tc>
          <w:tcPr>
            <w:tcW w:w="942" w:type="dxa"/>
            <w:tcBorders>
              <w:top w:val="nil"/>
              <w:left w:val="nil"/>
              <w:bottom w:val="single" w:sz="4" w:space="0" w:color="auto"/>
              <w:right w:val="single" w:sz="4" w:space="0" w:color="auto"/>
            </w:tcBorders>
            <w:shd w:val="clear" w:color="auto" w:fill="auto"/>
            <w:vAlign w:val="center"/>
            <w:hideMark/>
          </w:tcPr>
          <w:p w14:paraId="4A8E5878" w14:textId="77777777" w:rsidR="00503704" w:rsidRPr="0015288E" w:rsidRDefault="00503704" w:rsidP="003726E6">
            <w:pPr>
              <w:rPr>
                <w:rFonts w:cs="Times New Roman"/>
                <w:lang w:val="en-IN" w:eastAsia="en-IN"/>
              </w:rPr>
            </w:pPr>
            <w:r w:rsidRPr="0015288E">
              <w:rPr>
                <w:rFonts w:cs="Times New Roman"/>
                <w:lang w:val="en-IN" w:eastAsia="en-IN"/>
              </w:rPr>
              <w:t>24.1</w:t>
            </w:r>
          </w:p>
        </w:tc>
      </w:tr>
      <w:tr w:rsidR="00503704" w:rsidRPr="0015288E" w14:paraId="2FDFA37F"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52425487" w14:textId="77777777" w:rsidR="00503704" w:rsidRPr="0015288E" w:rsidRDefault="00503704" w:rsidP="003726E6">
            <w:pPr>
              <w:rPr>
                <w:rFonts w:cs="Times New Roman"/>
                <w:lang w:val="en-IN" w:eastAsia="en-IN"/>
              </w:rPr>
            </w:pPr>
            <w:r w:rsidRPr="0015288E">
              <w:rPr>
                <w:rFonts w:cs="Times New Roman"/>
                <w:lang w:val="en-IN" w:eastAsia="en-IN"/>
              </w:rPr>
              <w:t>6</w:t>
            </w:r>
          </w:p>
        </w:tc>
        <w:tc>
          <w:tcPr>
            <w:tcW w:w="4311" w:type="dxa"/>
            <w:tcBorders>
              <w:top w:val="nil"/>
              <w:left w:val="nil"/>
              <w:bottom w:val="single" w:sz="4" w:space="0" w:color="auto"/>
              <w:right w:val="single" w:sz="4" w:space="0" w:color="auto"/>
            </w:tcBorders>
            <w:shd w:val="clear" w:color="auto" w:fill="auto"/>
            <w:vAlign w:val="center"/>
            <w:hideMark/>
          </w:tcPr>
          <w:p w14:paraId="55B19F66" w14:textId="77777777" w:rsidR="00503704" w:rsidRPr="0015288E" w:rsidRDefault="00503704" w:rsidP="003726E6">
            <w:pPr>
              <w:rPr>
                <w:rFonts w:cs="Times New Roman"/>
                <w:lang w:val="en-IN" w:eastAsia="en-IN"/>
              </w:rPr>
            </w:pPr>
            <w:r w:rsidRPr="0015288E">
              <w:rPr>
                <w:rFonts w:cs="Times New Roman"/>
                <w:lang w:val="en-IN" w:eastAsia="en-IN"/>
              </w:rPr>
              <w:t>Dry density (gm/ml)</w:t>
            </w:r>
          </w:p>
        </w:tc>
        <w:tc>
          <w:tcPr>
            <w:tcW w:w="941" w:type="dxa"/>
            <w:tcBorders>
              <w:top w:val="nil"/>
              <w:left w:val="nil"/>
              <w:bottom w:val="single" w:sz="4" w:space="0" w:color="auto"/>
              <w:right w:val="single" w:sz="4" w:space="0" w:color="auto"/>
            </w:tcBorders>
            <w:shd w:val="clear" w:color="auto" w:fill="auto"/>
            <w:vAlign w:val="center"/>
            <w:hideMark/>
          </w:tcPr>
          <w:p w14:paraId="1A3CFC86" w14:textId="77777777" w:rsidR="00503704" w:rsidRPr="0015288E" w:rsidRDefault="00503704" w:rsidP="003726E6">
            <w:pPr>
              <w:rPr>
                <w:rFonts w:cs="Times New Roman"/>
                <w:lang w:val="en-IN" w:eastAsia="en-IN"/>
              </w:rPr>
            </w:pPr>
            <w:r w:rsidRPr="0015288E">
              <w:rPr>
                <w:rFonts w:cs="Times New Roman"/>
                <w:lang w:val="en-IN" w:eastAsia="en-IN"/>
              </w:rPr>
              <w:t>1.645</w:t>
            </w:r>
          </w:p>
        </w:tc>
        <w:tc>
          <w:tcPr>
            <w:tcW w:w="941" w:type="dxa"/>
            <w:tcBorders>
              <w:top w:val="nil"/>
              <w:left w:val="nil"/>
              <w:bottom w:val="single" w:sz="4" w:space="0" w:color="auto"/>
              <w:right w:val="single" w:sz="4" w:space="0" w:color="auto"/>
            </w:tcBorders>
            <w:shd w:val="clear" w:color="auto" w:fill="auto"/>
            <w:vAlign w:val="center"/>
            <w:hideMark/>
          </w:tcPr>
          <w:p w14:paraId="30B06CCF" w14:textId="77777777" w:rsidR="00503704" w:rsidRPr="0015288E" w:rsidRDefault="00503704" w:rsidP="003726E6">
            <w:pPr>
              <w:rPr>
                <w:rFonts w:cs="Times New Roman"/>
                <w:lang w:val="en-IN" w:eastAsia="en-IN"/>
              </w:rPr>
            </w:pPr>
            <w:r w:rsidRPr="0015288E">
              <w:rPr>
                <w:rFonts w:cs="Times New Roman"/>
                <w:lang w:val="en-IN" w:eastAsia="en-IN"/>
              </w:rPr>
              <w:t>1.671</w:t>
            </w:r>
          </w:p>
        </w:tc>
        <w:tc>
          <w:tcPr>
            <w:tcW w:w="941" w:type="dxa"/>
            <w:tcBorders>
              <w:top w:val="nil"/>
              <w:left w:val="nil"/>
              <w:bottom w:val="single" w:sz="4" w:space="0" w:color="auto"/>
              <w:right w:val="single" w:sz="4" w:space="0" w:color="auto"/>
            </w:tcBorders>
            <w:shd w:val="clear" w:color="auto" w:fill="auto"/>
            <w:vAlign w:val="center"/>
            <w:hideMark/>
          </w:tcPr>
          <w:p w14:paraId="7B4B09A7" w14:textId="77777777" w:rsidR="00503704" w:rsidRPr="0015288E" w:rsidRDefault="00503704" w:rsidP="003726E6">
            <w:pPr>
              <w:rPr>
                <w:rFonts w:cs="Times New Roman"/>
                <w:lang w:val="en-IN" w:eastAsia="en-IN"/>
              </w:rPr>
            </w:pPr>
            <w:r w:rsidRPr="0015288E">
              <w:rPr>
                <w:rFonts w:cs="Times New Roman"/>
                <w:lang w:val="en-IN" w:eastAsia="en-IN"/>
              </w:rPr>
              <w:t>1.597</w:t>
            </w:r>
          </w:p>
        </w:tc>
        <w:tc>
          <w:tcPr>
            <w:tcW w:w="941" w:type="dxa"/>
            <w:tcBorders>
              <w:top w:val="nil"/>
              <w:left w:val="nil"/>
              <w:bottom w:val="single" w:sz="4" w:space="0" w:color="auto"/>
              <w:right w:val="single" w:sz="4" w:space="0" w:color="auto"/>
            </w:tcBorders>
            <w:shd w:val="clear" w:color="auto" w:fill="auto"/>
            <w:vAlign w:val="center"/>
            <w:hideMark/>
          </w:tcPr>
          <w:p w14:paraId="08BE3E50" w14:textId="77777777" w:rsidR="00503704" w:rsidRPr="0015288E" w:rsidRDefault="00503704" w:rsidP="003726E6">
            <w:pPr>
              <w:rPr>
                <w:rFonts w:cs="Times New Roman"/>
                <w:lang w:val="en-IN" w:eastAsia="en-IN"/>
              </w:rPr>
            </w:pPr>
            <w:r w:rsidRPr="0015288E">
              <w:rPr>
                <w:rFonts w:cs="Times New Roman"/>
                <w:lang w:val="en-IN" w:eastAsia="en-IN"/>
              </w:rPr>
              <w:t>1.558</w:t>
            </w:r>
          </w:p>
        </w:tc>
        <w:tc>
          <w:tcPr>
            <w:tcW w:w="942" w:type="dxa"/>
            <w:tcBorders>
              <w:top w:val="nil"/>
              <w:left w:val="nil"/>
              <w:bottom w:val="single" w:sz="4" w:space="0" w:color="auto"/>
              <w:right w:val="single" w:sz="4" w:space="0" w:color="auto"/>
            </w:tcBorders>
            <w:shd w:val="clear" w:color="auto" w:fill="auto"/>
            <w:vAlign w:val="center"/>
            <w:hideMark/>
          </w:tcPr>
          <w:p w14:paraId="0569333F" w14:textId="77777777" w:rsidR="00503704" w:rsidRPr="0015288E" w:rsidRDefault="00503704" w:rsidP="003726E6">
            <w:pPr>
              <w:rPr>
                <w:rFonts w:cs="Times New Roman"/>
                <w:lang w:val="en-IN" w:eastAsia="en-IN"/>
              </w:rPr>
            </w:pPr>
            <w:r w:rsidRPr="0015288E">
              <w:rPr>
                <w:rFonts w:cs="Times New Roman"/>
                <w:lang w:val="en-IN" w:eastAsia="en-IN"/>
              </w:rPr>
              <w:t>1.545</w:t>
            </w:r>
          </w:p>
        </w:tc>
      </w:tr>
      <w:tr w:rsidR="00503704" w:rsidRPr="0015288E" w14:paraId="7E77535F" w14:textId="77777777" w:rsidTr="00837D36">
        <w:trPr>
          <w:trHeight w:val="234"/>
        </w:trPr>
        <w:tc>
          <w:tcPr>
            <w:tcW w:w="9955" w:type="dxa"/>
            <w:gridSpan w:val="7"/>
            <w:tcBorders>
              <w:top w:val="nil"/>
              <w:left w:val="single" w:sz="4" w:space="0" w:color="auto"/>
              <w:bottom w:val="single" w:sz="4" w:space="0" w:color="auto"/>
              <w:right w:val="single" w:sz="4" w:space="0" w:color="auto"/>
            </w:tcBorders>
            <w:shd w:val="clear" w:color="auto" w:fill="auto"/>
            <w:noWrap/>
            <w:vAlign w:val="center"/>
            <w:hideMark/>
          </w:tcPr>
          <w:p w14:paraId="31900E0A" w14:textId="77777777" w:rsidR="00503704" w:rsidRPr="0015288E" w:rsidRDefault="00503704" w:rsidP="00DA7C5E">
            <w:pPr>
              <w:jc w:val="center"/>
              <w:rPr>
                <w:rFonts w:cs="Times New Roman"/>
                <w:lang w:val="en-IN" w:eastAsia="en-IN"/>
              </w:rPr>
            </w:pPr>
            <w:r w:rsidRPr="0015288E">
              <w:rPr>
                <w:rFonts w:cs="Times New Roman"/>
                <w:lang w:val="en-IN" w:eastAsia="en-IN"/>
              </w:rPr>
              <w:t>Water content</w:t>
            </w:r>
          </w:p>
        </w:tc>
      </w:tr>
      <w:tr w:rsidR="00503704" w:rsidRPr="0015288E" w14:paraId="7047197D"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2C65720" w14:textId="77777777" w:rsidR="00503704" w:rsidRPr="0015288E" w:rsidRDefault="00503704" w:rsidP="003726E6">
            <w:pPr>
              <w:rPr>
                <w:rFonts w:cs="Times New Roman"/>
                <w:lang w:val="en-IN" w:eastAsia="en-IN"/>
              </w:rPr>
            </w:pPr>
            <w:r w:rsidRPr="0015288E">
              <w:rPr>
                <w:rFonts w:cs="Times New Roman"/>
                <w:lang w:val="en-IN" w:eastAsia="en-IN"/>
              </w:rPr>
              <w:t>7</w:t>
            </w:r>
          </w:p>
        </w:tc>
        <w:tc>
          <w:tcPr>
            <w:tcW w:w="4311" w:type="dxa"/>
            <w:tcBorders>
              <w:top w:val="nil"/>
              <w:left w:val="nil"/>
              <w:bottom w:val="single" w:sz="4" w:space="0" w:color="auto"/>
              <w:right w:val="single" w:sz="4" w:space="0" w:color="auto"/>
            </w:tcBorders>
            <w:shd w:val="clear" w:color="auto" w:fill="auto"/>
            <w:vAlign w:val="center"/>
            <w:hideMark/>
          </w:tcPr>
          <w:p w14:paraId="4E094AF4" w14:textId="77777777" w:rsidR="00503704" w:rsidRPr="0015288E" w:rsidRDefault="00503704" w:rsidP="003726E6">
            <w:pPr>
              <w:rPr>
                <w:rFonts w:cs="Times New Roman"/>
                <w:lang w:val="en-IN" w:eastAsia="en-IN"/>
              </w:rPr>
            </w:pPr>
            <w:r w:rsidRPr="0015288E">
              <w:rPr>
                <w:rFonts w:cs="Times New Roman"/>
                <w:lang w:val="en-IN" w:eastAsia="en-IN"/>
              </w:rPr>
              <w:t>Mass of empty container</w:t>
            </w:r>
          </w:p>
        </w:tc>
        <w:tc>
          <w:tcPr>
            <w:tcW w:w="941" w:type="dxa"/>
            <w:tcBorders>
              <w:top w:val="nil"/>
              <w:left w:val="nil"/>
              <w:bottom w:val="single" w:sz="4" w:space="0" w:color="auto"/>
              <w:right w:val="single" w:sz="4" w:space="0" w:color="auto"/>
            </w:tcBorders>
            <w:shd w:val="clear" w:color="auto" w:fill="auto"/>
            <w:vAlign w:val="center"/>
            <w:hideMark/>
          </w:tcPr>
          <w:p w14:paraId="558D54CC" w14:textId="77777777" w:rsidR="00503704" w:rsidRPr="0015288E" w:rsidRDefault="00503704" w:rsidP="003726E6">
            <w:pPr>
              <w:rPr>
                <w:rFonts w:cs="Times New Roman"/>
                <w:lang w:val="en-IN" w:eastAsia="en-IN"/>
              </w:rPr>
            </w:pPr>
            <w:r w:rsidRPr="0015288E">
              <w:rPr>
                <w:rFonts w:cs="Times New Roman"/>
                <w:lang w:val="en-IN" w:eastAsia="en-IN"/>
              </w:rPr>
              <w:t>21</w:t>
            </w:r>
          </w:p>
        </w:tc>
        <w:tc>
          <w:tcPr>
            <w:tcW w:w="941" w:type="dxa"/>
            <w:tcBorders>
              <w:top w:val="nil"/>
              <w:left w:val="nil"/>
              <w:bottom w:val="single" w:sz="4" w:space="0" w:color="auto"/>
              <w:right w:val="single" w:sz="4" w:space="0" w:color="auto"/>
            </w:tcBorders>
            <w:shd w:val="clear" w:color="auto" w:fill="auto"/>
            <w:vAlign w:val="center"/>
            <w:hideMark/>
          </w:tcPr>
          <w:p w14:paraId="29FAEE00" w14:textId="77777777" w:rsidR="00503704" w:rsidRPr="0015288E" w:rsidRDefault="00503704" w:rsidP="003726E6">
            <w:pPr>
              <w:rPr>
                <w:rFonts w:cs="Times New Roman"/>
                <w:lang w:val="en-IN" w:eastAsia="en-IN"/>
              </w:rPr>
            </w:pPr>
            <w:r w:rsidRPr="0015288E">
              <w:rPr>
                <w:rFonts w:cs="Times New Roman"/>
                <w:lang w:val="en-IN" w:eastAsia="en-IN"/>
              </w:rPr>
              <w:t>21</w:t>
            </w:r>
          </w:p>
        </w:tc>
        <w:tc>
          <w:tcPr>
            <w:tcW w:w="941" w:type="dxa"/>
            <w:tcBorders>
              <w:top w:val="nil"/>
              <w:left w:val="nil"/>
              <w:bottom w:val="single" w:sz="4" w:space="0" w:color="auto"/>
              <w:right w:val="single" w:sz="4" w:space="0" w:color="auto"/>
            </w:tcBorders>
            <w:shd w:val="clear" w:color="auto" w:fill="auto"/>
            <w:vAlign w:val="center"/>
            <w:hideMark/>
          </w:tcPr>
          <w:p w14:paraId="1A895250" w14:textId="77777777" w:rsidR="00503704" w:rsidRPr="0015288E" w:rsidRDefault="00503704" w:rsidP="003726E6">
            <w:pPr>
              <w:rPr>
                <w:rFonts w:cs="Times New Roman"/>
                <w:lang w:val="en-IN" w:eastAsia="en-IN"/>
              </w:rPr>
            </w:pPr>
            <w:r w:rsidRPr="0015288E">
              <w:rPr>
                <w:rFonts w:cs="Times New Roman"/>
                <w:lang w:val="en-IN" w:eastAsia="en-IN"/>
              </w:rPr>
              <w:t>21</w:t>
            </w:r>
          </w:p>
        </w:tc>
        <w:tc>
          <w:tcPr>
            <w:tcW w:w="941" w:type="dxa"/>
            <w:tcBorders>
              <w:top w:val="nil"/>
              <w:left w:val="nil"/>
              <w:bottom w:val="single" w:sz="4" w:space="0" w:color="auto"/>
              <w:right w:val="single" w:sz="4" w:space="0" w:color="auto"/>
            </w:tcBorders>
            <w:shd w:val="clear" w:color="auto" w:fill="auto"/>
            <w:vAlign w:val="center"/>
            <w:hideMark/>
          </w:tcPr>
          <w:p w14:paraId="21279883" w14:textId="77777777" w:rsidR="00503704" w:rsidRPr="0015288E" w:rsidRDefault="00503704" w:rsidP="003726E6">
            <w:pPr>
              <w:rPr>
                <w:rFonts w:cs="Times New Roman"/>
                <w:lang w:val="en-IN" w:eastAsia="en-IN"/>
              </w:rPr>
            </w:pPr>
            <w:r w:rsidRPr="0015288E">
              <w:rPr>
                <w:rFonts w:cs="Times New Roman"/>
                <w:lang w:val="en-IN" w:eastAsia="en-IN"/>
              </w:rPr>
              <w:t>31</w:t>
            </w:r>
          </w:p>
        </w:tc>
        <w:tc>
          <w:tcPr>
            <w:tcW w:w="942" w:type="dxa"/>
            <w:tcBorders>
              <w:top w:val="nil"/>
              <w:left w:val="nil"/>
              <w:bottom w:val="single" w:sz="4" w:space="0" w:color="auto"/>
              <w:right w:val="single" w:sz="4" w:space="0" w:color="auto"/>
            </w:tcBorders>
            <w:shd w:val="clear" w:color="auto" w:fill="auto"/>
            <w:vAlign w:val="center"/>
            <w:hideMark/>
          </w:tcPr>
          <w:p w14:paraId="07129E14" w14:textId="77777777" w:rsidR="00503704" w:rsidRPr="0015288E" w:rsidRDefault="00503704" w:rsidP="003726E6">
            <w:pPr>
              <w:rPr>
                <w:rFonts w:cs="Times New Roman"/>
                <w:lang w:val="en-IN" w:eastAsia="en-IN"/>
              </w:rPr>
            </w:pPr>
            <w:r w:rsidRPr="0015288E">
              <w:rPr>
                <w:rFonts w:cs="Times New Roman"/>
                <w:lang w:val="en-IN" w:eastAsia="en-IN"/>
              </w:rPr>
              <w:t>21</w:t>
            </w:r>
          </w:p>
        </w:tc>
      </w:tr>
      <w:tr w:rsidR="00503704" w:rsidRPr="0015288E" w14:paraId="3CB36B55"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72A9C166"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4311" w:type="dxa"/>
            <w:tcBorders>
              <w:top w:val="nil"/>
              <w:left w:val="nil"/>
              <w:bottom w:val="single" w:sz="4" w:space="0" w:color="auto"/>
              <w:right w:val="single" w:sz="4" w:space="0" w:color="auto"/>
            </w:tcBorders>
            <w:shd w:val="clear" w:color="auto" w:fill="auto"/>
            <w:vAlign w:val="center"/>
            <w:hideMark/>
          </w:tcPr>
          <w:p w14:paraId="756D62F5" w14:textId="77777777" w:rsidR="00503704" w:rsidRPr="0015288E" w:rsidRDefault="00503704" w:rsidP="003726E6">
            <w:pPr>
              <w:rPr>
                <w:rFonts w:cs="Times New Roman"/>
                <w:lang w:val="en-IN" w:eastAsia="en-IN"/>
              </w:rPr>
            </w:pPr>
            <w:r w:rsidRPr="0015288E">
              <w:rPr>
                <w:rFonts w:cs="Times New Roman"/>
                <w:lang w:val="en-IN" w:eastAsia="en-IN"/>
              </w:rPr>
              <w:t>Mass of container+ soil</w:t>
            </w:r>
          </w:p>
        </w:tc>
        <w:tc>
          <w:tcPr>
            <w:tcW w:w="941" w:type="dxa"/>
            <w:tcBorders>
              <w:top w:val="nil"/>
              <w:left w:val="nil"/>
              <w:bottom w:val="single" w:sz="4" w:space="0" w:color="auto"/>
              <w:right w:val="single" w:sz="4" w:space="0" w:color="auto"/>
            </w:tcBorders>
            <w:shd w:val="clear" w:color="auto" w:fill="auto"/>
            <w:vAlign w:val="center"/>
            <w:hideMark/>
          </w:tcPr>
          <w:p w14:paraId="007A496B" w14:textId="77777777" w:rsidR="00503704" w:rsidRPr="0015288E" w:rsidRDefault="00503704" w:rsidP="003726E6">
            <w:pPr>
              <w:rPr>
                <w:rFonts w:cs="Times New Roman"/>
                <w:lang w:val="en-IN" w:eastAsia="en-IN"/>
              </w:rPr>
            </w:pPr>
            <w:r w:rsidRPr="0015288E">
              <w:rPr>
                <w:rFonts w:cs="Times New Roman"/>
                <w:lang w:val="en-IN" w:eastAsia="en-IN"/>
              </w:rPr>
              <w:t>210</w:t>
            </w:r>
          </w:p>
        </w:tc>
        <w:tc>
          <w:tcPr>
            <w:tcW w:w="941" w:type="dxa"/>
            <w:tcBorders>
              <w:top w:val="nil"/>
              <w:left w:val="nil"/>
              <w:bottom w:val="single" w:sz="4" w:space="0" w:color="auto"/>
              <w:right w:val="single" w:sz="4" w:space="0" w:color="auto"/>
            </w:tcBorders>
            <w:shd w:val="clear" w:color="auto" w:fill="auto"/>
            <w:vAlign w:val="center"/>
            <w:hideMark/>
          </w:tcPr>
          <w:p w14:paraId="6E5F3D73" w14:textId="77777777" w:rsidR="00503704" w:rsidRPr="0015288E" w:rsidRDefault="00503704" w:rsidP="003726E6">
            <w:pPr>
              <w:rPr>
                <w:rFonts w:cs="Times New Roman"/>
                <w:lang w:val="en-IN" w:eastAsia="en-IN"/>
              </w:rPr>
            </w:pPr>
            <w:r w:rsidRPr="0015288E">
              <w:rPr>
                <w:rFonts w:cs="Times New Roman"/>
                <w:lang w:val="en-IN" w:eastAsia="en-IN"/>
              </w:rPr>
              <w:t>245</w:t>
            </w:r>
          </w:p>
        </w:tc>
        <w:tc>
          <w:tcPr>
            <w:tcW w:w="941" w:type="dxa"/>
            <w:tcBorders>
              <w:top w:val="nil"/>
              <w:left w:val="nil"/>
              <w:bottom w:val="single" w:sz="4" w:space="0" w:color="auto"/>
              <w:right w:val="single" w:sz="4" w:space="0" w:color="auto"/>
            </w:tcBorders>
            <w:shd w:val="clear" w:color="auto" w:fill="auto"/>
            <w:vAlign w:val="center"/>
            <w:hideMark/>
          </w:tcPr>
          <w:p w14:paraId="56C54BBB" w14:textId="77777777" w:rsidR="00503704" w:rsidRPr="0015288E" w:rsidRDefault="00503704" w:rsidP="003726E6">
            <w:pPr>
              <w:rPr>
                <w:rFonts w:cs="Times New Roman"/>
                <w:lang w:val="en-IN" w:eastAsia="en-IN"/>
              </w:rPr>
            </w:pPr>
            <w:r w:rsidRPr="0015288E">
              <w:rPr>
                <w:rFonts w:cs="Times New Roman"/>
                <w:lang w:val="en-IN" w:eastAsia="en-IN"/>
              </w:rPr>
              <w:t>247</w:t>
            </w:r>
          </w:p>
        </w:tc>
        <w:tc>
          <w:tcPr>
            <w:tcW w:w="941" w:type="dxa"/>
            <w:tcBorders>
              <w:top w:val="nil"/>
              <w:left w:val="nil"/>
              <w:bottom w:val="single" w:sz="4" w:space="0" w:color="auto"/>
              <w:right w:val="single" w:sz="4" w:space="0" w:color="auto"/>
            </w:tcBorders>
            <w:shd w:val="clear" w:color="auto" w:fill="auto"/>
            <w:vAlign w:val="center"/>
            <w:hideMark/>
          </w:tcPr>
          <w:p w14:paraId="69F719FA" w14:textId="77777777" w:rsidR="00503704" w:rsidRPr="0015288E" w:rsidRDefault="00503704" w:rsidP="003726E6">
            <w:pPr>
              <w:rPr>
                <w:rFonts w:cs="Times New Roman"/>
                <w:lang w:val="en-IN" w:eastAsia="en-IN"/>
              </w:rPr>
            </w:pPr>
            <w:r w:rsidRPr="0015288E">
              <w:rPr>
                <w:rFonts w:cs="Times New Roman"/>
                <w:lang w:val="en-IN" w:eastAsia="en-IN"/>
              </w:rPr>
              <w:t>327</w:t>
            </w:r>
          </w:p>
        </w:tc>
        <w:tc>
          <w:tcPr>
            <w:tcW w:w="942" w:type="dxa"/>
            <w:tcBorders>
              <w:top w:val="nil"/>
              <w:left w:val="nil"/>
              <w:bottom w:val="single" w:sz="4" w:space="0" w:color="auto"/>
              <w:right w:val="single" w:sz="4" w:space="0" w:color="auto"/>
            </w:tcBorders>
            <w:shd w:val="clear" w:color="auto" w:fill="auto"/>
            <w:vAlign w:val="center"/>
            <w:hideMark/>
          </w:tcPr>
          <w:p w14:paraId="47AC6BE1" w14:textId="77777777" w:rsidR="00503704" w:rsidRPr="0015288E" w:rsidRDefault="00503704" w:rsidP="003726E6">
            <w:pPr>
              <w:rPr>
                <w:rFonts w:cs="Times New Roman"/>
                <w:lang w:val="en-IN" w:eastAsia="en-IN"/>
              </w:rPr>
            </w:pPr>
            <w:r w:rsidRPr="0015288E">
              <w:rPr>
                <w:rFonts w:cs="Times New Roman"/>
                <w:lang w:val="en-IN" w:eastAsia="en-IN"/>
              </w:rPr>
              <w:t>277</w:t>
            </w:r>
          </w:p>
        </w:tc>
      </w:tr>
      <w:tr w:rsidR="00503704" w:rsidRPr="0015288E" w14:paraId="67EE9BA7"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A29787D"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4311" w:type="dxa"/>
            <w:tcBorders>
              <w:top w:val="nil"/>
              <w:left w:val="nil"/>
              <w:bottom w:val="single" w:sz="4" w:space="0" w:color="auto"/>
              <w:right w:val="single" w:sz="4" w:space="0" w:color="auto"/>
            </w:tcBorders>
            <w:shd w:val="clear" w:color="auto" w:fill="auto"/>
            <w:vAlign w:val="center"/>
            <w:hideMark/>
          </w:tcPr>
          <w:p w14:paraId="340040BB" w14:textId="77777777" w:rsidR="00503704" w:rsidRPr="0015288E" w:rsidRDefault="00503704" w:rsidP="003726E6">
            <w:pPr>
              <w:rPr>
                <w:rFonts w:cs="Times New Roman"/>
                <w:lang w:val="en-IN" w:eastAsia="en-IN"/>
              </w:rPr>
            </w:pPr>
            <w:r w:rsidRPr="0015288E">
              <w:rPr>
                <w:rFonts w:cs="Times New Roman"/>
                <w:lang w:val="en-IN" w:eastAsia="en-IN"/>
              </w:rPr>
              <w:t>Mass of soil</w:t>
            </w:r>
          </w:p>
        </w:tc>
        <w:tc>
          <w:tcPr>
            <w:tcW w:w="941" w:type="dxa"/>
            <w:tcBorders>
              <w:top w:val="nil"/>
              <w:left w:val="nil"/>
              <w:bottom w:val="single" w:sz="4" w:space="0" w:color="auto"/>
              <w:right w:val="single" w:sz="4" w:space="0" w:color="auto"/>
            </w:tcBorders>
            <w:shd w:val="clear" w:color="auto" w:fill="auto"/>
            <w:vAlign w:val="center"/>
            <w:hideMark/>
          </w:tcPr>
          <w:p w14:paraId="08C0204D" w14:textId="77777777" w:rsidR="00503704" w:rsidRPr="0015288E" w:rsidRDefault="00503704" w:rsidP="003726E6">
            <w:pPr>
              <w:rPr>
                <w:rFonts w:cs="Times New Roman"/>
                <w:lang w:val="en-IN" w:eastAsia="en-IN"/>
              </w:rPr>
            </w:pPr>
            <w:r w:rsidRPr="0015288E">
              <w:rPr>
                <w:rFonts w:cs="Times New Roman"/>
                <w:lang w:val="en-IN" w:eastAsia="en-IN"/>
              </w:rPr>
              <w:t>189</w:t>
            </w:r>
          </w:p>
        </w:tc>
        <w:tc>
          <w:tcPr>
            <w:tcW w:w="941" w:type="dxa"/>
            <w:tcBorders>
              <w:top w:val="nil"/>
              <w:left w:val="nil"/>
              <w:bottom w:val="single" w:sz="4" w:space="0" w:color="auto"/>
              <w:right w:val="single" w:sz="4" w:space="0" w:color="auto"/>
            </w:tcBorders>
            <w:shd w:val="clear" w:color="auto" w:fill="auto"/>
            <w:vAlign w:val="center"/>
            <w:hideMark/>
          </w:tcPr>
          <w:p w14:paraId="4DA3DFB2" w14:textId="77777777" w:rsidR="00503704" w:rsidRPr="0015288E" w:rsidRDefault="00503704" w:rsidP="003726E6">
            <w:pPr>
              <w:rPr>
                <w:rFonts w:cs="Times New Roman"/>
                <w:lang w:val="en-IN" w:eastAsia="en-IN"/>
              </w:rPr>
            </w:pPr>
            <w:r w:rsidRPr="0015288E">
              <w:rPr>
                <w:rFonts w:cs="Times New Roman"/>
                <w:lang w:val="en-IN" w:eastAsia="en-IN"/>
              </w:rPr>
              <w:t>224</w:t>
            </w:r>
          </w:p>
        </w:tc>
        <w:tc>
          <w:tcPr>
            <w:tcW w:w="941" w:type="dxa"/>
            <w:tcBorders>
              <w:top w:val="nil"/>
              <w:left w:val="nil"/>
              <w:bottom w:val="single" w:sz="4" w:space="0" w:color="auto"/>
              <w:right w:val="single" w:sz="4" w:space="0" w:color="auto"/>
            </w:tcBorders>
            <w:shd w:val="clear" w:color="auto" w:fill="auto"/>
            <w:vAlign w:val="center"/>
            <w:hideMark/>
          </w:tcPr>
          <w:p w14:paraId="22C99292" w14:textId="77777777" w:rsidR="00503704" w:rsidRPr="0015288E" w:rsidRDefault="00503704" w:rsidP="003726E6">
            <w:pPr>
              <w:rPr>
                <w:rFonts w:cs="Times New Roman"/>
                <w:lang w:val="en-IN" w:eastAsia="en-IN"/>
              </w:rPr>
            </w:pPr>
            <w:r w:rsidRPr="0015288E">
              <w:rPr>
                <w:rFonts w:cs="Times New Roman"/>
                <w:lang w:val="en-IN" w:eastAsia="en-IN"/>
              </w:rPr>
              <w:t>226</w:t>
            </w:r>
          </w:p>
        </w:tc>
        <w:tc>
          <w:tcPr>
            <w:tcW w:w="941" w:type="dxa"/>
            <w:tcBorders>
              <w:top w:val="nil"/>
              <w:left w:val="nil"/>
              <w:bottom w:val="single" w:sz="4" w:space="0" w:color="auto"/>
              <w:right w:val="single" w:sz="4" w:space="0" w:color="auto"/>
            </w:tcBorders>
            <w:shd w:val="clear" w:color="auto" w:fill="auto"/>
            <w:vAlign w:val="center"/>
            <w:hideMark/>
          </w:tcPr>
          <w:p w14:paraId="2A08BBE3" w14:textId="77777777" w:rsidR="00503704" w:rsidRPr="0015288E" w:rsidRDefault="00503704" w:rsidP="003726E6">
            <w:pPr>
              <w:rPr>
                <w:rFonts w:cs="Times New Roman"/>
                <w:lang w:val="en-IN" w:eastAsia="en-IN"/>
              </w:rPr>
            </w:pPr>
            <w:r w:rsidRPr="0015288E">
              <w:rPr>
                <w:rFonts w:cs="Times New Roman"/>
                <w:lang w:val="en-IN" w:eastAsia="en-IN"/>
              </w:rPr>
              <w:t>296</w:t>
            </w:r>
          </w:p>
        </w:tc>
        <w:tc>
          <w:tcPr>
            <w:tcW w:w="942" w:type="dxa"/>
            <w:tcBorders>
              <w:top w:val="nil"/>
              <w:left w:val="nil"/>
              <w:bottom w:val="single" w:sz="4" w:space="0" w:color="auto"/>
              <w:right w:val="single" w:sz="4" w:space="0" w:color="auto"/>
            </w:tcBorders>
            <w:shd w:val="clear" w:color="auto" w:fill="auto"/>
            <w:vAlign w:val="center"/>
            <w:hideMark/>
          </w:tcPr>
          <w:p w14:paraId="2C1CCCEE" w14:textId="77777777" w:rsidR="00503704" w:rsidRPr="0015288E" w:rsidRDefault="00503704" w:rsidP="003726E6">
            <w:pPr>
              <w:rPr>
                <w:rFonts w:cs="Times New Roman"/>
                <w:lang w:val="en-IN" w:eastAsia="en-IN"/>
              </w:rPr>
            </w:pPr>
            <w:r w:rsidRPr="0015288E">
              <w:rPr>
                <w:rFonts w:cs="Times New Roman"/>
                <w:lang w:val="en-IN" w:eastAsia="en-IN"/>
              </w:rPr>
              <w:t>256</w:t>
            </w:r>
          </w:p>
        </w:tc>
      </w:tr>
      <w:tr w:rsidR="00503704" w:rsidRPr="0015288E" w14:paraId="3E2813A2"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7D643AA"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4311" w:type="dxa"/>
            <w:tcBorders>
              <w:top w:val="nil"/>
              <w:left w:val="nil"/>
              <w:bottom w:val="single" w:sz="4" w:space="0" w:color="auto"/>
              <w:right w:val="single" w:sz="4" w:space="0" w:color="auto"/>
            </w:tcBorders>
            <w:shd w:val="clear" w:color="auto" w:fill="auto"/>
            <w:vAlign w:val="center"/>
            <w:hideMark/>
          </w:tcPr>
          <w:p w14:paraId="01EE9D1D" w14:textId="77777777" w:rsidR="00503704" w:rsidRPr="0015288E" w:rsidRDefault="00503704" w:rsidP="003726E6">
            <w:pPr>
              <w:rPr>
                <w:rFonts w:cs="Times New Roman"/>
                <w:lang w:val="en-IN" w:eastAsia="en-IN"/>
              </w:rPr>
            </w:pPr>
            <w:r w:rsidRPr="0015288E">
              <w:rPr>
                <w:rFonts w:cs="Times New Roman"/>
                <w:lang w:val="en-IN" w:eastAsia="en-IN"/>
              </w:rPr>
              <w:t>Mass of container+ dry soil</w:t>
            </w:r>
          </w:p>
        </w:tc>
        <w:tc>
          <w:tcPr>
            <w:tcW w:w="941" w:type="dxa"/>
            <w:tcBorders>
              <w:top w:val="nil"/>
              <w:left w:val="nil"/>
              <w:bottom w:val="single" w:sz="4" w:space="0" w:color="auto"/>
              <w:right w:val="single" w:sz="4" w:space="0" w:color="auto"/>
            </w:tcBorders>
            <w:shd w:val="clear" w:color="auto" w:fill="auto"/>
            <w:vAlign w:val="center"/>
            <w:hideMark/>
          </w:tcPr>
          <w:p w14:paraId="3A0E1889" w14:textId="77777777" w:rsidR="00503704" w:rsidRPr="0015288E" w:rsidRDefault="00503704" w:rsidP="003726E6">
            <w:pPr>
              <w:rPr>
                <w:rFonts w:cs="Times New Roman"/>
                <w:lang w:val="en-IN" w:eastAsia="en-IN"/>
              </w:rPr>
            </w:pPr>
            <w:r w:rsidRPr="0015288E">
              <w:rPr>
                <w:rFonts w:cs="Times New Roman"/>
                <w:lang w:val="en-IN" w:eastAsia="en-IN"/>
              </w:rPr>
              <w:t>178</w:t>
            </w:r>
          </w:p>
        </w:tc>
        <w:tc>
          <w:tcPr>
            <w:tcW w:w="941" w:type="dxa"/>
            <w:tcBorders>
              <w:top w:val="nil"/>
              <w:left w:val="nil"/>
              <w:bottom w:val="single" w:sz="4" w:space="0" w:color="auto"/>
              <w:right w:val="single" w:sz="4" w:space="0" w:color="auto"/>
            </w:tcBorders>
            <w:shd w:val="clear" w:color="auto" w:fill="auto"/>
            <w:vAlign w:val="center"/>
            <w:hideMark/>
          </w:tcPr>
          <w:p w14:paraId="49CFFFAF" w14:textId="77777777" w:rsidR="00503704" w:rsidRPr="0015288E" w:rsidRDefault="00503704" w:rsidP="003726E6">
            <w:pPr>
              <w:rPr>
                <w:rFonts w:cs="Times New Roman"/>
                <w:lang w:val="en-IN" w:eastAsia="en-IN"/>
              </w:rPr>
            </w:pPr>
            <w:r w:rsidRPr="0015288E">
              <w:rPr>
                <w:rFonts w:cs="Times New Roman"/>
                <w:lang w:val="en-IN" w:eastAsia="en-IN"/>
              </w:rPr>
              <w:t>205</w:t>
            </w:r>
          </w:p>
        </w:tc>
        <w:tc>
          <w:tcPr>
            <w:tcW w:w="941" w:type="dxa"/>
            <w:tcBorders>
              <w:top w:val="nil"/>
              <w:left w:val="nil"/>
              <w:bottom w:val="single" w:sz="4" w:space="0" w:color="auto"/>
              <w:right w:val="single" w:sz="4" w:space="0" w:color="auto"/>
            </w:tcBorders>
            <w:shd w:val="clear" w:color="auto" w:fill="auto"/>
            <w:vAlign w:val="center"/>
            <w:hideMark/>
          </w:tcPr>
          <w:p w14:paraId="4B90CB18" w14:textId="77777777" w:rsidR="00503704" w:rsidRPr="0015288E" w:rsidRDefault="00503704" w:rsidP="003726E6">
            <w:pPr>
              <w:rPr>
                <w:rFonts w:cs="Times New Roman"/>
                <w:lang w:val="en-IN" w:eastAsia="en-IN"/>
              </w:rPr>
            </w:pPr>
            <w:r w:rsidRPr="0015288E">
              <w:rPr>
                <w:rFonts w:cs="Times New Roman"/>
                <w:lang w:val="en-IN" w:eastAsia="en-IN"/>
              </w:rPr>
              <w:t>202</w:t>
            </w:r>
          </w:p>
        </w:tc>
        <w:tc>
          <w:tcPr>
            <w:tcW w:w="941" w:type="dxa"/>
            <w:tcBorders>
              <w:top w:val="nil"/>
              <w:left w:val="nil"/>
              <w:bottom w:val="single" w:sz="4" w:space="0" w:color="auto"/>
              <w:right w:val="single" w:sz="4" w:space="0" w:color="auto"/>
            </w:tcBorders>
            <w:shd w:val="clear" w:color="auto" w:fill="auto"/>
            <w:vAlign w:val="center"/>
            <w:hideMark/>
          </w:tcPr>
          <w:p w14:paraId="0CCC2E7D" w14:textId="77777777" w:rsidR="00503704" w:rsidRPr="0015288E" w:rsidRDefault="00503704" w:rsidP="003726E6">
            <w:pPr>
              <w:rPr>
                <w:rFonts w:cs="Times New Roman"/>
                <w:lang w:val="en-IN" w:eastAsia="en-IN"/>
              </w:rPr>
            </w:pPr>
            <w:r w:rsidRPr="0015288E">
              <w:rPr>
                <w:rFonts w:cs="Times New Roman"/>
                <w:lang w:val="en-IN" w:eastAsia="en-IN"/>
              </w:rPr>
              <w:t>261</w:t>
            </w:r>
          </w:p>
        </w:tc>
        <w:tc>
          <w:tcPr>
            <w:tcW w:w="942" w:type="dxa"/>
            <w:tcBorders>
              <w:top w:val="nil"/>
              <w:left w:val="nil"/>
              <w:bottom w:val="single" w:sz="4" w:space="0" w:color="auto"/>
              <w:right w:val="single" w:sz="4" w:space="0" w:color="auto"/>
            </w:tcBorders>
            <w:shd w:val="clear" w:color="auto" w:fill="auto"/>
            <w:vAlign w:val="center"/>
            <w:hideMark/>
          </w:tcPr>
          <w:p w14:paraId="102031ED" w14:textId="77777777" w:rsidR="00503704" w:rsidRPr="0015288E" w:rsidRDefault="00503704" w:rsidP="003726E6">
            <w:pPr>
              <w:rPr>
                <w:rFonts w:cs="Times New Roman"/>
                <w:lang w:val="en-IN" w:eastAsia="en-IN"/>
              </w:rPr>
            </w:pPr>
            <w:r w:rsidRPr="0015288E">
              <w:rPr>
                <w:rFonts w:cs="Times New Roman"/>
                <w:lang w:val="en-IN" w:eastAsia="en-IN"/>
              </w:rPr>
              <w:t>216</w:t>
            </w:r>
          </w:p>
        </w:tc>
      </w:tr>
      <w:tr w:rsidR="00503704" w:rsidRPr="0015288E" w14:paraId="4E1D1A3D"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22861315"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4311" w:type="dxa"/>
            <w:tcBorders>
              <w:top w:val="nil"/>
              <w:left w:val="nil"/>
              <w:bottom w:val="single" w:sz="4" w:space="0" w:color="auto"/>
              <w:right w:val="single" w:sz="4" w:space="0" w:color="auto"/>
            </w:tcBorders>
            <w:shd w:val="clear" w:color="auto" w:fill="auto"/>
            <w:vAlign w:val="center"/>
            <w:hideMark/>
          </w:tcPr>
          <w:p w14:paraId="0C96CF52" w14:textId="77777777" w:rsidR="00503704" w:rsidRPr="0015288E" w:rsidRDefault="00503704" w:rsidP="003726E6">
            <w:pPr>
              <w:rPr>
                <w:rFonts w:cs="Times New Roman"/>
                <w:lang w:val="en-IN" w:eastAsia="en-IN"/>
              </w:rPr>
            </w:pPr>
            <w:r w:rsidRPr="0015288E">
              <w:rPr>
                <w:rFonts w:cs="Times New Roman"/>
                <w:lang w:val="en-IN" w:eastAsia="en-IN"/>
              </w:rPr>
              <w:t>Mass of dry soil</w:t>
            </w:r>
          </w:p>
        </w:tc>
        <w:tc>
          <w:tcPr>
            <w:tcW w:w="941" w:type="dxa"/>
            <w:tcBorders>
              <w:top w:val="nil"/>
              <w:left w:val="nil"/>
              <w:bottom w:val="single" w:sz="4" w:space="0" w:color="auto"/>
              <w:right w:val="single" w:sz="4" w:space="0" w:color="auto"/>
            </w:tcBorders>
            <w:shd w:val="clear" w:color="auto" w:fill="auto"/>
            <w:vAlign w:val="center"/>
            <w:hideMark/>
          </w:tcPr>
          <w:p w14:paraId="109C233B" w14:textId="77777777" w:rsidR="00503704" w:rsidRPr="0015288E" w:rsidRDefault="00503704" w:rsidP="003726E6">
            <w:pPr>
              <w:rPr>
                <w:rFonts w:cs="Times New Roman"/>
                <w:lang w:val="en-IN" w:eastAsia="en-IN"/>
              </w:rPr>
            </w:pPr>
            <w:r w:rsidRPr="0015288E">
              <w:rPr>
                <w:rFonts w:cs="Times New Roman"/>
                <w:lang w:val="en-IN" w:eastAsia="en-IN"/>
              </w:rPr>
              <w:t>157</w:t>
            </w:r>
          </w:p>
        </w:tc>
        <w:tc>
          <w:tcPr>
            <w:tcW w:w="941" w:type="dxa"/>
            <w:tcBorders>
              <w:top w:val="nil"/>
              <w:left w:val="nil"/>
              <w:bottom w:val="single" w:sz="4" w:space="0" w:color="auto"/>
              <w:right w:val="single" w:sz="4" w:space="0" w:color="auto"/>
            </w:tcBorders>
            <w:shd w:val="clear" w:color="auto" w:fill="auto"/>
            <w:vAlign w:val="center"/>
            <w:hideMark/>
          </w:tcPr>
          <w:p w14:paraId="510048E0" w14:textId="77777777" w:rsidR="00503704" w:rsidRPr="0015288E" w:rsidRDefault="00503704" w:rsidP="003726E6">
            <w:pPr>
              <w:rPr>
                <w:rFonts w:cs="Times New Roman"/>
                <w:lang w:val="en-IN" w:eastAsia="en-IN"/>
              </w:rPr>
            </w:pPr>
            <w:r w:rsidRPr="0015288E">
              <w:rPr>
                <w:rFonts w:cs="Times New Roman"/>
                <w:lang w:val="en-IN" w:eastAsia="en-IN"/>
              </w:rPr>
              <w:t>184</w:t>
            </w:r>
          </w:p>
        </w:tc>
        <w:tc>
          <w:tcPr>
            <w:tcW w:w="941" w:type="dxa"/>
            <w:tcBorders>
              <w:top w:val="nil"/>
              <w:left w:val="nil"/>
              <w:bottom w:val="single" w:sz="4" w:space="0" w:color="auto"/>
              <w:right w:val="single" w:sz="4" w:space="0" w:color="auto"/>
            </w:tcBorders>
            <w:shd w:val="clear" w:color="auto" w:fill="auto"/>
            <w:vAlign w:val="center"/>
            <w:hideMark/>
          </w:tcPr>
          <w:p w14:paraId="12F8AD4B" w14:textId="77777777" w:rsidR="00503704" w:rsidRPr="0015288E" w:rsidRDefault="00503704" w:rsidP="003726E6">
            <w:pPr>
              <w:rPr>
                <w:rFonts w:cs="Times New Roman"/>
                <w:lang w:val="en-IN" w:eastAsia="en-IN"/>
              </w:rPr>
            </w:pPr>
            <w:r w:rsidRPr="0015288E">
              <w:rPr>
                <w:rFonts w:cs="Times New Roman"/>
                <w:lang w:val="en-IN" w:eastAsia="en-IN"/>
              </w:rPr>
              <w:t>181</w:t>
            </w:r>
          </w:p>
        </w:tc>
        <w:tc>
          <w:tcPr>
            <w:tcW w:w="941" w:type="dxa"/>
            <w:tcBorders>
              <w:top w:val="nil"/>
              <w:left w:val="nil"/>
              <w:bottom w:val="single" w:sz="4" w:space="0" w:color="auto"/>
              <w:right w:val="single" w:sz="4" w:space="0" w:color="auto"/>
            </w:tcBorders>
            <w:shd w:val="clear" w:color="auto" w:fill="auto"/>
            <w:vAlign w:val="center"/>
            <w:hideMark/>
          </w:tcPr>
          <w:p w14:paraId="691CC9A5" w14:textId="77777777" w:rsidR="00503704" w:rsidRPr="0015288E" w:rsidRDefault="00503704" w:rsidP="003726E6">
            <w:pPr>
              <w:rPr>
                <w:rFonts w:cs="Times New Roman"/>
                <w:lang w:val="en-IN" w:eastAsia="en-IN"/>
              </w:rPr>
            </w:pPr>
            <w:r w:rsidRPr="0015288E">
              <w:rPr>
                <w:rFonts w:cs="Times New Roman"/>
                <w:lang w:val="en-IN" w:eastAsia="en-IN"/>
              </w:rPr>
              <w:t>230</w:t>
            </w:r>
          </w:p>
        </w:tc>
        <w:tc>
          <w:tcPr>
            <w:tcW w:w="942" w:type="dxa"/>
            <w:tcBorders>
              <w:top w:val="nil"/>
              <w:left w:val="nil"/>
              <w:bottom w:val="single" w:sz="4" w:space="0" w:color="auto"/>
              <w:right w:val="single" w:sz="4" w:space="0" w:color="auto"/>
            </w:tcBorders>
            <w:shd w:val="clear" w:color="auto" w:fill="auto"/>
            <w:vAlign w:val="center"/>
            <w:hideMark/>
          </w:tcPr>
          <w:p w14:paraId="1070B003" w14:textId="77777777" w:rsidR="00503704" w:rsidRPr="0015288E" w:rsidRDefault="00503704" w:rsidP="003726E6">
            <w:pPr>
              <w:rPr>
                <w:rFonts w:cs="Times New Roman"/>
                <w:lang w:val="en-IN" w:eastAsia="en-IN"/>
              </w:rPr>
            </w:pPr>
            <w:r w:rsidRPr="0015288E">
              <w:rPr>
                <w:rFonts w:cs="Times New Roman"/>
                <w:lang w:val="en-IN" w:eastAsia="en-IN"/>
              </w:rPr>
              <w:t>196</w:t>
            </w:r>
          </w:p>
        </w:tc>
      </w:tr>
      <w:tr w:rsidR="00503704" w:rsidRPr="0015288E" w14:paraId="31322114" w14:textId="77777777" w:rsidTr="00837D36">
        <w:trPr>
          <w:trHeight w:val="362"/>
        </w:trPr>
        <w:tc>
          <w:tcPr>
            <w:tcW w:w="941" w:type="dxa"/>
            <w:tcBorders>
              <w:top w:val="nil"/>
              <w:left w:val="single" w:sz="4" w:space="0" w:color="auto"/>
              <w:bottom w:val="single" w:sz="4" w:space="0" w:color="auto"/>
              <w:right w:val="single" w:sz="4" w:space="0" w:color="auto"/>
            </w:tcBorders>
            <w:shd w:val="clear" w:color="auto" w:fill="auto"/>
            <w:vAlign w:val="center"/>
            <w:hideMark/>
          </w:tcPr>
          <w:p w14:paraId="4D846403"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4311" w:type="dxa"/>
            <w:tcBorders>
              <w:top w:val="nil"/>
              <w:left w:val="nil"/>
              <w:bottom w:val="single" w:sz="4" w:space="0" w:color="auto"/>
              <w:right w:val="single" w:sz="4" w:space="0" w:color="auto"/>
            </w:tcBorders>
            <w:shd w:val="clear" w:color="auto" w:fill="auto"/>
            <w:vAlign w:val="center"/>
            <w:hideMark/>
          </w:tcPr>
          <w:p w14:paraId="6AFD965D"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941" w:type="dxa"/>
            <w:tcBorders>
              <w:top w:val="nil"/>
              <w:left w:val="nil"/>
              <w:bottom w:val="single" w:sz="4" w:space="0" w:color="auto"/>
              <w:right w:val="single" w:sz="4" w:space="0" w:color="auto"/>
            </w:tcBorders>
            <w:shd w:val="clear" w:color="auto" w:fill="auto"/>
            <w:vAlign w:val="center"/>
            <w:hideMark/>
          </w:tcPr>
          <w:p w14:paraId="1D7E4E5F" w14:textId="77777777" w:rsidR="00503704" w:rsidRPr="0015288E" w:rsidRDefault="00503704" w:rsidP="003726E6">
            <w:pPr>
              <w:rPr>
                <w:rFonts w:cs="Times New Roman"/>
                <w:lang w:val="en-IN" w:eastAsia="en-IN"/>
              </w:rPr>
            </w:pPr>
            <w:r w:rsidRPr="0015288E">
              <w:rPr>
                <w:rFonts w:cs="Times New Roman"/>
                <w:lang w:val="en-IN" w:eastAsia="en-IN"/>
              </w:rPr>
              <w:t>17.5</w:t>
            </w:r>
          </w:p>
        </w:tc>
        <w:tc>
          <w:tcPr>
            <w:tcW w:w="941" w:type="dxa"/>
            <w:tcBorders>
              <w:top w:val="nil"/>
              <w:left w:val="nil"/>
              <w:bottom w:val="single" w:sz="4" w:space="0" w:color="auto"/>
              <w:right w:val="single" w:sz="4" w:space="0" w:color="auto"/>
            </w:tcBorders>
            <w:shd w:val="clear" w:color="auto" w:fill="auto"/>
            <w:vAlign w:val="center"/>
            <w:hideMark/>
          </w:tcPr>
          <w:p w14:paraId="11914B3C" w14:textId="77777777" w:rsidR="00503704" w:rsidRPr="0015288E" w:rsidRDefault="00503704" w:rsidP="003726E6">
            <w:pPr>
              <w:rPr>
                <w:rFonts w:cs="Times New Roman"/>
                <w:lang w:val="en-IN" w:eastAsia="en-IN"/>
              </w:rPr>
            </w:pPr>
            <w:r w:rsidRPr="0015288E">
              <w:rPr>
                <w:rFonts w:cs="Times New Roman"/>
                <w:lang w:val="en-IN" w:eastAsia="en-IN"/>
              </w:rPr>
              <w:t>18.3</w:t>
            </w:r>
          </w:p>
        </w:tc>
        <w:tc>
          <w:tcPr>
            <w:tcW w:w="941" w:type="dxa"/>
            <w:tcBorders>
              <w:top w:val="nil"/>
              <w:left w:val="nil"/>
              <w:bottom w:val="single" w:sz="4" w:space="0" w:color="auto"/>
              <w:right w:val="single" w:sz="4" w:space="0" w:color="auto"/>
            </w:tcBorders>
            <w:shd w:val="clear" w:color="auto" w:fill="auto"/>
            <w:vAlign w:val="center"/>
            <w:hideMark/>
          </w:tcPr>
          <w:p w14:paraId="0E000388" w14:textId="77777777" w:rsidR="00503704" w:rsidRPr="0015288E" w:rsidRDefault="00503704" w:rsidP="003726E6">
            <w:pPr>
              <w:rPr>
                <w:rFonts w:cs="Times New Roman"/>
                <w:lang w:val="en-IN" w:eastAsia="en-IN"/>
              </w:rPr>
            </w:pPr>
            <w:r w:rsidRPr="0015288E">
              <w:rPr>
                <w:rFonts w:cs="Times New Roman"/>
                <w:lang w:val="en-IN" w:eastAsia="en-IN"/>
              </w:rPr>
              <w:t>20.5</w:t>
            </w:r>
          </w:p>
        </w:tc>
        <w:tc>
          <w:tcPr>
            <w:tcW w:w="941" w:type="dxa"/>
            <w:tcBorders>
              <w:top w:val="nil"/>
              <w:left w:val="nil"/>
              <w:bottom w:val="single" w:sz="4" w:space="0" w:color="auto"/>
              <w:right w:val="single" w:sz="4" w:space="0" w:color="auto"/>
            </w:tcBorders>
            <w:shd w:val="clear" w:color="auto" w:fill="auto"/>
            <w:vAlign w:val="center"/>
            <w:hideMark/>
          </w:tcPr>
          <w:p w14:paraId="31943DDE" w14:textId="77777777" w:rsidR="00503704" w:rsidRPr="0015288E" w:rsidRDefault="00503704" w:rsidP="003726E6">
            <w:pPr>
              <w:rPr>
                <w:rFonts w:cs="Times New Roman"/>
                <w:lang w:val="en-IN" w:eastAsia="en-IN"/>
              </w:rPr>
            </w:pPr>
            <w:r w:rsidRPr="0015288E">
              <w:rPr>
                <w:rFonts w:cs="Times New Roman"/>
                <w:lang w:val="en-IN" w:eastAsia="en-IN"/>
              </w:rPr>
              <w:t>22.8</w:t>
            </w:r>
          </w:p>
        </w:tc>
        <w:tc>
          <w:tcPr>
            <w:tcW w:w="942" w:type="dxa"/>
            <w:tcBorders>
              <w:top w:val="nil"/>
              <w:left w:val="nil"/>
              <w:bottom w:val="single" w:sz="4" w:space="0" w:color="auto"/>
              <w:right w:val="single" w:sz="4" w:space="0" w:color="auto"/>
            </w:tcBorders>
            <w:shd w:val="clear" w:color="auto" w:fill="auto"/>
            <w:vAlign w:val="center"/>
            <w:hideMark/>
          </w:tcPr>
          <w:p w14:paraId="1F162FBD" w14:textId="77777777" w:rsidR="00503704" w:rsidRPr="0015288E" w:rsidRDefault="00503704" w:rsidP="003726E6">
            <w:pPr>
              <w:rPr>
                <w:rFonts w:cs="Times New Roman"/>
                <w:lang w:val="en-IN" w:eastAsia="en-IN"/>
              </w:rPr>
            </w:pPr>
            <w:r w:rsidRPr="0015288E">
              <w:rPr>
                <w:rFonts w:cs="Times New Roman"/>
                <w:lang w:val="en-IN" w:eastAsia="en-IN"/>
              </w:rPr>
              <w:t>24.1</w:t>
            </w:r>
          </w:p>
        </w:tc>
      </w:tr>
    </w:tbl>
    <w:p w14:paraId="6B2BD7AD" w14:textId="77777777" w:rsidR="00503704" w:rsidRPr="0015288E" w:rsidRDefault="00503704" w:rsidP="003726E6">
      <w:pPr>
        <w:rPr>
          <w:rFonts w:cs="Times New Roman"/>
        </w:rPr>
      </w:pPr>
      <w:r w:rsidRPr="0015288E">
        <w:rPr>
          <w:rFonts w:cs="Times New Roman"/>
        </w:rPr>
        <w:t xml:space="preserve"> </w:t>
      </w:r>
    </w:p>
    <w:p w14:paraId="2A77CFB6" w14:textId="40D898CC" w:rsidR="00503704" w:rsidRPr="0015288E" w:rsidRDefault="00503704" w:rsidP="00DA3459">
      <w:pPr>
        <w:jc w:val="center"/>
        <w:rPr>
          <w:rFonts w:cs="Times New Roman"/>
          <w:sz w:val="24"/>
          <w:szCs w:val="24"/>
        </w:rPr>
      </w:pPr>
      <w:r w:rsidRPr="0015288E">
        <w:rPr>
          <w:rFonts w:cs="Times New Roman"/>
          <w:noProof/>
        </w:rPr>
        <w:drawing>
          <wp:inline distT="0" distB="0" distL="0" distR="0" wp14:anchorId="206963B7" wp14:editId="0465B721">
            <wp:extent cx="4533265" cy="2720975"/>
            <wp:effectExtent l="0" t="0" r="635" b="3175"/>
            <wp:docPr id="12" name="Chart 1">
              <a:extLst xmlns:a="http://schemas.openxmlformats.org/drawingml/2006/main">
                <a:ext uri="{FF2B5EF4-FFF2-40B4-BE49-F238E27FC236}">
                  <a16:creationId xmlns:a16="http://schemas.microsoft.com/office/drawing/2014/main" id="{8C942B87-3EBF-3A4C-2B23-6DFAABF6D2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16846A6" w14:textId="77777777" w:rsidR="00503704" w:rsidRPr="0015288E" w:rsidRDefault="00503704" w:rsidP="003726E6">
      <w:pPr>
        <w:rPr>
          <w:rFonts w:cs="Times New Roman"/>
        </w:rPr>
      </w:pPr>
      <w:proofErr w:type="gramStart"/>
      <w:r w:rsidRPr="0015288E">
        <w:rPr>
          <w:rFonts w:cs="Times New Roman"/>
        </w:rPr>
        <w:t>Figure :</w:t>
      </w:r>
      <w:proofErr w:type="gramEnd"/>
      <w:r w:rsidRPr="0015288E">
        <w:rPr>
          <w:rFonts w:cs="Times New Roman"/>
        </w:rPr>
        <w:t xml:space="preserve"> OMC vs MDD curve for sample 2 </w:t>
      </w:r>
    </w:p>
    <w:p w14:paraId="286B2FF0" w14:textId="77777777" w:rsidR="00503704" w:rsidRPr="0015288E" w:rsidRDefault="00503704" w:rsidP="003726E6">
      <w:pPr>
        <w:rPr>
          <w:rFonts w:cs="Times New Roman"/>
        </w:rPr>
      </w:pPr>
      <w:r w:rsidRPr="0015288E">
        <w:rPr>
          <w:rFonts w:cs="Times New Roman"/>
        </w:rPr>
        <w:t xml:space="preserve">   From figure, OMC =17.90% MDD = 1.662 gm/ml </w:t>
      </w:r>
    </w:p>
    <w:p w14:paraId="331AD7AA" w14:textId="77777777" w:rsidR="00503704" w:rsidRPr="0015288E" w:rsidRDefault="00503704" w:rsidP="003726E6">
      <w:pPr>
        <w:rPr>
          <w:rFonts w:cs="Times New Roman"/>
        </w:rPr>
      </w:pPr>
      <w:r w:rsidRPr="0015288E">
        <w:rPr>
          <w:rFonts w:cs="Times New Roman"/>
        </w:rPr>
        <w:br w:type="page"/>
      </w:r>
    </w:p>
    <w:p w14:paraId="27D0678E" w14:textId="77777777" w:rsidR="00503704" w:rsidRPr="0015288E" w:rsidRDefault="00503704" w:rsidP="003726E6">
      <w:pPr>
        <w:rPr>
          <w:rFonts w:cs="Times New Roman"/>
        </w:rPr>
      </w:pPr>
      <w:r w:rsidRPr="0015288E">
        <w:rPr>
          <w:rFonts w:cs="Times New Roman"/>
        </w:rPr>
        <w:lastRenderedPageBreak/>
        <w:t xml:space="preserve"> </w:t>
      </w:r>
      <w:r w:rsidRPr="0015288E">
        <w:rPr>
          <w:rFonts w:cs="Times New Roman"/>
        </w:rPr>
        <w:tab/>
        <w:t xml:space="preserve"> </w:t>
      </w:r>
    </w:p>
    <w:p w14:paraId="7D6E7647" w14:textId="7BCF881F" w:rsidR="00503704" w:rsidRPr="0015288E" w:rsidRDefault="00B46B76" w:rsidP="00B46B76">
      <w:pPr>
        <w:pStyle w:val="Caption"/>
        <w:rPr>
          <w:rFonts w:cs="Times New Roman"/>
        </w:rPr>
      </w:pPr>
      <w:bookmarkStart w:id="101" w:name="_Toc189571666"/>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5</w:t>
      </w:r>
      <w:r w:rsidR="003849B3">
        <w:fldChar w:fldCharType="end"/>
      </w:r>
      <w:r>
        <w:t xml:space="preserve">: </w:t>
      </w:r>
      <w:r w:rsidR="00503704" w:rsidRPr="0015288E">
        <w:rPr>
          <w:rFonts w:cs="Times New Roman"/>
        </w:rPr>
        <w:t>Sample-3 at Chainage 2+500m</w:t>
      </w:r>
      <w:bookmarkEnd w:id="101"/>
      <w:r w:rsidR="00503704" w:rsidRPr="0015288E">
        <w:rPr>
          <w:rFonts w:cs="Times New Roman"/>
        </w:rPr>
        <w:t xml:space="preserve"> </w:t>
      </w:r>
    </w:p>
    <w:tbl>
      <w:tblPr>
        <w:tblW w:w="10488" w:type="dxa"/>
        <w:jc w:val="center"/>
        <w:tblLook w:val="04A0" w:firstRow="1" w:lastRow="0" w:firstColumn="1" w:lastColumn="0" w:noHBand="0" w:noVBand="1"/>
      </w:tblPr>
      <w:tblGrid>
        <w:gridCol w:w="779"/>
        <w:gridCol w:w="3986"/>
        <w:gridCol w:w="889"/>
        <w:gridCol w:w="889"/>
        <w:gridCol w:w="998"/>
        <w:gridCol w:w="1019"/>
        <w:gridCol w:w="981"/>
        <w:gridCol w:w="947"/>
      </w:tblGrid>
      <w:tr w:rsidR="00503704" w:rsidRPr="0015288E" w14:paraId="1C5B44CD" w14:textId="77777777" w:rsidTr="00B46B76">
        <w:trPr>
          <w:trHeight w:val="288"/>
          <w:jc w:val="center"/>
        </w:trPr>
        <w:tc>
          <w:tcPr>
            <w:tcW w:w="7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BC7988" w14:textId="77777777" w:rsidR="00503704" w:rsidRPr="0015288E" w:rsidRDefault="00503704" w:rsidP="003726E6">
            <w:pPr>
              <w:rPr>
                <w:rFonts w:cs="Times New Roman"/>
                <w:lang w:val="en-IN" w:eastAsia="en-IN"/>
              </w:rPr>
            </w:pPr>
            <w:proofErr w:type="spellStart"/>
            <w:r w:rsidRPr="0015288E">
              <w:rPr>
                <w:rFonts w:cs="Times New Roman"/>
                <w:lang w:val="en-IN" w:eastAsia="en-IN"/>
              </w:rPr>
              <w:t>S.No</w:t>
            </w:r>
            <w:proofErr w:type="spellEnd"/>
            <w:r w:rsidRPr="0015288E">
              <w:rPr>
                <w:rFonts w:cs="Times New Roman"/>
                <w:lang w:val="en-IN" w:eastAsia="en-IN"/>
              </w:rPr>
              <w:t>.</w:t>
            </w:r>
          </w:p>
        </w:tc>
        <w:tc>
          <w:tcPr>
            <w:tcW w:w="3986" w:type="dxa"/>
            <w:tcBorders>
              <w:top w:val="single" w:sz="4" w:space="0" w:color="auto"/>
              <w:left w:val="nil"/>
              <w:bottom w:val="single" w:sz="4" w:space="0" w:color="auto"/>
              <w:right w:val="single" w:sz="4" w:space="0" w:color="auto"/>
            </w:tcBorders>
            <w:shd w:val="clear" w:color="auto" w:fill="auto"/>
            <w:noWrap/>
            <w:vAlign w:val="center"/>
            <w:hideMark/>
          </w:tcPr>
          <w:p w14:paraId="068F1F77" w14:textId="77777777" w:rsidR="00503704" w:rsidRPr="0015288E" w:rsidRDefault="00503704" w:rsidP="003726E6">
            <w:pPr>
              <w:rPr>
                <w:rFonts w:cs="Times New Roman"/>
                <w:lang w:val="en-IN" w:eastAsia="en-IN"/>
              </w:rPr>
            </w:pPr>
            <w:r w:rsidRPr="0015288E">
              <w:rPr>
                <w:rFonts w:cs="Times New Roman"/>
                <w:lang w:val="en-IN" w:eastAsia="en-IN"/>
              </w:rPr>
              <w:t>Observations and</w:t>
            </w:r>
            <w:r w:rsidRPr="0015288E">
              <w:rPr>
                <w:rFonts w:cs="Times New Roman"/>
                <w:lang w:val="en-IN" w:eastAsia="en-IN"/>
              </w:rPr>
              <w:br/>
              <w:t>Calculations</w:t>
            </w:r>
          </w:p>
        </w:tc>
        <w:tc>
          <w:tcPr>
            <w:tcW w:w="889" w:type="dxa"/>
            <w:tcBorders>
              <w:top w:val="single" w:sz="4" w:space="0" w:color="auto"/>
              <w:left w:val="nil"/>
              <w:bottom w:val="single" w:sz="4" w:space="0" w:color="auto"/>
              <w:right w:val="single" w:sz="4" w:space="0" w:color="auto"/>
            </w:tcBorders>
            <w:shd w:val="clear" w:color="auto" w:fill="auto"/>
            <w:noWrap/>
            <w:vAlign w:val="center"/>
            <w:hideMark/>
          </w:tcPr>
          <w:p w14:paraId="3BB6CF87"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889" w:type="dxa"/>
            <w:tcBorders>
              <w:top w:val="single" w:sz="4" w:space="0" w:color="auto"/>
              <w:left w:val="nil"/>
              <w:bottom w:val="single" w:sz="4" w:space="0" w:color="auto"/>
              <w:right w:val="single" w:sz="4" w:space="0" w:color="auto"/>
            </w:tcBorders>
            <w:shd w:val="clear" w:color="auto" w:fill="auto"/>
            <w:noWrap/>
            <w:vAlign w:val="center"/>
            <w:hideMark/>
          </w:tcPr>
          <w:p w14:paraId="6F4449D4"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14:paraId="29D1376A"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1019" w:type="dxa"/>
            <w:tcBorders>
              <w:top w:val="single" w:sz="4" w:space="0" w:color="auto"/>
              <w:left w:val="nil"/>
              <w:bottom w:val="single" w:sz="4" w:space="0" w:color="auto"/>
              <w:right w:val="single" w:sz="4" w:space="0" w:color="auto"/>
            </w:tcBorders>
            <w:shd w:val="clear" w:color="auto" w:fill="auto"/>
            <w:noWrap/>
            <w:vAlign w:val="center"/>
            <w:hideMark/>
          </w:tcPr>
          <w:p w14:paraId="5A47987A"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981" w:type="dxa"/>
            <w:tcBorders>
              <w:top w:val="single" w:sz="4" w:space="0" w:color="auto"/>
              <w:left w:val="nil"/>
              <w:bottom w:val="single" w:sz="4" w:space="0" w:color="auto"/>
              <w:right w:val="single" w:sz="4" w:space="0" w:color="auto"/>
            </w:tcBorders>
            <w:shd w:val="clear" w:color="auto" w:fill="auto"/>
            <w:noWrap/>
            <w:vAlign w:val="center"/>
            <w:hideMark/>
          </w:tcPr>
          <w:p w14:paraId="07B1584A"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947" w:type="dxa"/>
            <w:tcBorders>
              <w:top w:val="single" w:sz="4" w:space="0" w:color="auto"/>
              <w:left w:val="nil"/>
              <w:bottom w:val="single" w:sz="4" w:space="0" w:color="auto"/>
              <w:right w:val="single" w:sz="4" w:space="0" w:color="auto"/>
            </w:tcBorders>
            <w:shd w:val="clear" w:color="auto" w:fill="auto"/>
            <w:noWrap/>
            <w:vAlign w:val="center"/>
            <w:hideMark/>
          </w:tcPr>
          <w:p w14:paraId="3994CBCD" w14:textId="77777777" w:rsidR="00503704" w:rsidRPr="0015288E" w:rsidRDefault="00503704" w:rsidP="003726E6">
            <w:pPr>
              <w:rPr>
                <w:rFonts w:cs="Times New Roman"/>
                <w:lang w:val="en-IN" w:eastAsia="en-IN"/>
              </w:rPr>
            </w:pPr>
            <w:r w:rsidRPr="0015288E">
              <w:rPr>
                <w:rFonts w:cs="Times New Roman"/>
                <w:lang w:val="en-IN" w:eastAsia="en-IN"/>
              </w:rPr>
              <w:t>6</w:t>
            </w:r>
          </w:p>
        </w:tc>
      </w:tr>
      <w:tr w:rsidR="00503704" w:rsidRPr="0015288E" w14:paraId="1B33A5A8"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746B3154"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3986" w:type="dxa"/>
            <w:tcBorders>
              <w:top w:val="nil"/>
              <w:left w:val="nil"/>
              <w:bottom w:val="single" w:sz="4" w:space="0" w:color="auto"/>
              <w:right w:val="single" w:sz="4" w:space="0" w:color="auto"/>
            </w:tcBorders>
            <w:shd w:val="clear" w:color="auto" w:fill="auto"/>
            <w:noWrap/>
            <w:vAlign w:val="center"/>
            <w:hideMark/>
          </w:tcPr>
          <w:p w14:paraId="4F5060F2" w14:textId="77777777" w:rsidR="00503704" w:rsidRPr="0015288E" w:rsidRDefault="00503704" w:rsidP="003726E6">
            <w:pPr>
              <w:rPr>
                <w:rFonts w:cs="Times New Roman"/>
                <w:lang w:val="en-IN" w:eastAsia="en-IN"/>
              </w:rPr>
            </w:pPr>
            <w:r w:rsidRPr="0015288E">
              <w:rPr>
                <w:rFonts w:cs="Times New Roman"/>
                <w:lang w:val="en-IN" w:eastAsia="en-IN"/>
              </w:rPr>
              <w:t>Mass of empty mould+ base plate(gm)</w:t>
            </w:r>
          </w:p>
        </w:tc>
        <w:tc>
          <w:tcPr>
            <w:tcW w:w="889" w:type="dxa"/>
            <w:tcBorders>
              <w:top w:val="nil"/>
              <w:left w:val="nil"/>
              <w:bottom w:val="single" w:sz="4" w:space="0" w:color="auto"/>
              <w:right w:val="single" w:sz="4" w:space="0" w:color="auto"/>
            </w:tcBorders>
            <w:shd w:val="clear" w:color="auto" w:fill="auto"/>
            <w:noWrap/>
            <w:vAlign w:val="center"/>
            <w:hideMark/>
          </w:tcPr>
          <w:p w14:paraId="59A40073" w14:textId="77777777" w:rsidR="00503704" w:rsidRPr="0015288E" w:rsidRDefault="00503704" w:rsidP="003726E6">
            <w:pPr>
              <w:rPr>
                <w:rFonts w:cs="Times New Roman"/>
                <w:lang w:val="en-IN" w:eastAsia="en-IN"/>
              </w:rPr>
            </w:pPr>
            <w:r w:rsidRPr="0015288E">
              <w:rPr>
                <w:rFonts w:cs="Times New Roman"/>
                <w:lang w:val="en-IN" w:eastAsia="en-IN"/>
              </w:rPr>
              <w:t>4050</w:t>
            </w:r>
          </w:p>
        </w:tc>
        <w:tc>
          <w:tcPr>
            <w:tcW w:w="889" w:type="dxa"/>
            <w:tcBorders>
              <w:top w:val="nil"/>
              <w:left w:val="nil"/>
              <w:bottom w:val="single" w:sz="4" w:space="0" w:color="auto"/>
              <w:right w:val="single" w:sz="4" w:space="0" w:color="auto"/>
            </w:tcBorders>
            <w:shd w:val="clear" w:color="auto" w:fill="auto"/>
            <w:noWrap/>
            <w:vAlign w:val="center"/>
            <w:hideMark/>
          </w:tcPr>
          <w:p w14:paraId="03B22222" w14:textId="77777777" w:rsidR="00503704" w:rsidRPr="0015288E" w:rsidRDefault="00503704" w:rsidP="003726E6">
            <w:pPr>
              <w:rPr>
                <w:rFonts w:cs="Times New Roman"/>
                <w:lang w:val="en-IN" w:eastAsia="en-IN"/>
              </w:rPr>
            </w:pPr>
            <w:r w:rsidRPr="0015288E">
              <w:rPr>
                <w:rFonts w:cs="Times New Roman"/>
                <w:lang w:val="en-IN" w:eastAsia="en-IN"/>
              </w:rPr>
              <w:t>4050</w:t>
            </w:r>
          </w:p>
        </w:tc>
        <w:tc>
          <w:tcPr>
            <w:tcW w:w="998" w:type="dxa"/>
            <w:tcBorders>
              <w:top w:val="nil"/>
              <w:left w:val="nil"/>
              <w:bottom w:val="single" w:sz="4" w:space="0" w:color="auto"/>
              <w:right w:val="single" w:sz="4" w:space="0" w:color="auto"/>
            </w:tcBorders>
            <w:shd w:val="clear" w:color="auto" w:fill="auto"/>
            <w:noWrap/>
            <w:vAlign w:val="center"/>
            <w:hideMark/>
          </w:tcPr>
          <w:p w14:paraId="63D42A79" w14:textId="77777777" w:rsidR="00503704" w:rsidRPr="0015288E" w:rsidRDefault="00503704" w:rsidP="003726E6">
            <w:pPr>
              <w:rPr>
                <w:rFonts w:cs="Times New Roman"/>
                <w:lang w:val="en-IN" w:eastAsia="en-IN"/>
              </w:rPr>
            </w:pPr>
            <w:r w:rsidRPr="0015288E">
              <w:rPr>
                <w:rFonts w:cs="Times New Roman"/>
                <w:lang w:val="en-IN" w:eastAsia="en-IN"/>
              </w:rPr>
              <w:t>4050</w:t>
            </w:r>
          </w:p>
        </w:tc>
        <w:tc>
          <w:tcPr>
            <w:tcW w:w="1019" w:type="dxa"/>
            <w:tcBorders>
              <w:top w:val="nil"/>
              <w:left w:val="nil"/>
              <w:bottom w:val="single" w:sz="4" w:space="0" w:color="auto"/>
              <w:right w:val="single" w:sz="4" w:space="0" w:color="auto"/>
            </w:tcBorders>
            <w:shd w:val="clear" w:color="auto" w:fill="auto"/>
            <w:noWrap/>
            <w:vAlign w:val="center"/>
            <w:hideMark/>
          </w:tcPr>
          <w:p w14:paraId="5D6E3FAB" w14:textId="77777777" w:rsidR="00503704" w:rsidRPr="0015288E" w:rsidRDefault="00503704" w:rsidP="003726E6">
            <w:pPr>
              <w:rPr>
                <w:rFonts w:cs="Times New Roman"/>
                <w:lang w:val="en-IN" w:eastAsia="en-IN"/>
              </w:rPr>
            </w:pPr>
            <w:r w:rsidRPr="0015288E">
              <w:rPr>
                <w:rFonts w:cs="Times New Roman"/>
                <w:lang w:val="en-IN" w:eastAsia="en-IN"/>
              </w:rPr>
              <w:t>4050</w:t>
            </w:r>
          </w:p>
        </w:tc>
        <w:tc>
          <w:tcPr>
            <w:tcW w:w="981" w:type="dxa"/>
            <w:tcBorders>
              <w:top w:val="nil"/>
              <w:left w:val="nil"/>
              <w:bottom w:val="single" w:sz="4" w:space="0" w:color="auto"/>
              <w:right w:val="single" w:sz="4" w:space="0" w:color="auto"/>
            </w:tcBorders>
            <w:shd w:val="clear" w:color="auto" w:fill="auto"/>
            <w:noWrap/>
            <w:vAlign w:val="center"/>
            <w:hideMark/>
          </w:tcPr>
          <w:p w14:paraId="698D698C" w14:textId="77777777" w:rsidR="00503704" w:rsidRPr="0015288E" w:rsidRDefault="00503704" w:rsidP="003726E6">
            <w:pPr>
              <w:rPr>
                <w:rFonts w:cs="Times New Roman"/>
                <w:lang w:val="en-IN" w:eastAsia="en-IN"/>
              </w:rPr>
            </w:pPr>
            <w:r w:rsidRPr="0015288E">
              <w:rPr>
                <w:rFonts w:cs="Times New Roman"/>
                <w:lang w:val="en-IN" w:eastAsia="en-IN"/>
              </w:rPr>
              <w:t>4050</w:t>
            </w:r>
          </w:p>
        </w:tc>
        <w:tc>
          <w:tcPr>
            <w:tcW w:w="947" w:type="dxa"/>
            <w:tcBorders>
              <w:top w:val="nil"/>
              <w:left w:val="nil"/>
              <w:bottom w:val="single" w:sz="4" w:space="0" w:color="auto"/>
              <w:right w:val="single" w:sz="4" w:space="0" w:color="auto"/>
            </w:tcBorders>
            <w:shd w:val="clear" w:color="auto" w:fill="auto"/>
            <w:noWrap/>
            <w:vAlign w:val="center"/>
            <w:hideMark/>
          </w:tcPr>
          <w:p w14:paraId="7117054F" w14:textId="77777777" w:rsidR="00503704" w:rsidRPr="0015288E" w:rsidRDefault="00503704" w:rsidP="003726E6">
            <w:pPr>
              <w:rPr>
                <w:rFonts w:cs="Times New Roman"/>
                <w:lang w:val="en-IN" w:eastAsia="en-IN"/>
              </w:rPr>
            </w:pPr>
            <w:r w:rsidRPr="0015288E">
              <w:rPr>
                <w:rFonts w:cs="Times New Roman"/>
                <w:lang w:val="en-IN" w:eastAsia="en-IN"/>
              </w:rPr>
              <w:t>4050</w:t>
            </w:r>
          </w:p>
        </w:tc>
      </w:tr>
      <w:tr w:rsidR="00503704" w:rsidRPr="0015288E" w14:paraId="2A6426B0"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2766DE8C"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3986" w:type="dxa"/>
            <w:tcBorders>
              <w:top w:val="nil"/>
              <w:left w:val="nil"/>
              <w:bottom w:val="single" w:sz="4" w:space="0" w:color="auto"/>
              <w:right w:val="single" w:sz="4" w:space="0" w:color="auto"/>
            </w:tcBorders>
            <w:shd w:val="clear" w:color="auto" w:fill="auto"/>
            <w:noWrap/>
            <w:vAlign w:val="center"/>
            <w:hideMark/>
          </w:tcPr>
          <w:p w14:paraId="30746366" w14:textId="77777777" w:rsidR="00503704" w:rsidRPr="0015288E" w:rsidRDefault="00503704" w:rsidP="003726E6">
            <w:pPr>
              <w:rPr>
                <w:rFonts w:cs="Times New Roman"/>
                <w:lang w:val="en-IN" w:eastAsia="en-IN"/>
              </w:rPr>
            </w:pPr>
            <w:r w:rsidRPr="0015288E">
              <w:rPr>
                <w:rFonts w:cs="Times New Roman"/>
                <w:lang w:val="en-IN" w:eastAsia="en-IN"/>
              </w:rPr>
              <w:t xml:space="preserve">Mass of </w:t>
            </w:r>
            <w:proofErr w:type="spellStart"/>
            <w:r w:rsidRPr="0015288E">
              <w:rPr>
                <w:rFonts w:cs="Times New Roman"/>
                <w:lang w:val="en-IN" w:eastAsia="en-IN"/>
              </w:rPr>
              <w:t>mould+,base</w:t>
            </w:r>
            <w:proofErr w:type="spellEnd"/>
            <w:r w:rsidRPr="0015288E">
              <w:rPr>
                <w:rFonts w:cs="Times New Roman"/>
                <w:lang w:val="en-IN" w:eastAsia="en-IN"/>
              </w:rPr>
              <w:t xml:space="preserve"> plate+</w:t>
            </w:r>
            <w:r w:rsidRPr="0015288E">
              <w:rPr>
                <w:rFonts w:cs="Times New Roman"/>
                <w:lang w:val="en-IN" w:eastAsia="en-IN"/>
              </w:rPr>
              <w:br/>
              <w:t>compacted soil (gm)</w:t>
            </w:r>
          </w:p>
        </w:tc>
        <w:tc>
          <w:tcPr>
            <w:tcW w:w="889" w:type="dxa"/>
            <w:tcBorders>
              <w:top w:val="nil"/>
              <w:left w:val="nil"/>
              <w:bottom w:val="single" w:sz="4" w:space="0" w:color="auto"/>
              <w:right w:val="single" w:sz="4" w:space="0" w:color="auto"/>
            </w:tcBorders>
            <w:shd w:val="clear" w:color="auto" w:fill="auto"/>
            <w:noWrap/>
            <w:vAlign w:val="center"/>
            <w:hideMark/>
          </w:tcPr>
          <w:p w14:paraId="7C15FEEB" w14:textId="77777777" w:rsidR="00503704" w:rsidRPr="0015288E" w:rsidRDefault="00503704" w:rsidP="003726E6">
            <w:pPr>
              <w:rPr>
                <w:rFonts w:cs="Times New Roman"/>
                <w:lang w:val="en-IN" w:eastAsia="en-IN"/>
              </w:rPr>
            </w:pPr>
            <w:r w:rsidRPr="0015288E">
              <w:rPr>
                <w:rFonts w:cs="Times New Roman"/>
                <w:lang w:val="en-IN" w:eastAsia="en-IN"/>
              </w:rPr>
              <w:t>5850</w:t>
            </w:r>
          </w:p>
        </w:tc>
        <w:tc>
          <w:tcPr>
            <w:tcW w:w="889" w:type="dxa"/>
            <w:tcBorders>
              <w:top w:val="nil"/>
              <w:left w:val="nil"/>
              <w:bottom w:val="single" w:sz="4" w:space="0" w:color="auto"/>
              <w:right w:val="single" w:sz="4" w:space="0" w:color="auto"/>
            </w:tcBorders>
            <w:shd w:val="clear" w:color="auto" w:fill="auto"/>
            <w:noWrap/>
            <w:vAlign w:val="center"/>
            <w:hideMark/>
          </w:tcPr>
          <w:p w14:paraId="72E1666B" w14:textId="77777777" w:rsidR="00503704" w:rsidRPr="0015288E" w:rsidRDefault="00503704" w:rsidP="003726E6">
            <w:pPr>
              <w:rPr>
                <w:rFonts w:cs="Times New Roman"/>
                <w:lang w:val="en-IN" w:eastAsia="en-IN"/>
              </w:rPr>
            </w:pPr>
            <w:r w:rsidRPr="0015288E">
              <w:rPr>
                <w:rFonts w:cs="Times New Roman"/>
                <w:lang w:val="en-IN" w:eastAsia="en-IN"/>
              </w:rPr>
              <w:t>5920</w:t>
            </w:r>
          </w:p>
        </w:tc>
        <w:tc>
          <w:tcPr>
            <w:tcW w:w="998" w:type="dxa"/>
            <w:tcBorders>
              <w:top w:val="nil"/>
              <w:left w:val="nil"/>
              <w:bottom w:val="single" w:sz="4" w:space="0" w:color="auto"/>
              <w:right w:val="single" w:sz="4" w:space="0" w:color="auto"/>
            </w:tcBorders>
            <w:shd w:val="clear" w:color="auto" w:fill="auto"/>
            <w:noWrap/>
            <w:vAlign w:val="center"/>
            <w:hideMark/>
          </w:tcPr>
          <w:p w14:paraId="4C230A2F" w14:textId="77777777" w:rsidR="00503704" w:rsidRPr="0015288E" w:rsidRDefault="00503704" w:rsidP="003726E6">
            <w:pPr>
              <w:rPr>
                <w:rFonts w:cs="Times New Roman"/>
                <w:lang w:val="en-IN" w:eastAsia="en-IN"/>
              </w:rPr>
            </w:pPr>
            <w:r w:rsidRPr="0015288E">
              <w:rPr>
                <w:rFonts w:cs="Times New Roman"/>
                <w:lang w:val="en-IN" w:eastAsia="en-IN"/>
              </w:rPr>
              <w:t>5930</w:t>
            </w:r>
          </w:p>
        </w:tc>
        <w:tc>
          <w:tcPr>
            <w:tcW w:w="1019" w:type="dxa"/>
            <w:tcBorders>
              <w:top w:val="nil"/>
              <w:left w:val="nil"/>
              <w:bottom w:val="single" w:sz="4" w:space="0" w:color="auto"/>
              <w:right w:val="single" w:sz="4" w:space="0" w:color="auto"/>
            </w:tcBorders>
            <w:shd w:val="clear" w:color="auto" w:fill="auto"/>
            <w:noWrap/>
            <w:vAlign w:val="center"/>
            <w:hideMark/>
          </w:tcPr>
          <w:p w14:paraId="774A9BE4" w14:textId="77777777" w:rsidR="00503704" w:rsidRPr="0015288E" w:rsidRDefault="00503704" w:rsidP="003726E6">
            <w:pPr>
              <w:rPr>
                <w:rFonts w:cs="Times New Roman"/>
                <w:lang w:val="en-IN" w:eastAsia="en-IN"/>
              </w:rPr>
            </w:pPr>
            <w:r w:rsidRPr="0015288E">
              <w:rPr>
                <w:rFonts w:cs="Times New Roman"/>
                <w:lang w:val="en-IN" w:eastAsia="en-IN"/>
              </w:rPr>
              <w:t>5935</w:t>
            </w:r>
          </w:p>
        </w:tc>
        <w:tc>
          <w:tcPr>
            <w:tcW w:w="981" w:type="dxa"/>
            <w:tcBorders>
              <w:top w:val="nil"/>
              <w:left w:val="nil"/>
              <w:bottom w:val="single" w:sz="4" w:space="0" w:color="auto"/>
              <w:right w:val="single" w:sz="4" w:space="0" w:color="auto"/>
            </w:tcBorders>
            <w:shd w:val="clear" w:color="auto" w:fill="auto"/>
            <w:noWrap/>
            <w:vAlign w:val="center"/>
            <w:hideMark/>
          </w:tcPr>
          <w:p w14:paraId="044B6C79" w14:textId="77777777" w:rsidR="00503704" w:rsidRPr="0015288E" w:rsidRDefault="00503704" w:rsidP="003726E6">
            <w:pPr>
              <w:rPr>
                <w:rFonts w:cs="Times New Roman"/>
                <w:lang w:val="en-IN" w:eastAsia="en-IN"/>
              </w:rPr>
            </w:pPr>
            <w:r w:rsidRPr="0015288E">
              <w:rPr>
                <w:rFonts w:cs="Times New Roman"/>
                <w:lang w:val="en-IN" w:eastAsia="en-IN"/>
              </w:rPr>
              <w:t>5940</w:t>
            </w:r>
          </w:p>
        </w:tc>
        <w:tc>
          <w:tcPr>
            <w:tcW w:w="947" w:type="dxa"/>
            <w:tcBorders>
              <w:top w:val="nil"/>
              <w:left w:val="nil"/>
              <w:bottom w:val="single" w:sz="4" w:space="0" w:color="auto"/>
              <w:right w:val="single" w:sz="4" w:space="0" w:color="auto"/>
            </w:tcBorders>
            <w:shd w:val="clear" w:color="auto" w:fill="auto"/>
            <w:noWrap/>
            <w:vAlign w:val="center"/>
            <w:hideMark/>
          </w:tcPr>
          <w:p w14:paraId="5C8D0E22" w14:textId="77777777" w:rsidR="00503704" w:rsidRPr="0015288E" w:rsidRDefault="00503704" w:rsidP="003726E6">
            <w:pPr>
              <w:rPr>
                <w:rFonts w:cs="Times New Roman"/>
                <w:lang w:val="en-IN" w:eastAsia="en-IN"/>
              </w:rPr>
            </w:pPr>
            <w:r w:rsidRPr="0015288E">
              <w:rPr>
                <w:rFonts w:cs="Times New Roman"/>
                <w:lang w:val="en-IN" w:eastAsia="en-IN"/>
              </w:rPr>
              <w:t>5938</w:t>
            </w:r>
          </w:p>
        </w:tc>
      </w:tr>
      <w:tr w:rsidR="00503704" w:rsidRPr="0015288E" w14:paraId="3020823F"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5F2CFCD6"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3986" w:type="dxa"/>
            <w:tcBorders>
              <w:top w:val="nil"/>
              <w:left w:val="nil"/>
              <w:bottom w:val="single" w:sz="4" w:space="0" w:color="auto"/>
              <w:right w:val="single" w:sz="4" w:space="0" w:color="auto"/>
            </w:tcBorders>
            <w:shd w:val="clear" w:color="auto" w:fill="auto"/>
            <w:noWrap/>
            <w:vAlign w:val="center"/>
            <w:hideMark/>
          </w:tcPr>
          <w:p w14:paraId="5BEC81D8" w14:textId="77777777" w:rsidR="00503704" w:rsidRPr="0015288E" w:rsidRDefault="00503704" w:rsidP="003726E6">
            <w:pPr>
              <w:rPr>
                <w:rFonts w:cs="Times New Roman"/>
                <w:lang w:val="en-IN" w:eastAsia="en-IN"/>
              </w:rPr>
            </w:pPr>
            <w:r w:rsidRPr="0015288E">
              <w:rPr>
                <w:rFonts w:cs="Times New Roman"/>
                <w:lang w:val="en-IN" w:eastAsia="en-IN"/>
              </w:rPr>
              <w:t>Mass of compacted soil (gm)</w:t>
            </w:r>
          </w:p>
        </w:tc>
        <w:tc>
          <w:tcPr>
            <w:tcW w:w="889" w:type="dxa"/>
            <w:tcBorders>
              <w:top w:val="nil"/>
              <w:left w:val="nil"/>
              <w:bottom w:val="single" w:sz="4" w:space="0" w:color="auto"/>
              <w:right w:val="single" w:sz="4" w:space="0" w:color="auto"/>
            </w:tcBorders>
            <w:shd w:val="clear" w:color="auto" w:fill="auto"/>
            <w:noWrap/>
            <w:vAlign w:val="center"/>
            <w:hideMark/>
          </w:tcPr>
          <w:p w14:paraId="1B3E2F16" w14:textId="77777777" w:rsidR="00503704" w:rsidRPr="0015288E" w:rsidRDefault="00503704" w:rsidP="003726E6">
            <w:pPr>
              <w:rPr>
                <w:rFonts w:cs="Times New Roman"/>
                <w:lang w:val="en-IN" w:eastAsia="en-IN"/>
              </w:rPr>
            </w:pPr>
            <w:r w:rsidRPr="0015288E">
              <w:rPr>
                <w:rFonts w:cs="Times New Roman"/>
                <w:lang w:val="en-IN" w:eastAsia="en-IN"/>
              </w:rPr>
              <w:t>1783</w:t>
            </w:r>
          </w:p>
        </w:tc>
        <w:tc>
          <w:tcPr>
            <w:tcW w:w="889" w:type="dxa"/>
            <w:tcBorders>
              <w:top w:val="nil"/>
              <w:left w:val="nil"/>
              <w:bottom w:val="single" w:sz="4" w:space="0" w:color="auto"/>
              <w:right w:val="single" w:sz="4" w:space="0" w:color="auto"/>
            </w:tcBorders>
            <w:shd w:val="clear" w:color="auto" w:fill="auto"/>
            <w:noWrap/>
            <w:vAlign w:val="center"/>
            <w:hideMark/>
          </w:tcPr>
          <w:p w14:paraId="3BA11CE2" w14:textId="77777777" w:rsidR="00503704" w:rsidRPr="0015288E" w:rsidRDefault="00503704" w:rsidP="003726E6">
            <w:pPr>
              <w:rPr>
                <w:rFonts w:cs="Times New Roman"/>
                <w:lang w:val="en-IN" w:eastAsia="en-IN"/>
              </w:rPr>
            </w:pPr>
            <w:r w:rsidRPr="0015288E">
              <w:rPr>
                <w:rFonts w:cs="Times New Roman"/>
                <w:lang w:val="en-IN" w:eastAsia="en-IN"/>
              </w:rPr>
              <w:t>1854</w:t>
            </w:r>
          </w:p>
        </w:tc>
        <w:tc>
          <w:tcPr>
            <w:tcW w:w="998" w:type="dxa"/>
            <w:tcBorders>
              <w:top w:val="nil"/>
              <w:left w:val="nil"/>
              <w:bottom w:val="single" w:sz="4" w:space="0" w:color="auto"/>
              <w:right w:val="single" w:sz="4" w:space="0" w:color="auto"/>
            </w:tcBorders>
            <w:shd w:val="clear" w:color="auto" w:fill="auto"/>
            <w:noWrap/>
            <w:vAlign w:val="center"/>
            <w:hideMark/>
          </w:tcPr>
          <w:p w14:paraId="2EDDE54A" w14:textId="77777777" w:rsidR="00503704" w:rsidRPr="0015288E" w:rsidRDefault="00503704" w:rsidP="003726E6">
            <w:pPr>
              <w:rPr>
                <w:rFonts w:cs="Times New Roman"/>
                <w:lang w:val="en-IN" w:eastAsia="en-IN"/>
              </w:rPr>
            </w:pPr>
            <w:r w:rsidRPr="0015288E">
              <w:rPr>
                <w:rFonts w:cs="Times New Roman"/>
                <w:lang w:val="en-IN" w:eastAsia="en-IN"/>
              </w:rPr>
              <w:t>1860</w:t>
            </w:r>
          </w:p>
        </w:tc>
        <w:tc>
          <w:tcPr>
            <w:tcW w:w="1019" w:type="dxa"/>
            <w:tcBorders>
              <w:top w:val="nil"/>
              <w:left w:val="nil"/>
              <w:bottom w:val="single" w:sz="4" w:space="0" w:color="auto"/>
              <w:right w:val="single" w:sz="4" w:space="0" w:color="auto"/>
            </w:tcBorders>
            <w:shd w:val="clear" w:color="auto" w:fill="auto"/>
            <w:noWrap/>
            <w:vAlign w:val="center"/>
            <w:hideMark/>
          </w:tcPr>
          <w:p w14:paraId="11B223E6" w14:textId="77777777" w:rsidR="00503704" w:rsidRPr="0015288E" w:rsidRDefault="00503704" w:rsidP="003726E6">
            <w:pPr>
              <w:rPr>
                <w:rFonts w:cs="Times New Roman"/>
                <w:lang w:val="en-IN" w:eastAsia="en-IN"/>
              </w:rPr>
            </w:pPr>
            <w:r w:rsidRPr="0015288E">
              <w:rPr>
                <w:rFonts w:cs="Times New Roman"/>
                <w:lang w:val="en-IN" w:eastAsia="en-IN"/>
              </w:rPr>
              <w:t>1862</w:t>
            </w:r>
          </w:p>
        </w:tc>
        <w:tc>
          <w:tcPr>
            <w:tcW w:w="981" w:type="dxa"/>
            <w:tcBorders>
              <w:top w:val="nil"/>
              <w:left w:val="nil"/>
              <w:bottom w:val="single" w:sz="4" w:space="0" w:color="auto"/>
              <w:right w:val="single" w:sz="4" w:space="0" w:color="auto"/>
            </w:tcBorders>
            <w:shd w:val="clear" w:color="auto" w:fill="auto"/>
            <w:noWrap/>
            <w:vAlign w:val="center"/>
            <w:hideMark/>
          </w:tcPr>
          <w:p w14:paraId="7A17E420" w14:textId="77777777" w:rsidR="00503704" w:rsidRPr="0015288E" w:rsidRDefault="00503704" w:rsidP="003726E6">
            <w:pPr>
              <w:rPr>
                <w:rFonts w:cs="Times New Roman"/>
                <w:lang w:val="en-IN" w:eastAsia="en-IN"/>
              </w:rPr>
            </w:pPr>
            <w:r w:rsidRPr="0015288E">
              <w:rPr>
                <w:rFonts w:cs="Times New Roman"/>
                <w:lang w:val="en-IN" w:eastAsia="en-IN"/>
              </w:rPr>
              <w:t>1866</w:t>
            </w:r>
          </w:p>
        </w:tc>
        <w:tc>
          <w:tcPr>
            <w:tcW w:w="947" w:type="dxa"/>
            <w:tcBorders>
              <w:top w:val="nil"/>
              <w:left w:val="nil"/>
              <w:bottom w:val="single" w:sz="4" w:space="0" w:color="auto"/>
              <w:right w:val="single" w:sz="4" w:space="0" w:color="auto"/>
            </w:tcBorders>
            <w:shd w:val="clear" w:color="auto" w:fill="auto"/>
            <w:noWrap/>
            <w:vAlign w:val="center"/>
            <w:hideMark/>
          </w:tcPr>
          <w:p w14:paraId="01979AF6" w14:textId="77777777" w:rsidR="00503704" w:rsidRPr="0015288E" w:rsidRDefault="00503704" w:rsidP="003726E6">
            <w:pPr>
              <w:rPr>
                <w:rFonts w:cs="Times New Roman"/>
                <w:lang w:val="en-IN" w:eastAsia="en-IN"/>
              </w:rPr>
            </w:pPr>
            <w:r w:rsidRPr="0015288E">
              <w:rPr>
                <w:rFonts w:cs="Times New Roman"/>
                <w:lang w:val="en-IN" w:eastAsia="en-IN"/>
              </w:rPr>
              <w:t>1850</w:t>
            </w:r>
          </w:p>
        </w:tc>
      </w:tr>
      <w:tr w:rsidR="00503704" w:rsidRPr="0015288E" w14:paraId="3C214499"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6A316B2D"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3986" w:type="dxa"/>
            <w:tcBorders>
              <w:top w:val="nil"/>
              <w:left w:val="nil"/>
              <w:bottom w:val="single" w:sz="4" w:space="0" w:color="auto"/>
              <w:right w:val="single" w:sz="4" w:space="0" w:color="auto"/>
            </w:tcBorders>
            <w:shd w:val="clear" w:color="auto" w:fill="auto"/>
            <w:noWrap/>
            <w:vAlign w:val="center"/>
            <w:hideMark/>
          </w:tcPr>
          <w:p w14:paraId="04E97CD9" w14:textId="77777777" w:rsidR="00503704" w:rsidRPr="0015288E" w:rsidRDefault="00503704" w:rsidP="003726E6">
            <w:pPr>
              <w:rPr>
                <w:rFonts w:cs="Times New Roman"/>
                <w:lang w:val="en-IN" w:eastAsia="en-IN"/>
              </w:rPr>
            </w:pPr>
            <w:r w:rsidRPr="0015288E">
              <w:rPr>
                <w:rFonts w:cs="Times New Roman"/>
                <w:lang w:val="en-IN" w:eastAsia="en-IN"/>
              </w:rPr>
              <w:t>Bulk density (gm/ml)</w:t>
            </w:r>
          </w:p>
        </w:tc>
        <w:tc>
          <w:tcPr>
            <w:tcW w:w="889" w:type="dxa"/>
            <w:tcBorders>
              <w:top w:val="nil"/>
              <w:left w:val="nil"/>
              <w:bottom w:val="single" w:sz="4" w:space="0" w:color="auto"/>
              <w:right w:val="single" w:sz="4" w:space="0" w:color="auto"/>
            </w:tcBorders>
            <w:shd w:val="clear" w:color="auto" w:fill="auto"/>
            <w:noWrap/>
            <w:vAlign w:val="center"/>
            <w:hideMark/>
          </w:tcPr>
          <w:p w14:paraId="0C674463" w14:textId="77777777" w:rsidR="00503704" w:rsidRPr="0015288E" w:rsidRDefault="00503704" w:rsidP="003726E6">
            <w:pPr>
              <w:rPr>
                <w:rFonts w:cs="Times New Roman"/>
                <w:lang w:val="en-IN" w:eastAsia="en-IN"/>
              </w:rPr>
            </w:pPr>
            <w:r w:rsidRPr="0015288E">
              <w:rPr>
                <w:rFonts w:cs="Times New Roman"/>
                <w:lang w:val="en-IN" w:eastAsia="en-IN"/>
              </w:rPr>
              <w:t>1.783</w:t>
            </w:r>
          </w:p>
        </w:tc>
        <w:tc>
          <w:tcPr>
            <w:tcW w:w="889" w:type="dxa"/>
            <w:tcBorders>
              <w:top w:val="nil"/>
              <w:left w:val="nil"/>
              <w:bottom w:val="single" w:sz="4" w:space="0" w:color="auto"/>
              <w:right w:val="single" w:sz="4" w:space="0" w:color="auto"/>
            </w:tcBorders>
            <w:shd w:val="clear" w:color="auto" w:fill="auto"/>
            <w:noWrap/>
            <w:vAlign w:val="center"/>
            <w:hideMark/>
          </w:tcPr>
          <w:p w14:paraId="70B73C3D" w14:textId="77777777" w:rsidR="00503704" w:rsidRPr="0015288E" w:rsidRDefault="00503704" w:rsidP="003726E6">
            <w:pPr>
              <w:rPr>
                <w:rFonts w:cs="Times New Roman"/>
                <w:lang w:val="en-IN" w:eastAsia="en-IN"/>
              </w:rPr>
            </w:pPr>
            <w:r w:rsidRPr="0015288E">
              <w:rPr>
                <w:rFonts w:cs="Times New Roman"/>
                <w:lang w:val="en-IN" w:eastAsia="en-IN"/>
              </w:rPr>
              <w:t>1.854</w:t>
            </w:r>
          </w:p>
        </w:tc>
        <w:tc>
          <w:tcPr>
            <w:tcW w:w="998" w:type="dxa"/>
            <w:tcBorders>
              <w:top w:val="nil"/>
              <w:left w:val="nil"/>
              <w:bottom w:val="single" w:sz="4" w:space="0" w:color="auto"/>
              <w:right w:val="single" w:sz="4" w:space="0" w:color="auto"/>
            </w:tcBorders>
            <w:shd w:val="clear" w:color="auto" w:fill="auto"/>
            <w:noWrap/>
            <w:vAlign w:val="center"/>
            <w:hideMark/>
          </w:tcPr>
          <w:p w14:paraId="408EEBCB" w14:textId="77777777" w:rsidR="00503704" w:rsidRPr="0015288E" w:rsidRDefault="00503704" w:rsidP="003726E6">
            <w:pPr>
              <w:rPr>
                <w:rFonts w:cs="Times New Roman"/>
                <w:lang w:val="en-IN" w:eastAsia="en-IN"/>
              </w:rPr>
            </w:pPr>
            <w:r w:rsidRPr="0015288E">
              <w:rPr>
                <w:rFonts w:cs="Times New Roman"/>
                <w:lang w:val="en-IN" w:eastAsia="en-IN"/>
              </w:rPr>
              <w:t>1.86</w:t>
            </w:r>
          </w:p>
        </w:tc>
        <w:tc>
          <w:tcPr>
            <w:tcW w:w="1019" w:type="dxa"/>
            <w:tcBorders>
              <w:top w:val="nil"/>
              <w:left w:val="nil"/>
              <w:bottom w:val="single" w:sz="4" w:space="0" w:color="auto"/>
              <w:right w:val="single" w:sz="4" w:space="0" w:color="auto"/>
            </w:tcBorders>
            <w:shd w:val="clear" w:color="auto" w:fill="auto"/>
            <w:noWrap/>
            <w:vAlign w:val="center"/>
            <w:hideMark/>
          </w:tcPr>
          <w:p w14:paraId="45F8997F" w14:textId="77777777" w:rsidR="00503704" w:rsidRPr="0015288E" w:rsidRDefault="00503704" w:rsidP="003726E6">
            <w:pPr>
              <w:rPr>
                <w:rFonts w:cs="Times New Roman"/>
                <w:lang w:val="en-IN" w:eastAsia="en-IN"/>
              </w:rPr>
            </w:pPr>
            <w:r w:rsidRPr="0015288E">
              <w:rPr>
                <w:rFonts w:cs="Times New Roman"/>
                <w:lang w:val="en-IN" w:eastAsia="en-IN"/>
              </w:rPr>
              <w:t>1.862</w:t>
            </w:r>
          </w:p>
        </w:tc>
        <w:tc>
          <w:tcPr>
            <w:tcW w:w="981" w:type="dxa"/>
            <w:tcBorders>
              <w:top w:val="nil"/>
              <w:left w:val="nil"/>
              <w:bottom w:val="single" w:sz="4" w:space="0" w:color="auto"/>
              <w:right w:val="single" w:sz="4" w:space="0" w:color="auto"/>
            </w:tcBorders>
            <w:shd w:val="clear" w:color="auto" w:fill="auto"/>
            <w:noWrap/>
            <w:vAlign w:val="center"/>
            <w:hideMark/>
          </w:tcPr>
          <w:p w14:paraId="6D25734D" w14:textId="77777777" w:rsidR="00503704" w:rsidRPr="0015288E" w:rsidRDefault="00503704" w:rsidP="003726E6">
            <w:pPr>
              <w:rPr>
                <w:rFonts w:cs="Times New Roman"/>
                <w:lang w:val="en-IN" w:eastAsia="en-IN"/>
              </w:rPr>
            </w:pPr>
            <w:r w:rsidRPr="0015288E">
              <w:rPr>
                <w:rFonts w:cs="Times New Roman"/>
                <w:lang w:val="en-IN" w:eastAsia="en-IN"/>
              </w:rPr>
              <w:t>1.866</w:t>
            </w:r>
          </w:p>
        </w:tc>
        <w:tc>
          <w:tcPr>
            <w:tcW w:w="947" w:type="dxa"/>
            <w:tcBorders>
              <w:top w:val="nil"/>
              <w:left w:val="nil"/>
              <w:bottom w:val="single" w:sz="4" w:space="0" w:color="auto"/>
              <w:right w:val="single" w:sz="4" w:space="0" w:color="auto"/>
            </w:tcBorders>
            <w:shd w:val="clear" w:color="auto" w:fill="auto"/>
            <w:noWrap/>
            <w:vAlign w:val="center"/>
            <w:hideMark/>
          </w:tcPr>
          <w:p w14:paraId="50C54CD4" w14:textId="77777777" w:rsidR="00503704" w:rsidRPr="0015288E" w:rsidRDefault="00503704" w:rsidP="003726E6">
            <w:pPr>
              <w:rPr>
                <w:rFonts w:cs="Times New Roman"/>
                <w:lang w:val="en-IN" w:eastAsia="en-IN"/>
              </w:rPr>
            </w:pPr>
            <w:r w:rsidRPr="0015288E">
              <w:rPr>
                <w:rFonts w:cs="Times New Roman"/>
                <w:lang w:val="en-IN" w:eastAsia="en-IN"/>
              </w:rPr>
              <w:t>1.85</w:t>
            </w:r>
          </w:p>
        </w:tc>
      </w:tr>
      <w:tr w:rsidR="00503704" w:rsidRPr="0015288E" w14:paraId="7031C6C7" w14:textId="77777777" w:rsidTr="00B46B76">
        <w:trPr>
          <w:trHeight w:val="377"/>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6351646B"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3986" w:type="dxa"/>
            <w:tcBorders>
              <w:top w:val="nil"/>
              <w:left w:val="nil"/>
              <w:bottom w:val="single" w:sz="4" w:space="0" w:color="auto"/>
              <w:right w:val="single" w:sz="4" w:space="0" w:color="auto"/>
            </w:tcBorders>
            <w:shd w:val="clear" w:color="auto" w:fill="auto"/>
            <w:noWrap/>
            <w:vAlign w:val="center"/>
            <w:hideMark/>
          </w:tcPr>
          <w:p w14:paraId="4486379C"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889" w:type="dxa"/>
            <w:tcBorders>
              <w:top w:val="nil"/>
              <w:left w:val="nil"/>
              <w:bottom w:val="single" w:sz="4" w:space="0" w:color="auto"/>
              <w:right w:val="single" w:sz="4" w:space="0" w:color="auto"/>
            </w:tcBorders>
            <w:shd w:val="clear" w:color="auto" w:fill="auto"/>
            <w:noWrap/>
            <w:vAlign w:val="center"/>
            <w:hideMark/>
          </w:tcPr>
          <w:p w14:paraId="6C10343C" w14:textId="77777777" w:rsidR="00503704" w:rsidRPr="0015288E" w:rsidRDefault="00503704" w:rsidP="003726E6">
            <w:pPr>
              <w:rPr>
                <w:rFonts w:cs="Times New Roman"/>
                <w:lang w:val="en-IN" w:eastAsia="en-IN"/>
              </w:rPr>
            </w:pPr>
            <w:r w:rsidRPr="0015288E">
              <w:rPr>
                <w:rFonts w:cs="Times New Roman"/>
                <w:lang w:val="en-IN" w:eastAsia="en-IN"/>
              </w:rPr>
              <w:t>15.78</w:t>
            </w:r>
          </w:p>
        </w:tc>
        <w:tc>
          <w:tcPr>
            <w:tcW w:w="889" w:type="dxa"/>
            <w:tcBorders>
              <w:top w:val="nil"/>
              <w:left w:val="nil"/>
              <w:bottom w:val="single" w:sz="4" w:space="0" w:color="auto"/>
              <w:right w:val="single" w:sz="4" w:space="0" w:color="auto"/>
            </w:tcBorders>
            <w:shd w:val="clear" w:color="auto" w:fill="auto"/>
            <w:noWrap/>
            <w:vAlign w:val="center"/>
            <w:hideMark/>
          </w:tcPr>
          <w:p w14:paraId="44B0D676" w14:textId="77777777" w:rsidR="00503704" w:rsidRPr="0015288E" w:rsidRDefault="00503704" w:rsidP="003726E6">
            <w:pPr>
              <w:rPr>
                <w:rFonts w:cs="Times New Roman"/>
                <w:lang w:val="en-IN" w:eastAsia="en-IN"/>
              </w:rPr>
            </w:pPr>
            <w:r w:rsidRPr="0015288E">
              <w:rPr>
                <w:rFonts w:cs="Times New Roman"/>
                <w:lang w:val="en-IN" w:eastAsia="en-IN"/>
              </w:rPr>
              <w:t>18.75</w:t>
            </w:r>
          </w:p>
        </w:tc>
        <w:tc>
          <w:tcPr>
            <w:tcW w:w="998" w:type="dxa"/>
            <w:tcBorders>
              <w:top w:val="nil"/>
              <w:left w:val="nil"/>
              <w:bottom w:val="single" w:sz="4" w:space="0" w:color="auto"/>
              <w:right w:val="single" w:sz="4" w:space="0" w:color="auto"/>
            </w:tcBorders>
            <w:shd w:val="clear" w:color="auto" w:fill="auto"/>
            <w:noWrap/>
            <w:vAlign w:val="center"/>
            <w:hideMark/>
          </w:tcPr>
          <w:p w14:paraId="4F203FAA" w14:textId="77777777" w:rsidR="00503704" w:rsidRPr="0015288E" w:rsidRDefault="00503704" w:rsidP="003726E6">
            <w:pPr>
              <w:rPr>
                <w:rFonts w:cs="Times New Roman"/>
                <w:lang w:val="en-IN" w:eastAsia="en-IN"/>
              </w:rPr>
            </w:pPr>
            <w:r w:rsidRPr="0015288E">
              <w:rPr>
                <w:rFonts w:cs="Times New Roman"/>
                <w:lang w:val="en-IN" w:eastAsia="en-IN"/>
              </w:rPr>
              <w:t>20.47</w:t>
            </w:r>
          </w:p>
        </w:tc>
        <w:tc>
          <w:tcPr>
            <w:tcW w:w="1019" w:type="dxa"/>
            <w:tcBorders>
              <w:top w:val="nil"/>
              <w:left w:val="nil"/>
              <w:bottom w:val="single" w:sz="4" w:space="0" w:color="auto"/>
              <w:right w:val="single" w:sz="4" w:space="0" w:color="auto"/>
            </w:tcBorders>
            <w:shd w:val="clear" w:color="auto" w:fill="auto"/>
            <w:noWrap/>
            <w:vAlign w:val="center"/>
            <w:hideMark/>
          </w:tcPr>
          <w:p w14:paraId="23372B96" w14:textId="77777777" w:rsidR="00503704" w:rsidRPr="0015288E" w:rsidRDefault="00503704" w:rsidP="003726E6">
            <w:pPr>
              <w:rPr>
                <w:rFonts w:cs="Times New Roman"/>
                <w:lang w:val="en-IN" w:eastAsia="en-IN"/>
              </w:rPr>
            </w:pPr>
            <w:r w:rsidRPr="0015288E">
              <w:rPr>
                <w:rFonts w:cs="Times New Roman"/>
                <w:lang w:val="en-IN" w:eastAsia="en-IN"/>
              </w:rPr>
              <w:t>22.36</w:t>
            </w:r>
          </w:p>
        </w:tc>
        <w:tc>
          <w:tcPr>
            <w:tcW w:w="981" w:type="dxa"/>
            <w:tcBorders>
              <w:top w:val="nil"/>
              <w:left w:val="nil"/>
              <w:bottom w:val="single" w:sz="4" w:space="0" w:color="auto"/>
              <w:right w:val="single" w:sz="4" w:space="0" w:color="auto"/>
            </w:tcBorders>
            <w:shd w:val="clear" w:color="auto" w:fill="auto"/>
            <w:noWrap/>
            <w:vAlign w:val="center"/>
            <w:hideMark/>
          </w:tcPr>
          <w:p w14:paraId="168FD045" w14:textId="77777777" w:rsidR="00503704" w:rsidRPr="0015288E" w:rsidRDefault="00503704" w:rsidP="003726E6">
            <w:pPr>
              <w:rPr>
                <w:rFonts w:cs="Times New Roman"/>
                <w:lang w:val="en-IN" w:eastAsia="en-IN"/>
              </w:rPr>
            </w:pPr>
            <w:r w:rsidRPr="0015288E">
              <w:rPr>
                <w:rFonts w:cs="Times New Roman"/>
                <w:lang w:val="en-IN" w:eastAsia="en-IN"/>
              </w:rPr>
              <w:t>23.91</w:t>
            </w:r>
          </w:p>
        </w:tc>
        <w:tc>
          <w:tcPr>
            <w:tcW w:w="947" w:type="dxa"/>
            <w:tcBorders>
              <w:top w:val="nil"/>
              <w:left w:val="nil"/>
              <w:bottom w:val="single" w:sz="4" w:space="0" w:color="auto"/>
              <w:right w:val="single" w:sz="4" w:space="0" w:color="auto"/>
            </w:tcBorders>
            <w:shd w:val="clear" w:color="auto" w:fill="auto"/>
            <w:noWrap/>
            <w:vAlign w:val="center"/>
            <w:hideMark/>
          </w:tcPr>
          <w:p w14:paraId="26359214" w14:textId="77777777" w:rsidR="00503704" w:rsidRPr="0015288E" w:rsidRDefault="00503704" w:rsidP="003726E6">
            <w:pPr>
              <w:rPr>
                <w:rFonts w:cs="Times New Roman"/>
                <w:lang w:val="en-IN" w:eastAsia="en-IN"/>
              </w:rPr>
            </w:pPr>
            <w:r w:rsidRPr="0015288E">
              <w:rPr>
                <w:rFonts w:cs="Times New Roman"/>
                <w:lang w:val="en-IN" w:eastAsia="en-IN"/>
              </w:rPr>
              <w:t>25.69</w:t>
            </w:r>
          </w:p>
        </w:tc>
      </w:tr>
      <w:tr w:rsidR="00503704" w:rsidRPr="0015288E" w14:paraId="3C3514F9" w14:textId="77777777" w:rsidTr="00B46B76">
        <w:trPr>
          <w:trHeight w:val="350"/>
          <w:jc w:val="center"/>
        </w:trPr>
        <w:tc>
          <w:tcPr>
            <w:tcW w:w="779" w:type="dxa"/>
            <w:tcBorders>
              <w:top w:val="nil"/>
              <w:left w:val="single" w:sz="4" w:space="0" w:color="auto"/>
              <w:bottom w:val="single" w:sz="4" w:space="0" w:color="auto"/>
              <w:right w:val="single" w:sz="4" w:space="0" w:color="auto"/>
            </w:tcBorders>
            <w:shd w:val="clear" w:color="auto" w:fill="auto"/>
            <w:noWrap/>
            <w:vAlign w:val="center"/>
            <w:hideMark/>
          </w:tcPr>
          <w:p w14:paraId="40A3C55E" w14:textId="77777777" w:rsidR="00503704" w:rsidRPr="0015288E" w:rsidRDefault="00503704" w:rsidP="003726E6">
            <w:pPr>
              <w:rPr>
                <w:rFonts w:cs="Times New Roman"/>
                <w:lang w:val="en-IN" w:eastAsia="en-IN"/>
              </w:rPr>
            </w:pPr>
            <w:r w:rsidRPr="0015288E">
              <w:rPr>
                <w:rFonts w:cs="Times New Roman"/>
                <w:lang w:val="en-IN" w:eastAsia="en-IN"/>
              </w:rPr>
              <w:t>6</w:t>
            </w:r>
          </w:p>
        </w:tc>
        <w:tc>
          <w:tcPr>
            <w:tcW w:w="3986" w:type="dxa"/>
            <w:tcBorders>
              <w:top w:val="nil"/>
              <w:left w:val="nil"/>
              <w:bottom w:val="single" w:sz="4" w:space="0" w:color="auto"/>
              <w:right w:val="single" w:sz="4" w:space="0" w:color="auto"/>
            </w:tcBorders>
            <w:shd w:val="clear" w:color="auto" w:fill="auto"/>
            <w:noWrap/>
            <w:vAlign w:val="center"/>
            <w:hideMark/>
          </w:tcPr>
          <w:p w14:paraId="65D77167" w14:textId="77777777" w:rsidR="00503704" w:rsidRPr="0015288E" w:rsidRDefault="00503704" w:rsidP="003726E6">
            <w:pPr>
              <w:rPr>
                <w:rFonts w:cs="Times New Roman"/>
                <w:lang w:val="en-IN" w:eastAsia="en-IN"/>
              </w:rPr>
            </w:pPr>
            <w:r w:rsidRPr="0015288E">
              <w:rPr>
                <w:rFonts w:cs="Times New Roman"/>
                <w:lang w:val="en-IN" w:eastAsia="en-IN"/>
              </w:rPr>
              <w:t>Dry density (gm/ml)</w:t>
            </w:r>
          </w:p>
        </w:tc>
        <w:tc>
          <w:tcPr>
            <w:tcW w:w="889" w:type="dxa"/>
            <w:tcBorders>
              <w:top w:val="nil"/>
              <w:left w:val="nil"/>
              <w:bottom w:val="single" w:sz="4" w:space="0" w:color="auto"/>
              <w:right w:val="single" w:sz="4" w:space="0" w:color="auto"/>
            </w:tcBorders>
            <w:shd w:val="clear" w:color="auto" w:fill="auto"/>
            <w:noWrap/>
            <w:vAlign w:val="center"/>
            <w:hideMark/>
          </w:tcPr>
          <w:p w14:paraId="1526567C" w14:textId="77777777" w:rsidR="00503704" w:rsidRPr="0015288E" w:rsidRDefault="00503704" w:rsidP="003726E6">
            <w:pPr>
              <w:rPr>
                <w:rFonts w:cs="Times New Roman"/>
                <w:lang w:val="en-IN" w:eastAsia="en-IN"/>
              </w:rPr>
            </w:pPr>
            <w:r w:rsidRPr="0015288E">
              <w:rPr>
                <w:rFonts w:cs="Times New Roman"/>
                <w:lang w:val="en-IN" w:eastAsia="en-IN"/>
              </w:rPr>
              <w:t>1.5399</w:t>
            </w:r>
          </w:p>
        </w:tc>
        <w:tc>
          <w:tcPr>
            <w:tcW w:w="889" w:type="dxa"/>
            <w:tcBorders>
              <w:top w:val="nil"/>
              <w:left w:val="nil"/>
              <w:bottom w:val="single" w:sz="4" w:space="0" w:color="auto"/>
              <w:right w:val="single" w:sz="4" w:space="0" w:color="auto"/>
            </w:tcBorders>
            <w:shd w:val="clear" w:color="auto" w:fill="auto"/>
            <w:noWrap/>
            <w:vAlign w:val="center"/>
            <w:hideMark/>
          </w:tcPr>
          <w:p w14:paraId="7AD09342" w14:textId="77777777" w:rsidR="00503704" w:rsidRPr="0015288E" w:rsidRDefault="00503704" w:rsidP="003726E6">
            <w:pPr>
              <w:rPr>
                <w:rFonts w:cs="Times New Roman"/>
                <w:lang w:val="en-IN" w:eastAsia="en-IN"/>
              </w:rPr>
            </w:pPr>
            <w:r w:rsidRPr="0015288E">
              <w:rPr>
                <w:rFonts w:cs="Times New Roman"/>
                <w:lang w:val="en-IN" w:eastAsia="en-IN"/>
              </w:rPr>
              <w:t>1.5613</w:t>
            </w:r>
          </w:p>
        </w:tc>
        <w:tc>
          <w:tcPr>
            <w:tcW w:w="998" w:type="dxa"/>
            <w:tcBorders>
              <w:top w:val="nil"/>
              <w:left w:val="nil"/>
              <w:bottom w:val="single" w:sz="4" w:space="0" w:color="auto"/>
              <w:right w:val="single" w:sz="4" w:space="0" w:color="auto"/>
            </w:tcBorders>
            <w:shd w:val="clear" w:color="auto" w:fill="auto"/>
            <w:noWrap/>
            <w:vAlign w:val="center"/>
            <w:hideMark/>
          </w:tcPr>
          <w:p w14:paraId="2EAE3E5E" w14:textId="77777777" w:rsidR="00503704" w:rsidRPr="0015288E" w:rsidRDefault="00503704" w:rsidP="003726E6">
            <w:pPr>
              <w:rPr>
                <w:rFonts w:cs="Times New Roman"/>
                <w:lang w:val="en-IN" w:eastAsia="en-IN"/>
              </w:rPr>
            </w:pPr>
            <w:r w:rsidRPr="0015288E">
              <w:rPr>
                <w:rFonts w:cs="Times New Roman"/>
                <w:lang w:val="en-IN" w:eastAsia="en-IN"/>
              </w:rPr>
              <w:t>1.5439</w:t>
            </w:r>
          </w:p>
        </w:tc>
        <w:tc>
          <w:tcPr>
            <w:tcW w:w="1019" w:type="dxa"/>
            <w:tcBorders>
              <w:top w:val="nil"/>
              <w:left w:val="nil"/>
              <w:bottom w:val="single" w:sz="4" w:space="0" w:color="auto"/>
              <w:right w:val="single" w:sz="4" w:space="0" w:color="auto"/>
            </w:tcBorders>
            <w:shd w:val="clear" w:color="auto" w:fill="auto"/>
            <w:noWrap/>
            <w:vAlign w:val="center"/>
            <w:hideMark/>
          </w:tcPr>
          <w:p w14:paraId="6D9B6B7F" w14:textId="77777777" w:rsidR="00503704" w:rsidRPr="0015288E" w:rsidRDefault="00503704" w:rsidP="003726E6">
            <w:pPr>
              <w:rPr>
                <w:rFonts w:cs="Times New Roman"/>
                <w:lang w:val="en-IN" w:eastAsia="en-IN"/>
              </w:rPr>
            </w:pPr>
            <w:r w:rsidRPr="0015288E">
              <w:rPr>
                <w:rFonts w:cs="Times New Roman"/>
                <w:lang w:val="en-IN" w:eastAsia="en-IN"/>
              </w:rPr>
              <w:t>1.5217</w:t>
            </w:r>
          </w:p>
        </w:tc>
        <w:tc>
          <w:tcPr>
            <w:tcW w:w="981" w:type="dxa"/>
            <w:tcBorders>
              <w:top w:val="nil"/>
              <w:left w:val="nil"/>
              <w:bottom w:val="single" w:sz="4" w:space="0" w:color="auto"/>
              <w:right w:val="single" w:sz="4" w:space="0" w:color="auto"/>
            </w:tcBorders>
            <w:shd w:val="clear" w:color="auto" w:fill="auto"/>
            <w:noWrap/>
            <w:vAlign w:val="center"/>
            <w:hideMark/>
          </w:tcPr>
          <w:p w14:paraId="7E77CEAF" w14:textId="77777777" w:rsidR="00503704" w:rsidRPr="0015288E" w:rsidRDefault="00503704" w:rsidP="003726E6">
            <w:pPr>
              <w:rPr>
                <w:rFonts w:cs="Times New Roman"/>
                <w:lang w:val="en-IN" w:eastAsia="en-IN"/>
              </w:rPr>
            </w:pPr>
            <w:r w:rsidRPr="0015288E">
              <w:rPr>
                <w:rFonts w:cs="Times New Roman"/>
                <w:lang w:val="en-IN" w:eastAsia="en-IN"/>
              </w:rPr>
              <w:t>1.5059</w:t>
            </w:r>
          </w:p>
        </w:tc>
        <w:tc>
          <w:tcPr>
            <w:tcW w:w="947" w:type="dxa"/>
            <w:tcBorders>
              <w:top w:val="nil"/>
              <w:left w:val="nil"/>
              <w:bottom w:val="single" w:sz="4" w:space="0" w:color="auto"/>
              <w:right w:val="single" w:sz="4" w:space="0" w:color="auto"/>
            </w:tcBorders>
            <w:shd w:val="clear" w:color="auto" w:fill="auto"/>
            <w:noWrap/>
            <w:vAlign w:val="center"/>
            <w:hideMark/>
          </w:tcPr>
          <w:p w14:paraId="554110F9" w14:textId="77777777" w:rsidR="00503704" w:rsidRPr="0015288E" w:rsidRDefault="00503704" w:rsidP="003726E6">
            <w:pPr>
              <w:rPr>
                <w:rFonts w:cs="Times New Roman"/>
                <w:lang w:val="en-IN" w:eastAsia="en-IN"/>
              </w:rPr>
            </w:pPr>
            <w:r w:rsidRPr="0015288E">
              <w:rPr>
                <w:rFonts w:cs="Times New Roman"/>
                <w:lang w:val="en-IN" w:eastAsia="en-IN"/>
              </w:rPr>
              <w:t>1.4718</w:t>
            </w:r>
          </w:p>
        </w:tc>
      </w:tr>
      <w:tr w:rsidR="00503704" w:rsidRPr="0015288E" w14:paraId="4CD66F9F" w14:textId="77777777" w:rsidTr="00B46B76">
        <w:trPr>
          <w:trHeight w:val="288"/>
          <w:jc w:val="center"/>
        </w:trPr>
        <w:tc>
          <w:tcPr>
            <w:tcW w:w="10488" w:type="dxa"/>
            <w:gridSpan w:val="8"/>
            <w:tcBorders>
              <w:top w:val="nil"/>
              <w:left w:val="single" w:sz="4" w:space="0" w:color="auto"/>
              <w:bottom w:val="single" w:sz="4" w:space="0" w:color="auto"/>
              <w:right w:val="single" w:sz="4" w:space="0" w:color="000000"/>
            </w:tcBorders>
            <w:shd w:val="clear" w:color="auto" w:fill="auto"/>
            <w:noWrap/>
            <w:vAlign w:val="bottom"/>
            <w:hideMark/>
          </w:tcPr>
          <w:p w14:paraId="5B72593D" w14:textId="77777777" w:rsidR="00503704" w:rsidRPr="0015288E" w:rsidRDefault="00503704" w:rsidP="00A00D87">
            <w:pPr>
              <w:jc w:val="center"/>
              <w:rPr>
                <w:rFonts w:cs="Times New Roman"/>
                <w:lang w:val="en-IN" w:eastAsia="en-IN"/>
              </w:rPr>
            </w:pPr>
            <w:r w:rsidRPr="0015288E">
              <w:rPr>
                <w:rFonts w:cs="Times New Roman"/>
                <w:lang w:val="en-IN" w:eastAsia="en-IN"/>
              </w:rPr>
              <w:t>Water content</w:t>
            </w:r>
          </w:p>
        </w:tc>
      </w:tr>
      <w:tr w:rsidR="00503704" w:rsidRPr="0015288E" w14:paraId="4707F948"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59850745" w14:textId="77777777" w:rsidR="00503704" w:rsidRPr="0015288E" w:rsidRDefault="00503704" w:rsidP="003726E6">
            <w:pPr>
              <w:rPr>
                <w:rFonts w:cs="Times New Roman"/>
                <w:lang w:val="en-IN" w:eastAsia="en-IN"/>
              </w:rPr>
            </w:pPr>
            <w:r w:rsidRPr="0015288E">
              <w:rPr>
                <w:rFonts w:cs="Times New Roman"/>
                <w:lang w:val="en-IN" w:eastAsia="en-IN"/>
              </w:rPr>
              <w:t>7</w:t>
            </w:r>
          </w:p>
        </w:tc>
        <w:tc>
          <w:tcPr>
            <w:tcW w:w="3986" w:type="dxa"/>
            <w:tcBorders>
              <w:top w:val="nil"/>
              <w:left w:val="nil"/>
              <w:bottom w:val="single" w:sz="4" w:space="0" w:color="auto"/>
              <w:right w:val="single" w:sz="4" w:space="0" w:color="auto"/>
            </w:tcBorders>
            <w:shd w:val="clear" w:color="auto" w:fill="auto"/>
            <w:noWrap/>
            <w:vAlign w:val="bottom"/>
            <w:hideMark/>
          </w:tcPr>
          <w:p w14:paraId="5F74BA1B" w14:textId="77777777" w:rsidR="00503704" w:rsidRPr="0015288E" w:rsidRDefault="00503704" w:rsidP="003726E6">
            <w:pPr>
              <w:rPr>
                <w:rFonts w:cs="Times New Roman"/>
                <w:lang w:val="en-IN" w:eastAsia="en-IN"/>
              </w:rPr>
            </w:pPr>
            <w:r w:rsidRPr="0015288E">
              <w:rPr>
                <w:rFonts w:cs="Times New Roman"/>
                <w:lang w:val="en-IN" w:eastAsia="en-IN"/>
              </w:rPr>
              <w:t>Mass of empty container</w:t>
            </w:r>
          </w:p>
        </w:tc>
        <w:tc>
          <w:tcPr>
            <w:tcW w:w="889" w:type="dxa"/>
            <w:tcBorders>
              <w:top w:val="nil"/>
              <w:left w:val="nil"/>
              <w:bottom w:val="single" w:sz="4" w:space="0" w:color="auto"/>
              <w:right w:val="single" w:sz="4" w:space="0" w:color="auto"/>
            </w:tcBorders>
            <w:shd w:val="clear" w:color="auto" w:fill="auto"/>
            <w:noWrap/>
            <w:vAlign w:val="bottom"/>
            <w:hideMark/>
          </w:tcPr>
          <w:p w14:paraId="1C14880F" w14:textId="77777777" w:rsidR="00503704" w:rsidRPr="0015288E" w:rsidRDefault="00503704" w:rsidP="003726E6">
            <w:pPr>
              <w:rPr>
                <w:rFonts w:cs="Times New Roman"/>
                <w:lang w:val="en-IN" w:eastAsia="en-IN"/>
              </w:rPr>
            </w:pPr>
            <w:r w:rsidRPr="0015288E">
              <w:rPr>
                <w:rFonts w:cs="Times New Roman"/>
                <w:lang w:val="en-IN" w:eastAsia="en-IN"/>
              </w:rPr>
              <w:t>30</w:t>
            </w:r>
          </w:p>
        </w:tc>
        <w:tc>
          <w:tcPr>
            <w:tcW w:w="889" w:type="dxa"/>
            <w:tcBorders>
              <w:top w:val="nil"/>
              <w:left w:val="nil"/>
              <w:bottom w:val="single" w:sz="4" w:space="0" w:color="auto"/>
              <w:right w:val="single" w:sz="4" w:space="0" w:color="auto"/>
            </w:tcBorders>
            <w:shd w:val="clear" w:color="auto" w:fill="auto"/>
            <w:noWrap/>
            <w:vAlign w:val="bottom"/>
            <w:hideMark/>
          </w:tcPr>
          <w:p w14:paraId="5AB470A7" w14:textId="77777777" w:rsidR="00503704" w:rsidRPr="0015288E" w:rsidRDefault="00503704" w:rsidP="003726E6">
            <w:pPr>
              <w:rPr>
                <w:rFonts w:cs="Times New Roman"/>
                <w:lang w:val="en-IN" w:eastAsia="en-IN"/>
              </w:rPr>
            </w:pPr>
            <w:r w:rsidRPr="0015288E">
              <w:rPr>
                <w:rFonts w:cs="Times New Roman"/>
                <w:lang w:val="en-IN" w:eastAsia="en-IN"/>
              </w:rPr>
              <w:t>30</w:t>
            </w:r>
          </w:p>
        </w:tc>
        <w:tc>
          <w:tcPr>
            <w:tcW w:w="998" w:type="dxa"/>
            <w:tcBorders>
              <w:top w:val="nil"/>
              <w:left w:val="nil"/>
              <w:bottom w:val="single" w:sz="4" w:space="0" w:color="auto"/>
              <w:right w:val="single" w:sz="4" w:space="0" w:color="auto"/>
            </w:tcBorders>
            <w:shd w:val="clear" w:color="auto" w:fill="auto"/>
            <w:noWrap/>
            <w:vAlign w:val="bottom"/>
            <w:hideMark/>
          </w:tcPr>
          <w:p w14:paraId="5752A244"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1019" w:type="dxa"/>
            <w:tcBorders>
              <w:top w:val="nil"/>
              <w:left w:val="nil"/>
              <w:bottom w:val="single" w:sz="4" w:space="0" w:color="auto"/>
              <w:right w:val="single" w:sz="4" w:space="0" w:color="auto"/>
            </w:tcBorders>
            <w:shd w:val="clear" w:color="auto" w:fill="auto"/>
            <w:noWrap/>
            <w:vAlign w:val="bottom"/>
            <w:hideMark/>
          </w:tcPr>
          <w:p w14:paraId="1827DE40"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981" w:type="dxa"/>
            <w:tcBorders>
              <w:top w:val="nil"/>
              <w:left w:val="nil"/>
              <w:bottom w:val="single" w:sz="4" w:space="0" w:color="auto"/>
              <w:right w:val="single" w:sz="4" w:space="0" w:color="auto"/>
            </w:tcBorders>
            <w:shd w:val="clear" w:color="auto" w:fill="auto"/>
            <w:noWrap/>
            <w:vAlign w:val="bottom"/>
            <w:hideMark/>
          </w:tcPr>
          <w:p w14:paraId="4C860508"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947" w:type="dxa"/>
            <w:tcBorders>
              <w:top w:val="nil"/>
              <w:left w:val="nil"/>
              <w:bottom w:val="single" w:sz="4" w:space="0" w:color="auto"/>
              <w:right w:val="single" w:sz="4" w:space="0" w:color="auto"/>
            </w:tcBorders>
            <w:shd w:val="clear" w:color="auto" w:fill="auto"/>
            <w:noWrap/>
            <w:vAlign w:val="bottom"/>
            <w:hideMark/>
          </w:tcPr>
          <w:p w14:paraId="4C7BDE32" w14:textId="77777777" w:rsidR="00503704" w:rsidRPr="0015288E" w:rsidRDefault="00503704" w:rsidP="003726E6">
            <w:pPr>
              <w:rPr>
                <w:rFonts w:cs="Times New Roman"/>
                <w:lang w:val="en-IN" w:eastAsia="en-IN"/>
              </w:rPr>
            </w:pPr>
            <w:r w:rsidRPr="0015288E">
              <w:rPr>
                <w:rFonts w:cs="Times New Roman"/>
                <w:lang w:val="en-IN" w:eastAsia="en-IN"/>
              </w:rPr>
              <w:t>22</w:t>
            </w:r>
          </w:p>
        </w:tc>
      </w:tr>
      <w:tr w:rsidR="00503704" w:rsidRPr="0015288E" w14:paraId="6C89A136"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7F3262F"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3986" w:type="dxa"/>
            <w:tcBorders>
              <w:top w:val="nil"/>
              <w:left w:val="nil"/>
              <w:bottom w:val="single" w:sz="4" w:space="0" w:color="auto"/>
              <w:right w:val="single" w:sz="4" w:space="0" w:color="auto"/>
            </w:tcBorders>
            <w:shd w:val="clear" w:color="auto" w:fill="auto"/>
            <w:noWrap/>
            <w:vAlign w:val="bottom"/>
            <w:hideMark/>
          </w:tcPr>
          <w:p w14:paraId="660CA98C" w14:textId="77777777" w:rsidR="00503704" w:rsidRPr="0015288E" w:rsidRDefault="00503704" w:rsidP="003726E6">
            <w:pPr>
              <w:rPr>
                <w:rFonts w:cs="Times New Roman"/>
                <w:lang w:val="en-IN" w:eastAsia="en-IN"/>
              </w:rPr>
            </w:pPr>
            <w:r w:rsidRPr="0015288E">
              <w:rPr>
                <w:rFonts w:cs="Times New Roman"/>
                <w:lang w:val="en-IN" w:eastAsia="en-IN"/>
              </w:rPr>
              <w:t>Mass of container + soil</w:t>
            </w:r>
          </w:p>
        </w:tc>
        <w:tc>
          <w:tcPr>
            <w:tcW w:w="889" w:type="dxa"/>
            <w:tcBorders>
              <w:top w:val="nil"/>
              <w:left w:val="nil"/>
              <w:bottom w:val="single" w:sz="4" w:space="0" w:color="auto"/>
              <w:right w:val="single" w:sz="4" w:space="0" w:color="auto"/>
            </w:tcBorders>
            <w:shd w:val="clear" w:color="auto" w:fill="auto"/>
            <w:noWrap/>
            <w:vAlign w:val="bottom"/>
            <w:hideMark/>
          </w:tcPr>
          <w:p w14:paraId="0ED13CD9" w14:textId="77777777" w:rsidR="00503704" w:rsidRPr="0015288E" w:rsidRDefault="00503704" w:rsidP="003726E6">
            <w:pPr>
              <w:rPr>
                <w:rFonts w:cs="Times New Roman"/>
                <w:lang w:val="en-IN" w:eastAsia="en-IN"/>
              </w:rPr>
            </w:pPr>
            <w:r w:rsidRPr="0015288E">
              <w:rPr>
                <w:rFonts w:cs="Times New Roman"/>
                <w:lang w:val="en-IN" w:eastAsia="en-IN"/>
              </w:rPr>
              <w:t>225</w:t>
            </w:r>
          </w:p>
        </w:tc>
        <w:tc>
          <w:tcPr>
            <w:tcW w:w="889" w:type="dxa"/>
            <w:tcBorders>
              <w:top w:val="nil"/>
              <w:left w:val="nil"/>
              <w:bottom w:val="single" w:sz="4" w:space="0" w:color="auto"/>
              <w:right w:val="single" w:sz="4" w:space="0" w:color="auto"/>
            </w:tcBorders>
            <w:shd w:val="clear" w:color="auto" w:fill="auto"/>
            <w:noWrap/>
            <w:vAlign w:val="bottom"/>
            <w:hideMark/>
          </w:tcPr>
          <w:p w14:paraId="0C181445" w14:textId="77777777" w:rsidR="00503704" w:rsidRPr="0015288E" w:rsidRDefault="00503704" w:rsidP="003726E6">
            <w:pPr>
              <w:rPr>
                <w:rFonts w:cs="Times New Roman"/>
                <w:lang w:val="en-IN" w:eastAsia="en-IN"/>
              </w:rPr>
            </w:pPr>
            <w:r w:rsidRPr="0015288E">
              <w:rPr>
                <w:rFonts w:cs="Times New Roman"/>
                <w:lang w:val="en-IN" w:eastAsia="en-IN"/>
              </w:rPr>
              <w:t>220</w:t>
            </w:r>
          </w:p>
        </w:tc>
        <w:tc>
          <w:tcPr>
            <w:tcW w:w="998" w:type="dxa"/>
            <w:tcBorders>
              <w:top w:val="nil"/>
              <w:left w:val="nil"/>
              <w:bottom w:val="single" w:sz="4" w:space="0" w:color="auto"/>
              <w:right w:val="single" w:sz="4" w:space="0" w:color="auto"/>
            </w:tcBorders>
            <w:shd w:val="clear" w:color="auto" w:fill="auto"/>
            <w:noWrap/>
            <w:vAlign w:val="bottom"/>
            <w:hideMark/>
          </w:tcPr>
          <w:p w14:paraId="12CE60D4" w14:textId="77777777" w:rsidR="00503704" w:rsidRPr="0015288E" w:rsidRDefault="00503704" w:rsidP="003726E6">
            <w:pPr>
              <w:rPr>
                <w:rFonts w:cs="Times New Roman"/>
                <w:lang w:val="en-IN" w:eastAsia="en-IN"/>
              </w:rPr>
            </w:pPr>
            <w:r w:rsidRPr="0015288E">
              <w:rPr>
                <w:rFonts w:cs="Times New Roman"/>
                <w:lang w:val="en-IN" w:eastAsia="en-IN"/>
              </w:rPr>
              <w:t>254</w:t>
            </w:r>
          </w:p>
        </w:tc>
        <w:tc>
          <w:tcPr>
            <w:tcW w:w="1019" w:type="dxa"/>
            <w:tcBorders>
              <w:top w:val="nil"/>
              <w:left w:val="nil"/>
              <w:bottom w:val="single" w:sz="4" w:space="0" w:color="auto"/>
              <w:right w:val="single" w:sz="4" w:space="0" w:color="auto"/>
            </w:tcBorders>
            <w:shd w:val="clear" w:color="auto" w:fill="auto"/>
            <w:noWrap/>
            <w:vAlign w:val="bottom"/>
            <w:hideMark/>
          </w:tcPr>
          <w:p w14:paraId="12655C9E" w14:textId="77777777" w:rsidR="00503704" w:rsidRPr="0015288E" w:rsidRDefault="00503704" w:rsidP="003726E6">
            <w:pPr>
              <w:rPr>
                <w:rFonts w:cs="Times New Roman"/>
                <w:lang w:val="en-IN" w:eastAsia="en-IN"/>
              </w:rPr>
            </w:pPr>
            <w:r w:rsidRPr="0015288E">
              <w:rPr>
                <w:rFonts w:cs="Times New Roman"/>
                <w:lang w:val="en-IN" w:eastAsia="en-IN"/>
              </w:rPr>
              <w:t>340</w:t>
            </w:r>
          </w:p>
        </w:tc>
        <w:tc>
          <w:tcPr>
            <w:tcW w:w="981" w:type="dxa"/>
            <w:tcBorders>
              <w:top w:val="nil"/>
              <w:left w:val="nil"/>
              <w:bottom w:val="single" w:sz="4" w:space="0" w:color="auto"/>
              <w:right w:val="single" w:sz="4" w:space="0" w:color="auto"/>
            </w:tcBorders>
            <w:shd w:val="clear" w:color="auto" w:fill="auto"/>
            <w:noWrap/>
            <w:vAlign w:val="bottom"/>
            <w:hideMark/>
          </w:tcPr>
          <w:p w14:paraId="559EC455" w14:textId="77777777" w:rsidR="00503704" w:rsidRPr="0015288E" w:rsidRDefault="00503704" w:rsidP="003726E6">
            <w:pPr>
              <w:rPr>
                <w:rFonts w:cs="Times New Roman"/>
                <w:lang w:val="en-IN" w:eastAsia="en-IN"/>
              </w:rPr>
            </w:pPr>
            <w:r w:rsidRPr="0015288E">
              <w:rPr>
                <w:rFonts w:cs="Times New Roman"/>
                <w:lang w:val="en-IN" w:eastAsia="en-IN"/>
              </w:rPr>
              <w:t>202</w:t>
            </w:r>
          </w:p>
        </w:tc>
        <w:tc>
          <w:tcPr>
            <w:tcW w:w="947" w:type="dxa"/>
            <w:tcBorders>
              <w:top w:val="nil"/>
              <w:left w:val="nil"/>
              <w:bottom w:val="single" w:sz="4" w:space="0" w:color="auto"/>
              <w:right w:val="single" w:sz="4" w:space="0" w:color="auto"/>
            </w:tcBorders>
            <w:shd w:val="clear" w:color="auto" w:fill="auto"/>
            <w:noWrap/>
            <w:vAlign w:val="bottom"/>
            <w:hideMark/>
          </w:tcPr>
          <w:p w14:paraId="46DECDCA" w14:textId="77777777" w:rsidR="00503704" w:rsidRPr="0015288E" w:rsidRDefault="00503704" w:rsidP="003726E6">
            <w:pPr>
              <w:rPr>
                <w:rFonts w:cs="Times New Roman"/>
                <w:lang w:val="en-IN" w:eastAsia="en-IN"/>
              </w:rPr>
            </w:pPr>
            <w:r w:rsidRPr="0015288E">
              <w:rPr>
                <w:rFonts w:cs="Times New Roman"/>
                <w:lang w:val="en-IN" w:eastAsia="en-IN"/>
              </w:rPr>
              <w:t>315</w:t>
            </w:r>
          </w:p>
        </w:tc>
      </w:tr>
      <w:tr w:rsidR="00503704" w:rsidRPr="0015288E" w14:paraId="261E738F"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6FA84DB"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3986" w:type="dxa"/>
            <w:tcBorders>
              <w:top w:val="nil"/>
              <w:left w:val="nil"/>
              <w:bottom w:val="single" w:sz="4" w:space="0" w:color="auto"/>
              <w:right w:val="single" w:sz="4" w:space="0" w:color="auto"/>
            </w:tcBorders>
            <w:shd w:val="clear" w:color="auto" w:fill="auto"/>
            <w:noWrap/>
            <w:vAlign w:val="bottom"/>
            <w:hideMark/>
          </w:tcPr>
          <w:p w14:paraId="03C7C9A9" w14:textId="77777777" w:rsidR="00503704" w:rsidRPr="0015288E" w:rsidRDefault="00503704" w:rsidP="003726E6">
            <w:pPr>
              <w:rPr>
                <w:rFonts w:cs="Times New Roman"/>
                <w:lang w:val="en-IN" w:eastAsia="en-IN"/>
              </w:rPr>
            </w:pPr>
            <w:r w:rsidRPr="0015288E">
              <w:rPr>
                <w:rFonts w:cs="Times New Roman"/>
                <w:lang w:val="en-IN" w:eastAsia="en-IN"/>
              </w:rPr>
              <w:t>Mass of soil</w:t>
            </w:r>
          </w:p>
        </w:tc>
        <w:tc>
          <w:tcPr>
            <w:tcW w:w="889" w:type="dxa"/>
            <w:tcBorders>
              <w:top w:val="nil"/>
              <w:left w:val="nil"/>
              <w:bottom w:val="single" w:sz="4" w:space="0" w:color="auto"/>
              <w:right w:val="single" w:sz="4" w:space="0" w:color="auto"/>
            </w:tcBorders>
            <w:shd w:val="clear" w:color="auto" w:fill="auto"/>
            <w:noWrap/>
            <w:vAlign w:val="bottom"/>
            <w:hideMark/>
          </w:tcPr>
          <w:p w14:paraId="229014DD" w14:textId="77777777" w:rsidR="00503704" w:rsidRPr="0015288E" w:rsidRDefault="00503704" w:rsidP="003726E6">
            <w:pPr>
              <w:rPr>
                <w:rFonts w:cs="Times New Roman"/>
                <w:lang w:val="en-IN" w:eastAsia="en-IN"/>
              </w:rPr>
            </w:pPr>
            <w:r w:rsidRPr="0015288E">
              <w:rPr>
                <w:rFonts w:cs="Times New Roman"/>
                <w:lang w:val="en-IN" w:eastAsia="en-IN"/>
              </w:rPr>
              <w:t>190</w:t>
            </w:r>
          </w:p>
        </w:tc>
        <w:tc>
          <w:tcPr>
            <w:tcW w:w="889" w:type="dxa"/>
            <w:tcBorders>
              <w:top w:val="nil"/>
              <w:left w:val="nil"/>
              <w:bottom w:val="single" w:sz="4" w:space="0" w:color="auto"/>
              <w:right w:val="single" w:sz="4" w:space="0" w:color="auto"/>
            </w:tcBorders>
            <w:shd w:val="clear" w:color="auto" w:fill="auto"/>
            <w:noWrap/>
            <w:vAlign w:val="bottom"/>
            <w:hideMark/>
          </w:tcPr>
          <w:p w14:paraId="0C7D2C2B" w14:textId="77777777" w:rsidR="00503704" w:rsidRPr="0015288E" w:rsidRDefault="00503704" w:rsidP="003726E6">
            <w:pPr>
              <w:rPr>
                <w:rFonts w:cs="Times New Roman"/>
                <w:lang w:val="en-IN" w:eastAsia="en-IN"/>
              </w:rPr>
            </w:pPr>
            <w:r w:rsidRPr="0015288E">
              <w:rPr>
                <w:rFonts w:cs="Times New Roman"/>
                <w:lang w:val="en-IN" w:eastAsia="en-IN"/>
              </w:rPr>
              <w:t>192</w:t>
            </w:r>
          </w:p>
        </w:tc>
        <w:tc>
          <w:tcPr>
            <w:tcW w:w="998" w:type="dxa"/>
            <w:tcBorders>
              <w:top w:val="nil"/>
              <w:left w:val="nil"/>
              <w:bottom w:val="single" w:sz="4" w:space="0" w:color="auto"/>
              <w:right w:val="single" w:sz="4" w:space="0" w:color="auto"/>
            </w:tcBorders>
            <w:shd w:val="clear" w:color="auto" w:fill="auto"/>
            <w:noWrap/>
            <w:vAlign w:val="bottom"/>
            <w:hideMark/>
          </w:tcPr>
          <w:p w14:paraId="391424D8" w14:textId="77777777" w:rsidR="00503704" w:rsidRPr="0015288E" w:rsidRDefault="00503704" w:rsidP="003726E6">
            <w:pPr>
              <w:rPr>
                <w:rFonts w:cs="Times New Roman"/>
                <w:lang w:val="en-IN" w:eastAsia="en-IN"/>
              </w:rPr>
            </w:pPr>
            <w:r w:rsidRPr="0015288E">
              <w:rPr>
                <w:rFonts w:cs="Times New Roman"/>
                <w:lang w:val="en-IN" w:eastAsia="en-IN"/>
              </w:rPr>
              <w:t>254</w:t>
            </w:r>
          </w:p>
        </w:tc>
        <w:tc>
          <w:tcPr>
            <w:tcW w:w="1019" w:type="dxa"/>
            <w:tcBorders>
              <w:top w:val="nil"/>
              <w:left w:val="nil"/>
              <w:bottom w:val="single" w:sz="4" w:space="0" w:color="auto"/>
              <w:right w:val="single" w:sz="4" w:space="0" w:color="auto"/>
            </w:tcBorders>
            <w:shd w:val="clear" w:color="auto" w:fill="auto"/>
            <w:noWrap/>
            <w:vAlign w:val="bottom"/>
            <w:hideMark/>
          </w:tcPr>
          <w:p w14:paraId="54D64749" w14:textId="77777777" w:rsidR="00503704" w:rsidRPr="0015288E" w:rsidRDefault="00503704" w:rsidP="003726E6">
            <w:pPr>
              <w:rPr>
                <w:rFonts w:cs="Times New Roman"/>
                <w:lang w:val="en-IN" w:eastAsia="en-IN"/>
              </w:rPr>
            </w:pPr>
            <w:r w:rsidRPr="0015288E">
              <w:rPr>
                <w:rFonts w:cs="Times New Roman"/>
                <w:lang w:val="en-IN" w:eastAsia="en-IN"/>
              </w:rPr>
              <w:t>322</w:t>
            </w:r>
          </w:p>
        </w:tc>
        <w:tc>
          <w:tcPr>
            <w:tcW w:w="981" w:type="dxa"/>
            <w:tcBorders>
              <w:top w:val="nil"/>
              <w:left w:val="nil"/>
              <w:bottom w:val="single" w:sz="4" w:space="0" w:color="auto"/>
              <w:right w:val="single" w:sz="4" w:space="0" w:color="auto"/>
            </w:tcBorders>
            <w:shd w:val="clear" w:color="auto" w:fill="auto"/>
            <w:noWrap/>
            <w:vAlign w:val="bottom"/>
            <w:hideMark/>
          </w:tcPr>
          <w:p w14:paraId="3B79AD09" w14:textId="77777777" w:rsidR="00503704" w:rsidRPr="0015288E" w:rsidRDefault="00503704" w:rsidP="003726E6">
            <w:pPr>
              <w:rPr>
                <w:rFonts w:cs="Times New Roman"/>
                <w:lang w:val="en-IN" w:eastAsia="en-IN"/>
              </w:rPr>
            </w:pPr>
            <w:r w:rsidRPr="0015288E">
              <w:rPr>
                <w:rFonts w:cs="Times New Roman"/>
                <w:lang w:val="en-IN" w:eastAsia="en-IN"/>
              </w:rPr>
              <w:t>184</w:t>
            </w:r>
          </w:p>
        </w:tc>
        <w:tc>
          <w:tcPr>
            <w:tcW w:w="947" w:type="dxa"/>
            <w:tcBorders>
              <w:top w:val="nil"/>
              <w:left w:val="nil"/>
              <w:bottom w:val="single" w:sz="4" w:space="0" w:color="auto"/>
              <w:right w:val="single" w:sz="4" w:space="0" w:color="auto"/>
            </w:tcBorders>
            <w:shd w:val="clear" w:color="auto" w:fill="auto"/>
            <w:noWrap/>
            <w:vAlign w:val="bottom"/>
            <w:hideMark/>
          </w:tcPr>
          <w:p w14:paraId="45F0133A" w14:textId="77777777" w:rsidR="00503704" w:rsidRPr="0015288E" w:rsidRDefault="00503704" w:rsidP="003726E6">
            <w:pPr>
              <w:rPr>
                <w:rFonts w:cs="Times New Roman"/>
                <w:lang w:val="en-IN" w:eastAsia="en-IN"/>
              </w:rPr>
            </w:pPr>
            <w:r w:rsidRPr="0015288E">
              <w:rPr>
                <w:rFonts w:cs="Times New Roman"/>
                <w:lang w:val="en-IN" w:eastAsia="en-IN"/>
              </w:rPr>
              <w:t>288</w:t>
            </w:r>
          </w:p>
        </w:tc>
      </w:tr>
      <w:tr w:rsidR="00503704" w:rsidRPr="0015288E" w14:paraId="309B4CCC"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9440678"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3986" w:type="dxa"/>
            <w:tcBorders>
              <w:top w:val="nil"/>
              <w:left w:val="nil"/>
              <w:bottom w:val="single" w:sz="4" w:space="0" w:color="auto"/>
              <w:right w:val="single" w:sz="4" w:space="0" w:color="auto"/>
            </w:tcBorders>
            <w:shd w:val="clear" w:color="auto" w:fill="auto"/>
            <w:noWrap/>
            <w:vAlign w:val="bottom"/>
            <w:hideMark/>
          </w:tcPr>
          <w:p w14:paraId="41B91B69" w14:textId="77777777" w:rsidR="00503704" w:rsidRPr="0015288E" w:rsidRDefault="00503704" w:rsidP="003726E6">
            <w:pPr>
              <w:rPr>
                <w:rFonts w:cs="Times New Roman"/>
                <w:lang w:val="en-IN" w:eastAsia="en-IN"/>
              </w:rPr>
            </w:pPr>
            <w:r w:rsidRPr="0015288E">
              <w:rPr>
                <w:rFonts w:cs="Times New Roman"/>
                <w:lang w:val="en-IN" w:eastAsia="en-IN"/>
              </w:rPr>
              <w:t>Mass of container + dry soil</w:t>
            </w:r>
          </w:p>
        </w:tc>
        <w:tc>
          <w:tcPr>
            <w:tcW w:w="889" w:type="dxa"/>
            <w:tcBorders>
              <w:top w:val="nil"/>
              <w:left w:val="nil"/>
              <w:bottom w:val="single" w:sz="4" w:space="0" w:color="auto"/>
              <w:right w:val="single" w:sz="4" w:space="0" w:color="auto"/>
            </w:tcBorders>
            <w:shd w:val="clear" w:color="auto" w:fill="auto"/>
            <w:noWrap/>
            <w:vAlign w:val="bottom"/>
            <w:hideMark/>
          </w:tcPr>
          <w:p w14:paraId="755D61AF" w14:textId="77777777" w:rsidR="00503704" w:rsidRPr="0015288E" w:rsidRDefault="00503704" w:rsidP="003726E6">
            <w:pPr>
              <w:rPr>
                <w:rFonts w:cs="Times New Roman"/>
                <w:lang w:val="en-IN" w:eastAsia="en-IN"/>
              </w:rPr>
            </w:pPr>
            <w:r w:rsidRPr="0015288E">
              <w:rPr>
                <w:rFonts w:cs="Times New Roman"/>
                <w:lang w:val="en-IN" w:eastAsia="en-IN"/>
              </w:rPr>
              <w:t>190</w:t>
            </w:r>
          </w:p>
        </w:tc>
        <w:tc>
          <w:tcPr>
            <w:tcW w:w="889" w:type="dxa"/>
            <w:tcBorders>
              <w:top w:val="nil"/>
              <w:left w:val="nil"/>
              <w:bottom w:val="single" w:sz="4" w:space="0" w:color="auto"/>
              <w:right w:val="single" w:sz="4" w:space="0" w:color="auto"/>
            </w:tcBorders>
            <w:shd w:val="clear" w:color="auto" w:fill="auto"/>
            <w:noWrap/>
            <w:vAlign w:val="bottom"/>
            <w:hideMark/>
          </w:tcPr>
          <w:p w14:paraId="1A796EE9" w14:textId="77777777" w:rsidR="00503704" w:rsidRPr="0015288E" w:rsidRDefault="00503704" w:rsidP="003726E6">
            <w:pPr>
              <w:rPr>
                <w:rFonts w:cs="Times New Roman"/>
                <w:lang w:val="en-IN" w:eastAsia="en-IN"/>
              </w:rPr>
            </w:pPr>
            <w:r w:rsidRPr="0015288E">
              <w:rPr>
                <w:rFonts w:cs="Times New Roman"/>
                <w:lang w:val="en-IN" w:eastAsia="en-IN"/>
              </w:rPr>
              <w:t>186</w:t>
            </w:r>
          </w:p>
        </w:tc>
        <w:tc>
          <w:tcPr>
            <w:tcW w:w="998" w:type="dxa"/>
            <w:tcBorders>
              <w:top w:val="nil"/>
              <w:left w:val="nil"/>
              <w:bottom w:val="single" w:sz="4" w:space="0" w:color="auto"/>
              <w:right w:val="single" w:sz="4" w:space="0" w:color="auto"/>
            </w:tcBorders>
            <w:shd w:val="clear" w:color="auto" w:fill="auto"/>
            <w:noWrap/>
            <w:vAlign w:val="bottom"/>
            <w:hideMark/>
          </w:tcPr>
          <w:p w14:paraId="3FA0AFB2" w14:textId="77777777" w:rsidR="00503704" w:rsidRPr="0015288E" w:rsidRDefault="00503704" w:rsidP="003726E6">
            <w:pPr>
              <w:rPr>
                <w:rFonts w:cs="Times New Roman"/>
                <w:lang w:val="en-IN" w:eastAsia="en-IN"/>
              </w:rPr>
            </w:pPr>
            <w:r w:rsidRPr="0015288E">
              <w:rPr>
                <w:rFonts w:cs="Times New Roman"/>
                <w:lang w:val="en-IN" w:eastAsia="en-IN"/>
              </w:rPr>
              <w:t>222</w:t>
            </w:r>
          </w:p>
        </w:tc>
        <w:tc>
          <w:tcPr>
            <w:tcW w:w="1019" w:type="dxa"/>
            <w:tcBorders>
              <w:top w:val="nil"/>
              <w:left w:val="nil"/>
              <w:bottom w:val="single" w:sz="4" w:space="0" w:color="auto"/>
              <w:right w:val="single" w:sz="4" w:space="0" w:color="auto"/>
            </w:tcBorders>
            <w:shd w:val="clear" w:color="auto" w:fill="auto"/>
            <w:noWrap/>
            <w:vAlign w:val="bottom"/>
            <w:hideMark/>
          </w:tcPr>
          <w:p w14:paraId="12810B58" w14:textId="77777777" w:rsidR="00503704" w:rsidRPr="0015288E" w:rsidRDefault="00503704" w:rsidP="003726E6">
            <w:pPr>
              <w:rPr>
                <w:rFonts w:cs="Times New Roman"/>
                <w:lang w:val="en-IN" w:eastAsia="en-IN"/>
              </w:rPr>
            </w:pPr>
            <w:r w:rsidRPr="0015288E">
              <w:rPr>
                <w:rFonts w:cs="Times New Roman"/>
                <w:lang w:val="en-IN" w:eastAsia="en-IN"/>
              </w:rPr>
              <w:t>270</w:t>
            </w:r>
          </w:p>
        </w:tc>
        <w:tc>
          <w:tcPr>
            <w:tcW w:w="981" w:type="dxa"/>
            <w:tcBorders>
              <w:top w:val="nil"/>
              <w:left w:val="nil"/>
              <w:bottom w:val="single" w:sz="4" w:space="0" w:color="auto"/>
              <w:right w:val="single" w:sz="4" w:space="0" w:color="auto"/>
            </w:tcBorders>
            <w:shd w:val="clear" w:color="auto" w:fill="auto"/>
            <w:noWrap/>
            <w:vAlign w:val="bottom"/>
            <w:hideMark/>
          </w:tcPr>
          <w:p w14:paraId="7B9CF3F9" w14:textId="77777777" w:rsidR="00503704" w:rsidRPr="0015288E" w:rsidRDefault="00503704" w:rsidP="003726E6">
            <w:pPr>
              <w:rPr>
                <w:rFonts w:cs="Times New Roman"/>
                <w:lang w:val="en-IN" w:eastAsia="en-IN"/>
              </w:rPr>
            </w:pPr>
            <w:r w:rsidRPr="0015288E">
              <w:rPr>
                <w:rFonts w:cs="Times New Roman"/>
                <w:lang w:val="en-IN" w:eastAsia="en-IN"/>
              </w:rPr>
              <w:t>160</w:t>
            </w:r>
          </w:p>
        </w:tc>
        <w:tc>
          <w:tcPr>
            <w:tcW w:w="947" w:type="dxa"/>
            <w:tcBorders>
              <w:top w:val="nil"/>
              <w:left w:val="nil"/>
              <w:bottom w:val="single" w:sz="4" w:space="0" w:color="auto"/>
              <w:right w:val="single" w:sz="4" w:space="0" w:color="auto"/>
            </w:tcBorders>
            <w:shd w:val="clear" w:color="auto" w:fill="auto"/>
            <w:noWrap/>
            <w:vAlign w:val="bottom"/>
            <w:hideMark/>
          </w:tcPr>
          <w:p w14:paraId="4F48A2D3" w14:textId="77777777" w:rsidR="00503704" w:rsidRPr="0015288E" w:rsidRDefault="00503704" w:rsidP="003726E6">
            <w:pPr>
              <w:rPr>
                <w:rFonts w:cs="Times New Roman"/>
                <w:lang w:val="en-IN" w:eastAsia="en-IN"/>
              </w:rPr>
            </w:pPr>
            <w:r w:rsidRPr="0015288E">
              <w:rPr>
                <w:rFonts w:cs="Times New Roman"/>
                <w:lang w:val="en-IN" w:eastAsia="en-IN"/>
              </w:rPr>
              <w:t>236</w:t>
            </w:r>
          </w:p>
        </w:tc>
      </w:tr>
      <w:tr w:rsidR="00503704" w:rsidRPr="0015288E" w14:paraId="63E021F5"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50DE0746"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3986" w:type="dxa"/>
            <w:tcBorders>
              <w:top w:val="nil"/>
              <w:left w:val="nil"/>
              <w:bottom w:val="single" w:sz="4" w:space="0" w:color="auto"/>
              <w:right w:val="single" w:sz="4" w:space="0" w:color="auto"/>
            </w:tcBorders>
            <w:shd w:val="clear" w:color="auto" w:fill="auto"/>
            <w:noWrap/>
            <w:vAlign w:val="bottom"/>
            <w:hideMark/>
          </w:tcPr>
          <w:p w14:paraId="70C9E81C" w14:textId="77777777" w:rsidR="00503704" w:rsidRPr="0015288E" w:rsidRDefault="00503704" w:rsidP="003726E6">
            <w:pPr>
              <w:rPr>
                <w:rFonts w:cs="Times New Roman"/>
                <w:lang w:val="en-IN" w:eastAsia="en-IN"/>
              </w:rPr>
            </w:pPr>
            <w:r w:rsidRPr="0015288E">
              <w:rPr>
                <w:rFonts w:cs="Times New Roman"/>
                <w:lang w:val="en-IN" w:eastAsia="en-IN"/>
              </w:rPr>
              <w:t>Mass of dry soil</w:t>
            </w:r>
          </w:p>
        </w:tc>
        <w:tc>
          <w:tcPr>
            <w:tcW w:w="889" w:type="dxa"/>
            <w:tcBorders>
              <w:top w:val="nil"/>
              <w:left w:val="nil"/>
              <w:bottom w:val="single" w:sz="4" w:space="0" w:color="auto"/>
              <w:right w:val="single" w:sz="4" w:space="0" w:color="auto"/>
            </w:tcBorders>
            <w:shd w:val="clear" w:color="auto" w:fill="auto"/>
            <w:noWrap/>
            <w:vAlign w:val="bottom"/>
            <w:hideMark/>
          </w:tcPr>
          <w:p w14:paraId="0CDA78A7" w14:textId="77777777" w:rsidR="00503704" w:rsidRPr="0015288E" w:rsidRDefault="00503704" w:rsidP="003726E6">
            <w:pPr>
              <w:rPr>
                <w:rFonts w:cs="Times New Roman"/>
                <w:lang w:val="en-IN" w:eastAsia="en-IN"/>
              </w:rPr>
            </w:pPr>
            <w:r w:rsidRPr="0015288E">
              <w:rPr>
                <w:rFonts w:cs="Times New Roman"/>
                <w:lang w:val="en-IN" w:eastAsia="en-IN"/>
              </w:rPr>
              <w:t>140</w:t>
            </w:r>
          </w:p>
        </w:tc>
        <w:tc>
          <w:tcPr>
            <w:tcW w:w="889" w:type="dxa"/>
            <w:tcBorders>
              <w:top w:val="nil"/>
              <w:left w:val="nil"/>
              <w:bottom w:val="single" w:sz="4" w:space="0" w:color="auto"/>
              <w:right w:val="single" w:sz="4" w:space="0" w:color="auto"/>
            </w:tcBorders>
            <w:shd w:val="clear" w:color="auto" w:fill="auto"/>
            <w:noWrap/>
            <w:vAlign w:val="bottom"/>
            <w:hideMark/>
          </w:tcPr>
          <w:p w14:paraId="34536986" w14:textId="77777777" w:rsidR="00503704" w:rsidRPr="0015288E" w:rsidRDefault="00503704" w:rsidP="003726E6">
            <w:pPr>
              <w:rPr>
                <w:rFonts w:cs="Times New Roman"/>
                <w:lang w:val="en-IN" w:eastAsia="en-IN"/>
              </w:rPr>
            </w:pPr>
            <w:r w:rsidRPr="0015288E">
              <w:rPr>
                <w:rFonts w:cs="Times New Roman"/>
                <w:lang w:val="en-IN" w:eastAsia="en-IN"/>
              </w:rPr>
              <w:t>156</w:t>
            </w:r>
          </w:p>
        </w:tc>
        <w:tc>
          <w:tcPr>
            <w:tcW w:w="998" w:type="dxa"/>
            <w:tcBorders>
              <w:top w:val="nil"/>
              <w:left w:val="nil"/>
              <w:bottom w:val="single" w:sz="4" w:space="0" w:color="auto"/>
              <w:right w:val="single" w:sz="4" w:space="0" w:color="auto"/>
            </w:tcBorders>
            <w:shd w:val="clear" w:color="auto" w:fill="auto"/>
            <w:noWrap/>
            <w:vAlign w:val="bottom"/>
            <w:hideMark/>
          </w:tcPr>
          <w:p w14:paraId="7F03FEC3" w14:textId="77777777" w:rsidR="00503704" w:rsidRPr="0015288E" w:rsidRDefault="00503704" w:rsidP="003726E6">
            <w:pPr>
              <w:rPr>
                <w:rFonts w:cs="Times New Roman"/>
                <w:lang w:val="en-IN" w:eastAsia="en-IN"/>
              </w:rPr>
            </w:pPr>
            <w:r w:rsidRPr="0015288E">
              <w:rPr>
                <w:rFonts w:cs="Times New Roman"/>
                <w:lang w:val="en-IN" w:eastAsia="en-IN"/>
              </w:rPr>
              <w:t>202</w:t>
            </w:r>
          </w:p>
        </w:tc>
        <w:tc>
          <w:tcPr>
            <w:tcW w:w="1019" w:type="dxa"/>
            <w:tcBorders>
              <w:top w:val="nil"/>
              <w:left w:val="nil"/>
              <w:bottom w:val="single" w:sz="4" w:space="0" w:color="auto"/>
              <w:right w:val="single" w:sz="4" w:space="0" w:color="auto"/>
            </w:tcBorders>
            <w:shd w:val="clear" w:color="auto" w:fill="auto"/>
            <w:noWrap/>
            <w:vAlign w:val="bottom"/>
            <w:hideMark/>
          </w:tcPr>
          <w:p w14:paraId="57516ACF" w14:textId="77777777" w:rsidR="00503704" w:rsidRPr="0015288E" w:rsidRDefault="00503704" w:rsidP="003726E6">
            <w:pPr>
              <w:rPr>
                <w:rFonts w:cs="Times New Roman"/>
                <w:lang w:val="en-IN" w:eastAsia="en-IN"/>
              </w:rPr>
            </w:pPr>
            <w:r w:rsidRPr="0015288E">
              <w:rPr>
                <w:rFonts w:cs="Times New Roman"/>
                <w:lang w:val="en-IN" w:eastAsia="en-IN"/>
              </w:rPr>
              <w:t>250</w:t>
            </w:r>
          </w:p>
        </w:tc>
        <w:tc>
          <w:tcPr>
            <w:tcW w:w="981" w:type="dxa"/>
            <w:tcBorders>
              <w:top w:val="nil"/>
              <w:left w:val="nil"/>
              <w:bottom w:val="single" w:sz="4" w:space="0" w:color="auto"/>
              <w:right w:val="single" w:sz="4" w:space="0" w:color="auto"/>
            </w:tcBorders>
            <w:shd w:val="clear" w:color="auto" w:fill="auto"/>
            <w:noWrap/>
            <w:vAlign w:val="bottom"/>
            <w:hideMark/>
          </w:tcPr>
          <w:p w14:paraId="697B7DA9" w14:textId="77777777" w:rsidR="00503704" w:rsidRPr="0015288E" w:rsidRDefault="00503704" w:rsidP="003726E6">
            <w:pPr>
              <w:rPr>
                <w:rFonts w:cs="Times New Roman"/>
                <w:lang w:val="en-IN" w:eastAsia="en-IN"/>
              </w:rPr>
            </w:pPr>
            <w:r w:rsidRPr="0015288E">
              <w:rPr>
                <w:rFonts w:cs="Times New Roman"/>
                <w:lang w:val="en-IN" w:eastAsia="en-IN"/>
              </w:rPr>
              <w:t>140</w:t>
            </w:r>
          </w:p>
        </w:tc>
        <w:tc>
          <w:tcPr>
            <w:tcW w:w="947" w:type="dxa"/>
            <w:tcBorders>
              <w:top w:val="nil"/>
              <w:left w:val="nil"/>
              <w:bottom w:val="single" w:sz="4" w:space="0" w:color="auto"/>
              <w:right w:val="single" w:sz="4" w:space="0" w:color="auto"/>
            </w:tcBorders>
            <w:shd w:val="clear" w:color="auto" w:fill="auto"/>
            <w:noWrap/>
            <w:vAlign w:val="bottom"/>
            <w:hideMark/>
          </w:tcPr>
          <w:p w14:paraId="41909CE7" w14:textId="77777777" w:rsidR="00503704" w:rsidRPr="0015288E" w:rsidRDefault="00503704" w:rsidP="003726E6">
            <w:pPr>
              <w:rPr>
                <w:rFonts w:cs="Times New Roman"/>
                <w:lang w:val="en-IN" w:eastAsia="en-IN"/>
              </w:rPr>
            </w:pPr>
            <w:r w:rsidRPr="0015288E">
              <w:rPr>
                <w:rFonts w:cs="Times New Roman"/>
                <w:lang w:val="en-IN" w:eastAsia="en-IN"/>
              </w:rPr>
              <w:t>214</w:t>
            </w:r>
          </w:p>
        </w:tc>
      </w:tr>
      <w:tr w:rsidR="00503704" w:rsidRPr="0015288E" w14:paraId="3805CEFE" w14:textId="77777777" w:rsidTr="00B46B76">
        <w:trPr>
          <w:trHeight w:val="288"/>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28839E41"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3986" w:type="dxa"/>
            <w:tcBorders>
              <w:top w:val="nil"/>
              <w:left w:val="nil"/>
              <w:bottom w:val="single" w:sz="4" w:space="0" w:color="auto"/>
              <w:right w:val="single" w:sz="4" w:space="0" w:color="auto"/>
            </w:tcBorders>
            <w:shd w:val="clear" w:color="auto" w:fill="auto"/>
            <w:noWrap/>
            <w:vAlign w:val="bottom"/>
            <w:hideMark/>
          </w:tcPr>
          <w:p w14:paraId="5C5AECD1" w14:textId="77777777" w:rsidR="00503704" w:rsidRPr="0015288E" w:rsidRDefault="00503704" w:rsidP="003726E6">
            <w:pPr>
              <w:rPr>
                <w:rFonts w:cs="Times New Roman"/>
                <w:lang w:val="en-IN" w:eastAsia="en-IN"/>
              </w:rPr>
            </w:pPr>
            <w:r w:rsidRPr="0015288E">
              <w:rPr>
                <w:rFonts w:cs="Times New Roman"/>
                <w:lang w:val="en-IN" w:eastAsia="en-IN"/>
              </w:rPr>
              <w:t>Water content (%)</w:t>
            </w:r>
          </w:p>
        </w:tc>
        <w:tc>
          <w:tcPr>
            <w:tcW w:w="889" w:type="dxa"/>
            <w:tcBorders>
              <w:top w:val="nil"/>
              <w:left w:val="nil"/>
              <w:bottom w:val="single" w:sz="4" w:space="0" w:color="auto"/>
              <w:right w:val="single" w:sz="4" w:space="0" w:color="auto"/>
            </w:tcBorders>
            <w:shd w:val="clear" w:color="auto" w:fill="auto"/>
            <w:noWrap/>
            <w:vAlign w:val="bottom"/>
            <w:hideMark/>
          </w:tcPr>
          <w:p w14:paraId="273BF986" w14:textId="77777777" w:rsidR="00503704" w:rsidRPr="0015288E" w:rsidRDefault="00503704" w:rsidP="003726E6">
            <w:pPr>
              <w:rPr>
                <w:rFonts w:cs="Times New Roman"/>
                <w:lang w:val="en-IN" w:eastAsia="en-IN"/>
              </w:rPr>
            </w:pPr>
            <w:r w:rsidRPr="0015288E">
              <w:rPr>
                <w:rFonts w:cs="Times New Roman"/>
                <w:lang w:val="en-IN" w:eastAsia="en-IN"/>
              </w:rPr>
              <w:t>15.8</w:t>
            </w:r>
          </w:p>
        </w:tc>
        <w:tc>
          <w:tcPr>
            <w:tcW w:w="889" w:type="dxa"/>
            <w:tcBorders>
              <w:top w:val="nil"/>
              <w:left w:val="nil"/>
              <w:bottom w:val="single" w:sz="4" w:space="0" w:color="auto"/>
              <w:right w:val="single" w:sz="4" w:space="0" w:color="auto"/>
            </w:tcBorders>
            <w:shd w:val="clear" w:color="auto" w:fill="auto"/>
            <w:noWrap/>
            <w:vAlign w:val="bottom"/>
            <w:hideMark/>
          </w:tcPr>
          <w:p w14:paraId="42E05D3A" w14:textId="77777777" w:rsidR="00503704" w:rsidRPr="0015288E" w:rsidRDefault="00503704" w:rsidP="003726E6">
            <w:pPr>
              <w:rPr>
                <w:rFonts w:cs="Times New Roman"/>
                <w:lang w:val="en-IN" w:eastAsia="en-IN"/>
              </w:rPr>
            </w:pPr>
            <w:r w:rsidRPr="0015288E">
              <w:rPr>
                <w:rFonts w:cs="Times New Roman"/>
                <w:lang w:val="en-IN" w:eastAsia="en-IN"/>
              </w:rPr>
              <w:t>18.7</w:t>
            </w:r>
          </w:p>
        </w:tc>
        <w:tc>
          <w:tcPr>
            <w:tcW w:w="998" w:type="dxa"/>
            <w:tcBorders>
              <w:top w:val="nil"/>
              <w:left w:val="nil"/>
              <w:bottom w:val="single" w:sz="4" w:space="0" w:color="auto"/>
              <w:right w:val="single" w:sz="4" w:space="0" w:color="auto"/>
            </w:tcBorders>
            <w:shd w:val="clear" w:color="auto" w:fill="auto"/>
            <w:noWrap/>
            <w:vAlign w:val="bottom"/>
            <w:hideMark/>
          </w:tcPr>
          <w:p w14:paraId="346541DA" w14:textId="77777777" w:rsidR="00503704" w:rsidRPr="0015288E" w:rsidRDefault="00503704" w:rsidP="003726E6">
            <w:pPr>
              <w:rPr>
                <w:rFonts w:cs="Times New Roman"/>
                <w:lang w:val="en-IN" w:eastAsia="en-IN"/>
              </w:rPr>
            </w:pPr>
            <w:r w:rsidRPr="0015288E">
              <w:rPr>
                <w:rFonts w:cs="Times New Roman"/>
                <w:lang w:val="en-IN" w:eastAsia="en-IN"/>
              </w:rPr>
              <w:t>20.4</w:t>
            </w:r>
          </w:p>
        </w:tc>
        <w:tc>
          <w:tcPr>
            <w:tcW w:w="1019" w:type="dxa"/>
            <w:tcBorders>
              <w:top w:val="nil"/>
              <w:left w:val="nil"/>
              <w:bottom w:val="single" w:sz="4" w:space="0" w:color="auto"/>
              <w:right w:val="single" w:sz="4" w:space="0" w:color="auto"/>
            </w:tcBorders>
            <w:shd w:val="clear" w:color="auto" w:fill="auto"/>
            <w:noWrap/>
            <w:vAlign w:val="bottom"/>
            <w:hideMark/>
          </w:tcPr>
          <w:p w14:paraId="2B9C227C" w14:textId="77777777" w:rsidR="00503704" w:rsidRPr="0015288E" w:rsidRDefault="00503704" w:rsidP="003726E6">
            <w:pPr>
              <w:rPr>
                <w:rFonts w:cs="Times New Roman"/>
                <w:lang w:val="en-IN" w:eastAsia="en-IN"/>
              </w:rPr>
            </w:pPr>
            <w:r w:rsidRPr="0015288E">
              <w:rPr>
                <w:rFonts w:cs="Times New Roman"/>
                <w:lang w:val="en-IN" w:eastAsia="en-IN"/>
              </w:rPr>
              <w:t>22.4</w:t>
            </w:r>
          </w:p>
        </w:tc>
        <w:tc>
          <w:tcPr>
            <w:tcW w:w="981" w:type="dxa"/>
            <w:tcBorders>
              <w:top w:val="nil"/>
              <w:left w:val="nil"/>
              <w:bottom w:val="single" w:sz="4" w:space="0" w:color="auto"/>
              <w:right w:val="single" w:sz="4" w:space="0" w:color="auto"/>
            </w:tcBorders>
            <w:shd w:val="clear" w:color="auto" w:fill="auto"/>
            <w:noWrap/>
            <w:vAlign w:val="bottom"/>
            <w:hideMark/>
          </w:tcPr>
          <w:p w14:paraId="1FE3C42B" w14:textId="77777777" w:rsidR="00503704" w:rsidRPr="0015288E" w:rsidRDefault="00503704" w:rsidP="003726E6">
            <w:pPr>
              <w:rPr>
                <w:rFonts w:cs="Times New Roman"/>
                <w:lang w:val="en-IN" w:eastAsia="en-IN"/>
              </w:rPr>
            </w:pPr>
            <w:r w:rsidRPr="0015288E">
              <w:rPr>
                <w:rFonts w:cs="Times New Roman"/>
                <w:lang w:val="en-IN" w:eastAsia="en-IN"/>
              </w:rPr>
              <w:t>23.9</w:t>
            </w:r>
          </w:p>
        </w:tc>
        <w:tc>
          <w:tcPr>
            <w:tcW w:w="947" w:type="dxa"/>
            <w:tcBorders>
              <w:top w:val="nil"/>
              <w:left w:val="nil"/>
              <w:bottom w:val="single" w:sz="4" w:space="0" w:color="auto"/>
              <w:right w:val="single" w:sz="4" w:space="0" w:color="auto"/>
            </w:tcBorders>
            <w:shd w:val="clear" w:color="auto" w:fill="auto"/>
            <w:noWrap/>
            <w:vAlign w:val="bottom"/>
            <w:hideMark/>
          </w:tcPr>
          <w:p w14:paraId="7FE96648" w14:textId="77777777" w:rsidR="00503704" w:rsidRPr="0015288E" w:rsidRDefault="00503704" w:rsidP="003726E6">
            <w:pPr>
              <w:rPr>
                <w:rFonts w:cs="Times New Roman"/>
                <w:lang w:val="en-IN" w:eastAsia="en-IN"/>
              </w:rPr>
            </w:pPr>
            <w:r w:rsidRPr="0015288E">
              <w:rPr>
                <w:rFonts w:cs="Times New Roman"/>
                <w:lang w:val="en-IN" w:eastAsia="en-IN"/>
              </w:rPr>
              <w:t>25.7</w:t>
            </w:r>
          </w:p>
        </w:tc>
      </w:tr>
    </w:tbl>
    <w:p w14:paraId="51E2C369" w14:textId="77777777" w:rsidR="00503704" w:rsidRPr="0015288E" w:rsidRDefault="00503704" w:rsidP="003726E6">
      <w:pPr>
        <w:rPr>
          <w:rFonts w:cs="Times New Roman"/>
        </w:rPr>
      </w:pPr>
      <w:r w:rsidRPr="0015288E">
        <w:rPr>
          <w:rFonts w:cs="Times New Roman"/>
        </w:rPr>
        <w:t xml:space="preserve"> </w:t>
      </w:r>
    </w:p>
    <w:p w14:paraId="036F6485" w14:textId="77777777" w:rsidR="00503704" w:rsidRPr="0015288E" w:rsidRDefault="00503704" w:rsidP="003726E6">
      <w:pPr>
        <w:rPr>
          <w:rFonts w:cs="Times New Roman"/>
          <w:sz w:val="24"/>
          <w:szCs w:val="24"/>
        </w:rPr>
      </w:pPr>
      <w:r w:rsidRPr="0015288E">
        <w:rPr>
          <w:rFonts w:cs="Times New Roman"/>
          <w:noProof/>
        </w:rPr>
        <w:drawing>
          <wp:inline distT="0" distB="0" distL="0" distR="0" wp14:anchorId="10368D00" wp14:editId="7201F919">
            <wp:extent cx="4512915" cy="2761828"/>
            <wp:effectExtent l="0" t="0" r="2540" b="635"/>
            <wp:docPr id="13" name="Chart 1">
              <a:extLst xmlns:a="http://schemas.openxmlformats.org/drawingml/2006/main">
                <a:ext uri="{FF2B5EF4-FFF2-40B4-BE49-F238E27FC236}">
                  <a16:creationId xmlns:a16="http://schemas.microsoft.com/office/drawing/2014/main" id="{90C3CE82-5763-04C5-44B3-A476649C8A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36FFFD5" w14:textId="4CBE1798" w:rsidR="00503704" w:rsidRPr="0015288E" w:rsidRDefault="00503704" w:rsidP="003726E6">
      <w:pPr>
        <w:rPr>
          <w:rFonts w:cs="Times New Roman"/>
        </w:rPr>
      </w:pPr>
      <w:r w:rsidRPr="0015288E">
        <w:rPr>
          <w:rFonts w:cs="Times New Roman"/>
        </w:rPr>
        <w:t xml:space="preserve">OMC vs MDD curve for sample 3 </w:t>
      </w:r>
    </w:p>
    <w:p w14:paraId="5AB66D16" w14:textId="77777777" w:rsidR="00503704" w:rsidRPr="0015288E" w:rsidRDefault="00503704" w:rsidP="003726E6">
      <w:pPr>
        <w:rPr>
          <w:rFonts w:cs="Times New Roman"/>
        </w:rPr>
      </w:pPr>
      <w:r w:rsidRPr="0015288E">
        <w:rPr>
          <w:rFonts w:cs="Times New Roman"/>
        </w:rPr>
        <w:t xml:space="preserve">From figure, OMC =18.75% MDD = 1.561 gm/ml </w:t>
      </w:r>
      <w:r w:rsidRPr="0015288E">
        <w:rPr>
          <w:rFonts w:cs="Times New Roman"/>
        </w:rPr>
        <w:tab/>
        <w:t xml:space="preserve"> </w:t>
      </w:r>
    </w:p>
    <w:p w14:paraId="2383D59D" w14:textId="77777777" w:rsidR="00503704" w:rsidRPr="0015288E" w:rsidRDefault="00503704" w:rsidP="003726E6">
      <w:pPr>
        <w:rPr>
          <w:rFonts w:cs="Times New Roman"/>
        </w:rPr>
      </w:pPr>
      <w:r w:rsidRPr="0015288E">
        <w:rPr>
          <w:rFonts w:cs="Times New Roman"/>
        </w:rPr>
        <w:br w:type="page"/>
      </w:r>
    </w:p>
    <w:p w14:paraId="13A69BBD" w14:textId="77777777" w:rsidR="00503704" w:rsidRPr="0015288E" w:rsidRDefault="00503704" w:rsidP="003726E6">
      <w:pPr>
        <w:rPr>
          <w:rFonts w:cs="Times New Roman"/>
        </w:rPr>
      </w:pPr>
    </w:p>
    <w:p w14:paraId="79B161DF" w14:textId="77777777" w:rsidR="00503704" w:rsidRPr="0015288E" w:rsidRDefault="00503704" w:rsidP="003726E6">
      <w:pPr>
        <w:rPr>
          <w:rFonts w:cs="Times New Roman"/>
        </w:rPr>
      </w:pPr>
      <w:r w:rsidRPr="0015288E">
        <w:rPr>
          <w:rFonts w:cs="Times New Roman"/>
        </w:rPr>
        <w:t xml:space="preserve">CBR test </w:t>
      </w:r>
    </w:p>
    <w:p w14:paraId="25049B67" w14:textId="16FA02CD" w:rsidR="00503704" w:rsidRPr="0015288E" w:rsidRDefault="00B46B76" w:rsidP="00B46B76">
      <w:pPr>
        <w:pStyle w:val="Caption"/>
        <w:rPr>
          <w:rFonts w:cs="Times New Roman"/>
        </w:rPr>
      </w:pPr>
      <w:bookmarkStart w:id="102" w:name="_Toc189571667"/>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6</w:t>
      </w:r>
      <w:r w:rsidR="003849B3">
        <w:fldChar w:fldCharType="end"/>
      </w:r>
      <w:r>
        <w:t xml:space="preserve">: </w:t>
      </w:r>
      <w:r w:rsidR="00503704" w:rsidRPr="0015288E">
        <w:rPr>
          <w:rFonts w:cs="Times New Roman"/>
        </w:rPr>
        <w:t>Sample-1</w:t>
      </w:r>
      <w:bookmarkEnd w:id="102"/>
      <w:r w:rsidR="00503704" w:rsidRPr="0015288E">
        <w:rPr>
          <w:rFonts w:cs="Times New Roman"/>
        </w:rPr>
        <w:t xml:space="preserve"> </w:t>
      </w:r>
    </w:p>
    <w:tbl>
      <w:tblPr>
        <w:tblW w:w="7544" w:type="dxa"/>
        <w:jc w:val="center"/>
        <w:tblLook w:val="04A0" w:firstRow="1" w:lastRow="0" w:firstColumn="1" w:lastColumn="0" w:noHBand="0" w:noVBand="1"/>
      </w:tblPr>
      <w:tblGrid>
        <w:gridCol w:w="1157"/>
        <w:gridCol w:w="2120"/>
        <w:gridCol w:w="2388"/>
        <w:gridCol w:w="1879"/>
      </w:tblGrid>
      <w:tr w:rsidR="00503704" w:rsidRPr="0015288E" w14:paraId="15BFE881" w14:textId="77777777" w:rsidTr="00B46B76">
        <w:trPr>
          <w:trHeight w:val="357"/>
          <w:jc w:val="center"/>
        </w:trPr>
        <w:tc>
          <w:tcPr>
            <w:tcW w:w="1157" w:type="dxa"/>
            <w:tcBorders>
              <w:top w:val="single" w:sz="4" w:space="0" w:color="auto"/>
              <w:left w:val="single" w:sz="4" w:space="0" w:color="auto"/>
              <w:bottom w:val="nil"/>
              <w:right w:val="single" w:sz="4" w:space="0" w:color="auto"/>
            </w:tcBorders>
            <w:shd w:val="clear" w:color="auto" w:fill="auto"/>
            <w:noWrap/>
            <w:vAlign w:val="center"/>
            <w:hideMark/>
          </w:tcPr>
          <w:p w14:paraId="3CCA8DC4" w14:textId="77777777" w:rsidR="00503704" w:rsidRPr="0015288E" w:rsidRDefault="00503704" w:rsidP="003726E6">
            <w:pPr>
              <w:rPr>
                <w:rFonts w:cs="Times New Roman"/>
                <w:lang w:val="en-IN" w:eastAsia="en-IN"/>
              </w:rPr>
            </w:pPr>
            <w:r w:rsidRPr="0015288E">
              <w:rPr>
                <w:rFonts w:cs="Times New Roman"/>
                <w:lang w:val="en-IN" w:eastAsia="en-IN"/>
              </w:rPr>
              <w:t>S.N</w:t>
            </w:r>
          </w:p>
        </w:tc>
        <w:tc>
          <w:tcPr>
            <w:tcW w:w="2120" w:type="dxa"/>
            <w:tcBorders>
              <w:top w:val="single" w:sz="4" w:space="0" w:color="auto"/>
              <w:left w:val="nil"/>
              <w:bottom w:val="nil"/>
              <w:right w:val="single" w:sz="4" w:space="0" w:color="auto"/>
            </w:tcBorders>
            <w:shd w:val="clear" w:color="auto" w:fill="auto"/>
            <w:noWrap/>
            <w:vAlign w:val="center"/>
            <w:hideMark/>
          </w:tcPr>
          <w:p w14:paraId="41AD7FC1" w14:textId="77777777" w:rsidR="00503704" w:rsidRPr="0015288E" w:rsidRDefault="00503704" w:rsidP="003726E6">
            <w:pPr>
              <w:rPr>
                <w:rFonts w:cs="Times New Roman"/>
                <w:lang w:val="en-IN" w:eastAsia="en-IN"/>
              </w:rPr>
            </w:pPr>
            <w:r w:rsidRPr="0015288E">
              <w:rPr>
                <w:rFonts w:cs="Times New Roman"/>
                <w:lang w:val="en-IN" w:eastAsia="en-IN"/>
              </w:rPr>
              <w:t>Penetration (mm)</w:t>
            </w:r>
          </w:p>
        </w:tc>
        <w:tc>
          <w:tcPr>
            <w:tcW w:w="426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0AEA01" w14:textId="77777777" w:rsidR="00503704" w:rsidRPr="0015288E" w:rsidRDefault="00503704" w:rsidP="003726E6">
            <w:pPr>
              <w:rPr>
                <w:rFonts w:cs="Times New Roman"/>
                <w:lang w:val="en-IN" w:eastAsia="en-IN"/>
              </w:rPr>
            </w:pPr>
            <w:r w:rsidRPr="0015288E">
              <w:rPr>
                <w:rFonts w:cs="Times New Roman"/>
                <w:lang w:val="en-IN" w:eastAsia="en-IN"/>
              </w:rPr>
              <w:t>Load dial gauge</w:t>
            </w:r>
          </w:p>
        </w:tc>
      </w:tr>
      <w:tr w:rsidR="00503704" w:rsidRPr="0015288E" w14:paraId="109D5E05"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center"/>
            <w:hideMark/>
          </w:tcPr>
          <w:p w14:paraId="7E4762EB" w14:textId="77777777" w:rsidR="00503704" w:rsidRPr="0015288E" w:rsidRDefault="00503704" w:rsidP="003726E6">
            <w:pPr>
              <w:rPr>
                <w:rFonts w:cs="Times New Roman"/>
                <w:lang w:val="en-IN" w:eastAsia="en-IN"/>
              </w:rPr>
            </w:pPr>
          </w:p>
        </w:tc>
        <w:tc>
          <w:tcPr>
            <w:tcW w:w="2120" w:type="dxa"/>
            <w:tcBorders>
              <w:top w:val="nil"/>
              <w:left w:val="nil"/>
              <w:bottom w:val="single" w:sz="4" w:space="0" w:color="auto"/>
              <w:right w:val="single" w:sz="4" w:space="0" w:color="auto"/>
            </w:tcBorders>
            <w:shd w:val="clear" w:color="auto" w:fill="auto"/>
            <w:noWrap/>
            <w:vAlign w:val="center"/>
          </w:tcPr>
          <w:p w14:paraId="13AACB35" w14:textId="77777777" w:rsidR="00503704" w:rsidRPr="0015288E" w:rsidRDefault="00503704" w:rsidP="003726E6">
            <w:pPr>
              <w:rPr>
                <w:rFonts w:cs="Times New Roman"/>
                <w:lang w:val="en-IN" w:eastAsia="en-IN"/>
              </w:rPr>
            </w:pPr>
          </w:p>
        </w:tc>
        <w:tc>
          <w:tcPr>
            <w:tcW w:w="2388" w:type="dxa"/>
            <w:tcBorders>
              <w:top w:val="nil"/>
              <w:left w:val="nil"/>
              <w:bottom w:val="single" w:sz="4" w:space="0" w:color="auto"/>
              <w:right w:val="single" w:sz="4" w:space="0" w:color="auto"/>
            </w:tcBorders>
            <w:shd w:val="clear" w:color="auto" w:fill="auto"/>
            <w:noWrap/>
            <w:vAlign w:val="center"/>
          </w:tcPr>
          <w:p w14:paraId="1A427138" w14:textId="77777777" w:rsidR="00503704" w:rsidRPr="0015288E" w:rsidRDefault="00503704" w:rsidP="003726E6">
            <w:pPr>
              <w:rPr>
                <w:rFonts w:cs="Times New Roman"/>
                <w:lang w:val="en-IN" w:eastAsia="en-IN"/>
              </w:rPr>
            </w:pPr>
            <w:r w:rsidRPr="0015288E">
              <w:rPr>
                <w:rFonts w:cs="Times New Roman"/>
                <w:lang w:val="en-IN" w:eastAsia="en-IN"/>
              </w:rPr>
              <w:t>Dial gauge reading</w:t>
            </w:r>
          </w:p>
        </w:tc>
        <w:tc>
          <w:tcPr>
            <w:tcW w:w="1878" w:type="dxa"/>
            <w:tcBorders>
              <w:top w:val="nil"/>
              <w:left w:val="nil"/>
              <w:bottom w:val="single" w:sz="4" w:space="0" w:color="auto"/>
              <w:right w:val="single" w:sz="4" w:space="0" w:color="auto"/>
            </w:tcBorders>
            <w:shd w:val="clear" w:color="auto" w:fill="auto"/>
            <w:noWrap/>
            <w:vAlign w:val="center"/>
            <w:hideMark/>
          </w:tcPr>
          <w:p w14:paraId="01FE3755" w14:textId="77777777" w:rsidR="00503704" w:rsidRPr="0015288E" w:rsidRDefault="00503704" w:rsidP="003726E6">
            <w:pPr>
              <w:rPr>
                <w:rFonts w:cs="Times New Roman"/>
                <w:lang w:val="en-IN" w:eastAsia="en-IN"/>
              </w:rPr>
            </w:pPr>
            <w:r w:rsidRPr="0015288E">
              <w:rPr>
                <w:rFonts w:cs="Times New Roman"/>
                <w:lang w:val="en-IN" w:eastAsia="en-IN"/>
              </w:rPr>
              <w:t>Load (kg)</w:t>
            </w:r>
          </w:p>
        </w:tc>
      </w:tr>
      <w:tr w:rsidR="00503704" w:rsidRPr="0015288E" w14:paraId="0C5ABC54"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002CAAC2"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2120" w:type="dxa"/>
            <w:tcBorders>
              <w:top w:val="nil"/>
              <w:left w:val="nil"/>
              <w:bottom w:val="single" w:sz="4" w:space="0" w:color="auto"/>
              <w:right w:val="single" w:sz="4" w:space="0" w:color="auto"/>
            </w:tcBorders>
            <w:shd w:val="clear" w:color="auto" w:fill="auto"/>
            <w:noWrap/>
            <w:vAlign w:val="bottom"/>
            <w:hideMark/>
          </w:tcPr>
          <w:p w14:paraId="4C9F7CCA"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2388" w:type="dxa"/>
            <w:tcBorders>
              <w:top w:val="nil"/>
              <w:left w:val="nil"/>
              <w:bottom w:val="single" w:sz="4" w:space="0" w:color="auto"/>
              <w:right w:val="single" w:sz="4" w:space="0" w:color="auto"/>
            </w:tcBorders>
            <w:shd w:val="clear" w:color="auto" w:fill="auto"/>
            <w:noWrap/>
            <w:vAlign w:val="bottom"/>
            <w:hideMark/>
          </w:tcPr>
          <w:p w14:paraId="1D832096"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1878" w:type="dxa"/>
            <w:tcBorders>
              <w:top w:val="nil"/>
              <w:left w:val="nil"/>
              <w:bottom w:val="single" w:sz="4" w:space="0" w:color="auto"/>
              <w:right w:val="single" w:sz="4" w:space="0" w:color="auto"/>
            </w:tcBorders>
            <w:shd w:val="clear" w:color="auto" w:fill="auto"/>
            <w:noWrap/>
            <w:vAlign w:val="bottom"/>
            <w:hideMark/>
          </w:tcPr>
          <w:p w14:paraId="4A85DC21" w14:textId="77777777" w:rsidR="00503704" w:rsidRPr="0015288E" w:rsidRDefault="00503704" w:rsidP="003726E6">
            <w:pPr>
              <w:rPr>
                <w:rFonts w:cs="Times New Roman"/>
                <w:lang w:val="en-IN" w:eastAsia="en-IN"/>
              </w:rPr>
            </w:pPr>
            <w:r w:rsidRPr="0015288E">
              <w:rPr>
                <w:rFonts w:cs="Times New Roman"/>
                <w:lang w:val="en-IN" w:eastAsia="en-IN"/>
              </w:rPr>
              <w:t>0</w:t>
            </w:r>
          </w:p>
        </w:tc>
      </w:tr>
      <w:tr w:rsidR="00503704" w:rsidRPr="0015288E" w14:paraId="2A6782A9"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0FF789EE"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2120" w:type="dxa"/>
            <w:tcBorders>
              <w:top w:val="nil"/>
              <w:left w:val="nil"/>
              <w:bottom w:val="single" w:sz="4" w:space="0" w:color="auto"/>
              <w:right w:val="single" w:sz="4" w:space="0" w:color="auto"/>
            </w:tcBorders>
            <w:shd w:val="clear" w:color="auto" w:fill="auto"/>
            <w:noWrap/>
            <w:vAlign w:val="bottom"/>
            <w:hideMark/>
          </w:tcPr>
          <w:p w14:paraId="267337C5" w14:textId="77777777" w:rsidR="00503704" w:rsidRPr="0015288E" w:rsidRDefault="00503704" w:rsidP="003726E6">
            <w:pPr>
              <w:rPr>
                <w:rFonts w:cs="Times New Roman"/>
                <w:lang w:val="en-IN" w:eastAsia="en-IN"/>
              </w:rPr>
            </w:pPr>
            <w:r w:rsidRPr="0015288E">
              <w:rPr>
                <w:rFonts w:cs="Times New Roman"/>
                <w:lang w:val="en-IN" w:eastAsia="en-IN"/>
              </w:rPr>
              <w:t>0.5</w:t>
            </w:r>
          </w:p>
        </w:tc>
        <w:tc>
          <w:tcPr>
            <w:tcW w:w="2388" w:type="dxa"/>
            <w:tcBorders>
              <w:top w:val="nil"/>
              <w:left w:val="nil"/>
              <w:bottom w:val="single" w:sz="4" w:space="0" w:color="auto"/>
              <w:right w:val="single" w:sz="4" w:space="0" w:color="auto"/>
            </w:tcBorders>
            <w:shd w:val="clear" w:color="auto" w:fill="auto"/>
            <w:noWrap/>
            <w:vAlign w:val="bottom"/>
            <w:hideMark/>
          </w:tcPr>
          <w:p w14:paraId="2D2F3EE9"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1878" w:type="dxa"/>
            <w:tcBorders>
              <w:top w:val="nil"/>
              <w:left w:val="nil"/>
              <w:bottom w:val="single" w:sz="4" w:space="0" w:color="auto"/>
              <w:right w:val="single" w:sz="4" w:space="0" w:color="auto"/>
            </w:tcBorders>
            <w:shd w:val="clear" w:color="auto" w:fill="auto"/>
            <w:noWrap/>
            <w:vAlign w:val="bottom"/>
            <w:hideMark/>
          </w:tcPr>
          <w:p w14:paraId="088D28EB" w14:textId="77777777" w:rsidR="00503704" w:rsidRPr="0015288E" w:rsidRDefault="00503704" w:rsidP="003726E6">
            <w:pPr>
              <w:rPr>
                <w:rFonts w:cs="Times New Roman"/>
                <w:lang w:val="en-IN" w:eastAsia="en-IN"/>
              </w:rPr>
            </w:pPr>
            <w:r w:rsidRPr="0015288E">
              <w:rPr>
                <w:rFonts w:cs="Times New Roman"/>
                <w:lang w:val="en-IN" w:eastAsia="en-IN"/>
              </w:rPr>
              <w:t>12.5</w:t>
            </w:r>
          </w:p>
        </w:tc>
      </w:tr>
      <w:tr w:rsidR="00503704" w:rsidRPr="0015288E" w14:paraId="6C3FC928"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600C4537"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2120" w:type="dxa"/>
            <w:tcBorders>
              <w:top w:val="nil"/>
              <w:left w:val="nil"/>
              <w:bottom w:val="single" w:sz="4" w:space="0" w:color="auto"/>
              <w:right w:val="single" w:sz="4" w:space="0" w:color="auto"/>
            </w:tcBorders>
            <w:shd w:val="clear" w:color="auto" w:fill="auto"/>
            <w:noWrap/>
            <w:vAlign w:val="bottom"/>
            <w:hideMark/>
          </w:tcPr>
          <w:p w14:paraId="51C8352F"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2388" w:type="dxa"/>
            <w:tcBorders>
              <w:top w:val="nil"/>
              <w:left w:val="nil"/>
              <w:bottom w:val="single" w:sz="4" w:space="0" w:color="auto"/>
              <w:right w:val="single" w:sz="4" w:space="0" w:color="auto"/>
            </w:tcBorders>
            <w:shd w:val="clear" w:color="auto" w:fill="auto"/>
            <w:noWrap/>
            <w:vAlign w:val="bottom"/>
            <w:hideMark/>
          </w:tcPr>
          <w:p w14:paraId="08AD1CA0"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1878" w:type="dxa"/>
            <w:tcBorders>
              <w:top w:val="nil"/>
              <w:left w:val="nil"/>
              <w:bottom w:val="single" w:sz="4" w:space="0" w:color="auto"/>
              <w:right w:val="single" w:sz="4" w:space="0" w:color="auto"/>
            </w:tcBorders>
            <w:shd w:val="clear" w:color="auto" w:fill="auto"/>
            <w:noWrap/>
            <w:vAlign w:val="bottom"/>
            <w:hideMark/>
          </w:tcPr>
          <w:p w14:paraId="742FE3B7" w14:textId="77777777" w:rsidR="00503704" w:rsidRPr="0015288E" w:rsidRDefault="00503704" w:rsidP="003726E6">
            <w:pPr>
              <w:rPr>
                <w:rFonts w:cs="Times New Roman"/>
                <w:lang w:val="en-IN" w:eastAsia="en-IN"/>
              </w:rPr>
            </w:pPr>
            <w:r w:rsidRPr="0015288E">
              <w:rPr>
                <w:rFonts w:cs="Times New Roman"/>
                <w:lang w:val="en-IN" w:eastAsia="en-IN"/>
              </w:rPr>
              <w:t>22.5</w:t>
            </w:r>
          </w:p>
        </w:tc>
      </w:tr>
      <w:tr w:rsidR="00503704" w:rsidRPr="0015288E" w14:paraId="1C2CE4B6"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6614F01A"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2120" w:type="dxa"/>
            <w:tcBorders>
              <w:top w:val="nil"/>
              <w:left w:val="nil"/>
              <w:bottom w:val="single" w:sz="4" w:space="0" w:color="auto"/>
              <w:right w:val="single" w:sz="4" w:space="0" w:color="auto"/>
            </w:tcBorders>
            <w:shd w:val="clear" w:color="auto" w:fill="auto"/>
            <w:noWrap/>
            <w:vAlign w:val="bottom"/>
            <w:hideMark/>
          </w:tcPr>
          <w:p w14:paraId="4C4BF6ED" w14:textId="77777777" w:rsidR="00503704" w:rsidRPr="0015288E" w:rsidRDefault="00503704" w:rsidP="003726E6">
            <w:pPr>
              <w:rPr>
                <w:rFonts w:cs="Times New Roman"/>
                <w:lang w:val="en-IN" w:eastAsia="en-IN"/>
              </w:rPr>
            </w:pPr>
            <w:r w:rsidRPr="0015288E">
              <w:rPr>
                <w:rFonts w:cs="Times New Roman"/>
                <w:lang w:val="en-IN" w:eastAsia="en-IN"/>
              </w:rPr>
              <w:t>1.5</w:t>
            </w:r>
          </w:p>
        </w:tc>
        <w:tc>
          <w:tcPr>
            <w:tcW w:w="2388" w:type="dxa"/>
            <w:tcBorders>
              <w:top w:val="nil"/>
              <w:left w:val="nil"/>
              <w:bottom w:val="single" w:sz="4" w:space="0" w:color="auto"/>
              <w:right w:val="single" w:sz="4" w:space="0" w:color="auto"/>
            </w:tcBorders>
            <w:shd w:val="clear" w:color="auto" w:fill="auto"/>
            <w:noWrap/>
            <w:vAlign w:val="bottom"/>
            <w:hideMark/>
          </w:tcPr>
          <w:p w14:paraId="194CC801" w14:textId="77777777" w:rsidR="00503704" w:rsidRPr="0015288E" w:rsidRDefault="00503704" w:rsidP="003726E6">
            <w:pPr>
              <w:rPr>
                <w:rFonts w:cs="Times New Roman"/>
                <w:lang w:val="en-IN" w:eastAsia="en-IN"/>
              </w:rPr>
            </w:pPr>
            <w:r w:rsidRPr="0015288E">
              <w:rPr>
                <w:rFonts w:cs="Times New Roman"/>
                <w:lang w:val="en-IN" w:eastAsia="en-IN"/>
              </w:rPr>
              <w:t>3.2</w:t>
            </w:r>
          </w:p>
        </w:tc>
        <w:tc>
          <w:tcPr>
            <w:tcW w:w="1878" w:type="dxa"/>
            <w:tcBorders>
              <w:top w:val="nil"/>
              <w:left w:val="nil"/>
              <w:bottom w:val="single" w:sz="4" w:space="0" w:color="auto"/>
              <w:right w:val="single" w:sz="4" w:space="0" w:color="auto"/>
            </w:tcBorders>
            <w:shd w:val="clear" w:color="auto" w:fill="auto"/>
            <w:noWrap/>
            <w:vAlign w:val="bottom"/>
            <w:hideMark/>
          </w:tcPr>
          <w:p w14:paraId="31A1830A" w14:textId="77777777" w:rsidR="00503704" w:rsidRPr="0015288E" w:rsidRDefault="00503704" w:rsidP="003726E6">
            <w:pPr>
              <w:rPr>
                <w:rFonts w:cs="Times New Roman"/>
                <w:lang w:val="en-IN" w:eastAsia="en-IN"/>
              </w:rPr>
            </w:pPr>
            <w:r w:rsidRPr="0015288E">
              <w:rPr>
                <w:rFonts w:cs="Times New Roman"/>
                <w:lang w:val="en-IN" w:eastAsia="en-IN"/>
              </w:rPr>
              <w:t>40</w:t>
            </w:r>
          </w:p>
        </w:tc>
      </w:tr>
      <w:tr w:rsidR="00503704" w:rsidRPr="0015288E" w14:paraId="39CE34ED"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014ED7F0"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2120" w:type="dxa"/>
            <w:tcBorders>
              <w:top w:val="nil"/>
              <w:left w:val="nil"/>
              <w:bottom w:val="single" w:sz="4" w:space="0" w:color="auto"/>
              <w:right w:val="single" w:sz="4" w:space="0" w:color="auto"/>
            </w:tcBorders>
            <w:shd w:val="clear" w:color="auto" w:fill="auto"/>
            <w:noWrap/>
            <w:vAlign w:val="bottom"/>
            <w:hideMark/>
          </w:tcPr>
          <w:p w14:paraId="48BEC00B"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2388" w:type="dxa"/>
            <w:tcBorders>
              <w:top w:val="nil"/>
              <w:left w:val="nil"/>
              <w:bottom w:val="single" w:sz="4" w:space="0" w:color="auto"/>
              <w:right w:val="single" w:sz="4" w:space="0" w:color="auto"/>
            </w:tcBorders>
            <w:shd w:val="clear" w:color="auto" w:fill="auto"/>
            <w:noWrap/>
            <w:vAlign w:val="bottom"/>
            <w:hideMark/>
          </w:tcPr>
          <w:p w14:paraId="58DA4621" w14:textId="77777777" w:rsidR="00503704" w:rsidRPr="0015288E" w:rsidRDefault="00503704" w:rsidP="003726E6">
            <w:pPr>
              <w:rPr>
                <w:rFonts w:cs="Times New Roman"/>
                <w:lang w:val="en-IN" w:eastAsia="en-IN"/>
              </w:rPr>
            </w:pPr>
            <w:r w:rsidRPr="0015288E">
              <w:rPr>
                <w:rFonts w:cs="Times New Roman"/>
                <w:lang w:val="en-IN" w:eastAsia="en-IN"/>
              </w:rPr>
              <w:t>4.2</w:t>
            </w:r>
          </w:p>
        </w:tc>
        <w:tc>
          <w:tcPr>
            <w:tcW w:w="1878" w:type="dxa"/>
            <w:tcBorders>
              <w:top w:val="nil"/>
              <w:left w:val="nil"/>
              <w:bottom w:val="single" w:sz="4" w:space="0" w:color="auto"/>
              <w:right w:val="single" w:sz="4" w:space="0" w:color="auto"/>
            </w:tcBorders>
            <w:shd w:val="clear" w:color="auto" w:fill="auto"/>
            <w:noWrap/>
            <w:vAlign w:val="bottom"/>
            <w:hideMark/>
          </w:tcPr>
          <w:p w14:paraId="48C14704" w14:textId="77777777" w:rsidR="00503704" w:rsidRPr="0015288E" w:rsidRDefault="00503704" w:rsidP="003726E6">
            <w:pPr>
              <w:rPr>
                <w:rFonts w:cs="Times New Roman"/>
                <w:lang w:val="en-IN" w:eastAsia="en-IN"/>
              </w:rPr>
            </w:pPr>
            <w:r w:rsidRPr="0015288E">
              <w:rPr>
                <w:rFonts w:cs="Times New Roman"/>
                <w:lang w:val="en-IN" w:eastAsia="en-IN"/>
              </w:rPr>
              <w:t>52.5</w:t>
            </w:r>
          </w:p>
        </w:tc>
      </w:tr>
      <w:tr w:rsidR="00503704" w:rsidRPr="0015288E" w14:paraId="5F160922"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36D14516" w14:textId="77777777" w:rsidR="00503704" w:rsidRPr="0015288E" w:rsidRDefault="00503704" w:rsidP="003726E6">
            <w:pPr>
              <w:rPr>
                <w:rFonts w:cs="Times New Roman"/>
                <w:lang w:val="en-IN" w:eastAsia="en-IN"/>
              </w:rPr>
            </w:pPr>
            <w:r w:rsidRPr="0015288E">
              <w:rPr>
                <w:rFonts w:cs="Times New Roman"/>
                <w:lang w:val="en-IN" w:eastAsia="en-IN"/>
              </w:rPr>
              <w:t>6</w:t>
            </w:r>
          </w:p>
        </w:tc>
        <w:tc>
          <w:tcPr>
            <w:tcW w:w="2120" w:type="dxa"/>
            <w:tcBorders>
              <w:top w:val="nil"/>
              <w:left w:val="nil"/>
              <w:bottom w:val="single" w:sz="4" w:space="0" w:color="auto"/>
              <w:right w:val="single" w:sz="4" w:space="0" w:color="auto"/>
            </w:tcBorders>
            <w:shd w:val="clear" w:color="auto" w:fill="auto"/>
            <w:noWrap/>
            <w:vAlign w:val="bottom"/>
            <w:hideMark/>
          </w:tcPr>
          <w:p w14:paraId="1554206E" w14:textId="77777777" w:rsidR="00503704" w:rsidRPr="0015288E" w:rsidRDefault="00503704" w:rsidP="003726E6">
            <w:pPr>
              <w:rPr>
                <w:rFonts w:cs="Times New Roman"/>
                <w:lang w:val="en-IN" w:eastAsia="en-IN"/>
              </w:rPr>
            </w:pPr>
            <w:r w:rsidRPr="0015288E">
              <w:rPr>
                <w:rFonts w:cs="Times New Roman"/>
                <w:lang w:val="en-IN" w:eastAsia="en-IN"/>
              </w:rPr>
              <w:t>2.5</w:t>
            </w:r>
          </w:p>
        </w:tc>
        <w:tc>
          <w:tcPr>
            <w:tcW w:w="2388" w:type="dxa"/>
            <w:tcBorders>
              <w:top w:val="nil"/>
              <w:left w:val="nil"/>
              <w:bottom w:val="single" w:sz="4" w:space="0" w:color="auto"/>
              <w:right w:val="single" w:sz="4" w:space="0" w:color="auto"/>
            </w:tcBorders>
            <w:shd w:val="clear" w:color="auto" w:fill="auto"/>
            <w:noWrap/>
            <w:vAlign w:val="bottom"/>
            <w:hideMark/>
          </w:tcPr>
          <w:p w14:paraId="576CE1B8" w14:textId="77777777" w:rsidR="00503704" w:rsidRPr="0015288E" w:rsidRDefault="00503704" w:rsidP="003726E6">
            <w:pPr>
              <w:rPr>
                <w:rFonts w:cs="Times New Roman"/>
                <w:lang w:val="en-IN" w:eastAsia="en-IN"/>
              </w:rPr>
            </w:pPr>
            <w:r w:rsidRPr="0015288E">
              <w:rPr>
                <w:rFonts w:cs="Times New Roman"/>
                <w:lang w:val="en-IN" w:eastAsia="en-IN"/>
              </w:rPr>
              <w:t>5.4</w:t>
            </w:r>
          </w:p>
        </w:tc>
        <w:tc>
          <w:tcPr>
            <w:tcW w:w="1878" w:type="dxa"/>
            <w:tcBorders>
              <w:top w:val="nil"/>
              <w:left w:val="nil"/>
              <w:bottom w:val="single" w:sz="4" w:space="0" w:color="auto"/>
              <w:right w:val="single" w:sz="4" w:space="0" w:color="auto"/>
            </w:tcBorders>
            <w:shd w:val="clear" w:color="auto" w:fill="auto"/>
            <w:noWrap/>
            <w:vAlign w:val="bottom"/>
            <w:hideMark/>
          </w:tcPr>
          <w:p w14:paraId="071C2DCF" w14:textId="77777777" w:rsidR="00503704" w:rsidRPr="0015288E" w:rsidRDefault="00503704" w:rsidP="003726E6">
            <w:pPr>
              <w:rPr>
                <w:rFonts w:cs="Times New Roman"/>
                <w:lang w:val="en-IN" w:eastAsia="en-IN"/>
              </w:rPr>
            </w:pPr>
            <w:r w:rsidRPr="0015288E">
              <w:rPr>
                <w:rFonts w:cs="Times New Roman"/>
                <w:lang w:val="en-IN" w:eastAsia="en-IN"/>
              </w:rPr>
              <w:t>67.5</w:t>
            </w:r>
          </w:p>
        </w:tc>
      </w:tr>
      <w:tr w:rsidR="00503704" w:rsidRPr="0015288E" w14:paraId="3B17FCB9"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6B693A43" w14:textId="77777777" w:rsidR="00503704" w:rsidRPr="0015288E" w:rsidRDefault="00503704" w:rsidP="003726E6">
            <w:pPr>
              <w:rPr>
                <w:rFonts w:cs="Times New Roman"/>
                <w:lang w:val="en-IN" w:eastAsia="en-IN"/>
              </w:rPr>
            </w:pPr>
            <w:r w:rsidRPr="0015288E">
              <w:rPr>
                <w:rFonts w:cs="Times New Roman"/>
                <w:lang w:val="en-IN" w:eastAsia="en-IN"/>
              </w:rPr>
              <w:t>7</w:t>
            </w:r>
          </w:p>
        </w:tc>
        <w:tc>
          <w:tcPr>
            <w:tcW w:w="2120" w:type="dxa"/>
            <w:tcBorders>
              <w:top w:val="nil"/>
              <w:left w:val="nil"/>
              <w:bottom w:val="single" w:sz="4" w:space="0" w:color="auto"/>
              <w:right w:val="single" w:sz="4" w:space="0" w:color="auto"/>
            </w:tcBorders>
            <w:shd w:val="clear" w:color="auto" w:fill="auto"/>
            <w:noWrap/>
            <w:vAlign w:val="bottom"/>
            <w:hideMark/>
          </w:tcPr>
          <w:p w14:paraId="3EECFF2C"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2388" w:type="dxa"/>
            <w:tcBorders>
              <w:top w:val="nil"/>
              <w:left w:val="nil"/>
              <w:bottom w:val="single" w:sz="4" w:space="0" w:color="auto"/>
              <w:right w:val="single" w:sz="4" w:space="0" w:color="auto"/>
            </w:tcBorders>
            <w:shd w:val="clear" w:color="auto" w:fill="auto"/>
            <w:noWrap/>
            <w:vAlign w:val="bottom"/>
            <w:hideMark/>
          </w:tcPr>
          <w:p w14:paraId="250604F1" w14:textId="77777777" w:rsidR="00503704" w:rsidRPr="0015288E" w:rsidRDefault="00503704" w:rsidP="003726E6">
            <w:pPr>
              <w:rPr>
                <w:rFonts w:cs="Times New Roman"/>
                <w:lang w:val="en-IN" w:eastAsia="en-IN"/>
              </w:rPr>
            </w:pPr>
            <w:r w:rsidRPr="0015288E">
              <w:rPr>
                <w:rFonts w:cs="Times New Roman"/>
                <w:lang w:val="en-IN" w:eastAsia="en-IN"/>
              </w:rPr>
              <w:t>7.2</w:t>
            </w:r>
          </w:p>
        </w:tc>
        <w:tc>
          <w:tcPr>
            <w:tcW w:w="1878" w:type="dxa"/>
            <w:tcBorders>
              <w:top w:val="nil"/>
              <w:left w:val="nil"/>
              <w:bottom w:val="single" w:sz="4" w:space="0" w:color="auto"/>
              <w:right w:val="single" w:sz="4" w:space="0" w:color="auto"/>
            </w:tcBorders>
            <w:shd w:val="clear" w:color="auto" w:fill="auto"/>
            <w:noWrap/>
            <w:vAlign w:val="bottom"/>
            <w:hideMark/>
          </w:tcPr>
          <w:p w14:paraId="72F84FBD" w14:textId="77777777" w:rsidR="00503704" w:rsidRPr="0015288E" w:rsidRDefault="00503704" w:rsidP="003726E6">
            <w:pPr>
              <w:rPr>
                <w:rFonts w:cs="Times New Roman"/>
                <w:lang w:val="en-IN" w:eastAsia="en-IN"/>
              </w:rPr>
            </w:pPr>
            <w:r w:rsidRPr="0015288E">
              <w:rPr>
                <w:rFonts w:cs="Times New Roman"/>
                <w:lang w:val="en-IN" w:eastAsia="en-IN"/>
              </w:rPr>
              <w:t>90</w:t>
            </w:r>
          </w:p>
        </w:tc>
      </w:tr>
      <w:tr w:rsidR="00503704" w:rsidRPr="0015288E" w14:paraId="5602A362"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224710D0"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2120" w:type="dxa"/>
            <w:tcBorders>
              <w:top w:val="nil"/>
              <w:left w:val="nil"/>
              <w:bottom w:val="single" w:sz="4" w:space="0" w:color="auto"/>
              <w:right w:val="single" w:sz="4" w:space="0" w:color="auto"/>
            </w:tcBorders>
            <w:shd w:val="clear" w:color="auto" w:fill="auto"/>
            <w:noWrap/>
            <w:vAlign w:val="bottom"/>
            <w:hideMark/>
          </w:tcPr>
          <w:p w14:paraId="1B5CB99B"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2388" w:type="dxa"/>
            <w:tcBorders>
              <w:top w:val="nil"/>
              <w:left w:val="nil"/>
              <w:bottom w:val="single" w:sz="4" w:space="0" w:color="auto"/>
              <w:right w:val="single" w:sz="4" w:space="0" w:color="auto"/>
            </w:tcBorders>
            <w:shd w:val="clear" w:color="auto" w:fill="auto"/>
            <w:noWrap/>
            <w:vAlign w:val="bottom"/>
            <w:hideMark/>
          </w:tcPr>
          <w:p w14:paraId="4F493212" w14:textId="77777777" w:rsidR="00503704" w:rsidRPr="0015288E" w:rsidRDefault="00503704" w:rsidP="003726E6">
            <w:pPr>
              <w:rPr>
                <w:rFonts w:cs="Times New Roman"/>
                <w:lang w:val="en-IN" w:eastAsia="en-IN"/>
              </w:rPr>
            </w:pPr>
            <w:r w:rsidRPr="0015288E">
              <w:rPr>
                <w:rFonts w:cs="Times New Roman"/>
                <w:lang w:val="en-IN" w:eastAsia="en-IN"/>
              </w:rPr>
              <w:t>9.2</w:t>
            </w:r>
          </w:p>
        </w:tc>
        <w:tc>
          <w:tcPr>
            <w:tcW w:w="1878" w:type="dxa"/>
            <w:tcBorders>
              <w:top w:val="nil"/>
              <w:left w:val="nil"/>
              <w:bottom w:val="single" w:sz="4" w:space="0" w:color="auto"/>
              <w:right w:val="single" w:sz="4" w:space="0" w:color="auto"/>
            </w:tcBorders>
            <w:shd w:val="clear" w:color="auto" w:fill="auto"/>
            <w:noWrap/>
            <w:vAlign w:val="bottom"/>
            <w:hideMark/>
          </w:tcPr>
          <w:p w14:paraId="4612B04F" w14:textId="77777777" w:rsidR="00503704" w:rsidRPr="0015288E" w:rsidRDefault="00503704" w:rsidP="003726E6">
            <w:pPr>
              <w:rPr>
                <w:rFonts w:cs="Times New Roman"/>
                <w:lang w:val="en-IN" w:eastAsia="en-IN"/>
              </w:rPr>
            </w:pPr>
            <w:r w:rsidRPr="0015288E">
              <w:rPr>
                <w:rFonts w:cs="Times New Roman"/>
                <w:lang w:val="en-IN" w:eastAsia="en-IN"/>
              </w:rPr>
              <w:t>115</w:t>
            </w:r>
          </w:p>
        </w:tc>
      </w:tr>
      <w:tr w:rsidR="00503704" w:rsidRPr="0015288E" w14:paraId="52A9DB35"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3E42DAE4"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2120" w:type="dxa"/>
            <w:tcBorders>
              <w:top w:val="nil"/>
              <w:left w:val="nil"/>
              <w:bottom w:val="single" w:sz="4" w:space="0" w:color="auto"/>
              <w:right w:val="single" w:sz="4" w:space="0" w:color="auto"/>
            </w:tcBorders>
            <w:shd w:val="clear" w:color="auto" w:fill="auto"/>
            <w:noWrap/>
            <w:vAlign w:val="bottom"/>
            <w:hideMark/>
          </w:tcPr>
          <w:p w14:paraId="25D43313"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2388" w:type="dxa"/>
            <w:tcBorders>
              <w:top w:val="nil"/>
              <w:left w:val="nil"/>
              <w:bottom w:val="single" w:sz="4" w:space="0" w:color="auto"/>
              <w:right w:val="single" w:sz="4" w:space="0" w:color="auto"/>
            </w:tcBorders>
            <w:shd w:val="clear" w:color="auto" w:fill="auto"/>
            <w:noWrap/>
            <w:vAlign w:val="bottom"/>
            <w:hideMark/>
          </w:tcPr>
          <w:p w14:paraId="58B81600" w14:textId="77777777" w:rsidR="00503704" w:rsidRPr="0015288E" w:rsidRDefault="00503704" w:rsidP="003726E6">
            <w:pPr>
              <w:rPr>
                <w:rFonts w:cs="Times New Roman"/>
                <w:lang w:val="en-IN" w:eastAsia="en-IN"/>
              </w:rPr>
            </w:pPr>
            <w:r w:rsidRPr="0015288E">
              <w:rPr>
                <w:rFonts w:cs="Times New Roman"/>
                <w:lang w:val="en-IN" w:eastAsia="en-IN"/>
              </w:rPr>
              <w:t>11.2</w:t>
            </w:r>
          </w:p>
        </w:tc>
        <w:tc>
          <w:tcPr>
            <w:tcW w:w="1878" w:type="dxa"/>
            <w:tcBorders>
              <w:top w:val="nil"/>
              <w:left w:val="nil"/>
              <w:bottom w:val="single" w:sz="4" w:space="0" w:color="auto"/>
              <w:right w:val="single" w:sz="4" w:space="0" w:color="auto"/>
            </w:tcBorders>
            <w:shd w:val="clear" w:color="auto" w:fill="auto"/>
            <w:noWrap/>
            <w:vAlign w:val="bottom"/>
            <w:hideMark/>
          </w:tcPr>
          <w:p w14:paraId="2930DD63" w14:textId="77777777" w:rsidR="00503704" w:rsidRPr="0015288E" w:rsidRDefault="00503704" w:rsidP="003726E6">
            <w:pPr>
              <w:rPr>
                <w:rFonts w:cs="Times New Roman"/>
                <w:lang w:val="en-IN" w:eastAsia="en-IN"/>
              </w:rPr>
            </w:pPr>
            <w:r w:rsidRPr="0015288E">
              <w:rPr>
                <w:rFonts w:cs="Times New Roman"/>
                <w:lang w:val="en-IN" w:eastAsia="en-IN"/>
              </w:rPr>
              <w:t>140</w:t>
            </w:r>
          </w:p>
        </w:tc>
      </w:tr>
      <w:tr w:rsidR="00503704" w:rsidRPr="0015288E" w14:paraId="6BA957AB"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594B5B97"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2120" w:type="dxa"/>
            <w:tcBorders>
              <w:top w:val="nil"/>
              <w:left w:val="nil"/>
              <w:bottom w:val="single" w:sz="4" w:space="0" w:color="auto"/>
              <w:right w:val="single" w:sz="4" w:space="0" w:color="auto"/>
            </w:tcBorders>
            <w:shd w:val="clear" w:color="auto" w:fill="auto"/>
            <w:noWrap/>
            <w:vAlign w:val="bottom"/>
            <w:hideMark/>
          </w:tcPr>
          <w:p w14:paraId="3B0599CE" w14:textId="77777777" w:rsidR="00503704" w:rsidRPr="0015288E" w:rsidRDefault="00503704" w:rsidP="003726E6">
            <w:pPr>
              <w:rPr>
                <w:rFonts w:cs="Times New Roman"/>
                <w:lang w:val="en-IN" w:eastAsia="en-IN"/>
              </w:rPr>
            </w:pPr>
            <w:r w:rsidRPr="0015288E">
              <w:rPr>
                <w:rFonts w:cs="Times New Roman"/>
                <w:lang w:val="en-IN" w:eastAsia="en-IN"/>
              </w:rPr>
              <w:t>7.5</w:t>
            </w:r>
          </w:p>
        </w:tc>
        <w:tc>
          <w:tcPr>
            <w:tcW w:w="2388" w:type="dxa"/>
            <w:tcBorders>
              <w:top w:val="nil"/>
              <w:left w:val="nil"/>
              <w:bottom w:val="single" w:sz="4" w:space="0" w:color="auto"/>
              <w:right w:val="single" w:sz="4" w:space="0" w:color="auto"/>
            </w:tcBorders>
            <w:shd w:val="clear" w:color="auto" w:fill="auto"/>
            <w:noWrap/>
            <w:vAlign w:val="bottom"/>
            <w:hideMark/>
          </w:tcPr>
          <w:p w14:paraId="60EA4787" w14:textId="77777777" w:rsidR="00503704" w:rsidRPr="0015288E" w:rsidRDefault="00503704" w:rsidP="003726E6">
            <w:pPr>
              <w:rPr>
                <w:rFonts w:cs="Times New Roman"/>
                <w:lang w:val="en-IN" w:eastAsia="en-IN"/>
              </w:rPr>
            </w:pPr>
            <w:r w:rsidRPr="0015288E">
              <w:rPr>
                <w:rFonts w:cs="Times New Roman"/>
                <w:lang w:val="en-IN" w:eastAsia="en-IN"/>
              </w:rPr>
              <w:t>14.6</w:t>
            </w:r>
          </w:p>
        </w:tc>
        <w:tc>
          <w:tcPr>
            <w:tcW w:w="1878" w:type="dxa"/>
            <w:tcBorders>
              <w:top w:val="nil"/>
              <w:left w:val="nil"/>
              <w:bottom w:val="single" w:sz="4" w:space="0" w:color="auto"/>
              <w:right w:val="single" w:sz="4" w:space="0" w:color="auto"/>
            </w:tcBorders>
            <w:shd w:val="clear" w:color="auto" w:fill="auto"/>
            <w:noWrap/>
            <w:vAlign w:val="bottom"/>
            <w:hideMark/>
          </w:tcPr>
          <w:p w14:paraId="16C70221" w14:textId="77777777" w:rsidR="00503704" w:rsidRPr="0015288E" w:rsidRDefault="00503704" w:rsidP="003726E6">
            <w:pPr>
              <w:rPr>
                <w:rFonts w:cs="Times New Roman"/>
                <w:lang w:val="en-IN" w:eastAsia="en-IN"/>
              </w:rPr>
            </w:pPr>
            <w:r w:rsidRPr="0015288E">
              <w:rPr>
                <w:rFonts w:cs="Times New Roman"/>
                <w:lang w:val="en-IN" w:eastAsia="en-IN"/>
              </w:rPr>
              <w:t>182.5</w:t>
            </w:r>
          </w:p>
        </w:tc>
      </w:tr>
      <w:tr w:rsidR="00503704" w:rsidRPr="0015288E" w14:paraId="22342C4F"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5A95375A"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2120" w:type="dxa"/>
            <w:tcBorders>
              <w:top w:val="nil"/>
              <w:left w:val="nil"/>
              <w:bottom w:val="single" w:sz="4" w:space="0" w:color="auto"/>
              <w:right w:val="single" w:sz="4" w:space="0" w:color="auto"/>
            </w:tcBorders>
            <w:shd w:val="clear" w:color="auto" w:fill="auto"/>
            <w:noWrap/>
            <w:vAlign w:val="bottom"/>
            <w:hideMark/>
          </w:tcPr>
          <w:p w14:paraId="297957D4"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2388" w:type="dxa"/>
            <w:tcBorders>
              <w:top w:val="nil"/>
              <w:left w:val="nil"/>
              <w:bottom w:val="single" w:sz="4" w:space="0" w:color="auto"/>
              <w:right w:val="single" w:sz="4" w:space="0" w:color="auto"/>
            </w:tcBorders>
            <w:shd w:val="clear" w:color="auto" w:fill="auto"/>
            <w:noWrap/>
            <w:vAlign w:val="bottom"/>
            <w:hideMark/>
          </w:tcPr>
          <w:p w14:paraId="2F2B3B94" w14:textId="77777777" w:rsidR="00503704" w:rsidRPr="0015288E" w:rsidRDefault="00503704" w:rsidP="003726E6">
            <w:pPr>
              <w:rPr>
                <w:rFonts w:cs="Times New Roman"/>
                <w:lang w:val="en-IN" w:eastAsia="en-IN"/>
              </w:rPr>
            </w:pPr>
            <w:r w:rsidRPr="0015288E">
              <w:rPr>
                <w:rFonts w:cs="Times New Roman"/>
                <w:lang w:val="en-IN" w:eastAsia="en-IN"/>
              </w:rPr>
              <w:t>16.4</w:t>
            </w:r>
          </w:p>
        </w:tc>
        <w:tc>
          <w:tcPr>
            <w:tcW w:w="1878" w:type="dxa"/>
            <w:tcBorders>
              <w:top w:val="nil"/>
              <w:left w:val="nil"/>
              <w:bottom w:val="single" w:sz="4" w:space="0" w:color="auto"/>
              <w:right w:val="single" w:sz="4" w:space="0" w:color="auto"/>
            </w:tcBorders>
            <w:shd w:val="clear" w:color="auto" w:fill="auto"/>
            <w:noWrap/>
            <w:vAlign w:val="bottom"/>
            <w:hideMark/>
          </w:tcPr>
          <w:p w14:paraId="28997542" w14:textId="77777777" w:rsidR="00503704" w:rsidRPr="0015288E" w:rsidRDefault="00503704" w:rsidP="003726E6">
            <w:pPr>
              <w:rPr>
                <w:rFonts w:cs="Times New Roman"/>
                <w:lang w:val="en-IN" w:eastAsia="en-IN"/>
              </w:rPr>
            </w:pPr>
            <w:r w:rsidRPr="0015288E">
              <w:rPr>
                <w:rFonts w:cs="Times New Roman"/>
                <w:lang w:val="en-IN" w:eastAsia="en-IN"/>
              </w:rPr>
              <w:t>205</w:t>
            </w:r>
          </w:p>
        </w:tc>
      </w:tr>
      <w:tr w:rsidR="00503704" w:rsidRPr="0015288E" w14:paraId="4E3F0A9A" w14:textId="77777777" w:rsidTr="00B46B76">
        <w:trPr>
          <w:trHeight w:val="357"/>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14:paraId="4694A98B"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2120" w:type="dxa"/>
            <w:tcBorders>
              <w:top w:val="nil"/>
              <w:left w:val="nil"/>
              <w:bottom w:val="single" w:sz="4" w:space="0" w:color="auto"/>
              <w:right w:val="single" w:sz="4" w:space="0" w:color="auto"/>
            </w:tcBorders>
            <w:shd w:val="clear" w:color="auto" w:fill="auto"/>
            <w:noWrap/>
            <w:vAlign w:val="bottom"/>
            <w:hideMark/>
          </w:tcPr>
          <w:p w14:paraId="503900FA" w14:textId="77777777" w:rsidR="00503704" w:rsidRPr="0015288E" w:rsidRDefault="00503704" w:rsidP="003726E6">
            <w:pPr>
              <w:rPr>
                <w:rFonts w:cs="Times New Roman"/>
                <w:lang w:val="en-IN" w:eastAsia="en-IN"/>
              </w:rPr>
            </w:pPr>
            <w:r w:rsidRPr="0015288E">
              <w:rPr>
                <w:rFonts w:cs="Times New Roman"/>
                <w:lang w:val="en-IN" w:eastAsia="en-IN"/>
              </w:rPr>
              <w:t>12.5</w:t>
            </w:r>
          </w:p>
        </w:tc>
        <w:tc>
          <w:tcPr>
            <w:tcW w:w="2388" w:type="dxa"/>
            <w:tcBorders>
              <w:top w:val="nil"/>
              <w:left w:val="nil"/>
              <w:bottom w:val="single" w:sz="4" w:space="0" w:color="auto"/>
              <w:right w:val="single" w:sz="4" w:space="0" w:color="auto"/>
            </w:tcBorders>
            <w:shd w:val="clear" w:color="auto" w:fill="auto"/>
            <w:noWrap/>
            <w:vAlign w:val="bottom"/>
            <w:hideMark/>
          </w:tcPr>
          <w:p w14:paraId="35E75B9A"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1878" w:type="dxa"/>
            <w:tcBorders>
              <w:top w:val="nil"/>
              <w:left w:val="nil"/>
              <w:bottom w:val="single" w:sz="4" w:space="0" w:color="auto"/>
              <w:right w:val="single" w:sz="4" w:space="0" w:color="auto"/>
            </w:tcBorders>
            <w:shd w:val="clear" w:color="auto" w:fill="auto"/>
            <w:noWrap/>
            <w:vAlign w:val="bottom"/>
            <w:hideMark/>
          </w:tcPr>
          <w:p w14:paraId="07B1E230" w14:textId="77777777" w:rsidR="00503704" w:rsidRPr="0015288E" w:rsidRDefault="00503704" w:rsidP="003726E6">
            <w:pPr>
              <w:rPr>
                <w:rFonts w:cs="Times New Roman"/>
                <w:lang w:val="en-IN" w:eastAsia="en-IN"/>
              </w:rPr>
            </w:pPr>
            <w:r w:rsidRPr="0015288E">
              <w:rPr>
                <w:rFonts w:cs="Times New Roman"/>
                <w:lang w:val="en-IN" w:eastAsia="en-IN"/>
              </w:rPr>
              <w:t>225</w:t>
            </w:r>
          </w:p>
        </w:tc>
      </w:tr>
    </w:tbl>
    <w:p w14:paraId="63869481" w14:textId="77777777" w:rsidR="00503704" w:rsidRPr="0015288E" w:rsidRDefault="00503704" w:rsidP="003726E6">
      <w:pPr>
        <w:rPr>
          <w:rFonts w:cs="Times New Roman"/>
        </w:rPr>
      </w:pPr>
      <w:r w:rsidRPr="0015288E">
        <w:rPr>
          <w:rFonts w:cs="Times New Roman"/>
        </w:rPr>
        <w:t xml:space="preserve"> </w:t>
      </w:r>
    </w:p>
    <w:p w14:paraId="3CFBFB8B" w14:textId="77777777" w:rsidR="00503704" w:rsidRPr="0015288E" w:rsidRDefault="00503704" w:rsidP="003726E6">
      <w:pPr>
        <w:rPr>
          <w:rFonts w:cs="Times New Roman"/>
        </w:rPr>
      </w:pPr>
      <w:r w:rsidRPr="0015288E">
        <w:rPr>
          <w:rFonts w:cs="Times New Roman"/>
          <w:noProof/>
        </w:rPr>
        <mc:AlternateContent>
          <mc:Choice Requires="wpg">
            <w:drawing>
              <wp:inline distT="0" distB="0" distL="0" distR="0" wp14:anchorId="05AED0D3" wp14:editId="1E8DD64B">
                <wp:extent cx="4389814" cy="2571437"/>
                <wp:effectExtent l="0" t="0" r="0" b="0"/>
                <wp:docPr id="1504007" name="Group 1504007"/>
                <wp:cNvGraphicFramePr/>
                <a:graphic xmlns:a="http://schemas.openxmlformats.org/drawingml/2006/main">
                  <a:graphicData uri="http://schemas.microsoft.com/office/word/2010/wordprocessingGroup">
                    <wpg:wgp>
                      <wpg:cNvGrpSpPr/>
                      <wpg:grpSpPr>
                        <a:xfrm>
                          <a:off x="0" y="0"/>
                          <a:ext cx="4389814" cy="2571437"/>
                          <a:chOff x="0" y="0"/>
                          <a:chExt cx="4389814" cy="2571437"/>
                        </a:xfrm>
                      </wpg:grpSpPr>
                      <wps:wsp>
                        <wps:cNvPr id="6583" name="Rectangle 6583"/>
                        <wps:cNvSpPr/>
                        <wps:spPr>
                          <a:xfrm>
                            <a:off x="4354068" y="2441369"/>
                            <a:ext cx="47543" cy="172990"/>
                          </a:xfrm>
                          <a:prstGeom prst="rect">
                            <a:avLst/>
                          </a:prstGeom>
                          <a:ln>
                            <a:noFill/>
                          </a:ln>
                        </wps:spPr>
                        <wps:txbx>
                          <w:txbxContent>
                            <w:p w14:paraId="38844B54" w14:textId="77777777" w:rsidR="00A977E7" w:rsidRDefault="00A977E7" w:rsidP="003726E6">
                              <w:r>
                                <w:t xml:space="preserve"> </w:t>
                              </w:r>
                            </w:p>
                          </w:txbxContent>
                        </wps:txbx>
                        <wps:bodyPr horzOverflow="overflow" vert="horz" lIns="0" tIns="0" rIns="0" bIns="0" rtlCol="0">
                          <a:noAutofit/>
                        </wps:bodyPr>
                      </wps:wsp>
                      <wps:wsp>
                        <wps:cNvPr id="2011233" name="Shape 2011233"/>
                        <wps:cNvSpPr/>
                        <wps:spPr>
                          <a:xfrm>
                            <a:off x="595884" y="1618488"/>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D9D9D9"/>
                          </a:solidFill>
                          <a:ln w="0" cap="flat">
                            <a:noFill/>
                            <a:miter lim="127000"/>
                          </a:ln>
                          <a:effectLst/>
                        </wps:spPr>
                        <wps:bodyPr/>
                      </wps:wsp>
                      <wps:wsp>
                        <wps:cNvPr id="2011234" name="Shape 2011234"/>
                        <wps:cNvSpPr/>
                        <wps:spPr>
                          <a:xfrm>
                            <a:off x="595884" y="1245108"/>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D9D9D9"/>
                          </a:solidFill>
                          <a:ln w="0" cap="flat">
                            <a:noFill/>
                            <a:miter lim="127000"/>
                          </a:ln>
                          <a:effectLst/>
                        </wps:spPr>
                        <wps:bodyPr/>
                      </wps:wsp>
                      <wps:wsp>
                        <wps:cNvPr id="2011235" name="Shape 2011235"/>
                        <wps:cNvSpPr/>
                        <wps:spPr>
                          <a:xfrm>
                            <a:off x="595884" y="873252"/>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D9D9D9"/>
                          </a:solidFill>
                          <a:ln w="0" cap="flat">
                            <a:noFill/>
                            <a:miter lim="127000"/>
                          </a:ln>
                          <a:effectLst/>
                        </wps:spPr>
                        <wps:bodyPr/>
                      </wps:wsp>
                      <wps:wsp>
                        <wps:cNvPr id="2011236" name="Shape 2011236"/>
                        <wps:cNvSpPr/>
                        <wps:spPr>
                          <a:xfrm>
                            <a:off x="595884" y="498348"/>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D9D9D9"/>
                          </a:solidFill>
                          <a:ln w="0" cap="flat">
                            <a:noFill/>
                            <a:miter lim="127000"/>
                          </a:ln>
                          <a:effectLst/>
                        </wps:spPr>
                        <wps:bodyPr/>
                      </wps:wsp>
                      <wps:wsp>
                        <wps:cNvPr id="2011237" name="Shape 2011237"/>
                        <wps:cNvSpPr/>
                        <wps:spPr>
                          <a:xfrm>
                            <a:off x="595884" y="126492"/>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D9D9D9"/>
                          </a:solidFill>
                          <a:ln w="0" cap="flat">
                            <a:noFill/>
                            <a:miter lim="127000"/>
                          </a:ln>
                          <a:effectLst/>
                        </wps:spPr>
                        <wps:bodyPr/>
                      </wps:wsp>
                      <wps:wsp>
                        <wps:cNvPr id="2011238" name="Shape 2011238"/>
                        <wps:cNvSpPr/>
                        <wps:spPr>
                          <a:xfrm>
                            <a:off x="4155948"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39" name="Shape 2011239"/>
                        <wps:cNvSpPr/>
                        <wps:spPr>
                          <a:xfrm>
                            <a:off x="3646932"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0" name="Shape 2011240"/>
                        <wps:cNvSpPr/>
                        <wps:spPr>
                          <a:xfrm>
                            <a:off x="3137916"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1" name="Shape 2011241"/>
                        <wps:cNvSpPr/>
                        <wps:spPr>
                          <a:xfrm>
                            <a:off x="2628900"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2" name="Shape 2011242"/>
                        <wps:cNvSpPr/>
                        <wps:spPr>
                          <a:xfrm>
                            <a:off x="2119884"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3" name="Shape 2011243"/>
                        <wps:cNvSpPr/>
                        <wps:spPr>
                          <a:xfrm>
                            <a:off x="1610868"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4" name="Shape 2011244"/>
                        <wps:cNvSpPr/>
                        <wps:spPr>
                          <a:xfrm>
                            <a:off x="1101852"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D9D9D9"/>
                          </a:solidFill>
                          <a:ln w="0" cap="flat">
                            <a:noFill/>
                            <a:miter lim="127000"/>
                          </a:ln>
                          <a:effectLst/>
                        </wps:spPr>
                        <wps:bodyPr/>
                      </wps:wsp>
                      <wps:wsp>
                        <wps:cNvPr id="2011245" name="Shape 2011245"/>
                        <wps:cNvSpPr/>
                        <wps:spPr>
                          <a:xfrm>
                            <a:off x="591312" y="131064"/>
                            <a:ext cx="9144" cy="1865376"/>
                          </a:xfrm>
                          <a:custGeom>
                            <a:avLst/>
                            <a:gdLst/>
                            <a:ahLst/>
                            <a:cxnLst/>
                            <a:rect l="0" t="0" r="0" b="0"/>
                            <a:pathLst>
                              <a:path w="9144" h="1865376">
                                <a:moveTo>
                                  <a:pt x="0" y="0"/>
                                </a:moveTo>
                                <a:lnTo>
                                  <a:pt x="9144" y="0"/>
                                </a:lnTo>
                                <a:lnTo>
                                  <a:pt x="9144" y="1865376"/>
                                </a:lnTo>
                                <a:lnTo>
                                  <a:pt x="0" y="1865376"/>
                                </a:lnTo>
                                <a:lnTo>
                                  <a:pt x="0" y="0"/>
                                </a:lnTo>
                              </a:path>
                            </a:pathLst>
                          </a:custGeom>
                          <a:solidFill>
                            <a:srgbClr val="BFBFBF"/>
                          </a:solidFill>
                          <a:ln w="0" cap="flat">
                            <a:noFill/>
                            <a:miter lim="127000"/>
                          </a:ln>
                          <a:effectLst/>
                        </wps:spPr>
                        <wps:bodyPr/>
                      </wps:wsp>
                      <wps:wsp>
                        <wps:cNvPr id="2011246" name="Shape 2011246"/>
                        <wps:cNvSpPr/>
                        <wps:spPr>
                          <a:xfrm>
                            <a:off x="595884" y="1991868"/>
                            <a:ext cx="3564636" cy="9144"/>
                          </a:xfrm>
                          <a:custGeom>
                            <a:avLst/>
                            <a:gdLst/>
                            <a:ahLst/>
                            <a:cxnLst/>
                            <a:rect l="0" t="0" r="0" b="0"/>
                            <a:pathLst>
                              <a:path w="3564636" h="9144">
                                <a:moveTo>
                                  <a:pt x="0" y="0"/>
                                </a:moveTo>
                                <a:lnTo>
                                  <a:pt x="3564636" y="0"/>
                                </a:lnTo>
                                <a:lnTo>
                                  <a:pt x="3564636" y="9144"/>
                                </a:lnTo>
                                <a:lnTo>
                                  <a:pt x="0" y="9144"/>
                                </a:lnTo>
                                <a:lnTo>
                                  <a:pt x="0" y="0"/>
                                </a:lnTo>
                              </a:path>
                            </a:pathLst>
                          </a:custGeom>
                          <a:solidFill>
                            <a:srgbClr val="BFBFBF"/>
                          </a:solidFill>
                          <a:ln w="0" cap="flat">
                            <a:noFill/>
                            <a:miter lim="127000"/>
                          </a:ln>
                          <a:effectLst/>
                        </wps:spPr>
                        <wps:bodyPr/>
                      </wps:wsp>
                      <wps:wsp>
                        <wps:cNvPr id="6604" name="Shape 6604"/>
                        <wps:cNvSpPr/>
                        <wps:spPr>
                          <a:xfrm>
                            <a:off x="597408" y="307848"/>
                            <a:ext cx="3189732" cy="1695831"/>
                          </a:xfrm>
                          <a:custGeom>
                            <a:avLst/>
                            <a:gdLst/>
                            <a:ahLst/>
                            <a:cxnLst/>
                            <a:rect l="0" t="0" r="0" b="0"/>
                            <a:pathLst>
                              <a:path w="3189732" h="1695831">
                                <a:moveTo>
                                  <a:pt x="3179064" y="1524"/>
                                </a:moveTo>
                                <a:cubicBezTo>
                                  <a:pt x="3183636" y="0"/>
                                  <a:pt x="3188208" y="3048"/>
                                  <a:pt x="3189732" y="7620"/>
                                </a:cubicBezTo>
                                <a:cubicBezTo>
                                  <a:pt x="3189732" y="12192"/>
                                  <a:pt x="3188208" y="16764"/>
                                  <a:pt x="3183636" y="18288"/>
                                </a:cubicBezTo>
                                <a:lnTo>
                                  <a:pt x="3023616" y="54864"/>
                                </a:lnTo>
                                <a:lnTo>
                                  <a:pt x="2865120" y="91440"/>
                                </a:lnTo>
                                <a:lnTo>
                                  <a:pt x="2705100" y="128016"/>
                                </a:lnTo>
                                <a:lnTo>
                                  <a:pt x="2625852" y="147828"/>
                                </a:lnTo>
                                <a:lnTo>
                                  <a:pt x="2546604" y="167640"/>
                                </a:lnTo>
                                <a:lnTo>
                                  <a:pt x="2467356" y="185928"/>
                                </a:lnTo>
                                <a:lnTo>
                                  <a:pt x="2388108" y="204216"/>
                                </a:lnTo>
                                <a:lnTo>
                                  <a:pt x="2307336" y="222504"/>
                                </a:lnTo>
                                <a:lnTo>
                                  <a:pt x="2228088" y="240792"/>
                                </a:lnTo>
                                <a:lnTo>
                                  <a:pt x="2148840" y="260604"/>
                                </a:lnTo>
                                <a:lnTo>
                                  <a:pt x="2109216" y="271272"/>
                                </a:lnTo>
                                <a:lnTo>
                                  <a:pt x="2069592" y="281940"/>
                                </a:lnTo>
                                <a:lnTo>
                                  <a:pt x="2029968" y="294132"/>
                                </a:lnTo>
                                <a:lnTo>
                                  <a:pt x="1990344" y="306324"/>
                                </a:lnTo>
                                <a:lnTo>
                                  <a:pt x="1950720" y="320040"/>
                                </a:lnTo>
                                <a:lnTo>
                                  <a:pt x="1911096" y="335280"/>
                                </a:lnTo>
                                <a:lnTo>
                                  <a:pt x="1871472" y="350520"/>
                                </a:lnTo>
                                <a:lnTo>
                                  <a:pt x="1830324" y="367284"/>
                                </a:lnTo>
                                <a:lnTo>
                                  <a:pt x="1787652" y="387096"/>
                                </a:lnTo>
                                <a:lnTo>
                                  <a:pt x="1743456" y="406909"/>
                                </a:lnTo>
                                <a:lnTo>
                                  <a:pt x="1700784" y="426720"/>
                                </a:lnTo>
                                <a:lnTo>
                                  <a:pt x="1656588" y="448056"/>
                                </a:lnTo>
                                <a:lnTo>
                                  <a:pt x="1613916" y="469392"/>
                                </a:lnTo>
                                <a:lnTo>
                                  <a:pt x="1569720" y="492252"/>
                                </a:lnTo>
                                <a:lnTo>
                                  <a:pt x="1528572" y="513588"/>
                                </a:lnTo>
                                <a:lnTo>
                                  <a:pt x="1487424" y="534924"/>
                                </a:lnTo>
                                <a:lnTo>
                                  <a:pt x="1446276" y="556260"/>
                                </a:lnTo>
                                <a:lnTo>
                                  <a:pt x="1408176" y="577596"/>
                                </a:lnTo>
                                <a:lnTo>
                                  <a:pt x="1371600" y="597408"/>
                                </a:lnTo>
                                <a:lnTo>
                                  <a:pt x="1354836" y="608076"/>
                                </a:lnTo>
                                <a:lnTo>
                                  <a:pt x="1338072" y="617220"/>
                                </a:lnTo>
                                <a:lnTo>
                                  <a:pt x="1321308" y="626364"/>
                                </a:lnTo>
                                <a:lnTo>
                                  <a:pt x="1306068" y="633984"/>
                                </a:lnTo>
                                <a:lnTo>
                                  <a:pt x="1290828" y="643128"/>
                                </a:lnTo>
                                <a:lnTo>
                                  <a:pt x="1277112" y="650748"/>
                                </a:lnTo>
                                <a:lnTo>
                                  <a:pt x="1263396" y="658368"/>
                                </a:lnTo>
                                <a:lnTo>
                                  <a:pt x="1251204" y="665988"/>
                                </a:lnTo>
                                <a:lnTo>
                                  <a:pt x="1229868" y="678180"/>
                                </a:lnTo>
                                <a:lnTo>
                                  <a:pt x="1208532" y="691896"/>
                                </a:lnTo>
                                <a:lnTo>
                                  <a:pt x="1190244" y="704088"/>
                                </a:lnTo>
                                <a:lnTo>
                                  <a:pt x="1173480" y="716280"/>
                                </a:lnTo>
                                <a:lnTo>
                                  <a:pt x="1156716" y="728472"/>
                                </a:lnTo>
                                <a:lnTo>
                                  <a:pt x="1143000" y="740664"/>
                                </a:lnTo>
                                <a:lnTo>
                                  <a:pt x="1127760" y="751332"/>
                                </a:lnTo>
                                <a:lnTo>
                                  <a:pt x="1115568" y="762000"/>
                                </a:lnTo>
                                <a:lnTo>
                                  <a:pt x="1101852" y="772668"/>
                                </a:lnTo>
                                <a:lnTo>
                                  <a:pt x="1075944" y="794004"/>
                                </a:lnTo>
                                <a:lnTo>
                                  <a:pt x="1050036" y="815340"/>
                                </a:lnTo>
                                <a:lnTo>
                                  <a:pt x="1036320" y="826008"/>
                                </a:lnTo>
                                <a:lnTo>
                                  <a:pt x="1022604" y="836676"/>
                                </a:lnTo>
                                <a:lnTo>
                                  <a:pt x="990600" y="861060"/>
                                </a:lnTo>
                                <a:lnTo>
                                  <a:pt x="955548" y="883920"/>
                                </a:lnTo>
                                <a:lnTo>
                                  <a:pt x="922020" y="908304"/>
                                </a:lnTo>
                                <a:lnTo>
                                  <a:pt x="886968" y="931164"/>
                                </a:lnTo>
                                <a:lnTo>
                                  <a:pt x="854964" y="955548"/>
                                </a:lnTo>
                                <a:lnTo>
                                  <a:pt x="838200" y="966216"/>
                                </a:lnTo>
                                <a:lnTo>
                                  <a:pt x="822960" y="978408"/>
                                </a:lnTo>
                                <a:lnTo>
                                  <a:pt x="807720" y="989076"/>
                                </a:lnTo>
                                <a:lnTo>
                                  <a:pt x="794004" y="1001268"/>
                                </a:lnTo>
                                <a:lnTo>
                                  <a:pt x="781812" y="1011936"/>
                                </a:lnTo>
                                <a:lnTo>
                                  <a:pt x="769620" y="1022604"/>
                                </a:lnTo>
                                <a:lnTo>
                                  <a:pt x="757428" y="1033272"/>
                                </a:lnTo>
                                <a:lnTo>
                                  <a:pt x="748284" y="1043940"/>
                                </a:lnTo>
                                <a:lnTo>
                                  <a:pt x="737616" y="1056132"/>
                                </a:lnTo>
                                <a:lnTo>
                                  <a:pt x="728472" y="1066800"/>
                                </a:lnTo>
                                <a:lnTo>
                                  <a:pt x="720852" y="1077468"/>
                                </a:lnTo>
                                <a:lnTo>
                                  <a:pt x="713232" y="1088136"/>
                                </a:lnTo>
                                <a:lnTo>
                                  <a:pt x="697992" y="1109472"/>
                                </a:lnTo>
                                <a:lnTo>
                                  <a:pt x="685800" y="1130808"/>
                                </a:lnTo>
                                <a:lnTo>
                                  <a:pt x="672084" y="1152144"/>
                                </a:lnTo>
                                <a:lnTo>
                                  <a:pt x="656844" y="1171956"/>
                                </a:lnTo>
                                <a:lnTo>
                                  <a:pt x="641604" y="1190244"/>
                                </a:lnTo>
                                <a:lnTo>
                                  <a:pt x="626364" y="1207008"/>
                                </a:lnTo>
                                <a:lnTo>
                                  <a:pt x="609600" y="1223772"/>
                                </a:lnTo>
                                <a:lnTo>
                                  <a:pt x="594360" y="1237488"/>
                                </a:lnTo>
                                <a:lnTo>
                                  <a:pt x="577596" y="1251204"/>
                                </a:lnTo>
                                <a:lnTo>
                                  <a:pt x="562356" y="1264920"/>
                                </a:lnTo>
                                <a:lnTo>
                                  <a:pt x="545592" y="1277112"/>
                                </a:lnTo>
                                <a:lnTo>
                                  <a:pt x="513588" y="1303020"/>
                                </a:lnTo>
                                <a:lnTo>
                                  <a:pt x="498348" y="1315212"/>
                                </a:lnTo>
                                <a:lnTo>
                                  <a:pt x="481584" y="1327404"/>
                                </a:lnTo>
                                <a:lnTo>
                                  <a:pt x="449580" y="1348740"/>
                                </a:lnTo>
                                <a:lnTo>
                                  <a:pt x="434340" y="1359408"/>
                                </a:lnTo>
                                <a:lnTo>
                                  <a:pt x="419100" y="1371600"/>
                                </a:lnTo>
                                <a:lnTo>
                                  <a:pt x="402336" y="1382268"/>
                                </a:lnTo>
                                <a:lnTo>
                                  <a:pt x="387096" y="1395984"/>
                                </a:lnTo>
                                <a:lnTo>
                                  <a:pt x="371856" y="1411224"/>
                                </a:lnTo>
                                <a:lnTo>
                                  <a:pt x="355092" y="1426464"/>
                                </a:lnTo>
                                <a:lnTo>
                                  <a:pt x="339852" y="1443228"/>
                                </a:lnTo>
                                <a:lnTo>
                                  <a:pt x="324612" y="1461516"/>
                                </a:lnTo>
                                <a:lnTo>
                                  <a:pt x="307848" y="1479804"/>
                                </a:lnTo>
                                <a:lnTo>
                                  <a:pt x="292608" y="1496568"/>
                                </a:lnTo>
                                <a:lnTo>
                                  <a:pt x="275844" y="1513332"/>
                                </a:lnTo>
                                <a:lnTo>
                                  <a:pt x="268224" y="1519428"/>
                                </a:lnTo>
                                <a:lnTo>
                                  <a:pt x="259080" y="1527048"/>
                                </a:lnTo>
                                <a:lnTo>
                                  <a:pt x="242316" y="1539240"/>
                                </a:lnTo>
                                <a:lnTo>
                                  <a:pt x="227076" y="1549908"/>
                                </a:lnTo>
                                <a:lnTo>
                                  <a:pt x="210312" y="1559052"/>
                                </a:lnTo>
                                <a:lnTo>
                                  <a:pt x="195072" y="1566672"/>
                                </a:lnTo>
                                <a:lnTo>
                                  <a:pt x="178308" y="1575816"/>
                                </a:lnTo>
                                <a:lnTo>
                                  <a:pt x="163068" y="1583436"/>
                                </a:lnTo>
                                <a:lnTo>
                                  <a:pt x="147828" y="1592580"/>
                                </a:lnTo>
                                <a:lnTo>
                                  <a:pt x="131064" y="1601724"/>
                                </a:lnTo>
                                <a:lnTo>
                                  <a:pt x="100584" y="1623060"/>
                                </a:lnTo>
                                <a:lnTo>
                                  <a:pt x="68580" y="1647444"/>
                                </a:lnTo>
                                <a:lnTo>
                                  <a:pt x="36576" y="1670304"/>
                                </a:lnTo>
                                <a:lnTo>
                                  <a:pt x="4572" y="1694688"/>
                                </a:lnTo>
                                <a:lnTo>
                                  <a:pt x="0" y="1695831"/>
                                </a:lnTo>
                                <a:lnTo>
                                  <a:pt x="0" y="1676328"/>
                                </a:lnTo>
                                <a:lnTo>
                                  <a:pt x="25908" y="1656588"/>
                                </a:lnTo>
                                <a:lnTo>
                                  <a:pt x="57912" y="1633728"/>
                                </a:lnTo>
                                <a:lnTo>
                                  <a:pt x="89916" y="1609344"/>
                                </a:lnTo>
                                <a:lnTo>
                                  <a:pt x="121920" y="1588008"/>
                                </a:lnTo>
                                <a:lnTo>
                                  <a:pt x="138684" y="1577340"/>
                                </a:lnTo>
                                <a:lnTo>
                                  <a:pt x="153924" y="1568196"/>
                                </a:lnTo>
                                <a:lnTo>
                                  <a:pt x="170688" y="1560576"/>
                                </a:lnTo>
                                <a:lnTo>
                                  <a:pt x="185928" y="1551432"/>
                                </a:lnTo>
                                <a:lnTo>
                                  <a:pt x="202692" y="1543812"/>
                                </a:lnTo>
                                <a:lnTo>
                                  <a:pt x="217932" y="1534668"/>
                                </a:lnTo>
                                <a:lnTo>
                                  <a:pt x="233172" y="1525524"/>
                                </a:lnTo>
                                <a:lnTo>
                                  <a:pt x="248412" y="1513332"/>
                                </a:lnTo>
                                <a:lnTo>
                                  <a:pt x="256032" y="1507236"/>
                                </a:lnTo>
                                <a:lnTo>
                                  <a:pt x="263652" y="1499616"/>
                                </a:lnTo>
                                <a:lnTo>
                                  <a:pt x="280416" y="1484376"/>
                                </a:lnTo>
                                <a:lnTo>
                                  <a:pt x="295656" y="1467612"/>
                                </a:lnTo>
                                <a:lnTo>
                                  <a:pt x="310896" y="1450848"/>
                                </a:lnTo>
                                <a:lnTo>
                                  <a:pt x="327660" y="1432560"/>
                                </a:lnTo>
                                <a:lnTo>
                                  <a:pt x="342900" y="1415796"/>
                                </a:lnTo>
                                <a:lnTo>
                                  <a:pt x="359664" y="1399032"/>
                                </a:lnTo>
                                <a:lnTo>
                                  <a:pt x="374904" y="1383792"/>
                                </a:lnTo>
                                <a:lnTo>
                                  <a:pt x="391668" y="1370076"/>
                                </a:lnTo>
                                <a:lnTo>
                                  <a:pt x="408432" y="1357884"/>
                                </a:lnTo>
                                <a:lnTo>
                                  <a:pt x="423672" y="1345692"/>
                                </a:lnTo>
                                <a:lnTo>
                                  <a:pt x="440436" y="1335024"/>
                                </a:lnTo>
                                <a:lnTo>
                                  <a:pt x="472440" y="1313688"/>
                                </a:lnTo>
                                <a:lnTo>
                                  <a:pt x="487680" y="1301496"/>
                                </a:lnTo>
                                <a:lnTo>
                                  <a:pt x="502920" y="1289304"/>
                                </a:lnTo>
                                <a:lnTo>
                                  <a:pt x="534924" y="1264920"/>
                                </a:lnTo>
                                <a:lnTo>
                                  <a:pt x="551688" y="1251204"/>
                                </a:lnTo>
                                <a:lnTo>
                                  <a:pt x="566928" y="1239012"/>
                                </a:lnTo>
                                <a:lnTo>
                                  <a:pt x="582168" y="1225296"/>
                                </a:lnTo>
                                <a:lnTo>
                                  <a:pt x="598932" y="1210056"/>
                                </a:lnTo>
                                <a:lnTo>
                                  <a:pt x="614172" y="1194816"/>
                                </a:lnTo>
                                <a:lnTo>
                                  <a:pt x="629412" y="1178052"/>
                                </a:lnTo>
                                <a:lnTo>
                                  <a:pt x="644652" y="1161288"/>
                                </a:lnTo>
                                <a:lnTo>
                                  <a:pt x="658368" y="1141476"/>
                                </a:lnTo>
                                <a:lnTo>
                                  <a:pt x="670560" y="1121664"/>
                                </a:lnTo>
                                <a:lnTo>
                                  <a:pt x="684276" y="1100328"/>
                                </a:lnTo>
                                <a:lnTo>
                                  <a:pt x="699516" y="1078992"/>
                                </a:lnTo>
                                <a:lnTo>
                                  <a:pt x="707136" y="1066800"/>
                                </a:lnTo>
                                <a:lnTo>
                                  <a:pt x="714756" y="1056132"/>
                                </a:lnTo>
                                <a:lnTo>
                                  <a:pt x="725424" y="1043940"/>
                                </a:lnTo>
                                <a:lnTo>
                                  <a:pt x="734568" y="1033272"/>
                                </a:lnTo>
                                <a:lnTo>
                                  <a:pt x="745236" y="1022604"/>
                                </a:lnTo>
                                <a:lnTo>
                                  <a:pt x="757428" y="1010412"/>
                                </a:lnTo>
                                <a:lnTo>
                                  <a:pt x="769620" y="999744"/>
                                </a:lnTo>
                                <a:lnTo>
                                  <a:pt x="783336" y="987552"/>
                                </a:lnTo>
                                <a:lnTo>
                                  <a:pt x="797052" y="976884"/>
                                </a:lnTo>
                                <a:lnTo>
                                  <a:pt x="812292" y="964692"/>
                                </a:lnTo>
                                <a:lnTo>
                                  <a:pt x="827532" y="952500"/>
                                </a:lnTo>
                                <a:lnTo>
                                  <a:pt x="844296" y="941832"/>
                                </a:lnTo>
                                <a:lnTo>
                                  <a:pt x="877824" y="917448"/>
                                </a:lnTo>
                                <a:lnTo>
                                  <a:pt x="911352" y="894588"/>
                                </a:lnTo>
                                <a:lnTo>
                                  <a:pt x="946404" y="870204"/>
                                </a:lnTo>
                                <a:lnTo>
                                  <a:pt x="979932" y="845820"/>
                                </a:lnTo>
                                <a:lnTo>
                                  <a:pt x="1011936" y="822960"/>
                                </a:lnTo>
                                <a:lnTo>
                                  <a:pt x="1027176" y="812292"/>
                                </a:lnTo>
                                <a:lnTo>
                                  <a:pt x="1039368" y="801624"/>
                                </a:lnTo>
                                <a:lnTo>
                                  <a:pt x="1065276" y="780288"/>
                                </a:lnTo>
                                <a:lnTo>
                                  <a:pt x="1091184" y="760476"/>
                                </a:lnTo>
                                <a:lnTo>
                                  <a:pt x="1103376" y="748284"/>
                                </a:lnTo>
                                <a:lnTo>
                                  <a:pt x="1117092" y="737616"/>
                                </a:lnTo>
                                <a:lnTo>
                                  <a:pt x="1132332" y="726948"/>
                                </a:lnTo>
                                <a:lnTo>
                                  <a:pt x="1146048" y="714756"/>
                                </a:lnTo>
                                <a:lnTo>
                                  <a:pt x="1162812" y="702564"/>
                                </a:lnTo>
                                <a:lnTo>
                                  <a:pt x="1181100" y="690372"/>
                                </a:lnTo>
                                <a:lnTo>
                                  <a:pt x="1199388" y="678180"/>
                                </a:lnTo>
                                <a:lnTo>
                                  <a:pt x="1220724" y="664464"/>
                                </a:lnTo>
                                <a:lnTo>
                                  <a:pt x="1243584" y="650748"/>
                                </a:lnTo>
                                <a:lnTo>
                                  <a:pt x="1255776" y="643128"/>
                                </a:lnTo>
                                <a:lnTo>
                                  <a:pt x="1267968" y="635508"/>
                                </a:lnTo>
                                <a:lnTo>
                                  <a:pt x="1281684" y="627888"/>
                                </a:lnTo>
                                <a:lnTo>
                                  <a:pt x="1296924" y="620268"/>
                                </a:lnTo>
                                <a:lnTo>
                                  <a:pt x="1312164" y="611124"/>
                                </a:lnTo>
                                <a:lnTo>
                                  <a:pt x="1328928" y="601980"/>
                                </a:lnTo>
                                <a:lnTo>
                                  <a:pt x="1345692" y="592836"/>
                                </a:lnTo>
                                <a:lnTo>
                                  <a:pt x="1363980" y="582168"/>
                                </a:lnTo>
                                <a:lnTo>
                                  <a:pt x="1400556" y="562356"/>
                                </a:lnTo>
                                <a:lnTo>
                                  <a:pt x="1438656" y="541020"/>
                                </a:lnTo>
                                <a:lnTo>
                                  <a:pt x="1478280" y="519684"/>
                                </a:lnTo>
                                <a:lnTo>
                                  <a:pt x="1519428" y="498348"/>
                                </a:lnTo>
                                <a:lnTo>
                                  <a:pt x="1562100" y="477012"/>
                                </a:lnTo>
                                <a:lnTo>
                                  <a:pt x="1606296" y="454152"/>
                                </a:lnTo>
                                <a:lnTo>
                                  <a:pt x="1648968" y="432816"/>
                                </a:lnTo>
                                <a:lnTo>
                                  <a:pt x="1693164" y="411480"/>
                                </a:lnTo>
                                <a:lnTo>
                                  <a:pt x="1737360" y="390144"/>
                                </a:lnTo>
                                <a:lnTo>
                                  <a:pt x="1780032" y="370332"/>
                                </a:lnTo>
                                <a:lnTo>
                                  <a:pt x="1822704" y="352044"/>
                                </a:lnTo>
                                <a:lnTo>
                                  <a:pt x="1863852" y="335280"/>
                                </a:lnTo>
                                <a:lnTo>
                                  <a:pt x="1905000" y="318516"/>
                                </a:lnTo>
                                <a:lnTo>
                                  <a:pt x="1944624" y="303276"/>
                                </a:lnTo>
                                <a:lnTo>
                                  <a:pt x="1985772" y="289560"/>
                                </a:lnTo>
                                <a:lnTo>
                                  <a:pt x="2025396" y="277368"/>
                                </a:lnTo>
                                <a:lnTo>
                                  <a:pt x="2065020" y="265176"/>
                                </a:lnTo>
                                <a:lnTo>
                                  <a:pt x="2104645" y="254509"/>
                                </a:lnTo>
                                <a:lnTo>
                                  <a:pt x="2144268" y="243840"/>
                                </a:lnTo>
                                <a:lnTo>
                                  <a:pt x="2225040" y="224028"/>
                                </a:lnTo>
                                <a:lnTo>
                                  <a:pt x="2304288" y="205740"/>
                                </a:lnTo>
                                <a:lnTo>
                                  <a:pt x="2383536" y="187452"/>
                                </a:lnTo>
                                <a:lnTo>
                                  <a:pt x="2462784" y="169164"/>
                                </a:lnTo>
                                <a:lnTo>
                                  <a:pt x="2542032" y="150876"/>
                                </a:lnTo>
                                <a:lnTo>
                                  <a:pt x="2622804" y="131064"/>
                                </a:lnTo>
                                <a:lnTo>
                                  <a:pt x="2702052" y="111252"/>
                                </a:lnTo>
                                <a:lnTo>
                                  <a:pt x="2860548" y="74676"/>
                                </a:lnTo>
                                <a:lnTo>
                                  <a:pt x="3020568" y="38100"/>
                                </a:lnTo>
                                <a:lnTo>
                                  <a:pt x="3179064" y="1524"/>
                                </a:lnTo>
                                <a:close/>
                              </a:path>
                            </a:pathLst>
                          </a:custGeom>
                          <a:solidFill>
                            <a:srgbClr val="4472C4"/>
                          </a:solidFill>
                          <a:ln w="0" cap="flat">
                            <a:noFill/>
                            <a:miter lim="127000"/>
                          </a:ln>
                          <a:effectLst/>
                        </wps:spPr>
                        <wps:bodyPr/>
                      </wps:wsp>
                      <wps:wsp>
                        <wps:cNvPr id="6605" name="Shape 6605"/>
                        <wps:cNvSpPr/>
                        <wps:spPr>
                          <a:xfrm>
                            <a:off x="566928" y="1967484"/>
                            <a:ext cx="59436" cy="59436"/>
                          </a:xfrm>
                          <a:custGeom>
                            <a:avLst/>
                            <a:gdLst/>
                            <a:ahLst/>
                            <a:cxnLst/>
                            <a:rect l="0" t="0" r="0" b="0"/>
                            <a:pathLst>
                              <a:path w="59436" h="59436">
                                <a:moveTo>
                                  <a:pt x="30480" y="0"/>
                                </a:moveTo>
                                <a:cubicBezTo>
                                  <a:pt x="47244" y="0"/>
                                  <a:pt x="59436" y="13716"/>
                                  <a:pt x="59436" y="30480"/>
                                </a:cubicBezTo>
                                <a:cubicBezTo>
                                  <a:pt x="59436"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06" name="Shape 6606"/>
                        <wps:cNvSpPr/>
                        <wps:spPr>
                          <a:xfrm>
                            <a:off x="562356" y="1962912"/>
                            <a:ext cx="34957" cy="68580"/>
                          </a:xfrm>
                          <a:custGeom>
                            <a:avLst/>
                            <a:gdLst/>
                            <a:ahLst/>
                            <a:cxnLst/>
                            <a:rect l="0" t="0" r="0" b="0"/>
                            <a:pathLst>
                              <a:path w="34957" h="68580">
                                <a:moveTo>
                                  <a:pt x="33528" y="0"/>
                                </a:moveTo>
                                <a:lnTo>
                                  <a:pt x="34957" y="0"/>
                                </a:lnTo>
                                <a:lnTo>
                                  <a:pt x="34957" y="9144"/>
                                </a:lnTo>
                                <a:lnTo>
                                  <a:pt x="33528" y="9144"/>
                                </a:lnTo>
                                <a:lnTo>
                                  <a:pt x="30480" y="9144"/>
                                </a:lnTo>
                                <a:lnTo>
                                  <a:pt x="24384" y="10668"/>
                                </a:lnTo>
                                <a:lnTo>
                                  <a:pt x="19812" y="13716"/>
                                </a:lnTo>
                                <a:lnTo>
                                  <a:pt x="16764" y="16764"/>
                                </a:lnTo>
                                <a:lnTo>
                                  <a:pt x="13716" y="19812"/>
                                </a:lnTo>
                                <a:lnTo>
                                  <a:pt x="10668" y="24384"/>
                                </a:lnTo>
                                <a:lnTo>
                                  <a:pt x="9144" y="28956"/>
                                </a:lnTo>
                                <a:lnTo>
                                  <a:pt x="9144" y="33528"/>
                                </a:lnTo>
                                <a:lnTo>
                                  <a:pt x="9144" y="35052"/>
                                </a:lnTo>
                                <a:lnTo>
                                  <a:pt x="9144" y="39624"/>
                                </a:lnTo>
                                <a:lnTo>
                                  <a:pt x="10668" y="45720"/>
                                </a:lnTo>
                                <a:lnTo>
                                  <a:pt x="10668" y="44196"/>
                                </a:lnTo>
                                <a:lnTo>
                                  <a:pt x="13716" y="48768"/>
                                </a:lnTo>
                                <a:lnTo>
                                  <a:pt x="16764" y="53340"/>
                                </a:lnTo>
                                <a:lnTo>
                                  <a:pt x="16764" y="51816"/>
                                </a:lnTo>
                                <a:lnTo>
                                  <a:pt x="19812" y="56388"/>
                                </a:lnTo>
                                <a:lnTo>
                                  <a:pt x="24384" y="57912"/>
                                </a:lnTo>
                                <a:lnTo>
                                  <a:pt x="30480" y="59436"/>
                                </a:lnTo>
                                <a:lnTo>
                                  <a:pt x="28956" y="59436"/>
                                </a:lnTo>
                                <a:lnTo>
                                  <a:pt x="34290" y="60770"/>
                                </a:lnTo>
                                <a:lnTo>
                                  <a:pt x="34957" y="60603"/>
                                </a:lnTo>
                                <a:lnTo>
                                  <a:pt x="34957" y="68580"/>
                                </a:lnTo>
                                <a:lnTo>
                                  <a:pt x="33528" y="68580"/>
                                </a:lnTo>
                                <a:lnTo>
                                  <a:pt x="27432" y="68580"/>
                                </a:lnTo>
                                <a:lnTo>
                                  <a:pt x="21336" y="67056"/>
                                </a:lnTo>
                                <a:cubicBezTo>
                                  <a:pt x="21336" y="67056"/>
                                  <a:pt x="21336" y="65532"/>
                                  <a:pt x="21336" y="65532"/>
                                </a:cubicBezTo>
                                <a:lnTo>
                                  <a:pt x="15240" y="64008"/>
                                </a:lnTo>
                                <a:cubicBezTo>
                                  <a:pt x="15240" y="62484"/>
                                  <a:pt x="15240" y="62484"/>
                                  <a:pt x="15240" y="62484"/>
                                </a:cubicBezTo>
                                <a:lnTo>
                                  <a:pt x="10668" y="59436"/>
                                </a:lnTo>
                                <a:cubicBezTo>
                                  <a:pt x="10668" y="59436"/>
                                  <a:pt x="10668" y="59436"/>
                                  <a:pt x="10668" y="57912"/>
                                </a:cubicBezTo>
                                <a:lnTo>
                                  <a:pt x="6096" y="54864"/>
                                </a:lnTo>
                                <a:cubicBezTo>
                                  <a:pt x="6096" y="53340"/>
                                  <a:pt x="6096" y="53340"/>
                                  <a:pt x="6096" y="53340"/>
                                </a:cubicBezTo>
                                <a:lnTo>
                                  <a:pt x="3048" y="48768"/>
                                </a:lnTo>
                                <a:cubicBezTo>
                                  <a:pt x="3048" y="48768"/>
                                  <a:pt x="3048" y="47244"/>
                                  <a:pt x="3048" y="47244"/>
                                </a:cubicBezTo>
                                <a:lnTo>
                                  <a:pt x="1524" y="41148"/>
                                </a:ln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607" name="Shape 6607"/>
                        <wps:cNvSpPr/>
                        <wps:spPr>
                          <a:xfrm>
                            <a:off x="597313" y="1962912"/>
                            <a:ext cx="33623" cy="68580"/>
                          </a:xfrm>
                          <a:custGeom>
                            <a:avLst/>
                            <a:gdLst/>
                            <a:ahLst/>
                            <a:cxnLst/>
                            <a:rect l="0" t="0" r="0" b="0"/>
                            <a:pathLst>
                              <a:path w="33623" h="68580">
                                <a:moveTo>
                                  <a:pt x="0" y="0"/>
                                </a:moveTo>
                                <a:lnTo>
                                  <a:pt x="95" y="0"/>
                                </a:lnTo>
                                <a:lnTo>
                                  <a:pt x="6191" y="1524"/>
                                </a:lnTo>
                                <a:cubicBezTo>
                                  <a:pt x="6191" y="1524"/>
                                  <a:pt x="6191" y="1524"/>
                                  <a:pt x="7715" y="1524"/>
                                </a:cubicBezTo>
                                <a:lnTo>
                                  <a:pt x="12287" y="3048"/>
                                </a:lnTo>
                                <a:cubicBezTo>
                                  <a:pt x="12287" y="3048"/>
                                  <a:pt x="13811" y="3048"/>
                                  <a:pt x="13811" y="3048"/>
                                </a:cubicBezTo>
                                <a:lnTo>
                                  <a:pt x="18383" y="6096"/>
                                </a:lnTo>
                                <a:cubicBezTo>
                                  <a:pt x="18383" y="6096"/>
                                  <a:pt x="18383" y="6096"/>
                                  <a:pt x="19907" y="6096"/>
                                </a:cubicBezTo>
                                <a:lnTo>
                                  <a:pt x="22955" y="10668"/>
                                </a:lnTo>
                                <a:cubicBezTo>
                                  <a:pt x="24479" y="10668"/>
                                  <a:pt x="24479" y="10668"/>
                                  <a:pt x="24479" y="10668"/>
                                </a:cubicBezTo>
                                <a:lnTo>
                                  <a:pt x="27527" y="15240"/>
                                </a:lnTo>
                                <a:cubicBezTo>
                                  <a:pt x="27527" y="15240"/>
                                  <a:pt x="27527" y="15240"/>
                                  <a:pt x="29051" y="15240"/>
                                </a:cubicBezTo>
                                <a:lnTo>
                                  <a:pt x="30575" y="21336"/>
                                </a:lnTo>
                                <a:cubicBezTo>
                                  <a:pt x="30575" y="21336"/>
                                  <a:pt x="32099" y="21336"/>
                                  <a:pt x="32099" y="21336"/>
                                </a:cubicBezTo>
                                <a:lnTo>
                                  <a:pt x="33623" y="27432"/>
                                </a:lnTo>
                                <a:lnTo>
                                  <a:pt x="33623" y="33528"/>
                                </a:lnTo>
                                <a:cubicBezTo>
                                  <a:pt x="33623" y="35052"/>
                                  <a:pt x="33623" y="35052"/>
                                  <a:pt x="33623" y="35052"/>
                                </a:cubicBezTo>
                                <a:lnTo>
                                  <a:pt x="33623" y="41148"/>
                                </a:lnTo>
                                <a:lnTo>
                                  <a:pt x="32099" y="47244"/>
                                </a:lnTo>
                                <a:cubicBezTo>
                                  <a:pt x="32099" y="47244"/>
                                  <a:pt x="30575" y="48768"/>
                                  <a:pt x="30575" y="48768"/>
                                </a:cubicBezTo>
                                <a:lnTo>
                                  <a:pt x="29051" y="53340"/>
                                </a:lnTo>
                                <a:cubicBezTo>
                                  <a:pt x="27527" y="53340"/>
                                  <a:pt x="27527" y="53340"/>
                                  <a:pt x="27527" y="54864"/>
                                </a:cubicBezTo>
                                <a:lnTo>
                                  <a:pt x="24479" y="57912"/>
                                </a:lnTo>
                                <a:cubicBezTo>
                                  <a:pt x="24479" y="59436"/>
                                  <a:pt x="24479" y="59436"/>
                                  <a:pt x="22955" y="59436"/>
                                </a:cubicBezTo>
                                <a:lnTo>
                                  <a:pt x="19907" y="62484"/>
                                </a:lnTo>
                                <a:cubicBezTo>
                                  <a:pt x="18383" y="62484"/>
                                  <a:pt x="18383" y="62484"/>
                                  <a:pt x="18383" y="64008"/>
                                </a:cubicBezTo>
                                <a:lnTo>
                                  <a:pt x="13811" y="65532"/>
                                </a:lnTo>
                                <a:cubicBezTo>
                                  <a:pt x="13811" y="65532"/>
                                  <a:pt x="12287" y="67056"/>
                                  <a:pt x="12287" y="67056"/>
                                </a:cubicBezTo>
                                <a:lnTo>
                                  <a:pt x="7715" y="68580"/>
                                </a:lnTo>
                                <a:cubicBezTo>
                                  <a:pt x="6191" y="68580"/>
                                  <a:pt x="6191" y="68580"/>
                                  <a:pt x="6191" y="68580"/>
                                </a:cubicBezTo>
                                <a:lnTo>
                                  <a:pt x="95" y="68580"/>
                                </a:lnTo>
                                <a:lnTo>
                                  <a:pt x="0" y="68580"/>
                                </a:lnTo>
                                <a:lnTo>
                                  <a:pt x="0" y="60603"/>
                                </a:lnTo>
                                <a:lnTo>
                                  <a:pt x="4667" y="59436"/>
                                </a:lnTo>
                                <a:lnTo>
                                  <a:pt x="10763" y="57912"/>
                                </a:lnTo>
                                <a:lnTo>
                                  <a:pt x="9239" y="57912"/>
                                </a:lnTo>
                                <a:lnTo>
                                  <a:pt x="13811" y="56388"/>
                                </a:lnTo>
                                <a:lnTo>
                                  <a:pt x="18383" y="51816"/>
                                </a:lnTo>
                                <a:lnTo>
                                  <a:pt x="18383" y="53340"/>
                                </a:lnTo>
                                <a:lnTo>
                                  <a:pt x="21431" y="48768"/>
                                </a:lnTo>
                                <a:lnTo>
                                  <a:pt x="22955" y="44196"/>
                                </a:lnTo>
                                <a:lnTo>
                                  <a:pt x="22955" y="45720"/>
                                </a:lnTo>
                                <a:lnTo>
                                  <a:pt x="24479" y="39624"/>
                                </a:lnTo>
                                <a:lnTo>
                                  <a:pt x="25813" y="34290"/>
                                </a:lnTo>
                                <a:lnTo>
                                  <a:pt x="24479" y="28956"/>
                                </a:lnTo>
                                <a:lnTo>
                                  <a:pt x="22955" y="24384"/>
                                </a:lnTo>
                                <a:lnTo>
                                  <a:pt x="21431" y="19812"/>
                                </a:lnTo>
                                <a:lnTo>
                                  <a:pt x="18383" y="16764"/>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608" name="Shape 6608"/>
                        <wps:cNvSpPr/>
                        <wps:spPr>
                          <a:xfrm>
                            <a:off x="694944" y="1874520"/>
                            <a:ext cx="59436" cy="59436"/>
                          </a:xfrm>
                          <a:custGeom>
                            <a:avLst/>
                            <a:gdLst/>
                            <a:ahLst/>
                            <a:cxnLst/>
                            <a:rect l="0" t="0" r="0" b="0"/>
                            <a:pathLst>
                              <a:path w="59436" h="59436">
                                <a:moveTo>
                                  <a:pt x="28956" y="0"/>
                                </a:moveTo>
                                <a:cubicBezTo>
                                  <a:pt x="45720" y="0"/>
                                  <a:pt x="59436" y="13716"/>
                                  <a:pt x="59436" y="30480"/>
                                </a:cubicBezTo>
                                <a:cubicBezTo>
                                  <a:pt x="59436" y="45720"/>
                                  <a:pt x="45720" y="59436"/>
                                  <a:pt x="28956" y="59436"/>
                                </a:cubicBezTo>
                                <a:cubicBezTo>
                                  <a:pt x="12192" y="59436"/>
                                  <a:pt x="0" y="45720"/>
                                  <a:pt x="0" y="30480"/>
                                </a:cubicBezTo>
                                <a:cubicBezTo>
                                  <a:pt x="0" y="13716"/>
                                  <a:pt x="12192" y="0"/>
                                  <a:pt x="28956" y="0"/>
                                </a:cubicBezTo>
                                <a:close/>
                              </a:path>
                            </a:pathLst>
                          </a:custGeom>
                          <a:solidFill>
                            <a:srgbClr val="4472C4"/>
                          </a:solidFill>
                          <a:ln w="0" cap="flat">
                            <a:noFill/>
                            <a:miter lim="127000"/>
                          </a:ln>
                          <a:effectLst/>
                        </wps:spPr>
                        <wps:bodyPr/>
                      </wps:wsp>
                      <wps:wsp>
                        <wps:cNvPr id="6609" name="Shape 6609"/>
                        <wps:cNvSpPr/>
                        <wps:spPr>
                          <a:xfrm>
                            <a:off x="690372" y="1869948"/>
                            <a:ext cx="33623" cy="68580"/>
                          </a:xfrm>
                          <a:custGeom>
                            <a:avLst/>
                            <a:gdLst/>
                            <a:ahLst/>
                            <a:cxnLst/>
                            <a:rect l="0" t="0" r="0" b="0"/>
                            <a:pathLst>
                              <a:path w="33623" h="68580">
                                <a:moveTo>
                                  <a:pt x="27432" y="0"/>
                                </a:moveTo>
                                <a:lnTo>
                                  <a:pt x="33528" y="0"/>
                                </a:lnTo>
                                <a:lnTo>
                                  <a:pt x="33623" y="0"/>
                                </a:lnTo>
                                <a:lnTo>
                                  <a:pt x="33623" y="9144"/>
                                </a:lnTo>
                                <a:lnTo>
                                  <a:pt x="33528" y="9144"/>
                                </a:lnTo>
                                <a:lnTo>
                                  <a:pt x="28956" y="9144"/>
                                </a:lnTo>
                                <a:lnTo>
                                  <a:pt x="22860" y="10668"/>
                                </a:lnTo>
                                <a:lnTo>
                                  <a:pt x="24384" y="10668"/>
                                </a:lnTo>
                                <a:lnTo>
                                  <a:pt x="19812" y="13716"/>
                                </a:lnTo>
                                <a:lnTo>
                                  <a:pt x="19812" y="12192"/>
                                </a:lnTo>
                                <a:lnTo>
                                  <a:pt x="16002" y="16002"/>
                                </a:lnTo>
                                <a:lnTo>
                                  <a:pt x="12192" y="19812"/>
                                </a:lnTo>
                                <a:lnTo>
                                  <a:pt x="13716" y="19812"/>
                                </a:lnTo>
                                <a:lnTo>
                                  <a:pt x="10668" y="24384"/>
                                </a:lnTo>
                                <a:lnTo>
                                  <a:pt x="9144" y="28956"/>
                                </a:lnTo>
                                <a:lnTo>
                                  <a:pt x="7810" y="34290"/>
                                </a:lnTo>
                                <a:lnTo>
                                  <a:pt x="9144" y="39624"/>
                                </a:lnTo>
                                <a:lnTo>
                                  <a:pt x="10668" y="44196"/>
                                </a:lnTo>
                                <a:lnTo>
                                  <a:pt x="13716" y="48768"/>
                                </a:lnTo>
                                <a:lnTo>
                                  <a:pt x="12192" y="48768"/>
                                </a:lnTo>
                                <a:lnTo>
                                  <a:pt x="16764" y="53340"/>
                                </a:lnTo>
                                <a:lnTo>
                                  <a:pt x="15240" y="51816"/>
                                </a:lnTo>
                                <a:lnTo>
                                  <a:pt x="19812" y="56388"/>
                                </a:lnTo>
                                <a:lnTo>
                                  <a:pt x="19812" y="54864"/>
                                </a:lnTo>
                                <a:lnTo>
                                  <a:pt x="24384" y="57912"/>
                                </a:lnTo>
                                <a:lnTo>
                                  <a:pt x="22860" y="57912"/>
                                </a:lnTo>
                                <a:lnTo>
                                  <a:pt x="28956" y="59436"/>
                                </a:lnTo>
                                <a:lnTo>
                                  <a:pt x="33623" y="60603"/>
                                </a:lnTo>
                                <a:lnTo>
                                  <a:pt x="33623" y="68580"/>
                                </a:lnTo>
                                <a:lnTo>
                                  <a:pt x="33528" y="68580"/>
                                </a:lnTo>
                                <a:lnTo>
                                  <a:pt x="27432" y="68580"/>
                                </a:lnTo>
                                <a:lnTo>
                                  <a:pt x="21336" y="65532"/>
                                </a:lnTo>
                                <a:cubicBezTo>
                                  <a:pt x="21336" y="65532"/>
                                  <a:pt x="21336" y="65532"/>
                                  <a:pt x="19812" y="65532"/>
                                </a:cubicBezTo>
                                <a:lnTo>
                                  <a:pt x="15240" y="62484"/>
                                </a:lnTo>
                                <a:lnTo>
                                  <a:pt x="10668" y="59436"/>
                                </a:lnTo>
                                <a:cubicBezTo>
                                  <a:pt x="10668" y="59436"/>
                                  <a:pt x="9144" y="57912"/>
                                  <a:pt x="9144" y="57912"/>
                                </a:cubicBezTo>
                                <a:lnTo>
                                  <a:pt x="6096" y="53340"/>
                                </a:lnTo>
                                <a:lnTo>
                                  <a:pt x="3048" y="48768"/>
                                </a:lnTo>
                                <a:cubicBezTo>
                                  <a:pt x="3048" y="47244"/>
                                  <a:pt x="3048" y="47244"/>
                                  <a:pt x="1524" y="47244"/>
                                </a:cubicBezTo>
                                <a:lnTo>
                                  <a:pt x="0" y="41148"/>
                                </a:lnTo>
                                <a:lnTo>
                                  <a:pt x="0" y="35052"/>
                                </a:lnTo>
                                <a:cubicBezTo>
                                  <a:pt x="0" y="35052"/>
                                  <a:pt x="0" y="33528"/>
                                  <a:pt x="0" y="33528"/>
                                </a:cubicBezTo>
                                <a:lnTo>
                                  <a:pt x="0" y="27432"/>
                                </a:lnTo>
                                <a:lnTo>
                                  <a:pt x="1524" y="21336"/>
                                </a:lnTo>
                                <a:cubicBezTo>
                                  <a:pt x="3048" y="21336"/>
                                  <a:pt x="3048" y="21336"/>
                                  <a:pt x="3048" y="19812"/>
                                </a:cubicBezTo>
                                <a:lnTo>
                                  <a:pt x="6096" y="15240"/>
                                </a:lnTo>
                                <a:lnTo>
                                  <a:pt x="9144" y="10668"/>
                                </a:lnTo>
                                <a:cubicBezTo>
                                  <a:pt x="9144" y="10668"/>
                                  <a:pt x="10668" y="10668"/>
                                  <a:pt x="10668" y="9144"/>
                                </a:cubicBezTo>
                                <a:lnTo>
                                  <a:pt x="15240" y="6096"/>
                                </a:lnTo>
                                <a:lnTo>
                                  <a:pt x="19812" y="3048"/>
                                </a:lnTo>
                                <a:cubicBezTo>
                                  <a:pt x="19812" y="3048"/>
                                  <a:pt x="21336" y="3048"/>
                                  <a:pt x="21336" y="3048"/>
                                </a:cubicBezTo>
                                <a:lnTo>
                                  <a:pt x="27432" y="1524"/>
                                </a:lnTo>
                                <a:cubicBezTo>
                                  <a:pt x="27432" y="0"/>
                                  <a:pt x="27432" y="0"/>
                                  <a:pt x="27432" y="0"/>
                                </a:cubicBezTo>
                                <a:close/>
                              </a:path>
                            </a:pathLst>
                          </a:custGeom>
                          <a:solidFill>
                            <a:srgbClr val="4472C4"/>
                          </a:solidFill>
                          <a:ln w="0" cap="flat">
                            <a:noFill/>
                            <a:miter lim="127000"/>
                          </a:ln>
                          <a:effectLst/>
                        </wps:spPr>
                        <wps:bodyPr/>
                      </wps:wsp>
                      <wps:wsp>
                        <wps:cNvPr id="6610" name="Shape 6610"/>
                        <wps:cNvSpPr/>
                        <wps:spPr>
                          <a:xfrm>
                            <a:off x="723995" y="1869948"/>
                            <a:ext cx="34957" cy="68580"/>
                          </a:xfrm>
                          <a:custGeom>
                            <a:avLst/>
                            <a:gdLst/>
                            <a:ahLst/>
                            <a:cxnLst/>
                            <a:rect l="0" t="0" r="0" b="0"/>
                            <a:pathLst>
                              <a:path w="34957" h="68580">
                                <a:moveTo>
                                  <a:pt x="0" y="0"/>
                                </a:moveTo>
                                <a:lnTo>
                                  <a:pt x="1429" y="0"/>
                                </a:lnTo>
                                <a:lnTo>
                                  <a:pt x="7525" y="0"/>
                                </a:lnTo>
                                <a:cubicBezTo>
                                  <a:pt x="7525" y="0"/>
                                  <a:pt x="7525" y="0"/>
                                  <a:pt x="7525" y="1524"/>
                                </a:cubicBezTo>
                                <a:lnTo>
                                  <a:pt x="13621" y="3048"/>
                                </a:lnTo>
                                <a:lnTo>
                                  <a:pt x="19717" y="6096"/>
                                </a:lnTo>
                                <a:lnTo>
                                  <a:pt x="24289" y="9144"/>
                                </a:lnTo>
                                <a:cubicBezTo>
                                  <a:pt x="24289" y="10668"/>
                                  <a:pt x="24289" y="10668"/>
                                  <a:pt x="25813" y="10668"/>
                                </a:cubicBezTo>
                                <a:lnTo>
                                  <a:pt x="28861" y="15240"/>
                                </a:lnTo>
                                <a:lnTo>
                                  <a:pt x="31909" y="21336"/>
                                </a:lnTo>
                                <a:lnTo>
                                  <a:pt x="33433" y="27432"/>
                                </a:lnTo>
                                <a:cubicBezTo>
                                  <a:pt x="33433" y="27432"/>
                                  <a:pt x="33433" y="27432"/>
                                  <a:pt x="34957" y="27432"/>
                                </a:cubicBezTo>
                                <a:lnTo>
                                  <a:pt x="34957" y="33528"/>
                                </a:lnTo>
                                <a:cubicBezTo>
                                  <a:pt x="34957" y="33528"/>
                                  <a:pt x="34957" y="35052"/>
                                  <a:pt x="34957" y="35052"/>
                                </a:cubicBezTo>
                                <a:lnTo>
                                  <a:pt x="34957" y="41148"/>
                                </a:lnTo>
                                <a:cubicBezTo>
                                  <a:pt x="33433" y="41148"/>
                                  <a:pt x="33433" y="41148"/>
                                  <a:pt x="33433" y="41148"/>
                                </a:cubicBezTo>
                                <a:lnTo>
                                  <a:pt x="31909" y="47244"/>
                                </a:lnTo>
                                <a:cubicBezTo>
                                  <a:pt x="31909" y="47244"/>
                                  <a:pt x="31909" y="47244"/>
                                  <a:pt x="31909" y="48768"/>
                                </a:cubicBezTo>
                                <a:lnTo>
                                  <a:pt x="28861" y="53340"/>
                                </a:lnTo>
                                <a:lnTo>
                                  <a:pt x="25813" y="57912"/>
                                </a:lnTo>
                                <a:cubicBezTo>
                                  <a:pt x="24289" y="57912"/>
                                  <a:pt x="24289" y="59436"/>
                                  <a:pt x="24289" y="59436"/>
                                </a:cubicBezTo>
                                <a:lnTo>
                                  <a:pt x="19717" y="62484"/>
                                </a:lnTo>
                                <a:lnTo>
                                  <a:pt x="13621" y="65532"/>
                                </a:lnTo>
                                <a:lnTo>
                                  <a:pt x="7525" y="68580"/>
                                </a:lnTo>
                                <a:lnTo>
                                  <a:pt x="1429" y="68580"/>
                                </a:lnTo>
                                <a:lnTo>
                                  <a:pt x="0" y="68580"/>
                                </a:lnTo>
                                <a:lnTo>
                                  <a:pt x="0" y="60603"/>
                                </a:lnTo>
                                <a:lnTo>
                                  <a:pt x="667" y="60770"/>
                                </a:lnTo>
                                <a:lnTo>
                                  <a:pt x="6001" y="59436"/>
                                </a:lnTo>
                                <a:lnTo>
                                  <a:pt x="10573" y="57912"/>
                                </a:lnTo>
                                <a:lnTo>
                                  <a:pt x="15145" y="54864"/>
                                </a:lnTo>
                                <a:lnTo>
                                  <a:pt x="15145" y="56388"/>
                                </a:lnTo>
                                <a:lnTo>
                                  <a:pt x="19717" y="51816"/>
                                </a:lnTo>
                                <a:lnTo>
                                  <a:pt x="18193" y="53340"/>
                                </a:lnTo>
                                <a:lnTo>
                                  <a:pt x="22765" y="48768"/>
                                </a:lnTo>
                                <a:lnTo>
                                  <a:pt x="21241" y="48768"/>
                                </a:lnTo>
                                <a:lnTo>
                                  <a:pt x="24289" y="44196"/>
                                </a:lnTo>
                                <a:lnTo>
                                  <a:pt x="25813" y="39624"/>
                                </a:lnTo>
                                <a:lnTo>
                                  <a:pt x="25813" y="35052"/>
                                </a:lnTo>
                                <a:lnTo>
                                  <a:pt x="25813" y="33528"/>
                                </a:lnTo>
                                <a:lnTo>
                                  <a:pt x="25813" y="28956"/>
                                </a:lnTo>
                                <a:lnTo>
                                  <a:pt x="24289" y="24384"/>
                                </a:lnTo>
                                <a:lnTo>
                                  <a:pt x="21241" y="19812"/>
                                </a:lnTo>
                                <a:lnTo>
                                  <a:pt x="22765" y="19812"/>
                                </a:lnTo>
                                <a:lnTo>
                                  <a:pt x="18193" y="15240"/>
                                </a:lnTo>
                                <a:lnTo>
                                  <a:pt x="19717" y="16764"/>
                                </a:lnTo>
                                <a:lnTo>
                                  <a:pt x="15145" y="12192"/>
                                </a:lnTo>
                                <a:lnTo>
                                  <a:pt x="15145" y="13716"/>
                                </a:lnTo>
                                <a:lnTo>
                                  <a:pt x="10573" y="10668"/>
                                </a:lnTo>
                                <a:lnTo>
                                  <a:pt x="6001" y="9144"/>
                                </a:lnTo>
                                <a:lnTo>
                                  <a:pt x="1429" y="9144"/>
                                </a:lnTo>
                                <a:lnTo>
                                  <a:pt x="0" y="9144"/>
                                </a:lnTo>
                                <a:lnTo>
                                  <a:pt x="0" y="0"/>
                                </a:lnTo>
                                <a:close/>
                              </a:path>
                            </a:pathLst>
                          </a:custGeom>
                          <a:solidFill>
                            <a:srgbClr val="4472C4"/>
                          </a:solidFill>
                          <a:ln w="0" cap="flat">
                            <a:noFill/>
                            <a:miter lim="127000"/>
                          </a:ln>
                          <a:effectLst/>
                        </wps:spPr>
                        <wps:bodyPr/>
                      </wps:wsp>
                      <wps:wsp>
                        <wps:cNvPr id="6611" name="Shape 6611"/>
                        <wps:cNvSpPr/>
                        <wps:spPr>
                          <a:xfrm>
                            <a:off x="821436" y="1799844"/>
                            <a:ext cx="60960" cy="59436"/>
                          </a:xfrm>
                          <a:custGeom>
                            <a:avLst/>
                            <a:gdLst/>
                            <a:ahLst/>
                            <a:cxnLst/>
                            <a:rect l="0" t="0" r="0" b="0"/>
                            <a:pathLst>
                              <a:path w="60960" h="59436">
                                <a:moveTo>
                                  <a:pt x="30480" y="0"/>
                                </a:moveTo>
                                <a:cubicBezTo>
                                  <a:pt x="47244" y="0"/>
                                  <a:pt x="60960" y="13716"/>
                                  <a:pt x="60960" y="30480"/>
                                </a:cubicBezTo>
                                <a:cubicBezTo>
                                  <a:pt x="60960"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12" name="Shape 6612"/>
                        <wps:cNvSpPr/>
                        <wps:spPr>
                          <a:xfrm>
                            <a:off x="816864" y="1795272"/>
                            <a:ext cx="35052" cy="68580"/>
                          </a:xfrm>
                          <a:custGeom>
                            <a:avLst/>
                            <a:gdLst/>
                            <a:ahLst/>
                            <a:cxnLst/>
                            <a:rect l="0" t="0" r="0" b="0"/>
                            <a:pathLst>
                              <a:path w="35052" h="68580">
                                <a:moveTo>
                                  <a:pt x="35052" y="0"/>
                                </a:moveTo>
                                <a:lnTo>
                                  <a:pt x="35052" y="9144"/>
                                </a:lnTo>
                                <a:lnTo>
                                  <a:pt x="30480" y="9144"/>
                                </a:lnTo>
                                <a:lnTo>
                                  <a:pt x="24384" y="10668"/>
                                </a:lnTo>
                                <a:lnTo>
                                  <a:pt x="25908" y="10668"/>
                                </a:lnTo>
                                <a:lnTo>
                                  <a:pt x="19812" y="13716"/>
                                </a:lnTo>
                                <a:lnTo>
                                  <a:pt x="21336" y="13716"/>
                                </a:lnTo>
                                <a:lnTo>
                                  <a:pt x="16764" y="16764"/>
                                </a:lnTo>
                                <a:lnTo>
                                  <a:pt x="13716" y="19812"/>
                                </a:lnTo>
                                <a:lnTo>
                                  <a:pt x="10668" y="24384"/>
                                </a:lnTo>
                                <a:lnTo>
                                  <a:pt x="12192" y="24384"/>
                                </a:lnTo>
                                <a:lnTo>
                                  <a:pt x="9144" y="30480"/>
                                </a:lnTo>
                                <a:lnTo>
                                  <a:pt x="10668" y="28956"/>
                                </a:lnTo>
                                <a:lnTo>
                                  <a:pt x="9335" y="34290"/>
                                </a:lnTo>
                                <a:lnTo>
                                  <a:pt x="10668" y="39624"/>
                                </a:lnTo>
                                <a:lnTo>
                                  <a:pt x="9144" y="39624"/>
                                </a:lnTo>
                                <a:lnTo>
                                  <a:pt x="12192" y="45720"/>
                                </a:lnTo>
                                <a:lnTo>
                                  <a:pt x="10668" y="44196"/>
                                </a:lnTo>
                                <a:lnTo>
                                  <a:pt x="13716" y="48768"/>
                                </a:lnTo>
                                <a:lnTo>
                                  <a:pt x="16764" y="53340"/>
                                </a:lnTo>
                                <a:lnTo>
                                  <a:pt x="21336" y="56388"/>
                                </a:lnTo>
                                <a:lnTo>
                                  <a:pt x="19812" y="56388"/>
                                </a:lnTo>
                                <a:lnTo>
                                  <a:pt x="25908" y="57912"/>
                                </a:lnTo>
                                <a:lnTo>
                                  <a:pt x="24384" y="57912"/>
                                </a:lnTo>
                                <a:lnTo>
                                  <a:pt x="30480" y="59436"/>
                                </a:lnTo>
                                <a:lnTo>
                                  <a:pt x="28956" y="59436"/>
                                </a:lnTo>
                                <a:lnTo>
                                  <a:pt x="35052" y="60960"/>
                                </a:lnTo>
                                <a:lnTo>
                                  <a:pt x="35052" y="68580"/>
                                </a:lnTo>
                                <a:lnTo>
                                  <a:pt x="28956" y="68580"/>
                                </a:lnTo>
                                <a:cubicBezTo>
                                  <a:pt x="28956" y="68580"/>
                                  <a:pt x="27432" y="68580"/>
                                  <a:pt x="27432" y="68580"/>
                                </a:cubicBezTo>
                                <a:lnTo>
                                  <a:pt x="22860" y="67056"/>
                                </a:lnTo>
                                <a:cubicBezTo>
                                  <a:pt x="21336" y="67056"/>
                                  <a:pt x="21336" y="65532"/>
                                  <a:pt x="21336" y="65532"/>
                                </a:cubicBezTo>
                                <a:lnTo>
                                  <a:pt x="16764" y="64008"/>
                                </a:lnTo>
                                <a:cubicBezTo>
                                  <a:pt x="15240" y="62484"/>
                                  <a:pt x="15240" y="62484"/>
                                  <a:pt x="15240" y="62484"/>
                                </a:cubicBezTo>
                                <a:lnTo>
                                  <a:pt x="10668" y="59436"/>
                                </a:lnTo>
                                <a:cubicBezTo>
                                  <a:pt x="10668" y="59436"/>
                                  <a:pt x="10668" y="59436"/>
                                  <a:pt x="10668" y="57912"/>
                                </a:cubicBezTo>
                                <a:lnTo>
                                  <a:pt x="7620" y="54864"/>
                                </a:lnTo>
                                <a:cubicBezTo>
                                  <a:pt x="6096" y="53340"/>
                                  <a:pt x="6096" y="53340"/>
                                  <a:pt x="6096" y="53340"/>
                                </a:cubicBezTo>
                                <a:lnTo>
                                  <a:pt x="3048" y="48768"/>
                                </a:lnTo>
                                <a:cubicBezTo>
                                  <a:pt x="3048" y="48768"/>
                                  <a:pt x="3048" y="47244"/>
                                  <a:pt x="3048" y="47244"/>
                                </a:cubicBezTo>
                                <a:lnTo>
                                  <a:pt x="1524" y="41148"/>
                                </a:lnTo>
                                <a:lnTo>
                                  <a:pt x="0" y="35052"/>
                                </a:lnTo>
                                <a:cubicBezTo>
                                  <a:pt x="0" y="35052"/>
                                  <a:pt x="0" y="35052"/>
                                  <a:pt x="0" y="33528"/>
                                </a:cubicBezTo>
                                <a:lnTo>
                                  <a:pt x="1524" y="27432"/>
                                </a:lnTo>
                                <a:lnTo>
                                  <a:pt x="3048" y="21336"/>
                                </a:lnTo>
                                <a:lnTo>
                                  <a:pt x="6096" y="15240"/>
                                </a:lnTo>
                                <a:cubicBezTo>
                                  <a:pt x="6096" y="15240"/>
                                  <a:pt x="6096" y="15240"/>
                                  <a:pt x="7620" y="15240"/>
                                </a:cubicBezTo>
                                <a:lnTo>
                                  <a:pt x="10668" y="10668"/>
                                </a:lnTo>
                                <a:lnTo>
                                  <a:pt x="15240" y="6096"/>
                                </a:lnTo>
                                <a:cubicBezTo>
                                  <a:pt x="15240" y="6096"/>
                                  <a:pt x="15240" y="6096"/>
                                  <a:pt x="16764" y="6096"/>
                                </a:cubicBezTo>
                                <a:lnTo>
                                  <a:pt x="21336" y="3048"/>
                                </a:lnTo>
                                <a:cubicBezTo>
                                  <a:pt x="21336" y="3048"/>
                                  <a:pt x="21336" y="3048"/>
                                  <a:pt x="22860" y="3048"/>
                                </a:cubicBezTo>
                                <a:lnTo>
                                  <a:pt x="27432" y="1524"/>
                                </a:lnTo>
                                <a:cubicBezTo>
                                  <a:pt x="27432" y="1524"/>
                                  <a:pt x="28956" y="1524"/>
                                  <a:pt x="28956" y="1524"/>
                                </a:cubicBezTo>
                                <a:lnTo>
                                  <a:pt x="35052" y="0"/>
                                </a:lnTo>
                                <a:close/>
                              </a:path>
                            </a:pathLst>
                          </a:custGeom>
                          <a:solidFill>
                            <a:srgbClr val="4472C4"/>
                          </a:solidFill>
                          <a:ln w="0" cap="flat">
                            <a:noFill/>
                            <a:miter lim="127000"/>
                          </a:ln>
                          <a:effectLst/>
                        </wps:spPr>
                        <wps:bodyPr/>
                      </wps:wsp>
                      <wps:wsp>
                        <wps:cNvPr id="6613" name="Shape 6613"/>
                        <wps:cNvSpPr/>
                        <wps:spPr>
                          <a:xfrm>
                            <a:off x="851916" y="1795272"/>
                            <a:ext cx="35052" cy="68580"/>
                          </a:xfrm>
                          <a:custGeom>
                            <a:avLst/>
                            <a:gdLst/>
                            <a:ahLst/>
                            <a:cxnLst/>
                            <a:rect l="0" t="0" r="0" b="0"/>
                            <a:pathLst>
                              <a:path w="35052" h="68580">
                                <a:moveTo>
                                  <a:pt x="0" y="0"/>
                                </a:moveTo>
                                <a:lnTo>
                                  <a:pt x="6096" y="1524"/>
                                </a:lnTo>
                                <a:cubicBezTo>
                                  <a:pt x="7620" y="1524"/>
                                  <a:pt x="7620" y="1524"/>
                                  <a:pt x="7620" y="1524"/>
                                </a:cubicBezTo>
                                <a:lnTo>
                                  <a:pt x="13716" y="3048"/>
                                </a:lnTo>
                                <a:lnTo>
                                  <a:pt x="18288" y="6096"/>
                                </a:lnTo>
                                <a:cubicBezTo>
                                  <a:pt x="19812" y="6096"/>
                                  <a:pt x="19812" y="6096"/>
                                  <a:pt x="19812" y="6096"/>
                                </a:cubicBezTo>
                                <a:lnTo>
                                  <a:pt x="24384" y="10668"/>
                                </a:lnTo>
                                <a:lnTo>
                                  <a:pt x="28956" y="15240"/>
                                </a:lnTo>
                                <a:lnTo>
                                  <a:pt x="32004" y="21336"/>
                                </a:lnTo>
                                <a:lnTo>
                                  <a:pt x="33528" y="27432"/>
                                </a:lnTo>
                                <a:lnTo>
                                  <a:pt x="35052" y="33528"/>
                                </a:lnTo>
                                <a:cubicBezTo>
                                  <a:pt x="35052" y="35052"/>
                                  <a:pt x="35052" y="35052"/>
                                  <a:pt x="35052" y="35052"/>
                                </a:cubicBezTo>
                                <a:lnTo>
                                  <a:pt x="33528" y="41148"/>
                                </a:lnTo>
                                <a:lnTo>
                                  <a:pt x="32004" y="47244"/>
                                </a:lnTo>
                                <a:cubicBezTo>
                                  <a:pt x="32004" y="47244"/>
                                  <a:pt x="32004" y="48768"/>
                                  <a:pt x="32004" y="48768"/>
                                </a:cubicBezTo>
                                <a:lnTo>
                                  <a:pt x="28956" y="53340"/>
                                </a:lnTo>
                                <a:cubicBezTo>
                                  <a:pt x="28956" y="53340"/>
                                  <a:pt x="28956" y="53340"/>
                                  <a:pt x="28956" y="54864"/>
                                </a:cubicBezTo>
                                <a:lnTo>
                                  <a:pt x="24384" y="57912"/>
                                </a:lnTo>
                                <a:cubicBezTo>
                                  <a:pt x="24384" y="59436"/>
                                  <a:pt x="24384" y="59436"/>
                                  <a:pt x="24384" y="59436"/>
                                </a:cubicBezTo>
                                <a:lnTo>
                                  <a:pt x="19812" y="62484"/>
                                </a:lnTo>
                                <a:cubicBezTo>
                                  <a:pt x="19812" y="62484"/>
                                  <a:pt x="19812" y="62484"/>
                                  <a:pt x="18288" y="64008"/>
                                </a:cubicBezTo>
                                <a:lnTo>
                                  <a:pt x="13716" y="65532"/>
                                </a:lnTo>
                                <a:cubicBezTo>
                                  <a:pt x="13716" y="65532"/>
                                  <a:pt x="13716" y="67056"/>
                                  <a:pt x="13716" y="67056"/>
                                </a:cubicBezTo>
                                <a:lnTo>
                                  <a:pt x="7620" y="68580"/>
                                </a:lnTo>
                                <a:cubicBezTo>
                                  <a:pt x="7620" y="68580"/>
                                  <a:pt x="7620" y="68580"/>
                                  <a:pt x="6096" y="68580"/>
                                </a:cubicBezTo>
                                <a:lnTo>
                                  <a:pt x="0" y="68580"/>
                                </a:lnTo>
                                <a:lnTo>
                                  <a:pt x="0" y="68580"/>
                                </a:lnTo>
                                <a:lnTo>
                                  <a:pt x="0" y="60960"/>
                                </a:lnTo>
                                <a:lnTo>
                                  <a:pt x="0" y="60960"/>
                                </a:lnTo>
                                <a:lnTo>
                                  <a:pt x="6096" y="59436"/>
                                </a:lnTo>
                                <a:lnTo>
                                  <a:pt x="4572" y="59436"/>
                                </a:lnTo>
                                <a:lnTo>
                                  <a:pt x="10668" y="57912"/>
                                </a:lnTo>
                                <a:lnTo>
                                  <a:pt x="9144" y="57912"/>
                                </a:lnTo>
                                <a:lnTo>
                                  <a:pt x="15240" y="56388"/>
                                </a:lnTo>
                                <a:lnTo>
                                  <a:pt x="13716" y="56388"/>
                                </a:lnTo>
                                <a:lnTo>
                                  <a:pt x="18288" y="51816"/>
                                </a:lnTo>
                                <a:lnTo>
                                  <a:pt x="18288" y="53340"/>
                                </a:lnTo>
                                <a:lnTo>
                                  <a:pt x="21336" y="48768"/>
                                </a:lnTo>
                                <a:lnTo>
                                  <a:pt x="24384" y="44196"/>
                                </a:lnTo>
                                <a:lnTo>
                                  <a:pt x="24384" y="45720"/>
                                </a:lnTo>
                                <a:lnTo>
                                  <a:pt x="25908" y="39624"/>
                                </a:lnTo>
                                <a:lnTo>
                                  <a:pt x="25908" y="35052"/>
                                </a:lnTo>
                                <a:lnTo>
                                  <a:pt x="25908" y="33528"/>
                                </a:lnTo>
                                <a:lnTo>
                                  <a:pt x="25908" y="30480"/>
                                </a:lnTo>
                                <a:lnTo>
                                  <a:pt x="24384" y="24384"/>
                                </a:lnTo>
                                <a:lnTo>
                                  <a:pt x="21336" y="19812"/>
                                </a:lnTo>
                                <a:lnTo>
                                  <a:pt x="18288" y="16764"/>
                                </a:lnTo>
                                <a:lnTo>
                                  <a:pt x="13716" y="13716"/>
                                </a:lnTo>
                                <a:lnTo>
                                  <a:pt x="15240" y="13716"/>
                                </a:lnTo>
                                <a:lnTo>
                                  <a:pt x="9144" y="10668"/>
                                </a:lnTo>
                                <a:lnTo>
                                  <a:pt x="10668" y="10668"/>
                                </a:lnTo>
                                <a:lnTo>
                                  <a:pt x="4572" y="9144"/>
                                </a:lnTo>
                                <a:lnTo>
                                  <a:pt x="0" y="9144"/>
                                </a:lnTo>
                                <a:lnTo>
                                  <a:pt x="0" y="9144"/>
                                </a:lnTo>
                                <a:lnTo>
                                  <a:pt x="0" y="0"/>
                                </a:lnTo>
                                <a:lnTo>
                                  <a:pt x="0" y="0"/>
                                </a:lnTo>
                                <a:close/>
                              </a:path>
                            </a:pathLst>
                          </a:custGeom>
                          <a:solidFill>
                            <a:srgbClr val="4472C4"/>
                          </a:solidFill>
                          <a:ln w="0" cap="flat">
                            <a:noFill/>
                            <a:miter lim="127000"/>
                          </a:ln>
                          <a:effectLst/>
                        </wps:spPr>
                        <wps:bodyPr/>
                      </wps:wsp>
                      <wps:wsp>
                        <wps:cNvPr id="6614" name="Shape 6614"/>
                        <wps:cNvSpPr/>
                        <wps:spPr>
                          <a:xfrm>
                            <a:off x="949452" y="1668780"/>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15" name="Shape 6615"/>
                        <wps:cNvSpPr/>
                        <wps:spPr>
                          <a:xfrm>
                            <a:off x="944880" y="1665731"/>
                            <a:ext cx="35052" cy="68580"/>
                          </a:xfrm>
                          <a:custGeom>
                            <a:avLst/>
                            <a:gdLst/>
                            <a:ahLst/>
                            <a:cxnLst/>
                            <a:rect l="0" t="0" r="0" b="0"/>
                            <a:pathLst>
                              <a:path w="35052" h="68580">
                                <a:moveTo>
                                  <a:pt x="27432" y="0"/>
                                </a:moveTo>
                                <a:lnTo>
                                  <a:pt x="33528" y="0"/>
                                </a:lnTo>
                                <a:cubicBezTo>
                                  <a:pt x="35052" y="0"/>
                                  <a:pt x="35052" y="0"/>
                                  <a:pt x="35052" y="0"/>
                                </a:cubicBezTo>
                                <a:lnTo>
                                  <a:pt x="35052" y="8001"/>
                                </a:lnTo>
                                <a:lnTo>
                                  <a:pt x="34290" y="7810"/>
                                </a:lnTo>
                                <a:lnTo>
                                  <a:pt x="28956" y="9144"/>
                                </a:lnTo>
                                <a:lnTo>
                                  <a:pt x="30480" y="9144"/>
                                </a:lnTo>
                                <a:lnTo>
                                  <a:pt x="24384" y="10668"/>
                                </a:lnTo>
                                <a:lnTo>
                                  <a:pt x="24384" y="9144"/>
                                </a:lnTo>
                                <a:lnTo>
                                  <a:pt x="19812" y="12192"/>
                                </a:lnTo>
                                <a:lnTo>
                                  <a:pt x="16764" y="15240"/>
                                </a:lnTo>
                                <a:lnTo>
                                  <a:pt x="13716" y="19812"/>
                                </a:lnTo>
                                <a:lnTo>
                                  <a:pt x="13716" y="18288"/>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19812" y="54864"/>
                                </a:lnTo>
                                <a:lnTo>
                                  <a:pt x="24384" y="57912"/>
                                </a:lnTo>
                                <a:lnTo>
                                  <a:pt x="30480" y="59436"/>
                                </a:lnTo>
                                <a:lnTo>
                                  <a:pt x="33528" y="59436"/>
                                </a:lnTo>
                                <a:lnTo>
                                  <a:pt x="35052" y="59436"/>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7432"/>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1524"/>
                                </a:lnTo>
                                <a:lnTo>
                                  <a:pt x="27432" y="0"/>
                                </a:lnTo>
                                <a:close/>
                              </a:path>
                            </a:pathLst>
                          </a:custGeom>
                          <a:solidFill>
                            <a:srgbClr val="4472C4"/>
                          </a:solidFill>
                          <a:ln w="0" cap="flat">
                            <a:noFill/>
                            <a:miter lim="127000"/>
                          </a:ln>
                          <a:effectLst/>
                        </wps:spPr>
                        <wps:bodyPr/>
                      </wps:wsp>
                      <wps:wsp>
                        <wps:cNvPr id="6616" name="Shape 6616"/>
                        <wps:cNvSpPr/>
                        <wps:spPr>
                          <a:xfrm>
                            <a:off x="979932" y="1665731"/>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1524"/>
                                </a:cubicBezTo>
                                <a:lnTo>
                                  <a:pt x="18288" y="4572"/>
                                </a:lnTo>
                                <a:cubicBezTo>
                                  <a:pt x="18288" y="4572"/>
                                  <a:pt x="18288" y="6096"/>
                                  <a:pt x="19812" y="6096"/>
                                </a:cubicBezTo>
                                <a:lnTo>
                                  <a:pt x="22860" y="9144"/>
                                </a:lnTo>
                                <a:cubicBezTo>
                                  <a:pt x="24384" y="9144"/>
                                  <a:pt x="24384" y="9144"/>
                                  <a:pt x="24384" y="9144"/>
                                </a:cubicBezTo>
                                <a:lnTo>
                                  <a:pt x="27432" y="13716"/>
                                </a:lnTo>
                                <a:cubicBezTo>
                                  <a:pt x="27432" y="13716"/>
                                  <a:pt x="27432" y="15240"/>
                                  <a:pt x="28956" y="15240"/>
                                </a:cubicBezTo>
                                <a:lnTo>
                                  <a:pt x="30480" y="19812"/>
                                </a:lnTo>
                                <a:cubicBezTo>
                                  <a:pt x="30480" y="19812"/>
                                  <a:pt x="32004" y="19812"/>
                                  <a:pt x="32004" y="21336"/>
                                </a:cubicBezTo>
                                <a:lnTo>
                                  <a:pt x="33528" y="25908"/>
                                </a:lnTo>
                                <a:cubicBezTo>
                                  <a:pt x="33528" y="27432"/>
                                  <a:pt x="33528" y="27432"/>
                                  <a:pt x="33528" y="27432"/>
                                </a:cubicBezTo>
                                <a:lnTo>
                                  <a:pt x="33528" y="33528"/>
                                </a:lnTo>
                                <a:lnTo>
                                  <a:pt x="33528" y="39624"/>
                                </a:lnTo>
                                <a:cubicBezTo>
                                  <a:pt x="33528" y="41148"/>
                                  <a:pt x="33528" y="41148"/>
                                  <a:pt x="33528" y="41148"/>
                                </a:cubicBezTo>
                                <a:lnTo>
                                  <a:pt x="32004" y="47244"/>
                                </a:lnTo>
                                <a:cubicBezTo>
                                  <a:pt x="32004" y="47244"/>
                                  <a:pt x="30480" y="47244"/>
                                  <a:pt x="30480" y="47244"/>
                                </a:cubicBezTo>
                                <a:lnTo>
                                  <a:pt x="28956" y="53340"/>
                                </a:lnTo>
                                <a:cubicBezTo>
                                  <a:pt x="27432" y="53340"/>
                                  <a:pt x="27432" y="53340"/>
                                  <a:pt x="27432" y="53340"/>
                                </a:cubicBezTo>
                                <a:lnTo>
                                  <a:pt x="24384" y="57912"/>
                                </a:lnTo>
                                <a:cubicBezTo>
                                  <a:pt x="24384" y="57912"/>
                                  <a:pt x="24384" y="57912"/>
                                  <a:pt x="22860" y="57912"/>
                                </a:cubicBez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2860" y="42672"/>
                                </a:lnTo>
                                <a:lnTo>
                                  <a:pt x="22860" y="44196"/>
                                </a:lnTo>
                                <a:lnTo>
                                  <a:pt x="24384" y="38100"/>
                                </a:lnTo>
                                <a:lnTo>
                                  <a:pt x="24384" y="39624"/>
                                </a:lnTo>
                                <a:lnTo>
                                  <a:pt x="25908" y="33528"/>
                                </a:lnTo>
                                <a:lnTo>
                                  <a:pt x="24384" y="27432"/>
                                </a:lnTo>
                                <a:lnTo>
                                  <a:pt x="24384" y="28956"/>
                                </a:lnTo>
                                <a:lnTo>
                                  <a:pt x="22860" y="22860"/>
                                </a:lnTo>
                                <a:lnTo>
                                  <a:pt x="22860" y="24384"/>
                                </a:lnTo>
                                <a:lnTo>
                                  <a:pt x="21336" y="18288"/>
                                </a:lnTo>
                                <a:lnTo>
                                  <a:pt x="21336" y="19812"/>
                                </a:lnTo>
                                <a:lnTo>
                                  <a:pt x="18288" y="15240"/>
                                </a:lnTo>
                                <a:lnTo>
                                  <a:pt x="13716" y="12192"/>
                                </a:lnTo>
                                <a:lnTo>
                                  <a:pt x="9144" y="9144"/>
                                </a:lnTo>
                                <a:lnTo>
                                  <a:pt x="10668" y="10668"/>
                                </a:lnTo>
                                <a:lnTo>
                                  <a:pt x="4572" y="9144"/>
                                </a:lnTo>
                                <a:lnTo>
                                  <a:pt x="0" y="8001"/>
                                </a:lnTo>
                                <a:lnTo>
                                  <a:pt x="0" y="0"/>
                                </a:lnTo>
                                <a:close/>
                              </a:path>
                            </a:pathLst>
                          </a:custGeom>
                          <a:solidFill>
                            <a:srgbClr val="4472C4"/>
                          </a:solidFill>
                          <a:ln w="0" cap="flat">
                            <a:noFill/>
                            <a:miter lim="127000"/>
                          </a:ln>
                          <a:effectLst/>
                        </wps:spPr>
                        <wps:bodyPr/>
                      </wps:wsp>
                      <wps:wsp>
                        <wps:cNvPr id="6617" name="Shape 6617"/>
                        <wps:cNvSpPr/>
                        <wps:spPr>
                          <a:xfrm>
                            <a:off x="1077468" y="1574292"/>
                            <a:ext cx="59436" cy="60960"/>
                          </a:xfrm>
                          <a:custGeom>
                            <a:avLst/>
                            <a:gdLst/>
                            <a:ahLst/>
                            <a:cxnLst/>
                            <a:rect l="0" t="0" r="0" b="0"/>
                            <a:pathLst>
                              <a:path w="59436" h="60960">
                                <a:moveTo>
                                  <a:pt x="28956" y="0"/>
                                </a:moveTo>
                                <a:cubicBezTo>
                                  <a:pt x="45720" y="0"/>
                                  <a:pt x="59436" y="13716"/>
                                  <a:pt x="59436" y="30480"/>
                                </a:cubicBezTo>
                                <a:cubicBezTo>
                                  <a:pt x="59436" y="47244"/>
                                  <a:pt x="45720" y="60960"/>
                                  <a:pt x="28956" y="60960"/>
                                </a:cubicBezTo>
                                <a:cubicBezTo>
                                  <a:pt x="12192" y="60960"/>
                                  <a:pt x="0" y="47244"/>
                                  <a:pt x="0" y="30480"/>
                                </a:cubicBezTo>
                                <a:cubicBezTo>
                                  <a:pt x="0" y="13716"/>
                                  <a:pt x="12192" y="0"/>
                                  <a:pt x="28956" y="0"/>
                                </a:cubicBezTo>
                                <a:close/>
                              </a:path>
                            </a:pathLst>
                          </a:custGeom>
                          <a:solidFill>
                            <a:srgbClr val="4472C4"/>
                          </a:solidFill>
                          <a:ln w="0" cap="flat">
                            <a:noFill/>
                            <a:miter lim="127000"/>
                          </a:ln>
                          <a:effectLst/>
                        </wps:spPr>
                        <wps:bodyPr/>
                      </wps:wsp>
                      <wps:wsp>
                        <wps:cNvPr id="6618" name="Shape 6618"/>
                        <wps:cNvSpPr/>
                        <wps:spPr>
                          <a:xfrm>
                            <a:off x="1072896" y="1571244"/>
                            <a:ext cx="33528" cy="68580"/>
                          </a:xfrm>
                          <a:custGeom>
                            <a:avLst/>
                            <a:gdLst/>
                            <a:ahLst/>
                            <a:cxnLst/>
                            <a:rect l="0" t="0" r="0" b="0"/>
                            <a:pathLst>
                              <a:path w="33528" h="68580">
                                <a:moveTo>
                                  <a:pt x="27432" y="0"/>
                                </a:moveTo>
                                <a:lnTo>
                                  <a:pt x="33528" y="0"/>
                                </a:lnTo>
                                <a:lnTo>
                                  <a:pt x="33528" y="8001"/>
                                </a:lnTo>
                                <a:lnTo>
                                  <a:pt x="28956" y="9144"/>
                                </a:lnTo>
                                <a:lnTo>
                                  <a:pt x="28956" y="7620"/>
                                </a:lnTo>
                                <a:lnTo>
                                  <a:pt x="22860" y="10668"/>
                                </a:lnTo>
                                <a:lnTo>
                                  <a:pt x="24384" y="9144"/>
                                </a:lnTo>
                                <a:lnTo>
                                  <a:pt x="19812" y="12192"/>
                                </a:lnTo>
                                <a:lnTo>
                                  <a:pt x="15240" y="15240"/>
                                </a:lnTo>
                                <a:lnTo>
                                  <a:pt x="16764" y="15240"/>
                                </a:lnTo>
                                <a:lnTo>
                                  <a:pt x="13715" y="18289"/>
                                </a:lnTo>
                                <a:lnTo>
                                  <a:pt x="10668" y="24384"/>
                                </a:lnTo>
                                <a:lnTo>
                                  <a:pt x="10668" y="22860"/>
                                </a:lnTo>
                                <a:lnTo>
                                  <a:pt x="9144" y="28956"/>
                                </a:lnTo>
                                <a:lnTo>
                                  <a:pt x="9144" y="27432"/>
                                </a:lnTo>
                                <a:lnTo>
                                  <a:pt x="7620" y="33528"/>
                                </a:lnTo>
                                <a:lnTo>
                                  <a:pt x="9144" y="39624"/>
                                </a:lnTo>
                                <a:lnTo>
                                  <a:pt x="9144" y="38100"/>
                                </a:lnTo>
                                <a:lnTo>
                                  <a:pt x="10668" y="44196"/>
                                </a:lnTo>
                                <a:lnTo>
                                  <a:pt x="10668" y="42672"/>
                                </a:lnTo>
                                <a:lnTo>
                                  <a:pt x="13715" y="48768"/>
                                </a:lnTo>
                                <a:lnTo>
                                  <a:pt x="16764" y="51816"/>
                                </a:lnTo>
                                <a:lnTo>
                                  <a:pt x="15240" y="51816"/>
                                </a:lnTo>
                                <a:lnTo>
                                  <a:pt x="19812" y="54864"/>
                                </a:lnTo>
                                <a:lnTo>
                                  <a:pt x="24384" y="57912"/>
                                </a:lnTo>
                                <a:lnTo>
                                  <a:pt x="22860" y="57912"/>
                                </a:lnTo>
                                <a:lnTo>
                                  <a:pt x="28956" y="59436"/>
                                </a:lnTo>
                                <a:lnTo>
                                  <a:pt x="33528" y="59436"/>
                                </a:lnTo>
                                <a:lnTo>
                                  <a:pt x="33528" y="68580"/>
                                </a:lnTo>
                                <a:lnTo>
                                  <a:pt x="27432" y="67056"/>
                                </a:lnTo>
                                <a:lnTo>
                                  <a:pt x="21336" y="65532"/>
                                </a:lnTo>
                                <a:cubicBezTo>
                                  <a:pt x="21336" y="65532"/>
                                  <a:pt x="19812" y="65532"/>
                                  <a:pt x="19812" y="65532"/>
                                </a:cubicBezTo>
                                <a:lnTo>
                                  <a:pt x="15240" y="62484"/>
                                </a:lnTo>
                                <a:lnTo>
                                  <a:pt x="10668" y="57912"/>
                                </a:lnTo>
                                <a:cubicBezTo>
                                  <a:pt x="10668" y="57912"/>
                                  <a:pt x="9144" y="57912"/>
                                  <a:pt x="9144" y="57912"/>
                                </a:cubicBezTo>
                                <a:lnTo>
                                  <a:pt x="6096" y="53340"/>
                                </a:lnTo>
                                <a:lnTo>
                                  <a:pt x="3048" y="47244"/>
                                </a:lnTo>
                                <a:cubicBezTo>
                                  <a:pt x="3048" y="47244"/>
                                  <a:pt x="3048" y="47244"/>
                                  <a:pt x="1524" y="47244"/>
                                </a:cubicBezTo>
                                <a:lnTo>
                                  <a:pt x="0" y="41148"/>
                                </a:lnTo>
                                <a:cubicBezTo>
                                  <a:pt x="0" y="41148"/>
                                  <a:pt x="0" y="41148"/>
                                  <a:pt x="0" y="39624"/>
                                </a:cubicBezTo>
                                <a:lnTo>
                                  <a:pt x="0" y="33528"/>
                                </a:lnTo>
                                <a:lnTo>
                                  <a:pt x="0" y="27432"/>
                                </a:lnTo>
                                <a:cubicBezTo>
                                  <a:pt x="0" y="27432"/>
                                  <a:pt x="0" y="25908"/>
                                  <a:pt x="0" y="25908"/>
                                </a:cubicBezTo>
                                <a:lnTo>
                                  <a:pt x="1524" y="21336"/>
                                </a:lnTo>
                                <a:cubicBezTo>
                                  <a:pt x="3048" y="19812"/>
                                  <a:pt x="3048" y="19812"/>
                                  <a:pt x="3048" y="19812"/>
                                </a:cubicBezTo>
                                <a:lnTo>
                                  <a:pt x="6096" y="15240"/>
                                </a:lnTo>
                                <a:cubicBezTo>
                                  <a:pt x="6096" y="15240"/>
                                  <a:pt x="6096" y="13716"/>
                                  <a:pt x="6096" y="13716"/>
                                </a:cubicBezTo>
                                <a:lnTo>
                                  <a:pt x="9144" y="9144"/>
                                </a:lnTo>
                                <a:cubicBezTo>
                                  <a:pt x="9144" y="9144"/>
                                  <a:pt x="10668" y="9144"/>
                                  <a:pt x="10668" y="9144"/>
                                </a:cubicBezTo>
                                <a:lnTo>
                                  <a:pt x="15240" y="6096"/>
                                </a:lnTo>
                                <a:cubicBezTo>
                                  <a:pt x="15240" y="4572"/>
                                  <a:pt x="15240" y="4572"/>
                                  <a:pt x="15240" y="4572"/>
                                </a:cubicBezTo>
                                <a:lnTo>
                                  <a:pt x="19812" y="1524"/>
                                </a:lnTo>
                                <a:cubicBezTo>
                                  <a:pt x="19812" y="1524"/>
                                  <a:pt x="21336" y="1524"/>
                                  <a:pt x="21336" y="1524"/>
                                </a:cubicBezTo>
                                <a:lnTo>
                                  <a:pt x="27432" y="0"/>
                                </a:lnTo>
                                <a:close/>
                              </a:path>
                            </a:pathLst>
                          </a:custGeom>
                          <a:solidFill>
                            <a:srgbClr val="4472C4"/>
                          </a:solidFill>
                          <a:ln w="0" cap="flat">
                            <a:noFill/>
                            <a:miter lim="127000"/>
                          </a:ln>
                          <a:effectLst/>
                        </wps:spPr>
                        <wps:bodyPr/>
                      </wps:wsp>
                      <wps:wsp>
                        <wps:cNvPr id="6619" name="Shape 6619"/>
                        <wps:cNvSpPr/>
                        <wps:spPr>
                          <a:xfrm>
                            <a:off x="1106424" y="1571244"/>
                            <a:ext cx="35052" cy="68580"/>
                          </a:xfrm>
                          <a:custGeom>
                            <a:avLst/>
                            <a:gdLst/>
                            <a:ahLst/>
                            <a:cxnLst/>
                            <a:rect l="0" t="0" r="0" b="0"/>
                            <a:pathLst>
                              <a:path w="35052" h="68580">
                                <a:moveTo>
                                  <a:pt x="0" y="0"/>
                                </a:moveTo>
                                <a:cubicBezTo>
                                  <a:pt x="0" y="0"/>
                                  <a:pt x="0" y="0"/>
                                  <a:pt x="1524" y="0"/>
                                </a:cubicBezTo>
                                <a:lnTo>
                                  <a:pt x="7620" y="0"/>
                                </a:lnTo>
                                <a:lnTo>
                                  <a:pt x="13716" y="1524"/>
                                </a:lnTo>
                                <a:lnTo>
                                  <a:pt x="19812" y="4572"/>
                                </a:lnTo>
                                <a:cubicBezTo>
                                  <a:pt x="19812" y="4572"/>
                                  <a:pt x="19812" y="4572"/>
                                  <a:pt x="19812" y="6096"/>
                                </a:cubicBezTo>
                                <a:lnTo>
                                  <a:pt x="24384" y="9144"/>
                                </a:lnTo>
                                <a:cubicBezTo>
                                  <a:pt x="24384" y="9144"/>
                                  <a:pt x="24384" y="9144"/>
                                  <a:pt x="25908" y="9144"/>
                                </a:cubicBezTo>
                                <a:lnTo>
                                  <a:pt x="28956" y="13716"/>
                                </a:lnTo>
                                <a:cubicBezTo>
                                  <a:pt x="28956" y="13716"/>
                                  <a:pt x="28956" y="15240"/>
                                  <a:pt x="28956" y="15240"/>
                                </a:cubicBezTo>
                                <a:lnTo>
                                  <a:pt x="32004" y="19812"/>
                                </a:lnTo>
                                <a:cubicBezTo>
                                  <a:pt x="32004" y="19812"/>
                                  <a:pt x="32004" y="19812"/>
                                  <a:pt x="32004" y="21336"/>
                                </a:cubicBezTo>
                                <a:lnTo>
                                  <a:pt x="33528" y="25908"/>
                                </a:lnTo>
                                <a:cubicBezTo>
                                  <a:pt x="33528" y="25908"/>
                                  <a:pt x="33528" y="27432"/>
                                  <a:pt x="35052" y="27432"/>
                                </a:cubicBezTo>
                                <a:lnTo>
                                  <a:pt x="35052" y="33528"/>
                                </a:lnTo>
                                <a:lnTo>
                                  <a:pt x="35052" y="39624"/>
                                </a:lnTo>
                                <a:cubicBezTo>
                                  <a:pt x="33528" y="41148"/>
                                  <a:pt x="33528" y="41148"/>
                                  <a:pt x="33528" y="41148"/>
                                </a:cubicBezTo>
                                <a:lnTo>
                                  <a:pt x="32004" y="47244"/>
                                </a:lnTo>
                                <a:lnTo>
                                  <a:pt x="28956" y="51816"/>
                                </a:lnTo>
                                <a:cubicBezTo>
                                  <a:pt x="28956" y="53340"/>
                                  <a:pt x="28956" y="53340"/>
                                  <a:pt x="28956" y="53340"/>
                                </a:cubicBezTo>
                                <a:lnTo>
                                  <a:pt x="25908" y="57912"/>
                                </a:lnTo>
                                <a:cubicBezTo>
                                  <a:pt x="24384" y="57912"/>
                                  <a:pt x="24384" y="57912"/>
                                  <a:pt x="24384" y="57912"/>
                                </a:cubicBezTo>
                                <a:lnTo>
                                  <a:pt x="19812" y="62484"/>
                                </a:lnTo>
                                <a:lnTo>
                                  <a:pt x="13716" y="65532"/>
                                </a:lnTo>
                                <a:lnTo>
                                  <a:pt x="7620" y="67056"/>
                                </a:lnTo>
                                <a:lnTo>
                                  <a:pt x="1524" y="68580"/>
                                </a:lnTo>
                                <a:cubicBezTo>
                                  <a:pt x="0" y="68580"/>
                                  <a:pt x="0" y="68580"/>
                                  <a:pt x="0" y="68580"/>
                                </a:cubicBezTo>
                                <a:lnTo>
                                  <a:pt x="0" y="59436"/>
                                </a:lnTo>
                                <a:lnTo>
                                  <a:pt x="1524" y="59436"/>
                                </a:lnTo>
                                <a:lnTo>
                                  <a:pt x="6096" y="59436"/>
                                </a:lnTo>
                                <a:lnTo>
                                  <a:pt x="10668" y="57912"/>
                                </a:lnTo>
                                <a:lnTo>
                                  <a:pt x="15240" y="54864"/>
                                </a:lnTo>
                                <a:lnTo>
                                  <a:pt x="19812" y="51816"/>
                                </a:lnTo>
                                <a:lnTo>
                                  <a:pt x="18288" y="51816"/>
                                </a:lnTo>
                                <a:lnTo>
                                  <a:pt x="21336" y="48768"/>
                                </a:lnTo>
                                <a:lnTo>
                                  <a:pt x="24384" y="42672"/>
                                </a:lnTo>
                                <a:lnTo>
                                  <a:pt x="24384" y="44196"/>
                                </a:lnTo>
                                <a:lnTo>
                                  <a:pt x="25908" y="38100"/>
                                </a:lnTo>
                                <a:lnTo>
                                  <a:pt x="25908" y="33528"/>
                                </a:lnTo>
                                <a:lnTo>
                                  <a:pt x="25908" y="28956"/>
                                </a:lnTo>
                                <a:lnTo>
                                  <a:pt x="24384" y="22860"/>
                                </a:lnTo>
                                <a:lnTo>
                                  <a:pt x="24384" y="24384"/>
                                </a:lnTo>
                                <a:lnTo>
                                  <a:pt x="21336" y="18289"/>
                                </a:lnTo>
                                <a:lnTo>
                                  <a:pt x="18288" y="15240"/>
                                </a:lnTo>
                                <a:lnTo>
                                  <a:pt x="19812" y="15240"/>
                                </a:lnTo>
                                <a:lnTo>
                                  <a:pt x="15240" y="12192"/>
                                </a:lnTo>
                                <a:lnTo>
                                  <a:pt x="10668" y="9144"/>
                                </a:lnTo>
                                <a:lnTo>
                                  <a:pt x="10668" y="10668"/>
                                </a:lnTo>
                                <a:lnTo>
                                  <a:pt x="6096" y="7620"/>
                                </a:lnTo>
                                <a:lnTo>
                                  <a:pt x="6096" y="9144"/>
                                </a:lnTo>
                                <a:lnTo>
                                  <a:pt x="762" y="7810"/>
                                </a:lnTo>
                                <a:lnTo>
                                  <a:pt x="0" y="8001"/>
                                </a:lnTo>
                                <a:lnTo>
                                  <a:pt x="0" y="0"/>
                                </a:lnTo>
                                <a:close/>
                              </a:path>
                            </a:pathLst>
                          </a:custGeom>
                          <a:solidFill>
                            <a:srgbClr val="4472C4"/>
                          </a:solidFill>
                          <a:ln w="0" cap="flat">
                            <a:noFill/>
                            <a:miter lim="127000"/>
                          </a:ln>
                          <a:effectLst/>
                        </wps:spPr>
                        <wps:bodyPr/>
                      </wps:wsp>
                      <wps:wsp>
                        <wps:cNvPr id="6620" name="Shape 6620"/>
                        <wps:cNvSpPr/>
                        <wps:spPr>
                          <a:xfrm>
                            <a:off x="1203960" y="1463040"/>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21" name="Shape 6621"/>
                        <wps:cNvSpPr/>
                        <wps:spPr>
                          <a:xfrm>
                            <a:off x="1199388" y="1458468"/>
                            <a:ext cx="35052" cy="68580"/>
                          </a:xfrm>
                          <a:custGeom>
                            <a:avLst/>
                            <a:gdLst/>
                            <a:ahLst/>
                            <a:cxnLst/>
                            <a:rect l="0" t="0" r="0" b="0"/>
                            <a:pathLst>
                              <a:path w="35052" h="68580">
                                <a:moveTo>
                                  <a:pt x="35052" y="0"/>
                                </a:moveTo>
                                <a:lnTo>
                                  <a:pt x="35052" y="9144"/>
                                </a:lnTo>
                                <a:lnTo>
                                  <a:pt x="30480" y="9144"/>
                                </a:lnTo>
                                <a:lnTo>
                                  <a:pt x="24384" y="10668"/>
                                </a:lnTo>
                                <a:lnTo>
                                  <a:pt x="25908" y="10668"/>
                                </a:lnTo>
                                <a:lnTo>
                                  <a:pt x="19812" y="13716"/>
                                </a:lnTo>
                                <a:lnTo>
                                  <a:pt x="21336" y="13716"/>
                                </a:lnTo>
                                <a:lnTo>
                                  <a:pt x="16764" y="16764"/>
                                </a:lnTo>
                                <a:lnTo>
                                  <a:pt x="13716" y="21336"/>
                                </a:lnTo>
                                <a:lnTo>
                                  <a:pt x="13716" y="19812"/>
                                </a:lnTo>
                                <a:lnTo>
                                  <a:pt x="10668" y="24384"/>
                                </a:lnTo>
                                <a:lnTo>
                                  <a:pt x="12192" y="24384"/>
                                </a:lnTo>
                                <a:lnTo>
                                  <a:pt x="9144" y="30480"/>
                                </a:lnTo>
                                <a:lnTo>
                                  <a:pt x="10668" y="28956"/>
                                </a:lnTo>
                                <a:lnTo>
                                  <a:pt x="9335" y="34290"/>
                                </a:lnTo>
                                <a:lnTo>
                                  <a:pt x="10668" y="39624"/>
                                </a:lnTo>
                                <a:lnTo>
                                  <a:pt x="9144" y="39624"/>
                                </a:lnTo>
                                <a:lnTo>
                                  <a:pt x="12192" y="45720"/>
                                </a:lnTo>
                                <a:lnTo>
                                  <a:pt x="10668" y="44196"/>
                                </a:lnTo>
                                <a:lnTo>
                                  <a:pt x="13716" y="48768"/>
                                </a:lnTo>
                                <a:lnTo>
                                  <a:pt x="16764" y="53340"/>
                                </a:lnTo>
                                <a:lnTo>
                                  <a:pt x="21336" y="56388"/>
                                </a:lnTo>
                                <a:lnTo>
                                  <a:pt x="19812" y="56388"/>
                                </a:lnTo>
                                <a:lnTo>
                                  <a:pt x="25908" y="59436"/>
                                </a:lnTo>
                                <a:lnTo>
                                  <a:pt x="24384" y="57912"/>
                                </a:lnTo>
                                <a:lnTo>
                                  <a:pt x="30480" y="59436"/>
                                </a:lnTo>
                                <a:lnTo>
                                  <a:pt x="28956" y="59436"/>
                                </a:lnTo>
                                <a:lnTo>
                                  <a:pt x="35052" y="60960"/>
                                </a:lnTo>
                                <a:lnTo>
                                  <a:pt x="35052" y="68580"/>
                                </a:lnTo>
                                <a:lnTo>
                                  <a:pt x="28956" y="68580"/>
                                </a:lnTo>
                                <a:cubicBezTo>
                                  <a:pt x="28956" y="68580"/>
                                  <a:pt x="27432" y="68580"/>
                                  <a:pt x="27432" y="68580"/>
                                </a:cubicBezTo>
                                <a:lnTo>
                                  <a:pt x="22860" y="67056"/>
                                </a:lnTo>
                                <a:cubicBezTo>
                                  <a:pt x="21336" y="67056"/>
                                  <a:pt x="21336" y="67056"/>
                                  <a:pt x="21336" y="65532"/>
                                </a:cubicBezTo>
                                <a:lnTo>
                                  <a:pt x="16764" y="64008"/>
                                </a:lnTo>
                                <a:cubicBezTo>
                                  <a:pt x="15240" y="64008"/>
                                  <a:pt x="15240" y="62484"/>
                                  <a:pt x="15240" y="62484"/>
                                </a:cubicBezTo>
                                <a:lnTo>
                                  <a:pt x="10668" y="59436"/>
                                </a:lnTo>
                                <a:lnTo>
                                  <a:pt x="7620"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7432"/>
                                </a:lnTo>
                                <a:lnTo>
                                  <a:pt x="3048" y="21336"/>
                                </a:lnTo>
                                <a:lnTo>
                                  <a:pt x="6096" y="15240"/>
                                </a:lnTo>
                                <a:cubicBezTo>
                                  <a:pt x="6096" y="15240"/>
                                  <a:pt x="6096" y="15240"/>
                                  <a:pt x="7620" y="15240"/>
                                </a:cubicBezTo>
                                <a:lnTo>
                                  <a:pt x="10668" y="10668"/>
                                </a:lnTo>
                                <a:lnTo>
                                  <a:pt x="15240" y="6096"/>
                                </a:lnTo>
                                <a:cubicBezTo>
                                  <a:pt x="15240" y="6096"/>
                                  <a:pt x="15240" y="6096"/>
                                  <a:pt x="16764" y="6096"/>
                                </a:cubicBezTo>
                                <a:lnTo>
                                  <a:pt x="21336" y="3048"/>
                                </a:lnTo>
                                <a:cubicBezTo>
                                  <a:pt x="21336" y="3048"/>
                                  <a:pt x="21336" y="3048"/>
                                  <a:pt x="22860" y="3048"/>
                                </a:cubicBezTo>
                                <a:lnTo>
                                  <a:pt x="27432" y="1524"/>
                                </a:lnTo>
                                <a:cubicBezTo>
                                  <a:pt x="27432" y="1524"/>
                                  <a:pt x="28956" y="1524"/>
                                  <a:pt x="28956" y="1524"/>
                                </a:cubicBezTo>
                                <a:lnTo>
                                  <a:pt x="35052" y="0"/>
                                </a:lnTo>
                                <a:close/>
                              </a:path>
                            </a:pathLst>
                          </a:custGeom>
                          <a:solidFill>
                            <a:srgbClr val="4472C4"/>
                          </a:solidFill>
                          <a:ln w="0" cap="flat">
                            <a:noFill/>
                            <a:miter lim="127000"/>
                          </a:ln>
                          <a:effectLst/>
                        </wps:spPr>
                        <wps:bodyPr/>
                      </wps:wsp>
                      <wps:wsp>
                        <wps:cNvPr id="6622" name="Shape 6622"/>
                        <wps:cNvSpPr/>
                        <wps:spPr>
                          <a:xfrm>
                            <a:off x="1234440" y="1458468"/>
                            <a:ext cx="35052" cy="68580"/>
                          </a:xfrm>
                          <a:custGeom>
                            <a:avLst/>
                            <a:gdLst/>
                            <a:ahLst/>
                            <a:cxnLst/>
                            <a:rect l="0" t="0" r="0" b="0"/>
                            <a:pathLst>
                              <a:path w="35052" h="68580">
                                <a:moveTo>
                                  <a:pt x="0" y="0"/>
                                </a:moveTo>
                                <a:lnTo>
                                  <a:pt x="6096" y="1524"/>
                                </a:lnTo>
                                <a:cubicBezTo>
                                  <a:pt x="7620" y="1524"/>
                                  <a:pt x="7620" y="1524"/>
                                  <a:pt x="7620" y="1524"/>
                                </a:cubicBezTo>
                                <a:lnTo>
                                  <a:pt x="13716" y="3048"/>
                                </a:lnTo>
                                <a:lnTo>
                                  <a:pt x="18288" y="6096"/>
                                </a:lnTo>
                                <a:cubicBezTo>
                                  <a:pt x="19812" y="6096"/>
                                  <a:pt x="19812" y="6096"/>
                                  <a:pt x="19812" y="6096"/>
                                </a:cubicBezTo>
                                <a:lnTo>
                                  <a:pt x="24384" y="10668"/>
                                </a:lnTo>
                                <a:lnTo>
                                  <a:pt x="28956" y="15240"/>
                                </a:lnTo>
                                <a:lnTo>
                                  <a:pt x="32004" y="21336"/>
                                </a:lnTo>
                                <a:lnTo>
                                  <a:pt x="33528" y="27432"/>
                                </a:lnTo>
                                <a:lnTo>
                                  <a:pt x="35052" y="33528"/>
                                </a:lnTo>
                                <a:cubicBezTo>
                                  <a:pt x="35052" y="35052"/>
                                  <a:pt x="35052" y="35052"/>
                                  <a:pt x="35052" y="35052"/>
                                </a:cubicBezTo>
                                <a:lnTo>
                                  <a:pt x="33528" y="41148"/>
                                </a:lnTo>
                                <a:cubicBezTo>
                                  <a:pt x="33528" y="41148"/>
                                  <a:pt x="33528" y="41148"/>
                                  <a:pt x="33528" y="42672"/>
                                </a:cubicBezTo>
                                <a:lnTo>
                                  <a:pt x="32004" y="47244"/>
                                </a:lnTo>
                                <a:cubicBezTo>
                                  <a:pt x="32004" y="47244"/>
                                  <a:pt x="32004" y="48768"/>
                                  <a:pt x="32004" y="48768"/>
                                </a:cubicBezTo>
                                <a:lnTo>
                                  <a:pt x="28956" y="53340"/>
                                </a:lnTo>
                                <a:cubicBezTo>
                                  <a:pt x="28956" y="53340"/>
                                  <a:pt x="28956" y="53340"/>
                                  <a:pt x="28956" y="54864"/>
                                </a:cubicBezTo>
                                <a:lnTo>
                                  <a:pt x="24384" y="59436"/>
                                </a:lnTo>
                                <a:lnTo>
                                  <a:pt x="19812" y="62484"/>
                                </a:lnTo>
                                <a:cubicBezTo>
                                  <a:pt x="19812" y="62484"/>
                                  <a:pt x="19812" y="64008"/>
                                  <a:pt x="18288" y="64008"/>
                                </a:cubicBezTo>
                                <a:lnTo>
                                  <a:pt x="13716" y="65532"/>
                                </a:lnTo>
                                <a:cubicBezTo>
                                  <a:pt x="13716" y="67056"/>
                                  <a:pt x="13716" y="67056"/>
                                  <a:pt x="13716" y="67056"/>
                                </a:cubicBezTo>
                                <a:lnTo>
                                  <a:pt x="7620" y="68580"/>
                                </a:lnTo>
                                <a:cubicBezTo>
                                  <a:pt x="7620" y="68580"/>
                                  <a:pt x="7620" y="68580"/>
                                  <a:pt x="6096" y="68580"/>
                                </a:cubicBezTo>
                                <a:lnTo>
                                  <a:pt x="0" y="68580"/>
                                </a:lnTo>
                                <a:lnTo>
                                  <a:pt x="0" y="68580"/>
                                </a:lnTo>
                                <a:lnTo>
                                  <a:pt x="0" y="60960"/>
                                </a:lnTo>
                                <a:lnTo>
                                  <a:pt x="0" y="60960"/>
                                </a:lnTo>
                                <a:lnTo>
                                  <a:pt x="6096" y="59436"/>
                                </a:lnTo>
                                <a:lnTo>
                                  <a:pt x="4572" y="59436"/>
                                </a:lnTo>
                                <a:lnTo>
                                  <a:pt x="10668" y="57912"/>
                                </a:lnTo>
                                <a:lnTo>
                                  <a:pt x="9144" y="59436"/>
                                </a:lnTo>
                                <a:lnTo>
                                  <a:pt x="15240" y="56388"/>
                                </a:lnTo>
                                <a:lnTo>
                                  <a:pt x="13716" y="56388"/>
                                </a:lnTo>
                                <a:lnTo>
                                  <a:pt x="18288" y="53340"/>
                                </a:lnTo>
                                <a:lnTo>
                                  <a:pt x="21336" y="48768"/>
                                </a:lnTo>
                                <a:lnTo>
                                  <a:pt x="24384" y="44196"/>
                                </a:lnTo>
                                <a:lnTo>
                                  <a:pt x="24384" y="45720"/>
                                </a:lnTo>
                                <a:lnTo>
                                  <a:pt x="25908" y="39624"/>
                                </a:lnTo>
                                <a:lnTo>
                                  <a:pt x="25908" y="35052"/>
                                </a:lnTo>
                                <a:lnTo>
                                  <a:pt x="25908" y="33528"/>
                                </a:lnTo>
                                <a:lnTo>
                                  <a:pt x="25908" y="30480"/>
                                </a:lnTo>
                                <a:lnTo>
                                  <a:pt x="24384" y="24384"/>
                                </a:lnTo>
                                <a:lnTo>
                                  <a:pt x="21336" y="19812"/>
                                </a:lnTo>
                                <a:lnTo>
                                  <a:pt x="21336" y="21336"/>
                                </a:lnTo>
                                <a:lnTo>
                                  <a:pt x="18288" y="16764"/>
                                </a:lnTo>
                                <a:lnTo>
                                  <a:pt x="13716" y="13716"/>
                                </a:lnTo>
                                <a:lnTo>
                                  <a:pt x="15240" y="13716"/>
                                </a:lnTo>
                                <a:lnTo>
                                  <a:pt x="9144" y="10668"/>
                                </a:lnTo>
                                <a:lnTo>
                                  <a:pt x="10668" y="10668"/>
                                </a:lnTo>
                                <a:lnTo>
                                  <a:pt x="4572" y="9144"/>
                                </a:lnTo>
                                <a:lnTo>
                                  <a:pt x="0" y="9144"/>
                                </a:lnTo>
                                <a:lnTo>
                                  <a:pt x="0" y="9144"/>
                                </a:lnTo>
                                <a:lnTo>
                                  <a:pt x="0" y="0"/>
                                </a:lnTo>
                                <a:lnTo>
                                  <a:pt x="0" y="0"/>
                                </a:lnTo>
                                <a:close/>
                              </a:path>
                            </a:pathLst>
                          </a:custGeom>
                          <a:solidFill>
                            <a:srgbClr val="4472C4"/>
                          </a:solidFill>
                          <a:ln w="0" cap="flat">
                            <a:noFill/>
                            <a:miter lim="127000"/>
                          </a:ln>
                          <a:effectLst/>
                        </wps:spPr>
                        <wps:bodyPr/>
                      </wps:wsp>
                      <wps:wsp>
                        <wps:cNvPr id="6623" name="Shape 6623"/>
                        <wps:cNvSpPr/>
                        <wps:spPr>
                          <a:xfrm>
                            <a:off x="1330452" y="1295400"/>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24" name="Shape 6624"/>
                        <wps:cNvSpPr/>
                        <wps:spPr>
                          <a:xfrm>
                            <a:off x="1325880" y="1290828"/>
                            <a:ext cx="34957" cy="68580"/>
                          </a:xfrm>
                          <a:custGeom>
                            <a:avLst/>
                            <a:gdLst/>
                            <a:ahLst/>
                            <a:cxnLst/>
                            <a:rect l="0" t="0" r="0" b="0"/>
                            <a:pathLst>
                              <a:path w="34957" h="68580">
                                <a:moveTo>
                                  <a:pt x="33528" y="0"/>
                                </a:moveTo>
                                <a:lnTo>
                                  <a:pt x="34957" y="0"/>
                                </a:lnTo>
                                <a:lnTo>
                                  <a:pt x="34957" y="9144"/>
                                </a:lnTo>
                                <a:lnTo>
                                  <a:pt x="33528" y="9144"/>
                                </a:lnTo>
                                <a:lnTo>
                                  <a:pt x="30480" y="9144"/>
                                </a:lnTo>
                                <a:lnTo>
                                  <a:pt x="24384" y="10668"/>
                                </a:lnTo>
                                <a:lnTo>
                                  <a:pt x="19812" y="13716"/>
                                </a:lnTo>
                                <a:lnTo>
                                  <a:pt x="21336" y="13716"/>
                                </a:lnTo>
                                <a:lnTo>
                                  <a:pt x="16764" y="16764"/>
                                </a:lnTo>
                                <a:lnTo>
                                  <a:pt x="13716" y="21336"/>
                                </a:lnTo>
                                <a:lnTo>
                                  <a:pt x="13716" y="19812"/>
                                </a:lnTo>
                                <a:lnTo>
                                  <a:pt x="10668" y="24384"/>
                                </a:lnTo>
                                <a:lnTo>
                                  <a:pt x="9144" y="30480"/>
                                </a:lnTo>
                                <a:lnTo>
                                  <a:pt x="9144" y="33528"/>
                                </a:lnTo>
                                <a:lnTo>
                                  <a:pt x="9144" y="35052"/>
                                </a:lnTo>
                                <a:lnTo>
                                  <a:pt x="9144" y="39624"/>
                                </a:lnTo>
                                <a:lnTo>
                                  <a:pt x="10668" y="45720"/>
                                </a:lnTo>
                                <a:lnTo>
                                  <a:pt x="10668" y="44196"/>
                                </a:lnTo>
                                <a:lnTo>
                                  <a:pt x="13716" y="48768"/>
                                </a:lnTo>
                                <a:lnTo>
                                  <a:pt x="16764" y="53340"/>
                                </a:lnTo>
                                <a:lnTo>
                                  <a:pt x="21336" y="56388"/>
                                </a:lnTo>
                                <a:lnTo>
                                  <a:pt x="19812" y="56388"/>
                                </a:lnTo>
                                <a:lnTo>
                                  <a:pt x="24384" y="59436"/>
                                </a:lnTo>
                                <a:lnTo>
                                  <a:pt x="24384" y="57912"/>
                                </a:lnTo>
                                <a:lnTo>
                                  <a:pt x="30480" y="59436"/>
                                </a:lnTo>
                                <a:lnTo>
                                  <a:pt x="28956" y="59436"/>
                                </a:lnTo>
                                <a:lnTo>
                                  <a:pt x="34290" y="60770"/>
                                </a:lnTo>
                                <a:lnTo>
                                  <a:pt x="34957" y="60603"/>
                                </a:lnTo>
                                <a:lnTo>
                                  <a:pt x="34957" y="68580"/>
                                </a:lnTo>
                                <a:lnTo>
                                  <a:pt x="33528" y="68580"/>
                                </a:lnTo>
                                <a:lnTo>
                                  <a:pt x="27432" y="68580"/>
                                </a:lnTo>
                                <a:lnTo>
                                  <a:pt x="21336" y="67056"/>
                                </a:lnTo>
                                <a:cubicBezTo>
                                  <a:pt x="21336" y="67056"/>
                                  <a:pt x="21336" y="67056"/>
                                  <a:pt x="21336" y="65532"/>
                                </a:cubicBezTo>
                                <a:lnTo>
                                  <a:pt x="15240" y="64008"/>
                                </a:lnTo>
                                <a:cubicBezTo>
                                  <a:pt x="15240" y="64008"/>
                                  <a:pt x="15240" y="62484"/>
                                  <a:pt x="15240" y="62484"/>
                                </a:cubicBezTo>
                                <a:lnTo>
                                  <a:pt x="10668" y="59436"/>
                                </a:lnTo>
                                <a:lnTo>
                                  <a:pt x="6096"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8956"/>
                                </a:lnTo>
                                <a:cubicBezTo>
                                  <a:pt x="1524" y="27432"/>
                                  <a:pt x="1524" y="27432"/>
                                  <a:pt x="1524" y="27432"/>
                                </a:cubicBez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625" name="Shape 6625"/>
                        <wps:cNvSpPr/>
                        <wps:spPr>
                          <a:xfrm>
                            <a:off x="1360837" y="1290828"/>
                            <a:ext cx="33623" cy="68580"/>
                          </a:xfrm>
                          <a:custGeom>
                            <a:avLst/>
                            <a:gdLst/>
                            <a:ahLst/>
                            <a:cxnLst/>
                            <a:rect l="0" t="0" r="0" b="0"/>
                            <a:pathLst>
                              <a:path w="33623" h="68580">
                                <a:moveTo>
                                  <a:pt x="0" y="0"/>
                                </a:moveTo>
                                <a:lnTo>
                                  <a:pt x="95" y="0"/>
                                </a:lnTo>
                                <a:lnTo>
                                  <a:pt x="6191" y="1524"/>
                                </a:lnTo>
                                <a:cubicBezTo>
                                  <a:pt x="6191" y="1524"/>
                                  <a:pt x="6191" y="1524"/>
                                  <a:pt x="7715" y="1524"/>
                                </a:cubicBezTo>
                                <a:lnTo>
                                  <a:pt x="12287" y="3048"/>
                                </a:lnTo>
                                <a:cubicBezTo>
                                  <a:pt x="12287" y="3048"/>
                                  <a:pt x="13811" y="3048"/>
                                  <a:pt x="13811" y="3048"/>
                                </a:cubicBezTo>
                                <a:lnTo>
                                  <a:pt x="18383" y="6096"/>
                                </a:lnTo>
                                <a:cubicBezTo>
                                  <a:pt x="18383" y="6096"/>
                                  <a:pt x="18383" y="6096"/>
                                  <a:pt x="19907" y="6096"/>
                                </a:cubicBezTo>
                                <a:lnTo>
                                  <a:pt x="24479" y="10668"/>
                                </a:lnTo>
                                <a:lnTo>
                                  <a:pt x="27527" y="15240"/>
                                </a:lnTo>
                                <a:cubicBezTo>
                                  <a:pt x="27527" y="15240"/>
                                  <a:pt x="29051" y="15240"/>
                                  <a:pt x="29051" y="15240"/>
                                </a:cubicBezTo>
                                <a:lnTo>
                                  <a:pt x="30575" y="21336"/>
                                </a:lnTo>
                                <a:cubicBezTo>
                                  <a:pt x="32099" y="21336"/>
                                  <a:pt x="32099" y="21336"/>
                                  <a:pt x="32099" y="21336"/>
                                </a:cubicBezTo>
                                <a:lnTo>
                                  <a:pt x="33623" y="27432"/>
                                </a:lnTo>
                                <a:cubicBezTo>
                                  <a:pt x="33623" y="27432"/>
                                  <a:pt x="33623" y="27432"/>
                                  <a:pt x="33623" y="28956"/>
                                </a:cubicBezTo>
                                <a:lnTo>
                                  <a:pt x="33623" y="33528"/>
                                </a:lnTo>
                                <a:cubicBezTo>
                                  <a:pt x="33623" y="35052"/>
                                  <a:pt x="33623" y="35052"/>
                                  <a:pt x="33623" y="35052"/>
                                </a:cubicBezTo>
                                <a:lnTo>
                                  <a:pt x="33623" y="41148"/>
                                </a:lnTo>
                                <a:cubicBezTo>
                                  <a:pt x="33623" y="41148"/>
                                  <a:pt x="33623" y="41148"/>
                                  <a:pt x="33623" y="42672"/>
                                </a:cubicBezTo>
                                <a:lnTo>
                                  <a:pt x="32099" y="47244"/>
                                </a:lnTo>
                                <a:cubicBezTo>
                                  <a:pt x="32099" y="47244"/>
                                  <a:pt x="32099" y="48768"/>
                                  <a:pt x="30575" y="48768"/>
                                </a:cubicBezTo>
                                <a:lnTo>
                                  <a:pt x="29051" y="53340"/>
                                </a:lnTo>
                                <a:cubicBezTo>
                                  <a:pt x="29051" y="53340"/>
                                  <a:pt x="27527" y="53340"/>
                                  <a:pt x="27527" y="54864"/>
                                </a:cubicBezTo>
                                <a:lnTo>
                                  <a:pt x="24479" y="59436"/>
                                </a:lnTo>
                                <a:lnTo>
                                  <a:pt x="19907" y="62484"/>
                                </a:lnTo>
                                <a:cubicBezTo>
                                  <a:pt x="18383" y="62484"/>
                                  <a:pt x="18383" y="64008"/>
                                  <a:pt x="18383" y="64008"/>
                                </a:cubicBezTo>
                                <a:lnTo>
                                  <a:pt x="13811" y="65532"/>
                                </a:lnTo>
                                <a:cubicBezTo>
                                  <a:pt x="13811" y="67056"/>
                                  <a:pt x="12287" y="67056"/>
                                  <a:pt x="12287" y="67056"/>
                                </a:cubicBezTo>
                                <a:lnTo>
                                  <a:pt x="7715" y="68580"/>
                                </a:lnTo>
                                <a:cubicBezTo>
                                  <a:pt x="6191" y="68580"/>
                                  <a:pt x="6191" y="68580"/>
                                  <a:pt x="6191" y="68580"/>
                                </a:cubicBezTo>
                                <a:lnTo>
                                  <a:pt x="95" y="68580"/>
                                </a:lnTo>
                                <a:lnTo>
                                  <a:pt x="0" y="68580"/>
                                </a:lnTo>
                                <a:lnTo>
                                  <a:pt x="0" y="60603"/>
                                </a:lnTo>
                                <a:lnTo>
                                  <a:pt x="4667" y="59436"/>
                                </a:lnTo>
                                <a:lnTo>
                                  <a:pt x="10763" y="57912"/>
                                </a:lnTo>
                                <a:lnTo>
                                  <a:pt x="9239" y="59436"/>
                                </a:lnTo>
                                <a:lnTo>
                                  <a:pt x="13811" y="56388"/>
                                </a:lnTo>
                                <a:lnTo>
                                  <a:pt x="18383" y="53340"/>
                                </a:lnTo>
                                <a:lnTo>
                                  <a:pt x="21431" y="48768"/>
                                </a:lnTo>
                                <a:lnTo>
                                  <a:pt x="24479" y="44196"/>
                                </a:lnTo>
                                <a:lnTo>
                                  <a:pt x="22955" y="45720"/>
                                </a:lnTo>
                                <a:lnTo>
                                  <a:pt x="24479" y="39624"/>
                                </a:lnTo>
                                <a:lnTo>
                                  <a:pt x="25813" y="34290"/>
                                </a:lnTo>
                                <a:lnTo>
                                  <a:pt x="24479" y="28956"/>
                                </a:lnTo>
                                <a:lnTo>
                                  <a:pt x="24479" y="30480"/>
                                </a:lnTo>
                                <a:lnTo>
                                  <a:pt x="22955" y="24384"/>
                                </a:lnTo>
                                <a:lnTo>
                                  <a:pt x="24479" y="24384"/>
                                </a:lnTo>
                                <a:lnTo>
                                  <a:pt x="21431" y="19812"/>
                                </a:lnTo>
                                <a:lnTo>
                                  <a:pt x="21431" y="21336"/>
                                </a:lnTo>
                                <a:lnTo>
                                  <a:pt x="18383" y="16764"/>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626" name="Shape 6626"/>
                        <wps:cNvSpPr/>
                        <wps:spPr>
                          <a:xfrm>
                            <a:off x="1584960" y="1109472"/>
                            <a:ext cx="60960" cy="59436"/>
                          </a:xfrm>
                          <a:custGeom>
                            <a:avLst/>
                            <a:gdLst/>
                            <a:ahLst/>
                            <a:cxnLst/>
                            <a:rect l="0" t="0" r="0" b="0"/>
                            <a:pathLst>
                              <a:path w="60960" h="59436">
                                <a:moveTo>
                                  <a:pt x="30480" y="0"/>
                                </a:moveTo>
                                <a:cubicBezTo>
                                  <a:pt x="47244" y="0"/>
                                  <a:pt x="60960" y="13716"/>
                                  <a:pt x="60960" y="30480"/>
                                </a:cubicBezTo>
                                <a:cubicBezTo>
                                  <a:pt x="60960" y="45720"/>
                                  <a:pt x="47244" y="59436"/>
                                  <a:pt x="30480" y="59436"/>
                                </a:cubicBezTo>
                                <a:cubicBezTo>
                                  <a:pt x="13716" y="59436"/>
                                  <a:pt x="0" y="45720"/>
                                  <a:pt x="0" y="30480"/>
                                </a:cubicBezTo>
                                <a:cubicBezTo>
                                  <a:pt x="0" y="13716"/>
                                  <a:pt x="13716" y="0"/>
                                  <a:pt x="30480" y="0"/>
                                </a:cubicBezTo>
                                <a:close/>
                              </a:path>
                            </a:pathLst>
                          </a:custGeom>
                          <a:solidFill>
                            <a:srgbClr val="4472C4"/>
                          </a:solidFill>
                          <a:ln w="0" cap="flat">
                            <a:noFill/>
                            <a:miter lim="127000"/>
                          </a:ln>
                          <a:effectLst/>
                        </wps:spPr>
                        <wps:bodyPr/>
                      </wps:wsp>
                      <wps:wsp>
                        <wps:cNvPr id="6627" name="Shape 6627"/>
                        <wps:cNvSpPr/>
                        <wps:spPr>
                          <a:xfrm>
                            <a:off x="1581912" y="1104900"/>
                            <a:ext cx="33528" cy="68580"/>
                          </a:xfrm>
                          <a:custGeom>
                            <a:avLst/>
                            <a:gdLst/>
                            <a:ahLst/>
                            <a:cxnLst/>
                            <a:rect l="0" t="0" r="0" b="0"/>
                            <a:pathLst>
                              <a:path w="33528" h="68580">
                                <a:moveTo>
                                  <a:pt x="27432" y="0"/>
                                </a:moveTo>
                                <a:lnTo>
                                  <a:pt x="33528" y="0"/>
                                </a:lnTo>
                                <a:lnTo>
                                  <a:pt x="33528" y="9144"/>
                                </a:lnTo>
                                <a:lnTo>
                                  <a:pt x="28956" y="9144"/>
                                </a:lnTo>
                                <a:lnTo>
                                  <a:pt x="22860" y="10668"/>
                                </a:lnTo>
                                <a:lnTo>
                                  <a:pt x="24384" y="10668"/>
                                </a:lnTo>
                                <a:lnTo>
                                  <a:pt x="18288" y="13716"/>
                                </a:lnTo>
                                <a:lnTo>
                                  <a:pt x="15240" y="16764"/>
                                </a:lnTo>
                                <a:lnTo>
                                  <a:pt x="15240" y="15240"/>
                                </a:lnTo>
                                <a:lnTo>
                                  <a:pt x="12192" y="19812"/>
                                </a:lnTo>
                                <a:lnTo>
                                  <a:pt x="9144" y="24384"/>
                                </a:lnTo>
                                <a:lnTo>
                                  <a:pt x="10668" y="24384"/>
                                </a:lnTo>
                                <a:lnTo>
                                  <a:pt x="7620" y="28956"/>
                                </a:lnTo>
                                <a:lnTo>
                                  <a:pt x="9144" y="28956"/>
                                </a:lnTo>
                                <a:lnTo>
                                  <a:pt x="7810" y="34290"/>
                                </a:lnTo>
                                <a:lnTo>
                                  <a:pt x="9144" y="39624"/>
                                </a:lnTo>
                                <a:lnTo>
                                  <a:pt x="7620" y="39624"/>
                                </a:lnTo>
                                <a:lnTo>
                                  <a:pt x="10668" y="44196"/>
                                </a:lnTo>
                                <a:lnTo>
                                  <a:pt x="9144" y="44196"/>
                                </a:lnTo>
                                <a:lnTo>
                                  <a:pt x="12192" y="48768"/>
                                </a:lnTo>
                                <a:lnTo>
                                  <a:pt x="15240" y="53340"/>
                                </a:lnTo>
                                <a:lnTo>
                                  <a:pt x="15240" y="51816"/>
                                </a:lnTo>
                                <a:lnTo>
                                  <a:pt x="18288" y="54864"/>
                                </a:lnTo>
                                <a:lnTo>
                                  <a:pt x="24384" y="57912"/>
                                </a:lnTo>
                                <a:lnTo>
                                  <a:pt x="22860" y="57912"/>
                                </a:lnTo>
                                <a:lnTo>
                                  <a:pt x="28956" y="59436"/>
                                </a:lnTo>
                                <a:lnTo>
                                  <a:pt x="27432" y="59436"/>
                                </a:lnTo>
                                <a:lnTo>
                                  <a:pt x="33528" y="60960"/>
                                </a:lnTo>
                                <a:lnTo>
                                  <a:pt x="33528" y="68580"/>
                                </a:lnTo>
                                <a:lnTo>
                                  <a:pt x="27432" y="68580"/>
                                </a:lnTo>
                                <a:cubicBezTo>
                                  <a:pt x="27432" y="68580"/>
                                  <a:pt x="25908" y="68580"/>
                                  <a:pt x="25908" y="68580"/>
                                </a:cubicBezTo>
                                <a:lnTo>
                                  <a:pt x="21336" y="65532"/>
                                </a:lnTo>
                                <a:cubicBezTo>
                                  <a:pt x="19812" y="65532"/>
                                  <a:pt x="19812" y="65532"/>
                                  <a:pt x="19812" y="65532"/>
                                </a:cubicBezTo>
                                <a:lnTo>
                                  <a:pt x="15240" y="62484"/>
                                </a:lnTo>
                                <a:cubicBezTo>
                                  <a:pt x="15240" y="62484"/>
                                  <a:pt x="13716" y="62484"/>
                                  <a:pt x="13716" y="62484"/>
                                </a:cubicBezTo>
                                <a:lnTo>
                                  <a:pt x="9144" y="59436"/>
                                </a:lnTo>
                                <a:cubicBezTo>
                                  <a:pt x="9144" y="59436"/>
                                  <a:pt x="9144" y="57912"/>
                                  <a:pt x="9144" y="57912"/>
                                </a:cubicBezTo>
                                <a:lnTo>
                                  <a:pt x="6096" y="53340"/>
                                </a:lnTo>
                                <a:cubicBezTo>
                                  <a:pt x="4572" y="53340"/>
                                  <a:pt x="4572" y="53340"/>
                                  <a:pt x="4572" y="53340"/>
                                </a:cubicBezTo>
                                <a:lnTo>
                                  <a:pt x="1524" y="48768"/>
                                </a:lnTo>
                                <a:cubicBezTo>
                                  <a:pt x="1524" y="47244"/>
                                  <a:pt x="1524" y="47244"/>
                                  <a:pt x="1524" y="47244"/>
                                </a:cubicBezTo>
                                <a:lnTo>
                                  <a:pt x="0" y="41148"/>
                                </a:lnTo>
                                <a:lnTo>
                                  <a:pt x="0" y="35052"/>
                                </a:lnTo>
                                <a:cubicBezTo>
                                  <a:pt x="0" y="35052"/>
                                  <a:pt x="0" y="33528"/>
                                  <a:pt x="0" y="33528"/>
                                </a:cubicBezTo>
                                <a:lnTo>
                                  <a:pt x="0" y="27432"/>
                                </a:lnTo>
                                <a:lnTo>
                                  <a:pt x="1524" y="21336"/>
                                </a:lnTo>
                                <a:cubicBezTo>
                                  <a:pt x="1524" y="21336"/>
                                  <a:pt x="1524" y="21336"/>
                                  <a:pt x="1524" y="19812"/>
                                </a:cubicBezTo>
                                <a:lnTo>
                                  <a:pt x="4572" y="15240"/>
                                </a:lnTo>
                                <a:cubicBezTo>
                                  <a:pt x="4572" y="15240"/>
                                  <a:pt x="4572" y="15240"/>
                                  <a:pt x="6096" y="15240"/>
                                </a:cubicBezTo>
                                <a:lnTo>
                                  <a:pt x="9144" y="10668"/>
                                </a:lnTo>
                                <a:cubicBezTo>
                                  <a:pt x="9144" y="10668"/>
                                  <a:pt x="9144" y="10668"/>
                                  <a:pt x="9144" y="9144"/>
                                </a:cubicBezTo>
                                <a:lnTo>
                                  <a:pt x="13716" y="6096"/>
                                </a:lnTo>
                                <a:cubicBezTo>
                                  <a:pt x="13716" y="6096"/>
                                  <a:pt x="15240" y="6096"/>
                                  <a:pt x="15240" y="6096"/>
                                </a:cubicBezTo>
                                <a:lnTo>
                                  <a:pt x="19812" y="3048"/>
                                </a:lnTo>
                                <a:cubicBezTo>
                                  <a:pt x="19812" y="3048"/>
                                  <a:pt x="19812" y="3048"/>
                                  <a:pt x="21336" y="3048"/>
                                </a:cubicBezTo>
                                <a:lnTo>
                                  <a:pt x="25908" y="1524"/>
                                </a:lnTo>
                                <a:cubicBezTo>
                                  <a:pt x="25908" y="0"/>
                                  <a:pt x="27432" y="0"/>
                                  <a:pt x="27432" y="0"/>
                                </a:cubicBezTo>
                                <a:close/>
                              </a:path>
                            </a:pathLst>
                          </a:custGeom>
                          <a:solidFill>
                            <a:srgbClr val="4472C4"/>
                          </a:solidFill>
                          <a:ln w="0" cap="flat">
                            <a:noFill/>
                            <a:miter lim="127000"/>
                          </a:ln>
                          <a:effectLst/>
                        </wps:spPr>
                        <wps:bodyPr/>
                      </wps:wsp>
                      <wps:wsp>
                        <wps:cNvPr id="6628" name="Shape 6628"/>
                        <wps:cNvSpPr/>
                        <wps:spPr>
                          <a:xfrm>
                            <a:off x="1615440" y="1104900"/>
                            <a:ext cx="35052" cy="68580"/>
                          </a:xfrm>
                          <a:custGeom>
                            <a:avLst/>
                            <a:gdLst/>
                            <a:ahLst/>
                            <a:cxnLst/>
                            <a:rect l="0" t="0" r="0" b="0"/>
                            <a:pathLst>
                              <a:path w="35052" h="68580">
                                <a:moveTo>
                                  <a:pt x="0" y="0"/>
                                </a:moveTo>
                                <a:lnTo>
                                  <a:pt x="0" y="0"/>
                                </a:lnTo>
                                <a:lnTo>
                                  <a:pt x="6096" y="0"/>
                                </a:lnTo>
                                <a:cubicBezTo>
                                  <a:pt x="7620" y="0"/>
                                  <a:pt x="7620" y="0"/>
                                  <a:pt x="7620" y="1524"/>
                                </a:cubicBezTo>
                                <a:lnTo>
                                  <a:pt x="13716" y="3048"/>
                                </a:lnTo>
                                <a:lnTo>
                                  <a:pt x="19812" y="6096"/>
                                </a:lnTo>
                                <a:lnTo>
                                  <a:pt x="24384" y="9144"/>
                                </a:lnTo>
                                <a:cubicBezTo>
                                  <a:pt x="24384" y="10668"/>
                                  <a:pt x="24384" y="10668"/>
                                  <a:pt x="24384" y="10668"/>
                                </a:cubicBezTo>
                                <a:lnTo>
                                  <a:pt x="28956" y="15240"/>
                                </a:lnTo>
                                <a:lnTo>
                                  <a:pt x="32004" y="21336"/>
                                </a:lnTo>
                                <a:lnTo>
                                  <a:pt x="33528" y="27432"/>
                                </a:lnTo>
                                <a:lnTo>
                                  <a:pt x="35052" y="33528"/>
                                </a:lnTo>
                                <a:cubicBezTo>
                                  <a:pt x="35052" y="33528"/>
                                  <a:pt x="35052" y="35052"/>
                                  <a:pt x="35052" y="35052"/>
                                </a:cubicBezTo>
                                <a:lnTo>
                                  <a:pt x="33528" y="41148"/>
                                </a:lnTo>
                                <a:lnTo>
                                  <a:pt x="32004" y="47244"/>
                                </a:lnTo>
                                <a:cubicBezTo>
                                  <a:pt x="32004" y="47244"/>
                                  <a:pt x="32004" y="47244"/>
                                  <a:pt x="32004" y="48768"/>
                                </a:cubicBezTo>
                                <a:lnTo>
                                  <a:pt x="28956" y="53340"/>
                                </a:lnTo>
                                <a:lnTo>
                                  <a:pt x="24384" y="57912"/>
                                </a:lnTo>
                                <a:cubicBezTo>
                                  <a:pt x="24384" y="57912"/>
                                  <a:pt x="24384" y="59436"/>
                                  <a:pt x="24384" y="59436"/>
                                </a:cubicBezTo>
                                <a:lnTo>
                                  <a:pt x="19812" y="62484"/>
                                </a:lnTo>
                                <a:cubicBezTo>
                                  <a:pt x="19812" y="62484"/>
                                  <a:pt x="19812" y="62484"/>
                                  <a:pt x="18288" y="62484"/>
                                </a:cubicBezTo>
                                <a:lnTo>
                                  <a:pt x="13716" y="65532"/>
                                </a:lnTo>
                                <a:lnTo>
                                  <a:pt x="7620" y="68580"/>
                                </a:lnTo>
                                <a:cubicBezTo>
                                  <a:pt x="7620" y="68580"/>
                                  <a:pt x="7620" y="68580"/>
                                  <a:pt x="6096" y="68580"/>
                                </a:cubicBezTo>
                                <a:lnTo>
                                  <a:pt x="0" y="68580"/>
                                </a:lnTo>
                                <a:lnTo>
                                  <a:pt x="0" y="68580"/>
                                </a:lnTo>
                                <a:lnTo>
                                  <a:pt x="0" y="60960"/>
                                </a:lnTo>
                                <a:lnTo>
                                  <a:pt x="0" y="60960"/>
                                </a:lnTo>
                                <a:lnTo>
                                  <a:pt x="6096" y="59436"/>
                                </a:lnTo>
                                <a:lnTo>
                                  <a:pt x="4572" y="59436"/>
                                </a:lnTo>
                                <a:lnTo>
                                  <a:pt x="10668" y="57912"/>
                                </a:lnTo>
                                <a:lnTo>
                                  <a:pt x="9144" y="57912"/>
                                </a:lnTo>
                                <a:lnTo>
                                  <a:pt x="15240" y="54864"/>
                                </a:lnTo>
                                <a:lnTo>
                                  <a:pt x="18288" y="51816"/>
                                </a:lnTo>
                                <a:lnTo>
                                  <a:pt x="18288" y="53340"/>
                                </a:lnTo>
                                <a:lnTo>
                                  <a:pt x="21336" y="48768"/>
                                </a:lnTo>
                                <a:lnTo>
                                  <a:pt x="24384" y="44196"/>
                                </a:lnTo>
                                <a:lnTo>
                                  <a:pt x="25908" y="39624"/>
                                </a:lnTo>
                                <a:lnTo>
                                  <a:pt x="25908" y="35052"/>
                                </a:lnTo>
                                <a:lnTo>
                                  <a:pt x="25908" y="33528"/>
                                </a:lnTo>
                                <a:lnTo>
                                  <a:pt x="25908" y="28956"/>
                                </a:lnTo>
                                <a:lnTo>
                                  <a:pt x="24384" y="24384"/>
                                </a:lnTo>
                                <a:lnTo>
                                  <a:pt x="21336" y="19812"/>
                                </a:lnTo>
                                <a:lnTo>
                                  <a:pt x="18288" y="15240"/>
                                </a:lnTo>
                                <a:lnTo>
                                  <a:pt x="18288" y="16764"/>
                                </a:lnTo>
                                <a:lnTo>
                                  <a:pt x="15240" y="13716"/>
                                </a:lnTo>
                                <a:lnTo>
                                  <a:pt x="9144" y="10668"/>
                                </a:lnTo>
                                <a:lnTo>
                                  <a:pt x="10668" y="10668"/>
                                </a:lnTo>
                                <a:lnTo>
                                  <a:pt x="4572" y="9144"/>
                                </a:lnTo>
                                <a:lnTo>
                                  <a:pt x="0" y="9144"/>
                                </a:lnTo>
                                <a:lnTo>
                                  <a:pt x="0" y="9144"/>
                                </a:lnTo>
                                <a:lnTo>
                                  <a:pt x="0" y="0"/>
                                </a:lnTo>
                                <a:close/>
                              </a:path>
                            </a:pathLst>
                          </a:custGeom>
                          <a:solidFill>
                            <a:srgbClr val="4472C4"/>
                          </a:solidFill>
                          <a:ln w="0" cap="flat">
                            <a:noFill/>
                            <a:miter lim="127000"/>
                          </a:ln>
                          <a:effectLst/>
                        </wps:spPr>
                        <wps:bodyPr/>
                      </wps:wsp>
                      <wps:wsp>
                        <wps:cNvPr id="6629" name="Shape 6629"/>
                        <wps:cNvSpPr/>
                        <wps:spPr>
                          <a:xfrm>
                            <a:off x="1840992" y="923544"/>
                            <a:ext cx="59436" cy="59436"/>
                          </a:xfrm>
                          <a:custGeom>
                            <a:avLst/>
                            <a:gdLst/>
                            <a:ahLst/>
                            <a:cxnLst/>
                            <a:rect l="0" t="0" r="0" b="0"/>
                            <a:pathLst>
                              <a:path w="59436" h="59436">
                                <a:moveTo>
                                  <a:pt x="28956" y="0"/>
                                </a:moveTo>
                                <a:cubicBezTo>
                                  <a:pt x="45720" y="0"/>
                                  <a:pt x="59436" y="12192"/>
                                  <a:pt x="59436" y="28956"/>
                                </a:cubicBezTo>
                                <a:cubicBezTo>
                                  <a:pt x="59436" y="45720"/>
                                  <a:pt x="45720" y="59436"/>
                                  <a:pt x="28956" y="59436"/>
                                </a:cubicBezTo>
                                <a:cubicBezTo>
                                  <a:pt x="13716" y="59436"/>
                                  <a:pt x="0" y="45720"/>
                                  <a:pt x="0" y="28956"/>
                                </a:cubicBezTo>
                                <a:cubicBezTo>
                                  <a:pt x="0" y="12192"/>
                                  <a:pt x="13716" y="0"/>
                                  <a:pt x="28956" y="0"/>
                                </a:cubicBezTo>
                                <a:close/>
                              </a:path>
                            </a:pathLst>
                          </a:custGeom>
                          <a:solidFill>
                            <a:srgbClr val="4472C4"/>
                          </a:solidFill>
                          <a:ln w="0" cap="flat">
                            <a:noFill/>
                            <a:miter lim="127000"/>
                          </a:ln>
                          <a:effectLst/>
                        </wps:spPr>
                        <wps:bodyPr/>
                      </wps:wsp>
                      <wps:wsp>
                        <wps:cNvPr id="6630" name="Shape 6630"/>
                        <wps:cNvSpPr/>
                        <wps:spPr>
                          <a:xfrm>
                            <a:off x="1836420" y="918972"/>
                            <a:ext cx="33623" cy="68580"/>
                          </a:xfrm>
                          <a:custGeom>
                            <a:avLst/>
                            <a:gdLst/>
                            <a:ahLst/>
                            <a:cxnLst/>
                            <a:rect l="0" t="0" r="0" b="0"/>
                            <a:pathLst>
                              <a:path w="33623" h="68580">
                                <a:moveTo>
                                  <a:pt x="27432" y="0"/>
                                </a:moveTo>
                                <a:lnTo>
                                  <a:pt x="33528" y="0"/>
                                </a:lnTo>
                                <a:lnTo>
                                  <a:pt x="33623" y="0"/>
                                </a:lnTo>
                                <a:lnTo>
                                  <a:pt x="33623" y="7977"/>
                                </a:lnTo>
                                <a:lnTo>
                                  <a:pt x="28956" y="9144"/>
                                </a:lnTo>
                                <a:lnTo>
                                  <a:pt x="24384" y="10668"/>
                                </a:lnTo>
                                <a:lnTo>
                                  <a:pt x="19812" y="12192"/>
                                </a:lnTo>
                                <a:lnTo>
                                  <a:pt x="15240" y="16764"/>
                                </a:lnTo>
                                <a:lnTo>
                                  <a:pt x="16764" y="15240"/>
                                </a:lnTo>
                                <a:lnTo>
                                  <a:pt x="12192" y="19812"/>
                                </a:lnTo>
                                <a:lnTo>
                                  <a:pt x="13716" y="19812"/>
                                </a:lnTo>
                                <a:lnTo>
                                  <a:pt x="10668" y="24384"/>
                                </a:lnTo>
                                <a:lnTo>
                                  <a:pt x="10668" y="22860"/>
                                </a:lnTo>
                                <a:lnTo>
                                  <a:pt x="9144" y="28956"/>
                                </a:lnTo>
                                <a:lnTo>
                                  <a:pt x="7810" y="34290"/>
                                </a:lnTo>
                                <a:lnTo>
                                  <a:pt x="9144" y="39624"/>
                                </a:lnTo>
                                <a:lnTo>
                                  <a:pt x="10668" y="44196"/>
                                </a:lnTo>
                                <a:lnTo>
                                  <a:pt x="13716" y="48768"/>
                                </a:lnTo>
                                <a:lnTo>
                                  <a:pt x="12192" y="48768"/>
                                </a:lnTo>
                                <a:lnTo>
                                  <a:pt x="16764" y="53340"/>
                                </a:lnTo>
                                <a:lnTo>
                                  <a:pt x="15240" y="51816"/>
                                </a:lnTo>
                                <a:lnTo>
                                  <a:pt x="19812" y="56388"/>
                                </a:lnTo>
                                <a:lnTo>
                                  <a:pt x="19812" y="54864"/>
                                </a:lnTo>
                                <a:lnTo>
                                  <a:pt x="24384" y="57912"/>
                                </a:lnTo>
                                <a:lnTo>
                                  <a:pt x="28956" y="59436"/>
                                </a:lnTo>
                                <a:lnTo>
                                  <a:pt x="33528" y="59436"/>
                                </a:lnTo>
                                <a:lnTo>
                                  <a:pt x="33623" y="59436"/>
                                </a:lnTo>
                                <a:lnTo>
                                  <a:pt x="33623" y="68580"/>
                                </a:lnTo>
                                <a:lnTo>
                                  <a:pt x="33528" y="68580"/>
                                </a:lnTo>
                                <a:lnTo>
                                  <a:pt x="27432" y="68580"/>
                                </a:lnTo>
                                <a:cubicBezTo>
                                  <a:pt x="27432" y="67056"/>
                                  <a:pt x="27432" y="67056"/>
                                  <a:pt x="27432" y="67056"/>
                                </a:cubicBezTo>
                                <a:lnTo>
                                  <a:pt x="21336" y="65532"/>
                                </a:lnTo>
                                <a:cubicBezTo>
                                  <a:pt x="21336" y="65532"/>
                                  <a:pt x="21336" y="65532"/>
                                  <a:pt x="19812" y="65532"/>
                                </a:cubicBezTo>
                                <a:lnTo>
                                  <a:pt x="15240" y="62484"/>
                                </a:lnTo>
                                <a:lnTo>
                                  <a:pt x="10668" y="59436"/>
                                </a:lnTo>
                                <a:cubicBezTo>
                                  <a:pt x="10668" y="57912"/>
                                  <a:pt x="9144" y="57912"/>
                                  <a:pt x="9144" y="57912"/>
                                </a:cubicBezTo>
                                <a:lnTo>
                                  <a:pt x="6096" y="53340"/>
                                </a:lnTo>
                                <a:lnTo>
                                  <a:pt x="3048" y="47244"/>
                                </a:lnTo>
                                <a:lnTo>
                                  <a:pt x="0" y="41148"/>
                                </a:lnTo>
                                <a:lnTo>
                                  <a:pt x="0" y="35052"/>
                                </a:lnTo>
                                <a:cubicBezTo>
                                  <a:pt x="0" y="33528"/>
                                  <a:pt x="0" y="33528"/>
                                  <a:pt x="0" y="33528"/>
                                </a:cubicBezTo>
                                <a:lnTo>
                                  <a:pt x="0" y="27432"/>
                                </a:lnTo>
                                <a:lnTo>
                                  <a:pt x="3048" y="21336"/>
                                </a:lnTo>
                                <a:cubicBezTo>
                                  <a:pt x="3048" y="21336"/>
                                  <a:pt x="3048" y="19812"/>
                                  <a:pt x="3048" y="19812"/>
                                </a:cubicBezTo>
                                <a:lnTo>
                                  <a:pt x="6096" y="15240"/>
                                </a:lnTo>
                                <a:lnTo>
                                  <a:pt x="9144" y="10668"/>
                                </a:lnTo>
                                <a:cubicBezTo>
                                  <a:pt x="9144" y="10668"/>
                                  <a:pt x="10668" y="9144"/>
                                  <a:pt x="10668" y="9144"/>
                                </a:cubicBezTo>
                                <a:lnTo>
                                  <a:pt x="15240" y="6096"/>
                                </a:lnTo>
                                <a:lnTo>
                                  <a:pt x="19812" y="3048"/>
                                </a:lnTo>
                                <a:cubicBezTo>
                                  <a:pt x="21336" y="3048"/>
                                  <a:pt x="21336" y="3048"/>
                                  <a:pt x="21336" y="1524"/>
                                </a:cubicBezTo>
                                <a:lnTo>
                                  <a:pt x="27432" y="0"/>
                                </a:lnTo>
                                <a:close/>
                              </a:path>
                            </a:pathLst>
                          </a:custGeom>
                          <a:solidFill>
                            <a:srgbClr val="4472C4"/>
                          </a:solidFill>
                          <a:ln w="0" cap="flat">
                            <a:noFill/>
                            <a:miter lim="127000"/>
                          </a:ln>
                          <a:effectLst/>
                        </wps:spPr>
                        <wps:bodyPr/>
                      </wps:wsp>
                      <wps:wsp>
                        <wps:cNvPr id="6631" name="Shape 6631"/>
                        <wps:cNvSpPr/>
                        <wps:spPr>
                          <a:xfrm>
                            <a:off x="1888236" y="970788"/>
                            <a:ext cx="1524" cy="1524"/>
                          </a:xfrm>
                          <a:custGeom>
                            <a:avLst/>
                            <a:gdLst/>
                            <a:ahLst/>
                            <a:cxnLst/>
                            <a:rect l="0" t="0" r="0" b="0"/>
                            <a:pathLst>
                              <a:path w="1524" h="1524">
                                <a:moveTo>
                                  <a:pt x="0" y="1524"/>
                                </a:moveTo>
                                <a:lnTo>
                                  <a:pt x="1524" y="0"/>
                                </a:lnTo>
                                <a:close/>
                              </a:path>
                            </a:pathLst>
                          </a:custGeom>
                          <a:solidFill>
                            <a:srgbClr val="4472C4"/>
                          </a:solidFill>
                          <a:ln w="0" cap="flat">
                            <a:noFill/>
                            <a:miter lim="127000"/>
                          </a:ln>
                          <a:effectLst/>
                        </wps:spPr>
                        <wps:bodyPr/>
                      </wps:wsp>
                      <wps:wsp>
                        <wps:cNvPr id="6632" name="Shape 6632"/>
                        <wps:cNvSpPr/>
                        <wps:spPr>
                          <a:xfrm>
                            <a:off x="1870043" y="918972"/>
                            <a:ext cx="34957" cy="68580"/>
                          </a:xfrm>
                          <a:custGeom>
                            <a:avLst/>
                            <a:gdLst/>
                            <a:ahLst/>
                            <a:cxnLst/>
                            <a:rect l="0" t="0" r="0" b="0"/>
                            <a:pathLst>
                              <a:path w="34957" h="68580">
                                <a:moveTo>
                                  <a:pt x="0" y="0"/>
                                </a:moveTo>
                                <a:lnTo>
                                  <a:pt x="1429" y="0"/>
                                </a:lnTo>
                                <a:lnTo>
                                  <a:pt x="7525" y="0"/>
                                </a:lnTo>
                                <a:lnTo>
                                  <a:pt x="13621" y="1524"/>
                                </a:lnTo>
                                <a:cubicBezTo>
                                  <a:pt x="13621" y="3048"/>
                                  <a:pt x="13621" y="3048"/>
                                  <a:pt x="15145" y="3048"/>
                                </a:cubicBezTo>
                                <a:lnTo>
                                  <a:pt x="19717" y="6096"/>
                                </a:lnTo>
                                <a:lnTo>
                                  <a:pt x="24289" y="9144"/>
                                </a:lnTo>
                                <a:cubicBezTo>
                                  <a:pt x="24289" y="9144"/>
                                  <a:pt x="24289" y="9144"/>
                                  <a:pt x="25813" y="10668"/>
                                </a:cubicBezTo>
                                <a:lnTo>
                                  <a:pt x="28861" y="15240"/>
                                </a:lnTo>
                                <a:lnTo>
                                  <a:pt x="31909" y="19812"/>
                                </a:lnTo>
                                <a:cubicBezTo>
                                  <a:pt x="31909" y="19812"/>
                                  <a:pt x="31909" y="21336"/>
                                  <a:pt x="31909" y="21336"/>
                                </a:cubicBezTo>
                                <a:lnTo>
                                  <a:pt x="33433" y="27432"/>
                                </a:lnTo>
                                <a:cubicBezTo>
                                  <a:pt x="34957" y="27432"/>
                                  <a:pt x="34957" y="27432"/>
                                  <a:pt x="34957" y="27432"/>
                                </a:cubicBezTo>
                                <a:lnTo>
                                  <a:pt x="34957" y="33528"/>
                                </a:lnTo>
                                <a:cubicBezTo>
                                  <a:pt x="34957" y="33528"/>
                                  <a:pt x="34957" y="33528"/>
                                  <a:pt x="34957" y="35052"/>
                                </a:cubicBezTo>
                                <a:lnTo>
                                  <a:pt x="34957" y="41148"/>
                                </a:lnTo>
                                <a:cubicBezTo>
                                  <a:pt x="34957" y="41148"/>
                                  <a:pt x="34957" y="41148"/>
                                  <a:pt x="33433" y="41148"/>
                                </a:cubicBezTo>
                                <a:lnTo>
                                  <a:pt x="31909" y="47244"/>
                                </a:lnTo>
                                <a:lnTo>
                                  <a:pt x="28861" y="53340"/>
                                </a:lnTo>
                                <a:lnTo>
                                  <a:pt x="25813" y="57912"/>
                                </a:lnTo>
                                <a:cubicBezTo>
                                  <a:pt x="24289" y="57912"/>
                                  <a:pt x="24289" y="57912"/>
                                  <a:pt x="24289" y="59436"/>
                                </a:cubicBezTo>
                                <a:lnTo>
                                  <a:pt x="19717" y="62484"/>
                                </a:lnTo>
                                <a:lnTo>
                                  <a:pt x="13621" y="65532"/>
                                </a:lnTo>
                                <a:lnTo>
                                  <a:pt x="7525" y="67056"/>
                                </a:lnTo>
                                <a:cubicBezTo>
                                  <a:pt x="7525" y="67056"/>
                                  <a:pt x="7525" y="67056"/>
                                  <a:pt x="7525" y="68580"/>
                                </a:cubicBezTo>
                                <a:lnTo>
                                  <a:pt x="1429" y="68580"/>
                                </a:lnTo>
                                <a:lnTo>
                                  <a:pt x="0" y="68580"/>
                                </a:lnTo>
                                <a:lnTo>
                                  <a:pt x="0" y="59436"/>
                                </a:lnTo>
                                <a:lnTo>
                                  <a:pt x="1429" y="59436"/>
                                </a:lnTo>
                                <a:lnTo>
                                  <a:pt x="6001" y="59436"/>
                                </a:lnTo>
                                <a:lnTo>
                                  <a:pt x="10573" y="57912"/>
                                </a:lnTo>
                                <a:lnTo>
                                  <a:pt x="15145" y="54864"/>
                                </a:lnTo>
                                <a:lnTo>
                                  <a:pt x="15145" y="56388"/>
                                </a:lnTo>
                                <a:lnTo>
                                  <a:pt x="18193" y="53340"/>
                                </a:lnTo>
                                <a:lnTo>
                                  <a:pt x="22765" y="48768"/>
                                </a:lnTo>
                                <a:lnTo>
                                  <a:pt x="21241" y="48768"/>
                                </a:lnTo>
                                <a:lnTo>
                                  <a:pt x="24289" y="44196"/>
                                </a:lnTo>
                                <a:lnTo>
                                  <a:pt x="25813" y="39624"/>
                                </a:lnTo>
                                <a:lnTo>
                                  <a:pt x="25813" y="35052"/>
                                </a:lnTo>
                                <a:lnTo>
                                  <a:pt x="25813" y="33528"/>
                                </a:lnTo>
                                <a:lnTo>
                                  <a:pt x="25813" y="28956"/>
                                </a:lnTo>
                                <a:lnTo>
                                  <a:pt x="24289" y="22860"/>
                                </a:lnTo>
                                <a:lnTo>
                                  <a:pt x="24289" y="24384"/>
                                </a:lnTo>
                                <a:lnTo>
                                  <a:pt x="21241" y="19812"/>
                                </a:lnTo>
                                <a:lnTo>
                                  <a:pt x="22765" y="19812"/>
                                </a:lnTo>
                                <a:lnTo>
                                  <a:pt x="19717" y="16764"/>
                                </a:lnTo>
                                <a:lnTo>
                                  <a:pt x="18193" y="15240"/>
                                </a:lnTo>
                                <a:lnTo>
                                  <a:pt x="15145" y="12192"/>
                                </a:lnTo>
                                <a:lnTo>
                                  <a:pt x="10573" y="10668"/>
                                </a:lnTo>
                                <a:lnTo>
                                  <a:pt x="6001" y="9144"/>
                                </a:lnTo>
                                <a:lnTo>
                                  <a:pt x="667" y="7810"/>
                                </a:lnTo>
                                <a:lnTo>
                                  <a:pt x="0" y="7977"/>
                                </a:lnTo>
                                <a:lnTo>
                                  <a:pt x="0" y="0"/>
                                </a:lnTo>
                                <a:close/>
                              </a:path>
                            </a:pathLst>
                          </a:custGeom>
                          <a:solidFill>
                            <a:srgbClr val="4472C4"/>
                          </a:solidFill>
                          <a:ln w="0" cap="flat">
                            <a:noFill/>
                            <a:miter lim="127000"/>
                          </a:ln>
                          <a:effectLst/>
                        </wps:spPr>
                        <wps:bodyPr/>
                      </wps:wsp>
                      <wps:wsp>
                        <wps:cNvPr id="6633" name="Shape 6633"/>
                        <wps:cNvSpPr/>
                        <wps:spPr>
                          <a:xfrm>
                            <a:off x="2476500" y="606552"/>
                            <a:ext cx="60960" cy="59436"/>
                          </a:xfrm>
                          <a:custGeom>
                            <a:avLst/>
                            <a:gdLst/>
                            <a:ahLst/>
                            <a:cxnLst/>
                            <a:rect l="0" t="0" r="0" b="0"/>
                            <a:pathLst>
                              <a:path w="60960" h="59436">
                                <a:moveTo>
                                  <a:pt x="30480" y="0"/>
                                </a:moveTo>
                                <a:cubicBezTo>
                                  <a:pt x="47244" y="0"/>
                                  <a:pt x="60960" y="13716"/>
                                  <a:pt x="60960" y="30480"/>
                                </a:cubicBezTo>
                                <a:cubicBezTo>
                                  <a:pt x="60960"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34" name="Shape 6634"/>
                        <wps:cNvSpPr/>
                        <wps:spPr>
                          <a:xfrm>
                            <a:off x="2471928" y="601980"/>
                            <a:ext cx="34957" cy="68580"/>
                          </a:xfrm>
                          <a:custGeom>
                            <a:avLst/>
                            <a:gdLst/>
                            <a:ahLst/>
                            <a:cxnLst/>
                            <a:rect l="0" t="0" r="0" b="0"/>
                            <a:pathLst>
                              <a:path w="34957" h="68580">
                                <a:moveTo>
                                  <a:pt x="28956" y="0"/>
                                </a:moveTo>
                                <a:lnTo>
                                  <a:pt x="34957" y="0"/>
                                </a:lnTo>
                                <a:lnTo>
                                  <a:pt x="34957" y="9144"/>
                                </a:lnTo>
                                <a:lnTo>
                                  <a:pt x="30480" y="9144"/>
                                </a:lnTo>
                                <a:lnTo>
                                  <a:pt x="24384" y="10668"/>
                                </a:lnTo>
                                <a:lnTo>
                                  <a:pt x="25908" y="10668"/>
                                </a:lnTo>
                                <a:lnTo>
                                  <a:pt x="19812" y="13716"/>
                                </a:lnTo>
                                <a:lnTo>
                                  <a:pt x="16764" y="16764"/>
                                </a:lnTo>
                                <a:lnTo>
                                  <a:pt x="16764" y="15240"/>
                                </a:lnTo>
                                <a:lnTo>
                                  <a:pt x="13716" y="19812"/>
                                </a:lnTo>
                                <a:lnTo>
                                  <a:pt x="10668" y="24384"/>
                                </a:lnTo>
                                <a:lnTo>
                                  <a:pt x="9144" y="28956"/>
                                </a:lnTo>
                                <a:lnTo>
                                  <a:pt x="9144" y="33528"/>
                                </a:lnTo>
                                <a:lnTo>
                                  <a:pt x="9144" y="35052"/>
                                </a:lnTo>
                                <a:lnTo>
                                  <a:pt x="9144" y="39624"/>
                                </a:lnTo>
                                <a:lnTo>
                                  <a:pt x="10668" y="44196"/>
                                </a:lnTo>
                                <a:lnTo>
                                  <a:pt x="13716" y="48768"/>
                                </a:lnTo>
                                <a:lnTo>
                                  <a:pt x="16764" y="53340"/>
                                </a:lnTo>
                                <a:lnTo>
                                  <a:pt x="16764" y="51816"/>
                                </a:lnTo>
                                <a:lnTo>
                                  <a:pt x="21336" y="56388"/>
                                </a:lnTo>
                                <a:lnTo>
                                  <a:pt x="19812" y="56388"/>
                                </a:lnTo>
                                <a:lnTo>
                                  <a:pt x="24384" y="57912"/>
                                </a:lnTo>
                                <a:lnTo>
                                  <a:pt x="30480" y="59436"/>
                                </a:lnTo>
                                <a:lnTo>
                                  <a:pt x="28956" y="59436"/>
                                </a:lnTo>
                                <a:lnTo>
                                  <a:pt x="34957" y="60937"/>
                                </a:lnTo>
                                <a:lnTo>
                                  <a:pt x="34957" y="68580"/>
                                </a:lnTo>
                                <a:lnTo>
                                  <a:pt x="28956" y="68580"/>
                                </a:lnTo>
                                <a:cubicBezTo>
                                  <a:pt x="27432" y="68580"/>
                                  <a:pt x="27432" y="68580"/>
                                  <a:pt x="27432" y="68580"/>
                                </a:cubicBezTo>
                                <a:lnTo>
                                  <a:pt x="21336" y="67056"/>
                                </a:lnTo>
                                <a:cubicBezTo>
                                  <a:pt x="21336" y="65532"/>
                                  <a:pt x="21336" y="65532"/>
                                  <a:pt x="21336" y="65532"/>
                                </a:cubicBezTo>
                                <a:lnTo>
                                  <a:pt x="15240" y="62484"/>
                                </a:lnTo>
                                <a:lnTo>
                                  <a:pt x="10668" y="59436"/>
                                </a:lnTo>
                                <a:cubicBezTo>
                                  <a:pt x="10668" y="59436"/>
                                  <a:pt x="10668" y="59436"/>
                                  <a:pt x="10668" y="57912"/>
                                </a:cubicBezTo>
                                <a:lnTo>
                                  <a:pt x="6096" y="53340"/>
                                </a:lnTo>
                                <a:lnTo>
                                  <a:pt x="3048" y="48768"/>
                                </a:lnTo>
                                <a:cubicBezTo>
                                  <a:pt x="3048" y="48768"/>
                                  <a:pt x="3048" y="47244"/>
                                  <a:pt x="3048" y="47244"/>
                                </a:cubicBezTo>
                                <a:lnTo>
                                  <a:pt x="1524" y="41148"/>
                                </a:ln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cubicBezTo>
                                  <a:pt x="27432" y="1524"/>
                                  <a:pt x="27432" y="0"/>
                                  <a:pt x="28956" y="0"/>
                                </a:cubicBezTo>
                                <a:close/>
                              </a:path>
                            </a:pathLst>
                          </a:custGeom>
                          <a:solidFill>
                            <a:srgbClr val="4472C4"/>
                          </a:solidFill>
                          <a:ln w="0" cap="flat">
                            <a:noFill/>
                            <a:miter lim="127000"/>
                          </a:ln>
                          <a:effectLst/>
                        </wps:spPr>
                        <wps:bodyPr/>
                      </wps:wsp>
                      <wps:wsp>
                        <wps:cNvPr id="6635" name="Shape 6635"/>
                        <wps:cNvSpPr/>
                        <wps:spPr>
                          <a:xfrm>
                            <a:off x="2506885" y="601980"/>
                            <a:ext cx="33623" cy="68580"/>
                          </a:xfrm>
                          <a:custGeom>
                            <a:avLst/>
                            <a:gdLst/>
                            <a:ahLst/>
                            <a:cxnLst/>
                            <a:rect l="0" t="0" r="0" b="0"/>
                            <a:pathLst>
                              <a:path w="33623" h="68580">
                                <a:moveTo>
                                  <a:pt x="0" y="0"/>
                                </a:moveTo>
                                <a:lnTo>
                                  <a:pt x="95" y="0"/>
                                </a:lnTo>
                                <a:lnTo>
                                  <a:pt x="6191" y="0"/>
                                </a:lnTo>
                                <a:cubicBezTo>
                                  <a:pt x="6191" y="0"/>
                                  <a:pt x="6191" y="1524"/>
                                  <a:pt x="7715" y="1524"/>
                                </a:cubicBezTo>
                                <a:lnTo>
                                  <a:pt x="12287" y="3048"/>
                                </a:lnTo>
                                <a:cubicBezTo>
                                  <a:pt x="13811" y="3048"/>
                                  <a:pt x="13811" y="3048"/>
                                  <a:pt x="13811" y="3048"/>
                                </a:cubicBezTo>
                                <a:lnTo>
                                  <a:pt x="18383" y="6096"/>
                                </a:lnTo>
                                <a:cubicBezTo>
                                  <a:pt x="18383" y="6096"/>
                                  <a:pt x="19907" y="6096"/>
                                  <a:pt x="19907" y="6096"/>
                                </a:cubicBezTo>
                                <a:lnTo>
                                  <a:pt x="24479" y="10668"/>
                                </a:lnTo>
                                <a:lnTo>
                                  <a:pt x="27527" y="15240"/>
                                </a:lnTo>
                                <a:cubicBezTo>
                                  <a:pt x="27527" y="15240"/>
                                  <a:pt x="29051" y="15240"/>
                                  <a:pt x="29051" y="15240"/>
                                </a:cubicBezTo>
                                <a:lnTo>
                                  <a:pt x="32099" y="21336"/>
                                </a:lnTo>
                                <a:lnTo>
                                  <a:pt x="33623" y="27432"/>
                                </a:lnTo>
                                <a:lnTo>
                                  <a:pt x="33623" y="33528"/>
                                </a:lnTo>
                                <a:cubicBezTo>
                                  <a:pt x="33623" y="35052"/>
                                  <a:pt x="33623" y="35052"/>
                                  <a:pt x="33623" y="35052"/>
                                </a:cubicBezTo>
                                <a:lnTo>
                                  <a:pt x="33623" y="41148"/>
                                </a:lnTo>
                                <a:lnTo>
                                  <a:pt x="32099" y="47244"/>
                                </a:lnTo>
                                <a:cubicBezTo>
                                  <a:pt x="32099" y="47244"/>
                                  <a:pt x="32099" y="47244"/>
                                  <a:pt x="32099" y="48768"/>
                                </a:cubicBezTo>
                                <a:lnTo>
                                  <a:pt x="29051" y="53340"/>
                                </a:lnTo>
                                <a:cubicBezTo>
                                  <a:pt x="29051" y="53340"/>
                                  <a:pt x="29051" y="53340"/>
                                  <a:pt x="27527" y="53340"/>
                                </a:cubicBezTo>
                                <a:lnTo>
                                  <a:pt x="24479" y="57912"/>
                                </a:lnTo>
                                <a:cubicBezTo>
                                  <a:pt x="24479" y="59436"/>
                                  <a:pt x="24479" y="59436"/>
                                  <a:pt x="24479" y="59436"/>
                                </a:cubicBezTo>
                                <a:lnTo>
                                  <a:pt x="19907" y="62484"/>
                                </a:lnTo>
                                <a:cubicBezTo>
                                  <a:pt x="19907" y="62484"/>
                                  <a:pt x="18383" y="62484"/>
                                  <a:pt x="18383" y="62484"/>
                                </a:cubicBezTo>
                                <a:lnTo>
                                  <a:pt x="13811" y="65532"/>
                                </a:lnTo>
                                <a:cubicBezTo>
                                  <a:pt x="13811" y="65532"/>
                                  <a:pt x="13811" y="65532"/>
                                  <a:pt x="12287" y="67056"/>
                                </a:cubicBezTo>
                                <a:lnTo>
                                  <a:pt x="7715" y="68580"/>
                                </a:lnTo>
                                <a:cubicBezTo>
                                  <a:pt x="6191" y="68580"/>
                                  <a:pt x="6191" y="68580"/>
                                  <a:pt x="6191" y="68580"/>
                                </a:cubicBezTo>
                                <a:lnTo>
                                  <a:pt x="95" y="68580"/>
                                </a:lnTo>
                                <a:lnTo>
                                  <a:pt x="0" y="68580"/>
                                </a:lnTo>
                                <a:lnTo>
                                  <a:pt x="0" y="60937"/>
                                </a:lnTo>
                                <a:lnTo>
                                  <a:pt x="95" y="60960"/>
                                </a:lnTo>
                                <a:lnTo>
                                  <a:pt x="6191" y="59436"/>
                                </a:lnTo>
                                <a:lnTo>
                                  <a:pt x="4667" y="59436"/>
                                </a:lnTo>
                                <a:lnTo>
                                  <a:pt x="10763" y="57912"/>
                                </a:lnTo>
                                <a:lnTo>
                                  <a:pt x="9239" y="57912"/>
                                </a:lnTo>
                                <a:lnTo>
                                  <a:pt x="15335" y="56388"/>
                                </a:lnTo>
                                <a:lnTo>
                                  <a:pt x="13811" y="56388"/>
                                </a:lnTo>
                                <a:lnTo>
                                  <a:pt x="18383" y="51816"/>
                                </a:lnTo>
                                <a:lnTo>
                                  <a:pt x="18383" y="53340"/>
                                </a:lnTo>
                                <a:lnTo>
                                  <a:pt x="21431" y="48768"/>
                                </a:lnTo>
                                <a:lnTo>
                                  <a:pt x="24479" y="44196"/>
                                </a:lnTo>
                                <a:lnTo>
                                  <a:pt x="22955" y="44196"/>
                                </a:lnTo>
                                <a:lnTo>
                                  <a:pt x="24479" y="39624"/>
                                </a:lnTo>
                                <a:lnTo>
                                  <a:pt x="25813" y="34290"/>
                                </a:lnTo>
                                <a:lnTo>
                                  <a:pt x="24479" y="28956"/>
                                </a:lnTo>
                                <a:lnTo>
                                  <a:pt x="22955" y="24384"/>
                                </a:lnTo>
                                <a:lnTo>
                                  <a:pt x="24479" y="24384"/>
                                </a:lnTo>
                                <a:lnTo>
                                  <a:pt x="21431" y="19812"/>
                                </a:lnTo>
                                <a:lnTo>
                                  <a:pt x="18383" y="15240"/>
                                </a:lnTo>
                                <a:lnTo>
                                  <a:pt x="18383" y="16764"/>
                                </a:lnTo>
                                <a:lnTo>
                                  <a:pt x="13811" y="12192"/>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636" name="Shape 6636"/>
                        <wps:cNvSpPr/>
                        <wps:spPr>
                          <a:xfrm>
                            <a:off x="3112008" y="437388"/>
                            <a:ext cx="60960" cy="59436"/>
                          </a:xfrm>
                          <a:custGeom>
                            <a:avLst/>
                            <a:gdLst/>
                            <a:ahLst/>
                            <a:cxnLst/>
                            <a:rect l="0" t="0" r="0" b="0"/>
                            <a:pathLst>
                              <a:path w="60960" h="59436">
                                <a:moveTo>
                                  <a:pt x="30480" y="0"/>
                                </a:moveTo>
                                <a:cubicBezTo>
                                  <a:pt x="47244" y="0"/>
                                  <a:pt x="60960" y="13716"/>
                                  <a:pt x="60960" y="30480"/>
                                </a:cubicBezTo>
                                <a:cubicBezTo>
                                  <a:pt x="60960"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37" name="Shape 6637"/>
                        <wps:cNvSpPr/>
                        <wps:spPr>
                          <a:xfrm>
                            <a:off x="3108960" y="432815"/>
                            <a:ext cx="33623" cy="68580"/>
                          </a:xfrm>
                          <a:custGeom>
                            <a:avLst/>
                            <a:gdLst/>
                            <a:ahLst/>
                            <a:cxnLst/>
                            <a:rect l="0" t="0" r="0" b="0"/>
                            <a:pathLst>
                              <a:path w="33623" h="68580">
                                <a:moveTo>
                                  <a:pt x="33528" y="0"/>
                                </a:moveTo>
                                <a:lnTo>
                                  <a:pt x="33623" y="24"/>
                                </a:lnTo>
                                <a:lnTo>
                                  <a:pt x="33623" y="9144"/>
                                </a:lnTo>
                                <a:lnTo>
                                  <a:pt x="33528" y="9144"/>
                                </a:lnTo>
                                <a:lnTo>
                                  <a:pt x="28956" y="9144"/>
                                </a:lnTo>
                                <a:lnTo>
                                  <a:pt x="22860" y="10668"/>
                                </a:lnTo>
                                <a:lnTo>
                                  <a:pt x="24384" y="10668"/>
                                </a:lnTo>
                                <a:lnTo>
                                  <a:pt x="19812" y="13716"/>
                                </a:lnTo>
                                <a:lnTo>
                                  <a:pt x="15240" y="16764"/>
                                </a:lnTo>
                                <a:lnTo>
                                  <a:pt x="12192" y="19812"/>
                                </a:lnTo>
                                <a:lnTo>
                                  <a:pt x="9144" y="24384"/>
                                </a:lnTo>
                                <a:lnTo>
                                  <a:pt x="10668" y="24384"/>
                                </a:lnTo>
                                <a:lnTo>
                                  <a:pt x="9144" y="30480"/>
                                </a:lnTo>
                                <a:lnTo>
                                  <a:pt x="9144" y="28956"/>
                                </a:lnTo>
                                <a:lnTo>
                                  <a:pt x="7810" y="34290"/>
                                </a:lnTo>
                                <a:lnTo>
                                  <a:pt x="9144" y="39624"/>
                                </a:lnTo>
                                <a:lnTo>
                                  <a:pt x="10668" y="45720"/>
                                </a:lnTo>
                                <a:lnTo>
                                  <a:pt x="9144" y="44196"/>
                                </a:lnTo>
                                <a:lnTo>
                                  <a:pt x="12192" y="48768"/>
                                </a:lnTo>
                                <a:lnTo>
                                  <a:pt x="15240" y="53340"/>
                                </a:lnTo>
                                <a:lnTo>
                                  <a:pt x="19812" y="56388"/>
                                </a:lnTo>
                                <a:lnTo>
                                  <a:pt x="24384" y="57912"/>
                                </a:lnTo>
                                <a:lnTo>
                                  <a:pt x="22860" y="57912"/>
                                </a:lnTo>
                                <a:lnTo>
                                  <a:pt x="28956" y="59436"/>
                                </a:lnTo>
                                <a:lnTo>
                                  <a:pt x="27432" y="59436"/>
                                </a:lnTo>
                                <a:lnTo>
                                  <a:pt x="33528" y="60960"/>
                                </a:lnTo>
                                <a:lnTo>
                                  <a:pt x="33623" y="60937"/>
                                </a:lnTo>
                                <a:lnTo>
                                  <a:pt x="33623" y="68580"/>
                                </a:lnTo>
                                <a:lnTo>
                                  <a:pt x="33528" y="68580"/>
                                </a:lnTo>
                                <a:lnTo>
                                  <a:pt x="27432" y="68580"/>
                                </a:lnTo>
                                <a:cubicBezTo>
                                  <a:pt x="27432" y="68580"/>
                                  <a:pt x="27432" y="68580"/>
                                  <a:pt x="25908" y="68580"/>
                                </a:cubicBezTo>
                                <a:lnTo>
                                  <a:pt x="21336" y="67056"/>
                                </a:lnTo>
                                <a:cubicBezTo>
                                  <a:pt x="21336" y="67056"/>
                                  <a:pt x="19812" y="65532"/>
                                  <a:pt x="19812" y="65532"/>
                                </a:cubicBezTo>
                                <a:lnTo>
                                  <a:pt x="15240" y="64008"/>
                                </a:lnTo>
                                <a:cubicBezTo>
                                  <a:pt x="15240" y="62484"/>
                                  <a:pt x="13716" y="62484"/>
                                  <a:pt x="13716" y="62484"/>
                                </a:cubicBezTo>
                                <a:lnTo>
                                  <a:pt x="9144" y="59436"/>
                                </a:lnTo>
                                <a:cubicBezTo>
                                  <a:pt x="9144" y="59436"/>
                                  <a:pt x="9144" y="59436"/>
                                  <a:pt x="9144" y="57912"/>
                                </a:cubicBezTo>
                                <a:lnTo>
                                  <a:pt x="6096" y="54864"/>
                                </a:lnTo>
                                <a:cubicBezTo>
                                  <a:pt x="6096" y="53340"/>
                                  <a:pt x="4572" y="53340"/>
                                  <a:pt x="4572" y="53340"/>
                                </a:cubicBezTo>
                                <a:lnTo>
                                  <a:pt x="3048" y="48768"/>
                                </a:lnTo>
                                <a:cubicBezTo>
                                  <a:pt x="1524" y="48768"/>
                                  <a:pt x="1524" y="47244"/>
                                  <a:pt x="1524" y="47244"/>
                                </a:cubicBezTo>
                                <a:lnTo>
                                  <a:pt x="0" y="41148"/>
                                </a:lnTo>
                                <a:lnTo>
                                  <a:pt x="0" y="35052"/>
                                </a:lnTo>
                                <a:cubicBezTo>
                                  <a:pt x="0" y="35052"/>
                                  <a:pt x="0" y="35052"/>
                                  <a:pt x="0" y="33528"/>
                                </a:cubicBezTo>
                                <a:lnTo>
                                  <a:pt x="0" y="27432"/>
                                </a:lnTo>
                                <a:lnTo>
                                  <a:pt x="1524" y="21336"/>
                                </a:lnTo>
                                <a:cubicBezTo>
                                  <a:pt x="1524" y="21336"/>
                                  <a:pt x="1524" y="21336"/>
                                  <a:pt x="3048" y="21336"/>
                                </a:cubicBezTo>
                                <a:lnTo>
                                  <a:pt x="4572" y="15240"/>
                                </a:lnTo>
                                <a:cubicBezTo>
                                  <a:pt x="4572" y="15240"/>
                                  <a:pt x="6096" y="15240"/>
                                  <a:pt x="6096" y="15240"/>
                                </a:cubicBezTo>
                                <a:lnTo>
                                  <a:pt x="9144" y="10668"/>
                                </a:lnTo>
                                <a:lnTo>
                                  <a:pt x="13716" y="6096"/>
                                </a:lnTo>
                                <a:cubicBezTo>
                                  <a:pt x="13716" y="6096"/>
                                  <a:pt x="15240" y="6096"/>
                                  <a:pt x="15240" y="6096"/>
                                </a:cubicBezTo>
                                <a:lnTo>
                                  <a:pt x="19812" y="3048"/>
                                </a:lnTo>
                                <a:cubicBezTo>
                                  <a:pt x="19812" y="3048"/>
                                  <a:pt x="19812" y="3048"/>
                                  <a:pt x="21336" y="3048"/>
                                </a:cubicBezTo>
                                <a:lnTo>
                                  <a:pt x="25908" y="1524"/>
                                </a:lnTo>
                                <a:cubicBezTo>
                                  <a:pt x="27432" y="1524"/>
                                  <a:pt x="27432" y="1524"/>
                                  <a:pt x="27432" y="1524"/>
                                </a:cubicBezTo>
                                <a:lnTo>
                                  <a:pt x="33528" y="0"/>
                                </a:lnTo>
                                <a:close/>
                              </a:path>
                            </a:pathLst>
                          </a:custGeom>
                          <a:solidFill>
                            <a:srgbClr val="4472C4"/>
                          </a:solidFill>
                          <a:ln w="0" cap="flat">
                            <a:noFill/>
                            <a:miter lim="127000"/>
                          </a:ln>
                          <a:effectLst/>
                        </wps:spPr>
                        <wps:bodyPr/>
                      </wps:wsp>
                      <wps:wsp>
                        <wps:cNvPr id="6638" name="Shape 6638"/>
                        <wps:cNvSpPr/>
                        <wps:spPr>
                          <a:xfrm>
                            <a:off x="3142583" y="432839"/>
                            <a:ext cx="34957" cy="68556"/>
                          </a:xfrm>
                          <a:custGeom>
                            <a:avLst/>
                            <a:gdLst/>
                            <a:ahLst/>
                            <a:cxnLst/>
                            <a:rect l="0" t="0" r="0" b="0"/>
                            <a:pathLst>
                              <a:path w="34957" h="68556">
                                <a:moveTo>
                                  <a:pt x="0" y="0"/>
                                </a:moveTo>
                                <a:lnTo>
                                  <a:pt x="6001" y="1500"/>
                                </a:lnTo>
                                <a:cubicBezTo>
                                  <a:pt x="7525" y="1500"/>
                                  <a:pt x="7525" y="1500"/>
                                  <a:pt x="7525" y="1500"/>
                                </a:cubicBezTo>
                                <a:lnTo>
                                  <a:pt x="13621" y="3024"/>
                                </a:lnTo>
                                <a:lnTo>
                                  <a:pt x="19717" y="6072"/>
                                </a:lnTo>
                                <a:lnTo>
                                  <a:pt x="24289" y="10644"/>
                                </a:lnTo>
                                <a:lnTo>
                                  <a:pt x="28861" y="15216"/>
                                </a:lnTo>
                                <a:lnTo>
                                  <a:pt x="31909" y="21312"/>
                                </a:lnTo>
                                <a:lnTo>
                                  <a:pt x="33433" y="27408"/>
                                </a:lnTo>
                                <a:lnTo>
                                  <a:pt x="34957" y="33504"/>
                                </a:lnTo>
                                <a:cubicBezTo>
                                  <a:pt x="34957" y="35028"/>
                                  <a:pt x="34957" y="35028"/>
                                  <a:pt x="34957" y="35028"/>
                                </a:cubicBezTo>
                                <a:lnTo>
                                  <a:pt x="33433" y="41124"/>
                                </a:lnTo>
                                <a:lnTo>
                                  <a:pt x="31909" y="47220"/>
                                </a:lnTo>
                                <a:cubicBezTo>
                                  <a:pt x="31909" y="47220"/>
                                  <a:pt x="31909" y="48744"/>
                                  <a:pt x="31909" y="48744"/>
                                </a:cubicBezTo>
                                <a:lnTo>
                                  <a:pt x="28861" y="53316"/>
                                </a:lnTo>
                                <a:cubicBezTo>
                                  <a:pt x="28861" y="53316"/>
                                  <a:pt x="28861" y="53316"/>
                                  <a:pt x="28861" y="54840"/>
                                </a:cubicBezTo>
                                <a:lnTo>
                                  <a:pt x="24289" y="57888"/>
                                </a:lnTo>
                                <a:cubicBezTo>
                                  <a:pt x="24289" y="59412"/>
                                  <a:pt x="24289" y="59412"/>
                                  <a:pt x="24289" y="59412"/>
                                </a:cubicBezTo>
                                <a:lnTo>
                                  <a:pt x="19717" y="62460"/>
                                </a:lnTo>
                                <a:cubicBezTo>
                                  <a:pt x="19717" y="62460"/>
                                  <a:pt x="19717" y="62460"/>
                                  <a:pt x="19717" y="63984"/>
                                </a:cubicBezTo>
                                <a:lnTo>
                                  <a:pt x="13621" y="65508"/>
                                </a:lnTo>
                                <a:cubicBezTo>
                                  <a:pt x="13621" y="65508"/>
                                  <a:pt x="13621" y="67032"/>
                                  <a:pt x="13621" y="67032"/>
                                </a:cubicBezTo>
                                <a:lnTo>
                                  <a:pt x="7525" y="68556"/>
                                </a:lnTo>
                                <a:cubicBezTo>
                                  <a:pt x="7525" y="68556"/>
                                  <a:pt x="7525" y="68556"/>
                                  <a:pt x="6001" y="68556"/>
                                </a:cubicBezTo>
                                <a:lnTo>
                                  <a:pt x="0" y="68556"/>
                                </a:lnTo>
                                <a:lnTo>
                                  <a:pt x="0" y="60913"/>
                                </a:lnTo>
                                <a:lnTo>
                                  <a:pt x="6001" y="59412"/>
                                </a:lnTo>
                                <a:lnTo>
                                  <a:pt x="4477" y="59412"/>
                                </a:lnTo>
                                <a:lnTo>
                                  <a:pt x="10573" y="57888"/>
                                </a:lnTo>
                                <a:lnTo>
                                  <a:pt x="15145" y="56364"/>
                                </a:lnTo>
                                <a:lnTo>
                                  <a:pt x="13621" y="56364"/>
                                </a:lnTo>
                                <a:lnTo>
                                  <a:pt x="18193" y="51792"/>
                                </a:lnTo>
                                <a:lnTo>
                                  <a:pt x="18193" y="53316"/>
                                </a:lnTo>
                                <a:lnTo>
                                  <a:pt x="21241" y="48744"/>
                                </a:lnTo>
                                <a:lnTo>
                                  <a:pt x="24289" y="44172"/>
                                </a:lnTo>
                                <a:lnTo>
                                  <a:pt x="24289" y="45696"/>
                                </a:lnTo>
                                <a:lnTo>
                                  <a:pt x="25813" y="39600"/>
                                </a:lnTo>
                                <a:lnTo>
                                  <a:pt x="25813" y="35028"/>
                                </a:lnTo>
                                <a:lnTo>
                                  <a:pt x="25813" y="33504"/>
                                </a:lnTo>
                                <a:lnTo>
                                  <a:pt x="25813" y="30456"/>
                                </a:lnTo>
                                <a:lnTo>
                                  <a:pt x="24289" y="24360"/>
                                </a:lnTo>
                                <a:lnTo>
                                  <a:pt x="21241" y="19788"/>
                                </a:lnTo>
                                <a:lnTo>
                                  <a:pt x="18193" y="16740"/>
                                </a:lnTo>
                                <a:lnTo>
                                  <a:pt x="13621" y="13692"/>
                                </a:lnTo>
                                <a:lnTo>
                                  <a:pt x="15145" y="13692"/>
                                </a:lnTo>
                                <a:lnTo>
                                  <a:pt x="10573" y="10644"/>
                                </a:lnTo>
                                <a:lnTo>
                                  <a:pt x="4477" y="9120"/>
                                </a:lnTo>
                                <a:lnTo>
                                  <a:pt x="0" y="9120"/>
                                </a:lnTo>
                                <a:lnTo>
                                  <a:pt x="0" y="0"/>
                                </a:lnTo>
                                <a:close/>
                              </a:path>
                            </a:pathLst>
                          </a:custGeom>
                          <a:solidFill>
                            <a:srgbClr val="4472C4"/>
                          </a:solidFill>
                          <a:ln w="0" cap="flat">
                            <a:noFill/>
                            <a:miter lim="127000"/>
                          </a:ln>
                          <a:effectLst/>
                        </wps:spPr>
                        <wps:bodyPr/>
                      </wps:wsp>
                      <wps:wsp>
                        <wps:cNvPr id="6639" name="Shape 6639"/>
                        <wps:cNvSpPr/>
                        <wps:spPr>
                          <a:xfrm>
                            <a:off x="3749040" y="288036"/>
                            <a:ext cx="59436" cy="60960"/>
                          </a:xfrm>
                          <a:custGeom>
                            <a:avLst/>
                            <a:gdLst/>
                            <a:ahLst/>
                            <a:cxnLst/>
                            <a:rect l="0" t="0" r="0" b="0"/>
                            <a:pathLst>
                              <a:path w="59436" h="60960">
                                <a:moveTo>
                                  <a:pt x="30480" y="0"/>
                                </a:moveTo>
                                <a:cubicBezTo>
                                  <a:pt x="45720" y="0"/>
                                  <a:pt x="59436" y="13716"/>
                                  <a:pt x="59436" y="30480"/>
                                </a:cubicBezTo>
                                <a:cubicBezTo>
                                  <a:pt x="59436" y="47244"/>
                                  <a:pt x="45720"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640" name="Shape 6640"/>
                        <wps:cNvSpPr/>
                        <wps:spPr>
                          <a:xfrm>
                            <a:off x="3744468" y="283464"/>
                            <a:ext cx="35052" cy="68580"/>
                          </a:xfrm>
                          <a:custGeom>
                            <a:avLst/>
                            <a:gdLst/>
                            <a:ahLst/>
                            <a:cxnLst/>
                            <a:rect l="0" t="0" r="0" b="0"/>
                            <a:pathLst>
                              <a:path w="35052" h="68580">
                                <a:moveTo>
                                  <a:pt x="33528" y="0"/>
                                </a:moveTo>
                                <a:cubicBezTo>
                                  <a:pt x="33528" y="0"/>
                                  <a:pt x="35052" y="0"/>
                                  <a:pt x="35052" y="0"/>
                                </a:cubicBezTo>
                                <a:lnTo>
                                  <a:pt x="35052" y="9144"/>
                                </a:lnTo>
                                <a:lnTo>
                                  <a:pt x="33528" y="9144"/>
                                </a:lnTo>
                                <a:lnTo>
                                  <a:pt x="28956" y="9144"/>
                                </a:lnTo>
                                <a:lnTo>
                                  <a:pt x="24384" y="10668"/>
                                </a:lnTo>
                                <a:lnTo>
                                  <a:pt x="19812" y="13716"/>
                                </a:lnTo>
                                <a:lnTo>
                                  <a:pt x="15240" y="16764"/>
                                </a:lnTo>
                                <a:lnTo>
                                  <a:pt x="16764" y="16764"/>
                                </a:lnTo>
                                <a:lnTo>
                                  <a:pt x="13715" y="19813"/>
                                </a:lnTo>
                                <a:lnTo>
                                  <a:pt x="10668" y="25908"/>
                                </a:lnTo>
                                <a:lnTo>
                                  <a:pt x="10668" y="24384"/>
                                </a:lnTo>
                                <a:lnTo>
                                  <a:pt x="9144" y="30480"/>
                                </a:lnTo>
                                <a:lnTo>
                                  <a:pt x="9144" y="35052"/>
                                </a:lnTo>
                                <a:lnTo>
                                  <a:pt x="9144" y="39624"/>
                                </a:lnTo>
                                <a:lnTo>
                                  <a:pt x="10668" y="45720"/>
                                </a:lnTo>
                                <a:lnTo>
                                  <a:pt x="10668" y="44196"/>
                                </a:lnTo>
                                <a:lnTo>
                                  <a:pt x="13715" y="50292"/>
                                </a:lnTo>
                                <a:lnTo>
                                  <a:pt x="16764" y="53340"/>
                                </a:lnTo>
                                <a:lnTo>
                                  <a:pt x="15240" y="53340"/>
                                </a:lnTo>
                                <a:lnTo>
                                  <a:pt x="19812" y="56388"/>
                                </a:lnTo>
                                <a:lnTo>
                                  <a:pt x="24384" y="59436"/>
                                </a:lnTo>
                                <a:lnTo>
                                  <a:pt x="24384" y="57912"/>
                                </a:lnTo>
                                <a:lnTo>
                                  <a:pt x="28956" y="60960"/>
                                </a:lnTo>
                                <a:lnTo>
                                  <a:pt x="28956" y="59436"/>
                                </a:lnTo>
                                <a:lnTo>
                                  <a:pt x="34290" y="60770"/>
                                </a:lnTo>
                                <a:lnTo>
                                  <a:pt x="35052" y="60579"/>
                                </a:lnTo>
                                <a:lnTo>
                                  <a:pt x="35052" y="68580"/>
                                </a:lnTo>
                                <a:cubicBezTo>
                                  <a:pt x="35052" y="68580"/>
                                  <a:pt x="33528" y="68580"/>
                                  <a:pt x="33528" y="68580"/>
                                </a:cubicBezTo>
                                <a:lnTo>
                                  <a:pt x="27432" y="68580"/>
                                </a:lnTo>
                                <a:lnTo>
                                  <a:pt x="21336" y="67056"/>
                                </a:lnTo>
                                <a:lnTo>
                                  <a:pt x="15240" y="64008"/>
                                </a:lnTo>
                                <a:cubicBezTo>
                                  <a:pt x="15240" y="64008"/>
                                  <a:pt x="15240" y="64008"/>
                                  <a:pt x="15240" y="62484"/>
                                </a:cubicBezTo>
                                <a:lnTo>
                                  <a:pt x="10668" y="59436"/>
                                </a:lnTo>
                                <a:cubicBezTo>
                                  <a:pt x="10668" y="59436"/>
                                  <a:pt x="10668" y="59436"/>
                                  <a:pt x="9144" y="59436"/>
                                </a:cubicBezTo>
                                <a:lnTo>
                                  <a:pt x="6096" y="54864"/>
                                </a:lnTo>
                                <a:cubicBezTo>
                                  <a:pt x="6096" y="54864"/>
                                  <a:pt x="6096" y="53340"/>
                                  <a:pt x="6096" y="53340"/>
                                </a:cubicBezTo>
                                <a:lnTo>
                                  <a:pt x="3048" y="48768"/>
                                </a:lnTo>
                                <a:cubicBezTo>
                                  <a:pt x="3048" y="48768"/>
                                  <a:pt x="3048" y="48768"/>
                                  <a:pt x="3048" y="47244"/>
                                </a:cubicBezTo>
                                <a:lnTo>
                                  <a:pt x="1524" y="42672"/>
                                </a:lnTo>
                                <a:cubicBezTo>
                                  <a:pt x="1524" y="42672"/>
                                  <a:pt x="0" y="41148"/>
                                  <a:pt x="0" y="41148"/>
                                </a:cubicBezTo>
                                <a:lnTo>
                                  <a:pt x="0" y="35052"/>
                                </a:lnTo>
                                <a:lnTo>
                                  <a:pt x="0" y="28956"/>
                                </a:lnTo>
                                <a:cubicBezTo>
                                  <a:pt x="0" y="27432"/>
                                  <a:pt x="1524" y="27432"/>
                                  <a:pt x="1524" y="27432"/>
                                </a:cubicBez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641" name="Shape 6641"/>
                        <wps:cNvSpPr/>
                        <wps:spPr>
                          <a:xfrm>
                            <a:off x="3779520" y="283464"/>
                            <a:ext cx="33528" cy="68580"/>
                          </a:xfrm>
                          <a:custGeom>
                            <a:avLst/>
                            <a:gdLst/>
                            <a:ahLst/>
                            <a:cxnLst/>
                            <a:rect l="0" t="0" r="0" b="0"/>
                            <a:pathLst>
                              <a:path w="33528" h="68580">
                                <a:moveTo>
                                  <a:pt x="0" y="0"/>
                                </a:moveTo>
                                <a:lnTo>
                                  <a:pt x="6096" y="1524"/>
                                </a:lnTo>
                                <a:lnTo>
                                  <a:pt x="12192" y="3048"/>
                                </a:lnTo>
                                <a:cubicBezTo>
                                  <a:pt x="12192" y="3048"/>
                                  <a:pt x="12192" y="3048"/>
                                  <a:pt x="13716" y="3048"/>
                                </a:cubicBezTo>
                                <a:lnTo>
                                  <a:pt x="18288" y="6096"/>
                                </a:lnTo>
                                <a:lnTo>
                                  <a:pt x="22860" y="10668"/>
                                </a:lnTo>
                                <a:cubicBezTo>
                                  <a:pt x="24384" y="10668"/>
                                  <a:pt x="24384" y="10668"/>
                                  <a:pt x="24384" y="10668"/>
                                </a:cubicBezTo>
                                <a:lnTo>
                                  <a:pt x="27432" y="15240"/>
                                </a:lnTo>
                                <a:cubicBezTo>
                                  <a:pt x="27432" y="15240"/>
                                  <a:pt x="27432" y="15240"/>
                                  <a:pt x="27432" y="16764"/>
                                </a:cubicBezTo>
                                <a:lnTo>
                                  <a:pt x="30480" y="21336"/>
                                </a:lnTo>
                                <a:cubicBezTo>
                                  <a:pt x="30480" y="21336"/>
                                  <a:pt x="30480" y="21336"/>
                                  <a:pt x="32004" y="21336"/>
                                </a:cubicBezTo>
                                <a:lnTo>
                                  <a:pt x="33528" y="27432"/>
                                </a:lnTo>
                                <a:cubicBezTo>
                                  <a:pt x="33528" y="27432"/>
                                  <a:pt x="33528" y="27432"/>
                                  <a:pt x="33528" y="28956"/>
                                </a:cubicBezTo>
                                <a:lnTo>
                                  <a:pt x="33528" y="35052"/>
                                </a:lnTo>
                                <a:lnTo>
                                  <a:pt x="33528" y="41148"/>
                                </a:lnTo>
                                <a:cubicBezTo>
                                  <a:pt x="33528" y="41148"/>
                                  <a:pt x="33528" y="42672"/>
                                  <a:pt x="33528" y="42672"/>
                                </a:cubicBezTo>
                                <a:lnTo>
                                  <a:pt x="32004" y="47244"/>
                                </a:lnTo>
                                <a:cubicBezTo>
                                  <a:pt x="30480" y="48768"/>
                                  <a:pt x="30480" y="48768"/>
                                  <a:pt x="30480" y="48768"/>
                                </a:cubicBezTo>
                                <a:lnTo>
                                  <a:pt x="27432" y="53340"/>
                                </a:lnTo>
                                <a:cubicBezTo>
                                  <a:pt x="27432" y="53340"/>
                                  <a:pt x="27432" y="54864"/>
                                  <a:pt x="27432" y="54864"/>
                                </a:cubicBezTo>
                                <a:lnTo>
                                  <a:pt x="24384" y="59436"/>
                                </a:lnTo>
                                <a:cubicBezTo>
                                  <a:pt x="24384" y="59436"/>
                                  <a:pt x="24384" y="59436"/>
                                  <a:pt x="22860" y="59436"/>
                                </a:cubicBezTo>
                                <a:lnTo>
                                  <a:pt x="18288" y="62484"/>
                                </a:lnTo>
                                <a:cubicBezTo>
                                  <a:pt x="18288" y="64008"/>
                                  <a:pt x="18288" y="64008"/>
                                  <a:pt x="18288" y="64008"/>
                                </a:cubicBezTo>
                                <a:lnTo>
                                  <a:pt x="13716" y="67056"/>
                                </a:lnTo>
                                <a:cubicBezTo>
                                  <a:pt x="12192" y="67056"/>
                                  <a:pt x="12192" y="67056"/>
                                  <a:pt x="12192" y="67056"/>
                                </a:cubicBezTo>
                                <a:lnTo>
                                  <a:pt x="6096" y="68580"/>
                                </a:lnTo>
                                <a:lnTo>
                                  <a:pt x="0" y="68580"/>
                                </a:lnTo>
                                <a:lnTo>
                                  <a:pt x="0" y="60579"/>
                                </a:lnTo>
                                <a:lnTo>
                                  <a:pt x="4572" y="59436"/>
                                </a:lnTo>
                                <a:lnTo>
                                  <a:pt x="4572" y="60960"/>
                                </a:lnTo>
                                <a:lnTo>
                                  <a:pt x="9144" y="57912"/>
                                </a:lnTo>
                                <a:lnTo>
                                  <a:pt x="9144" y="59436"/>
                                </a:lnTo>
                                <a:lnTo>
                                  <a:pt x="13716" y="56388"/>
                                </a:lnTo>
                                <a:lnTo>
                                  <a:pt x="18288" y="53340"/>
                                </a:lnTo>
                                <a:lnTo>
                                  <a:pt x="16764" y="53340"/>
                                </a:lnTo>
                                <a:lnTo>
                                  <a:pt x="21336" y="48768"/>
                                </a:lnTo>
                                <a:lnTo>
                                  <a:pt x="21336" y="50292"/>
                                </a:lnTo>
                                <a:lnTo>
                                  <a:pt x="22860" y="44196"/>
                                </a:lnTo>
                                <a:lnTo>
                                  <a:pt x="22860" y="45720"/>
                                </a:lnTo>
                                <a:lnTo>
                                  <a:pt x="24384" y="39624"/>
                                </a:lnTo>
                                <a:lnTo>
                                  <a:pt x="24384" y="41148"/>
                                </a:lnTo>
                                <a:lnTo>
                                  <a:pt x="25908" y="35052"/>
                                </a:lnTo>
                                <a:lnTo>
                                  <a:pt x="24384" y="28956"/>
                                </a:lnTo>
                                <a:lnTo>
                                  <a:pt x="24384" y="30480"/>
                                </a:lnTo>
                                <a:lnTo>
                                  <a:pt x="22860" y="24384"/>
                                </a:lnTo>
                                <a:lnTo>
                                  <a:pt x="22860" y="25908"/>
                                </a:lnTo>
                                <a:lnTo>
                                  <a:pt x="21336" y="19812"/>
                                </a:lnTo>
                                <a:lnTo>
                                  <a:pt x="21336" y="21336"/>
                                </a:lnTo>
                                <a:lnTo>
                                  <a:pt x="16764" y="16764"/>
                                </a:lnTo>
                                <a:lnTo>
                                  <a:pt x="18288" y="16764"/>
                                </a:lnTo>
                                <a:lnTo>
                                  <a:pt x="13716" y="13716"/>
                                </a:lnTo>
                                <a:lnTo>
                                  <a:pt x="9144" y="10668"/>
                                </a:lnTo>
                                <a:lnTo>
                                  <a:pt x="4572" y="9144"/>
                                </a:lnTo>
                                <a:lnTo>
                                  <a:pt x="0" y="9144"/>
                                </a:lnTo>
                                <a:lnTo>
                                  <a:pt x="0" y="0"/>
                                </a:lnTo>
                                <a:close/>
                              </a:path>
                            </a:pathLst>
                          </a:custGeom>
                          <a:solidFill>
                            <a:srgbClr val="4472C4"/>
                          </a:solidFill>
                          <a:ln w="0" cap="flat">
                            <a:noFill/>
                            <a:miter lim="127000"/>
                          </a:ln>
                          <a:effectLst/>
                        </wps:spPr>
                        <wps:bodyPr/>
                      </wps:wsp>
                      <wps:wsp>
                        <wps:cNvPr id="6642" name="Rectangle 6642"/>
                        <wps:cNvSpPr/>
                        <wps:spPr>
                          <a:xfrm>
                            <a:off x="441969" y="1944833"/>
                            <a:ext cx="72307" cy="145549"/>
                          </a:xfrm>
                          <a:prstGeom prst="rect">
                            <a:avLst/>
                          </a:prstGeom>
                          <a:ln>
                            <a:noFill/>
                          </a:ln>
                        </wps:spPr>
                        <wps:txbx>
                          <w:txbxContent>
                            <w:p w14:paraId="386FDC2A" w14:textId="77777777" w:rsidR="00A977E7" w:rsidRDefault="00A977E7" w:rsidP="003726E6">
                              <w:r>
                                <w:rPr>
                                  <w:w w:val="101"/>
                                </w:rPr>
                                <w:t>0</w:t>
                              </w:r>
                            </w:p>
                          </w:txbxContent>
                        </wps:txbx>
                        <wps:bodyPr horzOverflow="overflow" vert="horz" lIns="0" tIns="0" rIns="0" bIns="0" rtlCol="0">
                          <a:noAutofit/>
                        </wps:bodyPr>
                      </wps:wsp>
                      <wps:wsp>
                        <wps:cNvPr id="6643" name="Rectangle 6643"/>
                        <wps:cNvSpPr/>
                        <wps:spPr>
                          <a:xfrm>
                            <a:off x="388615" y="1571465"/>
                            <a:ext cx="145185" cy="145550"/>
                          </a:xfrm>
                          <a:prstGeom prst="rect">
                            <a:avLst/>
                          </a:prstGeom>
                          <a:ln>
                            <a:noFill/>
                          </a:ln>
                        </wps:spPr>
                        <wps:txbx>
                          <w:txbxContent>
                            <w:p w14:paraId="51894057" w14:textId="77777777" w:rsidR="00A977E7" w:rsidRDefault="00A977E7" w:rsidP="003726E6">
                              <w:r>
                                <w:rPr>
                                  <w:w w:val="101"/>
                                </w:rPr>
                                <w:t>50</w:t>
                              </w:r>
                            </w:p>
                          </w:txbxContent>
                        </wps:txbx>
                        <wps:bodyPr horzOverflow="overflow" vert="horz" lIns="0" tIns="0" rIns="0" bIns="0" rtlCol="0">
                          <a:noAutofit/>
                        </wps:bodyPr>
                      </wps:wsp>
                      <wps:wsp>
                        <wps:cNvPr id="6644" name="Rectangle 6644"/>
                        <wps:cNvSpPr/>
                        <wps:spPr>
                          <a:xfrm>
                            <a:off x="333740" y="1199607"/>
                            <a:ext cx="216634" cy="145549"/>
                          </a:xfrm>
                          <a:prstGeom prst="rect">
                            <a:avLst/>
                          </a:prstGeom>
                          <a:ln>
                            <a:noFill/>
                          </a:ln>
                        </wps:spPr>
                        <wps:txbx>
                          <w:txbxContent>
                            <w:p w14:paraId="6503D508" w14:textId="77777777" w:rsidR="00A977E7" w:rsidRDefault="00A977E7" w:rsidP="003726E6">
                              <w:r>
                                <w:t>100</w:t>
                              </w:r>
                            </w:p>
                          </w:txbxContent>
                        </wps:txbx>
                        <wps:bodyPr horzOverflow="overflow" vert="horz" lIns="0" tIns="0" rIns="0" bIns="0" rtlCol="0">
                          <a:noAutofit/>
                        </wps:bodyPr>
                      </wps:wsp>
                      <wps:wsp>
                        <wps:cNvPr id="6645" name="Rectangle 6645"/>
                        <wps:cNvSpPr/>
                        <wps:spPr>
                          <a:xfrm>
                            <a:off x="333740" y="826241"/>
                            <a:ext cx="216634" cy="145550"/>
                          </a:xfrm>
                          <a:prstGeom prst="rect">
                            <a:avLst/>
                          </a:prstGeom>
                          <a:ln>
                            <a:noFill/>
                          </a:ln>
                        </wps:spPr>
                        <wps:txbx>
                          <w:txbxContent>
                            <w:p w14:paraId="1700EB06" w14:textId="77777777" w:rsidR="00A977E7" w:rsidRDefault="00A977E7" w:rsidP="003726E6">
                              <w:r>
                                <w:t>150</w:t>
                              </w:r>
                            </w:p>
                          </w:txbxContent>
                        </wps:txbx>
                        <wps:bodyPr horzOverflow="overflow" vert="horz" lIns="0" tIns="0" rIns="0" bIns="0" rtlCol="0">
                          <a:noAutofit/>
                        </wps:bodyPr>
                      </wps:wsp>
                      <wps:wsp>
                        <wps:cNvPr id="6646" name="Rectangle 6646"/>
                        <wps:cNvSpPr/>
                        <wps:spPr>
                          <a:xfrm>
                            <a:off x="333740" y="452841"/>
                            <a:ext cx="216634" cy="145550"/>
                          </a:xfrm>
                          <a:prstGeom prst="rect">
                            <a:avLst/>
                          </a:prstGeom>
                          <a:ln>
                            <a:noFill/>
                          </a:ln>
                        </wps:spPr>
                        <wps:txbx>
                          <w:txbxContent>
                            <w:p w14:paraId="0734C900" w14:textId="77777777" w:rsidR="00A977E7" w:rsidRDefault="00A977E7" w:rsidP="003726E6">
                              <w:r>
                                <w:t>200</w:t>
                              </w:r>
                            </w:p>
                          </w:txbxContent>
                        </wps:txbx>
                        <wps:bodyPr horzOverflow="overflow" vert="horz" lIns="0" tIns="0" rIns="0" bIns="0" rtlCol="0">
                          <a:noAutofit/>
                        </wps:bodyPr>
                      </wps:wsp>
                      <wps:wsp>
                        <wps:cNvPr id="6647" name="Rectangle 6647"/>
                        <wps:cNvSpPr/>
                        <wps:spPr>
                          <a:xfrm>
                            <a:off x="333740" y="81015"/>
                            <a:ext cx="216634" cy="145550"/>
                          </a:xfrm>
                          <a:prstGeom prst="rect">
                            <a:avLst/>
                          </a:prstGeom>
                          <a:ln>
                            <a:noFill/>
                          </a:ln>
                        </wps:spPr>
                        <wps:txbx>
                          <w:txbxContent>
                            <w:p w14:paraId="66DA8C5F" w14:textId="77777777" w:rsidR="00A977E7" w:rsidRDefault="00A977E7" w:rsidP="003726E6">
                              <w:r>
                                <w:t>250</w:t>
                              </w:r>
                            </w:p>
                          </w:txbxContent>
                        </wps:txbx>
                        <wps:bodyPr horzOverflow="overflow" vert="horz" lIns="0" tIns="0" rIns="0" bIns="0" rtlCol="0">
                          <a:noAutofit/>
                        </wps:bodyPr>
                      </wps:wsp>
                      <wps:wsp>
                        <wps:cNvPr id="271676" name="Rectangle 271676"/>
                        <wps:cNvSpPr/>
                        <wps:spPr>
                          <a:xfrm>
                            <a:off x="569977" y="2085070"/>
                            <a:ext cx="72307" cy="145550"/>
                          </a:xfrm>
                          <a:prstGeom prst="rect">
                            <a:avLst/>
                          </a:prstGeom>
                          <a:ln>
                            <a:noFill/>
                          </a:ln>
                        </wps:spPr>
                        <wps:txbx>
                          <w:txbxContent>
                            <w:p w14:paraId="0D593C9F" w14:textId="77777777" w:rsidR="00A977E7" w:rsidRDefault="00A977E7" w:rsidP="003726E6">
                              <w:r>
                                <w:rPr>
                                  <w:w w:val="101"/>
                                </w:rPr>
                                <w:t>0</w:t>
                              </w:r>
                            </w:p>
                          </w:txbxContent>
                        </wps:txbx>
                        <wps:bodyPr horzOverflow="overflow" vert="horz" lIns="0" tIns="0" rIns="0" bIns="0" rtlCol="0">
                          <a:noAutofit/>
                        </wps:bodyPr>
                      </wps:wsp>
                      <wps:wsp>
                        <wps:cNvPr id="271678" name="Rectangle 271678"/>
                        <wps:cNvSpPr/>
                        <wps:spPr>
                          <a:xfrm>
                            <a:off x="1588532" y="2085070"/>
                            <a:ext cx="72307" cy="145550"/>
                          </a:xfrm>
                          <a:prstGeom prst="rect">
                            <a:avLst/>
                          </a:prstGeom>
                          <a:ln>
                            <a:noFill/>
                          </a:ln>
                        </wps:spPr>
                        <wps:txbx>
                          <w:txbxContent>
                            <w:p w14:paraId="05D2050A" w14:textId="77777777" w:rsidR="00A977E7" w:rsidRDefault="00A977E7" w:rsidP="003726E6">
                              <w:r>
                                <w:rPr>
                                  <w:w w:val="101"/>
                                </w:rPr>
                                <w:t>4</w:t>
                              </w:r>
                            </w:p>
                          </w:txbxContent>
                        </wps:txbx>
                        <wps:bodyPr horzOverflow="overflow" vert="horz" lIns="0" tIns="0" rIns="0" bIns="0" rtlCol="0">
                          <a:noAutofit/>
                        </wps:bodyPr>
                      </wps:wsp>
                      <wps:wsp>
                        <wps:cNvPr id="271679" name="Rectangle 271679"/>
                        <wps:cNvSpPr/>
                        <wps:spPr>
                          <a:xfrm>
                            <a:off x="2096735" y="2085070"/>
                            <a:ext cx="72307" cy="145550"/>
                          </a:xfrm>
                          <a:prstGeom prst="rect">
                            <a:avLst/>
                          </a:prstGeom>
                          <a:ln>
                            <a:noFill/>
                          </a:ln>
                        </wps:spPr>
                        <wps:txbx>
                          <w:txbxContent>
                            <w:p w14:paraId="66AA2919" w14:textId="77777777" w:rsidR="00A977E7" w:rsidRDefault="00A977E7" w:rsidP="003726E6">
                              <w:r>
                                <w:rPr>
                                  <w:w w:val="101"/>
                                </w:rPr>
                                <w:t>6</w:t>
                              </w:r>
                            </w:p>
                          </w:txbxContent>
                        </wps:txbx>
                        <wps:bodyPr horzOverflow="overflow" vert="horz" lIns="0" tIns="0" rIns="0" bIns="0" rtlCol="0">
                          <a:noAutofit/>
                        </wps:bodyPr>
                      </wps:wsp>
                      <wps:wsp>
                        <wps:cNvPr id="271680" name="Rectangle 271680"/>
                        <wps:cNvSpPr/>
                        <wps:spPr>
                          <a:xfrm>
                            <a:off x="2606013" y="2085070"/>
                            <a:ext cx="72307" cy="145550"/>
                          </a:xfrm>
                          <a:prstGeom prst="rect">
                            <a:avLst/>
                          </a:prstGeom>
                          <a:ln>
                            <a:noFill/>
                          </a:ln>
                        </wps:spPr>
                        <wps:txbx>
                          <w:txbxContent>
                            <w:p w14:paraId="3DEAE743" w14:textId="77777777" w:rsidR="00A977E7" w:rsidRDefault="00A977E7" w:rsidP="003726E6">
                              <w:r>
                                <w:rPr>
                                  <w:w w:val="101"/>
                                </w:rPr>
                                <w:t>8</w:t>
                              </w:r>
                            </w:p>
                          </w:txbxContent>
                        </wps:txbx>
                        <wps:bodyPr horzOverflow="overflow" vert="horz" lIns="0" tIns="0" rIns="0" bIns="0" rtlCol="0">
                          <a:noAutofit/>
                        </wps:bodyPr>
                      </wps:wsp>
                      <wps:wsp>
                        <wps:cNvPr id="271681" name="Rectangle 271681"/>
                        <wps:cNvSpPr/>
                        <wps:spPr>
                          <a:xfrm>
                            <a:off x="3087355" y="2085070"/>
                            <a:ext cx="145185" cy="145550"/>
                          </a:xfrm>
                          <a:prstGeom prst="rect">
                            <a:avLst/>
                          </a:prstGeom>
                          <a:ln>
                            <a:noFill/>
                          </a:ln>
                        </wps:spPr>
                        <wps:txbx>
                          <w:txbxContent>
                            <w:p w14:paraId="3C2E1E43" w14:textId="77777777" w:rsidR="00A977E7" w:rsidRDefault="00A977E7" w:rsidP="003726E6">
                              <w:r>
                                <w:rPr>
                                  <w:w w:val="101"/>
                                </w:rPr>
                                <w:t>10</w:t>
                              </w:r>
                            </w:p>
                          </w:txbxContent>
                        </wps:txbx>
                        <wps:bodyPr horzOverflow="overflow" vert="horz" lIns="0" tIns="0" rIns="0" bIns="0" rtlCol="0">
                          <a:noAutofit/>
                        </wps:bodyPr>
                      </wps:wsp>
                      <wps:wsp>
                        <wps:cNvPr id="271682" name="Rectangle 271682"/>
                        <wps:cNvSpPr/>
                        <wps:spPr>
                          <a:xfrm>
                            <a:off x="3596633" y="2085070"/>
                            <a:ext cx="145185" cy="145550"/>
                          </a:xfrm>
                          <a:prstGeom prst="rect">
                            <a:avLst/>
                          </a:prstGeom>
                          <a:ln>
                            <a:noFill/>
                          </a:ln>
                        </wps:spPr>
                        <wps:txbx>
                          <w:txbxContent>
                            <w:p w14:paraId="052828F1" w14:textId="77777777" w:rsidR="00A977E7" w:rsidRDefault="00A977E7" w:rsidP="003726E6">
                              <w:r>
                                <w:rPr>
                                  <w:w w:val="101"/>
                                </w:rPr>
                                <w:t>12</w:t>
                              </w:r>
                            </w:p>
                          </w:txbxContent>
                        </wps:txbx>
                        <wps:bodyPr horzOverflow="overflow" vert="horz" lIns="0" tIns="0" rIns="0" bIns="0" rtlCol="0">
                          <a:noAutofit/>
                        </wps:bodyPr>
                      </wps:wsp>
                      <wps:wsp>
                        <wps:cNvPr id="271683" name="Rectangle 271683"/>
                        <wps:cNvSpPr/>
                        <wps:spPr>
                          <a:xfrm>
                            <a:off x="4105911" y="2085070"/>
                            <a:ext cx="145185" cy="145550"/>
                          </a:xfrm>
                          <a:prstGeom prst="rect">
                            <a:avLst/>
                          </a:prstGeom>
                          <a:ln>
                            <a:noFill/>
                          </a:ln>
                        </wps:spPr>
                        <wps:txbx>
                          <w:txbxContent>
                            <w:p w14:paraId="435E048B" w14:textId="77777777" w:rsidR="00A977E7" w:rsidRDefault="00A977E7" w:rsidP="003726E6">
                              <w:r>
                                <w:rPr>
                                  <w:w w:val="101"/>
                                </w:rPr>
                                <w:t>14</w:t>
                              </w:r>
                            </w:p>
                          </w:txbxContent>
                        </wps:txbx>
                        <wps:bodyPr horzOverflow="overflow" vert="horz" lIns="0" tIns="0" rIns="0" bIns="0" rtlCol="0">
                          <a:noAutofit/>
                        </wps:bodyPr>
                      </wps:wsp>
                      <wps:wsp>
                        <wps:cNvPr id="271677" name="Rectangle 271677"/>
                        <wps:cNvSpPr/>
                        <wps:spPr>
                          <a:xfrm>
                            <a:off x="1079254" y="2085070"/>
                            <a:ext cx="72307" cy="145550"/>
                          </a:xfrm>
                          <a:prstGeom prst="rect">
                            <a:avLst/>
                          </a:prstGeom>
                          <a:ln>
                            <a:noFill/>
                          </a:ln>
                        </wps:spPr>
                        <wps:txbx>
                          <w:txbxContent>
                            <w:p w14:paraId="42227591" w14:textId="77777777" w:rsidR="00A977E7" w:rsidRDefault="00A977E7" w:rsidP="003726E6">
                              <w:r>
                                <w:rPr>
                                  <w:w w:val="101"/>
                                </w:rPr>
                                <w:t>2</w:t>
                              </w:r>
                            </w:p>
                          </w:txbxContent>
                        </wps:txbx>
                        <wps:bodyPr horzOverflow="overflow" vert="horz" lIns="0" tIns="0" rIns="0" bIns="0" rtlCol="0">
                          <a:noAutofit/>
                        </wps:bodyPr>
                      </wps:wsp>
                      <wps:wsp>
                        <wps:cNvPr id="6649" name="Rectangle 6649"/>
                        <wps:cNvSpPr/>
                        <wps:spPr>
                          <a:xfrm rot="-5399999">
                            <a:off x="-37835" y="909856"/>
                            <a:ext cx="588761" cy="161076"/>
                          </a:xfrm>
                          <a:prstGeom prst="rect">
                            <a:avLst/>
                          </a:prstGeom>
                          <a:ln>
                            <a:noFill/>
                          </a:ln>
                        </wps:spPr>
                        <wps:txbx>
                          <w:txbxContent>
                            <w:p w14:paraId="40B57F06" w14:textId="77777777" w:rsidR="00A977E7" w:rsidRDefault="00A977E7" w:rsidP="003726E6">
                              <w:r>
                                <w:t>Load</w:t>
                              </w:r>
                              <w:r>
                                <w:rPr>
                                  <w:spacing w:val="-238"/>
                                </w:rPr>
                                <w:t xml:space="preserve"> </w:t>
                              </w:r>
                              <w:r>
                                <w:t>(kg)</w:t>
                              </w:r>
                            </w:p>
                          </w:txbxContent>
                        </wps:txbx>
                        <wps:bodyPr horzOverflow="overflow" vert="horz" lIns="0" tIns="0" rIns="0" bIns="0" rtlCol="0">
                          <a:noAutofit/>
                        </wps:bodyPr>
                      </wps:wsp>
                      <wps:wsp>
                        <wps:cNvPr id="6650" name="Rectangle 6650"/>
                        <wps:cNvSpPr/>
                        <wps:spPr>
                          <a:xfrm>
                            <a:off x="1946205" y="2254762"/>
                            <a:ext cx="1148582" cy="161076"/>
                          </a:xfrm>
                          <a:prstGeom prst="rect">
                            <a:avLst/>
                          </a:prstGeom>
                          <a:ln>
                            <a:noFill/>
                          </a:ln>
                        </wps:spPr>
                        <wps:txbx>
                          <w:txbxContent>
                            <w:p w14:paraId="05BF204A" w14:textId="77777777" w:rsidR="00A977E7" w:rsidRDefault="00A977E7" w:rsidP="003726E6">
                              <w:r>
                                <w:rPr>
                                  <w:w w:val="102"/>
                                </w:rPr>
                                <w:t>Penetration</w:t>
                              </w:r>
                              <w:r>
                                <w:rPr>
                                  <w:spacing w:val="-5"/>
                                  <w:w w:val="102"/>
                                </w:rPr>
                                <w:t xml:space="preserve"> </w:t>
                              </w:r>
                              <w:r>
                                <w:rPr>
                                  <w:w w:val="102"/>
                                </w:rPr>
                                <w:t>(mm)</w:t>
                              </w:r>
                            </w:p>
                          </w:txbxContent>
                        </wps:txbx>
                        <wps:bodyPr horzOverflow="overflow" vert="horz" lIns="0" tIns="0" rIns="0" bIns="0" rtlCol="0">
                          <a:noAutofit/>
                        </wps:bodyPr>
                      </wps:wsp>
                      <wps:wsp>
                        <wps:cNvPr id="6651" name="Shape 6651"/>
                        <wps:cNvSpPr/>
                        <wps:spPr>
                          <a:xfrm>
                            <a:off x="0" y="0"/>
                            <a:ext cx="2174748" cy="2531365"/>
                          </a:xfrm>
                          <a:custGeom>
                            <a:avLst/>
                            <a:gdLst/>
                            <a:ahLst/>
                            <a:cxnLst/>
                            <a:rect l="0" t="0" r="0" b="0"/>
                            <a:pathLst>
                              <a:path w="2174748" h="2531365">
                                <a:moveTo>
                                  <a:pt x="0" y="0"/>
                                </a:moveTo>
                                <a:lnTo>
                                  <a:pt x="7620" y="0"/>
                                </a:lnTo>
                                <a:lnTo>
                                  <a:pt x="2174748" y="0"/>
                                </a:lnTo>
                                <a:lnTo>
                                  <a:pt x="2174748" y="4572"/>
                                </a:lnTo>
                                <a:lnTo>
                                  <a:pt x="7620" y="4572"/>
                                </a:lnTo>
                                <a:lnTo>
                                  <a:pt x="7620" y="2522220"/>
                                </a:lnTo>
                                <a:lnTo>
                                  <a:pt x="2174748" y="2522220"/>
                                </a:lnTo>
                                <a:lnTo>
                                  <a:pt x="2174748" y="2531365"/>
                                </a:lnTo>
                                <a:lnTo>
                                  <a:pt x="4572" y="2531365"/>
                                </a:lnTo>
                                <a:cubicBezTo>
                                  <a:pt x="1524" y="2531365"/>
                                  <a:pt x="0" y="2528316"/>
                                  <a:pt x="0" y="2526792"/>
                                </a:cubicBezTo>
                                <a:lnTo>
                                  <a:pt x="0" y="0"/>
                                </a:lnTo>
                                <a:close/>
                              </a:path>
                            </a:pathLst>
                          </a:custGeom>
                          <a:solidFill>
                            <a:srgbClr val="D9D9D9"/>
                          </a:solidFill>
                          <a:ln w="0" cap="flat">
                            <a:noFill/>
                            <a:miter lim="127000"/>
                          </a:ln>
                          <a:effectLst/>
                        </wps:spPr>
                        <wps:bodyPr/>
                      </wps:wsp>
                      <wps:wsp>
                        <wps:cNvPr id="6652" name="Shape 6652"/>
                        <wps:cNvSpPr/>
                        <wps:spPr>
                          <a:xfrm>
                            <a:off x="2174748" y="0"/>
                            <a:ext cx="2176272" cy="2531365"/>
                          </a:xfrm>
                          <a:custGeom>
                            <a:avLst/>
                            <a:gdLst/>
                            <a:ahLst/>
                            <a:cxnLst/>
                            <a:rect l="0" t="0" r="0" b="0"/>
                            <a:pathLst>
                              <a:path w="2176272" h="2531365">
                                <a:moveTo>
                                  <a:pt x="0" y="0"/>
                                </a:moveTo>
                                <a:lnTo>
                                  <a:pt x="2167128" y="0"/>
                                </a:lnTo>
                                <a:lnTo>
                                  <a:pt x="2176272" y="0"/>
                                </a:lnTo>
                                <a:lnTo>
                                  <a:pt x="2176272" y="2526792"/>
                                </a:lnTo>
                                <a:cubicBezTo>
                                  <a:pt x="2176272" y="2528316"/>
                                  <a:pt x="2174748" y="2531365"/>
                                  <a:pt x="2171700" y="2531365"/>
                                </a:cubicBezTo>
                                <a:lnTo>
                                  <a:pt x="0" y="2531365"/>
                                </a:lnTo>
                                <a:lnTo>
                                  <a:pt x="0" y="2522220"/>
                                </a:lnTo>
                                <a:lnTo>
                                  <a:pt x="2167128" y="2522220"/>
                                </a:lnTo>
                                <a:lnTo>
                                  <a:pt x="2167128" y="4572"/>
                                </a:lnTo>
                                <a:lnTo>
                                  <a:pt x="0" y="4572"/>
                                </a:lnTo>
                                <a:lnTo>
                                  <a:pt x="0" y="0"/>
                                </a:lnTo>
                                <a:close/>
                              </a:path>
                            </a:pathLst>
                          </a:custGeom>
                          <a:solidFill>
                            <a:srgbClr val="D9D9D9"/>
                          </a:solidFill>
                          <a:ln w="0" cap="flat">
                            <a:noFill/>
                            <a:miter lim="127000"/>
                          </a:ln>
                          <a:effectLst/>
                        </wps:spPr>
                        <wps:bodyPr/>
                      </wps:wsp>
                    </wpg:wgp>
                  </a:graphicData>
                </a:graphic>
              </wp:inline>
            </w:drawing>
          </mc:Choice>
          <mc:Fallback>
            <w:pict>
              <v:group w14:anchorId="05AED0D3" id="Group 1504007" o:spid="_x0000_s1026" style="width:345.65pt;height:202.5pt;mso-position-horizontal-relative:char;mso-position-vertical-relative:line" coordsize="43898,25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">
                <v:rect id="Rectangle 6583" o:spid="_x0000_s1027" style="position:absolute;left:43540;top:24413;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" filled="f" stroked="f">
                  <v:textbox inset="0,0,0,0">
                    <w:txbxContent>
                      <w:p w14:paraId="38844B54" w14:textId="77777777" w:rsidR="00A977E7" w:rsidRDefault="00A977E7" w:rsidP="003726E6">
                        <w:r>
                          <w:t xml:space="preserve"> </w:t>
                        </w:r>
                      </w:p>
                    </w:txbxContent>
                  </v:textbox>
                </v:rect>
                <v:shape id="Shape 2011233" o:spid="_x0000_s1028" style="position:absolute;left:5958;top:16184;width:35647;height:92;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" path="m,l3564636,r,9144l,9144,,e" fillcolor="#d9d9d9" stroked="f" strokeweight="0">
                  <v:stroke miterlimit="83231f" joinstyle="miter"/>
                  <v:path arrowok="t" textboxrect="0,0,3564636,9144"/>
                </v:shape>
                <v:shape id="Shape 2011234" o:spid="_x0000_s1029" style="position:absolute;left:5958;top:12451;width:35647;height:91;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" path="m,l3564636,r,9144l,9144,,e" fillcolor="#d9d9d9" stroked="f" strokeweight="0">
                  <v:stroke miterlimit="83231f" joinstyle="miter"/>
                  <v:path arrowok="t" textboxrect="0,0,3564636,9144"/>
                </v:shape>
                <v:shape id="Shape 2011235" o:spid="_x0000_s1030" style="position:absolute;left:5958;top:8732;width:35647;height:91;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" path="m,l3564636,r,9144l,9144,,e" fillcolor="#d9d9d9" stroked="f" strokeweight="0">
                  <v:stroke miterlimit="83231f" joinstyle="miter"/>
                  <v:path arrowok="t" textboxrect="0,0,3564636,9144"/>
                </v:shape>
                <v:shape id="Shape 2011236" o:spid="_x0000_s1031" style="position:absolute;left:5958;top:4983;width:35647;height:91;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" path="m,l3564636,r,9144l,9144,,e" fillcolor="#d9d9d9" stroked="f" strokeweight="0">
                  <v:stroke miterlimit="83231f" joinstyle="miter"/>
                  <v:path arrowok="t" textboxrect="0,0,3564636,9144"/>
                </v:shape>
                <v:shape id="Shape 2011237" o:spid="_x0000_s1032" style="position:absolute;left:5958;top:1264;width:35647;height:92;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" path="m,l3564636,r,9144l,9144,,e" fillcolor="#d9d9d9" stroked="f" strokeweight="0">
                  <v:stroke miterlimit="83231f" joinstyle="miter"/>
                  <v:path arrowok="t" textboxrect="0,0,3564636,9144"/>
                </v:shape>
                <v:shape id="Shape 2011238" o:spid="_x0000_s1033" style="position:absolute;left:41559;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" path="m,l9144,r,1865376l,1865376,,e" fillcolor="#d9d9d9" stroked="f" strokeweight="0">
                  <v:stroke miterlimit="83231f" joinstyle="miter"/>
                  <v:path arrowok="t" textboxrect="0,0,9144,1865376"/>
                </v:shape>
                <v:shape id="Shape 2011239" o:spid="_x0000_s1034" style="position:absolute;left:36469;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" path="m,l9144,r,1865376l,1865376,,e" fillcolor="#d9d9d9" stroked="f" strokeweight="0">
                  <v:stroke miterlimit="83231f" joinstyle="miter"/>
                  <v:path arrowok="t" textboxrect="0,0,9144,1865376"/>
                </v:shape>
                <v:shape id="Shape 2011240" o:spid="_x0000_s1035" style="position:absolute;left:31379;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" path="m,l9144,r,1865376l,1865376,,e" fillcolor="#d9d9d9" stroked="f" strokeweight="0">
                  <v:stroke miterlimit="83231f" joinstyle="miter"/>
                  <v:path arrowok="t" textboxrect="0,0,9144,1865376"/>
                </v:shape>
                <v:shape id="Shape 2011241" o:spid="_x0000_s1036" style="position:absolute;left:26289;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" path="m,l9144,r,1865376l,1865376,,e" fillcolor="#d9d9d9" stroked="f" strokeweight="0">
                  <v:stroke miterlimit="83231f" joinstyle="miter"/>
                  <v:path arrowok="t" textboxrect="0,0,9144,1865376"/>
                </v:shape>
                <v:shape id="Shape 2011242" o:spid="_x0000_s1037" style="position:absolute;left:21198;top:1310;width:92;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" path="m,l9144,r,1865376l,1865376,,e" fillcolor="#d9d9d9" stroked="f" strokeweight="0">
                  <v:stroke miterlimit="83231f" joinstyle="miter"/>
                  <v:path arrowok="t" textboxrect="0,0,9144,1865376"/>
                </v:shape>
                <v:shape id="Shape 2011243" o:spid="_x0000_s1038" style="position:absolute;left:16108;top:1310;width:92;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" path="m,l9144,r,1865376l,1865376,,e" fillcolor="#d9d9d9" stroked="f" strokeweight="0">
                  <v:stroke miterlimit="83231f" joinstyle="miter"/>
                  <v:path arrowok="t" textboxrect="0,0,9144,1865376"/>
                </v:shape>
                <v:shape id="Shape 2011244" o:spid="_x0000_s1039" style="position:absolute;left:11018;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" path="m,l9144,r,1865376l,1865376,,e" fillcolor="#d9d9d9" stroked="f" strokeweight="0">
                  <v:stroke miterlimit="83231f" joinstyle="miter"/>
                  <v:path arrowok="t" textboxrect="0,0,9144,1865376"/>
                </v:shape>
                <v:shape id="Shape 2011245" o:spid="_x0000_s1040" style="position:absolute;left:5913;top:1310;width:91;height:18654;visibility:visible;mso-wrap-style:square;v-text-anchor:top" coordsize="9144,1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" path="m,l9144,r,1865376l,1865376,,e" fillcolor="#bfbfbf" stroked="f" strokeweight="0">
                  <v:stroke miterlimit="83231f" joinstyle="miter"/>
                  <v:path arrowok="t" textboxrect="0,0,9144,1865376"/>
                </v:shape>
                <v:shape id="Shape 2011246" o:spid="_x0000_s1041" style="position:absolute;left:5958;top:19918;width:35647;height:92;visibility:visible;mso-wrap-style:square;v-text-anchor:top" coordsize="35646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" path="m,l3564636,r,9144l,9144,,e" fillcolor="#bfbfbf" stroked="f" strokeweight="0">
                  <v:stroke miterlimit="83231f" joinstyle="miter"/>
                  <v:path arrowok="t" textboxrect="0,0,3564636,9144"/>
                </v:shape>
                <v:shape id="Shape 6604" o:spid="_x0000_s1042" style="position:absolute;left:5974;top:3078;width:31897;height:16958;visibility:visible;mso-wrap-style:square;v-text-anchor:top" coordsize="3189732,169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" path="m3179064,1524v4572,-1524,9144,1524,10668,6096c3189732,12192,3188208,16764,3183636,18288l3023616,54864,2865120,91440r-160020,36576l2625852,147828r-79248,19812l2467356,185928r-79248,18288l2307336,222504r-79248,18288l2148840,260604r-39624,10668l2069592,281940r-39624,12192l1990344,306324r-39624,13716l1911096,335280r-39624,15240l1830324,367284r-42672,19812l1743456,406909r-42672,19811l1656588,448056r-42672,21336l1569720,492252r-41148,21336l1487424,534924r-41148,21336l1408176,577596r-36576,19812l1354836,608076r-16764,9144l1321308,626364r-15240,7620l1290828,643128r-13716,7620l1263396,658368r-12192,7620l1229868,678180r-21336,13716l1190244,704088r-16764,12192l1156716,728472r-13716,12192l1127760,751332r-12192,10668l1101852,772668r-25908,21336l1050036,815340r-13716,10668l1022604,836676r-32004,24384l955548,883920r-33528,24384l886968,931164r-32004,24384l838200,966216r-15240,12192l807720,989076r-13716,12192l781812,1011936r-12192,10668l757428,1033272r-9144,10668l737616,1056132r-9144,10668l720852,1077468r-7620,10668l697992,1109472r-12192,21336l672084,1152144r-15240,19812l641604,1190244r-15240,16764l609600,1223772r-15240,13716l577596,1251204r-15240,13716l545592,1277112r-32004,25908l498348,1315212r-16764,12192l449580,1348740r-15240,10668l419100,1371600r-16764,10668l387096,1395984r-15240,15240l355092,1426464r-15240,16764l324612,1461516r-16764,18288l292608,1496568r-16764,16764l268224,1519428r-9144,7620l242316,1539240r-15240,10668l210312,1559052r-15240,7620l178308,1575816r-15240,7620l147828,1592580r-16764,9144l100584,1623060r-32004,24384l36576,1670304,4572,1694688,,1695831r,-19503l25908,1656588r32004,-22860l89916,1609344r32004,-21336l138684,1577340r15240,-9144l170688,1560576r15240,-9144l202692,1543812r15240,-9144l233172,1525524r15240,-12192l256032,1507236r7620,-7620l280416,1484376r15240,-16764l310896,1450848r16764,-18288l342900,1415796r16764,-16764l374904,1383792r16764,-13716l408432,1357884r15240,-12192l440436,1335024r32004,-21336l487680,1301496r15240,-12192l534924,1264920r16764,-13716l566928,1239012r15240,-13716l598932,1210056r15240,-15240l629412,1178052r15240,-16764l658368,1141476r12192,-19812l684276,1100328r15240,-21336l707136,1066800r7620,-10668l725424,1043940r9144,-10668l745236,1022604r12192,-12192l769620,999744r13716,-12192l797052,976884r15240,-12192l827532,952500r16764,-10668l877824,917448r33528,-22860l946404,870204r33528,-24384l1011936,822960r15240,-10668l1039368,801624r25908,-21336l1091184,760476r12192,-12192l1117092,737616r15240,-10668l1146048,714756r16764,-12192l1181100,690372r18288,-12192l1220724,664464r22860,-13716l1255776,643128r12192,-7620l1281684,627888r15240,-7620l1312164,611124r16764,-9144l1345692,592836r18288,-10668l1400556,562356r38100,-21336l1478280,519684r41148,-21336l1562100,477012r44196,-22860l1648968,432816r44196,-21336l1737360,390144r42672,-19812l1822704,352044r41148,-16764l1905000,318516r39624,-15240l1985772,289560r39624,-12192l2065020,265176r39625,-10667l2144268,243840r80772,-19812l2304288,205740r79248,-18288l2462784,169164r79248,-18288l2622804,131064r79248,-19812l2860548,74676,3020568,38100,3179064,1524xe" fillcolor="#4472c4" stroked="f" strokeweight="0">
                  <v:stroke miterlimit="83231f" joinstyle="miter"/>
                  <v:path arrowok="t" textboxrect="0,0,3189732,1695831"/>
                </v:shape>
                <v:shape id="Shape 6605" o:spid="_x0000_s1043" style="position:absolute;left:5669;top:19674;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" path="m30480,c47244,,59436,13716,59436,30480v,16764,-12192,28956,-28956,28956c13716,59436,,47244,,30480,,13716,13716,,30480,xe" fillcolor="#4472c4" stroked="f" strokeweight="0">
                  <v:stroke miterlimit="83231f" joinstyle="miter"/>
                  <v:path arrowok="t" textboxrect="0,0,59436,59436"/>
                </v:shape>
                <v:shape id="Shape 6606" o:spid="_x0000_s1044" style="position:absolute;left:5623;top:19629;width:350;height:685;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" path="m33528,r1429,l34957,9144r-1429,l30480,9144r-6096,1524l19812,13716r-3048,3048l13716,19812r-3048,4572l9144,28956r,4572l9144,35052r,4572l10668,45720r,-1524l13716,48768r3048,4572l16764,51816r3048,4572l24384,57912r6096,1524l28956,59436r5334,1334l34957,60603r,7977l33528,68580r-6096,l21336,67056v,,,-1524,,-1524l15240,64008v,-1524,,-1524,,-1524l10668,59436v,,,,,-1524l6096,54864v,-1524,,-1524,,-1524l3048,48768v,,,-1524,,-1524l1524,41148,,35052v,,,,,-1524l1524,27432,3048,21336,6096,15240r4572,-4572l15240,6096,21336,3048,27432,1524,33528,xe" fillcolor="#4472c4" stroked="f" strokeweight="0">
                  <v:stroke miterlimit="83231f" joinstyle="miter"/>
                  <v:path arrowok="t" textboxrect="0,0,34957,68580"/>
                </v:shape>
                <v:shape id="Shape 6607" o:spid="_x0000_s1045" style="position:absolute;left:5973;top:19629;width:336;height:685;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" path="m,l95,,6191,1524v,,,,1524,l12287,3048v,,1524,,1524,l18383,6096v,,,,1524,l22955,10668v1524,,1524,,1524,l27527,15240v,,,,1524,l30575,21336v,,1524,,1524,l33623,27432r,6096c33623,35052,33623,35052,33623,35052r,6096l32099,47244v,,-1524,1524,-1524,1524l29051,53340v-1524,,-1524,,-1524,1524l24479,57912v,1524,,1524,-1524,1524l19907,62484v-1524,,-1524,,-1524,1524l13811,65532v,,-1524,1524,-1524,1524l7715,68580v-1524,,-1524,,-1524,l95,68580r-95,l,60603,4667,59436r6096,-1524l9239,57912r4572,-1524l18383,51816r,1524l21431,48768r1524,-4572l22955,45720r1524,-6096l25813,34290,24479,28956,22955,24384,21431,19812,18383,16764,13811,13716,9239,10668r1524,l4667,9144r-4572,l,9144,,xe" fillcolor="#4472c4" stroked="f" strokeweight="0">
                  <v:stroke miterlimit="83231f" joinstyle="miter"/>
                  <v:path arrowok="t" textboxrect="0,0,33623,68580"/>
                </v:shape>
                <v:shape id="Shape 6608" o:spid="_x0000_s1046" style="position:absolute;left:6949;top:18745;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" path="m28956,c45720,,59436,13716,59436,30480v,15240,-13716,28956,-30480,28956c12192,59436,,45720,,30480,,13716,12192,,28956,xe" fillcolor="#4472c4" stroked="f" strokeweight="0">
                  <v:stroke miterlimit="83231f" joinstyle="miter"/>
                  <v:path arrowok="t" textboxrect="0,0,59436,59436"/>
                </v:shape>
                <v:shape id="Shape 6609" o:spid="_x0000_s1047" style="position:absolute;left:6903;top:18699;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" path="m27432,r6096,l33623,r,9144l33528,9144r-4572,l22860,10668r1524,l19812,13716r,-1524l16002,16002r-3810,3810l13716,19812r-3048,4572l9144,28956,7810,34290r1334,5334l10668,44196r3048,4572l12192,48768r4572,4572l15240,51816r4572,4572l19812,54864r4572,3048l22860,57912r6096,1524l33623,60603r,7977l33528,68580r-6096,l21336,65532v,,,,-1524,l15240,62484,10668,59436v,,-1524,-1524,-1524,-1524l6096,53340,3048,48768v,-1524,,-1524,-1524,-1524l,41148,,35052v,,,-1524,,-1524l,27432,1524,21336v1524,,1524,,1524,-1524l6096,15240,9144,10668v,,1524,,1524,-1524l15240,6096,19812,3048v,,1524,,1524,l27432,1524c27432,,27432,,27432,xe" fillcolor="#4472c4" stroked="f" strokeweight="0">
                  <v:stroke miterlimit="83231f" joinstyle="miter"/>
                  <v:path arrowok="t" textboxrect="0,0,33623,68580"/>
                </v:shape>
                <v:shape id="Shape 6610" o:spid="_x0000_s1048" style="position:absolute;left:7239;top:18699;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" path="m,l1429,,7525,v,,,,,1524l13621,3048r6096,3048l24289,9144v,1524,,1524,1524,1524l28861,15240r3048,6096l33433,27432v,,,,1524,l34957,33528v,,,1524,,1524l34957,41148v-1524,,-1524,,-1524,l31909,47244v,,,,,1524l28861,53340r-3048,4572c24289,57912,24289,59436,24289,59436r-4572,3048l13621,65532,7525,68580r-6096,l,68580,,60603r667,167l6001,59436r4572,-1524l15145,54864r,1524l19717,51816r-1524,1524l22765,48768r-1524,l24289,44196r1524,-4572l25813,35052r,-1524l25813,28956,24289,24384,21241,19812r1524,l18193,15240r1524,1524l15145,12192r,1524l10573,10668,6001,9144r-4572,l,9144,,xe" fillcolor="#4472c4" stroked="f" strokeweight="0">
                  <v:stroke miterlimit="83231f" joinstyle="miter"/>
                  <v:path arrowok="t" textboxrect="0,0,34957,68580"/>
                </v:shape>
                <v:shape id="Shape 6611" o:spid="_x0000_s1049" style="position:absolute;left:8214;top:17998;width:609;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" path="m30480,c47244,,60960,13716,60960,30480v,16764,-13716,28956,-30480,28956c13716,59436,,47244,,30480,,13716,13716,,30480,xe" fillcolor="#4472c4" stroked="f" strokeweight="0">
                  <v:stroke miterlimit="83231f" joinstyle="miter"/>
                  <v:path arrowok="t" textboxrect="0,0,60960,59436"/>
                </v:shape>
                <v:shape id="Shape 6612" o:spid="_x0000_s1050" style="position:absolute;left:8168;top:17952;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" path="m35052,r,9144l30480,9144r-6096,1524l25908,10668r-6096,3048l21336,13716r-4572,3048l13716,19812r-3048,4572l12192,24384,9144,30480r1524,-1524l9335,34290r1333,5334l9144,39624r3048,6096l10668,44196r3048,4572l16764,53340r4572,3048l19812,56388r6096,1524l24384,57912r6096,1524l28956,59436r6096,1524l35052,68580r-6096,c28956,68580,27432,68580,27432,68580l22860,67056v-1524,,-1524,-1524,-1524,-1524l16764,64008c15240,62484,15240,62484,15240,62484l10668,59436v,,,,,-1524l7620,54864c6096,53340,6096,53340,6096,53340l3048,48768v,,,-1524,,-1524l1524,41148,,35052v,,,,,-1524l1524,27432,3048,21336,6096,15240v,,,,1524,l10668,10668,15240,6096v,,,,1524,l21336,3048v,,,,1524,l27432,1524v,,1524,,1524,l35052,xe" fillcolor="#4472c4" stroked="f" strokeweight="0">
                  <v:stroke miterlimit="83231f" joinstyle="miter"/>
                  <v:path arrowok="t" textboxrect="0,0,35052,68580"/>
                </v:shape>
                <v:shape id="Shape 6613" o:spid="_x0000_s1051" style="position:absolute;left:8519;top:17952;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" path="m,l6096,1524v1524,,1524,,1524,l13716,3048r4572,3048c19812,6096,19812,6096,19812,6096r4572,4572l28956,15240r3048,6096l33528,27432r1524,6096c35052,35052,35052,35052,35052,35052r-1524,6096l32004,47244v,,,1524,,1524l28956,53340v,,,,,1524l24384,57912v,1524,,1524,,1524l19812,62484v,,,,-1524,1524l13716,65532v,,,1524,,1524l7620,68580v,,,,-1524,l,68580r,l,60960r,l6096,59436r-1524,l10668,57912r-1524,l15240,56388r-1524,l18288,51816r,1524l21336,48768r3048,-4572l24384,45720r1524,-6096l25908,35052r,-1524l25908,30480,24384,24384,21336,19812,18288,16764,13716,13716r1524,l9144,10668r1524,l4572,9144,,9144r,l,,,xe" fillcolor="#4472c4" stroked="f" strokeweight="0">
                  <v:stroke miterlimit="83231f" joinstyle="miter"/>
                  <v:path arrowok="t" textboxrect="0,0,35052,68580"/>
                </v:shape>
                <v:shape id="Shape 6614" o:spid="_x0000_s1052" style="position:absolute;left:9494;top:16687;width:594;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6615" o:spid="_x0000_s1053" style="position:absolute;left:9448;top:16657;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" path="m27432,r6096,c35052,,35052,,35052,r,8001l34290,7810,28956,9144r1524,l24384,10668r,-1524l19812,12192r-3048,3048l13716,19812r,-1524l10668,24384r,-1524l9144,28956r,4572l9144,38100r1524,6096l10668,42672r3048,6096l13716,47244r3048,4572l19812,54864r4572,3048l30480,59436r3048,l35052,59436r,9144c35052,68580,35052,68580,33528,68580l27432,67056,21336,65532,15240,62484,10668,57912,6096,53340,3048,47244,1524,41148v,,,,,-1524l,33528,1524,27432v,,,,,-1524l3048,21336v,-1524,,-1524,,-1524l6096,15240v,,,-1524,,-1524l10668,9144,15240,6096v,,,-1524,,-1524l21336,1524,27432,xe" fillcolor="#4472c4" stroked="f" strokeweight="0">
                  <v:stroke miterlimit="83231f" joinstyle="miter"/>
                  <v:path arrowok="t" textboxrect="0,0,35052,68580"/>
                </v:shape>
                <v:shape id="Shape 6616" o:spid="_x0000_s1054" style="position:absolute;left:9799;top:16657;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" path="m,l6096,v,,,,1524,l12192,1524v,,1524,,1524,l18288,4572v,,,1524,1524,1524l22860,9144v1524,,1524,,1524,l27432,13716v,,,1524,1524,1524l30480,19812v,,1524,,1524,1524l33528,25908v,1524,,1524,,1524l33528,33528r,6096c33528,41148,33528,41148,33528,41148r-1524,6096c32004,47244,30480,47244,30480,47244r-1524,6096c27432,53340,27432,53340,27432,53340r-3048,4572c24384,57912,24384,57912,22860,57912r-3048,4572c18288,62484,18288,62484,18288,62484r-4572,3048c13716,65532,12192,65532,12192,65532l7620,67056v-1524,,-1524,,-1524,l,68580,,59436r4572,l10668,57912r-1524,l13716,54864r4572,-3048l21336,47244r,1524l22860,42672r,1524l24384,38100r,1524l25908,33528,24384,27432r,1524l22860,22860r,1524l21336,18288r,1524l18288,15240,13716,12192,9144,9144r1524,1524l4572,9144,,8001,,xe" fillcolor="#4472c4" stroked="f" strokeweight="0">
                  <v:stroke miterlimit="83231f" joinstyle="miter"/>
                  <v:path arrowok="t" textboxrect="0,0,33528,68580"/>
                </v:shape>
                <v:shape id="Shape 6617" o:spid="_x0000_s1055" style="position:absolute;left:10774;top:15742;width:595;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" path="m28956,c45720,,59436,13716,59436,30480v,16764,-13716,30480,-30480,30480c12192,60960,,47244,,30480,,13716,12192,,28956,xe" fillcolor="#4472c4" stroked="f" strokeweight="0">
                  <v:stroke miterlimit="83231f" joinstyle="miter"/>
                  <v:path arrowok="t" textboxrect="0,0,59436,60960"/>
                </v:shape>
                <v:shape id="Shape 6618" o:spid="_x0000_s1056" style="position:absolute;left:10728;top:15712;width:336;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" path="m27432,r6096,l33528,8001,28956,9144r,-1524l22860,10668,24384,9144r-4572,3048l15240,15240r1524,l13715,18289r-3047,6095l10668,22860,9144,28956r,-1524l7620,33528r1524,6096l9144,38100r1524,6096l10668,42672r3047,6096l16764,51816r-1524,l19812,54864r4572,3048l22860,57912r6096,1524l33528,59436r,9144l27432,67056,21336,65532v,,-1524,,-1524,l15240,62484,10668,57912v,,-1524,,-1524,l6096,53340,3048,47244v,,,,-1524,l,41148v,,,,,-1524l,33528,,27432v,,,-1524,,-1524l1524,21336c3048,19812,3048,19812,3048,19812l6096,15240v,,,-1524,,-1524l9144,9144v,,1524,,1524,l15240,6096v,-1524,,-1524,,-1524l19812,1524v,,1524,,1524,l27432,xe" fillcolor="#4472c4" stroked="f" strokeweight="0">
                  <v:stroke miterlimit="83231f" joinstyle="miter"/>
                  <v:path arrowok="t" textboxrect="0,0,33528,68580"/>
                </v:shape>
                <v:shape id="Shape 6619" o:spid="_x0000_s1057" style="position:absolute;left:11064;top:15712;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" path="m,c,,,,1524,l7620,r6096,1524l19812,4572v,,,,,1524l24384,9144v,,,,1524,l28956,13716v,,,1524,,1524l32004,19812v,,,,,1524l33528,25908v,,,1524,1524,1524l35052,33528r,6096c33528,41148,33528,41148,33528,41148r-1524,6096l28956,51816v,1524,,1524,,1524l25908,57912v-1524,,-1524,,-1524,l19812,62484r-6096,3048l7620,67056,1524,68580c,68580,,68580,,68580l,59436r1524,l6096,59436r4572,-1524l15240,54864r4572,-3048l18288,51816r3048,-3048l24384,42672r,1524l25908,38100r,-4572l25908,28956,24384,22860r,1524l21336,18289,18288,15240r1524,l15240,12192,10668,9144r,1524l6096,7620r,1524l762,7810,,8001,,xe" fillcolor="#4472c4" stroked="f" strokeweight="0">
                  <v:stroke miterlimit="83231f" joinstyle="miter"/>
                  <v:path arrowok="t" textboxrect="0,0,35052,68580"/>
                </v:shape>
                <v:shape id="Shape 6620" o:spid="_x0000_s1058" style="position:absolute;left:12039;top:1463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" path="m30480,c47244,,60960,13716,60960,30480v,16764,-13716,30480,-30480,30480c13716,60960,,47244,,30480,,13716,13716,,30480,xe" fillcolor="#4472c4" stroked="f" strokeweight="0">
                  <v:stroke miterlimit="83231f" joinstyle="miter"/>
                  <v:path arrowok="t" textboxrect="0,0,60960,60960"/>
                </v:shape>
                <v:shape id="Shape 6621" o:spid="_x0000_s1059" style="position:absolute;left:11993;top:14584;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" path="m35052,r,9144l30480,9144r-6096,1524l25908,10668r-6096,3048l21336,13716r-4572,3048l13716,21336r,-1524l10668,24384r1524,l9144,30480r1524,-1524l9335,34290r1333,5334l9144,39624r3048,6096l10668,44196r3048,4572l16764,53340r4572,3048l19812,56388r6096,3048l24384,57912r6096,1524l28956,59436r6096,1524l35052,68580r-6096,c28956,68580,27432,68580,27432,68580l22860,67056v-1524,,-1524,,-1524,-1524l16764,64008v-1524,,-1524,-1524,-1524,-1524l10668,59436,7620,54864c6096,53340,6096,53340,6096,53340l3048,48768v,,,-1524,,-1524l1524,42672v,-1524,,-1524,,-1524l,35052v,,,,,-1524l1524,27432,3048,21336,6096,15240v,,,,1524,l10668,10668,15240,6096v,,,,1524,l21336,3048v,,,,1524,l27432,1524v,,1524,,1524,l35052,xe" fillcolor="#4472c4" stroked="f" strokeweight="0">
                  <v:stroke miterlimit="83231f" joinstyle="miter"/>
                  <v:path arrowok="t" textboxrect="0,0,35052,68580"/>
                </v:shape>
                <v:shape id="Shape 6622" o:spid="_x0000_s1060" style="position:absolute;left:12344;top:14584;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" path="m,l6096,1524v1524,,1524,,1524,l13716,3048r4572,3048c19812,6096,19812,6096,19812,6096r4572,4572l28956,15240r3048,6096l33528,27432r1524,6096c35052,35052,35052,35052,35052,35052r-1524,6096c33528,41148,33528,41148,33528,42672r-1524,4572c32004,47244,32004,48768,32004,48768r-3048,4572c28956,53340,28956,53340,28956,54864r-4572,4572l19812,62484v,,,1524,-1524,1524l13716,65532v,1524,,1524,,1524l7620,68580v,,,,-1524,l,68580r,l,60960r,l6096,59436r-1524,l10668,57912,9144,59436r6096,-3048l13716,56388r4572,-3048l21336,48768r3048,-4572l24384,45720r1524,-6096l25908,35052r,-1524l25908,30480,24384,24384,21336,19812r,1524l18288,16764,13716,13716r1524,l9144,10668r1524,l4572,9144,,9144r,l,,,xe" fillcolor="#4472c4" stroked="f" strokeweight="0">
                  <v:stroke miterlimit="83231f" joinstyle="miter"/>
                  <v:path arrowok="t" textboxrect="0,0,35052,68580"/>
                </v:shape>
                <v:shape id="Shape 6623" o:spid="_x0000_s1061" style="position:absolute;left:13304;top:1295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" path="m30480,c47244,,60960,13716,60960,30480v,16764,-13716,30480,-30480,30480c13716,60960,,47244,,30480,,13716,13716,,30480,xe" fillcolor="#4472c4" stroked="f" strokeweight="0">
                  <v:stroke miterlimit="83231f" joinstyle="miter"/>
                  <v:path arrowok="t" textboxrect="0,0,60960,60960"/>
                </v:shape>
                <v:shape id="Shape 6624" o:spid="_x0000_s1062" style="position:absolute;left:13258;top:12908;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" path="m33528,r1429,l34957,9144r-1429,l30480,9144r-6096,1524l19812,13716r1524,l16764,16764r-3048,4572l13716,19812r-3048,4572l9144,30480r,3048l9144,35052r,4572l10668,45720r,-1524l13716,48768r3048,4572l21336,56388r-1524,l24384,59436r,-1524l30480,59436r-1524,l34290,60770r667,-167l34957,68580r-1429,l27432,68580,21336,67056v,,,,,-1524l15240,64008v,,,-1524,,-1524l10668,59436,6096,54864v,-1524,,-1524,,-1524l3048,48768v,,,-1524,,-1524l1524,42672v,-1524,,-1524,,-1524l,35052v,,,,,-1524l1524,28956v,-1524,,-1524,,-1524l3048,21336,6096,15240r4572,-4572l15240,6096,21336,3048,27432,1524,33528,xe" fillcolor="#4472c4" stroked="f" strokeweight="0">
                  <v:stroke miterlimit="83231f" joinstyle="miter"/>
                  <v:path arrowok="t" textboxrect="0,0,34957,68580"/>
                </v:shape>
                <v:shape id="Shape 6625" o:spid="_x0000_s1063" style="position:absolute;left:13608;top:12908;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" path="m,l95,,6191,1524v,,,,1524,l12287,3048v,,1524,,1524,l18383,6096v,,,,1524,l24479,10668r3048,4572c27527,15240,29051,15240,29051,15240r1524,6096c32099,21336,32099,21336,32099,21336r1524,6096c33623,27432,33623,27432,33623,28956r,4572c33623,35052,33623,35052,33623,35052r,6096c33623,41148,33623,41148,33623,42672r-1524,4572c32099,47244,32099,48768,30575,48768r-1524,4572c29051,53340,27527,53340,27527,54864r-3048,4572l19907,62484v-1524,,-1524,1524,-1524,1524l13811,65532v,1524,-1524,1524,-1524,1524l7715,68580v-1524,,-1524,,-1524,l95,68580r-95,l,60603,4667,59436r6096,-1524l9239,59436r4572,-3048l18383,53340r3048,-4572l24479,44196r-1524,1524l24479,39624r1334,-5334l24479,28956r,1524l22955,24384r1524,l21431,19812r,1524l18383,16764,13811,13716,9239,10668r1524,l4667,9144r-4572,l,9144,,xe" fillcolor="#4472c4" stroked="f" strokeweight="0">
                  <v:stroke miterlimit="83231f" joinstyle="miter"/>
                  <v:path arrowok="t" textboxrect="0,0,33623,68580"/>
                </v:shape>
                <v:shape id="Shape 6626" o:spid="_x0000_s1064" style="position:absolute;left:15849;top:11094;width:610;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" path="m30480,c47244,,60960,13716,60960,30480v,15240,-13716,28956,-30480,28956c13716,59436,,45720,,30480,,13716,13716,,30480,xe" fillcolor="#4472c4" stroked="f" strokeweight="0">
                  <v:stroke miterlimit="83231f" joinstyle="miter"/>
                  <v:path arrowok="t" textboxrect="0,0,60960,59436"/>
                </v:shape>
                <v:shape id="Shape 6627" o:spid="_x0000_s1065" style="position:absolute;left:15819;top:11049;width:335;height:685;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" path="m27432,r6096,l33528,9144r-4572,l22860,10668r1524,l18288,13716r-3048,3048l15240,15240r-3048,4572l9144,24384r1524,l7620,28956r1524,l7810,34290r1334,5334l7620,39624r3048,4572l9144,44196r3048,4572l15240,53340r,-1524l18288,54864r6096,3048l22860,57912r6096,1524l27432,59436r6096,1524l33528,68580r-6096,c27432,68580,25908,68580,25908,68580l21336,65532v-1524,,-1524,,-1524,l15240,62484v,,-1524,,-1524,l9144,59436v,,,-1524,,-1524l6096,53340v-1524,,-1524,,-1524,l1524,48768v,-1524,,-1524,,-1524l,41148,,35052v,,,-1524,,-1524l,27432,1524,21336v,,,,,-1524l4572,15240v,,,,1524,l9144,10668v,,,,,-1524l13716,6096v,,1524,,1524,l19812,3048v,,,,1524,l25908,1524c25908,,27432,,27432,xe" fillcolor="#4472c4" stroked="f" strokeweight="0">
                  <v:stroke miterlimit="83231f" joinstyle="miter"/>
                  <v:path arrowok="t" textboxrect="0,0,33528,68580"/>
                </v:shape>
                <v:shape id="Shape 6628" o:spid="_x0000_s1066" style="position:absolute;left:16154;top:11049;width:350;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" path="m,l,,6096,c7620,,7620,,7620,1524r6096,1524l19812,6096r4572,3048c24384,10668,24384,10668,24384,10668r4572,4572l32004,21336r1524,6096l35052,33528v,,,1524,,1524l33528,41148r-1524,6096c32004,47244,32004,47244,32004,48768r-3048,4572l24384,57912v,,,1524,,1524l19812,62484v,,,,-1524,l13716,65532,7620,68580v,,,,-1524,l,68580r,l,60960r,l6096,59436r-1524,l10668,57912r-1524,l15240,54864r3048,-3048l18288,53340r3048,-4572l24384,44196r1524,-4572l25908,35052r,-1524l25908,28956,24384,24384,21336,19812,18288,15240r,1524l15240,13716,9144,10668r1524,l4572,9144,,9144r,l,xe" fillcolor="#4472c4" stroked="f" strokeweight="0">
                  <v:stroke miterlimit="83231f" joinstyle="miter"/>
                  <v:path arrowok="t" textboxrect="0,0,35052,68580"/>
                </v:shape>
                <v:shape id="Shape 6629" o:spid="_x0000_s1067" style="position:absolute;left:18409;top:9235;width:595;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" path="m28956,c45720,,59436,12192,59436,28956v,16764,-13716,30480,-30480,30480c13716,59436,,45720,,28956,,12192,13716,,28956,xe" fillcolor="#4472c4" stroked="f" strokeweight="0">
                  <v:stroke miterlimit="83231f" joinstyle="miter"/>
                  <v:path arrowok="t" textboxrect="0,0,59436,59436"/>
                </v:shape>
                <v:shape id="Shape 6630" o:spid="_x0000_s1068" style="position:absolute;left:18364;top:9189;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" path="m27432,r6096,l33623,r,7977l28956,9144r-4572,1524l19812,12192r-4572,4572l16764,15240r-4572,4572l13716,19812r-3048,4572l10668,22860,9144,28956,7810,34290r1334,5334l10668,44196r3048,4572l12192,48768r4572,4572l15240,51816r4572,4572l19812,54864r4572,3048l28956,59436r4572,l33623,59436r,9144l33528,68580r-6096,c27432,67056,27432,67056,27432,67056l21336,65532v,,,,-1524,l15240,62484,10668,59436v,-1524,-1524,-1524,-1524,-1524l6096,53340,3048,47244,,41148,,35052c,33528,,33528,,33528l,27432,3048,21336v,,,-1524,,-1524l6096,15240,9144,10668v,,1524,-1524,1524,-1524l15240,6096,19812,3048v1524,,1524,,1524,-1524l27432,xe" fillcolor="#4472c4" stroked="f" strokeweight="0">
                  <v:stroke miterlimit="83231f" joinstyle="miter"/>
                  <v:path arrowok="t" textboxrect="0,0,33623,68580"/>
                </v:shape>
                <v:shape id="Shape 6631" o:spid="_x0000_s1069" style="position:absolute;left:18882;top:9707;width:15;height:16;visibility:visible;mso-wrap-style:square;v-text-anchor:top" coordsize="15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" path="m,1524l1524,,,1524xe" fillcolor="#4472c4" stroked="f" strokeweight="0">
                  <v:stroke miterlimit="83231f" joinstyle="miter"/>
                  <v:path arrowok="t" textboxrect="0,0,1524,1524"/>
                </v:shape>
                <v:shape id="Shape 6632" o:spid="_x0000_s1070" style="position:absolute;left:18700;top:9189;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" path="m,l1429,,7525,r6096,1524c13621,3048,13621,3048,15145,3048r4572,3048l24289,9144v,,,,1524,1524l28861,15240r3048,4572c31909,19812,31909,21336,31909,21336r1524,6096c34957,27432,34957,27432,34957,27432r,6096c34957,33528,34957,33528,34957,35052r,6096c34957,41148,34957,41148,33433,41148r-1524,6096l28861,53340r-3048,4572c24289,57912,24289,57912,24289,59436r-4572,3048l13621,65532,7525,67056v,,,,,1524l1429,68580,,68580,,59436r1429,l6001,59436r4572,-1524l15145,54864r,1524l18193,53340r4572,-4572l21241,48768r3048,-4572l25813,39624r,-4572l25813,33528r,-4572l24289,22860r,1524l21241,19812r1524,l19717,16764,18193,15240,15145,12192,10573,10668,6001,9144,667,7810,,7977,,xe" fillcolor="#4472c4" stroked="f" strokeweight="0">
                  <v:stroke miterlimit="83231f" joinstyle="miter"/>
                  <v:path arrowok="t" textboxrect="0,0,34957,68580"/>
                </v:shape>
                <v:shape id="Shape 6633" o:spid="_x0000_s1071" style="position:absolute;left:24765;top:6065;width:609;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" path="m30480,c47244,,60960,13716,60960,30480v,16764,-13716,28956,-30480,28956c13716,59436,,47244,,30480,,13716,13716,,30480,xe" fillcolor="#4472c4" stroked="f" strokeweight="0">
                  <v:stroke miterlimit="83231f" joinstyle="miter"/>
                  <v:path arrowok="t" textboxrect="0,0,60960,59436"/>
                </v:shape>
                <v:shape id="Shape 6634" o:spid="_x0000_s1072" style="position:absolute;left:24719;top:6019;width:349;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" path="m28956,r6001,l34957,9144r-4477,l24384,10668r1524,l19812,13716r-3048,3048l16764,15240r-3048,4572l10668,24384,9144,28956r,4572l9144,35052r,4572l10668,44196r3048,4572l16764,53340r,-1524l21336,56388r-1524,l24384,57912r6096,1524l28956,59436r6001,1501l34957,68580r-6001,c27432,68580,27432,68580,27432,68580l21336,67056v,-1524,,-1524,,-1524l15240,62484,10668,59436v,,,,,-1524l6096,53340,3048,48768v,,,-1524,,-1524l1524,41148,,35052v,,,,,-1524l1524,27432,3048,21336,6096,15240r4572,-4572l15240,6096,21336,3048,27432,1524v,,,-1524,1524,-1524xe" fillcolor="#4472c4" stroked="f" strokeweight="0">
                  <v:stroke miterlimit="83231f" joinstyle="miter"/>
                  <v:path arrowok="t" textboxrect="0,0,34957,68580"/>
                </v:shape>
                <v:shape id="Shape 6635" o:spid="_x0000_s1073" style="position:absolute;left:25068;top:6019;width:337;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" path="m,l95,,6191,v,,,1524,1524,1524l12287,3048v1524,,1524,,1524,l18383,6096v,,1524,,1524,l24479,10668r3048,4572c27527,15240,29051,15240,29051,15240r3048,6096l33623,27432r,6096c33623,35052,33623,35052,33623,35052r,6096l32099,47244v,,,,,1524l29051,53340v,,,,-1524,l24479,57912v,1524,,1524,,1524l19907,62484v,,-1524,,-1524,l13811,65532v,,,,-1524,1524l7715,68580v-1524,,-1524,,-1524,l95,68580r-95,l,60937r95,23l6191,59436r-1524,l10763,57912r-1524,l15335,56388r-1524,l18383,51816r,1524l21431,48768r3048,-4572l22955,44196r1524,-4572l25813,34290,24479,28956,22955,24384r1524,l21431,19812,18383,15240r,1524l13811,12192r,1524l9239,10668r1524,l4667,9144r-4572,l,9144,,xe" fillcolor="#4472c4" stroked="f" strokeweight="0">
                  <v:stroke miterlimit="83231f" joinstyle="miter"/>
                  <v:path arrowok="t" textboxrect="0,0,33623,68580"/>
                </v:shape>
                <v:shape id="Shape 6636" o:spid="_x0000_s1074" style="position:absolute;left:31120;top:4373;width:609;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" path="m30480,c47244,,60960,13716,60960,30480v,16764,-13716,28956,-30480,28956c13716,59436,,47244,,30480,,13716,13716,,30480,xe" fillcolor="#4472c4" stroked="f" strokeweight="0">
                  <v:stroke miterlimit="83231f" joinstyle="miter"/>
                  <v:path arrowok="t" textboxrect="0,0,60960,59436"/>
                </v:shape>
                <v:shape id="Shape 6637" o:spid="_x0000_s1075" style="position:absolute;left:31089;top:4328;width:336;height:685;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" path="m33528,r95,24l33623,9144r-95,l28956,9144r-6096,1524l24384,10668r-4572,3048l15240,16764r-3048,3048l9144,24384r1524,l9144,30480r,-1524l7810,34290r1334,5334l10668,45720,9144,44196r3048,4572l15240,53340r4572,3048l24384,57912r-1524,l28956,59436r-1524,l33528,60960r95,-23l33623,68580r-95,l27432,68580v,,,,-1524,l21336,67056v,,-1524,-1524,-1524,-1524l15240,64008v,-1524,-1524,-1524,-1524,-1524l9144,59436v,,,,,-1524l6096,54864v,-1524,-1524,-1524,-1524,-1524l3048,48768v-1524,,-1524,-1524,-1524,-1524l,41148,,35052v,,,,,-1524l,27432,1524,21336v,,,,1524,l4572,15240v,,1524,,1524,l9144,10668,13716,6096v,,1524,,1524,l19812,3048v,,,,1524,l25908,1524v1524,,1524,,1524,l33528,xe" fillcolor="#4472c4" stroked="f" strokeweight="0">
                  <v:stroke miterlimit="83231f" joinstyle="miter"/>
                  <v:path arrowok="t" textboxrect="0,0,33623,68580"/>
                </v:shape>
                <v:shape id="Shape 6638" o:spid="_x0000_s1076" style="position:absolute;left:31425;top:4328;width:350;height:685;visibility:visible;mso-wrap-style:square;v-text-anchor:top" coordsize="34957,6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" path="m,l6001,1500v1524,,1524,,1524,l13621,3024r6096,3048l24289,10644r4572,4572l31909,21312r1524,6096l34957,33504v,1524,,1524,,1524l33433,41124r-1524,6096c31909,47220,31909,48744,31909,48744r-3048,4572c28861,53316,28861,53316,28861,54840r-4572,3048c24289,59412,24289,59412,24289,59412r-4572,3048c19717,62460,19717,62460,19717,63984r-6096,1524c13621,65508,13621,67032,13621,67032l7525,68556v,,,,-1524,l,68556,,60913,6001,59412r-1524,l10573,57888r4572,-1524l13621,56364r4572,-4572l18193,53316r3048,-4572l24289,44172r,1524l25813,39600r,-4572l25813,33504r,-3048l24289,24360,21241,19788,18193,16740,13621,13692r1524,l10573,10644,4477,9120,,9120,,xe" fillcolor="#4472c4" stroked="f" strokeweight="0">
                  <v:stroke miterlimit="83231f" joinstyle="miter"/>
                  <v:path arrowok="t" textboxrect="0,0,34957,68556"/>
                </v:shape>
                <v:shape id="Shape 6639" o:spid="_x0000_s1077" style="position:absolute;left:37490;top:2880;width:594;height:609;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" path="m30480,c45720,,59436,13716,59436,30480v,16764,-13716,30480,-28956,30480c13716,60960,,47244,,30480,,13716,13716,,30480,xe" fillcolor="#4472c4" stroked="f" strokeweight="0">
                  <v:stroke miterlimit="83231f" joinstyle="miter"/>
                  <v:path arrowok="t" textboxrect="0,0,59436,60960"/>
                </v:shape>
                <v:shape id="Shape 6640" o:spid="_x0000_s1078" style="position:absolute;left:37444;top:2834;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" path="m33528,v,,1524,,1524,l35052,9144r-1524,l28956,9144r-4572,1524l19812,13716r-4572,3048l16764,16764r-3049,3049l10668,25908r,-1524l9144,30480r,4572l9144,39624r1524,6096l10668,44196r3047,6096l16764,53340r-1524,l19812,56388r4572,3048l24384,57912r4572,3048l28956,59436r5334,1334l35052,60579r,8001c35052,68580,33528,68580,33528,68580r-6096,l21336,67056,15240,64008v,,,,,-1524l10668,59436v,,,,-1524,l6096,54864v,,,-1524,,-1524l3048,48768v,,,,,-1524l1524,42672c1524,42672,,41148,,41148l,35052,,28956c,27432,1524,27432,1524,27432l3048,21336,6096,15240r4572,-4572l15240,6096,21336,3048,27432,1524,33528,xe" fillcolor="#4472c4" stroked="f" strokeweight="0">
                  <v:stroke miterlimit="83231f" joinstyle="miter"/>
                  <v:path arrowok="t" textboxrect="0,0,35052,68580"/>
                </v:shape>
                <v:shape id="Shape 6641" o:spid="_x0000_s1079" style="position:absolute;left:37795;top:2834;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" path="m,l6096,1524r6096,1524c12192,3048,12192,3048,13716,3048r4572,3048l22860,10668v1524,,1524,,1524,l27432,15240v,,,,,1524l30480,21336v,,,,1524,l33528,27432v,,,,,1524l33528,35052r,6096c33528,41148,33528,42672,33528,42672r-1524,4572c30480,48768,30480,48768,30480,48768r-3048,4572c27432,53340,27432,54864,27432,54864r-3048,4572c24384,59436,24384,59436,22860,59436r-4572,3048c18288,64008,18288,64008,18288,64008r-4572,3048c12192,67056,12192,67056,12192,67056l6096,68580,,68580,,60579,4572,59436r,1524l9144,57912r,1524l13716,56388r4572,-3048l16764,53340r4572,-4572l21336,50292r1524,-6096l22860,45720r1524,-6096l24384,41148r1524,-6096l24384,28956r,1524l22860,24384r,1524l21336,19812r,1524l16764,16764r1524,l13716,13716,9144,10668,4572,9144,,9144,,xe" fillcolor="#4472c4" stroked="f" strokeweight="0">
                  <v:stroke miterlimit="83231f" joinstyle="miter"/>
                  <v:path arrowok="t" textboxrect="0,0,33528,68580"/>
                </v:shape>
                <v:rect id="Rectangle 6642" o:spid="_x0000_s1080" style="position:absolute;left:4419;top:19448;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14:paraId="386FDC2A" w14:textId="77777777" w:rsidR="00A977E7" w:rsidRDefault="00A977E7" w:rsidP="003726E6">
                        <w:r>
                          <w:rPr>
                            <w:w w:val="101"/>
                          </w:rPr>
                          <w:t>0</w:t>
                        </w:r>
                      </w:p>
                    </w:txbxContent>
                  </v:textbox>
                </v:rect>
                <v:rect id="Rectangle 6643" o:spid="_x0000_s1081" style="position:absolute;left:3886;top:15714;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14:paraId="51894057" w14:textId="77777777" w:rsidR="00A977E7" w:rsidRDefault="00A977E7" w:rsidP="003726E6">
                        <w:r>
                          <w:rPr>
                            <w:w w:val="101"/>
                          </w:rPr>
                          <w:t>50</w:t>
                        </w:r>
                      </w:p>
                    </w:txbxContent>
                  </v:textbox>
                </v:rect>
                <v:rect id="Rectangle 6644" o:spid="_x0000_s1082" style="position:absolute;left:3337;top:11996;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YpxwAAAN0AAAAPAAAAZHJzL2Rvd25yZXYueG1sRI9Ba8JA&#10;FITvgv9heYI33Vgk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Oy+1inHAAAA3QAA&#10;AA8AAAAAAAAAAAAAAAAABwIAAGRycy9kb3ducmV2LnhtbFBLBQYAAAAAAwADALcAAAD7AgAAAAA=&#10;" filled="f" stroked="f">
                  <v:textbox inset="0,0,0,0">
                    <w:txbxContent>
                      <w:p w14:paraId="6503D508" w14:textId="77777777" w:rsidR="00A977E7" w:rsidRDefault="00A977E7" w:rsidP="003726E6">
                        <w:r>
                          <w:t>100</w:t>
                        </w:r>
                      </w:p>
                    </w:txbxContent>
                  </v:textbox>
                </v:rect>
                <v:rect id="Rectangle 6645" o:spid="_x0000_s1083" style="position:absolute;left:3337;top:8262;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14:paraId="1700EB06" w14:textId="77777777" w:rsidR="00A977E7" w:rsidRDefault="00A977E7" w:rsidP="003726E6">
                        <w:r>
                          <w:t>150</w:t>
                        </w:r>
                      </w:p>
                    </w:txbxContent>
                  </v:textbox>
                </v:rect>
                <v:rect id="Rectangle 6646" o:spid="_x0000_s1084" style="position:absolute;left:3337;top:4528;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14:paraId="0734C900" w14:textId="77777777" w:rsidR="00A977E7" w:rsidRDefault="00A977E7" w:rsidP="003726E6">
                        <w:r>
                          <w:t>200</w:t>
                        </w:r>
                      </w:p>
                    </w:txbxContent>
                  </v:textbox>
                </v:rect>
                <v:rect id="Rectangle 6647" o:spid="_x0000_s1085" style="position:absolute;left:3337;top:810;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14:paraId="66DA8C5F" w14:textId="77777777" w:rsidR="00A977E7" w:rsidRDefault="00A977E7" w:rsidP="003726E6">
                        <w:r>
                          <w:t>250</w:t>
                        </w:r>
                      </w:p>
                    </w:txbxContent>
                  </v:textbox>
                </v:rect>
                <v:rect id="Rectangle 271676" o:spid="_x0000_s1086" style="position:absolute;left:5699;top:20850;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" filled="f" stroked="f">
                  <v:textbox inset="0,0,0,0">
                    <w:txbxContent>
                      <w:p w14:paraId="0D593C9F" w14:textId="77777777" w:rsidR="00A977E7" w:rsidRDefault="00A977E7" w:rsidP="003726E6">
                        <w:r>
                          <w:rPr>
                            <w:w w:val="101"/>
                          </w:rPr>
                          <w:t>0</w:t>
                        </w:r>
                      </w:p>
                    </w:txbxContent>
                  </v:textbox>
                </v:rect>
                <v:rect id="Rectangle 271678" o:spid="_x0000_s1087" style="position:absolute;left:15885;top:20850;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" filled="f" stroked="f">
                  <v:textbox inset="0,0,0,0">
                    <w:txbxContent>
                      <w:p w14:paraId="05D2050A" w14:textId="77777777" w:rsidR="00A977E7" w:rsidRDefault="00A977E7" w:rsidP="003726E6">
                        <w:r>
                          <w:rPr>
                            <w:w w:val="101"/>
                          </w:rPr>
                          <w:t>4</w:t>
                        </w:r>
                      </w:p>
                    </w:txbxContent>
                  </v:textbox>
                </v:rect>
                <v:rect id="Rectangle 271679" o:spid="_x0000_s1088" style="position:absolute;left:20967;top:20850;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" filled="f" stroked="f">
                  <v:textbox inset="0,0,0,0">
                    <w:txbxContent>
                      <w:p w14:paraId="66AA2919" w14:textId="77777777" w:rsidR="00A977E7" w:rsidRDefault="00A977E7" w:rsidP="003726E6">
                        <w:r>
                          <w:rPr>
                            <w:w w:val="101"/>
                          </w:rPr>
                          <w:t>6</w:t>
                        </w:r>
                      </w:p>
                    </w:txbxContent>
                  </v:textbox>
                </v:rect>
                <v:rect id="Rectangle 271680" o:spid="_x0000_s1089" style="position:absolute;left:26060;top:20850;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" filled="f" stroked="f">
                  <v:textbox inset="0,0,0,0">
                    <w:txbxContent>
                      <w:p w14:paraId="3DEAE743" w14:textId="77777777" w:rsidR="00A977E7" w:rsidRDefault="00A977E7" w:rsidP="003726E6">
                        <w:r>
                          <w:rPr>
                            <w:w w:val="101"/>
                          </w:rPr>
                          <w:t>8</w:t>
                        </w:r>
                      </w:p>
                    </w:txbxContent>
                  </v:textbox>
                </v:rect>
                <v:rect id="Rectangle 271681" o:spid="_x0000_s1090" style="position:absolute;left:30873;top:20850;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" filled="f" stroked="f">
                  <v:textbox inset="0,0,0,0">
                    <w:txbxContent>
                      <w:p w14:paraId="3C2E1E43" w14:textId="77777777" w:rsidR="00A977E7" w:rsidRDefault="00A977E7" w:rsidP="003726E6">
                        <w:r>
                          <w:rPr>
                            <w:w w:val="101"/>
                          </w:rPr>
                          <w:t>10</w:t>
                        </w:r>
                      </w:p>
                    </w:txbxContent>
                  </v:textbox>
                </v:rect>
                <v:rect id="Rectangle 271682" o:spid="_x0000_s1091" style="position:absolute;left:35966;top:20850;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" filled="f" stroked="f">
                  <v:textbox inset="0,0,0,0">
                    <w:txbxContent>
                      <w:p w14:paraId="052828F1" w14:textId="77777777" w:rsidR="00A977E7" w:rsidRDefault="00A977E7" w:rsidP="003726E6">
                        <w:r>
                          <w:rPr>
                            <w:w w:val="101"/>
                          </w:rPr>
                          <w:t>12</w:t>
                        </w:r>
                      </w:p>
                    </w:txbxContent>
                  </v:textbox>
                </v:rect>
                <v:rect id="Rectangle 271683" o:spid="_x0000_s1092" style="position:absolute;left:41059;top:20850;width:1451;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" filled="f" stroked="f">
                  <v:textbox inset="0,0,0,0">
                    <w:txbxContent>
                      <w:p w14:paraId="435E048B" w14:textId="77777777" w:rsidR="00A977E7" w:rsidRDefault="00A977E7" w:rsidP="003726E6">
                        <w:r>
                          <w:rPr>
                            <w:w w:val="101"/>
                          </w:rPr>
                          <w:t>14</w:t>
                        </w:r>
                      </w:p>
                    </w:txbxContent>
                  </v:textbox>
                </v:rect>
                <v:rect id="Rectangle 271677" o:spid="_x0000_s1093" style="position:absolute;left:10792;top:20850;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" filled="f" stroked="f">
                  <v:textbox inset="0,0,0,0">
                    <w:txbxContent>
                      <w:p w14:paraId="42227591" w14:textId="77777777" w:rsidR="00A977E7" w:rsidRDefault="00A977E7" w:rsidP="003726E6">
                        <w:r>
                          <w:rPr>
                            <w:w w:val="101"/>
                          </w:rPr>
                          <w:t>2</w:t>
                        </w:r>
                      </w:p>
                    </w:txbxContent>
                  </v:textbox>
                </v:rect>
                <v:rect id="Rectangle 6649" o:spid="_x0000_s1094" style="position:absolute;left:-379;top:9099;width:5887;height:16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" filled="f" stroked="f">
                  <v:textbox inset="0,0,0,0">
                    <w:txbxContent>
                      <w:p w14:paraId="40B57F06" w14:textId="77777777" w:rsidR="00A977E7" w:rsidRDefault="00A977E7" w:rsidP="003726E6">
                        <w:r>
                          <w:t>Load</w:t>
                        </w:r>
                        <w:r>
                          <w:rPr>
                            <w:spacing w:val="-238"/>
                          </w:rPr>
                          <w:t xml:space="preserve"> </w:t>
                        </w:r>
                        <w:r>
                          <w:t>(kg)</w:t>
                        </w:r>
                      </w:p>
                    </w:txbxContent>
                  </v:textbox>
                </v:rect>
                <v:rect id="Rectangle 6650" o:spid="_x0000_s1095" style="position:absolute;left:19462;top:22547;width:11485;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05BF204A" w14:textId="77777777" w:rsidR="00A977E7" w:rsidRDefault="00A977E7" w:rsidP="003726E6">
                        <w:r>
                          <w:rPr>
                            <w:w w:val="102"/>
                          </w:rPr>
                          <w:t>Penetration</w:t>
                        </w:r>
                        <w:r>
                          <w:rPr>
                            <w:spacing w:val="-5"/>
                            <w:w w:val="102"/>
                          </w:rPr>
                          <w:t xml:space="preserve"> </w:t>
                        </w:r>
                        <w:r>
                          <w:rPr>
                            <w:w w:val="102"/>
                          </w:rPr>
                          <w:t>(mm)</w:t>
                        </w:r>
                      </w:p>
                    </w:txbxContent>
                  </v:textbox>
                </v:rect>
                <v:shape id="Shape 6651" o:spid="_x0000_s1096" style="position:absolute;width:21747;height:25313;visibility:visible;mso-wrap-style:square;v-text-anchor:top" coordsize="2174748,253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" path="m,l7620,,2174748,r,4572l7620,4572r,2517648l2174748,2522220r,9145l4572,2531365c1524,2531365,,2528316,,2526792l,xe" fillcolor="#d9d9d9" stroked="f" strokeweight="0">
                  <v:stroke miterlimit="83231f" joinstyle="miter"/>
                  <v:path arrowok="t" textboxrect="0,0,2174748,2531365"/>
                </v:shape>
                <v:shape id="Shape 6652" o:spid="_x0000_s1097" style="position:absolute;left:21747;width:21763;height:25313;visibility:visible;mso-wrap-style:square;v-text-anchor:top" coordsize="2176272,253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" path="m,l2167128,r9144,l2176272,2526792v,1524,-1524,4573,-4572,4573l,2531365r,-9145l2167128,2522220r,-2517648l,4572,,xe" fillcolor="#d9d9d9" stroked="f" strokeweight="0">
                  <v:stroke miterlimit="83231f" joinstyle="miter"/>
                  <v:path arrowok="t" textboxrect="0,0,2176272,2531365"/>
                </v:shape>
                <w10:anchorlock/>
              </v:group>
            </w:pict>
          </mc:Fallback>
        </mc:AlternateContent>
      </w:r>
    </w:p>
    <w:p w14:paraId="29EDE5CE" w14:textId="77777777" w:rsidR="00503704" w:rsidRPr="0015288E" w:rsidRDefault="00503704" w:rsidP="003726E6">
      <w:pPr>
        <w:rPr>
          <w:rFonts w:cs="Times New Roman"/>
        </w:rPr>
      </w:pPr>
      <w:r w:rsidRPr="0015288E">
        <w:rPr>
          <w:rFonts w:cs="Times New Roman"/>
        </w:rPr>
        <w:t xml:space="preserve">    </w:t>
      </w:r>
      <w:proofErr w:type="gramStart"/>
      <w:r w:rsidRPr="0015288E">
        <w:rPr>
          <w:rFonts w:cs="Times New Roman"/>
        </w:rPr>
        <w:t>Figure :</w:t>
      </w:r>
      <w:proofErr w:type="gramEnd"/>
      <w:r w:rsidRPr="0015288E">
        <w:rPr>
          <w:rFonts w:cs="Times New Roman"/>
        </w:rPr>
        <w:t xml:space="preserve"> Load vs penetration curve for sample 1 </w:t>
      </w:r>
    </w:p>
    <w:p w14:paraId="2695CF4D" w14:textId="77777777" w:rsidR="00503704" w:rsidRPr="0015288E" w:rsidRDefault="00503704" w:rsidP="003726E6">
      <w:pPr>
        <w:rPr>
          <w:rFonts w:cs="Times New Roman"/>
        </w:rPr>
      </w:pPr>
      <w:r w:rsidRPr="0015288E">
        <w:rPr>
          <w:rFonts w:cs="Times New Roman"/>
        </w:rPr>
        <w:t xml:space="preserve">From figure,  </w:t>
      </w:r>
    </w:p>
    <w:p w14:paraId="5C3E910A" w14:textId="77777777" w:rsidR="00503704" w:rsidRPr="0015288E" w:rsidRDefault="00503704" w:rsidP="003726E6">
      <w:pPr>
        <w:rPr>
          <w:rFonts w:cs="Times New Roman"/>
        </w:rPr>
      </w:pPr>
      <w:r w:rsidRPr="0015288E">
        <w:rPr>
          <w:rFonts w:cs="Times New Roman"/>
        </w:rPr>
        <w:t xml:space="preserve">CBR at 2.5mm penetration = 4.92% </w:t>
      </w:r>
    </w:p>
    <w:p w14:paraId="674F2531" w14:textId="77777777" w:rsidR="00503704" w:rsidRPr="0015288E" w:rsidRDefault="00503704" w:rsidP="003726E6">
      <w:pPr>
        <w:rPr>
          <w:rFonts w:cs="Times New Roman"/>
        </w:rPr>
      </w:pPr>
      <w:r w:rsidRPr="0015288E">
        <w:rPr>
          <w:rFonts w:cs="Times New Roman"/>
        </w:rPr>
        <w:t xml:space="preserve">CBR at 5 mm penetration = 6.81% </w:t>
      </w:r>
    </w:p>
    <w:p w14:paraId="6252AC9A" w14:textId="77777777" w:rsidR="00503704" w:rsidRPr="0015288E" w:rsidRDefault="00503704" w:rsidP="003726E6">
      <w:pPr>
        <w:rPr>
          <w:rFonts w:cs="Times New Roman"/>
        </w:rPr>
      </w:pPr>
    </w:p>
    <w:p w14:paraId="18B48E0D" w14:textId="63079AF7" w:rsidR="00503704" w:rsidRPr="0015288E" w:rsidRDefault="00B46B76" w:rsidP="00B46B76">
      <w:pPr>
        <w:pStyle w:val="Caption"/>
        <w:rPr>
          <w:rFonts w:cs="Times New Roman"/>
        </w:rPr>
      </w:pPr>
      <w:bookmarkStart w:id="103" w:name="_Toc189571668"/>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7</w:t>
      </w:r>
      <w:r w:rsidR="003849B3">
        <w:fldChar w:fldCharType="end"/>
      </w:r>
      <w:r>
        <w:rPr>
          <w:rFonts w:cs="Times New Roman"/>
        </w:rPr>
        <w:t>:</w:t>
      </w:r>
      <w:r w:rsidR="00503704" w:rsidRPr="0015288E">
        <w:rPr>
          <w:rFonts w:cs="Times New Roman"/>
        </w:rPr>
        <w:t>Sample-2</w:t>
      </w:r>
      <w:bookmarkEnd w:id="103"/>
    </w:p>
    <w:tbl>
      <w:tblPr>
        <w:tblStyle w:val="TableGrid1"/>
        <w:tblW w:w="0" w:type="auto"/>
        <w:jc w:val="center"/>
        <w:tblInd w:w="0" w:type="dxa"/>
        <w:tblLayout w:type="fixed"/>
        <w:tblCellMar>
          <w:top w:w="55" w:type="dxa"/>
          <w:left w:w="115" w:type="dxa"/>
          <w:right w:w="115" w:type="dxa"/>
        </w:tblCellMar>
        <w:tblLook w:val="04A0" w:firstRow="1" w:lastRow="0" w:firstColumn="1" w:lastColumn="0" w:noHBand="0" w:noVBand="1"/>
      </w:tblPr>
      <w:tblGrid>
        <w:gridCol w:w="790"/>
        <w:gridCol w:w="1934"/>
        <w:gridCol w:w="1627"/>
        <w:gridCol w:w="1536"/>
      </w:tblGrid>
      <w:tr w:rsidR="00503704" w:rsidRPr="0015288E" w14:paraId="5FE5B963" w14:textId="77777777" w:rsidTr="00B46B76">
        <w:trPr>
          <w:trHeight w:val="284"/>
          <w:jc w:val="center"/>
        </w:trPr>
        <w:tc>
          <w:tcPr>
            <w:tcW w:w="790" w:type="dxa"/>
            <w:vMerge w:val="restart"/>
            <w:tcBorders>
              <w:top w:val="single" w:sz="3" w:space="0" w:color="000000"/>
              <w:left w:val="single" w:sz="4" w:space="0" w:color="000000"/>
              <w:bottom w:val="single" w:sz="4" w:space="0" w:color="000000"/>
              <w:right w:val="single" w:sz="4" w:space="0" w:color="000000"/>
            </w:tcBorders>
            <w:vAlign w:val="center"/>
          </w:tcPr>
          <w:p w14:paraId="61BA5719" w14:textId="77777777" w:rsidR="00503704" w:rsidRPr="0015288E" w:rsidRDefault="00503704" w:rsidP="003726E6">
            <w:pPr>
              <w:rPr>
                <w:rFonts w:cs="Times New Roman"/>
              </w:rPr>
            </w:pPr>
            <w:r w:rsidRPr="0015288E">
              <w:rPr>
                <w:rFonts w:cs="Times New Roman"/>
              </w:rPr>
              <w:t xml:space="preserve">S.N </w:t>
            </w:r>
          </w:p>
        </w:tc>
        <w:tc>
          <w:tcPr>
            <w:tcW w:w="1934" w:type="dxa"/>
            <w:vMerge w:val="restart"/>
            <w:tcBorders>
              <w:top w:val="single" w:sz="3" w:space="0" w:color="000000"/>
              <w:left w:val="single" w:sz="4" w:space="0" w:color="000000"/>
              <w:bottom w:val="single" w:sz="4" w:space="0" w:color="000000"/>
              <w:right w:val="single" w:sz="4" w:space="0" w:color="000000"/>
            </w:tcBorders>
            <w:vAlign w:val="center"/>
          </w:tcPr>
          <w:p w14:paraId="44AC33C5" w14:textId="77777777" w:rsidR="00503704" w:rsidRPr="0015288E" w:rsidRDefault="00503704" w:rsidP="003726E6">
            <w:pPr>
              <w:rPr>
                <w:rFonts w:cs="Times New Roman"/>
              </w:rPr>
            </w:pPr>
            <w:r w:rsidRPr="0015288E">
              <w:rPr>
                <w:rFonts w:cs="Times New Roman"/>
              </w:rPr>
              <w:t xml:space="preserve">Penetration (mm) </w:t>
            </w:r>
          </w:p>
        </w:tc>
        <w:tc>
          <w:tcPr>
            <w:tcW w:w="3163" w:type="dxa"/>
            <w:gridSpan w:val="2"/>
            <w:tcBorders>
              <w:top w:val="single" w:sz="3" w:space="0" w:color="000000"/>
              <w:left w:val="single" w:sz="4" w:space="0" w:color="000000"/>
              <w:bottom w:val="single" w:sz="4" w:space="0" w:color="000000"/>
              <w:right w:val="single" w:sz="4" w:space="0" w:color="000000"/>
            </w:tcBorders>
          </w:tcPr>
          <w:p w14:paraId="1D4AF6AB" w14:textId="77777777" w:rsidR="00503704" w:rsidRPr="0015288E" w:rsidRDefault="00503704" w:rsidP="003726E6">
            <w:pPr>
              <w:rPr>
                <w:rFonts w:cs="Times New Roman"/>
              </w:rPr>
            </w:pPr>
            <w:r w:rsidRPr="0015288E">
              <w:rPr>
                <w:rFonts w:cs="Times New Roman"/>
              </w:rPr>
              <w:t xml:space="preserve">Load dial gauge </w:t>
            </w:r>
          </w:p>
        </w:tc>
      </w:tr>
      <w:tr w:rsidR="00503704" w:rsidRPr="0015288E" w14:paraId="4BF6F793" w14:textId="77777777" w:rsidTr="00B46B76">
        <w:trPr>
          <w:trHeight w:val="888"/>
          <w:jc w:val="center"/>
        </w:trPr>
        <w:tc>
          <w:tcPr>
            <w:tcW w:w="790" w:type="dxa"/>
            <w:vMerge/>
            <w:tcBorders>
              <w:top w:val="nil"/>
              <w:left w:val="single" w:sz="4" w:space="0" w:color="000000"/>
              <w:bottom w:val="single" w:sz="4" w:space="0" w:color="000000"/>
              <w:right w:val="single" w:sz="4" w:space="0" w:color="000000"/>
            </w:tcBorders>
          </w:tcPr>
          <w:p w14:paraId="0B05FECF" w14:textId="77777777" w:rsidR="00503704" w:rsidRPr="0015288E" w:rsidRDefault="00503704" w:rsidP="003726E6">
            <w:pPr>
              <w:rPr>
                <w:rFonts w:cs="Times New Roman"/>
              </w:rPr>
            </w:pPr>
          </w:p>
        </w:tc>
        <w:tc>
          <w:tcPr>
            <w:tcW w:w="1934" w:type="dxa"/>
            <w:vMerge/>
            <w:tcBorders>
              <w:top w:val="nil"/>
              <w:left w:val="single" w:sz="4" w:space="0" w:color="000000"/>
              <w:bottom w:val="single" w:sz="4" w:space="0" w:color="000000"/>
              <w:right w:val="single" w:sz="4" w:space="0" w:color="000000"/>
            </w:tcBorders>
          </w:tcPr>
          <w:p w14:paraId="000CF7A3" w14:textId="77777777" w:rsidR="00503704" w:rsidRPr="0015288E" w:rsidRDefault="00503704" w:rsidP="003726E6">
            <w:pPr>
              <w:rPr>
                <w:rFonts w:cs="Times New Roman"/>
              </w:rPr>
            </w:pPr>
          </w:p>
        </w:tc>
        <w:tc>
          <w:tcPr>
            <w:tcW w:w="1627" w:type="dxa"/>
            <w:tcBorders>
              <w:top w:val="single" w:sz="4" w:space="0" w:color="000000"/>
              <w:left w:val="single" w:sz="4" w:space="0" w:color="000000"/>
              <w:bottom w:val="single" w:sz="4" w:space="0" w:color="000000"/>
              <w:right w:val="single" w:sz="4" w:space="0" w:color="000000"/>
            </w:tcBorders>
            <w:vAlign w:val="center"/>
          </w:tcPr>
          <w:p w14:paraId="0C84D0AE" w14:textId="77777777" w:rsidR="00503704" w:rsidRPr="0015288E" w:rsidRDefault="00503704" w:rsidP="003726E6">
            <w:pPr>
              <w:rPr>
                <w:rFonts w:cs="Times New Roman"/>
              </w:rPr>
            </w:pPr>
            <w:r w:rsidRPr="0015288E">
              <w:rPr>
                <w:rFonts w:cs="Times New Roman"/>
              </w:rPr>
              <w:t xml:space="preserve">Dial gauge reading </w:t>
            </w:r>
          </w:p>
        </w:tc>
        <w:tc>
          <w:tcPr>
            <w:tcW w:w="1536" w:type="dxa"/>
            <w:tcBorders>
              <w:top w:val="single" w:sz="4" w:space="0" w:color="000000"/>
              <w:left w:val="single" w:sz="4" w:space="0" w:color="000000"/>
              <w:bottom w:val="single" w:sz="4" w:space="0" w:color="000000"/>
              <w:right w:val="single" w:sz="4" w:space="0" w:color="000000"/>
            </w:tcBorders>
            <w:vAlign w:val="center"/>
          </w:tcPr>
          <w:p w14:paraId="5E4659FC" w14:textId="77777777" w:rsidR="00503704" w:rsidRPr="0015288E" w:rsidRDefault="00503704" w:rsidP="003726E6">
            <w:pPr>
              <w:rPr>
                <w:rFonts w:cs="Times New Roman"/>
              </w:rPr>
            </w:pPr>
            <w:r w:rsidRPr="0015288E">
              <w:rPr>
                <w:rFonts w:cs="Times New Roman"/>
              </w:rPr>
              <w:t xml:space="preserve">Load (kg) </w:t>
            </w:r>
          </w:p>
        </w:tc>
      </w:tr>
      <w:tr w:rsidR="00503704" w:rsidRPr="0015288E" w14:paraId="01467217" w14:textId="77777777" w:rsidTr="00B46B76">
        <w:trPr>
          <w:trHeight w:val="286"/>
          <w:jc w:val="center"/>
        </w:trPr>
        <w:tc>
          <w:tcPr>
            <w:tcW w:w="790" w:type="dxa"/>
            <w:tcBorders>
              <w:top w:val="single" w:sz="4" w:space="0" w:color="000000"/>
              <w:left w:val="single" w:sz="4" w:space="0" w:color="000000"/>
              <w:bottom w:val="single" w:sz="4" w:space="0" w:color="000000"/>
              <w:right w:val="single" w:sz="4" w:space="0" w:color="000000"/>
            </w:tcBorders>
          </w:tcPr>
          <w:p w14:paraId="5C84A0A9" w14:textId="77777777" w:rsidR="00503704" w:rsidRPr="0015288E" w:rsidRDefault="00503704" w:rsidP="003726E6">
            <w:pPr>
              <w:rPr>
                <w:rFonts w:cs="Times New Roman"/>
              </w:rPr>
            </w:pPr>
            <w:r w:rsidRPr="0015288E">
              <w:rPr>
                <w:rFonts w:cs="Times New Roman"/>
              </w:rPr>
              <w:t xml:space="preserve">1 </w:t>
            </w:r>
          </w:p>
        </w:tc>
        <w:tc>
          <w:tcPr>
            <w:tcW w:w="1934" w:type="dxa"/>
            <w:tcBorders>
              <w:top w:val="single" w:sz="4" w:space="0" w:color="000000"/>
              <w:left w:val="single" w:sz="4" w:space="0" w:color="000000"/>
              <w:bottom w:val="single" w:sz="4" w:space="0" w:color="000000"/>
              <w:right w:val="single" w:sz="4" w:space="0" w:color="000000"/>
            </w:tcBorders>
          </w:tcPr>
          <w:p w14:paraId="67146090" w14:textId="77777777" w:rsidR="00503704" w:rsidRPr="0015288E" w:rsidRDefault="00503704" w:rsidP="003726E6">
            <w:pPr>
              <w:rPr>
                <w:rFonts w:cs="Times New Roman"/>
              </w:rPr>
            </w:pPr>
            <w:r w:rsidRPr="0015288E">
              <w:rPr>
                <w:rFonts w:cs="Times New Roman"/>
              </w:rPr>
              <w:t xml:space="preserve">0 </w:t>
            </w:r>
          </w:p>
        </w:tc>
        <w:tc>
          <w:tcPr>
            <w:tcW w:w="1627" w:type="dxa"/>
            <w:tcBorders>
              <w:top w:val="single" w:sz="4" w:space="0" w:color="000000"/>
              <w:left w:val="single" w:sz="4" w:space="0" w:color="000000"/>
              <w:bottom w:val="single" w:sz="4" w:space="0" w:color="000000"/>
              <w:right w:val="single" w:sz="4" w:space="0" w:color="000000"/>
            </w:tcBorders>
          </w:tcPr>
          <w:p w14:paraId="13C9671B" w14:textId="77777777" w:rsidR="00503704" w:rsidRPr="0015288E" w:rsidRDefault="00503704" w:rsidP="003726E6">
            <w:pPr>
              <w:rPr>
                <w:rFonts w:cs="Times New Roman"/>
              </w:rPr>
            </w:pPr>
            <w:r w:rsidRPr="0015288E">
              <w:rPr>
                <w:rFonts w:cs="Times New Roman"/>
              </w:rPr>
              <w:t xml:space="preserve">0 </w:t>
            </w:r>
          </w:p>
        </w:tc>
        <w:tc>
          <w:tcPr>
            <w:tcW w:w="1536" w:type="dxa"/>
            <w:tcBorders>
              <w:top w:val="single" w:sz="4" w:space="0" w:color="000000"/>
              <w:left w:val="single" w:sz="4" w:space="0" w:color="000000"/>
              <w:bottom w:val="single" w:sz="4" w:space="0" w:color="000000"/>
              <w:right w:val="single" w:sz="4" w:space="0" w:color="000000"/>
            </w:tcBorders>
          </w:tcPr>
          <w:p w14:paraId="308534C7" w14:textId="77777777" w:rsidR="00503704" w:rsidRPr="0015288E" w:rsidRDefault="00503704" w:rsidP="003726E6">
            <w:pPr>
              <w:rPr>
                <w:rFonts w:cs="Times New Roman"/>
              </w:rPr>
            </w:pPr>
            <w:r w:rsidRPr="0015288E">
              <w:rPr>
                <w:rFonts w:cs="Times New Roman"/>
              </w:rPr>
              <w:t xml:space="preserve">0 </w:t>
            </w:r>
          </w:p>
        </w:tc>
      </w:tr>
      <w:tr w:rsidR="00503704" w:rsidRPr="0015288E" w14:paraId="26CA8C8F" w14:textId="77777777" w:rsidTr="00B46B76">
        <w:trPr>
          <w:trHeight w:val="286"/>
          <w:jc w:val="center"/>
        </w:trPr>
        <w:tc>
          <w:tcPr>
            <w:tcW w:w="790" w:type="dxa"/>
            <w:tcBorders>
              <w:top w:val="single" w:sz="4" w:space="0" w:color="000000"/>
              <w:left w:val="single" w:sz="4" w:space="0" w:color="000000"/>
              <w:bottom w:val="single" w:sz="4" w:space="0" w:color="000000"/>
              <w:right w:val="single" w:sz="4" w:space="0" w:color="000000"/>
            </w:tcBorders>
          </w:tcPr>
          <w:p w14:paraId="06938DE3" w14:textId="77777777" w:rsidR="00503704" w:rsidRPr="0015288E" w:rsidRDefault="00503704" w:rsidP="003726E6">
            <w:pPr>
              <w:rPr>
                <w:rFonts w:cs="Times New Roman"/>
              </w:rPr>
            </w:pPr>
            <w:r w:rsidRPr="0015288E">
              <w:rPr>
                <w:rFonts w:cs="Times New Roman"/>
              </w:rPr>
              <w:t xml:space="preserve">2 </w:t>
            </w:r>
          </w:p>
        </w:tc>
        <w:tc>
          <w:tcPr>
            <w:tcW w:w="1934" w:type="dxa"/>
            <w:tcBorders>
              <w:top w:val="single" w:sz="4" w:space="0" w:color="000000"/>
              <w:left w:val="single" w:sz="4" w:space="0" w:color="000000"/>
              <w:bottom w:val="single" w:sz="4" w:space="0" w:color="000000"/>
              <w:right w:val="single" w:sz="4" w:space="0" w:color="000000"/>
            </w:tcBorders>
          </w:tcPr>
          <w:p w14:paraId="65B6F36A" w14:textId="77777777" w:rsidR="00503704" w:rsidRPr="0015288E" w:rsidRDefault="00503704" w:rsidP="003726E6">
            <w:pPr>
              <w:rPr>
                <w:rFonts w:cs="Times New Roman"/>
              </w:rPr>
            </w:pPr>
            <w:r w:rsidRPr="0015288E">
              <w:rPr>
                <w:rFonts w:cs="Times New Roman"/>
              </w:rPr>
              <w:t xml:space="preserve">0.5 </w:t>
            </w:r>
          </w:p>
        </w:tc>
        <w:tc>
          <w:tcPr>
            <w:tcW w:w="1627" w:type="dxa"/>
            <w:tcBorders>
              <w:top w:val="single" w:sz="4" w:space="0" w:color="000000"/>
              <w:left w:val="single" w:sz="4" w:space="0" w:color="000000"/>
              <w:bottom w:val="single" w:sz="4" w:space="0" w:color="000000"/>
              <w:right w:val="single" w:sz="4" w:space="0" w:color="000000"/>
            </w:tcBorders>
          </w:tcPr>
          <w:p w14:paraId="36A50674" w14:textId="77777777" w:rsidR="00503704" w:rsidRPr="0015288E" w:rsidRDefault="00503704" w:rsidP="003726E6">
            <w:pPr>
              <w:rPr>
                <w:rFonts w:cs="Times New Roman"/>
              </w:rPr>
            </w:pPr>
            <w:r w:rsidRPr="0015288E">
              <w:rPr>
                <w:rFonts w:cs="Times New Roman"/>
              </w:rPr>
              <w:t xml:space="preserve">1.8 </w:t>
            </w:r>
          </w:p>
        </w:tc>
        <w:tc>
          <w:tcPr>
            <w:tcW w:w="1536" w:type="dxa"/>
            <w:tcBorders>
              <w:top w:val="single" w:sz="4" w:space="0" w:color="000000"/>
              <w:left w:val="single" w:sz="4" w:space="0" w:color="000000"/>
              <w:bottom w:val="single" w:sz="4" w:space="0" w:color="000000"/>
              <w:right w:val="single" w:sz="4" w:space="0" w:color="000000"/>
            </w:tcBorders>
          </w:tcPr>
          <w:p w14:paraId="73F55BAA" w14:textId="77777777" w:rsidR="00503704" w:rsidRPr="0015288E" w:rsidRDefault="00503704" w:rsidP="003726E6">
            <w:pPr>
              <w:rPr>
                <w:rFonts w:cs="Times New Roman"/>
              </w:rPr>
            </w:pPr>
            <w:r w:rsidRPr="0015288E">
              <w:rPr>
                <w:rFonts w:cs="Times New Roman"/>
              </w:rPr>
              <w:t xml:space="preserve">22.5 </w:t>
            </w:r>
          </w:p>
        </w:tc>
      </w:tr>
      <w:tr w:rsidR="00503704" w:rsidRPr="0015288E" w14:paraId="2A75AB7F" w14:textId="77777777" w:rsidTr="00B46B76">
        <w:trPr>
          <w:trHeight w:val="284"/>
          <w:jc w:val="center"/>
        </w:trPr>
        <w:tc>
          <w:tcPr>
            <w:tcW w:w="790" w:type="dxa"/>
            <w:tcBorders>
              <w:top w:val="single" w:sz="4" w:space="0" w:color="000000"/>
              <w:left w:val="single" w:sz="4" w:space="0" w:color="000000"/>
              <w:bottom w:val="single" w:sz="3" w:space="0" w:color="000000"/>
              <w:right w:val="single" w:sz="4" w:space="0" w:color="000000"/>
            </w:tcBorders>
          </w:tcPr>
          <w:p w14:paraId="437F10E8" w14:textId="77777777" w:rsidR="00503704" w:rsidRPr="0015288E" w:rsidRDefault="00503704" w:rsidP="003726E6">
            <w:pPr>
              <w:rPr>
                <w:rFonts w:cs="Times New Roman"/>
              </w:rPr>
            </w:pPr>
            <w:r w:rsidRPr="0015288E">
              <w:rPr>
                <w:rFonts w:cs="Times New Roman"/>
              </w:rPr>
              <w:t xml:space="preserve">3 </w:t>
            </w:r>
          </w:p>
        </w:tc>
        <w:tc>
          <w:tcPr>
            <w:tcW w:w="1934" w:type="dxa"/>
            <w:tcBorders>
              <w:top w:val="single" w:sz="4" w:space="0" w:color="000000"/>
              <w:left w:val="single" w:sz="4" w:space="0" w:color="000000"/>
              <w:bottom w:val="single" w:sz="3" w:space="0" w:color="000000"/>
              <w:right w:val="single" w:sz="4" w:space="0" w:color="000000"/>
            </w:tcBorders>
          </w:tcPr>
          <w:p w14:paraId="7CB86EA4" w14:textId="77777777" w:rsidR="00503704" w:rsidRPr="0015288E" w:rsidRDefault="00503704" w:rsidP="003726E6">
            <w:pPr>
              <w:rPr>
                <w:rFonts w:cs="Times New Roman"/>
              </w:rPr>
            </w:pPr>
            <w:r w:rsidRPr="0015288E">
              <w:rPr>
                <w:rFonts w:cs="Times New Roman"/>
              </w:rPr>
              <w:t xml:space="preserve">1 </w:t>
            </w:r>
          </w:p>
        </w:tc>
        <w:tc>
          <w:tcPr>
            <w:tcW w:w="1627" w:type="dxa"/>
            <w:tcBorders>
              <w:top w:val="single" w:sz="4" w:space="0" w:color="000000"/>
              <w:left w:val="single" w:sz="4" w:space="0" w:color="000000"/>
              <w:bottom w:val="single" w:sz="3" w:space="0" w:color="000000"/>
              <w:right w:val="single" w:sz="4" w:space="0" w:color="000000"/>
            </w:tcBorders>
          </w:tcPr>
          <w:p w14:paraId="4A798C07" w14:textId="77777777" w:rsidR="00503704" w:rsidRPr="0015288E" w:rsidRDefault="00503704" w:rsidP="003726E6">
            <w:pPr>
              <w:rPr>
                <w:rFonts w:cs="Times New Roman"/>
              </w:rPr>
            </w:pPr>
            <w:r w:rsidRPr="0015288E">
              <w:rPr>
                <w:rFonts w:cs="Times New Roman"/>
              </w:rPr>
              <w:t xml:space="preserve">2.8 </w:t>
            </w:r>
          </w:p>
        </w:tc>
        <w:tc>
          <w:tcPr>
            <w:tcW w:w="1536" w:type="dxa"/>
            <w:tcBorders>
              <w:top w:val="single" w:sz="4" w:space="0" w:color="000000"/>
              <w:left w:val="single" w:sz="4" w:space="0" w:color="000000"/>
              <w:bottom w:val="single" w:sz="3" w:space="0" w:color="000000"/>
              <w:right w:val="single" w:sz="4" w:space="0" w:color="000000"/>
            </w:tcBorders>
          </w:tcPr>
          <w:p w14:paraId="33FDCB86" w14:textId="77777777" w:rsidR="00503704" w:rsidRPr="0015288E" w:rsidRDefault="00503704" w:rsidP="003726E6">
            <w:pPr>
              <w:rPr>
                <w:rFonts w:cs="Times New Roman"/>
              </w:rPr>
            </w:pPr>
            <w:r w:rsidRPr="0015288E">
              <w:rPr>
                <w:rFonts w:cs="Times New Roman"/>
              </w:rPr>
              <w:t xml:space="preserve">35 </w:t>
            </w:r>
          </w:p>
        </w:tc>
      </w:tr>
      <w:tr w:rsidR="00503704" w:rsidRPr="0015288E" w14:paraId="06E7EA51" w14:textId="77777777" w:rsidTr="00B46B76">
        <w:trPr>
          <w:trHeight w:val="284"/>
          <w:jc w:val="center"/>
        </w:trPr>
        <w:tc>
          <w:tcPr>
            <w:tcW w:w="790" w:type="dxa"/>
            <w:tcBorders>
              <w:top w:val="single" w:sz="3" w:space="0" w:color="000000"/>
              <w:left w:val="single" w:sz="4" w:space="0" w:color="000000"/>
              <w:bottom w:val="single" w:sz="4" w:space="0" w:color="000000"/>
              <w:right w:val="single" w:sz="4" w:space="0" w:color="000000"/>
            </w:tcBorders>
          </w:tcPr>
          <w:p w14:paraId="7F40FC7A" w14:textId="77777777" w:rsidR="00503704" w:rsidRPr="0015288E" w:rsidRDefault="00503704" w:rsidP="003726E6">
            <w:pPr>
              <w:rPr>
                <w:rFonts w:cs="Times New Roman"/>
              </w:rPr>
            </w:pPr>
            <w:r w:rsidRPr="0015288E">
              <w:rPr>
                <w:rFonts w:cs="Times New Roman"/>
              </w:rPr>
              <w:t xml:space="preserve">4 </w:t>
            </w:r>
          </w:p>
        </w:tc>
        <w:tc>
          <w:tcPr>
            <w:tcW w:w="1934" w:type="dxa"/>
            <w:tcBorders>
              <w:top w:val="single" w:sz="3" w:space="0" w:color="000000"/>
              <w:left w:val="single" w:sz="4" w:space="0" w:color="000000"/>
              <w:bottom w:val="single" w:sz="4" w:space="0" w:color="000000"/>
              <w:right w:val="single" w:sz="4" w:space="0" w:color="000000"/>
            </w:tcBorders>
          </w:tcPr>
          <w:p w14:paraId="7B22D040" w14:textId="77777777" w:rsidR="00503704" w:rsidRPr="0015288E" w:rsidRDefault="00503704" w:rsidP="003726E6">
            <w:pPr>
              <w:rPr>
                <w:rFonts w:cs="Times New Roman"/>
              </w:rPr>
            </w:pPr>
            <w:r w:rsidRPr="0015288E">
              <w:rPr>
                <w:rFonts w:cs="Times New Roman"/>
              </w:rPr>
              <w:t xml:space="preserve">1.5 </w:t>
            </w:r>
          </w:p>
        </w:tc>
        <w:tc>
          <w:tcPr>
            <w:tcW w:w="1627" w:type="dxa"/>
            <w:tcBorders>
              <w:top w:val="single" w:sz="3" w:space="0" w:color="000000"/>
              <w:left w:val="single" w:sz="4" w:space="0" w:color="000000"/>
              <w:bottom w:val="single" w:sz="4" w:space="0" w:color="000000"/>
              <w:right w:val="single" w:sz="4" w:space="0" w:color="000000"/>
            </w:tcBorders>
          </w:tcPr>
          <w:p w14:paraId="019C11E1" w14:textId="77777777" w:rsidR="00503704" w:rsidRPr="0015288E" w:rsidRDefault="00503704" w:rsidP="003726E6">
            <w:pPr>
              <w:rPr>
                <w:rFonts w:cs="Times New Roman"/>
              </w:rPr>
            </w:pPr>
            <w:r w:rsidRPr="0015288E">
              <w:rPr>
                <w:rFonts w:cs="Times New Roman"/>
              </w:rPr>
              <w:t xml:space="preserve">3.6 </w:t>
            </w:r>
          </w:p>
        </w:tc>
        <w:tc>
          <w:tcPr>
            <w:tcW w:w="1536" w:type="dxa"/>
            <w:tcBorders>
              <w:top w:val="single" w:sz="3" w:space="0" w:color="000000"/>
              <w:left w:val="single" w:sz="4" w:space="0" w:color="000000"/>
              <w:bottom w:val="single" w:sz="4" w:space="0" w:color="000000"/>
              <w:right w:val="single" w:sz="4" w:space="0" w:color="000000"/>
            </w:tcBorders>
          </w:tcPr>
          <w:p w14:paraId="5B668422" w14:textId="77777777" w:rsidR="00503704" w:rsidRPr="0015288E" w:rsidRDefault="00503704" w:rsidP="003726E6">
            <w:pPr>
              <w:rPr>
                <w:rFonts w:cs="Times New Roman"/>
              </w:rPr>
            </w:pPr>
            <w:r w:rsidRPr="0015288E">
              <w:rPr>
                <w:rFonts w:cs="Times New Roman"/>
              </w:rPr>
              <w:t xml:space="preserve">45 </w:t>
            </w:r>
          </w:p>
        </w:tc>
      </w:tr>
      <w:tr w:rsidR="00503704" w:rsidRPr="0015288E" w14:paraId="797F23AD" w14:textId="77777777" w:rsidTr="00B46B76">
        <w:trPr>
          <w:trHeight w:val="284"/>
          <w:jc w:val="center"/>
        </w:trPr>
        <w:tc>
          <w:tcPr>
            <w:tcW w:w="790" w:type="dxa"/>
            <w:tcBorders>
              <w:top w:val="single" w:sz="4" w:space="0" w:color="000000"/>
              <w:left w:val="single" w:sz="4" w:space="0" w:color="000000"/>
              <w:bottom w:val="single" w:sz="3" w:space="0" w:color="000000"/>
              <w:right w:val="single" w:sz="4" w:space="0" w:color="000000"/>
            </w:tcBorders>
          </w:tcPr>
          <w:p w14:paraId="0A14DBD4" w14:textId="77777777" w:rsidR="00503704" w:rsidRPr="0015288E" w:rsidRDefault="00503704" w:rsidP="003726E6">
            <w:pPr>
              <w:rPr>
                <w:rFonts w:cs="Times New Roman"/>
              </w:rPr>
            </w:pPr>
            <w:r w:rsidRPr="0015288E">
              <w:rPr>
                <w:rFonts w:cs="Times New Roman"/>
              </w:rPr>
              <w:t xml:space="preserve">5 </w:t>
            </w:r>
          </w:p>
        </w:tc>
        <w:tc>
          <w:tcPr>
            <w:tcW w:w="1934" w:type="dxa"/>
            <w:tcBorders>
              <w:top w:val="single" w:sz="4" w:space="0" w:color="000000"/>
              <w:left w:val="single" w:sz="4" w:space="0" w:color="000000"/>
              <w:bottom w:val="single" w:sz="3" w:space="0" w:color="000000"/>
              <w:right w:val="single" w:sz="4" w:space="0" w:color="000000"/>
            </w:tcBorders>
          </w:tcPr>
          <w:p w14:paraId="5D42028B" w14:textId="77777777" w:rsidR="00503704" w:rsidRPr="0015288E" w:rsidRDefault="00503704" w:rsidP="003726E6">
            <w:pPr>
              <w:rPr>
                <w:rFonts w:cs="Times New Roman"/>
              </w:rPr>
            </w:pPr>
            <w:r w:rsidRPr="0015288E">
              <w:rPr>
                <w:rFonts w:cs="Times New Roman"/>
              </w:rPr>
              <w:t xml:space="preserve">2 </w:t>
            </w:r>
          </w:p>
        </w:tc>
        <w:tc>
          <w:tcPr>
            <w:tcW w:w="1627" w:type="dxa"/>
            <w:tcBorders>
              <w:top w:val="single" w:sz="4" w:space="0" w:color="000000"/>
              <w:left w:val="single" w:sz="4" w:space="0" w:color="000000"/>
              <w:bottom w:val="single" w:sz="3" w:space="0" w:color="000000"/>
              <w:right w:val="single" w:sz="4" w:space="0" w:color="000000"/>
            </w:tcBorders>
          </w:tcPr>
          <w:p w14:paraId="486886FB" w14:textId="77777777" w:rsidR="00503704" w:rsidRPr="0015288E" w:rsidRDefault="00503704" w:rsidP="003726E6">
            <w:pPr>
              <w:rPr>
                <w:rFonts w:cs="Times New Roman"/>
              </w:rPr>
            </w:pPr>
            <w:r w:rsidRPr="0015288E">
              <w:rPr>
                <w:rFonts w:cs="Times New Roman"/>
              </w:rPr>
              <w:t xml:space="preserve">4.6 </w:t>
            </w:r>
          </w:p>
        </w:tc>
        <w:tc>
          <w:tcPr>
            <w:tcW w:w="1536" w:type="dxa"/>
            <w:tcBorders>
              <w:top w:val="single" w:sz="4" w:space="0" w:color="000000"/>
              <w:left w:val="single" w:sz="4" w:space="0" w:color="000000"/>
              <w:bottom w:val="single" w:sz="3" w:space="0" w:color="000000"/>
              <w:right w:val="single" w:sz="4" w:space="0" w:color="000000"/>
            </w:tcBorders>
          </w:tcPr>
          <w:p w14:paraId="6D0F2804" w14:textId="77777777" w:rsidR="00503704" w:rsidRPr="0015288E" w:rsidRDefault="00503704" w:rsidP="003726E6">
            <w:pPr>
              <w:rPr>
                <w:rFonts w:cs="Times New Roman"/>
              </w:rPr>
            </w:pPr>
            <w:r w:rsidRPr="0015288E">
              <w:rPr>
                <w:rFonts w:cs="Times New Roman"/>
              </w:rPr>
              <w:t xml:space="preserve">57.5 </w:t>
            </w:r>
          </w:p>
        </w:tc>
      </w:tr>
      <w:tr w:rsidR="00503704" w:rsidRPr="0015288E" w14:paraId="704C8AF3" w14:textId="77777777" w:rsidTr="00B46B76">
        <w:trPr>
          <w:trHeight w:val="334"/>
          <w:jc w:val="center"/>
        </w:trPr>
        <w:tc>
          <w:tcPr>
            <w:tcW w:w="790" w:type="dxa"/>
            <w:tcBorders>
              <w:top w:val="single" w:sz="3" w:space="0" w:color="000000"/>
              <w:left w:val="single" w:sz="4" w:space="0" w:color="000000"/>
              <w:bottom w:val="single" w:sz="4" w:space="0" w:color="000000"/>
              <w:right w:val="single" w:sz="4" w:space="0" w:color="000000"/>
            </w:tcBorders>
          </w:tcPr>
          <w:p w14:paraId="1D88985D" w14:textId="77777777" w:rsidR="00503704" w:rsidRPr="0015288E" w:rsidRDefault="00503704" w:rsidP="003726E6">
            <w:pPr>
              <w:rPr>
                <w:rFonts w:cs="Times New Roman"/>
              </w:rPr>
            </w:pPr>
            <w:r w:rsidRPr="0015288E">
              <w:rPr>
                <w:rFonts w:cs="Times New Roman"/>
              </w:rPr>
              <w:t xml:space="preserve">6 </w:t>
            </w:r>
          </w:p>
        </w:tc>
        <w:tc>
          <w:tcPr>
            <w:tcW w:w="1934" w:type="dxa"/>
            <w:tcBorders>
              <w:top w:val="single" w:sz="3" w:space="0" w:color="000000"/>
              <w:left w:val="single" w:sz="4" w:space="0" w:color="000000"/>
              <w:bottom w:val="single" w:sz="4" w:space="0" w:color="000000"/>
              <w:right w:val="single" w:sz="4" w:space="0" w:color="000000"/>
            </w:tcBorders>
          </w:tcPr>
          <w:p w14:paraId="1C49ECA6" w14:textId="77777777" w:rsidR="00503704" w:rsidRPr="0015288E" w:rsidRDefault="00503704" w:rsidP="003726E6">
            <w:pPr>
              <w:rPr>
                <w:rFonts w:cs="Times New Roman"/>
              </w:rPr>
            </w:pPr>
            <w:r w:rsidRPr="0015288E">
              <w:rPr>
                <w:rFonts w:cs="Times New Roman"/>
              </w:rPr>
              <w:t xml:space="preserve">2.5 </w:t>
            </w:r>
          </w:p>
        </w:tc>
        <w:tc>
          <w:tcPr>
            <w:tcW w:w="1627" w:type="dxa"/>
            <w:tcBorders>
              <w:top w:val="single" w:sz="3" w:space="0" w:color="000000"/>
              <w:left w:val="single" w:sz="4" w:space="0" w:color="000000"/>
              <w:bottom w:val="single" w:sz="4" w:space="0" w:color="000000"/>
              <w:right w:val="single" w:sz="4" w:space="0" w:color="000000"/>
            </w:tcBorders>
          </w:tcPr>
          <w:p w14:paraId="5B084D02" w14:textId="77777777" w:rsidR="00503704" w:rsidRPr="0015288E" w:rsidRDefault="00503704" w:rsidP="003726E6">
            <w:pPr>
              <w:rPr>
                <w:rFonts w:cs="Times New Roman"/>
              </w:rPr>
            </w:pPr>
            <w:r w:rsidRPr="0015288E">
              <w:rPr>
                <w:rFonts w:cs="Times New Roman"/>
              </w:rPr>
              <w:t xml:space="preserve">5.4 </w:t>
            </w:r>
          </w:p>
        </w:tc>
        <w:tc>
          <w:tcPr>
            <w:tcW w:w="1536" w:type="dxa"/>
            <w:tcBorders>
              <w:top w:val="single" w:sz="3" w:space="0" w:color="000000"/>
              <w:left w:val="single" w:sz="4" w:space="0" w:color="000000"/>
              <w:bottom w:val="single" w:sz="4" w:space="0" w:color="000000"/>
              <w:right w:val="single" w:sz="4" w:space="0" w:color="000000"/>
            </w:tcBorders>
          </w:tcPr>
          <w:p w14:paraId="687F221C" w14:textId="77777777" w:rsidR="00503704" w:rsidRPr="0015288E" w:rsidRDefault="00503704" w:rsidP="003726E6">
            <w:pPr>
              <w:rPr>
                <w:rFonts w:cs="Times New Roman"/>
              </w:rPr>
            </w:pPr>
            <w:r w:rsidRPr="0015288E">
              <w:rPr>
                <w:rFonts w:cs="Times New Roman"/>
              </w:rPr>
              <w:t xml:space="preserve">67.5 </w:t>
            </w:r>
          </w:p>
        </w:tc>
      </w:tr>
      <w:tr w:rsidR="00503704" w:rsidRPr="0015288E" w14:paraId="784B8299" w14:textId="77777777" w:rsidTr="00B46B76">
        <w:trPr>
          <w:trHeight w:val="283"/>
          <w:jc w:val="center"/>
        </w:trPr>
        <w:tc>
          <w:tcPr>
            <w:tcW w:w="790" w:type="dxa"/>
            <w:tcBorders>
              <w:top w:val="single" w:sz="4" w:space="0" w:color="000000"/>
              <w:left w:val="single" w:sz="4" w:space="0" w:color="000000"/>
              <w:bottom w:val="single" w:sz="4" w:space="0" w:color="000000"/>
              <w:right w:val="single" w:sz="4" w:space="0" w:color="000000"/>
            </w:tcBorders>
          </w:tcPr>
          <w:p w14:paraId="437B7301" w14:textId="77777777" w:rsidR="00503704" w:rsidRPr="0015288E" w:rsidRDefault="00503704" w:rsidP="003726E6">
            <w:pPr>
              <w:rPr>
                <w:rFonts w:cs="Times New Roman"/>
              </w:rPr>
            </w:pPr>
            <w:r w:rsidRPr="0015288E">
              <w:rPr>
                <w:rFonts w:cs="Times New Roman"/>
              </w:rPr>
              <w:t xml:space="preserve">7 </w:t>
            </w:r>
          </w:p>
        </w:tc>
        <w:tc>
          <w:tcPr>
            <w:tcW w:w="1934" w:type="dxa"/>
            <w:tcBorders>
              <w:top w:val="single" w:sz="4" w:space="0" w:color="000000"/>
              <w:left w:val="single" w:sz="4" w:space="0" w:color="000000"/>
              <w:bottom w:val="single" w:sz="4" w:space="0" w:color="000000"/>
              <w:right w:val="single" w:sz="4" w:space="0" w:color="000000"/>
            </w:tcBorders>
          </w:tcPr>
          <w:p w14:paraId="71F7C866" w14:textId="77777777" w:rsidR="00503704" w:rsidRPr="0015288E" w:rsidRDefault="00503704" w:rsidP="003726E6">
            <w:pPr>
              <w:rPr>
                <w:rFonts w:cs="Times New Roman"/>
              </w:rPr>
            </w:pPr>
            <w:r w:rsidRPr="0015288E">
              <w:rPr>
                <w:rFonts w:cs="Times New Roman"/>
              </w:rPr>
              <w:t xml:space="preserve">3 </w:t>
            </w:r>
          </w:p>
        </w:tc>
        <w:tc>
          <w:tcPr>
            <w:tcW w:w="1627" w:type="dxa"/>
            <w:tcBorders>
              <w:top w:val="single" w:sz="4" w:space="0" w:color="000000"/>
              <w:left w:val="single" w:sz="4" w:space="0" w:color="000000"/>
              <w:bottom w:val="single" w:sz="4" w:space="0" w:color="000000"/>
              <w:right w:val="single" w:sz="4" w:space="0" w:color="000000"/>
            </w:tcBorders>
          </w:tcPr>
          <w:p w14:paraId="49CFE57E" w14:textId="77777777" w:rsidR="00503704" w:rsidRPr="0015288E" w:rsidRDefault="00503704" w:rsidP="003726E6">
            <w:pPr>
              <w:rPr>
                <w:rFonts w:cs="Times New Roman"/>
              </w:rPr>
            </w:pPr>
            <w:r w:rsidRPr="0015288E">
              <w:rPr>
                <w:rFonts w:cs="Times New Roman"/>
              </w:rPr>
              <w:t xml:space="preserve">6.2 </w:t>
            </w:r>
          </w:p>
        </w:tc>
        <w:tc>
          <w:tcPr>
            <w:tcW w:w="1536" w:type="dxa"/>
            <w:tcBorders>
              <w:top w:val="single" w:sz="4" w:space="0" w:color="000000"/>
              <w:left w:val="single" w:sz="4" w:space="0" w:color="000000"/>
              <w:bottom w:val="single" w:sz="4" w:space="0" w:color="000000"/>
              <w:right w:val="single" w:sz="4" w:space="0" w:color="000000"/>
            </w:tcBorders>
          </w:tcPr>
          <w:p w14:paraId="47A3F71A" w14:textId="77777777" w:rsidR="00503704" w:rsidRPr="0015288E" w:rsidRDefault="00503704" w:rsidP="003726E6">
            <w:pPr>
              <w:rPr>
                <w:rFonts w:cs="Times New Roman"/>
              </w:rPr>
            </w:pPr>
            <w:r w:rsidRPr="0015288E">
              <w:rPr>
                <w:rFonts w:cs="Times New Roman"/>
              </w:rPr>
              <w:t xml:space="preserve">77.5 </w:t>
            </w:r>
          </w:p>
        </w:tc>
      </w:tr>
      <w:tr w:rsidR="00503704" w:rsidRPr="0015288E" w14:paraId="374B1968" w14:textId="77777777" w:rsidTr="00B46B76">
        <w:trPr>
          <w:trHeight w:val="286"/>
          <w:jc w:val="center"/>
        </w:trPr>
        <w:tc>
          <w:tcPr>
            <w:tcW w:w="790" w:type="dxa"/>
            <w:tcBorders>
              <w:top w:val="single" w:sz="4" w:space="0" w:color="000000"/>
              <w:left w:val="single" w:sz="4" w:space="0" w:color="000000"/>
              <w:bottom w:val="single" w:sz="4" w:space="0" w:color="000000"/>
              <w:right w:val="single" w:sz="4" w:space="0" w:color="000000"/>
            </w:tcBorders>
          </w:tcPr>
          <w:p w14:paraId="03DE25D7" w14:textId="77777777" w:rsidR="00503704" w:rsidRPr="0015288E" w:rsidRDefault="00503704" w:rsidP="003726E6">
            <w:pPr>
              <w:rPr>
                <w:rFonts w:cs="Times New Roman"/>
              </w:rPr>
            </w:pPr>
            <w:r w:rsidRPr="0015288E">
              <w:rPr>
                <w:rFonts w:cs="Times New Roman"/>
              </w:rPr>
              <w:t xml:space="preserve">8 </w:t>
            </w:r>
          </w:p>
        </w:tc>
        <w:tc>
          <w:tcPr>
            <w:tcW w:w="1934" w:type="dxa"/>
            <w:tcBorders>
              <w:top w:val="single" w:sz="4" w:space="0" w:color="000000"/>
              <w:left w:val="single" w:sz="4" w:space="0" w:color="000000"/>
              <w:bottom w:val="single" w:sz="4" w:space="0" w:color="000000"/>
              <w:right w:val="single" w:sz="4" w:space="0" w:color="000000"/>
            </w:tcBorders>
          </w:tcPr>
          <w:p w14:paraId="7C5E5F20" w14:textId="77777777" w:rsidR="00503704" w:rsidRPr="0015288E" w:rsidRDefault="00503704" w:rsidP="003726E6">
            <w:pPr>
              <w:rPr>
                <w:rFonts w:cs="Times New Roman"/>
              </w:rPr>
            </w:pPr>
            <w:r w:rsidRPr="0015288E">
              <w:rPr>
                <w:rFonts w:cs="Times New Roman"/>
              </w:rPr>
              <w:t xml:space="preserve">4 </w:t>
            </w:r>
          </w:p>
        </w:tc>
        <w:tc>
          <w:tcPr>
            <w:tcW w:w="1627" w:type="dxa"/>
            <w:tcBorders>
              <w:top w:val="single" w:sz="4" w:space="0" w:color="000000"/>
              <w:left w:val="single" w:sz="4" w:space="0" w:color="000000"/>
              <w:bottom w:val="single" w:sz="4" w:space="0" w:color="000000"/>
              <w:right w:val="single" w:sz="4" w:space="0" w:color="000000"/>
            </w:tcBorders>
          </w:tcPr>
          <w:p w14:paraId="4B744D67" w14:textId="77777777" w:rsidR="00503704" w:rsidRPr="0015288E" w:rsidRDefault="00503704" w:rsidP="003726E6">
            <w:pPr>
              <w:rPr>
                <w:rFonts w:cs="Times New Roman"/>
              </w:rPr>
            </w:pPr>
            <w:r w:rsidRPr="0015288E">
              <w:rPr>
                <w:rFonts w:cs="Times New Roman"/>
              </w:rPr>
              <w:t xml:space="preserve">7.6 </w:t>
            </w:r>
          </w:p>
        </w:tc>
        <w:tc>
          <w:tcPr>
            <w:tcW w:w="1536" w:type="dxa"/>
            <w:tcBorders>
              <w:top w:val="single" w:sz="4" w:space="0" w:color="000000"/>
              <w:left w:val="single" w:sz="4" w:space="0" w:color="000000"/>
              <w:bottom w:val="single" w:sz="4" w:space="0" w:color="000000"/>
              <w:right w:val="single" w:sz="4" w:space="0" w:color="000000"/>
            </w:tcBorders>
          </w:tcPr>
          <w:p w14:paraId="47CA4F25" w14:textId="77777777" w:rsidR="00503704" w:rsidRPr="0015288E" w:rsidRDefault="00503704" w:rsidP="003726E6">
            <w:pPr>
              <w:rPr>
                <w:rFonts w:cs="Times New Roman"/>
              </w:rPr>
            </w:pPr>
            <w:r w:rsidRPr="0015288E">
              <w:rPr>
                <w:rFonts w:cs="Times New Roman"/>
              </w:rPr>
              <w:t xml:space="preserve">95 </w:t>
            </w:r>
          </w:p>
        </w:tc>
      </w:tr>
      <w:tr w:rsidR="00503704" w:rsidRPr="0015288E" w14:paraId="3AA43B42" w14:textId="77777777" w:rsidTr="00B46B76">
        <w:trPr>
          <w:trHeight w:val="283"/>
          <w:jc w:val="center"/>
        </w:trPr>
        <w:tc>
          <w:tcPr>
            <w:tcW w:w="790" w:type="dxa"/>
            <w:tcBorders>
              <w:top w:val="single" w:sz="4" w:space="0" w:color="000000"/>
              <w:left w:val="single" w:sz="4" w:space="0" w:color="000000"/>
              <w:bottom w:val="single" w:sz="4" w:space="0" w:color="000000"/>
              <w:right w:val="single" w:sz="4" w:space="0" w:color="000000"/>
            </w:tcBorders>
          </w:tcPr>
          <w:p w14:paraId="571A71E3" w14:textId="77777777" w:rsidR="00503704" w:rsidRPr="0015288E" w:rsidRDefault="00503704" w:rsidP="003726E6">
            <w:pPr>
              <w:rPr>
                <w:rFonts w:cs="Times New Roman"/>
              </w:rPr>
            </w:pPr>
            <w:r w:rsidRPr="0015288E">
              <w:rPr>
                <w:rFonts w:cs="Times New Roman"/>
              </w:rPr>
              <w:t xml:space="preserve">9 </w:t>
            </w:r>
          </w:p>
        </w:tc>
        <w:tc>
          <w:tcPr>
            <w:tcW w:w="1934" w:type="dxa"/>
            <w:tcBorders>
              <w:top w:val="single" w:sz="4" w:space="0" w:color="000000"/>
              <w:left w:val="single" w:sz="4" w:space="0" w:color="000000"/>
              <w:bottom w:val="single" w:sz="4" w:space="0" w:color="000000"/>
              <w:right w:val="single" w:sz="4" w:space="0" w:color="000000"/>
            </w:tcBorders>
          </w:tcPr>
          <w:p w14:paraId="2C8FF9C4" w14:textId="77777777" w:rsidR="00503704" w:rsidRPr="0015288E" w:rsidRDefault="00503704" w:rsidP="003726E6">
            <w:pPr>
              <w:rPr>
                <w:rFonts w:cs="Times New Roman"/>
              </w:rPr>
            </w:pPr>
            <w:r w:rsidRPr="0015288E">
              <w:rPr>
                <w:rFonts w:cs="Times New Roman"/>
              </w:rPr>
              <w:t xml:space="preserve">5 </w:t>
            </w:r>
          </w:p>
        </w:tc>
        <w:tc>
          <w:tcPr>
            <w:tcW w:w="1627" w:type="dxa"/>
            <w:tcBorders>
              <w:top w:val="single" w:sz="4" w:space="0" w:color="000000"/>
              <w:left w:val="single" w:sz="4" w:space="0" w:color="000000"/>
              <w:bottom w:val="single" w:sz="4" w:space="0" w:color="000000"/>
              <w:right w:val="single" w:sz="4" w:space="0" w:color="000000"/>
            </w:tcBorders>
          </w:tcPr>
          <w:p w14:paraId="2A6DA80D" w14:textId="77777777" w:rsidR="00503704" w:rsidRPr="0015288E" w:rsidRDefault="00503704" w:rsidP="003726E6">
            <w:pPr>
              <w:rPr>
                <w:rFonts w:cs="Times New Roman"/>
              </w:rPr>
            </w:pPr>
            <w:r w:rsidRPr="0015288E">
              <w:rPr>
                <w:rFonts w:cs="Times New Roman"/>
              </w:rPr>
              <w:t xml:space="preserve">8.4 </w:t>
            </w:r>
          </w:p>
        </w:tc>
        <w:tc>
          <w:tcPr>
            <w:tcW w:w="1536" w:type="dxa"/>
            <w:tcBorders>
              <w:top w:val="single" w:sz="4" w:space="0" w:color="000000"/>
              <w:left w:val="single" w:sz="4" w:space="0" w:color="000000"/>
              <w:bottom w:val="single" w:sz="4" w:space="0" w:color="000000"/>
              <w:right w:val="single" w:sz="4" w:space="0" w:color="000000"/>
            </w:tcBorders>
          </w:tcPr>
          <w:p w14:paraId="4BD4B803" w14:textId="77777777" w:rsidR="00503704" w:rsidRPr="0015288E" w:rsidRDefault="00503704" w:rsidP="003726E6">
            <w:pPr>
              <w:rPr>
                <w:rFonts w:cs="Times New Roman"/>
              </w:rPr>
            </w:pPr>
            <w:r w:rsidRPr="0015288E">
              <w:rPr>
                <w:rFonts w:cs="Times New Roman"/>
              </w:rPr>
              <w:t xml:space="preserve">105 </w:t>
            </w:r>
          </w:p>
        </w:tc>
      </w:tr>
      <w:tr w:rsidR="00503704" w:rsidRPr="0015288E" w14:paraId="013ECF77" w14:textId="77777777" w:rsidTr="00B46B76">
        <w:trPr>
          <w:trHeight w:val="287"/>
          <w:jc w:val="center"/>
        </w:trPr>
        <w:tc>
          <w:tcPr>
            <w:tcW w:w="790" w:type="dxa"/>
            <w:tcBorders>
              <w:top w:val="single" w:sz="4" w:space="0" w:color="000000"/>
              <w:left w:val="single" w:sz="4" w:space="0" w:color="000000"/>
              <w:bottom w:val="single" w:sz="3" w:space="0" w:color="000000"/>
              <w:right w:val="single" w:sz="4" w:space="0" w:color="000000"/>
            </w:tcBorders>
          </w:tcPr>
          <w:p w14:paraId="49822998" w14:textId="77777777" w:rsidR="00503704" w:rsidRPr="0015288E" w:rsidRDefault="00503704" w:rsidP="003726E6">
            <w:pPr>
              <w:rPr>
                <w:rFonts w:cs="Times New Roman"/>
              </w:rPr>
            </w:pPr>
            <w:r w:rsidRPr="0015288E">
              <w:rPr>
                <w:rFonts w:cs="Times New Roman"/>
              </w:rPr>
              <w:t xml:space="preserve">10 </w:t>
            </w:r>
          </w:p>
        </w:tc>
        <w:tc>
          <w:tcPr>
            <w:tcW w:w="1934" w:type="dxa"/>
            <w:tcBorders>
              <w:top w:val="single" w:sz="4" w:space="0" w:color="000000"/>
              <w:left w:val="single" w:sz="4" w:space="0" w:color="000000"/>
              <w:bottom w:val="single" w:sz="3" w:space="0" w:color="000000"/>
              <w:right w:val="single" w:sz="4" w:space="0" w:color="000000"/>
            </w:tcBorders>
          </w:tcPr>
          <w:p w14:paraId="21828529" w14:textId="77777777" w:rsidR="00503704" w:rsidRPr="0015288E" w:rsidRDefault="00503704" w:rsidP="003726E6">
            <w:pPr>
              <w:rPr>
                <w:rFonts w:cs="Times New Roman"/>
              </w:rPr>
            </w:pPr>
            <w:r w:rsidRPr="0015288E">
              <w:rPr>
                <w:rFonts w:cs="Times New Roman"/>
              </w:rPr>
              <w:t xml:space="preserve">7.5 </w:t>
            </w:r>
          </w:p>
        </w:tc>
        <w:tc>
          <w:tcPr>
            <w:tcW w:w="1627" w:type="dxa"/>
            <w:tcBorders>
              <w:top w:val="single" w:sz="4" w:space="0" w:color="000000"/>
              <w:left w:val="single" w:sz="4" w:space="0" w:color="000000"/>
              <w:bottom w:val="single" w:sz="3" w:space="0" w:color="000000"/>
              <w:right w:val="single" w:sz="4" w:space="0" w:color="000000"/>
            </w:tcBorders>
          </w:tcPr>
          <w:p w14:paraId="273B40AD" w14:textId="77777777" w:rsidR="00503704" w:rsidRPr="0015288E" w:rsidRDefault="00503704" w:rsidP="003726E6">
            <w:pPr>
              <w:rPr>
                <w:rFonts w:cs="Times New Roman"/>
              </w:rPr>
            </w:pPr>
            <w:r w:rsidRPr="0015288E">
              <w:rPr>
                <w:rFonts w:cs="Times New Roman"/>
              </w:rPr>
              <w:t xml:space="preserve">10 </w:t>
            </w:r>
          </w:p>
        </w:tc>
        <w:tc>
          <w:tcPr>
            <w:tcW w:w="1536" w:type="dxa"/>
            <w:tcBorders>
              <w:top w:val="single" w:sz="4" w:space="0" w:color="000000"/>
              <w:left w:val="single" w:sz="4" w:space="0" w:color="000000"/>
              <w:bottom w:val="single" w:sz="3" w:space="0" w:color="000000"/>
              <w:right w:val="single" w:sz="4" w:space="0" w:color="000000"/>
            </w:tcBorders>
          </w:tcPr>
          <w:p w14:paraId="272CEAF7" w14:textId="77777777" w:rsidR="00503704" w:rsidRPr="0015288E" w:rsidRDefault="00503704" w:rsidP="003726E6">
            <w:pPr>
              <w:rPr>
                <w:rFonts w:cs="Times New Roman"/>
              </w:rPr>
            </w:pPr>
            <w:r w:rsidRPr="0015288E">
              <w:rPr>
                <w:rFonts w:cs="Times New Roman"/>
              </w:rPr>
              <w:t xml:space="preserve">125 </w:t>
            </w:r>
          </w:p>
        </w:tc>
      </w:tr>
      <w:tr w:rsidR="00503704" w:rsidRPr="0015288E" w14:paraId="522F3F8E" w14:textId="77777777" w:rsidTr="00B46B76">
        <w:trPr>
          <w:trHeight w:val="284"/>
          <w:jc w:val="center"/>
        </w:trPr>
        <w:tc>
          <w:tcPr>
            <w:tcW w:w="790" w:type="dxa"/>
            <w:tcBorders>
              <w:top w:val="single" w:sz="3" w:space="0" w:color="000000"/>
              <w:left w:val="single" w:sz="4" w:space="0" w:color="000000"/>
              <w:bottom w:val="single" w:sz="4" w:space="0" w:color="000000"/>
              <w:right w:val="single" w:sz="4" w:space="0" w:color="000000"/>
            </w:tcBorders>
          </w:tcPr>
          <w:p w14:paraId="61A9B184" w14:textId="77777777" w:rsidR="00503704" w:rsidRPr="0015288E" w:rsidRDefault="00503704" w:rsidP="003726E6">
            <w:pPr>
              <w:rPr>
                <w:rFonts w:cs="Times New Roman"/>
              </w:rPr>
            </w:pPr>
            <w:r w:rsidRPr="0015288E">
              <w:rPr>
                <w:rFonts w:cs="Times New Roman"/>
              </w:rPr>
              <w:t xml:space="preserve">11 </w:t>
            </w:r>
          </w:p>
        </w:tc>
        <w:tc>
          <w:tcPr>
            <w:tcW w:w="1934" w:type="dxa"/>
            <w:tcBorders>
              <w:top w:val="single" w:sz="3" w:space="0" w:color="000000"/>
              <w:left w:val="single" w:sz="4" w:space="0" w:color="000000"/>
              <w:bottom w:val="single" w:sz="4" w:space="0" w:color="000000"/>
              <w:right w:val="single" w:sz="4" w:space="0" w:color="000000"/>
            </w:tcBorders>
          </w:tcPr>
          <w:p w14:paraId="460BF204" w14:textId="77777777" w:rsidR="00503704" w:rsidRPr="0015288E" w:rsidRDefault="00503704" w:rsidP="003726E6">
            <w:pPr>
              <w:rPr>
                <w:rFonts w:cs="Times New Roman"/>
              </w:rPr>
            </w:pPr>
            <w:r w:rsidRPr="0015288E">
              <w:rPr>
                <w:rFonts w:cs="Times New Roman"/>
              </w:rPr>
              <w:t xml:space="preserve">10 </w:t>
            </w:r>
          </w:p>
        </w:tc>
        <w:tc>
          <w:tcPr>
            <w:tcW w:w="1627" w:type="dxa"/>
            <w:tcBorders>
              <w:top w:val="single" w:sz="3" w:space="0" w:color="000000"/>
              <w:left w:val="single" w:sz="4" w:space="0" w:color="000000"/>
              <w:bottom w:val="single" w:sz="4" w:space="0" w:color="000000"/>
              <w:right w:val="single" w:sz="4" w:space="0" w:color="000000"/>
            </w:tcBorders>
          </w:tcPr>
          <w:p w14:paraId="53505952" w14:textId="77777777" w:rsidR="00503704" w:rsidRPr="0015288E" w:rsidRDefault="00503704" w:rsidP="003726E6">
            <w:pPr>
              <w:rPr>
                <w:rFonts w:cs="Times New Roman"/>
              </w:rPr>
            </w:pPr>
            <w:r w:rsidRPr="0015288E">
              <w:rPr>
                <w:rFonts w:cs="Times New Roman"/>
              </w:rPr>
              <w:t xml:space="preserve">11.2 </w:t>
            </w:r>
          </w:p>
        </w:tc>
        <w:tc>
          <w:tcPr>
            <w:tcW w:w="1536" w:type="dxa"/>
            <w:tcBorders>
              <w:top w:val="single" w:sz="3" w:space="0" w:color="000000"/>
              <w:left w:val="single" w:sz="4" w:space="0" w:color="000000"/>
              <w:bottom w:val="single" w:sz="4" w:space="0" w:color="000000"/>
              <w:right w:val="single" w:sz="4" w:space="0" w:color="000000"/>
            </w:tcBorders>
          </w:tcPr>
          <w:p w14:paraId="4C7F7EC6" w14:textId="77777777" w:rsidR="00503704" w:rsidRPr="0015288E" w:rsidRDefault="00503704" w:rsidP="003726E6">
            <w:pPr>
              <w:rPr>
                <w:rFonts w:cs="Times New Roman"/>
              </w:rPr>
            </w:pPr>
            <w:r w:rsidRPr="0015288E">
              <w:rPr>
                <w:rFonts w:cs="Times New Roman"/>
              </w:rPr>
              <w:t xml:space="preserve">140 </w:t>
            </w:r>
          </w:p>
        </w:tc>
      </w:tr>
      <w:tr w:rsidR="00503704" w:rsidRPr="0015288E" w14:paraId="7722E05C" w14:textId="77777777" w:rsidTr="00B46B76">
        <w:trPr>
          <w:trHeight w:val="283"/>
          <w:jc w:val="center"/>
        </w:trPr>
        <w:tc>
          <w:tcPr>
            <w:tcW w:w="790" w:type="dxa"/>
            <w:tcBorders>
              <w:top w:val="single" w:sz="4" w:space="0" w:color="000000"/>
              <w:left w:val="single" w:sz="4" w:space="0" w:color="000000"/>
              <w:bottom w:val="single" w:sz="4" w:space="0" w:color="000000"/>
              <w:right w:val="single" w:sz="4" w:space="0" w:color="000000"/>
            </w:tcBorders>
          </w:tcPr>
          <w:p w14:paraId="79A60B51" w14:textId="77777777" w:rsidR="00503704" w:rsidRPr="0015288E" w:rsidRDefault="00503704" w:rsidP="003726E6">
            <w:pPr>
              <w:rPr>
                <w:rFonts w:cs="Times New Roman"/>
              </w:rPr>
            </w:pPr>
            <w:r w:rsidRPr="0015288E">
              <w:rPr>
                <w:rFonts w:cs="Times New Roman"/>
              </w:rPr>
              <w:t xml:space="preserve">12 </w:t>
            </w:r>
          </w:p>
        </w:tc>
        <w:tc>
          <w:tcPr>
            <w:tcW w:w="1934" w:type="dxa"/>
            <w:tcBorders>
              <w:top w:val="single" w:sz="4" w:space="0" w:color="000000"/>
              <w:left w:val="single" w:sz="4" w:space="0" w:color="000000"/>
              <w:bottom w:val="single" w:sz="4" w:space="0" w:color="000000"/>
              <w:right w:val="single" w:sz="4" w:space="0" w:color="000000"/>
            </w:tcBorders>
          </w:tcPr>
          <w:p w14:paraId="720D0F5E" w14:textId="77777777" w:rsidR="00503704" w:rsidRPr="0015288E" w:rsidRDefault="00503704" w:rsidP="003726E6">
            <w:pPr>
              <w:rPr>
                <w:rFonts w:cs="Times New Roman"/>
              </w:rPr>
            </w:pPr>
            <w:r w:rsidRPr="0015288E">
              <w:rPr>
                <w:rFonts w:cs="Times New Roman"/>
              </w:rPr>
              <w:t xml:space="preserve">12.5 </w:t>
            </w:r>
          </w:p>
        </w:tc>
        <w:tc>
          <w:tcPr>
            <w:tcW w:w="1627" w:type="dxa"/>
            <w:tcBorders>
              <w:top w:val="single" w:sz="4" w:space="0" w:color="000000"/>
              <w:left w:val="single" w:sz="4" w:space="0" w:color="000000"/>
              <w:bottom w:val="single" w:sz="4" w:space="0" w:color="000000"/>
              <w:right w:val="single" w:sz="4" w:space="0" w:color="000000"/>
            </w:tcBorders>
          </w:tcPr>
          <w:p w14:paraId="7A138D8B" w14:textId="77777777" w:rsidR="00503704" w:rsidRPr="0015288E" w:rsidRDefault="00503704" w:rsidP="003726E6">
            <w:pPr>
              <w:rPr>
                <w:rFonts w:cs="Times New Roman"/>
              </w:rPr>
            </w:pPr>
            <w:r w:rsidRPr="0015288E">
              <w:rPr>
                <w:rFonts w:cs="Times New Roman"/>
              </w:rPr>
              <w:t xml:space="preserve">12.4 </w:t>
            </w:r>
          </w:p>
        </w:tc>
        <w:tc>
          <w:tcPr>
            <w:tcW w:w="1536" w:type="dxa"/>
            <w:tcBorders>
              <w:top w:val="single" w:sz="4" w:space="0" w:color="000000"/>
              <w:left w:val="single" w:sz="4" w:space="0" w:color="000000"/>
              <w:bottom w:val="single" w:sz="4" w:space="0" w:color="000000"/>
              <w:right w:val="single" w:sz="4" w:space="0" w:color="000000"/>
            </w:tcBorders>
          </w:tcPr>
          <w:p w14:paraId="5B2A0C33" w14:textId="77777777" w:rsidR="00503704" w:rsidRPr="0015288E" w:rsidRDefault="00503704" w:rsidP="003726E6">
            <w:pPr>
              <w:rPr>
                <w:rFonts w:cs="Times New Roman"/>
              </w:rPr>
            </w:pPr>
            <w:r w:rsidRPr="0015288E">
              <w:rPr>
                <w:rFonts w:cs="Times New Roman"/>
              </w:rPr>
              <w:t xml:space="preserve">155 </w:t>
            </w:r>
          </w:p>
        </w:tc>
      </w:tr>
    </w:tbl>
    <w:p w14:paraId="23E1A8C8" w14:textId="27BE2FCF" w:rsidR="00503704" w:rsidRPr="0015288E" w:rsidRDefault="00503704" w:rsidP="003726E6">
      <w:pPr>
        <w:rPr>
          <w:rFonts w:cs="Times New Roman"/>
        </w:rPr>
      </w:pPr>
      <w:r w:rsidRPr="0015288E">
        <w:rPr>
          <w:rFonts w:cs="Times New Roman"/>
          <w:noProof/>
        </w:rPr>
        <mc:AlternateContent>
          <mc:Choice Requires="wpg">
            <w:drawing>
              <wp:inline distT="0" distB="0" distL="0" distR="0" wp14:anchorId="4262B218" wp14:editId="3C930C17">
                <wp:extent cx="5067300" cy="2806700"/>
                <wp:effectExtent l="0" t="0" r="0" b="12700"/>
                <wp:docPr id="1532713" name="Group 1532713"/>
                <wp:cNvGraphicFramePr/>
                <a:graphic xmlns:a="http://schemas.openxmlformats.org/drawingml/2006/main">
                  <a:graphicData uri="http://schemas.microsoft.com/office/word/2010/wordprocessingGroup">
                    <wpg:wgp>
                      <wpg:cNvGrpSpPr/>
                      <wpg:grpSpPr>
                        <a:xfrm>
                          <a:off x="0" y="0"/>
                          <a:ext cx="5067300" cy="2806700"/>
                          <a:chOff x="0" y="0"/>
                          <a:chExt cx="3493702" cy="2070040"/>
                        </a:xfrm>
                      </wpg:grpSpPr>
                      <wps:wsp>
                        <wps:cNvPr id="6814" name="Rectangle 6814"/>
                        <wps:cNvSpPr/>
                        <wps:spPr>
                          <a:xfrm>
                            <a:off x="3457956" y="1939972"/>
                            <a:ext cx="47543" cy="172990"/>
                          </a:xfrm>
                          <a:prstGeom prst="rect">
                            <a:avLst/>
                          </a:prstGeom>
                          <a:ln>
                            <a:noFill/>
                          </a:ln>
                        </wps:spPr>
                        <wps:txbx>
                          <w:txbxContent>
                            <w:p w14:paraId="7700ED63" w14:textId="77777777" w:rsidR="00A977E7" w:rsidRDefault="00A977E7" w:rsidP="003726E6">
                              <w:r>
                                <w:t xml:space="preserve"> </w:t>
                              </w:r>
                            </w:p>
                          </w:txbxContent>
                        </wps:txbx>
                        <wps:bodyPr horzOverflow="overflow" vert="horz" lIns="0" tIns="0" rIns="0" bIns="0" rtlCol="0">
                          <a:noAutofit/>
                        </wps:bodyPr>
                      </wps:wsp>
                      <wps:wsp>
                        <wps:cNvPr id="2011309" name="Shape 2011309"/>
                        <wps:cNvSpPr/>
                        <wps:spPr>
                          <a:xfrm>
                            <a:off x="595884" y="1351788"/>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0" name="Shape 2011310"/>
                        <wps:cNvSpPr/>
                        <wps:spPr>
                          <a:xfrm>
                            <a:off x="595884" y="1199388"/>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1" name="Shape 2011311"/>
                        <wps:cNvSpPr/>
                        <wps:spPr>
                          <a:xfrm>
                            <a:off x="595884" y="1045464"/>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2" name="Shape 2011312"/>
                        <wps:cNvSpPr/>
                        <wps:spPr>
                          <a:xfrm>
                            <a:off x="595884" y="893064"/>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3" name="Shape 2011313"/>
                        <wps:cNvSpPr/>
                        <wps:spPr>
                          <a:xfrm>
                            <a:off x="595884" y="740664"/>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4" name="Shape 2011314"/>
                        <wps:cNvSpPr/>
                        <wps:spPr>
                          <a:xfrm>
                            <a:off x="595884" y="586740"/>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5" name="Shape 2011315"/>
                        <wps:cNvSpPr/>
                        <wps:spPr>
                          <a:xfrm>
                            <a:off x="595884" y="434340"/>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6" name="Shape 2011316"/>
                        <wps:cNvSpPr/>
                        <wps:spPr>
                          <a:xfrm>
                            <a:off x="595884" y="280416"/>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7" name="Shape 2011317"/>
                        <wps:cNvSpPr/>
                        <wps:spPr>
                          <a:xfrm>
                            <a:off x="595884" y="128016"/>
                            <a:ext cx="2674620" cy="9144"/>
                          </a:xfrm>
                          <a:custGeom>
                            <a:avLst/>
                            <a:gdLst/>
                            <a:ahLst/>
                            <a:cxnLst/>
                            <a:rect l="0" t="0" r="0" b="0"/>
                            <a:pathLst>
                              <a:path w="2674620" h="9144">
                                <a:moveTo>
                                  <a:pt x="0" y="0"/>
                                </a:moveTo>
                                <a:lnTo>
                                  <a:pt x="2674620" y="0"/>
                                </a:lnTo>
                                <a:lnTo>
                                  <a:pt x="2674620" y="9144"/>
                                </a:lnTo>
                                <a:lnTo>
                                  <a:pt x="0" y="9144"/>
                                </a:lnTo>
                                <a:lnTo>
                                  <a:pt x="0" y="0"/>
                                </a:lnTo>
                              </a:path>
                            </a:pathLst>
                          </a:custGeom>
                          <a:solidFill>
                            <a:srgbClr val="D9D9D9"/>
                          </a:solidFill>
                          <a:ln w="0" cap="flat">
                            <a:noFill/>
                            <a:miter lim="127000"/>
                          </a:ln>
                          <a:effectLst/>
                        </wps:spPr>
                        <wps:bodyPr/>
                      </wps:wsp>
                      <wps:wsp>
                        <wps:cNvPr id="2011318" name="Shape 2011318"/>
                        <wps:cNvSpPr/>
                        <wps:spPr>
                          <a:xfrm>
                            <a:off x="3267456"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19" name="Shape 2011319"/>
                        <wps:cNvSpPr/>
                        <wps:spPr>
                          <a:xfrm>
                            <a:off x="2884932"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0" name="Shape 2011320"/>
                        <wps:cNvSpPr/>
                        <wps:spPr>
                          <a:xfrm>
                            <a:off x="2502408"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1" name="Shape 2011321"/>
                        <wps:cNvSpPr/>
                        <wps:spPr>
                          <a:xfrm>
                            <a:off x="2119884"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2" name="Shape 2011322"/>
                        <wps:cNvSpPr/>
                        <wps:spPr>
                          <a:xfrm>
                            <a:off x="1737360"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3" name="Shape 2011323"/>
                        <wps:cNvSpPr/>
                        <wps:spPr>
                          <a:xfrm>
                            <a:off x="1356360"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4" name="Shape 2011324"/>
                        <wps:cNvSpPr/>
                        <wps:spPr>
                          <a:xfrm>
                            <a:off x="973836" y="131064"/>
                            <a:ext cx="9144" cy="1379220"/>
                          </a:xfrm>
                          <a:custGeom>
                            <a:avLst/>
                            <a:gdLst/>
                            <a:ahLst/>
                            <a:cxnLst/>
                            <a:rect l="0" t="0" r="0" b="0"/>
                            <a:pathLst>
                              <a:path w="9144" h="1379220">
                                <a:moveTo>
                                  <a:pt x="0" y="0"/>
                                </a:moveTo>
                                <a:lnTo>
                                  <a:pt x="9144" y="0"/>
                                </a:lnTo>
                                <a:lnTo>
                                  <a:pt x="9144" y="1379220"/>
                                </a:lnTo>
                                <a:lnTo>
                                  <a:pt x="0" y="1379220"/>
                                </a:lnTo>
                                <a:lnTo>
                                  <a:pt x="0" y="0"/>
                                </a:lnTo>
                              </a:path>
                            </a:pathLst>
                          </a:custGeom>
                          <a:solidFill>
                            <a:srgbClr val="D9D9D9"/>
                          </a:solidFill>
                          <a:ln w="0" cap="flat">
                            <a:noFill/>
                            <a:miter lim="127000"/>
                          </a:ln>
                          <a:effectLst/>
                        </wps:spPr>
                        <wps:bodyPr/>
                      </wps:wsp>
                      <wps:wsp>
                        <wps:cNvPr id="2011325" name="Shape 2011325"/>
                        <wps:cNvSpPr/>
                        <wps:spPr>
                          <a:xfrm>
                            <a:off x="591312" y="131064"/>
                            <a:ext cx="9144" cy="1379221"/>
                          </a:xfrm>
                          <a:custGeom>
                            <a:avLst/>
                            <a:gdLst/>
                            <a:ahLst/>
                            <a:cxnLst/>
                            <a:rect l="0" t="0" r="0" b="0"/>
                            <a:pathLst>
                              <a:path w="9144" h="1379221">
                                <a:moveTo>
                                  <a:pt x="0" y="0"/>
                                </a:moveTo>
                                <a:lnTo>
                                  <a:pt x="9144" y="0"/>
                                </a:lnTo>
                                <a:lnTo>
                                  <a:pt x="9144" y="1379221"/>
                                </a:lnTo>
                                <a:lnTo>
                                  <a:pt x="0" y="1379221"/>
                                </a:lnTo>
                                <a:lnTo>
                                  <a:pt x="0" y="0"/>
                                </a:lnTo>
                              </a:path>
                            </a:pathLst>
                          </a:custGeom>
                          <a:solidFill>
                            <a:srgbClr val="BFBFBF"/>
                          </a:solidFill>
                          <a:ln w="0" cap="flat">
                            <a:noFill/>
                            <a:miter lim="127000"/>
                          </a:ln>
                          <a:effectLst/>
                        </wps:spPr>
                        <wps:bodyPr/>
                      </wps:wsp>
                      <wps:wsp>
                        <wps:cNvPr id="2011326" name="Shape 2011326"/>
                        <wps:cNvSpPr/>
                        <wps:spPr>
                          <a:xfrm>
                            <a:off x="595884" y="1505712"/>
                            <a:ext cx="2674621" cy="9144"/>
                          </a:xfrm>
                          <a:custGeom>
                            <a:avLst/>
                            <a:gdLst/>
                            <a:ahLst/>
                            <a:cxnLst/>
                            <a:rect l="0" t="0" r="0" b="0"/>
                            <a:pathLst>
                              <a:path w="2674621" h="9144">
                                <a:moveTo>
                                  <a:pt x="0" y="0"/>
                                </a:moveTo>
                                <a:lnTo>
                                  <a:pt x="2674621" y="0"/>
                                </a:lnTo>
                                <a:lnTo>
                                  <a:pt x="2674621" y="9144"/>
                                </a:lnTo>
                                <a:lnTo>
                                  <a:pt x="0" y="9144"/>
                                </a:lnTo>
                                <a:lnTo>
                                  <a:pt x="0" y="0"/>
                                </a:lnTo>
                              </a:path>
                            </a:pathLst>
                          </a:custGeom>
                          <a:solidFill>
                            <a:srgbClr val="BFBFBF"/>
                          </a:solidFill>
                          <a:ln w="0" cap="flat">
                            <a:noFill/>
                            <a:miter lim="127000"/>
                          </a:ln>
                          <a:effectLst/>
                        </wps:spPr>
                        <wps:bodyPr/>
                      </wps:wsp>
                      <wps:wsp>
                        <wps:cNvPr id="6839" name="Shape 6839"/>
                        <wps:cNvSpPr/>
                        <wps:spPr>
                          <a:xfrm>
                            <a:off x="597408" y="313944"/>
                            <a:ext cx="2395728" cy="1202817"/>
                          </a:xfrm>
                          <a:custGeom>
                            <a:avLst/>
                            <a:gdLst/>
                            <a:ahLst/>
                            <a:cxnLst/>
                            <a:rect l="0" t="0" r="0" b="0"/>
                            <a:pathLst>
                              <a:path w="2395728" h="1202817">
                                <a:moveTo>
                                  <a:pt x="2385060" y="0"/>
                                </a:moveTo>
                                <a:cubicBezTo>
                                  <a:pt x="2389632" y="0"/>
                                  <a:pt x="2394204" y="3048"/>
                                  <a:pt x="2395728" y="7620"/>
                                </a:cubicBezTo>
                                <a:cubicBezTo>
                                  <a:pt x="2395728" y="12192"/>
                                  <a:pt x="2394204" y="16764"/>
                                  <a:pt x="2388108" y="16764"/>
                                </a:cubicBezTo>
                                <a:lnTo>
                                  <a:pt x="1911096" y="132588"/>
                                </a:lnTo>
                                <a:lnTo>
                                  <a:pt x="1851660" y="146304"/>
                                </a:lnTo>
                                <a:lnTo>
                                  <a:pt x="1792224" y="160020"/>
                                </a:lnTo>
                                <a:lnTo>
                                  <a:pt x="1671828" y="187452"/>
                                </a:lnTo>
                                <a:lnTo>
                                  <a:pt x="1612392" y="201168"/>
                                </a:lnTo>
                                <a:lnTo>
                                  <a:pt x="1552956" y="214884"/>
                                </a:lnTo>
                                <a:lnTo>
                                  <a:pt x="1493520" y="230124"/>
                                </a:lnTo>
                                <a:lnTo>
                                  <a:pt x="1434084" y="246888"/>
                                </a:lnTo>
                                <a:lnTo>
                                  <a:pt x="1403604" y="256032"/>
                                </a:lnTo>
                                <a:lnTo>
                                  <a:pt x="1373124" y="265176"/>
                                </a:lnTo>
                                <a:lnTo>
                                  <a:pt x="1341120" y="274320"/>
                                </a:lnTo>
                                <a:lnTo>
                                  <a:pt x="1309116" y="284988"/>
                                </a:lnTo>
                                <a:lnTo>
                                  <a:pt x="1243584" y="304800"/>
                                </a:lnTo>
                                <a:lnTo>
                                  <a:pt x="1178052" y="326136"/>
                                </a:lnTo>
                                <a:lnTo>
                                  <a:pt x="1146048" y="336804"/>
                                </a:lnTo>
                                <a:lnTo>
                                  <a:pt x="1115568" y="345948"/>
                                </a:lnTo>
                                <a:lnTo>
                                  <a:pt x="1085088" y="356616"/>
                                </a:lnTo>
                                <a:lnTo>
                                  <a:pt x="1056132" y="365760"/>
                                </a:lnTo>
                                <a:lnTo>
                                  <a:pt x="1028700" y="374904"/>
                                </a:lnTo>
                                <a:lnTo>
                                  <a:pt x="1002792" y="384048"/>
                                </a:lnTo>
                                <a:lnTo>
                                  <a:pt x="979932" y="393192"/>
                                </a:lnTo>
                                <a:lnTo>
                                  <a:pt x="957072" y="400812"/>
                                </a:lnTo>
                                <a:lnTo>
                                  <a:pt x="940308" y="405384"/>
                                </a:lnTo>
                                <a:lnTo>
                                  <a:pt x="923544" y="411480"/>
                                </a:lnTo>
                                <a:lnTo>
                                  <a:pt x="908304" y="417576"/>
                                </a:lnTo>
                                <a:lnTo>
                                  <a:pt x="894588" y="422148"/>
                                </a:lnTo>
                                <a:lnTo>
                                  <a:pt x="880872" y="426720"/>
                                </a:lnTo>
                                <a:lnTo>
                                  <a:pt x="868680" y="431292"/>
                                </a:lnTo>
                                <a:lnTo>
                                  <a:pt x="858012" y="435864"/>
                                </a:lnTo>
                                <a:lnTo>
                                  <a:pt x="847344" y="438912"/>
                                </a:lnTo>
                                <a:lnTo>
                                  <a:pt x="826008" y="448056"/>
                                </a:lnTo>
                                <a:lnTo>
                                  <a:pt x="806196" y="455676"/>
                                </a:lnTo>
                                <a:lnTo>
                                  <a:pt x="787908" y="464820"/>
                                </a:lnTo>
                                <a:lnTo>
                                  <a:pt x="768096" y="475488"/>
                                </a:lnTo>
                                <a:lnTo>
                                  <a:pt x="755904" y="483108"/>
                                </a:lnTo>
                                <a:lnTo>
                                  <a:pt x="743712" y="490728"/>
                                </a:lnTo>
                                <a:lnTo>
                                  <a:pt x="717804" y="505968"/>
                                </a:lnTo>
                                <a:lnTo>
                                  <a:pt x="693420" y="524256"/>
                                </a:lnTo>
                                <a:lnTo>
                                  <a:pt x="667512" y="542544"/>
                                </a:lnTo>
                                <a:lnTo>
                                  <a:pt x="641604" y="560832"/>
                                </a:lnTo>
                                <a:lnTo>
                                  <a:pt x="618744" y="579120"/>
                                </a:lnTo>
                                <a:lnTo>
                                  <a:pt x="608076" y="586740"/>
                                </a:lnTo>
                                <a:lnTo>
                                  <a:pt x="597408" y="595884"/>
                                </a:lnTo>
                                <a:lnTo>
                                  <a:pt x="586740" y="601980"/>
                                </a:lnTo>
                                <a:lnTo>
                                  <a:pt x="577596" y="609600"/>
                                </a:lnTo>
                                <a:lnTo>
                                  <a:pt x="568452" y="615696"/>
                                </a:lnTo>
                                <a:lnTo>
                                  <a:pt x="560832" y="621792"/>
                                </a:lnTo>
                                <a:lnTo>
                                  <a:pt x="553212" y="627888"/>
                                </a:lnTo>
                                <a:lnTo>
                                  <a:pt x="547116" y="632460"/>
                                </a:lnTo>
                                <a:lnTo>
                                  <a:pt x="534924" y="641604"/>
                                </a:lnTo>
                                <a:lnTo>
                                  <a:pt x="524256" y="650748"/>
                                </a:lnTo>
                                <a:lnTo>
                                  <a:pt x="513588" y="659892"/>
                                </a:lnTo>
                                <a:lnTo>
                                  <a:pt x="504444" y="667512"/>
                                </a:lnTo>
                                <a:lnTo>
                                  <a:pt x="493776" y="676656"/>
                                </a:lnTo>
                                <a:lnTo>
                                  <a:pt x="481584" y="685800"/>
                                </a:lnTo>
                                <a:lnTo>
                                  <a:pt x="458724" y="704088"/>
                                </a:lnTo>
                                <a:lnTo>
                                  <a:pt x="434340" y="723900"/>
                                </a:lnTo>
                                <a:lnTo>
                                  <a:pt x="411480" y="742188"/>
                                </a:lnTo>
                                <a:lnTo>
                                  <a:pt x="399288" y="751332"/>
                                </a:lnTo>
                                <a:lnTo>
                                  <a:pt x="387096" y="762000"/>
                                </a:lnTo>
                                <a:lnTo>
                                  <a:pt x="374904" y="772668"/>
                                </a:lnTo>
                                <a:lnTo>
                                  <a:pt x="364236" y="784860"/>
                                </a:lnTo>
                                <a:lnTo>
                                  <a:pt x="339852" y="809244"/>
                                </a:lnTo>
                                <a:lnTo>
                                  <a:pt x="315468" y="835152"/>
                                </a:lnTo>
                                <a:lnTo>
                                  <a:pt x="303276" y="847344"/>
                                </a:lnTo>
                                <a:lnTo>
                                  <a:pt x="291084" y="858012"/>
                                </a:lnTo>
                                <a:lnTo>
                                  <a:pt x="278892" y="868680"/>
                                </a:lnTo>
                                <a:lnTo>
                                  <a:pt x="266700" y="877824"/>
                                </a:lnTo>
                                <a:lnTo>
                                  <a:pt x="243840" y="896112"/>
                                </a:lnTo>
                                <a:lnTo>
                                  <a:pt x="219456" y="914400"/>
                                </a:lnTo>
                                <a:lnTo>
                                  <a:pt x="208788" y="925068"/>
                                </a:lnTo>
                                <a:lnTo>
                                  <a:pt x="196596" y="934212"/>
                                </a:lnTo>
                                <a:lnTo>
                                  <a:pt x="184404" y="944880"/>
                                </a:lnTo>
                                <a:lnTo>
                                  <a:pt x="172212" y="955548"/>
                                </a:lnTo>
                                <a:lnTo>
                                  <a:pt x="160020" y="966216"/>
                                </a:lnTo>
                                <a:lnTo>
                                  <a:pt x="149352" y="976884"/>
                                </a:lnTo>
                                <a:lnTo>
                                  <a:pt x="137160" y="987552"/>
                                </a:lnTo>
                                <a:lnTo>
                                  <a:pt x="124968" y="999744"/>
                                </a:lnTo>
                                <a:lnTo>
                                  <a:pt x="114300" y="1013460"/>
                                </a:lnTo>
                                <a:lnTo>
                                  <a:pt x="102108" y="1028700"/>
                                </a:lnTo>
                                <a:lnTo>
                                  <a:pt x="96012" y="1037844"/>
                                </a:lnTo>
                                <a:lnTo>
                                  <a:pt x="89916" y="1046988"/>
                                </a:lnTo>
                                <a:lnTo>
                                  <a:pt x="79248" y="1065276"/>
                                </a:lnTo>
                                <a:lnTo>
                                  <a:pt x="67056" y="1086612"/>
                                </a:lnTo>
                                <a:lnTo>
                                  <a:pt x="54864" y="1109472"/>
                                </a:lnTo>
                                <a:lnTo>
                                  <a:pt x="42672" y="1132332"/>
                                </a:lnTo>
                                <a:lnTo>
                                  <a:pt x="30480" y="1155192"/>
                                </a:lnTo>
                                <a:lnTo>
                                  <a:pt x="18288" y="1178052"/>
                                </a:lnTo>
                                <a:lnTo>
                                  <a:pt x="7620" y="1200912"/>
                                </a:lnTo>
                                <a:lnTo>
                                  <a:pt x="0" y="1202817"/>
                                </a:lnTo>
                                <a:lnTo>
                                  <a:pt x="0" y="1178434"/>
                                </a:lnTo>
                                <a:lnTo>
                                  <a:pt x="4572" y="1170432"/>
                                </a:lnTo>
                                <a:lnTo>
                                  <a:pt x="15240" y="1147572"/>
                                </a:lnTo>
                                <a:lnTo>
                                  <a:pt x="27432" y="1124712"/>
                                </a:lnTo>
                                <a:lnTo>
                                  <a:pt x="39624" y="1101852"/>
                                </a:lnTo>
                                <a:lnTo>
                                  <a:pt x="51816" y="1078992"/>
                                </a:lnTo>
                                <a:lnTo>
                                  <a:pt x="64008" y="1057656"/>
                                </a:lnTo>
                                <a:lnTo>
                                  <a:pt x="76200" y="1037844"/>
                                </a:lnTo>
                                <a:lnTo>
                                  <a:pt x="82296" y="1028700"/>
                                </a:lnTo>
                                <a:lnTo>
                                  <a:pt x="88392" y="1019556"/>
                                </a:lnTo>
                                <a:lnTo>
                                  <a:pt x="100584" y="1002792"/>
                                </a:lnTo>
                                <a:lnTo>
                                  <a:pt x="112776" y="989076"/>
                                </a:lnTo>
                                <a:lnTo>
                                  <a:pt x="124968" y="975360"/>
                                </a:lnTo>
                                <a:lnTo>
                                  <a:pt x="137160" y="964692"/>
                                </a:lnTo>
                                <a:lnTo>
                                  <a:pt x="149352" y="952500"/>
                                </a:lnTo>
                                <a:lnTo>
                                  <a:pt x="161544" y="941832"/>
                                </a:lnTo>
                                <a:lnTo>
                                  <a:pt x="173736" y="932688"/>
                                </a:lnTo>
                                <a:lnTo>
                                  <a:pt x="184404" y="922020"/>
                                </a:lnTo>
                                <a:lnTo>
                                  <a:pt x="196596" y="911352"/>
                                </a:lnTo>
                                <a:lnTo>
                                  <a:pt x="208788" y="902208"/>
                                </a:lnTo>
                                <a:lnTo>
                                  <a:pt x="233172" y="882396"/>
                                </a:lnTo>
                                <a:lnTo>
                                  <a:pt x="257556" y="864108"/>
                                </a:lnTo>
                                <a:lnTo>
                                  <a:pt x="268224" y="854964"/>
                                </a:lnTo>
                                <a:lnTo>
                                  <a:pt x="280416" y="845820"/>
                                </a:lnTo>
                                <a:lnTo>
                                  <a:pt x="292608" y="833628"/>
                                </a:lnTo>
                                <a:lnTo>
                                  <a:pt x="303276" y="822960"/>
                                </a:lnTo>
                                <a:lnTo>
                                  <a:pt x="327660" y="797052"/>
                                </a:lnTo>
                                <a:lnTo>
                                  <a:pt x="352044" y="772668"/>
                                </a:lnTo>
                                <a:lnTo>
                                  <a:pt x="364236" y="760476"/>
                                </a:lnTo>
                                <a:lnTo>
                                  <a:pt x="374904" y="749808"/>
                                </a:lnTo>
                                <a:lnTo>
                                  <a:pt x="387096" y="739140"/>
                                </a:lnTo>
                                <a:lnTo>
                                  <a:pt x="399288" y="728472"/>
                                </a:lnTo>
                                <a:lnTo>
                                  <a:pt x="423672" y="710184"/>
                                </a:lnTo>
                                <a:lnTo>
                                  <a:pt x="448056" y="691896"/>
                                </a:lnTo>
                                <a:lnTo>
                                  <a:pt x="470916" y="672084"/>
                                </a:lnTo>
                                <a:lnTo>
                                  <a:pt x="483108" y="662940"/>
                                </a:lnTo>
                                <a:lnTo>
                                  <a:pt x="493776" y="655320"/>
                                </a:lnTo>
                                <a:lnTo>
                                  <a:pt x="502920" y="646176"/>
                                </a:lnTo>
                                <a:lnTo>
                                  <a:pt x="513588" y="638556"/>
                                </a:lnTo>
                                <a:lnTo>
                                  <a:pt x="524256" y="629412"/>
                                </a:lnTo>
                                <a:lnTo>
                                  <a:pt x="536448" y="618744"/>
                                </a:lnTo>
                                <a:lnTo>
                                  <a:pt x="544068" y="614172"/>
                                </a:lnTo>
                                <a:lnTo>
                                  <a:pt x="550164" y="608076"/>
                                </a:lnTo>
                                <a:lnTo>
                                  <a:pt x="559308" y="601980"/>
                                </a:lnTo>
                                <a:lnTo>
                                  <a:pt x="566928" y="595884"/>
                                </a:lnTo>
                                <a:lnTo>
                                  <a:pt x="576072" y="588264"/>
                                </a:lnTo>
                                <a:lnTo>
                                  <a:pt x="586740" y="582168"/>
                                </a:lnTo>
                                <a:lnTo>
                                  <a:pt x="597408" y="573024"/>
                                </a:lnTo>
                                <a:lnTo>
                                  <a:pt x="608076" y="565404"/>
                                </a:lnTo>
                                <a:lnTo>
                                  <a:pt x="632460" y="547116"/>
                                </a:lnTo>
                                <a:lnTo>
                                  <a:pt x="656844" y="528828"/>
                                </a:lnTo>
                                <a:lnTo>
                                  <a:pt x="682752" y="510540"/>
                                </a:lnTo>
                                <a:lnTo>
                                  <a:pt x="708660" y="492252"/>
                                </a:lnTo>
                                <a:lnTo>
                                  <a:pt x="734568" y="475488"/>
                                </a:lnTo>
                                <a:lnTo>
                                  <a:pt x="746760" y="467868"/>
                                </a:lnTo>
                                <a:lnTo>
                                  <a:pt x="758952" y="461772"/>
                                </a:lnTo>
                                <a:lnTo>
                                  <a:pt x="780288" y="449580"/>
                                </a:lnTo>
                                <a:lnTo>
                                  <a:pt x="800100" y="440436"/>
                                </a:lnTo>
                                <a:lnTo>
                                  <a:pt x="819912" y="431292"/>
                                </a:lnTo>
                                <a:lnTo>
                                  <a:pt x="839724" y="423672"/>
                                </a:lnTo>
                                <a:lnTo>
                                  <a:pt x="851916" y="419100"/>
                                </a:lnTo>
                                <a:lnTo>
                                  <a:pt x="862584" y="414528"/>
                                </a:lnTo>
                                <a:lnTo>
                                  <a:pt x="874776" y="409956"/>
                                </a:lnTo>
                                <a:lnTo>
                                  <a:pt x="888492" y="405384"/>
                                </a:lnTo>
                                <a:lnTo>
                                  <a:pt x="902208" y="400812"/>
                                </a:lnTo>
                                <a:lnTo>
                                  <a:pt x="917448" y="396240"/>
                                </a:lnTo>
                                <a:lnTo>
                                  <a:pt x="934212" y="390144"/>
                                </a:lnTo>
                                <a:lnTo>
                                  <a:pt x="950976" y="384048"/>
                                </a:lnTo>
                                <a:lnTo>
                                  <a:pt x="973836" y="376428"/>
                                </a:lnTo>
                                <a:lnTo>
                                  <a:pt x="998220" y="368808"/>
                                </a:lnTo>
                                <a:lnTo>
                                  <a:pt x="1024128" y="359664"/>
                                </a:lnTo>
                                <a:lnTo>
                                  <a:pt x="1051560" y="350520"/>
                                </a:lnTo>
                                <a:lnTo>
                                  <a:pt x="1080516" y="339852"/>
                                </a:lnTo>
                                <a:lnTo>
                                  <a:pt x="1109472" y="330708"/>
                                </a:lnTo>
                                <a:lnTo>
                                  <a:pt x="1141476" y="320040"/>
                                </a:lnTo>
                                <a:lnTo>
                                  <a:pt x="1171956" y="309372"/>
                                </a:lnTo>
                                <a:lnTo>
                                  <a:pt x="1237488" y="288036"/>
                                </a:lnTo>
                                <a:lnTo>
                                  <a:pt x="1303020" y="268224"/>
                                </a:lnTo>
                                <a:lnTo>
                                  <a:pt x="1336548" y="257556"/>
                                </a:lnTo>
                                <a:lnTo>
                                  <a:pt x="1368552" y="248412"/>
                                </a:lnTo>
                                <a:lnTo>
                                  <a:pt x="1399032" y="239268"/>
                                </a:lnTo>
                                <a:lnTo>
                                  <a:pt x="1429512" y="230124"/>
                                </a:lnTo>
                                <a:lnTo>
                                  <a:pt x="1488948" y="214884"/>
                                </a:lnTo>
                                <a:lnTo>
                                  <a:pt x="1549908" y="199644"/>
                                </a:lnTo>
                                <a:lnTo>
                                  <a:pt x="1609344" y="184404"/>
                                </a:lnTo>
                                <a:lnTo>
                                  <a:pt x="1668780" y="170688"/>
                                </a:lnTo>
                                <a:lnTo>
                                  <a:pt x="1787652" y="143256"/>
                                </a:lnTo>
                                <a:lnTo>
                                  <a:pt x="1847088" y="129540"/>
                                </a:lnTo>
                                <a:lnTo>
                                  <a:pt x="1908048" y="115824"/>
                                </a:lnTo>
                                <a:lnTo>
                                  <a:pt x="2385060" y="0"/>
                                </a:lnTo>
                                <a:close/>
                              </a:path>
                            </a:pathLst>
                          </a:custGeom>
                          <a:solidFill>
                            <a:srgbClr val="4472C4"/>
                          </a:solidFill>
                          <a:ln w="0" cap="flat">
                            <a:noFill/>
                            <a:miter lim="127000"/>
                          </a:ln>
                          <a:effectLst/>
                        </wps:spPr>
                        <wps:bodyPr/>
                      </wps:wsp>
                      <wps:wsp>
                        <wps:cNvPr id="6840" name="Shape 6840"/>
                        <wps:cNvSpPr/>
                        <wps:spPr>
                          <a:xfrm>
                            <a:off x="566928" y="1481329"/>
                            <a:ext cx="59436" cy="59436"/>
                          </a:xfrm>
                          <a:custGeom>
                            <a:avLst/>
                            <a:gdLst/>
                            <a:ahLst/>
                            <a:cxnLst/>
                            <a:rect l="0" t="0" r="0" b="0"/>
                            <a:pathLst>
                              <a:path w="59436" h="59436">
                                <a:moveTo>
                                  <a:pt x="30480" y="0"/>
                                </a:moveTo>
                                <a:cubicBezTo>
                                  <a:pt x="47244" y="0"/>
                                  <a:pt x="59436" y="12192"/>
                                  <a:pt x="59436" y="28956"/>
                                </a:cubicBezTo>
                                <a:cubicBezTo>
                                  <a:pt x="59436" y="45720"/>
                                  <a:pt x="47244" y="59436"/>
                                  <a:pt x="30480" y="59436"/>
                                </a:cubicBezTo>
                                <a:cubicBezTo>
                                  <a:pt x="13716" y="59436"/>
                                  <a:pt x="0" y="45720"/>
                                  <a:pt x="0" y="28956"/>
                                </a:cubicBezTo>
                                <a:cubicBezTo>
                                  <a:pt x="0" y="12192"/>
                                  <a:pt x="13716" y="0"/>
                                  <a:pt x="30480" y="0"/>
                                </a:cubicBezTo>
                                <a:close/>
                              </a:path>
                            </a:pathLst>
                          </a:custGeom>
                          <a:solidFill>
                            <a:srgbClr val="4472C4"/>
                          </a:solidFill>
                          <a:ln w="0" cap="flat">
                            <a:noFill/>
                            <a:miter lim="127000"/>
                          </a:ln>
                          <a:effectLst/>
                        </wps:spPr>
                        <wps:bodyPr/>
                      </wps:wsp>
                      <wps:wsp>
                        <wps:cNvPr id="6841" name="Shape 6841"/>
                        <wps:cNvSpPr/>
                        <wps:spPr>
                          <a:xfrm>
                            <a:off x="562356" y="1476756"/>
                            <a:ext cx="34957" cy="68580"/>
                          </a:xfrm>
                          <a:custGeom>
                            <a:avLst/>
                            <a:gdLst/>
                            <a:ahLst/>
                            <a:cxnLst/>
                            <a:rect l="0" t="0" r="0" b="0"/>
                            <a:pathLst>
                              <a:path w="34957" h="68580">
                                <a:moveTo>
                                  <a:pt x="27432" y="0"/>
                                </a:moveTo>
                                <a:lnTo>
                                  <a:pt x="33528" y="0"/>
                                </a:lnTo>
                                <a:lnTo>
                                  <a:pt x="34957" y="0"/>
                                </a:lnTo>
                                <a:lnTo>
                                  <a:pt x="34957" y="7977"/>
                                </a:lnTo>
                                <a:lnTo>
                                  <a:pt x="34290" y="7810"/>
                                </a:lnTo>
                                <a:lnTo>
                                  <a:pt x="28956" y="9144"/>
                                </a:lnTo>
                                <a:lnTo>
                                  <a:pt x="30480" y="9144"/>
                                </a:lnTo>
                                <a:lnTo>
                                  <a:pt x="24384" y="10668"/>
                                </a:lnTo>
                                <a:lnTo>
                                  <a:pt x="19812" y="12192"/>
                                </a:lnTo>
                                <a:lnTo>
                                  <a:pt x="16764" y="16764"/>
                                </a:lnTo>
                                <a:lnTo>
                                  <a:pt x="16764" y="15240"/>
                                </a:lnTo>
                                <a:lnTo>
                                  <a:pt x="13716" y="19812"/>
                                </a:lnTo>
                                <a:lnTo>
                                  <a:pt x="10668" y="24384"/>
                                </a:lnTo>
                                <a:lnTo>
                                  <a:pt x="10668" y="22860"/>
                                </a:lnTo>
                                <a:lnTo>
                                  <a:pt x="9144" y="28956"/>
                                </a:lnTo>
                                <a:lnTo>
                                  <a:pt x="9144" y="33528"/>
                                </a:lnTo>
                                <a:lnTo>
                                  <a:pt x="9144" y="35052"/>
                                </a:lnTo>
                                <a:lnTo>
                                  <a:pt x="9144" y="38100"/>
                                </a:lnTo>
                                <a:lnTo>
                                  <a:pt x="10668" y="44196"/>
                                </a:lnTo>
                                <a:lnTo>
                                  <a:pt x="13716" y="48768"/>
                                </a:lnTo>
                                <a:lnTo>
                                  <a:pt x="16764" y="53340"/>
                                </a:lnTo>
                                <a:lnTo>
                                  <a:pt x="16764" y="51816"/>
                                </a:lnTo>
                                <a:lnTo>
                                  <a:pt x="19812" y="56388"/>
                                </a:lnTo>
                                <a:lnTo>
                                  <a:pt x="19812" y="54864"/>
                                </a:lnTo>
                                <a:lnTo>
                                  <a:pt x="24384" y="57912"/>
                                </a:lnTo>
                                <a:lnTo>
                                  <a:pt x="30480" y="59436"/>
                                </a:lnTo>
                                <a:lnTo>
                                  <a:pt x="33528" y="59436"/>
                                </a:lnTo>
                                <a:lnTo>
                                  <a:pt x="34957" y="59436"/>
                                </a:lnTo>
                                <a:lnTo>
                                  <a:pt x="34957" y="68580"/>
                                </a:lnTo>
                                <a:lnTo>
                                  <a:pt x="33528" y="68580"/>
                                </a:lnTo>
                                <a:lnTo>
                                  <a:pt x="27432" y="67056"/>
                                </a:lnTo>
                                <a:lnTo>
                                  <a:pt x="21336" y="65532"/>
                                </a:lnTo>
                                <a:lnTo>
                                  <a:pt x="15240" y="62484"/>
                                </a:lnTo>
                                <a:lnTo>
                                  <a:pt x="10668" y="57912"/>
                                </a:lnTo>
                                <a:lnTo>
                                  <a:pt x="6096" y="53340"/>
                                </a:lnTo>
                                <a:lnTo>
                                  <a:pt x="3048" y="47244"/>
                                </a:lnTo>
                                <a:lnTo>
                                  <a:pt x="1524" y="41148"/>
                                </a:lnTo>
                                <a:lnTo>
                                  <a:pt x="0" y="35052"/>
                                </a:lnTo>
                                <a:cubicBezTo>
                                  <a:pt x="0" y="33528"/>
                                  <a:pt x="0" y="33528"/>
                                  <a:pt x="0" y="33528"/>
                                </a:cubicBezTo>
                                <a:lnTo>
                                  <a:pt x="1524" y="27432"/>
                                </a:lnTo>
                                <a:lnTo>
                                  <a:pt x="3048" y="21336"/>
                                </a:lnTo>
                                <a:cubicBezTo>
                                  <a:pt x="3048" y="21336"/>
                                  <a:pt x="3048" y="19812"/>
                                  <a:pt x="3048" y="19812"/>
                                </a:cubicBezTo>
                                <a:lnTo>
                                  <a:pt x="6096" y="15240"/>
                                </a:lnTo>
                                <a:cubicBezTo>
                                  <a:pt x="6096" y="15240"/>
                                  <a:pt x="6096" y="15240"/>
                                  <a:pt x="6096" y="13716"/>
                                </a:cubicBezTo>
                                <a:lnTo>
                                  <a:pt x="10668" y="10668"/>
                                </a:lnTo>
                                <a:cubicBezTo>
                                  <a:pt x="10668" y="9144"/>
                                  <a:pt x="10668" y="9144"/>
                                  <a:pt x="10668" y="9144"/>
                                </a:cubicBezTo>
                                <a:lnTo>
                                  <a:pt x="15240" y="6096"/>
                                </a:lnTo>
                                <a:lnTo>
                                  <a:pt x="21336" y="3048"/>
                                </a:lnTo>
                                <a:cubicBezTo>
                                  <a:pt x="21336" y="3048"/>
                                  <a:pt x="21336" y="1524"/>
                                  <a:pt x="21336" y="1524"/>
                                </a:cubicBezTo>
                                <a:lnTo>
                                  <a:pt x="27432" y="0"/>
                                </a:lnTo>
                                <a:close/>
                              </a:path>
                            </a:pathLst>
                          </a:custGeom>
                          <a:solidFill>
                            <a:srgbClr val="4472C4"/>
                          </a:solidFill>
                          <a:ln w="0" cap="flat">
                            <a:noFill/>
                            <a:miter lim="127000"/>
                          </a:ln>
                          <a:effectLst/>
                        </wps:spPr>
                        <wps:bodyPr/>
                      </wps:wsp>
                      <wps:wsp>
                        <wps:cNvPr id="6842" name="Shape 6842"/>
                        <wps:cNvSpPr/>
                        <wps:spPr>
                          <a:xfrm>
                            <a:off x="597313" y="1476756"/>
                            <a:ext cx="33623" cy="68580"/>
                          </a:xfrm>
                          <a:custGeom>
                            <a:avLst/>
                            <a:gdLst/>
                            <a:ahLst/>
                            <a:cxnLst/>
                            <a:rect l="0" t="0" r="0" b="0"/>
                            <a:pathLst>
                              <a:path w="33623" h="68580">
                                <a:moveTo>
                                  <a:pt x="0" y="0"/>
                                </a:moveTo>
                                <a:lnTo>
                                  <a:pt x="95" y="0"/>
                                </a:lnTo>
                                <a:lnTo>
                                  <a:pt x="6191" y="0"/>
                                </a:lnTo>
                                <a:cubicBezTo>
                                  <a:pt x="6191" y="0"/>
                                  <a:pt x="6191" y="0"/>
                                  <a:pt x="7715" y="0"/>
                                </a:cubicBezTo>
                                <a:lnTo>
                                  <a:pt x="12287" y="1524"/>
                                </a:lnTo>
                                <a:cubicBezTo>
                                  <a:pt x="12287" y="1524"/>
                                  <a:pt x="13811" y="3048"/>
                                  <a:pt x="13811" y="3048"/>
                                </a:cubicBezTo>
                                <a:lnTo>
                                  <a:pt x="18383" y="6096"/>
                                </a:lnTo>
                                <a:cubicBezTo>
                                  <a:pt x="18383" y="6096"/>
                                  <a:pt x="18383" y="6096"/>
                                  <a:pt x="19907" y="6096"/>
                                </a:cubicBezTo>
                                <a:lnTo>
                                  <a:pt x="22955" y="9144"/>
                                </a:lnTo>
                                <a:cubicBezTo>
                                  <a:pt x="24479" y="9144"/>
                                  <a:pt x="24479" y="9144"/>
                                  <a:pt x="24479" y="10668"/>
                                </a:cubicBezTo>
                                <a:lnTo>
                                  <a:pt x="27527" y="13716"/>
                                </a:lnTo>
                                <a:cubicBezTo>
                                  <a:pt x="27527" y="15240"/>
                                  <a:pt x="27527" y="15240"/>
                                  <a:pt x="29051" y="15240"/>
                                </a:cubicBezTo>
                                <a:lnTo>
                                  <a:pt x="30575" y="19812"/>
                                </a:lnTo>
                                <a:cubicBezTo>
                                  <a:pt x="30575" y="19812"/>
                                  <a:pt x="32099" y="21336"/>
                                  <a:pt x="32099" y="21336"/>
                                </a:cubicBezTo>
                                <a:lnTo>
                                  <a:pt x="33623" y="27432"/>
                                </a:lnTo>
                                <a:lnTo>
                                  <a:pt x="33623" y="33528"/>
                                </a:lnTo>
                                <a:cubicBezTo>
                                  <a:pt x="33623" y="33528"/>
                                  <a:pt x="33623" y="33528"/>
                                  <a:pt x="33623" y="35052"/>
                                </a:cubicBezTo>
                                <a:lnTo>
                                  <a:pt x="33623" y="41148"/>
                                </a:lnTo>
                                <a:lnTo>
                                  <a:pt x="32099" y="47244"/>
                                </a:lnTo>
                                <a:cubicBezTo>
                                  <a:pt x="32099" y="47244"/>
                                  <a:pt x="30575" y="47244"/>
                                  <a:pt x="30575" y="47244"/>
                                </a:cubicBezTo>
                                <a:lnTo>
                                  <a:pt x="29051" y="53340"/>
                                </a:lnTo>
                                <a:cubicBezTo>
                                  <a:pt x="27527" y="53340"/>
                                  <a:pt x="27527" y="53340"/>
                                  <a:pt x="27527" y="53340"/>
                                </a:cubicBezTo>
                                <a:lnTo>
                                  <a:pt x="24479" y="57912"/>
                                </a:lnTo>
                                <a:cubicBezTo>
                                  <a:pt x="24479" y="57912"/>
                                  <a:pt x="24479" y="57912"/>
                                  <a:pt x="22955" y="57912"/>
                                </a:cubicBezTo>
                                <a:lnTo>
                                  <a:pt x="19907" y="62484"/>
                                </a:lnTo>
                                <a:cubicBezTo>
                                  <a:pt x="18383" y="62484"/>
                                  <a:pt x="18383" y="62484"/>
                                  <a:pt x="18383" y="62484"/>
                                </a:cubicBezTo>
                                <a:lnTo>
                                  <a:pt x="13811" y="65532"/>
                                </a:lnTo>
                                <a:cubicBezTo>
                                  <a:pt x="13811" y="65532"/>
                                  <a:pt x="12287" y="65532"/>
                                  <a:pt x="12287" y="65532"/>
                                </a:cubicBezTo>
                                <a:lnTo>
                                  <a:pt x="7715" y="67056"/>
                                </a:lnTo>
                                <a:cubicBezTo>
                                  <a:pt x="6191" y="67056"/>
                                  <a:pt x="6191" y="67056"/>
                                  <a:pt x="6191" y="67056"/>
                                </a:cubicBezTo>
                                <a:lnTo>
                                  <a:pt x="95" y="68580"/>
                                </a:lnTo>
                                <a:lnTo>
                                  <a:pt x="0" y="68580"/>
                                </a:lnTo>
                                <a:lnTo>
                                  <a:pt x="0" y="59436"/>
                                </a:lnTo>
                                <a:lnTo>
                                  <a:pt x="95" y="59436"/>
                                </a:lnTo>
                                <a:lnTo>
                                  <a:pt x="4667" y="59436"/>
                                </a:lnTo>
                                <a:lnTo>
                                  <a:pt x="10763" y="57912"/>
                                </a:lnTo>
                                <a:lnTo>
                                  <a:pt x="9239" y="57912"/>
                                </a:lnTo>
                                <a:lnTo>
                                  <a:pt x="13811" y="54864"/>
                                </a:lnTo>
                                <a:lnTo>
                                  <a:pt x="13811" y="56388"/>
                                </a:lnTo>
                                <a:lnTo>
                                  <a:pt x="18383" y="51816"/>
                                </a:lnTo>
                                <a:lnTo>
                                  <a:pt x="18383" y="53340"/>
                                </a:lnTo>
                                <a:lnTo>
                                  <a:pt x="21431" y="48768"/>
                                </a:lnTo>
                                <a:lnTo>
                                  <a:pt x="22955" y="44196"/>
                                </a:lnTo>
                                <a:lnTo>
                                  <a:pt x="24479" y="38100"/>
                                </a:lnTo>
                                <a:lnTo>
                                  <a:pt x="24479" y="39624"/>
                                </a:lnTo>
                                <a:lnTo>
                                  <a:pt x="25813" y="34290"/>
                                </a:lnTo>
                                <a:lnTo>
                                  <a:pt x="24479" y="28956"/>
                                </a:lnTo>
                                <a:lnTo>
                                  <a:pt x="22955" y="22860"/>
                                </a:lnTo>
                                <a:lnTo>
                                  <a:pt x="22955" y="24384"/>
                                </a:lnTo>
                                <a:lnTo>
                                  <a:pt x="21431" y="19812"/>
                                </a:lnTo>
                                <a:lnTo>
                                  <a:pt x="18383" y="15240"/>
                                </a:lnTo>
                                <a:lnTo>
                                  <a:pt x="18383" y="16764"/>
                                </a:lnTo>
                                <a:lnTo>
                                  <a:pt x="13811" y="12192"/>
                                </a:lnTo>
                                <a:lnTo>
                                  <a:pt x="9239" y="10668"/>
                                </a:lnTo>
                                <a:lnTo>
                                  <a:pt x="10763" y="10668"/>
                                </a:lnTo>
                                <a:lnTo>
                                  <a:pt x="4667" y="9144"/>
                                </a:lnTo>
                                <a:lnTo>
                                  <a:pt x="0" y="7977"/>
                                </a:lnTo>
                                <a:lnTo>
                                  <a:pt x="0" y="0"/>
                                </a:lnTo>
                                <a:close/>
                              </a:path>
                            </a:pathLst>
                          </a:custGeom>
                          <a:solidFill>
                            <a:srgbClr val="4472C4"/>
                          </a:solidFill>
                          <a:ln w="0" cap="flat">
                            <a:noFill/>
                            <a:miter lim="127000"/>
                          </a:ln>
                          <a:effectLst/>
                        </wps:spPr>
                        <wps:bodyPr/>
                      </wps:wsp>
                      <wps:wsp>
                        <wps:cNvPr id="6843" name="Shape 6843"/>
                        <wps:cNvSpPr/>
                        <wps:spPr>
                          <a:xfrm>
                            <a:off x="662940" y="1309116"/>
                            <a:ext cx="59436" cy="59436"/>
                          </a:xfrm>
                          <a:custGeom>
                            <a:avLst/>
                            <a:gdLst/>
                            <a:ahLst/>
                            <a:cxnLst/>
                            <a:rect l="0" t="0" r="0" b="0"/>
                            <a:pathLst>
                              <a:path w="59436" h="59436">
                                <a:moveTo>
                                  <a:pt x="30480" y="0"/>
                                </a:moveTo>
                                <a:cubicBezTo>
                                  <a:pt x="47244" y="0"/>
                                  <a:pt x="59436" y="13716"/>
                                  <a:pt x="59436" y="30480"/>
                                </a:cubicBezTo>
                                <a:cubicBezTo>
                                  <a:pt x="59436" y="45720"/>
                                  <a:pt x="47244" y="59436"/>
                                  <a:pt x="30480" y="59436"/>
                                </a:cubicBezTo>
                                <a:cubicBezTo>
                                  <a:pt x="13716" y="59436"/>
                                  <a:pt x="0" y="45720"/>
                                  <a:pt x="0" y="30480"/>
                                </a:cubicBezTo>
                                <a:cubicBezTo>
                                  <a:pt x="0" y="13716"/>
                                  <a:pt x="13716" y="0"/>
                                  <a:pt x="30480" y="0"/>
                                </a:cubicBezTo>
                                <a:close/>
                              </a:path>
                            </a:pathLst>
                          </a:custGeom>
                          <a:solidFill>
                            <a:srgbClr val="4472C4"/>
                          </a:solidFill>
                          <a:ln w="0" cap="flat">
                            <a:noFill/>
                            <a:miter lim="127000"/>
                          </a:ln>
                          <a:effectLst/>
                        </wps:spPr>
                        <wps:bodyPr/>
                      </wps:wsp>
                      <wps:wsp>
                        <wps:cNvPr id="6844" name="Shape 6844"/>
                        <wps:cNvSpPr/>
                        <wps:spPr>
                          <a:xfrm>
                            <a:off x="658368" y="1304544"/>
                            <a:ext cx="34957" cy="68580"/>
                          </a:xfrm>
                          <a:custGeom>
                            <a:avLst/>
                            <a:gdLst/>
                            <a:ahLst/>
                            <a:cxnLst/>
                            <a:rect l="0" t="0" r="0" b="0"/>
                            <a:pathLst>
                              <a:path w="34957" h="68580">
                                <a:moveTo>
                                  <a:pt x="27432" y="0"/>
                                </a:moveTo>
                                <a:lnTo>
                                  <a:pt x="33528" y="0"/>
                                </a:lnTo>
                                <a:lnTo>
                                  <a:pt x="34957" y="0"/>
                                </a:lnTo>
                                <a:lnTo>
                                  <a:pt x="34957" y="9144"/>
                                </a:lnTo>
                                <a:lnTo>
                                  <a:pt x="33528" y="9144"/>
                                </a:lnTo>
                                <a:lnTo>
                                  <a:pt x="30480" y="9144"/>
                                </a:lnTo>
                                <a:lnTo>
                                  <a:pt x="24384" y="10668"/>
                                </a:lnTo>
                                <a:lnTo>
                                  <a:pt x="19812" y="13716"/>
                                </a:lnTo>
                                <a:lnTo>
                                  <a:pt x="19812" y="12192"/>
                                </a:lnTo>
                                <a:lnTo>
                                  <a:pt x="16764" y="16764"/>
                                </a:lnTo>
                                <a:lnTo>
                                  <a:pt x="16764" y="15240"/>
                                </a:lnTo>
                                <a:lnTo>
                                  <a:pt x="13716" y="19812"/>
                                </a:lnTo>
                                <a:lnTo>
                                  <a:pt x="10668" y="24384"/>
                                </a:lnTo>
                                <a:lnTo>
                                  <a:pt x="9144" y="28956"/>
                                </a:lnTo>
                                <a:lnTo>
                                  <a:pt x="9144" y="33528"/>
                                </a:lnTo>
                                <a:lnTo>
                                  <a:pt x="9144" y="35052"/>
                                </a:lnTo>
                                <a:lnTo>
                                  <a:pt x="9144" y="39624"/>
                                </a:lnTo>
                                <a:lnTo>
                                  <a:pt x="10668" y="44196"/>
                                </a:lnTo>
                                <a:lnTo>
                                  <a:pt x="13716" y="48768"/>
                                </a:lnTo>
                                <a:lnTo>
                                  <a:pt x="16764" y="53340"/>
                                </a:lnTo>
                                <a:lnTo>
                                  <a:pt x="16764" y="51816"/>
                                </a:lnTo>
                                <a:lnTo>
                                  <a:pt x="19812" y="56388"/>
                                </a:lnTo>
                                <a:lnTo>
                                  <a:pt x="19812" y="54864"/>
                                </a:lnTo>
                                <a:lnTo>
                                  <a:pt x="24384" y="57912"/>
                                </a:lnTo>
                                <a:lnTo>
                                  <a:pt x="30480" y="59436"/>
                                </a:lnTo>
                                <a:lnTo>
                                  <a:pt x="33528" y="59436"/>
                                </a:lnTo>
                                <a:lnTo>
                                  <a:pt x="34957" y="59436"/>
                                </a:lnTo>
                                <a:lnTo>
                                  <a:pt x="34957" y="68580"/>
                                </a:lnTo>
                                <a:lnTo>
                                  <a:pt x="33528" y="68580"/>
                                </a:lnTo>
                                <a:lnTo>
                                  <a:pt x="27432" y="68580"/>
                                </a:lnTo>
                                <a:lnTo>
                                  <a:pt x="21336" y="65532"/>
                                </a:lnTo>
                                <a:lnTo>
                                  <a:pt x="15240" y="62484"/>
                                </a:lnTo>
                                <a:lnTo>
                                  <a:pt x="10668" y="59436"/>
                                </a:lnTo>
                                <a:cubicBezTo>
                                  <a:pt x="10668" y="59436"/>
                                  <a:pt x="10668" y="57912"/>
                                  <a:pt x="10668" y="57912"/>
                                </a:cubicBezTo>
                                <a:lnTo>
                                  <a:pt x="6096" y="53340"/>
                                </a:lnTo>
                                <a:lnTo>
                                  <a:pt x="3048" y="48768"/>
                                </a:lnTo>
                                <a:cubicBezTo>
                                  <a:pt x="3048" y="47244"/>
                                  <a:pt x="3048" y="47244"/>
                                  <a:pt x="3048" y="47244"/>
                                </a:cubicBezTo>
                                <a:lnTo>
                                  <a:pt x="1524" y="41148"/>
                                </a:lnTo>
                                <a:lnTo>
                                  <a:pt x="0" y="35052"/>
                                </a:lnTo>
                                <a:cubicBezTo>
                                  <a:pt x="0" y="35052"/>
                                  <a:pt x="0" y="33528"/>
                                  <a:pt x="0" y="33528"/>
                                </a:cubicBezTo>
                                <a:lnTo>
                                  <a:pt x="1524" y="27432"/>
                                </a:lnTo>
                                <a:lnTo>
                                  <a:pt x="3048" y="21336"/>
                                </a:lnTo>
                                <a:cubicBezTo>
                                  <a:pt x="3048" y="21336"/>
                                  <a:pt x="3048" y="21336"/>
                                  <a:pt x="3048" y="19812"/>
                                </a:cubicBezTo>
                                <a:lnTo>
                                  <a:pt x="6096" y="15240"/>
                                </a:lnTo>
                                <a:lnTo>
                                  <a:pt x="10668" y="10668"/>
                                </a:lnTo>
                                <a:cubicBezTo>
                                  <a:pt x="10668" y="10668"/>
                                  <a:pt x="10668" y="10668"/>
                                  <a:pt x="10668" y="9144"/>
                                </a:cubicBezTo>
                                <a:lnTo>
                                  <a:pt x="15240" y="6096"/>
                                </a:lnTo>
                                <a:lnTo>
                                  <a:pt x="21336" y="3048"/>
                                </a:lnTo>
                                <a:lnTo>
                                  <a:pt x="27432" y="0"/>
                                </a:lnTo>
                                <a:close/>
                              </a:path>
                            </a:pathLst>
                          </a:custGeom>
                          <a:solidFill>
                            <a:srgbClr val="4472C4"/>
                          </a:solidFill>
                          <a:ln w="0" cap="flat">
                            <a:noFill/>
                            <a:miter lim="127000"/>
                          </a:ln>
                          <a:effectLst/>
                        </wps:spPr>
                        <wps:bodyPr/>
                      </wps:wsp>
                      <wps:wsp>
                        <wps:cNvPr id="6845" name="Shape 6845"/>
                        <wps:cNvSpPr/>
                        <wps:spPr>
                          <a:xfrm>
                            <a:off x="693325" y="1304544"/>
                            <a:ext cx="33623" cy="68580"/>
                          </a:xfrm>
                          <a:custGeom>
                            <a:avLst/>
                            <a:gdLst/>
                            <a:ahLst/>
                            <a:cxnLst/>
                            <a:rect l="0" t="0" r="0" b="0"/>
                            <a:pathLst>
                              <a:path w="33623" h="68580">
                                <a:moveTo>
                                  <a:pt x="0" y="0"/>
                                </a:moveTo>
                                <a:lnTo>
                                  <a:pt x="95" y="0"/>
                                </a:lnTo>
                                <a:lnTo>
                                  <a:pt x="6191" y="0"/>
                                </a:lnTo>
                                <a:cubicBezTo>
                                  <a:pt x="6191" y="0"/>
                                  <a:pt x="6191" y="0"/>
                                  <a:pt x="7715" y="0"/>
                                </a:cubicBezTo>
                                <a:lnTo>
                                  <a:pt x="12287" y="3048"/>
                                </a:lnTo>
                                <a:cubicBezTo>
                                  <a:pt x="12287" y="3048"/>
                                  <a:pt x="13811" y="3048"/>
                                  <a:pt x="13811" y="3048"/>
                                </a:cubicBezTo>
                                <a:lnTo>
                                  <a:pt x="18383" y="6096"/>
                                </a:lnTo>
                                <a:cubicBezTo>
                                  <a:pt x="18383" y="6096"/>
                                  <a:pt x="18383" y="6096"/>
                                  <a:pt x="19907" y="6096"/>
                                </a:cubicBezTo>
                                <a:lnTo>
                                  <a:pt x="22955" y="9144"/>
                                </a:lnTo>
                                <a:cubicBezTo>
                                  <a:pt x="24479" y="10668"/>
                                  <a:pt x="24479" y="10668"/>
                                  <a:pt x="24479" y="10668"/>
                                </a:cubicBezTo>
                                <a:lnTo>
                                  <a:pt x="27527" y="15240"/>
                                </a:lnTo>
                                <a:cubicBezTo>
                                  <a:pt x="27527" y="15240"/>
                                  <a:pt x="27527" y="15240"/>
                                  <a:pt x="29051" y="15240"/>
                                </a:cubicBezTo>
                                <a:lnTo>
                                  <a:pt x="30575" y="19812"/>
                                </a:lnTo>
                                <a:cubicBezTo>
                                  <a:pt x="30575" y="21336"/>
                                  <a:pt x="32099" y="21336"/>
                                  <a:pt x="32099" y="21336"/>
                                </a:cubicBezTo>
                                <a:lnTo>
                                  <a:pt x="33623" y="27432"/>
                                </a:lnTo>
                                <a:lnTo>
                                  <a:pt x="33623" y="33528"/>
                                </a:lnTo>
                                <a:cubicBezTo>
                                  <a:pt x="33623" y="33528"/>
                                  <a:pt x="33623" y="35052"/>
                                  <a:pt x="33623" y="35052"/>
                                </a:cubicBezTo>
                                <a:lnTo>
                                  <a:pt x="33623" y="41148"/>
                                </a:lnTo>
                                <a:lnTo>
                                  <a:pt x="32099" y="47244"/>
                                </a:lnTo>
                                <a:cubicBezTo>
                                  <a:pt x="32099" y="47244"/>
                                  <a:pt x="30575" y="47244"/>
                                  <a:pt x="30575" y="48768"/>
                                </a:cubicBezTo>
                                <a:lnTo>
                                  <a:pt x="29051" y="53340"/>
                                </a:lnTo>
                                <a:cubicBezTo>
                                  <a:pt x="27527" y="53340"/>
                                  <a:pt x="27527" y="53340"/>
                                  <a:pt x="27527" y="53340"/>
                                </a:cubicBezTo>
                                <a:lnTo>
                                  <a:pt x="24479" y="57912"/>
                                </a:lnTo>
                                <a:cubicBezTo>
                                  <a:pt x="24479" y="57912"/>
                                  <a:pt x="24479" y="59436"/>
                                  <a:pt x="22955" y="59436"/>
                                </a:cubicBezTo>
                                <a:lnTo>
                                  <a:pt x="19907" y="62484"/>
                                </a:lnTo>
                                <a:cubicBezTo>
                                  <a:pt x="18383" y="62484"/>
                                  <a:pt x="18383" y="62484"/>
                                  <a:pt x="18383" y="62484"/>
                                </a:cubicBezTo>
                                <a:lnTo>
                                  <a:pt x="13811" y="65532"/>
                                </a:lnTo>
                                <a:cubicBezTo>
                                  <a:pt x="13811" y="65532"/>
                                  <a:pt x="12287" y="65532"/>
                                  <a:pt x="12287" y="65532"/>
                                </a:cubicBezTo>
                                <a:lnTo>
                                  <a:pt x="7715" y="68580"/>
                                </a:lnTo>
                                <a:cubicBezTo>
                                  <a:pt x="6191" y="68580"/>
                                  <a:pt x="6191" y="68580"/>
                                  <a:pt x="6191" y="68580"/>
                                </a:cubicBezTo>
                                <a:lnTo>
                                  <a:pt x="95" y="68580"/>
                                </a:lnTo>
                                <a:lnTo>
                                  <a:pt x="0" y="68580"/>
                                </a:lnTo>
                                <a:lnTo>
                                  <a:pt x="0" y="59436"/>
                                </a:lnTo>
                                <a:lnTo>
                                  <a:pt x="95" y="59436"/>
                                </a:lnTo>
                                <a:lnTo>
                                  <a:pt x="4667" y="59436"/>
                                </a:lnTo>
                                <a:lnTo>
                                  <a:pt x="10763" y="57912"/>
                                </a:lnTo>
                                <a:lnTo>
                                  <a:pt x="9239" y="57912"/>
                                </a:lnTo>
                                <a:lnTo>
                                  <a:pt x="13811" y="54864"/>
                                </a:lnTo>
                                <a:lnTo>
                                  <a:pt x="13811" y="56388"/>
                                </a:lnTo>
                                <a:lnTo>
                                  <a:pt x="18383" y="51816"/>
                                </a:lnTo>
                                <a:lnTo>
                                  <a:pt x="16859" y="53340"/>
                                </a:lnTo>
                                <a:lnTo>
                                  <a:pt x="21431" y="48768"/>
                                </a:lnTo>
                                <a:lnTo>
                                  <a:pt x="22955" y="44196"/>
                                </a:lnTo>
                                <a:lnTo>
                                  <a:pt x="24479" y="39624"/>
                                </a:lnTo>
                                <a:lnTo>
                                  <a:pt x="25813" y="34290"/>
                                </a:lnTo>
                                <a:lnTo>
                                  <a:pt x="24479" y="28956"/>
                                </a:lnTo>
                                <a:lnTo>
                                  <a:pt x="22955" y="24384"/>
                                </a:lnTo>
                                <a:lnTo>
                                  <a:pt x="21431" y="19812"/>
                                </a:lnTo>
                                <a:lnTo>
                                  <a:pt x="18383" y="15240"/>
                                </a:lnTo>
                                <a:lnTo>
                                  <a:pt x="18383" y="16764"/>
                                </a:lnTo>
                                <a:lnTo>
                                  <a:pt x="13811" y="12192"/>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846" name="Shape 6846"/>
                        <wps:cNvSpPr/>
                        <wps:spPr>
                          <a:xfrm>
                            <a:off x="758952" y="1213105"/>
                            <a:ext cx="59436" cy="59436"/>
                          </a:xfrm>
                          <a:custGeom>
                            <a:avLst/>
                            <a:gdLst/>
                            <a:ahLst/>
                            <a:cxnLst/>
                            <a:rect l="0" t="0" r="0" b="0"/>
                            <a:pathLst>
                              <a:path w="59436" h="59436">
                                <a:moveTo>
                                  <a:pt x="30480" y="0"/>
                                </a:moveTo>
                                <a:cubicBezTo>
                                  <a:pt x="47244" y="0"/>
                                  <a:pt x="59436" y="13716"/>
                                  <a:pt x="59436" y="30480"/>
                                </a:cubicBezTo>
                                <a:cubicBezTo>
                                  <a:pt x="59436" y="45720"/>
                                  <a:pt x="47244" y="59436"/>
                                  <a:pt x="30480" y="59436"/>
                                </a:cubicBezTo>
                                <a:cubicBezTo>
                                  <a:pt x="13716" y="59436"/>
                                  <a:pt x="0" y="45720"/>
                                  <a:pt x="0" y="30480"/>
                                </a:cubicBezTo>
                                <a:cubicBezTo>
                                  <a:pt x="0" y="13716"/>
                                  <a:pt x="13716" y="0"/>
                                  <a:pt x="30480" y="0"/>
                                </a:cubicBezTo>
                                <a:close/>
                              </a:path>
                            </a:pathLst>
                          </a:custGeom>
                          <a:solidFill>
                            <a:srgbClr val="4472C4"/>
                          </a:solidFill>
                          <a:ln w="0" cap="flat">
                            <a:noFill/>
                            <a:miter lim="127000"/>
                          </a:ln>
                          <a:effectLst/>
                        </wps:spPr>
                        <wps:bodyPr/>
                      </wps:wsp>
                      <wps:wsp>
                        <wps:cNvPr id="6847" name="Shape 6847"/>
                        <wps:cNvSpPr/>
                        <wps:spPr>
                          <a:xfrm>
                            <a:off x="754380" y="1208532"/>
                            <a:ext cx="34957" cy="68580"/>
                          </a:xfrm>
                          <a:custGeom>
                            <a:avLst/>
                            <a:gdLst/>
                            <a:ahLst/>
                            <a:cxnLst/>
                            <a:rect l="0" t="0" r="0" b="0"/>
                            <a:pathLst>
                              <a:path w="34957" h="68580">
                                <a:moveTo>
                                  <a:pt x="27432" y="0"/>
                                </a:moveTo>
                                <a:lnTo>
                                  <a:pt x="33528" y="0"/>
                                </a:lnTo>
                                <a:lnTo>
                                  <a:pt x="34957" y="0"/>
                                </a:lnTo>
                                <a:lnTo>
                                  <a:pt x="34957" y="9144"/>
                                </a:lnTo>
                                <a:lnTo>
                                  <a:pt x="33528" y="9144"/>
                                </a:lnTo>
                                <a:lnTo>
                                  <a:pt x="28956" y="9144"/>
                                </a:lnTo>
                                <a:lnTo>
                                  <a:pt x="24384" y="10668"/>
                                </a:lnTo>
                                <a:lnTo>
                                  <a:pt x="19812" y="13716"/>
                                </a:lnTo>
                                <a:lnTo>
                                  <a:pt x="19812" y="12192"/>
                                </a:lnTo>
                                <a:lnTo>
                                  <a:pt x="16764" y="16764"/>
                                </a:lnTo>
                                <a:lnTo>
                                  <a:pt x="16764" y="15240"/>
                                </a:lnTo>
                                <a:lnTo>
                                  <a:pt x="13716" y="19812"/>
                                </a:lnTo>
                                <a:lnTo>
                                  <a:pt x="10668" y="24384"/>
                                </a:lnTo>
                                <a:lnTo>
                                  <a:pt x="9144" y="28956"/>
                                </a:lnTo>
                                <a:lnTo>
                                  <a:pt x="9144" y="33528"/>
                                </a:lnTo>
                                <a:lnTo>
                                  <a:pt x="9144" y="35052"/>
                                </a:lnTo>
                                <a:lnTo>
                                  <a:pt x="9144" y="39624"/>
                                </a:lnTo>
                                <a:lnTo>
                                  <a:pt x="10668" y="44196"/>
                                </a:lnTo>
                                <a:lnTo>
                                  <a:pt x="13716" y="48768"/>
                                </a:lnTo>
                                <a:lnTo>
                                  <a:pt x="16764" y="53340"/>
                                </a:lnTo>
                                <a:lnTo>
                                  <a:pt x="16764" y="51816"/>
                                </a:lnTo>
                                <a:lnTo>
                                  <a:pt x="19812" y="56388"/>
                                </a:lnTo>
                                <a:lnTo>
                                  <a:pt x="19812" y="54864"/>
                                </a:lnTo>
                                <a:lnTo>
                                  <a:pt x="24384" y="57912"/>
                                </a:lnTo>
                                <a:lnTo>
                                  <a:pt x="28956" y="59436"/>
                                </a:lnTo>
                                <a:lnTo>
                                  <a:pt x="33528" y="59436"/>
                                </a:lnTo>
                                <a:lnTo>
                                  <a:pt x="34957" y="59436"/>
                                </a:lnTo>
                                <a:lnTo>
                                  <a:pt x="34957" y="68580"/>
                                </a:lnTo>
                                <a:lnTo>
                                  <a:pt x="33528" y="68580"/>
                                </a:lnTo>
                                <a:lnTo>
                                  <a:pt x="27432" y="68580"/>
                                </a:lnTo>
                                <a:lnTo>
                                  <a:pt x="21336" y="65532"/>
                                </a:lnTo>
                                <a:lnTo>
                                  <a:pt x="15240" y="62484"/>
                                </a:lnTo>
                                <a:lnTo>
                                  <a:pt x="10668" y="59436"/>
                                </a:lnTo>
                                <a:cubicBezTo>
                                  <a:pt x="10668" y="59436"/>
                                  <a:pt x="10668" y="57912"/>
                                  <a:pt x="10668" y="57912"/>
                                </a:cubicBezTo>
                                <a:lnTo>
                                  <a:pt x="6096" y="53340"/>
                                </a:lnTo>
                                <a:lnTo>
                                  <a:pt x="3048" y="48768"/>
                                </a:lnTo>
                                <a:cubicBezTo>
                                  <a:pt x="3048" y="47244"/>
                                  <a:pt x="3048" y="47244"/>
                                  <a:pt x="3048" y="47244"/>
                                </a:cubicBezTo>
                                <a:lnTo>
                                  <a:pt x="1524" y="41148"/>
                                </a:lnTo>
                                <a:lnTo>
                                  <a:pt x="0" y="35052"/>
                                </a:lnTo>
                                <a:cubicBezTo>
                                  <a:pt x="0" y="35052"/>
                                  <a:pt x="0" y="33528"/>
                                  <a:pt x="0" y="33528"/>
                                </a:cubicBezTo>
                                <a:lnTo>
                                  <a:pt x="1524" y="27432"/>
                                </a:lnTo>
                                <a:lnTo>
                                  <a:pt x="3048" y="21336"/>
                                </a:lnTo>
                                <a:cubicBezTo>
                                  <a:pt x="3048" y="21336"/>
                                  <a:pt x="3048" y="21336"/>
                                  <a:pt x="3048" y="19812"/>
                                </a:cubicBezTo>
                                <a:lnTo>
                                  <a:pt x="6096" y="15240"/>
                                </a:lnTo>
                                <a:lnTo>
                                  <a:pt x="10668" y="10668"/>
                                </a:lnTo>
                                <a:cubicBezTo>
                                  <a:pt x="10668" y="10668"/>
                                  <a:pt x="10668" y="10668"/>
                                  <a:pt x="10668" y="9144"/>
                                </a:cubicBezTo>
                                <a:lnTo>
                                  <a:pt x="15240" y="6096"/>
                                </a:lnTo>
                                <a:lnTo>
                                  <a:pt x="21336" y="3048"/>
                                </a:lnTo>
                                <a:lnTo>
                                  <a:pt x="27432" y="0"/>
                                </a:lnTo>
                                <a:close/>
                              </a:path>
                            </a:pathLst>
                          </a:custGeom>
                          <a:solidFill>
                            <a:srgbClr val="4472C4"/>
                          </a:solidFill>
                          <a:ln w="0" cap="flat">
                            <a:noFill/>
                            <a:miter lim="127000"/>
                          </a:ln>
                          <a:effectLst/>
                        </wps:spPr>
                        <wps:bodyPr/>
                      </wps:wsp>
                      <wps:wsp>
                        <wps:cNvPr id="6848" name="Shape 6848"/>
                        <wps:cNvSpPr/>
                        <wps:spPr>
                          <a:xfrm>
                            <a:off x="789337" y="1208532"/>
                            <a:ext cx="33623" cy="68580"/>
                          </a:xfrm>
                          <a:custGeom>
                            <a:avLst/>
                            <a:gdLst/>
                            <a:ahLst/>
                            <a:cxnLst/>
                            <a:rect l="0" t="0" r="0" b="0"/>
                            <a:pathLst>
                              <a:path w="33623" h="68580">
                                <a:moveTo>
                                  <a:pt x="0" y="0"/>
                                </a:moveTo>
                                <a:lnTo>
                                  <a:pt x="95" y="0"/>
                                </a:lnTo>
                                <a:lnTo>
                                  <a:pt x="6191" y="0"/>
                                </a:lnTo>
                                <a:lnTo>
                                  <a:pt x="12287" y="3048"/>
                                </a:lnTo>
                                <a:cubicBezTo>
                                  <a:pt x="12287" y="3048"/>
                                  <a:pt x="13811" y="3048"/>
                                  <a:pt x="13811" y="3048"/>
                                </a:cubicBezTo>
                                <a:lnTo>
                                  <a:pt x="18383" y="6096"/>
                                </a:lnTo>
                                <a:cubicBezTo>
                                  <a:pt x="18383" y="6096"/>
                                  <a:pt x="18383" y="6096"/>
                                  <a:pt x="19907" y="6096"/>
                                </a:cubicBezTo>
                                <a:lnTo>
                                  <a:pt x="22955" y="9144"/>
                                </a:lnTo>
                                <a:cubicBezTo>
                                  <a:pt x="24479" y="10668"/>
                                  <a:pt x="24479" y="10668"/>
                                  <a:pt x="24479" y="10668"/>
                                </a:cubicBezTo>
                                <a:lnTo>
                                  <a:pt x="27527" y="15240"/>
                                </a:lnTo>
                                <a:cubicBezTo>
                                  <a:pt x="27527" y="15240"/>
                                  <a:pt x="27527" y="15240"/>
                                  <a:pt x="29051" y="15240"/>
                                </a:cubicBezTo>
                                <a:lnTo>
                                  <a:pt x="30575" y="19812"/>
                                </a:lnTo>
                                <a:cubicBezTo>
                                  <a:pt x="30575" y="21336"/>
                                  <a:pt x="32099" y="21336"/>
                                  <a:pt x="32099" y="21336"/>
                                </a:cubicBezTo>
                                <a:lnTo>
                                  <a:pt x="33623" y="27432"/>
                                </a:lnTo>
                                <a:lnTo>
                                  <a:pt x="33623" y="33528"/>
                                </a:lnTo>
                                <a:cubicBezTo>
                                  <a:pt x="33623" y="33528"/>
                                  <a:pt x="33623" y="35052"/>
                                  <a:pt x="33623" y="35052"/>
                                </a:cubicBezTo>
                                <a:lnTo>
                                  <a:pt x="33623" y="41148"/>
                                </a:lnTo>
                                <a:lnTo>
                                  <a:pt x="32099" y="47244"/>
                                </a:lnTo>
                                <a:cubicBezTo>
                                  <a:pt x="32099" y="47244"/>
                                  <a:pt x="30575" y="47244"/>
                                  <a:pt x="30575" y="48768"/>
                                </a:cubicBezTo>
                                <a:lnTo>
                                  <a:pt x="29051" y="53340"/>
                                </a:lnTo>
                                <a:cubicBezTo>
                                  <a:pt x="27527" y="53340"/>
                                  <a:pt x="27527" y="53340"/>
                                  <a:pt x="27527" y="53340"/>
                                </a:cubicBezTo>
                                <a:lnTo>
                                  <a:pt x="24479" y="57912"/>
                                </a:lnTo>
                                <a:cubicBezTo>
                                  <a:pt x="24479" y="57912"/>
                                  <a:pt x="24479" y="59436"/>
                                  <a:pt x="22955" y="59436"/>
                                </a:cubicBezTo>
                                <a:lnTo>
                                  <a:pt x="19907" y="62484"/>
                                </a:lnTo>
                                <a:cubicBezTo>
                                  <a:pt x="18383" y="62484"/>
                                  <a:pt x="18383" y="62484"/>
                                  <a:pt x="18383" y="62484"/>
                                </a:cubicBezTo>
                                <a:lnTo>
                                  <a:pt x="13811" y="65532"/>
                                </a:lnTo>
                                <a:cubicBezTo>
                                  <a:pt x="13811" y="65532"/>
                                  <a:pt x="12287" y="65532"/>
                                  <a:pt x="12287" y="65532"/>
                                </a:cubicBezTo>
                                <a:lnTo>
                                  <a:pt x="6191" y="68580"/>
                                </a:lnTo>
                                <a:lnTo>
                                  <a:pt x="95" y="68580"/>
                                </a:lnTo>
                                <a:lnTo>
                                  <a:pt x="0" y="68580"/>
                                </a:lnTo>
                                <a:lnTo>
                                  <a:pt x="0" y="59436"/>
                                </a:lnTo>
                                <a:lnTo>
                                  <a:pt x="95" y="59436"/>
                                </a:lnTo>
                                <a:lnTo>
                                  <a:pt x="4667" y="59436"/>
                                </a:lnTo>
                                <a:lnTo>
                                  <a:pt x="10763" y="57912"/>
                                </a:lnTo>
                                <a:lnTo>
                                  <a:pt x="9239" y="57912"/>
                                </a:lnTo>
                                <a:lnTo>
                                  <a:pt x="13811" y="54864"/>
                                </a:lnTo>
                                <a:lnTo>
                                  <a:pt x="13811" y="56388"/>
                                </a:lnTo>
                                <a:lnTo>
                                  <a:pt x="18383" y="51816"/>
                                </a:lnTo>
                                <a:lnTo>
                                  <a:pt x="16859" y="53340"/>
                                </a:lnTo>
                                <a:lnTo>
                                  <a:pt x="21431" y="48768"/>
                                </a:lnTo>
                                <a:lnTo>
                                  <a:pt x="22955" y="44196"/>
                                </a:lnTo>
                                <a:lnTo>
                                  <a:pt x="24479" y="39624"/>
                                </a:lnTo>
                                <a:lnTo>
                                  <a:pt x="25813" y="34290"/>
                                </a:lnTo>
                                <a:lnTo>
                                  <a:pt x="24479" y="28956"/>
                                </a:lnTo>
                                <a:lnTo>
                                  <a:pt x="22955" y="24384"/>
                                </a:lnTo>
                                <a:lnTo>
                                  <a:pt x="21431" y="19812"/>
                                </a:lnTo>
                                <a:lnTo>
                                  <a:pt x="18383" y="15240"/>
                                </a:lnTo>
                                <a:lnTo>
                                  <a:pt x="18383" y="16764"/>
                                </a:lnTo>
                                <a:lnTo>
                                  <a:pt x="13811" y="12192"/>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849" name="Shape 6849"/>
                        <wps:cNvSpPr/>
                        <wps:spPr>
                          <a:xfrm>
                            <a:off x="853440" y="1136905"/>
                            <a:ext cx="59436" cy="59436"/>
                          </a:xfrm>
                          <a:custGeom>
                            <a:avLst/>
                            <a:gdLst/>
                            <a:ahLst/>
                            <a:cxnLst/>
                            <a:rect l="0" t="0" r="0" b="0"/>
                            <a:pathLst>
                              <a:path w="59436" h="59436">
                                <a:moveTo>
                                  <a:pt x="30480" y="0"/>
                                </a:moveTo>
                                <a:cubicBezTo>
                                  <a:pt x="47244" y="0"/>
                                  <a:pt x="59436" y="13716"/>
                                  <a:pt x="59436" y="30480"/>
                                </a:cubicBezTo>
                                <a:cubicBezTo>
                                  <a:pt x="59436"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50" name="Shape 6850"/>
                        <wps:cNvSpPr/>
                        <wps:spPr>
                          <a:xfrm>
                            <a:off x="848868" y="1132332"/>
                            <a:ext cx="34957" cy="68580"/>
                          </a:xfrm>
                          <a:custGeom>
                            <a:avLst/>
                            <a:gdLst/>
                            <a:ahLst/>
                            <a:cxnLst/>
                            <a:rect l="0" t="0" r="0" b="0"/>
                            <a:pathLst>
                              <a:path w="34957" h="68580">
                                <a:moveTo>
                                  <a:pt x="33528" y="0"/>
                                </a:moveTo>
                                <a:lnTo>
                                  <a:pt x="34957" y="0"/>
                                </a:lnTo>
                                <a:lnTo>
                                  <a:pt x="34957" y="9144"/>
                                </a:lnTo>
                                <a:lnTo>
                                  <a:pt x="33528" y="9144"/>
                                </a:lnTo>
                                <a:lnTo>
                                  <a:pt x="30480" y="9144"/>
                                </a:lnTo>
                                <a:lnTo>
                                  <a:pt x="24384" y="10668"/>
                                </a:lnTo>
                                <a:lnTo>
                                  <a:pt x="19812" y="13716"/>
                                </a:lnTo>
                                <a:lnTo>
                                  <a:pt x="16764" y="16764"/>
                                </a:lnTo>
                                <a:lnTo>
                                  <a:pt x="13716" y="19812"/>
                                </a:lnTo>
                                <a:lnTo>
                                  <a:pt x="10668" y="24384"/>
                                </a:lnTo>
                                <a:lnTo>
                                  <a:pt x="9144" y="30480"/>
                                </a:lnTo>
                                <a:lnTo>
                                  <a:pt x="9144" y="33528"/>
                                </a:lnTo>
                                <a:lnTo>
                                  <a:pt x="9144" y="35052"/>
                                </a:lnTo>
                                <a:lnTo>
                                  <a:pt x="9144" y="39624"/>
                                </a:lnTo>
                                <a:lnTo>
                                  <a:pt x="10668" y="45720"/>
                                </a:lnTo>
                                <a:lnTo>
                                  <a:pt x="10668" y="44196"/>
                                </a:lnTo>
                                <a:lnTo>
                                  <a:pt x="13716" y="48768"/>
                                </a:lnTo>
                                <a:lnTo>
                                  <a:pt x="16764" y="53340"/>
                                </a:lnTo>
                                <a:lnTo>
                                  <a:pt x="19812" y="56388"/>
                                </a:lnTo>
                                <a:lnTo>
                                  <a:pt x="24384" y="57912"/>
                                </a:lnTo>
                                <a:lnTo>
                                  <a:pt x="30480" y="59436"/>
                                </a:lnTo>
                                <a:lnTo>
                                  <a:pt x="28956" y="59436"/>
                                </a:lnTo>
                                <a:lnTo>
                                  <a:pt x="34290" y="60770"/>
                                </a:lnTo>
                                <a:lnTo>
                                  <a:pt x="34957" y="60603"/>
                                </a:lnTo>
                                <a:lnTo>
                                  <a:pt x="34957" y="68580"/>
                                </a:lnTo>
                                <a:lnTo>
                                  <a:pt x="33528" y="68580"/>
                                </a:lnTo>
                                <a:lnTo>
                                  <a:pt x="27432" y="68580"/>
                                </a:lnTo>
                                <a:lnTo>
                                  <a:pt x="21336" y="67056"/>
                                </a:lnTo>
                                <a:cubicBezTo>
                                  <a:pt x="21336" y="67056"/>
                                  <a:pt x="21336" y="65532"/>
                                  <a:pt x="21336" y="65532"/>
                                </a:cubicBezTo>
                                <a:lnTo>
                                  <a:pt x="15240" y="64008"/>
                                </a:lnTo>
                                <a:cubicBezTo>
                                  <a:pt x="15240" y="62484"/>
                                  <a:pt x="15240" y="62484"/>
                                  <a:pt x="15240" y="62484"/>
                                </a:cubicBezTo>
                                <a:lnTo>
                                  <a:pt x="10668" y="59436"/>
                                </a:lnTo>
                                <a:cubicBezTo>
                                  <a:pt x="10668" y="59436"/>
                                  <a:pt x="10668" y="59436"/>
                                  <a:pt x="10668" y="57912"/>
                                </a:cubicBezTo>
                                <a:lnTo>
                                  <a:pt x="6096"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851" name="Shape 6851"/>
                        <wps:cNvSpPr/>
                        <wps:spPr>
                          <a:xfrm>
                            <a:off x="883825" y="1132332"/>
                            <a:ext cx="33623" cy="68580"/>
                          </a:xfrm>
                          <a:custGeom>
                            <a:avLst/>
                            <a:gdLst/>
                            <a:ahLst/>
                            <a:cxnLst/>
                            <a:rect l="0" t="0" r="0" b="0"/>
                            <a:pathLst>
                              <a:path w="33623" h="68580">
                                <a:moveTo>
                                  <a:pt x="0" y="0"/>
                                </a:moveTo>
                                <a:lnTo>
                                  <a:pt x="95" y="0"/>
                                </a:lnTo>
                                <a:lnTo>
                                  <a:pt x="6191" y="1524"/>
                                </a:lnTo>
                                <a:cubicBezTo>
                                  <a:pt x="6191" y="1524"/>
                                  <a:pt x="6191" y="1524"/>
                                  <a:pt x="7715" y="1524"/>
                                </a:cubicBezTo>
                                <a:lnTo>
                                  <a:pt x="12287" y="3048"/>
                                </a:lnTo>
                                <a:cubicBezTo>
                                  <a:pt x="12287" y="3048"/>
                                  <a:pt x="13811" y="3048"/>
                                  <a:pt x="13811" y="3048"/>
                                </a:cubicBezTo>
                                <a:lnTo>
                                  <a:pt x="18383" y="6096"/>
                                </a:lnTo>
                                <a:cubicBezTo>
                                  <a:pt x="18383" y="6096"/>
                                  <a:pt x="18383" y="6096"/>
                                  <a:pt x="19907" y="6096"/>
                                </a:cubicBezTo>
                                <a:lnTo>
                                  <a:pt x="22955" y="10668"/>
                                </a:lnTo>
                                <a:cubicBezTo>
                                  <a:pt x="24479" y="10668"/>
                                  <a:pt x="24479" y="10668"/>
                                  <a:pt x="24479" y="10668"/>
                                </a:cubicBezTo>
                                <a:lnTo>
                                  <a:pt x="27527" y="15240"/>
                                </a:lnTo>
                                <a:cubicBezTo>
                                  <a:pt x="27527" y="15240"/>
                                  <a:pt x="29051" y="15240"/>
                                  <a:pt x="29051" y="15240"/>
                                </a:cubicBezTo>
                                <a:lnTo>
                                  <a:pt x="30575" y="21336"/>
                                </a:lnTo>
                                <a:cubicBezTo>
                                  <a:pt x="32099" y="21336"/>
                                  <a:pt x="32099" y="21336"/>
                                  <a:pt x="32099" y="21336"/>
                                </a:cubicBezTo>
                                <a:lnTo>
                                  <a:pt x="33623" y="27432"/>
                                </a:lnTo>
                                <a:lnTo>
                                  <a:pt x="33623" y="33528"/>
                                </a:lnTo>
                                <a:cubicBezTo>
                                  <a:pt x="33623" y="35052"/>
                                  <a:pt x="33623" y="35052"/>
                                  <a:pt x="33623" y="35052"/>
                                </a:cubicBezTo>
                                <a:lnTo>
                                  <a:pt x="33623" y="41148"/>
                                </a:lnTo>
                                <a:cubicBezTo>
                                  <a:pt x="33623" y="41148"/>
                                  <a:pt x="33623" y="41148"/>
                                  <a:pt x="33623" y="42672"/>
                                </a:cubicBezTo>
                                <a:lnTo>
                                  <a:pt x="32099" y="47244"/>
                                </a:lnTo>
                                <a:cubicBezTo>
                                  <a:pt x="32099" y="47244"/>
                                  <a:pt x="32099" y="48768"/>
                                  <a:pt x="30575" y="48768"/>
                                </a:cubicBezTo>
                                <a:lnTo>
                                  <a:pt x="29051" y="53340"/>
                                </a:lnTo>
                                <a:cubicBezTo>
                                  <a:pt x="29051" y="53340"/>
                                  <a:pt x="27527" y="53340"/>
                                  <a:pt x="27527" y="54864"/>
                                </a:cubicBezTo>
                                <a:lnTo>
                                  <a:pt x="24479" y="57912"/>
                                </a:lnTo>
                                <a:cubicBezTo>
                                  <a:pt x="24479" y="59436"/>
                                  <a:pt x="24479" y="59436"/>
                                  <a:pt x="22955" y="59436"/>
                                </a:cubicBezTo>
                                <a:lnTo>
                                  <a:pt x="19907" y="62484"/>
                                </a:lnTo>
                                <a:cubicBezTo>
                                  <a:pt x="18383" y="62484"/>
                                  <a:pt x="18383" y="62484"/>
                                  <a:pt x="18383" y="64008"/>
                                </a:cubicBezTo>
                                <a:lnTo>
                                  <a:pt x="13811" y="65532"/>
                                </a:lnTo>
                                <a:cubicBezTo>
                                  <a:pt x="13811" y="65532"/>
                                  <a:pt x="12287" y="67056"/>
                                  <a:pt x="12287" y="67056"/>
                                </a:cubicBezTo>
                                <a:lnTo>
                                  <a:pt x="7715" y="68580"/>
                                </a:lnTo>
                                <a:cubicBezTo>
                                  <a:pt x="6191" y="68580"/>
                                  <a:pt x="6191" y="68580"/>
                                  <a:pt x="6191" y="68580"/>
                                </a:cubicBezTo>
                                <a:lnTo>
                                  <a:pt x="95" y="68580"/>
                                </a:lnTo>
                                <a:lnTo>
                                  <a:pt x="0" y="68580"/>
                                </a:lnTo>
                                <a:lnTo>
                                  <a:pt x="0" y="60603"/>
                                </a:lnTo>
                                <a:lnTo>
                                  <a:pt x="4667" y="59436"/>
                                </a:lnTo>
                                <a:lnTo>
                                  <a:pt x="10763" y="57912"/>
                                </a:lnTo>
                                <a:lnTo>
                                  <a:pt x="9239" y="57912"/>
                                </a:lnTo>
                                <a:lnTo>
                                  <a:pt x="13811" y="56388"/>
                                </a:lnTo>
                                <a:lnTo>
                                  <a:pt x="18383" y="53340"/>
                                </a:lnTo>
                                <a:lnTo>
                                  <a:pt x="21431" y="48768"/>
                                </a:lnTo>
                                <a:lnTo>
                                  <a:pt x="22955" y="44196"/>
                                </a:lnTo>
                                <a:lnTo>
                                  <a:pt x="22955" y="45720"/>
                                </a:lnTo>
                                <a:lnTo>
                                  <a:pt x="24479" y="39624"/>
                                </a:lnTo>
                                <a:lnTo>
                                  <a:pt x="25813" y="34290"/>
                                </a:lnTo>
                                <a:lnTo>
                                  <a:pt x="24479" y="28956"/>
                                </a:lnTo>
                                <a:lnTo>
                                  <a:pt x="24479" y="30480"/>
                                </a:lnTo>
                                <a:lnTo>
                                  <a:pt x="22955" y="24384"/>
                                </a:lnTo>
                                <a:lnTo>
                                  <a:pt x="21431" y="19812"/>
                                </a:lnTo>
                                <a:lnTo>
                                  <a:pt x="18383" y="16764"/>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852" name="Shape 6852"/>
                        <wps:cNvSpPr/>
                        <wps:spPr>
                          <a:xfrm>
                            <a:off x="949452" y="1040892"/>
                            <a:ext cx="59436" cy="59436"/>
                          </a:xfrm>
                          <a:custGeom>
                            <a:avLst/>
                            <a:gdLst/>
                            <a:ahLst/>
                            <a:cxnLst/>
                            <a:rect l="0" t="0" r="0" b="0"/>
                            <a:pathLst>
                              <a:path w="59436" h="59436">
                                <a:moveTo>
                                  <a:pt x="30480" y="0"/>
                                </a:moveTo>
                                <a:cubicBezTo>
                                  <a:pt x="47244" y="0"/>
                                  <a:pt x="59436" y="13716"/>
                                  <a:pt x="59436" y="30480"/>
                                </a:cubicBezTo>
                                <a:cubicBezTo>
                                  <a:pt x="59436"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53" name="Shape 6853"/>
                        <wps:cNvSpPr/>
                        <wps:spPr>
                          <a:xfrm>
                            <a:off x="944880" y="1036320"/>
                            <a:ext cx="34957" cy="68580"/>
                          </a:xfrm>
                          <a:custGeom>
                            <a:avLst/>
                            <a:gdLst/>
                            <a:ahLst/>
                            <a:cxnLst/>
                            <a:rect l="0" t="0" r="0" b="0"/>
                            <a:pathLst>
                              <a:path w="34957" h="68580">
                                <a:moveTo>
                                  <a:pt x="33528" y="0"/>
                                </a:moveTo>
                                <a:lnTo>
                                  <a:pt x="34957" y="0"/>
                                </a:lnTo>
                                <a:lnTo>
                                  <a:pt x="34957" y="9144"/>
                                </a:lnTo>
                                <a:lnTo>
                                  <a:pt x="33528" y="9144"/>
                                </a:lnTo>
                                <a:lnTo>
                                  <a:pt x="30480" y="9144"/>
                                </a:lnTo>
                                <a:lnTo>
                                  <a:pt x="24384" y="10668"/>
                                </a:lnTo>
                                <a:lnTo>
                                  <a:pt x="19812" y="13716"/>
                                </a:lnTo>
                                <a:lnTo>
                                  <a:pt x="16764" y="16764"/>
                                </a:lnTo>
                                <a:lnTo>
                                  <a:pt x="13716" y="19812"/>
                                </a:lnTo>
                                <a:lnTo>
                                  <a:pt x="10668" y="24384"/>
                                </a:lnTo>
                                <a:lnTo>
                                  <a:pt x="9144" y="30480"/>
                                </a:lnTo>
                                <a:lnTo>
                                  <a:pt x="9144" y="33528"/>
                                </a:lnTo>
                                <a:lnTo>
                                  <a:pt x="9144" y="35052"/>
                                </a:lnTo>
                                <a:lnTo>
                                  <a:pt x="9144" y="39624"/>
                                </a:lnTo>
                                <a:lnTo>
                                  <a:pt x="10668" y="45720"/>
                                </a:lnTo>
                                <a:lnTo>
                                  <a:pt x="10668" y="44196"/>
                                </a:lnTo>
                                <a:lnTo>
                                  <a:pt x="13716" y="48768"/>
                                </a:lnTo>
                                <a:lnTo>
                                  <a:pt x="16764" y="53340"/>
                                </a:lnTo>
                                <a:lnTo>
                                  <a:pt x="19812" y="56388"/>
                                </a:lnTo>
                                <a:lnTo>
                                  <a:pt x="24384" y="57912"/>
                                </a:lnTo>
                                <a:lnTo>
                                  <a:pt x="30480" y="59436"/>
                                </a:lnTo>
                                <a:lnTo>
                                  <a:pt x="28956" y="59436"/>
                                </a:lnTo>
                                <a:lnTo>
                                  <a:pt x="34290" y="60770"/>
                                </a:lnTo>
                                <a:lnTo>
                                  <a:pt x="34957" y="60603"/>
                                </a:lnTo>
                                <a:lnTo>
                                  <a:pt x="34957" y="68580"/>
                                </a:lnTo>
                                <a:lnTo>
                                  <a:pt x="33528" y="68580"/>
                                </a:lnTo>
                                <a:lnTo>
                                  <a:pt x="27432" y="68580"/>
                                </a:lnTo>
                                <a:lnTo>
                                  <a:pt x="21336" y="67056"/>
                                </a:lnTo>
                                <a:cubicBezTo>
                                  <a:pt x="21336" y="67056"/>
                                  <a:pt x="21336" y="65532"/>
                                  <a:pt x="21336" y="65532"/>
                                </a:cubicBezTo>
                                <a:lnTo>
                                  <a:pt x="15240" y="64008"/>
                                </a:lnTo>
                                <a:cubicBezTo>
                                  <a:pt x="15240" y="62484"/>
                                  <a:pt x="15240" y="62484"/>
                                  <a:pt x="15240" y="62484"/>
                                </a:cubicBezTo>
                                <a:lnTo>
                                  <a:pt x="10668" y="59436"/>
                                </a:lnTo>
                                <a:cubicBezTo>
                                  <a:pt x="10668" y="59436"/>
                                  <a:pt x="10668" y="59436"/>
                                  <a:pt x="10668" y="57912"/>
                                </a:cubicBezTo>
                                <a:lnTo>
                                  <a:pt x="6096"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854" name="Shape 6854"/>
                        <wps:cNvSpPr/>
                        <wps:spPr>
                          <a:xfrm>
                            <a:off x="979837" y="1036320"/>
                            <a:ext cx="33623" cy="68580"/>
                          </a:xfrm>
                          <a:custGeom>
                            <a:avLst/>
                            <a:gdLst/>
                            <a:ahLst/>
                            <a:cxnLst/>
                            <a:rect l="0" t="0" r="0" b="0"/>
                            <a:pathLst>
                              <a:path w="33623" h="68580">
                                <a:moveTo>
                                  <a:pt x="0" y="0"/>
                                </a:moveTo>
                                <a:lnTo>
                                  <a:pt x="95" y="0"/>
                                </a:lnTo>
                                <a:lnTo>
                                  <a:pt x="6191" y="1524"/>
                                </a:lnTo>
                                <a:cubicBezTo>
                                  <a:pt x="6191" y="1524"/>
                                  <a:pt x="6191" y="1524"/>
                                  <a:pt x="7715" y="1524"/>
                                </a:cubicBezTo>
                                <a:lnTo>
                                  <a:pt x="12287" y="3048"/>
                                </a:lnTo>
                                <a:cubicBezTo>
                                  <a:pt x="12287" y="3048"/>
                                  <a:pt x="13811" y="3048"/>
                                  <a:pt x="13811" y="3048"/>
                                </a:cubicBezTo>
                                <a:lnTo>
                                  <a:pt x="18383" y="6096"/>
                                </a:lnTo>
                                <a:cubicBezTo>
                                  <a:pt x="18383" y="6096"/>
                                  <a:pt x="18383" y="6096"/>
                                  <a:pt x="19907" y="6096"/>
                                </a:cubicBezTo>
                                <a:lnTo>
                                  <a:pt x="22955" y="10668"/>
                                </a:lnTo>
                                <a:cubicBezTo>
                                  <a:pt x="24479" y="10668"/>
                                  <a:pt x="24479" y="10668"/>
                                  <a:pt x="24479" y="10668"/>
                                </a:cubicBezTo>
                                <a:lnTo>
                                  <a:pt x="27527" y="15240"/>
                                </a:lnTo>
                                <a:cubicBezTo>
                                  <a:pt x="27527" y="15240"/>
                                  <a:pt x="27527" y="15240"/>
                                  <a:pt x="29051" y="15240"/>
                                </a:cubicBezTo>
                                <a:lnTo>
                                  <a:pt x="30575" y="21336"/>
                                </a:lnTo>
                                <a:cubicBezTo>
                                  <a:pt x="30575" y="21336"/>
                                  <a:pt x="32099" y="21336"/>
                                  <a:pt x="32099" y="21336"/>
                                </a:cubicBezTo>
                                <a:lnTo>
                                  <a:pt x="33623" y="27432"/>
                                </a:lnTo>
                                <a:lnTo>
                                  <a:pt x="33623" y="33528"/>
                                </a:lnTo>
                                <a:cubicBezTo>
                                  <a:pt x="33623" y="35052"/>
                                  <a:pt x="33623" y="35052"/>
                                  <a:pt x="33623" y="35052"/>
                                </a:cubicBezTo>
                                <a:lnTo>
                                  <a:pt x="33623" y="41148"/>
                                </a:lnTo>
                                <a:cubicBezTo>
                                  <a:pt x="33623" y="41148"/>
                                  <a:pt x="33623" y="41148"/>
                                  <a:pt x="33623" y="42672"/>
                                </a:cubicBezTo>
                                <a:lnTo>
                                  <a:pt x="32099" y="47244"/>
                                </a:lnTo>
                                <a:cubicBezTo>
                                  <a:pt x="32099" y="47244"/>
                                  <a:pt x="30575" y="48768"/>
                                  <a:pt x="30575" y="48768"/>
                                </a:cubicBezTo>
                                <a:lnTo>
                                  <a:pt x="29051" y="53340"/>
                                </a:lnTo>
                                <a:cubicBezTo>
                                  <a:pt x="27527" y="53340"/>
                                  <a:pt x="27527" y="53340"/>
                                  <a:pt x="27527" y="54864"/>
                                </a:cubicBezTo>
                                <a:lnTo>
                                  <a:pt x="24479" y="57912"/>
                                </a:lnTo>
                                <a:cubicBezTo>
                                  <a:pt x="24479" y="59436"/>
                                  <a:pt x="24479" y="59436"/>
                                  <a:pt x="22955" y="59436"/>
                                </a:cubicBezTo>
                                <a:lnTo>
                                  <a:pt x="19907" y="62484"/>
                                </a:lnTo>
                                <a:cubicBezTo>
                                  <a:pt x="18383" y="62484"/>
                                  <a:pt x="18383" y="64008"/>
                                  <a:pt x="18383" y="64008"/>
                                </a:cubicBezTo>
                                <a:lnTo>
                                  <a:pt x="13811" y="65532"/>
                                </a:lnTo>
                                <a:cubicBezTo>
                                  <a:pt x="13811" y="65532"/>
                                  <a:pt x="12287" y="67056"/>
                                  <a:pt x="12287" y="67056"/>
                                </a:cubicBezTo>
                                <a:lnTo>
                                  <a:pt x="7715" y="68580"/>
                                </a:lnTo>
                                <a:cubicBezTo>
                                  <a:pt x="6191" y="68580"/>
                                  <a:pt x="6191" y="68580"/>
                                  <a:pt x="6191" y="68580"/>
                                </a:cubicBezTo>
                                <a:lnTo>
                                  <a:pt x="95" y="68580"/>
                                </a:lnTo>
                                <a:lnTo>
                                  <a:pt x="0" y="68580"/>
                                </a:lnTo>
                                <a:lnTo>
                                  <a:pt x="0" y="60603"/>
                                </a:lnTo>
                                <a:lnTo>
                                  <a:pt x="4667" y="59436"/>
                                </a:lnTo>
                                <a:lnTo>
                                  <a:pt x="10763" y="57912"/>
                                </a:lnTo>
                                <a:lnTo>
                                  <a:pt x="9239" y="57912"/>
                                </a:lnTo>
                                <a:lnTo>
                                  <a:pt x="13811" y="56388"/>
                                </a:lnTo>
                                <a:lnTo>
                                  <a:pt x="18383" y="53340"/>
                                </a:lnTo>
                                <a:lnTo>
                                  <a:pt x="21431" y="48768"/>
                                </a:lnTo>
                                <a:lnTo>
                                  <a:pt x="22955" y="44196"/>
                                </a:lnTo>
                                <a:lnTo>
                                  <a:pt x="22955" y="45720"/>
                                </a:lnTo>
                                <a:lnTo>
                                  <a:pt x="24479" y="39624"/>
                                </a:lnTo>
                                <a:lnTo>
                                  <a:pt x="25813" y="34290"/>
                                </a:lnTo>
                                <a:lnTo>
                                  <a:pt x="24479" y="28956"/>
                                </a:lnTo>
                                <a:lnTo>
                                  <a:pt x="24479" y="30480"/>
                                </a:lnTo>
                                <a:lnTo>
                                  <a:pt x="22955" y="24384"/>
                                </a:lnTo>
                                <a:lnTo>
                                  <a:pt x="21431" y="19812"/>
                                </a:lnTo>
                                <a:lnTo>
                                  <a:pt x="18383" y="16764"/>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855" name="Shape 6855"/>
                        <wps:cNvSpPr/>
                        <wps:spPr>
                          <a:xfrm>
                            <a:off x="1045464" y="963168"/>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56" name="Shape 6856"/>
                        <wps:cNvSpPr/>
                        <wps:spPr>
                          <a:xfrm>
                            <a:off x="1040892" y="958596"/>
                            <a:ext cx="35052" cy="70104"/>
                          </a:xfrm>
                          <a:custGeom>
                            <a:avLst/>
                            <a:gdLst/>
                            <a:ahLst/>
                            <a:cxnLst/>
                            <a:rect l="0" t="0" r="0" b="0"/>
                            <a:pathLst>
                              <a:path w="35052" h="70104">
                                <a:moveTo>
                                  <a:pt x="33528" y="0"/>
                                </a:moveTo>
                                <a:cubicBezTo>
                                  <a:pt x="35052" y="0"/>
                                  <a:pt x="35052" y="0"/>
                                  <a:pt x="35052" y="0"/>
                                </a:cubicBezTo>
                                <a:lnTo>
                                  <a:pt x="35052" y="9144"/>
                                </a:lnTo>
                                <a:lnTo>
                                  <a:pt x="33528" y="9144"/>
                                </a:lnTo>
                                <a:lnTo>
                                  <a:pt x="30480" y="9144"/>
                                </a:lnTo>
                                <a:lnTo>
                                  <a:pt x="24384" y="10668"/>
                                </a:lnTo>
                                <a:lnTo>
                                  <a:pt x="19812" y="13716"/>
                                </a:lnTo>
                                <a:lnTo>
                                  <a:pt x="16764" y="16764"/>
                                </a:lnTo>
                                <a:lnTo>
                                  <a:pt x="13716" y="21336"/>
                                </a:lnTo>
                                <a:lnTo>
                                  <a:pt x="13716" y="19812"/>
                                </a:lnTo>
                                <a:lnTo>
                                  <a:pt x="10668" y="25908"/>
                                </a:lnTo>
                                <a:lnTo>
                                  <a:pt x="10668" y="24384"/>
                                </a:lnTo>
                                <a:lnTo>
                                  <a:pt x="9144" y="30480"/>
                                </a:lnTo>
                                <a:lnTo>
                                  <a:pt x="9144" y="35052"/>
                                </a:lnTo>
                                <a:lnTo>
                                  <a:pt x="9144" y="39624"/>
                                </a:lnTo>
                                <a:lnTo>
                                  <a:pt x="10668" y="45720"/>
                                </a:lnTo>
                                <a:lnTo>
                                  <a:pt x="10668" y="44196"/>
                                </a:lnTo>
                                <a:lnTo>
                                  <a:pt x="13716" y="50292"/>
                                </a:lnTo>
                                <a:lnTo>
                                  <a:pt x="13716" y="48768"/>
                                </a:lnTo>
                                <a:lnTo>
                                  <a:pt x="16764" y="53340"/>
                                </a:lnTo>
                                <a:lnTo>
                                  <a:pt x="19812" y="56388"/>
                                </a:lnTo>
                                <a:lnTo>
                                  <a:pt x="24384" y="59436"/>
                                </a:lnTo>
                                <a:lnTo>
                                  <a:pt x="24384" y="57912"/>
                                </a:lnTo>
                                <a:lnTo>
                                  <a:pt x="30480" y="60960"/>
                                </a:lnTo>
                                <a:lnTo>
                                  <a:pt x="28956" y="59436"/>
                                </a:lnTo>
                                <a:lnTo>
                                  <a:pt x="34290" y="60770"/>
                                </a:lnTo>
                                <a:lnTo>
                                  <a:pt x="35052" y="60579"/>
                                </a:lnTo>
                                <a:lnTo>
                                  <a:pt x="35052" y="68580"/>
                                </a:lnTo>
                                <a:cubicBezTo>
                                  <a:pt x="35052" y="70104"/>
                                  <a:pt x="35052" y="70104"/>
                                  <a:pt x="33528" y="68580"/>
                                </a:cubicBezTo>
                                <a:lnTo>
                                  <a:pt x="27432" y="68580"/>
                                </a:lnTo>
                                <a:lnTo>
                                  <a:pt x="21336" y="67056"/>
                                </a:lnTo>
                                <a:lnTo>
                                  <a:pt x="15240" y="64008"/>
                                </a:lnTo>
                                <a:lnTo>
                                  <a:pt x="10668" y="59436"/>
                                </a:lnTo>
                                <a:lnTo>
                                  <a:pt x="6096" y="54864"/>
                                </a:lnTo>
                                <a:cubicBezTo>
                                  <a:pt x="6096" y="54864"/>
                                  <a:pt x="6096" y="54864"/>
                                  <a:pt x="6096" y="53340"/>
                                </a:cubicBezTo>
                                <a:lnTo>
                                  <a:pt x="3048" y="48768"/>
                                </a:lnTo>
                                <a:cubicBezTo>
                                  <a:pt x="3048" y="48768"/>
                                  <a:pt x="3048" y="48768"/>
                                  <a:pt x="3048" y="47244"/>
                                </a:cubicBezTo>
                                <a:lnTo>
                                  <a:pt x="1524" y="42672"/>
                                </a:lnTo>
                                <a:cubicBezTo>
                                  <a:pt x="1524" y="42672"/>
                                  <a:pt x="1524" y="41148"/>
                                  <a:pt x="1524" y="41148"/>
                                </a:cubicBezTo>
                                <a:lnTo>
                                  <a:pt x="0" y="35052"/>
                                </a:lnTo>
                                <a:lnTo>
                                  <a:pt x="1524" y="28956"/>
                                </a:lnTo>
                                <a:cubicBezTo>
                                  <a:pt x="1524" y="27432"/>
                                  <a:pt x="1524" y="27432"/>
                                  <a:pt x="1524" y="27432"/>
                                </a:cubicBezTo>
                                <a:lnTo>
                                  <a:pt x="3048" y="21336"/>
                                </a:lnTo>
                                <a:lnTo>
                                  <a:pt x="6096" y="16764"/>
                                </a:lnTo>
                                <a:cubicBezTo>
                                  <a:pt x="6096" y="15240"/>
                                  <a:pt x="6096" y="15240"/>
                                  <a:pt x="6096" y="15240"/>
                                </a:cubicBez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857" name="Shape 6857"/>
                        <wps:cNvSpPr/>
                        <wps:spPr>
                          <a:xfrm>
                            <a:off x="1075944" y="958596"/>
                            <a:ext cx="33528" cy="68580"/>
                          </a:xfrm>
                          <a:custGeom>
                            <a:avLst/>
                            <a:gdLst/>
                            <a:ahLst/>
                            <a:cxnLst/>
                            <a:rect l="0" t="0" r="0" b="0"/>
                            <a:pathLst>
                              <a:path w="33528" h="68580">
                                <a:moveTo>
                                  <a:pt x="0" y="0"/>
                                </a:moveTo>
                                <a:lnTo>
                                  <a:pt x="6096" y="1524"/>
                                </a:lnTo>
                                <a:cubicBezTo>
                                  <a:pt x="6096" y="1524"/>
                                  <a:pt x="6096" y="1524"/>
                                  <a:pt x="7620" y="1524"/>
                                </a:cubicBezTo>
                                <a:lnTo>
                                  <a:pt x="12192" y="3048"/>
                                </a:lnTo>
                                <a:cubicBezTo>
                                  <a:pt x="12192" y="3048"/>
                                  <a:pt x="13716" y="3048"/>
                                  <a:pt x="13716" y="3048"/>
                                </a:cubicBezTo>
                                <a:lnTo>
                                  <a:pt x="18288" y="6096"/>
                                </a:lnTo>
                                <a:cubicBezTo>
                                  <a:pt x="18288" y="6096"/>
                                  <a:pt x="18288" y="6096"/>
                                  <a:pt x="19812" y="6096"/>
                                </a:cubicBezTo>
                                <a:lnTo>
                                  <a:pt x="22860" y="10668"/>
                                </a:lnTo>
                                <a:cubicBezTo>
                                  <a:pt x="24384" y="10668"/>
                                  <a:pt x="24384" y="10668"/>
                                  <a:pt x="24384" y="10668"/>
                                </a:cubicBezTo>
                                <a:lnTo>
                                  <a:pt x="27432" y="15240"/>
                                </a:lnTo>
                                <a:cubicBezTo>
                                  <a:pt x="27432" y="15240"/>
                                  <a:pt x="27432" y="15240"/>
                                  <a:pt x="28956" y="16764"/>
                                </a:cubicBezTo>
                                <a:lnTo>
                                  <a:pt x="30480" y="21336"/>
                                </a:lnTo>
                                <a:cubicBezTo>
                                  <a:pt x="30480" y="21336"/>
                                  <a:pt x="32004" y="21336"/>
                                  <a:pt x="32004" y="21336"/>
                                </a:cubicBezTo>
                                <a:lnTo>
                                  <a:pt x="33528" y="27432"/>
                                </a:lnTo>
                                <a:cubicBezTo>
                                  <a:pt x="33528" y="27432"/>
                                  <a:pt x="33528" y="27432"/>
                                  <a:pt x="33528" y="28956"/>
                                </a:cubicBezTo>
                                <a:lnTo>
                                  <a:pt x="33528" y="35052"/>
                                </a:lnTo>
                                <a:lnTo>
                                  <a:pt x="33528" y="41148"/>
                                </a:lnTo>
                                <a:cubicBezTo>
                                  <a:pt x="33528" y="41148"/>
                                  <a:pt x="33528" y="42672"/>
                                  <a:pt x="33528" y="42672"/>
                                </a:cubicBezTo>
                                <a:lnTo>
                                  <a:pt x="32004" y="47244"/>
                                </a:lnTo>
                                <a:cubicBezTo>
                                  <a:pt x="32004" y="48768"/>
                                  <a:pt x="30480" y="48768"/>
                                  <a:pt x="30480" y="48768"/>
                                </a:cubicBezTo>
                                <a:lnTo>
                                  <a:pt x="28956" y="53340"/>
                                </a:lnTo>
                                <a:cubicBezTo>
                                  <a:pt x="27432" y="54864"/>
                                  <a:pt x="27432" y="54864"/>
                                  <a:pt x="27432" y="54864"/>
                                </a:cubicBezTo>
                                <a:lnTo>
                                  <a:pt x="24384" y="59436"/>
                                </a:lnTo>
                                <a:cubicBezTo>
                                  <a:pt x="24384" y="59436"/>
                                  <a:pt x="24384" y="59436"/>
                                  <a:pt x="22860" y="59436"/>
                                </a:cubicBezTo>
                                <a:lnTo>
                                  <a:pt x="19812" y="64008"/>
                                </a:lnTo>
                                <a:cubicBezTo>
                                  <a:pt x="18288" y="64008"/>
                                  <a:pt x="18288" y="64008"/>
                                  <a:pt x="18288" y="64008"/>
                                </a:cubicBezTo>
                                <a:lnTo>
                                  <a:pt x="13716" y="67056"/>
                                </a:lnTo>
                                <a:cubicBezTo>
                                  <a:pt x="13716" y="67056"/>
                                  <a:pt x="12192" y="67056"/>
                                  <a:pt x="12192" y="67056"/>
                                </a:cubicBezTo>
                                <a:lnTo>
                                  <a:pt x="7620" y="68580"/>
                                </a:lnTo>
                                <a:cubicBezTo>
                                  <a:pt x="6096" y="68580"/>
                                  <a:pt x="6096" y="68580"/>
                                  <a:pt x="6096" y="68580"/>
                                </a:cubicBezTo>
                                <a:lnTo>
                                  <a:pt x="0" y="68580"/>
                                </a:lnTo>
                                <a:lnTo>
                                  <a:pt x="0" y="60579"/>
                                </a:lnTo>
                                <a:lnTo>
                                  <a:pt x="4572" y="59436"/>
                                </a:lnTo>
                                <a:lnTo>
                                  <a:pt x="4572" y="60960"/>
                                </a:lnTo>
                                <a:lnTo>
                                  <a:pt x="10668" y="57912"/>
                                </a:lnTo>
                                <a:lnTo>
                                  <a:pt x="9144" y="59436"/>
                                </a:lnTo>
                                <a:lnTo>
                                  <a:pt x="13716" y="56388"/>
                                </a:lnTo>
                                <a:lnTo>
                                  <a:pt x="18288" y="53340"/>
                                </a:lnTo>
                                <a:lnTo>
                                  <a:pt x="16764" y="53340"/>
                                </a:lnTo>
                                <a:lnTo>
                                  <a:pt x="21336" y="48768"/>
                                </a:lnTo>
                                <a:lnTo>
                                  <a:pt x="21336" y="50292"/>
                                </a:lnTo>
                                <a:lnTo>
                                  <a:pt x="22860" y="44196"/>
                                </a:lnTo>
                                <a:lnTo>
                                  <a:pt x="22860" y="45720"/>
                                </a:lnTo>
                                <a:lnTo>
                                  <a:pt x="24384" y="39624"/>
                                </a:lnTo>
                                <a:lnTo>
                                  <a:pt x="24384" y="41148"/>
                                </a:lnTo>
                                <a:lnTo>
                                  <a:pt x="25908" y="35052"/>
                                </a:lnTo>
                                <a:lnTo>
                                  <a:pt x="24384" y="28956"/>
                                </a:lnTo>
                                <a:lnTo>
                                  <a:pt x="24384" y="30480"/>
                                </a:lnTo>
                                <a:lnTo>
                                  <a:pt x="22860" y="24384"/>
                                </a:lnTo>
                                <a:lnTo>
                                  <a:pt x="22860" y="25908"/>
                                </a:lnTo>
                                <a:lnTo>
                                  <a:pt x="21336" y="19812"/>
                                </a:lnTo>
                                <a:lnTo>
                                  <a:pt x="21336" y="21336"/>
                                </a:lnTo>
                                <a:lnTo>
                                  <a:pt x="18288" y="16764"/>
                                </a:lnTo>
                                <a:lnTo>
                                  <a:pt x="13716"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6858" name="Shape 6858"/>
                        <wps:cNvSpPr/>
                        <wps:spPr>
                          <a:xfrm>
                            <a:off x="1139952" y="886968"/>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59" name="Shape 6859"/>
                        <wps:cNvSpPr/>
                        <wps:spPr>
                          <a:xfrm>
                            <a:off x="1135380" y="883920"/>
                            <a:ext cx="35052" cy="68580"/>
                          </a:xfrm>
                          <a:custGeom>
                            <a:avLst/>
                            <a:gdLst/>
                            <a:ahLst/>
                            <a:cxnLst/>
                            <a:rect l="0" t="0" r="0" b="0"/>
                            <a:pathLst>
                              <a:path w="35052" h="68580">
                                <a:moveTo>
                                  <a:pt x="27432" y="0"/>
                                </a:moveTo>
                                <a:lnTo>
                                  <a:pt x="33528" y="0"/>
                                </a:lnTo>
                                <a:cubicBezTo>
                                  <a:pt x="35052" y="0"/>
                                  <a:pt x="35052" y="0"/>
                                  <a:pt x="35052" y="0"/>
                                </a:cubicBezTo>
                                <a:lnTo>
                                  <a:pt x="35052" y="8001"/>
                                </a:lnTo>
                                <a:lnTo>
                                  <a:pt x="34290" y="7810"/>
                                </a:lnTo>
                                <a:lnTo>
                                  <a:pt x="28956" y="9144"/>
                                </a:lnTo>
                                <a:lnTo>
                                  <a:pt x="30480" y="7620"/>
                                </a:lnTo>
                                <a:lnTo>
                                  <a:pt x="24384" y="10668"/>
                                </a:lnTo>
                                <a:lnTo>
                                  <a:pt x="24384" y="9144"/>
                                </a:lnTo>
                                <a:lnTo>
                                  <a:pt x="19812" y="12192"/>
                                </a:lnTo>
                                <a:lnTo>
                                  <a:pt x="21336" y="12192"/>
                                </a:lnTo>
                                <a:lnTo>
                                  <a:pt x="16764" y="15240"/>
                                </a:lnTo>
                                <a:lnTo>
                                  <a:pt x="13716" y="19812"/>
                                </a:lnTo>
                                <a:lnTo>
                                  <a:pt x="13716" y="18288"/>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21336" y="54864"/>
                                </a:lnTo>
                                <a:lnTo>
                                  <a:pt x="19812" y="54864"/>
                                </a:lnTo>
                                <a:lnTo>
                                  <a:pt x="24384" y="57912"/>
                                </a:lnTo>
                                <a:lnTo>
                                  <a:pt x="30480" y="59436"/>
                                </a:lnTo>
                                <a:lnTo>
                                  <a:pt x="33528" y="59436"/>
                                </a:lnTo>
                                <a:lnTo>
                                  <a:pt x="35052" y="59436"/>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5908"/>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1524"/>
                                </a:lnTo>
                                <a:lnTo>
                                  <a:pt x="27432" y="0"/>
                                </a:lnTo>
                                <a:close/>
                              </a:path>
                            </a:pathLst>
                          </a:custGeom>
                          <a:solidFill>
                            <a:srgbClr val="4472C4"/>
                          </a:solidFill>
                          <a:ln w="0" cap="flat">
                            <a:noFill/>
                            <a:miter lim="127000"/>
                          </a:ln>
                          <a:effectLst/>
                        </wps:spPr>
                        <wps:bodyPr/>
                      </wps:wsp>
                      <wps:wsp>
                        <wps:cNvPr id="6860" name="Shape 6860"/>
                        <wps:cNvSpPr/>
                        <wps:spPr>
                          <a:xfrm>
                            <a:off x="1170432" y="883920"/>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1524"/>
                                </a:cubicBezTo>
                                <a:lnTo>
                                  <a:pt x="18288" y="4572"/>
                                </a:lnTo>
                                <a:cubicBezTo>
                                  <a:pt x="18288" y="4572"/>
                                  <a:pt x="18288" y="6096"/>
                                  <a:pt x="19812" y="6096"/>
                                </a:cubicBezTo>
                                <a:lnTo>
                                  <a:pt x="24384" y="9144"/>
                                </a:lnTo>
                                <a:lnTo>
                                  <a:pt x="27432" y="13716"/>
                                </a:lnTo>
                                <a:cubicBezTo>
                                  <a:pt x="27432" y="13716"/>
                                  <a:pt x="28956" y="15240"/>
                                  <a:pt x="28956" y="15240"/>
                                </a:cubicBezTo>
                                <a:lnTo>
                                  <a:pt x="30480" y="19812"/>
                                </a:lnTo>
                                <a:cubicBezTo>
                                  <a:pt x="32004" y="19812"/>
                                  <a:pt x="32004" y="19812"/>
                                  <a:pt x="32004" y="21336"/>
                                </a:cubicBezTo>
                                <a:lnTo>
                                  <a:pt x="33528" y="25908"/>
                                </a:lnTo>
                                <a:cubicBezTo>
                                  <a:pt x="33528" y="25908"/>
                                  <a:pt x="33528" y="27432"/>
                                  <a:pt x="33528" y="27432"/>
                                </a:cubicBezTo>
                                <a:lnTo>
                                  <a:pt x="33528" y="33528"/>
                                </a:lnTo>
                                <a:lnTo>
                                  <a:pt x="33528" y="39624"/>
                                </a:lnTo>
                                <a:cubicBezTo>
                                  <a:pt x="33528" y="41148"/>
                                  <a:pt x="33528" y="41148"/>
                                  <a:pt x="33528" y="41148"/>
                                </a:cubicBezTo>
                                <a:lnTo>
                                  <a:pt x="32004" y="47244"/>
                                </a:lnTo>
                                <a:cubicBezTo>
                                  <a:pt x="32004" y="47244"/>
                                  <a:pt x="32004" y="47244"/>
                                  <a:pt x="30480" y="47244"/>
                                </a:cubicBezTo>
                                <a:lnTo>
                                  <a:pt x="28956" y="53340"/>
                                </a:lnTo>
                                <a:cubicBezTo>
                                  <a:pt x="28956" y="53340"/>
                                  <a:pt x="27432" y="53340"/>
                                  <a:pt x="27432" y="53340"/>
                                </a:cubicBezTo>
                                <a:lnTo>
                                  <a:pt x="24384" y="57912"/>
                                </a:ln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2860" y="42672"/>
                                </a:lnTo>
                                <a:lnTo>
                                  <a:pt x="22860" y="44196"/>
                                </a:lnTo>
                                <a:lnTo>
                                  <a:pt x="24384" y="38100"/>
                                </a:lnTo>
                                <a:lnTo>
                                  <a:pt x="24384" y="39624"/>
                                </a:lnTo>
                                <a:lnTo>
                                  <a:pt x="25908" y="33528"/>
                                </a:lnTo>
                                <a:lnTo>
                                  <a:pt x="24384" y="27432"/>
                                </a:lnTo>
                                <a:lnTo>
                                  <a:pt x="24384" y="28956"/>
                                </a:lnTo>
                                <a:lnTo>
                                  <a:pt x="22860" y="22860"/>
                                </a:lnTo>
                                <a:lnTo>
                                  <a:pt x="22860" y="24384"/>
                                </a:lnTo>
                                <a:lnTo>
                                  <a:pt x="21336" y="18288"/>
                                </a:lnTo>
                                <a:lnTo>
                                  <a:pt x="21336" y="19812"/>
                                </a:lnTo>
                                <a:lnTo>
                                  <a:pt x="18288" y="15240"/>
                                </a:lnTo>
                                <a:lnTo>
                                  <a:pt x="13716" y="12192"/>
                                </a:lnTo>
                                <a:lnTo>
                                  <a:pt x="9144" y="9144"/>
                                </a:lnTo>
                                <a:lnTo>
                                  <a:pt x="10668" y="10668"/>
                                </a:lnTo>
                                <a:lnTo>
                                  <a:pt x="4572" y="7620"/>
                                </a:lnTo>
                                <a:lnTo>
                                  <a:pt x="4572" y="9144"/>
                                </a:lnTo>
                                <a:lnTo>
                                  <a:pt x="0" y="8001"/>
                                </a:lnTo>
                                <a:lnTo>
                                  <a:pt x="0" y="0"/>
                                </a:lnTo>
                                <a:close/>
                              </a:path>
                            </a:pathLst>
                          </a:custGeom>
                          <a:solidFill>
                            <a:srgbClr val="4472C4"/>
                          </a:solidFill>
                          <a:ln w="0" cap="flat">
                            <a:noFill/>
                            <a:miter lim="127000"/>
                          </a:ln>
                          <a:effectLst/>
                        </wps:spPr>
                        <wps:bodyPr/>
                      </wps:wsp>
                      <wps:wsp>
                        <wps:cNvPr id="6861" name="Shape 6861"/>
                        <wps:cNvSpPr/>
                        <wps:spPr>
                          <a:xfrm>
                            <a:off x="1331976" y="752856"/>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62" name="Shape 6862"/>
                        <wps:cNvSpPr/>
                        <wps:spPr>
                          <a:xfrm>
                            <a:off x="1327404" y="748284"/>
                            <a:ext cx="34957" cy="68580"/>
                          </a:xfrm>
                          <a:custGeom>
                            <a:avLst/>
                            <a:gdLst/>
                            <a:ahLst/>
                            <a:cxnLst/>
                            <a:rect l="0" t="0" r="0" b="0"/>
                            <a:pathLst>
                              <a:path w="34957" h="68580">
                                <a:moveTo>
                                  <a:pt x="33528" y="0"/>
                                </a:moveTo>
                                <a:lnTo>
                                  <a:pt x="34957" y="0"/>
                                </a:lnTo>
                                <a:lnTo>
                                  <a:pt x="34957" y="9144"/>
                                </a:lnTo>
                                <a:lnTo>
                                  <a:pt x="33528" y="9144"/>
                                </a:lnTo>
                                <a:lnTo>
                                  <a:pt x="30480" y="9144"/>
                                </a:lnTo>
                                <a:lnTo>
                                  <a:pt x="24384" y="10668"/>
                                </a:lnTo>
                                <a:lnTo>
                                  <a:pt x="19812" y="13716"/>
                                </a:lnTo>
                                <a:lnTo>
                                  <a:pt x="16764" y="16764"/>
                                </a:lnTo>
                                <a:lnTo>
                                  <a:pt x="13716" y="21336"/>
                                </a:lnTo>
                                <a:lnTo>
                                  <a:pt x="13716" y="19812"/>
                                </a:lnTo>
                                <a:lnTo>
                                  <a:pt x="10668" y="24384"/>
                                </a:lnTo>
                                <a:lnTo>
                                  <a:pt x="9144" y="30480"/>
                                </a:lnTo>
                                <a:lnTo>
                                  <a:pt x="9144" y="33528"/>
                                </a:lnTo>
                                <a:lnTo>
                                  <a:pt x="9144" y="35052"/>
                                </a:lnTo>
                                <a:lnTo>
                                  <a:pt x="9144" y="39624"/>
                                </a:lnTo>
                                <a:lnTo>
                                  <a:pt x="10668" y="45720"/>
                                </a:lnTo>
                                <a:lnTo>
                                  <a:pt x="10668" y="44196"/>
                                </a:lnTo>
                                <a:lnTo>
                                  <a:pt x="13716" y="48768"/>
                                </a:lnTo>
                                <a:lnTo>
                                  <a:pt x="16764" y="53340"/>
                                </a:lnTo>
                                <a:lnTo>
                                  <a:pt x="19812" y="56388"/>
                                </a:lnTo>
                                <a:lnTo>
                                  <a:pt x="24384" y="57912"/>
                                </a:lnTo>
                                <a:lnTo>
                                  <a:pt x="30480" y="59436"/>
                                </a:lnTo>
                                <a:lnTo>
                                  <a:pt x="28956" y="59436"/>
                                </a:lnTo>
                                <a:lnTo>
                                  <a:pt x="34290" y="60770"/>
                                </a:lnTo>
                                <a:lnTo>
                                  <a:pt x="34957" y="60603"/>
                                </a:lnTo>
                                <a:lnTo>
                                  <a:pt x="34957" y="68580"/>
                                </a:lnTo>
                                <a:lnTo>
                                  <a:pt x="33528" y="68580"/>
                                </a:lnTo>
                                <a:lnTo>
                                  <a:pt x="27432" y="68580"/>
                                </a:lnTo>
                                <a:lnTo>
                                  <a:pt x="21336" y="67056"/>
                                </a:lnTo>
                                <a:cubicBezTo>
                                  <a:pt x="21336" y="67056"/>
                                  <a:pt x="21336" y="67056"/>
                                  <a:pt x="21336" y="65532"/>
                                </a:cubicBezTo>
                                <a:lnTo>
                                  <a:pt x="15240" y="64008"/>
                                </a:lnTo>
                                <a:cubicBezTo>
                                  <a:pt x="15240" y="64008"/>
                                  <a:pt x="15240" y="62484"/>
                                  <a:pt x="15240" y="62484"/>
                                </a:cubicBezTo>
                                <a:lnTo>
                                  <a:pt x="10668" y="59436"/>
                                </a:lnTo>
                                <a:lnTo>
                                  <a:pt x="6096"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863" name="Shape 6863"/>
                        <wps:cNvSpPr/>
                        <wps:spPr>
                          <a:xfrm>
                            <a:off x="1362361" y="748284"/>
                            <a:ext cx="33623" cy="68580"/>
                          </a:xfrm>
                          <a:custGeom>
                            <a:avLst/>
                            <a:gdLst/>
                            <a:ahLst/>
                            <a:cxnLst/>
                            <a:rect l="0" t="0" r="0" b="0"/>
                            <a:pathLst>
                              <a:path w="33623" h="68580">
                                <a:moveTo>
                                  <a:pt x="0" y="0"/>
                                </a:moveTo>
                                <a:lnTo>
                                  <a:pt x="95" y="0"/>
                                </a:lnTo>
                                <a:lnTo>
                                  <a:pt x="6191" y="1524"/>
                                </a:lnTo>
                                <a:cubicBezTo>
                                  <a:pt x="6191" y="1524"/>
                                  <a:pt x="6191" y="1524"/>
                                  <a:pt x="7715" y="1524"/>
                                </a:cubicBezTo>
                                <a:lnTo>
                                  <a:pt x="12287" y="3048"/>
                                </a:lnTo>
                                <a:cubicBezTo>
                                  <a:pt x="12287" y="3048"/>
                                  <a:pt x="13811" y="3048"/>
                                  <a:pt x="13811" y="3048"/>
                                </a:cubicBezTo>
                                <a:lnTo>
                                  <a:pt x="18383" y="6096"/>
                                </a:lnTo>
                                <a:cubicBezTo>
                                  <a:pt x="18383" y="6096"/>
                                  <a:pt x="18383" y="6096"/>
                                  <a:pt x="19907" y="6096"/>
                                </a:cubicBezTo>
                                <a:lnTo>
                                  <a:pt x="22955" y="10668"/>
                                </a:lnTo>
                                <a:cubicBezTo>
                                  <a:pt x="24479" y="10668"/>
                                  <a:pt x="24479" y="10668"/>
                                  <a:pt x="24479" y="10668"/>
                                </a:cubicBezTo>
                                <a:lnTo>
                                  <a:pt x="27527" y="15240"/>
                                </a:lnTo>
                                <a:cubicBezTo>
                                  <a:pt x="27527" y="15240"/>
                                  <a:pt x="27527" y="15240"/>
                                  <a:pt x="29051" y="15240"/>
                                </a:cubicBezTo>
                                <a:lnTo>
                                  <a:pt x="30575" y="21336"/>
                                </a:lnTo>
                                <a:cubicBezTo>
                                  <a:pt x="30575" y="21336"/>
                                  <a:pt x="32099" y="21336"/>
                                  <a:pt x="32099" y="21336"/>
                                </a:cubicBezTo>
                                <a:lnTo>
                                  <a:pt x="33623" y="27432"/>
                                </a:lnTo>
                                <a:lnTo>
                                  <a:pt x="33623" y="33528"/>
                                </a:lnTo>
                                <a:cubicBezTo>
                                  <a:pt x="33623" y="35052"/>
                                  <a:pt x="33623" y="35052"/>
                                  <a:pt x="33623" y="35052"/>
                                </a:cubicBezTo>
                                <a:lnTo>
                                  <a:pt x="33623" y="41148"/>
                                </a:lnTo>
                                <a:cubicBezTo>
                                  <a:pt x="33623" y="41148"/>
                                  <a:pt x="33623" y="41148"/>
                                  <a:pt x="33623" y="42672"/>
                                </a:cubicBezTo>
                                <a:lnTo>
                                  <a:pt x="32099" y="47244"/>
                                </a:lnTo>
                                <a:cubicBezTo>
                                  <a:pt x="32099" y="47244"/>
                                  <a:pt x="30575" y="48768"/>
                                  <a:pt x="30575" y="48768"/>
                                </a:cubicBezTo>
                                <a:lnTo>
                                  <a:pt x="29051" y="53340"/>
                                </a:lnTo>
                                <a:cubicBezTo>
                                  <a:pt x="27527" y="53340"/>
                                  <a:pt x="27527" y="53340"/>
                                  <a:pt x="27527" y="54864"/>
                                </a:cubicBezTo>
                                <a:lnTo>
                                  <a:pt x="24479" y="59436"/>
                                </a:lnTo>
                                <a:cubicBezTo>
                                  <a:pt x="24479" y="59436"/>
                                  <a:pt x="24479" y="59436"/>
                                  <a:pt x="22955" y="59436"/>
                                </a:cubicBezTo>
                                <a:lnTo>
                                  <a:pt x="19907" y="62484"/>
                                </a:lnTo>
                                <a:cubicBezTo>
                                  <a:pt x="18383" y="62484"/>
                                  <a:pt x="18383" y="64008"/>
                                  <a:pt x="18383" y="64008"/>
                                </a:cubicBezTo>
                                <a:lnTo>
                                  <a:pt x="13811" y="65532"/>
                                </a:lnTo>
                                <a:cubicBezTo>
                                  <a:pt x="13811" y="67056"/>
                                  <a:pt x="12287" y="67056"/>
                                  <a:pt x="12287" y="67056"/>
                                </a:cubicBezTo>
                                <a:lnTo>
                                  <a:pt x="7715" y="68580"/>
                                </a:lnTo>
                                <a:cubicBezTo>
                                  <a:pt x="6191" y="68580"/>
                                  <a:pt x="6191" y="68580"/>
                                  <a:pt x="6191" y="68580"/>
                                </a:cubicBezTo>
                                <a:lnTo>
                                  <a:pt x="95" y="68580"/>
                                </a:lnTo>
                                <a:lnTo>
                                  <a:pt x="0" y="68580"/>
                                </a:lnTo>
                                <a:lnTo>
                                  <a:pt x="0" y="60603"/>
                                </a:lnTo>
                                <a:lnTo>
                                  <a:pt x="4667" y="59436"/>
                                </a:lnTo>
                                <a:lnTo>
                                  <a:pt x="10763" y="57912"/>
                                </a:lnTo>
                                <a:lnTo>
                                  <a:pt x="9239" y="57912"/>
                                </a:lnTo>
                                <a:lnTo>
                                  <a:pt x="13811" y="56388"/>
                                </a:lnTo>
                                <a:lnTo>
                                  <a:pt x="18383" y="53340"/>
                                </a:lnTo>
                                <a:lnTo>
                                  <a:pt x="21431" y="48768"/>
                                </a:lnTo>
                                <a:lnTo>
                                  <a:pt x="22955" y="44196"/>
                                </a:lnTo>
                                <a:lnTo>
                                  <a:pt x="22955" y="45720"/>
                                </a:lnTo>
                                <a:lnTo>
                                  <a:pt x="24479" y="39624"/>
                                </a:lnTo>
                                <a:lnTo>
                                  <a:pt x="25813" y="34290"/>
                                </a:lnTo>
                                <a:lnTo>
                                  <a:pt x="24479" y="28956"/>
                                </a:lnTo>
                                <a:lnTo>
                                  <a:pt x="24479" y="30480"/>
                                </a:lnTo>
                                <a:lnTo>
                                  <a:pt x="22955" y="24384"/>
                                </a:lnTo>
                                <a:lnTo>
                                  <a:pt x="21431" y="19812"/>
                                </a:lnTo>
                                <a:lnTo>
                                  <a:pt x="21431" y="21336"/>
                                </a:lnTo>
                                <a:lnTo>
                                  <a:pt x="18383" y="16764"/>
                                </a:lnTo>
                                <a:lnTo>
                                  <a:pt x="13811" y="13716"/>
                                </a:lnTo>
                                <a:lnTo>
                                  <a:pt x="9239" y="10668"/>
                                </a:lnTo>
                                <a:lnTo>
                                  <a:pt x="10763" y="10668"/>
                                </a:lnTo>
                                <a:lnTo>
                                  <a:pt x="4667" y="9144"/>
                                </a:lnTo>
                                <a:lnTo>
                                  <a:pt x="95" y="9144"/>
                                </a:lnTo>
                                <a:lnTo>
                                  <a:pt x="0" y="9144"/>
                                </a:lnTo>
                                <a:lnTo>
                                  <a:pt x="0" y="0"/>
                                </a:lnTo>
                                <a:close/>
                              </a:path>
                            </a:pathLst>
                          </a:custGeom>
                          <a:solidFill>
                            <a:srgbClr val="4472C4"/>
                          </a:solidFill>
                          <a:ln w="0" cap="flat">
                            <a:noFill/>
                            <a:miter lim="127000"/>
                          </a:ln>
                          <a:effectLst/>
                        </wps:spPr>
                        <wps:bodyPr/>
                      </wps:wsp>
                      <wps:wsp>
                        <wps:cNvPr id="6864" name="Shape 6864"/>
                        <wps:cNvSpPr/>
                        <wps:spPr>
                          <a:xfrm>
                            <a:off x="1522476" y="676656"/>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65" name="Shape 6865"/>
                        <wps:cNvSpPr/>
                        <wps:spPr>
                          <a:xfrm>
                            <a:off x="1517904" y="672084"/>
                            <a:ext cx="35052" cy="70104"/>
                          </a:xfrm>
                          <a:custGeom>
                            <a:avLst/>
                            <a:gdLst/>
                            <a:ahLst/>
                            <a:cxnLst/>
                            <a:rect l="0" t="0" r="0" b="0"/>
                            <a:pathLst>
                              <a:path w="35052" h="70104">
                                <a:moveTo>
                                  <a:pt x="33528" y="0"/>
                                </a:moveTo>
                                <a:cubicBezTo>
                                  <a:pt x="35052" y="0"/>
                                  <a:pt x="35052" y="0"/>
                                  <a:pt x="35052" y="0"/>
                                </a:cubicBezTo>
                                <a:lnTo>
                                  <a:pt x="35052" y="9144"/>
                                </a:lnTo>
                                <a:lnTo>
                                  <a:pt x="33528" y="9144"/>
                                </a:lnTo>
                                <a:lnTo>
                                  <a:pt x="30480" y="9144"/>
                                </a:lnTo>
                                <a:lnTo>
                                  <a:pt x="24384" y="10668"/>
                                </a:lnTo>
                                <a:lnTo>
                                  <a:pt x="19812" y="13716"/>
                                </a:lnTo>
                                <a:lnTo>
                                  <a:pt x="16764" y="16764"/>
                                </a:lnTo>
                                <a:lnTo>
                                  <a:pt x="13716" y="21336"/>
                                </a:lnTo>
                                <a:lnTo>
                                  <a:pt x="13716" y="19812"/>
                                </a:lnTo>
                                <a:lnTo>
                                  <a:pt x="10668" y="25908"/>
                                </a:lnTo>
                                <a:lnTo>
                                  <a:pt x="10668" y="24384"/>
                                </a:lnTo>
                                <a:lnTo>
                                  <a:pt x="9144" y="30480"/>
                                </a:lnTo>
                                <a:lnTo>
                                  <a:pt x="9144" y="35052"/>
                                </a:lnTo>
                                <a:lnTo>
                                  <a:pt x="9144" y="39624"/>
                                </a:lnTo>
                                <a:lnTo>
                                  <a:pt x="10668" y="45720"/>
                                </a:lnTo>
                                <a:lnTo>
                                  <a:pt x="10668" y="44196"/>
                                </a:lnTo>
                                <a:lnTo>
                                  <a:pt x="13716" y="50292"/>
                                </a:lnTo>
                                <a:lnTo>
                                  <a:pt x="13716" y="48768"/>
                                </a:lnTo>
                                <a:lnTo>
                                  <a:pt x="16764" y="53340"/>
                                </a:lnTo>
                                <a:lnTo>
                                  <a:pt x="19812" y="56388"/>
                                </a:lnTo>
                                <a:lnTo>
                                  <a:pt x="24384" y="59436"/>
                                </a:lnTo>
                                <a:lnTo>
                                  <a:pt x="24384" y="57912"/>
                                </a:lnTo>
                                <a:lnTo>
                                  <a:pt x="30480" y="60960"/>
                                </a:lnTo>
                                <a:lnTo>
                                  <a:pt x="28956" y="59436"/>
                                </a:lnTo>
                                <a:lnTo>
                                  <a:pt x="34290" y="60770"/>
                                </a:lnTo>
                                <a:lnTo>
                                  <a:pt x="35052" y="60579"/>
                                </a:lnTo>
                                <a:lnTo>
                                  <a:pt x="35052" y="68580"/>
                                </a:lnTo>
                                <a:cubicBezTo>
                                  <a:pt x="35052" y="70104"/>
                                  <a:pt x="35052" y="70104"/>
                                  <a:pt x="33528" y="68580"/>
                                </a:cubicBezTo>
                                <a:lnTo>
                                  <a:pt x="27432" y="68580"/>
                                </a:lnTo>
                                <a:lnTo>
                                  <a:pt x="21336" y="67056"/>
                                </a:lnTo>
                                <a:lnTo>
                                  <a:pt x="15240" y="64008"/>
                                </a:lnTo>
                                <a:cubicBezTo>
                                  <a:pt x="15240" y="64008"/>
                                  <a:pt x="15240" y="64008"/>
                                  <a:pt x="15240" y="62484"/>
                                </a:cubicBezTo>
                                <a:lnTo>
                                  <a:pt x="10668" y="59436"/>
                                </a:lnTo>
                                <a:lnTo>
                                  <a:pt x="6096" y="54864"/>
                                </a:lnTo>
                                <a:cubicBezTo>
                                  <a:pt x="6096" y="54864"/>
                                  <a:pt x="6096" y="54864"/>
                                  <a:pt x="6096" y="53340"/>
                                </a:cubicBezTo>
                                <a:lnTo>
                                  <a:pt x="3048" y="48768"/>
                                </a:lnTo>
                                <a:cubicBezTo>
                                  <a:pt x="3048" y="48768"/>
                                  <a:pt x="3048" y="48768"/>
                                  <a:pt x="3048" y="47244"/>
                                </a:cubicBezTo>
                                <a:lnTo>
                                  <a:pt x="1524" y="42672"/>
                                </a:lnTo>
                                <a:cubicBezTo>
                                  <a:pt x="1524" y="42672"/>
                                  <a:pt x="1524" y="41148"/>
                                  <a:pt x="1524" y="41148"/>
                                </a:cubicBezTo>
                                <a:lnTo>
                                  <a:pt x="0" y="35052"/>
                                </a:lnTo>
                                <a:lnTo>
                                  <a:pt x="1524" y="28956"/>
                                </a:lnTo>
                                <a:cubicBezTo>
                                  <a:pt x="1524" y="27432"/>
                                  <a:pt x="1524" y="27432"/>
                                  <a:pt x="1524" y="27432"/>
                                </a:cubicBezTo>
                                <a:lnTo>
                                  <a:pt x="3048" y="21336"/>
                                </a:lnTo>
                                <a:lnTo>
                                  <a:pt x="6096" y="16764"/>
                                </a:lnTo>
                                <a:cubicBezTo>
                                  <a:pt x="6096" y="15240"/>
                                  <a:pt x="6096" y="15240"/>
                                  <a:pt x="6096" y="15240"/>
                                </a:cubicBez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6866" name="Shape 6866"/>
                        <wps:cNvSpPr/>
                        <wps:spPr>
                          <a:xfrm>
                            <a:off x="1552956" y="672084"/>
                            <a:ext cx="33528" cy="68580"/>
                          </a:xfrm>
                          <a:custGeom>
                            <a:avLst/>
                            <a:gdLst/>
                            <a:ahLst/>
                            <a:cxnLst/>
                            <a:rect l="0" t="0" r="0" b="0"/>
                            <a:pathLst>
                              <a:path w="33528" h="68580">
                                <a:moveTo>
                                  <a:pt x="0" y="0"/>
                                </a:moveTo>
                                <a:lnTo>
                                  <a:pt x="6096" y="1524"/>
                                </a:lnTo>
                                <a:cubicBezTo>
                                  <a:pt x="6096" y="1524"/>
                                  <a:pt x="6096" y="1524"/>
                                  <a:pt x="7620" y="1524"/>
                                </a:cubicBezTo>
                                <a:lnTo>
                                  <a:pt x="12192" y="3048"/>
                                </a:lnTo>
                                <a:cubicBezTo>
                                  <a:pt x="12192" y="3048"/>
                                  <a:pt x="13716" y="3048"/>
                                  <a:pt x="13716" y="3048"/>
                                </a:cubicBezTo>
                                <a:lnTo>
                                  <a:pt x="18288" y="6096"/>
                                </a:lnTo>
                                <a:cubicBezTo>
                                  <a:pt x="18288" y="6096"/>
                                  <a:pt x="18288" y="6096"/>
                                  <a:pt x="19812" y="6096"/>
                                </a:cubicBezTo>
                                <a:lnTo>
                                  <a:pt x="24384" y="10668"/>
                                </a:lnTo>
                                <a:lnTo>
                                  <a:pt x="27432" y="15240"/>
                                </a:lnTo>
                                <a:cubicBezTo>
                                  <a:pt x="27432" y="15240"/>
                                  <a:pt x="28956" y="15240"/>
                                  <a:pt x="28956" y="16764"/>
                                </a:cubicBezTo>
                                <a:lnTo>
                                  <a:pt x="30480" y="21336"/>
                                </a:lnTo>
                                <a:cubicBezTo>
                                  <a:pt x="32004" y="21336"/>
                                  <a:pt x="32004" y="21336"/>
                                  <a:pt x="32004" y="21336"/>
                                </a:cubicBezTo>
                                <a:lnTo>
                                  <a:pt x="33528" y="27432"/>
                                </a:lnTo>
                                <a:cubicBezTo>
                                  <a:pt x="33528" y="27432"/>
                                  <a:pt x="33528" y="27432"/>
                                  <a:pt x="33528" y="28956"/>
                                </a:cubicBezTo>
                                <a:lnTo>
                                  <a:pt x="33528" y="35052"/>
                                </a:lnTo>
                                <a:lnTo>
                                  <a:pt x="33528" y="41148"/>
                                </a:lnTo>
                                <a:cubicBezTo>
                                  <a:pt x="33528" y="41148"/>
                                  <a:pt x="33528" y="42672"/>
                                  <a:pt x="33528" y="42672"/>
                                </a:cubicBezTo>
                                <a:lnTo>
                                  <a:pt x="32004" y="47244"/>
                                </a:lnTo>
                                <a:cubicBezTo>
                                  <a:pt x="32004" y="48768"/>
                                  <a:pt x="32004" y="48768"/>
                                  <a:pt x="30480" y="48768"/>
                                </a:cubicBezTo>
                                <a:lnTo>
                                  <a:pt x="28956" y="53340"/>
                                </a:lnTo>
                                <a:cubicBezTo>
                                  <a:pt x="28956" y="53340"/>
                                  <a:pt x="27432" y="54864"/>
                                  <a:pt x="27432" y="54864"/>
                                </a:cubicBezTo>
                                <a:lnTo>
                                  <a:pt x="24384" y="59436"/>
                                </a:lnTo>
                                <a:lnTo>
                                  <a:pt x="19812" y="64008"/>
                                </a:lnTo>
                                <a:cubicBezTo>
                                  <a:pt x="18288" y="64008"/>
                                  <a:pt x="18288" y="64008"/>
                                  <a:pt x="18288" y="64008"/>
                                </a:cubicBezTo>
                                <a:lnTo>
                                  <a:pt x="13716" y="67056"/>
                                </a:lnTo>
                                <a:cubicBezTo>
                                  <a:pt x="13716" y="67056"/>
                                  <a:pt x="12192" y="67056"/>
                                  <a:pt x="12192" y="67056"/>
                                </a:cubicBezTo>
                                <a:lnTo>
                                  <a:pt x="7620" y="68580"/>
                                </a:lnTo>
                                <a:cubicBezTo>
                                  <a:pt x="6096" y="68580"/>
                                  <a:pt x="6096" y="68580"/>
                                  <a:pt x="6096" y="68580"/>
                                </a:cubicBezTo>
                                <a:lnTo>
                                  <a:pt x="0" y="68580"/>
                                </a:lnTo>
                                <a:lnTo>
                                  <a:pt x="0" y="60579"/>
                                </a:lnTo>
                                <a:lnTo>
                                  <a:pt x="4572" y="59436"/>
                                </a:lnTo>
                                <a:lnTo>
                                  <a:pt x="4572" y="60960"/>
                                </a:lnTo>
                                <a:lnTo>
                                  <a:pt x="10668" y="57912"/>
                                </a:lnTo>
                                <a:lnTo>
                                  <a:pt x="9144" y="59436"/>
                                </a:lnTo>
                                <a:lnTo>
                                  <a:pt x="13716" y="56388"/>
                                </a:lnTo>
                                <a:lnTo>
                                  <a:pt x="18288" y="53340"/>
                                </a:lnTo>
                                <a:lnTo>
                                  <a:pt x="21336" y="48768"/>
                                </a:lnTo>
                                <a:lnTo>
                                  <a:pt x="21336" y="50292"/>
                                </a:lnTo>
                                <a:lnTo>
                                  <a:pt x="22860" y="44196"/>
                                </a:lnTo>
                                <a:lnTo>
                                  <a:pt x="22860" y="45720"/>
                                </a:lnTo>
                                <a:lnTo>
                                  <a:pt x="24384" y="39624"/>
                                </a:lnTo>
                                <a:lnTo>
                                  <a:pt x="24384" y="41148"/>
                                </a:lnTo>
                                <a:lnTo>
                                  <a:pt x="25908" y="35052"/>
                                </a:lnTo>
                                <a:lnTo>
                                  <a:pt x="24384" y="28956"/>
                                </a:lnTo>
                                <a:lnTo>
                                  <a:pt x="24384" y="30480"/>
                                </a:lnTo>
                                <a:lnTo>
                                  <a:pt x="22860" y="24384"/>
                                </a:lnTo>
                                <a:lnTo>
                                  <a:pt x="22860" y="25908"/>
                                </a:lnTo>
                                <a:lnTo>
                                  <a:pt x="21336" y="19812"/>
                                </a:lnTo>
                                <a:lnTo>
                                  <a:pt x="21336" y="21336"/>
                                </a:lnTo>
                                <a:lnTo>
                                  <a:pt x="18288" y="16764"/>
                                </a:lnTo>
                                <a:lnTo>
                                  <a:pt x="13716"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6867" name="Shape 6867"/>
                        <wps:cNvSpPr/>
                        <wps:spPr>
                          <a:xfrm>
                            <a:off x="1999488" y="524256"/>
                            <a:ext cx="60960" cy="59436"/>
                          </a:xfrm>
                          <a:custGeom>
                            <a:avLst/>
                            <a:gdLst/>
                            <a:ahLst/>
                            <a:cxnLst/>
                            <a:rect l="0" t="0" r="0" b="0"/>
                            <a:pathLst>
                              <a:path w="60960" h="59436">
                                <a:moveTo>
                                  <a:pt x="30480" y="0"/>
                                </a:moveTo>
                                <a:cubicBezTo>
                                  <a:pt x="47244" y="0"/>
                                  <a:pt x="60960" y="12192"/>
                                  <a:pt x="60960" y="28956"/>
                                </a:cubicBezTo>
                                <a:cubicBezTo>
                                  <a:pt x="60960" y="45720"/>
                                  <a:pt x="47244" y="59436"/>
                                  <a:pt x="30480" y="59436"/>
                                </a:cubicBezTo>
                                <a:cubicBezTo>
                                  <a:pt x="13716" y="59436"/>
                                  <a:pt x="0" y="45720"/>
                                  <a:pt x="0" y="28956"/>
                                </a:cubicBezTo>
                                <a:cubicBezTo>
                                  <a:pt x="0" y="12192"/>
                                  <a:pt x="13716" y="0"/>
                                  <a:pt x="30480" y="0"/>
                                </a:cubicBezTo>
                                <a:close/>
                              </a:path>
                            </a:pathLst>
                          </a:custGeom>
                          <a:solidFill>
                            <a:srgbClr val="4472C4"/>
                          </a:solidFill>
                          <a:ln w="0" cap="flat">
                            <a:noFill/>
                            <a:miter lim="127000"/>
                          </a:ln>
                          <a:effectLst/>
                        </wps:spPr>
                        <wps:bodyPr/>
                      </wps:wsp>
                      <wps:wsp>
                        <wps:cNvPr id="6868" name="Shape 6868"/>
                        <wps:cNvSpPr/>
                        <wps:spPr>
                          <a:xfrm>
                            <a:off x="1994916" y="519684"/>
                            <a:ext cx="34957" cy="68580"/>
                          </a:xfrm>
                          <a:custGeom>
                            <a:avLst/>
                            <a:gdLst/>
                            <a:ahLst/>
                            <a:cxnLst/>
                            <a:rect l="0" t="0" r="0" b="0"/>
                            <a:pathLst>
                              <a:path w="34957" h="68580">
                                <a:moveTo>
                                  <a:pt x="27432" y="0"/>
                                </a:moveTo>
                                <a:lnTo>
                                  <a:pt x="33528" y="0"/>
                                </a:lnTo>
                                <a:lnTo>
                                  <a:pt x="34957" y="0"/>
                                </a:lnTo>
                                <a:lnTo>
                                  <a:pt x="34957" y="7977"/>
                                </a:lnTo>
                                <a:lnTo>
                                  <a:pt x="34290" y="7810"/>
                                </a:lnTo>
                                <a:lnTo>
                                  <a:pt x="28956" y="9144"/>
                                </a:lnTo>
                                <a:lnTo>
                                  <a:pt x="30480" y="9144"/>
                                </a:lnTo>
                                <a:lnTo>
                                  <a:pt x="24384" y="10668"/>
                                </a:lnTo>
                                <a:lnTo>
                                  <a:pt x="19812" y="12192"/>
                                </a:lnTo>
                                <a:lnTo>
                                  <a:pt x="21336" y="12192"/>
                                </a:lnTo>
                                <a:lnTo>
                                  <a:pt x="16764" y="16764"/>
                                </a:lnTo>
                                <a:lnTo>
                                  <a:pt x="16764" y="15240"/>
                                </a:lnTo>
                                <a:lnTo>
                                  <a:pt x="13716" y="19812"/>
                                </a:lnTo>
                                <a:lnTo>
                                  <a:pt x="10668" y="24384"/>
                                </a:lnTo>
                                <a:lnTo>
                                  <a:pt x="10668" y="22860"/>
                                </a:lnTo>
                                <a:lnTo>
                                  <a:pt x="9144" y="28956"/>
                                </a:lnTo>
                                <a:lnTo>
                                  <a:pt x="9144" y="33528"/>
                                </a:lnTo>
                                <a:lnTo>
                                  <a:pt x="9144" y="35052"/>
                                </a:lnTo>
                                <a:lnTo>
                                  <a:pt x="9144" y="39624"/>
                                </a:lnTo>
                                <a:lnTo>
                                  <a:pt x="10668" y="44196"/>
                                </a:lnTo>
                                <a:lnTo>
                                  <a:pt x="13716" y="48768"/>
                                </a:lnTo>
                                <a:lnTo>
                                  <a:pt x="16764" y="53340"/>
                                </a:lnTo>
                                <a:lnTo>
                                  <a:pt x="16764" y="51816"/>
                                </a:lnTo>
                                <a:lnTo>
                                  <a:pt x="19812" y="54864"/>
                                </a:lnTo>
                                <a:lnTo>
                                  <a:pt x="24384" y="57912"/>
                                </a:lnTo>
                                <a:lnTo>
                                  <a:pt x="30480" y="59436"/>
                                </a:lnTo>
                                <a:lnTo>
                                  <a:pt x="33528" y="59436"/>
                                </a:lnTo>
                                <a:lnTo>
                                  <a:pt x="34957" y="59436"/>
                                </a:lnTo>
                                <a:lnTo>
                                  <a:pt x="34957" y="68580"/>
                                </a:lnTo>
                                <a:lnTo>
                                  <a:pt x="33528" y="68580"/>
                                </a:lnTo>
                                <a:lnTo>
                                  <a:pt x="27432" y="67056"/>
                                </a:lnTo>
                                <a:lnTo>
                                  <a:pt x="21336" y="65532"/>
                                </a:lnTo>
                                <a:lnTo>
                                  <a:pt x="15240" y="62484"/>
                                </a:lnTo>
                                <a:lnTo>
                                  <a:pt x="10668" y="57912"/>
                                </a:lnTo>
                                <a:lnTo>
                                  <a:pt x="6096" y="53340"/>
                                </a:lnTo>
                                <a:lnTo>
                                  <a:pt x="3048" y="47244"/>
                                </a:lnTo>
                                <a:lnTo>
                                  <a:pt x="1524" y="41148"/>
                                </a:lnTo>
                                <a:lnTo>
                                  <a:pt x="0" y="35052"/>
                                </a:lnTo>
                                <a:cubicBezTo>
                                  <a:pt x="0" y="33528"/>
                                  <a:pt x="0" y="33528"/>
                                  <a:pt x="0" y="33528"/>
                                </a:cubicBezTo>
                                <a:lnTo>
                                  <a:pt x="1524" y="27432"/>
                                </a:lnTo>
                                <a:lnTo>
                                  <a:pt x="3048" y="21336"/>
                                </a:lnTo>
                                <a:cubicBezTo>
                                  <a:pt x="3048" y="21336"/>
                                  <a:pt x="3048" y="19812"/>
                                  <a:pt x="3048" y="19812"/>
                                </a:cubicBezTo>
                                <a:lnTo>
                                  <a:pt x="6096" y="15240"/>
                                </a:lnTo>
                                <a:cubicBezTo>
                                  <a:pt x="6096" y="15240"/>
                                  <a:pt x="6096" y="15240"/>
                                  <a:pt x="6096" y="13716"/>
                                </a:cubicBezTo>
                                <a:lnTo>
                                  <a:pt x="10668" y="10668"/>
                                </a:lnTo>
                                <a:cubicBezTo>
                                  <a:pt x="10668" y="9144"/>
                                  <a:pt x="10668" y="9144"/>
                                  <a:pt x="10668" y="9144"/>
                                </a:cubicBezTo>
                                <a:lnTo>
                                  <a:pt x="15240" y="6096"/>
                                </a:lnTo>
                                <a:lnTo>
                                  <a:pt x="21336" y="3048"/>
                                </a:lnTo>
                                <a:cubicBezTo>
                                  <a:pt x="21336" y="3048"/>
                                  <a:pt x="21336" y="1524"/>
                                  <a:pt x="21336" y="1524"/>
                                </a:cubicBezTo>
                                <a:lnTo>
                                  <a:pt x="27432" y="0"/>
                                </a:lnTo>
                                <a:close/>
                              </a:path>
                            </a:pathLst>
                          </a:custGeom>
                          <a:solidFill>
                            <a:srgbClr val="4472C4"/>
                          </a:solidFill>
                          <a:ln w="0" cap="flat">
                            <a:noFill/>
                            <a:miter lim="127000"/>
                          </a:ln>
                          <a:effectLst/>
                        </wps:spPr>
                        <wps:bodyPr/>
                      </wps:wsp>
                      <wps:wsp>
                        <wps:cNvPr id="6869" name="Shape 6869"/>
                        <wps:cNvSpPr/>
                        <wps:spPr>
                          <a:xfrm>
                            <a:off x="2029873" y="519684"/>
                            <a:ext cx="33623" cy="68580"/>
                          </a:xfrm>
                          <a:custGeom>
                            <a:avLst/>
                            <a:gdLst/>
                            <a:ahLst/>
                            <a:cxnLst/>
                            <a:rect l="0" t="0" r="0" b="0"/>
                            <a:pathLst>
                              <a:path w="33623" h="68580">
                                <a:moveTo>
                                  <a:pt x="0" y="0"/>
                                </a:moveTo>
                                <a:lnTo>
                                  <a:pt x="95" y="0"/>
                                </a:lnTo>
                                <a:lnTo>
                                  <a:pt x="6191" y="0"/>
                                </a:lnTo>
                                <a:cubicBezTo>
                                  <a:pt x="6191" y="0"/>
                                  <a:pt x="6191" y="0"/>
                                  <a:pt x="7715" y="0"/>
                                </a:cubicBezTo>
                                <a:lnTo>
                                  <a:pt x="12287" y="1524"/>
                                </a:lnTo>
                                <a:cubicBezTo>
                                  <a:pt x="12287" y="1524"/>
                                  <a:pt x="13811" y="3048"/>
                                  <a:pt x="13811" y="3048"/>
                                </a:cubicBezTo>
                                <a:lnTo>
                                  <a:pt x="18383" y="6096"/>
                                </a:lnTo>
                                <a:cubicBezTo>
                                  <a:pt x="18383" y="6096"/>
                                  <a:pt x="18383" y="6096"/>
                                  <a:pt x="19907" y="6096"/>
                                </a:cubicBezTo>
                                <a:lnTo>
                                  <a:pt x="24479" y="9144"/>
                                </a:lnTo>
                                <a:cubicBezTo>
                                  <a:pt x="24479" y="9144"/>
                                  <a:pt x="24479" y="9144"/>
                                  <a:pt x="24479" y="10668"/>
                                </a:cubicBezTo>
                                <a:lnTo>
                                  <a:pt x="27527" y="13716"/>
                                </a:lnTo>
                                <a:cubicBezTo>
                                  <a:pt x="27527" y="15240"/>
                                  <a:pt x="29051" y="15240"/>
                                  <a:pt x="29051" y="15240"/>
                                </a:cubicBezTo>
                                <a:lnTo>
                                  <a:pt x="30575" y="19812"/>
                                </a:lnTo>
                                <a:cubicBezTo>
                                  <a:pt x="32099" y="19812"/>
                                  <a:pt x="32099" y="21336"/>
                                  <a:pt x="32099" y="21336"/>
                                </a:cubicBezTo>
                                <a:lnTo>
                                  <a:pt x="33623" y="27432"/>
                                </a:lnTo>
                                <a:lnTo>
                                  <a:pt x="33623" y="33528"/>
                                </a:lnTo>
                                <a:cubicBezTo>
                                  <a:pt x="33623" y="33528"/>
                                  <a:pt x="33623" y="33528"/>
                                  <a:pt x="33623" y="35052"/>
                                </a:cubicBezTo>
                                <a:lnTo>
                                  <a:pt x="33623" y="41148"/>
                                </a:lnTo>
                                <a:lnTo>
                                  <a:pt x="32099" y="47244"/>
                                </a:lnTo>
                                <a:cubicBezTo>
                                  <a:pt x="32099" y="47244"/>
                                  <a:pt x="32099" y="47244"/>
                                  <a:pt x="30575" y="47244"/>
                                </a:cubicBezTo>
                                <a:lnTo>
                                  <a:pt x="29051" y="53340"/>
                                </a:lnTo>
                                <a:cubicBezTo>
                                  <a:pt x="29051" y="53340"/>
                                  <a:pt x="27527" y="53340"/>
                                  <a:pt x="27527" y="53340"/>
                                </a:cubicBezTo>
                                <a:lnTo>
                                  <a:pt x="24479" y="57912"/>
                                </a:lnTo>
                                <a:cubicBezTo>
                                  <a:pt x="24479" y="57912"/>
                                  <a:pt x="24479" y="57912"/>
                                  <a:pt x="24479" y="59436"/>
                                </a:cubicBezTo>
                                <a:lnTo>
                                  <a:pt x="19907" y="62484"/>
                                </a:lnTo>
                                <a:cubicBezTo>
                                  <a:pt x="18383" y="62484"/>
                                  <a:pt x="18383" y="62484"/>
                                  <a:pt x="18383" y="62484"/>
                                </a:cubicBezTo>
                                <a:lnTo>
                                  <a:pt x="13811" y="65532"/>
                                </a:lnTo>
                                <a:cubicBezTo>
                                  <a:pt x="13811" y="65532"/>
                                  <a:pt x="12287" y="65532"/>
                                  <a:pt x="12287" y="65532"/>
                                </a:cubicBezTo>
                                <a:lnTo>
                                  <a:pt x="7715" y="67056"/>
                                </a:lnTo>
                                <a:cubicBezTo>
                                  <a:pt x="6191" y="67056"/>
                                  <a:pt x="6191" y="67056"/>
                                  <a:pt x="6191" y="67056"/>
                                </a:cubicBezTo>
                                <a:lnTo>
                                  <a:pt x="95" y="68580"/>
                                </a:lnTo>
                                <a:lnTo>
                                  <a:pt x="0" y="68580"/>
                                </a:lnTo>
                                <a:lnTo>
                                  <a:pt x="0" y="59436"/>
                                </a:lnTo>
                                <a:lnTo>
                                  <a:pt x="95" y="59436"/>
                                </a:lnTo>
                                <a:lnTo>
                                  <a:pt x="4667" y="59436"/>
                                </a:lnTo>
                                <a:lnTo>
                                  <a:pt x="10763" y="57912"/>
                                </a:lnTo>
                                <a:lnTo>
                                  <a:pt x="9239" y="57912"/>
                                </a:lnTo>
                                <a:lnTo>
                                  <a:pt x="13811" y="54864"/>
                                </a:lnTo>
                                <a:lnTo>
                                  <a:pt x="13811" y="56388"/>
                                </a:lnTo>
                                <a:lnTo>
                                  <a:pt x="18383" y="51816"/>
                                </a:lnTo>
                                <a:lnTo>
                                  <a:pt x="18383" y="53340"/>
                                </a:lnTo>
                                <a:lnTo>
                                  <a:pt x="21431" y="48768"/>
                                </a:lnTo>
                                <a:lnTo>
                                  <a:pt x="24479" y="44196"/>
                                </a:lnTo>
                                <a:lnTo>
                                  <a:pt x="22955" y="44196"/>
                                </a:lnTo>
                                <a:lnTo>
                                  <a:pt x="24479" y="39624"/>
                                </a:lnTo>
                                <a:lnTo>
                                  <a:pt x="25813" y="34290"/>
                                </a:lnTo>
                                <a:lnTo>
                                  <a:pt x="24479" y="28956"/>
                                </a:lnTo>
                                <a:lnTo>
                                  <a:pt x="22955" y="22860"/>
                                </a:lnTo>
                                <a:lnTo>
                                  <a:pt x="24479" y="24384"/>
                                </a:lnTo>
                                <a:lnTo>
                                  <a:pt x="21431" y="19812"/>
                                </a:lnTo>
                                <a:lnTo>
                                  <a:pt x="18383" y="15240"/>
                                </a:lnTo>
                                <a:lnTo>
                                  <a:pt x="18383" y="16764"/>
                                </a:lnTo>
                                <a:lnTo>
                                  <a:pt x="13811" y="12192"/>
                                </a:lnTo>
                                <a:lnTo>
                                  <a:pt x="9239" y="10668"/>
                                </a:lnTo>
                                <a:lnTo>
                                  <a:pt x="10763" y="10668"/>
                                </a:lnTo>
                                <a:lnTo>
                                  <a:pt x="4667" y="9144"/>
                                </a:lnTo>
                                <a:lnTo>
                                  <a:pt x="0" y="7977"/>
                                </a:lnTo>
                                <a:lnTo>
                                  <a:pt x="0" y="0"/>
                                </a:lnTo>
                                <a:close/>
                              </a:path>
                            </a:pathLst>
                          </a:custGeom>
                          <a:solidFill>
                            <a:srgbClr val="4472C4"/>
                          </a:solidFill>
                          <a:ln w="0" cap="flat">
                            <a:noFill/>
                            <a:miter lim="127000"/>
                          </a:ln>
                          <a:effectLst/>
                        </wps:spPr>
                        <wps:bodyPr/>
                      </wps:wsp>
                      <wps:wsp>
                        <wps:cNvPr id="6870" name="Shape 6870"/>
                        <wps:cNvSpPr/>
                        <wps:spPr>
                          <a:xfrm>
                            <a:off x="2478024" y="408432"/>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71" name="Shape 6871"/>
                        <wps:cNvSpPr/>
                        <wps:spPr>
                          <a:xfrm>
                            <a:off x="2473452" y="405384"/>
                            <a:ext cx="35052" cy="68580"/>
                          </a:xfrm>
                          <a:custGeom>
                            <a:avLst/>
                            <a:gdLst/>
                            <a:ahLst/>
                            <a:cxnLst/>
                            <a:rect l="0" t="0" r="0" b="0"/>
                            <a:pathLst>
                              <a:path w="35052" h="68580">
                                <a:moveTo>
                                  <a:pt x="27432" y="0"/>
                                </a:moveTo>
                                <a:lnTo>
                                  <a:pt x="33528" y="0"/>
                                </a:lnTo>
                                <a:cubicBezTo>
                                  <a:pt x="35052" y="0"/>
                                  <a:pt x="35052" y="0"/>
                                  <a:pt x="35052" y="0"/>
                                </a:cubicBezTo>
                                <a:lnTo>
                                  <a:pt x="35052" y="0"/>
                                </a:lnTo>
                                <a:lnTo>
                                  <a:pt x="35052" y="8001"/>
                                </a:lnTo>
                                <a:lnTo>
                                  <a:pt x="34290" y="7810"/>
                                </a:lnTo>
                                <a:lnTo>
                                  <a:pt x="28956" y="9144"/>
                                </a:lnTo>
                                <a:lnTo>
                                  <a:pt x="30480" y="9144"/>
                                </a:lnTo>
                                <a:lnTo>
                                  <a:pt x="24384" y="10668"/>
                                </a:lnTo>
                                <a:lnTo>
                                  <a:pt x="24384" y="9144"/>
                                </a:lnTo>
                                <a:lnTo>
                                  <a:pt x="19812" y="12192"/>
                                </a:lnTo>
                                <a:lnTo>
                                  <a:pt x="21336" y="12192"/>
                                </a:lnTo>
                                <a:lnTo>
                                  <a:pt x="16764" y="15240"/>
                                </a:lnTo>
                                <a:lnTo>
                                  <a:pt x="13716" y="19812"/>
                                </a:lnTo>
                                <a:lnTo>
                                  <a:pt x="13716" y="18288"/>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21336" y="54864"/>
                                </a:lnTo>
                                <a:lnTo>
                                  <a:pt x="19812" y="54864"/>
                                </a:lnTo>
                                <a:lnTo>
                                  <a:pt x="24384" y="57912"/>
                                </a:lnTo>
                                <a:lnTo>
                                  <a:pt x="30480" y="59436"/>
                                </a:lnTo>
                                <a:lnTo>
                                  <a:pt x="33528" y="59436"/>
                                </a:lnTo>
                                <a:lnTo>
                                  <a:pt x="35052" y="59436"/>
                                </a:lnTo>
                                <a:lnTo>
                                  <a:pt x="35052" y="59436"/>
                                </a:lnTo>
                                <a:lnTo>
                                  <a:pt x="35052" y="68580"/>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7432"/>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1524"/>
                                </a:lnTo>
                                <a:lnTo>
                                  <a:pt x="27432" y="0"/>
                                </a:lnTo>
                                <a:close/>
                              </a:path>
                            </a:pathLst>
                          </a:custGeom>
                          <a:solidFill>
                            <a:srgbClr val="4472C4"/>
                          </a:solidFill>
                          <a:ln w="0" cap="flat">
                            <a:noFill/>
                            <a:miter lim="127000"/>
                          </a:ln>
                          <a:effectLst/>
                        </wps:spPr>
                        <wps:bodyPr/>
                      </wps:wsp>
                      <wps:wsp>
                        <wps:cNvPr id="6872" name="Shape 6872"/>
                        <wps:cNvSpPr/>
                        <wps:spPr>
                          <a:xfrm>
                            <a:off x="2508504" y="405384"/>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1524"/>
                                </a:cubicBezTo>
                                <a:lnTo>
                                  <a:pt x="18288" y="4572"/>
                                </a:lnTo>
                                <a:cubicBezTo>
                                  <a:pt x="18288" y="4572"/>
                                  <a:pt x="18288" y="6096"/>
                                  <a:pt x="19812" y="6096"/>
                                </a:cubicBezTo>
                                <a:lnTo>
                                  <a:pt x="24384" y="9144"/>
                                </a:lnTo>
                                <a:lnTo>
                                  <a:pt x="27432" y="13716"/>
                                </a:lnTo>
                                <a:cubicBezTo>
                                  <a:pt x="27432" y="13716"/>
                                  <a:pt x="28956" y="15240"/>
                                  <a:pt x="28956" y="15240"/>
                                </a:cubicBezTo>
                                <a:lnTo>
                                  <a:pt x="30480" y="19812"/>
                                </a:lnTo>
                                <a:cubicBezTo>
                                  <a:pt x="32004" y="19812"/>
                                  <a:pt x="32004" y="19812"/>
                                  <a:pt x="32004" y="21336"/>
                                </a:cubicBezTo>
                                <a:lnTo>
                                  <a:pt x="33528" y="25908"/>
                                </a:lnTo>
                                <a:cubicBezTo>
                                  <a:pt x="33528" y="27432"/>
                                  <a:pt x="33528" y="27432"/>
                                  <a:pt x="33528" y="27432"/>
                                </a:cubicBezTo>
                                <a:lnTo>
                                  <a:pt x="33528" y="33528"/>
                                </a:lnTo>
                                <a:lnTo>
                                  <a:pt x="33528" y="39624"/>
                                </a:lnTo>
                                <a:cubicBezTo>
                                  <a:pt x="33528" y="41148"/>
                                  <a:pt x="33528" y="41148"/>
                                  <a:pt x="33528" y="41148"/>
                                </a:cubicBezTo>
                                <a:lnTo>
                                  <a:pt x="32004" y="47244"/>
                                </a:lnTo>
                                <a:cubicBezTo>
                                  <a:pt x="32004" y="47244"/>
                                  <a:pt x="32004" y="47244"/>
                                  <a:pt x="30480" y="47244"/>
                                </a:cubicBezTo>
                                <a:lnTo>
                                  <a:pt x="28956" y="53340"/>
                                </a:lnTo>
                                <a:cubicBezTo>
                                  <a:pt x="28956" y="53340"/>
                                  <a:pt x="27432" y="53340"/>
                                  <a:pt x="27432" y="53340"/>
                                </a:cubicBezTo>
                                <a:lnTo>
                                  <a:pt x="24384" y="57912"/>
                                </a:ln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2860" y="42672"/>
                                </a:lnTo>
                                <a:lnTo>
                                  <a:pt x="22860" y="44196"/>
                                </a:lnTo>
                                <a:lnTo>
                                  <a:pt x="24384" y="38100"/>
                                </a:lnTo>
                                <a:lnTo>
                                  <a:pt x="24384" y="39624"/>
                                </a:lnTo>
                                <a:lnTo>
                                  <a:pt x="25908" y="33528"/>
                                </a:lnTo>
                                <a:lnTo>
                                  <a:pt x="24384" y="27432"/>
                                </a:lnTo>
                                <a:lnTo>
                                  <a:pt x="24384" y="28956"/>
                                </a:lnTo>
                                <a:lnTo>
                                  <a:pt x="22860" y="22860"/>
                                </a:lnTo>
                                <a:lnTo>
                                  <a:pt x="22860" y="24384"/>
                                </a:lnTo>
                                <a:lnTo>
                                  <a:pt x="21336" y="18288"/>
                                </a:lnTo>
                                <a:lnTo>
                                  <a:pt x="21336" y="19812"/>
                                </a:lnTo>
                                <a:lnTo>
                                  <a:pt x="18288" y="15240"/>
                                </a:lnTo>
                                <a:lnTo>
                                  <a:pt x="13716" y="12192"/>
                                </a:lnTo>
                                <a:lnTo>
                                  <a:pt x="9144" y="9144"/>
                                </a:lnTo>
                                <a:lnTo>
                                  <a:pt x="10668" y="10668"/>
                                </a:lnTo>
                                <a:lnTo>
                                  <a:pt x="4572" y="9144"/>
                                </a:lnTo>
                                <a:lnTo>
                                  <a:pt x="0" y="8001"/>
                                </a:lnTo>
                                <a:lnTo>
                                  <a:pt x="0" y="0"/>
                                </a:lnTo>
                                <a:close/>
                              </a:path>
                            </a:pathLst>
                          </a:custGeom>
                          <a:solidFill>
                            <a:srgbClr val="4472C4"/>
                          </a:solidFill>
                          <a:ln w="0" cap="flat">
                            <a:noFill/>
                            <a:miter lim="127000"/>
                          </a:ln>
                          <a:effectLst/>
                        </wps:spPr>
                        <wps:bodyPr/>
                      </wps:wsp>
                      <wps:wsp>
                        <wps:cNvPr id="6873" name="Shape 6873"/>
                        <wps:cNvSpPr/>
                        <wps:spPr>
                          <a:xfrm>
                            <a:off x="2955036" y="292608"/>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6874" name="Shape 6874"/>
                        <wps:cNvSpPr/>
                        <wps:spPr>
                          <a:xfrm>
                            <a:off x="2950464" y="288036"/>
                            <a:ext cx="35052" cy="70104"/>
                          </a:xfrm>
                          <a:custGeom>
                            <a:avLst/>
                            <a:gdLst/>
                            <a:ahLst/>
                            <a:cxnLst/>
                            <a:rect l="0" t="0" r="0" b="0"/>
                            <a:pathLst>
                              <a:path w="35052" h="70104">
                                <a:moveTo>
                                  <a:pt x="35052" y="0"/>
                                </a:moveTo>
                                <a:lnTo>
                                  <a:pt x="35052" y="9144"/>
                                </a:lnTo>
                                <a:lnTo>
                                  <a:pt x="30480" y="9144"/>
                                </a:lnTo>
                                <a:lnTo>
                                  <a:pt x="24384" y="10668"/>
                                </a:lnTo>
                                <a:lnTo>
                                  <a:pt x="19812" y="13716"/>
                                </a:lnTo>
                                <a:lnTo>
                                  <a:pt x="21336" y="13716"/>
                                </a:lnTo>
                                <a:lnTo>
                                  <a:pt x="16764" y="16764"/>
                                </a:lnTo>
                                <a:lnTo>
                                  <a:pt x="13716" y="21336"/>
                                </a:lnTo>
                                <a:lnTo>
                                  <a:pt x="13716" y="19812"/>
                                </a:lnTo>
                                <a:lnTo>
                                  <a:pt x="10668" y="25908"/>
                                </a:lnTo>
                                <a:lnTo>
                                  <a:pt x="10668" y="24384"/>
                                </a:lnTo>
                                <a:lnTo>
                                  <a:pt x="9144" y="30480"/>
                                </a:lnTo>
                                <a:lnTo>
                                  <a:pt x="9144" y="35052"/>
                                </a:lnTo>
                                <a:lnTo>
                                  <a:pt x="9144" y="39624"/>
                                </a:lnTo>
                                <a:lnTo>
                                  <a:pt x="10668" y="45720"/>
                                </a:lnTo>
                                <a:lnTo>
                                  <a:pt x="10668" y="44196"/>
                                </a:lnTo>
                                <a:lnTo>
                                  <a:pt x="13716" y="50292"/>
                                </a:lnTo>
                                <a:lnTo>
                                  <a:pt x="13716" y="48768"/>
                                </a:lnTo>
                                <a:lnTo>
                                  <a:pt x="16764" y="53340"/>
                                </a:lnTo>
                                <a:lnTo>
                                  <a:pt x="21336" y="56388"/>
                                </a:lnTo>
                                <a:lnTo>
                                  <a:pt x="19812" y="56388"/>
                                </a:lnTo>
                                <a:lnTo>
                                  <a:pt x="24384" y="59436"/>
                                </a:lnTo>
                                <a:lnTo>
                                  <a:pt x="30480" y="60960"/>
                                </a:lnTo>
                                <a:lnTo>
                                  <a:pt x="35052" y="60960"/>
                                </a:lnTo>
                                <a:lnTo>
                                  <a:pt x="35052" y="70104"/>
                                </a:lnTo>
                                <a:lnTo>
                                  <a:pt x="28956" y="68580"/>
                                </a:lnTo>
                                <a:cubicBezTo>
                                  <a:pt x="27432" y="68580"/>
                                  <a:pt x="27432" y="68580"/>
                                  <a:pt x="27432" y="68580"/>
                                </a:cubicBezTo>
                                <a:lnTo>
                                  <a:pt x="21336" y="67056"/>
                                </a:lnTo>
                                <a:lnTo>
                                  <a:pt x="15240" y="64008"/>
                                </a:lnTo>
                                <a:lnTo>
                                  <a:pt x="10668" y="59436"/>
                                </a:lnTo>
                                <a:lnTo>
                                  <a:pt x="6096" y="54864"/>
                                </a:lnTo>
                                <a:cubicBezTo>
                                  <a:pt x="6096" y="54864"/>
                                  <a:pt x="6096" y="54864"/>
                                  <a:pt x="6096" y="53340"/>
                                </a:cubicBezTo>
                                <a:lnTo>
                                  <a:pt x="3048" y="48768"/>
                                </a:lnTo>
                                <a:lnTo>
                                  <a:pt x="1524" y="42672"/>
                                </a:lnTo>
                                <a:cubicBezTo>
                                  <a:pt x="1524" y="42672"/>
                                  <a:pt x="1524" y="41148"/>
                                  <a:pt x="1524" y="41148"/>
                                </a:cubicBezTo>
                                <a:lnTo>
                                  <a:pt x="0" y="35052"/>
                                </a:lnTo>
                                <a:lnTo>
                                  <a:pt x="1524" y="28956"/>
                                </a:lnTo>
                                <a:cubicBezTo>
                                  <a:pt x="1524" y="28956"/>
                                  <a:pt x="1524" y="27432"/>
                                  <a:pt x="1524" y="27432"/>
                                </a:cubicBezTo>
                                <a:lnTo>
                                  <a:pt x="3048" y="21336"/>
                                </a:lnTo>
                                <a:lnTo>
                                  <a:pt x="6096" y="16764"/>
                                </a:lnTo>
                                <a:cubicBezTo>
                                  <a:pt x="6096" y="15240"/>
                                  <a:pt x="6096" y="15240"/>
                                  <a:pt x="6096" y="15240"/>
                                </a:cubicBezTo>
                                <a:lnTo>
                                  <a:pt x="10668" y="10668"/>
                                </a:lnTo>
                                <a:lnTo>
                                  <a:pt x="15240" y="7620"/>
                                </a:lnTo>
                                <a:cubicBezTo>
                                  <a:pt x="15240" y="6096"/>
                                  <a:pt x="15240" y="6096"/>
                                  <a:pt x="15240" y="6096"/>
                                </a:cubicBezTo>
                                <a:lnTo>
                                  <a:pt x="21336" y="3048"/>
                                </a:lnTo>
                                <a:lnTo>
                                  <a:pt x="27432" y="1524"/>
                                </a:lnTo>
                                <a:cubicBezTo>
                                  <a:pt x="27432" y="1524"/>
                                  <a:pt x="27432" y="1524"/>
                                  <a:pt x="28956" y="1524"/>
                                </a:cubicBezTo>
                                <a:lnTo>
                                  <a:pt x="35052" y="0"/>
                                </a:lnTo>
                                <a:close/>
                              </a:path>
                            </a:pathLst>
                          </a:custGeom>
                          <a:solidFill>
                            <a:srgbClr val="4472C4"/>
                          </a:solidFill>
                          <a:ln w="0" cap="flat">
                            <a:noFill/>
                            <a:miter lim="127000"/>
                          </a:ln>
                          <a:effectLst/>
                        </wps:spPr>
                        <wps:bodyPr/>
                      </wps:wsp>
                      <wps:wsp>
                        <wps:cNvPr id="6875" name="Shape 6875"/>
                        <wps:cNvSpPr/>
                        <wps:spPr>
                          <a:xfrm>
                            <a:off x="2985516" y="288036"/>
                            <a:ext cx="33528" cy="70104"/>
                          </a:xfrm>
                          <a:custGeom>
                            <a:avLst/>
                            <a:gdLst/>
                            <a:ahLst/>
                            <a:cxnLst/>
                            <a:rect l="0" t="0" r="0" b="0"/>
                            <a:pathLst>
                              <a:path w="33528" h="70104">
                                <a:moveTo>
                                  <a:pt x="0" y="0"/>
                                </a:moveTo>
                                <a:lnTo>
                                  <a:pt x="6096" y="1524"/>
                                </a:lnTo>
                                <a:cubicBezTo>
                                  <a:pt x="6096" y="1524"/>
                                  <a:pt x="6096" y="1524"/>
                                  <a:pt x="7620" y="1524"/>
                                </a:cubicBezTo>
                                <a:lnTo>
                                  <a:pt x="12192" y="3048"/>
                                </a:lnTo>
                                <a:cubicBezTo>
                                  <a:pt x="13716" y="3048"/>
                                  <a:pt x="13716" y="3048"/>
                                  <a:pt x="13716" y="3048"/>
                                </a:cubicBezTo>
                                <a:lnTo>
                                  <a:pt x="18288" y="6096"/>
                                </a:lnTo>
                                <a:cubicBezTo>
                                  <a:pt x="18288" y="6096"/>
                                  <a:pt x="19812" y="6096"/>
                                  <a:pt x="19812" y="6096"/>
                                </a:cubicBezTo>
                                <a:lnTo>
                                  <a:pt x="24384" y="10668"/>
                                </a:lnTo>
                                <a:lnTo>
                                  <a:pt x="27432" y="15240"/>
                                </a:lnTo>
                                <a:cubicBezTo>
                                  <a:pt x="27432" y="15240"/>
                                  <a:pt x="28956" y="15240"/>
                                  <a:pt x="28956" y="16764"/>
                                </a:cubicBezTo>
                                <a:lnTo>
                                  <a:pt x="30480" y="21336"/>
                                </a:lnTo>
                                <a:cubicBezTo>
                                  <a:pt x="32004" y="21336"/>
                                  <a:pt x="32004" y="21336"/>
                                  <a:pt x="32004" y="21336"/>
                                </a:cubicBezTo>
                                <a:lnTo>
                                  <a:pt x="33528" y="27432"/>
                                </a:lnTo>
                                <a:cubicBezTo>
                                  <a:pt x="33528" y="27432"/>
                                  <a:pt x="33528" y="28956"/>
                                  <a:pt x="33528" y="28956"/>
                                </a:cubicBezTo>
                                <a:lnTo>
                                  <a:pt x="33528" y="35052"/>
                                </a:lnTo>
                                <a:lnTo>
                                  <a:pt x="33528" y="41148"/>
                                </a:lnTo>
                                <a:cubicBezTo>
                                  <a:pt x="33528" y="41148"/>
                                  <a:pt x="33528" y="42672"/>
                                  <a:pt x="33528" y="42672"/>
                                </a:cubicBezTo>
                                <a:lnTo>
                                  <a:pt x="32004" y="48768"/>
                                </a:lnTo>
                                <a:cubicBezTo>
                                  <a:pt x="32004" y="48768"/>
                                  <a:pt x="32004" y="48768"/>
                                  <a:pt x="30480" y="48768"/>
                                </a:cubicBezTo>
                                <a:lnTo>
                                  <a:pt x="28956" y="53340"/>
                                </a:lnTo>
                                <a:cubicBezTo>
                                  <a:pt x="28956" y="54864"/>
                                  <a:pt x="27432" y="54864"/>
                                  <a:pt x="27432" y="54864"/>
                                </a:cubicBezTo>
                                <a:lnTo>
                                  <a:pt x="24384" y="59436"/>
                                </a:lnTo>
                                <a:lnTo>
                                  <a:pt x="19812" y="64008"/>
                                </a:lnTo>
                                <a:cubicBezTo>
                                  <a:pt x="18288" y="64008"/>
                                  <a:pt x="18288" y="64008"/>
                                  <a:pt x="18288" y="64008"/>
                                </a:cubicBezTo>
                                <a:lnTo>
                                  <a:pt x="13716" y="67056"/>
                                </a:lnTo>
                                <a:cubicBezTo>
                                  <a:pt x="13716" y="67056"/>
                                  <a:pt x="12192" y="67056"/>
                                  <a:pt x="12192" y="67056"/>
                                </a:cubicBezTo>
                                <a:lnTo>
                                  <a:pt x="7620" y="68580"/>
                                </a:lnTo>
                                <a:cubicBezTo>
                                  <a:pt x="6096" y="68580"/>
                                  <a:pt x="6096" y="68580"/>
                                  <a:pt x="6096" y="68580"/>
                                </a:cubicBezTo>
                                <a:lnTo>
                                  <a:pt x="0" y="70104"/>
                                </a:lnTo>
                                <a:lnTo>
                                  <a:pt x="0" y="60960"/>
                                </a:lnTo>
                                <a:lnTo>
                                  <a:pt x="4572" y="60960"/>
                                </a:lnTo>
                                <a:lnTo>
                                  <a:pt x="10668" y="59436"/>
                                </a:lnTo>
                                <a:lnTo>
                                  <a:pt x="9144" y="59436"/>
                                </a:lnTo>
                                <a:lnTo>
                                  <a:pt x="13716" y="56388"/>
                                </a:lnTo>
                                <a:lnTo>
                                  <a:pt x="18288" y="53340"/>
                                </a:lnTo>
                                <a:lnTo>
                                  <a:pt x="21336" y="48768"/>
                                </a:lnTo>
                                <a:lnTo>
                                  <a:pt x="21336" y="50292"/>
                                </a:lnTo>
                                <a:lnTo>
                                  <a:pt x="24384" y="44196"/>
                                </a:lnTo>
                                <a:lnTo>
                                  <a:pt x="22860" y="45720"/>
                                </a:lnTo>
                                <a:lnTo>
                                  <a:pt x="24384" y="39624"/>
                                </a:lnTo>
                                <a:lnTo>
                                  <a:pt x="24384" y="41148"/>
                                </a:lnTo>
                                <a:lnTo>
                                  <a:pt x="25908" y="35052"/>
                                </a:lnTo>
                                <a:lnTo>
                                  <a:pt x="24384" y="28956"/>
                                </a:lnTo>
                                <a:lnTo>
                                  <a:pt x="24384" y="30480"/>
                                </a:lnTo>
                                <a:lnTo>
                                  <a:pt x="22860" y="24384"/>
                                </a:lnTo>
                                <a:lnTo>
                                  <a:pt x="24384" y="25908"/>
                                </a:lnTo>
                                <a:lnTo>
                                  <a:pt x="21336" y="19812"/>
                                </a:lnTo>
                                <a:lnTo>
                                  <a:pt x="21336" y="21336"/>
                                </a:lnTo>
                                <a:lnTo>
                                  <a:pt x="18288" y="16764"/>
                                </a:lnTo>
                                <a:lnTo>
                                  <a:pt x="13716"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6876" name="Rectangle 6876"/>
                        <wps:cNvSpPr/>
                        <wps:spPr>
                          <a:xfrm>
                            <a:off x="441969" y="1460202"/>
                            <a:ext cx="72307" cy="145550"/>
                          </a:xfrm>
                          <a:prstGeom prst="rect">
                            <a:avLst/>
                          </a:prstGeom>
                          <a:ln>
                            <a:noFill/>
                          </a:ln>
                        </wps:spPr>
                        <wps:txbx>
                          <w:txbxContent>
                            <w:p w14:paraId="04E9B5ED" w14:textId="77777777" w:rsidR="00A977E7" w:rsidRDefault="00A977E7" w:rsidP="003726E6">
                              <w:r>
                                <w:rPr>
                                  <w:w w:val="101"/>
                                </w:rPr>
                                <w:t>0</w:t>
                              </w:r>
                            </w:p>
                          </w:txbxContent>
                        </wps:txbx>
                        <wps:bodyPr horzOverflow="overflow" vert="horz" lIns="0" tIns="0" rIns="0" bIns="0" rtlCol="0">
                          <a:noAutofit/>
                        </wps:bodyPr>
                      </wps:wsp>
                      <wps:wsp>
                        <wps:cNvPr id="6877" name="Rectangle 6877"/>
                        <wps:cNvSpPr/>
                        <wps:spPr>
                          <a:xfrm>
                            <a:off x="388615" y="1306291"/>
                            <a:ext cx="145185" cy="145550"/>
                          </a:xfrm>
                          <a:prstGeom prst="rect">
                            <a:avLst/>
                          </a:prstGeom>
                          <a:ln>
                            <a:noFill/>
                          </a:ln>
                        </wps:spPr>
                        <wps:txbx>
                          <w:txbxContent>
                            <w:p w14:paraId="172457BB" w14:textId="77777777" w:rsidR="00A977E7" w:rsidRDefault="00A977E7" w:rsidP="003726E6">
                              <w:r>
                                <w:rPr>
                                  <w:w w:val="101"/>
                                </w:rPr>
                                <w:t>20</w:t>
                              </w:r>
                            </w:p>
                          </w:txbxContent>
                        </wps:txbx>
                        <wps:bodyPr horzOverflow="overflow" vert="horz" lIns="0" tIns="0" rIns="0" bIns="0" rtlCol="0">
                          <a:noAutofit/>
                        </wps:bodyPr>
                      </wps:wsp>
                      <wps:wsp>
                        <wps:cNvPr id="6878" name="Rectangle 6878"/>
                        <wps:cNvSpPr/>
                        <wps:spPr>
                          <a:xfrm>
                            <a:off x="388615" y="1153888"/>
                            <a:ext cx="145185" cy="145551"/>
                          </a:xfrm>
                          <a:prstGeom prst="rect">
                            <a:avLst/>
                          </a:prstGeom>
                          <a:ln>
                            <a:noFill/>
                          </a:ln>
                        </wps:spPr>
                        <wps:txbx>
                          <w:txbxContent>
                            <w:p w14:paraId="6CBF5636" w14:textId="77777777" w:rsidR="00A977E7" w:rsidRDefault="00A977E7" w:rsidP="003726E6">
                              <w:r>
                                <w:rPr>
                                  <w:w w:val="101"/>
                                </w:rPr>
                                <w:t>40</w:t>
                              </w:r>
                            </w:p>
                          </w:txbxContent>
                        </wps:txbx>
                        <wps:bodyPr horzOverflow="overflow" vert="horz" lIns="0" tIns="0" rIns="0" bIns="0" rtlCol="0">
                          <a:noAutofit/>
                        </wps:bodyPr>
                      </wps:wsp>
                      <wps:wsp>
                        <wps:cNvPr id="6879" name="Rectangle 6879"/>
                        <wps:cNvSpPr/>
                        <wps:spPr>
                          <a:xfrm>
                            <a:off x="388615" y="999944"/>
                            <a:ext cx="145185" cy="145550"/>
                          </a:xfrm>
                          <a:prstGeom prst="rect">
                            <a:avLst/>
                          </a:prstGeom>
                          <a:ln>
                            <a:noFill/>
                          </a:ln>
                        </wps:spPr>
                        <wps:txbx>
                          <w:txbxContent>
                            <w:p w14:paraId="5FE742D5" w14:textId="77777777" w:rsidR="00A977E7" w:rsidRDefault="00A977E7" w:rsidP="003726E6">
                              <w:r>
                                <w:rPr>
                                  <w:w w:val="101"/>
                                </w:rPr>
                                <w:t>60</w:t>
                              </w:r>
                            </w:p>
                          </w:txbxContent>
                        </wps:txbx>
                        <wps:bodyPr horzOverflow="overflow" vert="horz" lIns="0" tIns="0" rIns="0" bIns="0" rtlCol="0">
                          <a:noAutofit/>
                        </wps:bodyPr>
                      </wps:wsp>
                      <wps:wsp>
                        <wps:cNvPr id="6880" name="Rectangle 6880"/>
                        <wps:cNvSpPr/>
                        <wps:spPr>
                          <a:xfrm>
                            <a:off x="388615" y="846034"/>
                            <a:ext cx="145185" cy="145550"/>
                          </a:xfrm>
                          <a:prstGeom prst="rect">
                            <a:avLst/>
                          </a:prstGeom>
                          <a:ln>
                            <a:noFill/>
                          </a:ln>
                        </wps:spPr>
                        <wps:txbx>
                          <w:txbxContent>
                            <w:p w14:paraId="6584BD48" w14:textId="77777777" w:rsidR="00A977E7" w:rsidRDefault="00A977E7" w:rsidP="003726E6">
                              <w:r>
                                <w:rPr>
                                  <w:w w:val="101"/>
                                </w:rPr>
                                <w:t>80</w:t>
                              </w:r>
                            </w:p>
                          </w:txbxContent>
                        </wps:txbx>
                        <wps:bodyPr horzOverflow="overflow" vert="horz" lIns="0" tIns="0" rIns="0" bIns="0" rtlCol="0">
                          <a:noAutofit/>
                        </wps:bodyPr>
                      </wps:wsp>
                      <wps:wsp>
                        <wps:cNvPr id="6881" name="Rectangle 6881"/>
                        <wps:cNvSpPr/>
                        <wps:spPr>
                          <a:xfrm>
                            <a:off x="333740" y="693631"/>
                            <a:ext cx="216634" cy="145550"/>
                          </a:xfrm>
                          <a:prstGeom prst="rect">
                            <a:avLst/>
                          </a:prstGeom>
                          <a:ln>
                            <a:noFill/>
                          </a:ln>
                        </wps:spPr>
                        <wps:txbx>
                          <w:txbxContent>
                            <w:p w14:paraId="2FCD6101" w14:textId="77777777" w:rsidR="00A977E7" w:rsidRDefault="00A977E7" w:rsidP="003726E6">
                              <w:r>
                                <w:t>100</w:t>
                              </w:r>
                            </w:p>
                          </w:txbxContent>
                        </wps:txbx>
                        <wps:bodyPr horzOverflow="overflow" vert="horz" lIns="0" tIns="0" rIns="0" bIns="0" rtlCol="0">
                          <a:noAutofit/>
                        </wps:bodyPr>
                      </wps:wsp>
                      <wps:wsp>
                        <wps:cNvPr id="6882" name="Rectangle 6882"/>
                        <wps:cNvSpPr/>
                        <wps:spPr>
                          <a:xfrm>
                            <a:off x="333740" y="539687"/>
                            <a:ext cx="216634" cy="145550"/>
                          </a:xfrm>
                          <a:prstGeom prst="rect">
                            <a:avLst/>
                          </a:prstGeom>
                          <a:ln>
                            <a:noFill/>
                          </a:ln>
                        </wps:spPr>
                        <wps:txbx>
                          <w:txbxContent>
                            <w:p w14:paraId="62BA7BEF" w14:textId="77777777" w:rsidR="00A977E7" w:rsidRDefault="00A977E7" w:rsidP="003726E6">
                              <w:r>
                                <w:t>120</w:t>
                              </w:r>
                            </w:p>
                          </w:txbxContent>
                        </wps:txbx>
                        <wps:bodyPr horzOverflow="overflow" vert="horz" lIns="0" tIns="0" rIns="0" bIns="0" rtlCol="0">
                          <a:noAutofit/>
                        </wps:bodyPr>
                      </wps:wsp>
                      <wps:wsp>
                        <wps:cNvPr id="6883" name="Rectangle 6883"/>
                        <wps:cNvSpPr/>
                        <wps:spPr>
                          <a:xfrm>
                            <a:off x="333740" y="387285"/>
                            <a:ext cx="216634" cy="145550"/>
                          </a:xfrm>
                          <a:prstGeom prst="rect">
                            <a:avLst/>
                          </a:prstGeom>
                          <a:ln>
                            <a:noFill/>
                          </a:ln>
                        </wps:spPr>
                        <wps:txbx>
                          <w:txbxContent>
                            <w:p w14:paraId="2E96BA69" w14:textId="77777777" w:rsidR="00A977E7" w:rsidRDefault="00A977E7" w:rsidP="003726E6">
                              <w:r>
                                <w:t>140</w:t>
                              </w:r>
                            </w:p>
                          </w:txbxContent>
                        </wps:txbx>
                        <wps:bodyPr horzOverflow="overflow" vert="horz" lIns="0" tIns="0" rIns="0" bIns="0" rtlCol="0">
                          <a:noAutofit/>
                        </wps:bodyPr>
                      </wps:wsp>
                      <wps:wsp>
                        <wps:cNvPr id="6884" name="Rectangle 6884"/>
                        <wps:cNvSpPr/>
                        <wps:spPr>
                          <a:xfrm>
                            <a:off x="333740" y="233374"/>
                            <a:ext cx="216634" cy="145550"/>
                          </a:xfrm>
                          <a:prstGeom prst="rect">
                            <a:avLst/>
                          </a:prstGeom>
                          <a:ln>
                            <a:noFill/>
                          </a:ln>
                        </wps:spPr>
                        <wps:txbx>
                          <w:txbxContent>
                            <w:p w14:paraId="50F2E788" w14:textId="77777777" w:rsidR="00A977E7" w:rsidRDefault="00A977E7" w:rsidP="003726E6">
                              <w:r>
                                <w:t>160</w:t>
                              </w:r>
                            </w:p>
                          </w:txbxContent>
                        </wps:txbx>
                        <wps:bodyPr horzOverflow="overflow" vert="horz" lIns="0" tIns="0" rIns="0" bIns="0" rtlCol="0">
                          <a:noAutofit/>
                        </wps:bodyPr>
                      </wps:wsp>
                      <wps:wsp>
                        <wps:cNvPr id="6885" name="Rectangle 6885"/>
                        <wps:cNvSpPr/>
                        <wps:spPr>
                          <a:xfrm>
                            <a:off x="333740" y="80971"/>
                            <a:ext cx="216634" cy="145550"/>
                          </a:xfrm>
                          <a:prstGeom prst="rect">
                            <a:avLst/>
                          </a:prstGeom>
                          <a:ln>
                            <a:noFill/>
                          </a:ln>
                        </wps:spPr>
                        <wps:txbx>
                          <w:txbxContent>
                            <w:p w14:paraId="24E1A5E2" w14:textId="77777777" w:rsidR="00A977E7" w:rsidRDefault="00A977E7" w:rsidP="003726E6">
                              <w:r>
                                <w:t>180</w:t>
                              </w:r>
                            </w:p>
                          </w:txbxContent>
                        </wps:txbx>
                        <wps:bodyPr horzOverflow="overflow" vert="horz" lIns="0" tIns="0" rIns="0" bIns="0" rtlCol="0">
                          <a:noAutofit/>
                        </wps:bodyPr>
                      </wps:wsp>
                      <wps:wsp>
                        <wps:cNvPr id="271777" name="Rectangle 271777"/>
                        <wps:cNvSpPr/>
                        <wps:spPr>
                          <a:xfrm>
                            <a:off x="951398" y="1598899"/>
                            <a:ext cx="72307" cy="145550"/>
                          </a:xfrm>
                          <a:prstGeom prst="rect">
                            <a:avLst/>
                          </a:prstGeom>
                          <a:ln>
                            <a:noFill/>
                          </a:ln>
                        </wps:spPr>
                        <wps:txbx>
                          <w:txbxContent>
                            <w:p w14:paraId="0EA895BF" w14:textId="77777777" w:rsidR="00A977E7" w:rsidRDefault="00A977E7" w:rsidP="003726E6">
                              <w:r>
                                <w:rPr>
                                  <w:w w:val="101"/>
                                </w:rPr>
                                <w:t>2</w:t>
                              </w:r>
                            </w:p>
                          </w:txbxContent>
                        </wps:txbx>
                        <wps:bodyPr horzOverflow="overflow" vert="horz" lIns="0" tIns="0" rIns="0" bIns="0" rtlCol="0">
                          <a:noAutofit/>
                        </wps:bodyPr>
                      </wps:wsp>
                      <wps:wsp>
                        <wps:cNvPr id="271778" name="Rectangle 271778"/>
                        <wps:cNvSpPr/>
                        <wps:spPr>
                          <a:xfrm>
                            <a:off x="1333893" y="1598899"/>
                            <a:ext cx="72307" cy="145550"/>
                          </a:xfrm>
                          <a:prstGeom prst="rect">
                            <a:avLst/>
                          </a:prstGeom>
                          <a:ln>
                            <a:noFill/>
                          </a:ln>
                        </wps:spPr>
                        <wps:txbx>
                          <w:txbxContent>
                            <w:p w14:paraId="40B4A032" w14:textId="77777777" w:rsidR="00A977E7" w:rsidRDefault="00A977E7" w:rsidP="003726E6">
                              <w:r>
                                <w:rPr>
                                  <w:w w:val="101"/>
                                </w:rPr>
                                <w:t>4</w:t>
                              </w:r>
                            </w:p>
                          </w:txbxContent>
                        </wps:txbx>
                        <wps:bodyPr horzOverflow="overflow" vert="horz" lIns="0" tIns="0" rIns="0" bIns="0" rtlCol="0">
                          <a:noAutofit/>
                        </wps:bodyPr>
                      </wps:wsp>
                      <wps:wsp>
                        <wps:cNvPr id="271779" name="Rectangle 271779"/>
                        <wps:cNvSpPr/>
                        <wps:spPr>
                          <a:xfrm>
                            <a:off x="1716388" y="1598899"/>
                            <a:ext cx="72307" cy="145550"/>
                          </a:xfrm>
                          <a:prstGeom prst="rect">
                            <a:avLst/>
                          </a:prstGeom>
                          <a:ln>
                            <a:noFill/>
                          </a:ln>
                        </wps:spPr>
                        <wps:txbx>
                          <w:txbxContent>
                            <w:p w14:paraId="7EF10A57" w14:textId="77777777" w:rsidR="00A977E7" w:rsidRDefault="00A977E7" w:rsidP="003726E6">
                              <w:r>
                                <w:rPr>
                                  <w:w w:val="101"/>
                                </w:rPr>
                                <w:t>6</w:t>
                              </w:r>
                            </w:p>
                          </w:txbxContent>
                        </wps:txbx>
                        <wps:bodyPr horzOverflow="overflow" vert="horz" lIns="0" tIns="0" rIns="0" bIns="0" rtlCol="0">
                          <a:noAutofit/>
                        </wps:bodyPr>
                      </wps:wsp>
                      <wps:wsp>
                        <wps:cNvPr id="271780" name="Rectangle 271780"/>
                        <wps:cNvSpPr/>
                        <wps:spPr>
                          <a:xfrm>
                            <a:off x="2096735" y="1598899"/>
                            <a:ext cx="72307" cy="145550"/>
                          </a:xfrm>
                          <a:prstGeom prst="rect">
                            <a:avLst/>
                          </a:prstGeom>
                          <a:ln>
                            <a:noFill/>
                          </a:ln>
                        </wps:spPr>
                        <wps:txbx>
                          <w:txbxContent>
                            <w:p w14:paraId="6820E45B" w14:textId="77777777" w:rsidR="00A977E7" w:rsidRDefault="00A977E7" w:rsidP="003726E6">
                              <w:r>
                                <w:rPr>
                                  <w:w w:val="101"/>
                                </w:rPr>
                                <w:t>8</w:t>
                              </w:r>
                            </w:p>
                          </w:txbxContent>
                        </wps:txbx>
                        <wps:bodyPr horzOverflow="overflow" vert="horz" lIns="0" tIns="0" rIns="0" bIns="0" rtlCol="0">
                          <a:noAutofit/>
                        </wps:bodyPr>
                      </wps:wsp>
                      <wps:wsp>
                        <wps:cNvPr id="271781" name="Rectangle 271781"/>
                        <wps:cNvSpPr/>
                        <wps:spPr>
                          <a:xfrm>
                            <a:off x="2452370" y="1598899"/>
                            <a:ext cx="145185" cy="145550"/>
                          </a:xfrm>
                          <a:prstGeom prst="rect">
                            <a:avLst/>
                          </a:prstGeom>
                          <a:ln>
                            <a:noFill/>
                          </a:ln>
                        </wps:spPr>
                        <wps:txbx>
                          <w:txbxContent>
                            <w:p w14:paraId="0B966280" w14:textId="77777777" w:rsidR="00A977E7" w:rsidRDefault="00A977E7" w:rsidP="003726E6">
                              <w:r>
                                <w:rPr>
                                  <w:w w:val="101"/>
                                </w:rPr>
                                <w:t>10</w:t>
                              </w:r>
                            </w:p>
                          </w:txbxContent>
                        </wps:txbx>
                        <wps:bodyPr horzOverflow="overflow" vert="horz" lIns="0" tIns="0" rIns="0" bIns="0" rtlCol="0">
                          <a:noAutofit/>
                        </wps:bodyPr>
                      </wps:wsp>
                      <wps:wsp>
                        <wps:cNvPr id="271782" name="Rectangle 271782"/>
                        <wps:cNvSpPr/>
                        <wps:spPr>
                          <a:xfrm>
                            <a:off x="2834865" y="1598899"/>
                            <a:ext cx="142327" cy="145550"/>
                          </a:xfrm>
                          <a:prstGeom prst="rect">
                            <a:avLst/>
                          </a:prstGeom>
                          <a:ln>
                            <a:noFill/>
                          </a:ln>
                        </wps:spPr>
                        <wps:txbx>
                          <w:txbxContent>
                            <w:p w14:paraId="6ECAD54B" w14:textId="77777777" w:rsidR="00A977E7" w:rsidRDefault="00A977E7" w:rsidP="003726E6">
                              <w:r>
                                <w:rPr>
                                  <w:w w:val="99"/>
                                </w:rPr>
                                <w:t>12</w:t>
                              </w:r>
                            </w:p>
                          </w:txbxContent>
                        </wps:txbx>
                        <wps:bodyPr horzOverflow="overflow" vert="horz" lIns="0" tIns="0" rIns="0" bIns="0" rtlCol="0">
                          <a:noAutofit/>
                        </wps:bodyPr>
                      </wps:wsp>
                      <wps:wsp>
                        <wps:cNvPr id="271783" name="Rectangle 271783"/>
                        <wps:cNvSpPr/>
                        <wps:spPr>
                          <a:xfrm>
                            <a:off x="3215212" y="1598899"/>
                            <a:ext cx="145185" cy="145550"/>
                          </a:xfrm>
                          <a:prstGeom prst="rect">
                            <a:avLst/>
                          </a:prstGeom>
                          <a:ln>
                            <a:noFill/>
                          </a:ln>
                        </wps:spPr>
                        <wps:txbx>
                          <w:txbxContent>
                            <w:p w14:paraId="2EAB4B15" w14:textId="77777777" w:rsidR="00A977E7" w:rsidRDefault="00A977E7" w:rsidP="003726E6">
                              <w:r>
                                <w:rPr>
                                  <w:w w:val="101"/>
                                </w:rPr>
                                <w:t>14</w:t>
                              </w:r>
                            </w:p>
                          </w:txbxContent>
                        </wps:txbx>
                        <wps:bodyPr horzOverflow="overflow" vert="horz" lIns="0" tIns="0" rIns="0" bIns="0" rtlCol="0">
                          <a:noAutofit/>
                        </wps:bodyPr>
                      </wps:wsp>
                      <wps:wsp>
                        <wps:cNvPr id="271776" name="Rectangle 271776"/>
                        <wps:cNvSpPr/>
                        <wps:spPr>
                          <a:xfrm>
                            <a:off x="569977" y="1598899"/>
                            <a:ext cx="72307" cy="145550"/>
                          </a:xfrm>
                          <a:prstGeom prst="rect">
                            <a:avLst/>
                          </a:prstGeom>
                          <a:ln>
                            <a:noFill/>
                          </a:ln>
                        </wps:spPr>
                        <wps:txbx>
                          <w:txbxContent>
                            <w:p w14:paraId="5C697883" w14:textId="77777777" w:rsidR="00A977E7" w:rsidRDefault="00A977E7" w:rsidP="003726E6">
                              <w:r>
                                <w:rPr>
                                  <w:w w:val="101"/>
                                </w:rPr>
                                <w:t>0</w:t>
                              </w:r>
                            </w:p>
                          </w:txbxContent>
                        </wps:txbx>
                        <wps:bodyPr horzOverflow="overflow" vert="horz" lIns="0" tIns="0" rIns="0" bIns="0" rtlCol="0">
                          <a:noAutofit/>
                        </wps:bodyPr>
                      </wps:wsp>
                      <wps:wsp>
                        <wps:cNvPr id="6887" name="Rectangle 6887"/>
                        <wps:cNvSpPr/>
                        <wps:spPr>
                          <a:xfrm rot="-5399999">
                            <a:off x="-37834" y="667533"/>
                            <a:ext cx="588761" cy="161076"/>
                          </a:xfrm>
                          <a:prstGeom prst="rect">
                            <a:avLst/>
                          </a:prstGeom>
                          <a:ln>
                            <a:noFill/>
                          </a:ln>
                        </wps:spPr>
                        <wps:txbx>
                          <w:txbxContent>
                            <w:p w14:paraId="3C2BB94A" w14:textId="77777777" w:rsidR="00A977E7" w:rsidRDefault="00A977E7" w:rsidP="003726E6">
                              <w:r>
                                <w:t>Load</w:t>
                              </w:r>
                              <w:r>
                                <w:rPr>
                                  <w:spacing w:val="-238"/>
                                </w:rPr>
                                <w:t xml:space="preserve"> </w:t>
                              </w:r>
                              <w:r>
                                <w:t>(kg)</w:t>
                              </w:r>
                            </w:p>
                          </w:txbxContent>
                        </wps:txbx>
                        <wps:bodyPr horzOverflow="overflow" vert="horz" lIns="0" tIns="0" rIns="0" bIns="0" rtlCol="0">
                          <a:noAutofit/>
                        </wps:bodyPr>
                      </wps:wsp>
                      <wps:wsp>
                        <wps:cNvPr id="6888" name="Rectangle 6888"/>
                        <wps:cNvSpPr/>
                        <wps:spPr>
                          <a:xfrm>
                            <a:off x="1502697" y="1768594"/>
                            <a:ext cx="1147001" cy="161076"/>
                          </a:xfrm>
                          <a:prstGeom prst="rect">
                            <a:avLst/>
                          </a:prstGeom>
                          <a:ln>
                            <a:noFill/>
                          </a:ln>
                        </wps:spPr>
                        <wps:txbx>
                          <w:txbxContent>
                            <w:p w14:paraId="0C8F4574" w14:textId="77777777" w:rsidR="00A977E7" w:rsidRDefault="00A977E7" w:rsidP="003726E6">
                              <w:r>
                                <w:rPr>
                                  <w:w w:val="103"/>
                                </w:rPr>
                                <w:t>Penetration</w:t>
                              </w:r>
                              <w:r>
                                <w:rPr>
                                  <w:spacing w:val="-3"/>
                                  <w:w w:val="103"/>
                                </w:rPr>
                                <w:t xml:space="preserve"> </w:t>
                              </w:r>
                              <w:r>
                                <w:rPr>
                                  <w:w w:val="103"/>
                                </w:rPr>
                                <w:t>(mm)</w:t>
                              </w:r>
                            </w:p>
                          </w:txbxContent>
                        </wps:txbx>
                        <wps:bodyPr horzOverflow="overflow" vert="horz" lIns="0" tIns="0" rIns="0" bIns="0" rtlCol="0">
                          <a:noAutofit/>
                        </wps:bodyPr>
                      </wps:wsp>
                      <wps:wsp>
                        <wps:cNvPr id="6889" name="Shape 6889"/>
                        <wps:cNvSpPr/>
                        <wps:spPr>
                          <a:xfrm>
                            <a:off x="0" y="0"/>
                            <a:ext cx="1730502" cy="2045208"/>
                          </a:xfrm>
                          <a:custGeom>
                            <a:avLst/>
                            <a:gdLst/>
                            <a:ahLst/>
                            <a:cxnLst/>
                            <a:rect l="0" t="0" r="0" b="0"/>
                            <a:pathLst>
                              <a:path w="1730502" h="2045208">
                                <a:moveTo>
                                  <a:pt x="0" y="0"/>
                                </a:moveTo>
                                <a:lnTo>
                                  <a:pt x="7620" y="0"/>
                                </a:lnTo>
                                <a:lnTo>
                                  <a:pt x="1730502" y="0"/>
                                </a:lnTo>
                                <a:lnTo>
                                  <a:pt x="1730502" y="4572"/>
                                </a:lnTo>
                                <a:lnTo>
                                  <a:pt x="7620" y="4572"/>
                                </a:lnTo>
                                <a:lnTo>
                                  <a:pt x="7620" y="2036064"/>
                                </a:lnTo>
                                <a:lnTo>
                                  <a:pt x="1730502" y="2036064"/>
                                </a:lnTo>
                                <a:lnTo>
                                  <a:pt x="1730502" y="2045208"/>
                                </a:lnTo>
                                <a:lnTo>
                                  <a:pt x="4572" y="2045208"/>
                                </a:lnTo>
                                <a:cubicBezTo>
                                  <a:pt x="1524" y="2045208"/>
                                  <a:pt x="0" y="2043684"/>
                                  <a:pt x="0" y="2040636"/>
                                </a:cubicBezTo>
                                <a:lnTo>
                                  <a:pt x="0" y="0"/>
                                </a:lnTo>
                                <a:close/>
                              </a:path>
                            </a:pathLst>
                          </a:custGeom>
                          <a:solidFill>
                            <a:srgbClr val="D9D9D9"/>
                          </a:solidFill>
                          <a:ln w="0" cap="flat">
                            <a:noFill/>
                            <a:miter lim="127000"/>
                          </a:ln>
                          <a:effectLst/>
                        </wps:spPr>
                        <wps:bodyPr/>
                      </wps:wsp>
                      <wps:wsp>
                        <wps:cNvPr id="6890" name="Shape 6890"/>
                        <wps:cNvSpPr/>
                        <wps:spPr>
                          <a:xfrm>
                            <a:off x="1730502" y="0"/>
                            <a:ext cx="1730502" cy="2045208"/>
                          </a:xfrm>
                          <a:custGeom>
                            <a:avLst/>
                            <a:gdLst/>
                            <a:ahLst/>
                            <a:cxnLst/>
                            <a:rect l="0" t="0" r="0" b="0"/>
                            <a:pathLst>
                              <a:path w="1730502" h="2045208">
                                <a:moveTo>
                                  <a:pt x="0" y="0"/>
                                </a:moveTo>
                                <a:lnTo>
                                  <a:pt x="1722882" y="0"/>
                                </a:lnTo>
                                <a:lnTo>
                                  <a:pt x="1730502" y="0"/>
                                </a:lnTo>
                                <a:lnTo>
                                  <a:pt x="1730502" y="2040636"/>
                                </a:lnTo>
                                <a:cubicBezTo>
                                  <a:pt x="1730502" y="2043684"/>
                                  <a:pt x="1728979" y="2045208"/>
                                  <a:pt x="1725930" y="2045208"/>
                                </a:cubicBezTo>
                                <a:lnTo>
                                  <a:pt x="0" y="2045208"/>
                                </a:lnTo>
                                <a:lnTo>
                                  <a:pt x="0" y="2036064"/>
                                </a:lnTo>
                                <a:lnTo>
                                  <a:pt x="1722882" y="2036064"/>
                                </a:lnTo>
                                <a:lnTo>
                                  <a:pt x="1722882" y="4572"/>
                                </a:lnTo>
                                <a:lnTo>
                                  <a:pt x="0" y="4572"/>
                                </a:lnTo>
                                <a:lnTo>
                                  <a:pt x="0" y="0"/>
                                </a:lnTo>
                                <a:close/>
                              </a:path>
                            </a:pathLst>
                          </a:custGeom>
                          <a:solidFill>
                            <a:srgbClr val="D9D9D9"/>
                          </a:solidFill>
                          <a:ln w="0" cap="flat">
                            <a:noFill/>
                            <a:miter lim="127000"/>
                          </a:ln>
                          <a:effectLst/>
                        </wps:spPr>
                        <wps:bodyPr/>
                      </wps:wsp>
                    </wpg:wgp>
                  </a:graphicData>
                </a:graphic>
              </wp:inline>
            </w:drawing>
          </mc:Choice>
          <mc:Fallback>
            <w:pict>
              <v:group w14:anchorId="4262B218" id="Group 1532713" o:spid="_x0000_s1098" style="width:399pt;height:221pt;mso-position-horizontal-relative:char;mso-position-vertical-relative:line" coordsize="34937,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">
                <v:rect id="Rectangle 6814" o:spid="_x0000_s1099" style="position:absolute;left:34579;top:19399;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" filled="f" stroked="f">
                  <v:textbox inset="0,0,0,0">
                    <w:txbxContent>
                      <w:p w14:paraId="7700ED63" w14:textId="77777777" w:rsidR="00A977E7" w:rsidRDefault="00A977E7" w:rsidP="003726E6">
                        <w:r>
                          <w:t xml:space="preserve"> </w:t>
                        </w:r>
                      </w:p>
                    </w:txbxContent>
                  </v:textbox>
                </v:rect>
                <v:shape id="Shape 2011309" o:spid="_x0000_s1100" style="position:absolute;left:5958;top:13517;width:26747;height:92;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" path="m,l2674620,r,9144l,9144,,e" fillcolor="#d9d9d9" stroked="f" strokeweight="0">
                  <v:stroke miterlimit="83231f" joinstyle="miter"/>
                  <v:path arrowok="t" textboxrect="0,0,2674620,9144"/>
                </v:shape>
                <v:shape id="Shape 2011310" o:spid="_x0000_s1101" style="position:absolute;left:5958;top:11993;width:26747;height:92;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" path="m,l2674620,r,9144l,9144,,e" fillcolor="#d9d9d9" stroked="f" strokeweight="0">
                  <v:stroke miterlimit="83231f" joinstyle="miter"/>
                  <v:path arrowok="t" textboxrect="0,0,2674620,9144"/>
                </v:shape>
                <v:shape id="Shape 2011311" o:spid="_x0000_s1102" style="position:absolute;left:5958;top:10454;width:26747;height:92;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" path="m,l2674620,r,9144l,9144,,e" fillcolor="#d9d9d9" stroked="f" strokeweight="0">
                  <v:stroke miterlimit="83231f" joinstyle="miter"/>
                  <v:path arrowok="t" textboxrect="0,0,2674620,9144"/>
                </v:shape>
                <v:shape id="Shape 2011312" o:spid="_x0000_s1103" style="position:absolute;left:5958;top:8930;width:26747;height:92;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" path="m,l2674620,r,9144l,9144,,e" fillcolor="#d9d9d9" stroked="f" strokeweight="0">
                  <v:stroke miterlimit="83231f" joinstyle="miter"/>
                  <v:path arrowok="t" textboxrect="0,0,2674620,9144"/>
                </v:shape>
                <v:shape id="Shape 2011313" o:spid="_x0000_s1104" style="position:absolute;left:5958;top:7406;width:26747;height:92;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" path="m,l2674620,r,9144l,9144,,e" fillcolor="#d9d9d9" stroked="f" strokeweight="0">
                  <v:stroke miterlimit="83231f" joinstyle="miter"/>
                  <v:path arrowok="t" textboxrect="0,0,2674620,9144"/>
                </v:shape>
                <v:shape id="Shape 2011314" o:spid="_x0000_s1105" style="position:absolute;left:5958;top:5867;width:26747;height:91;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" path="m,l2674620,r,9144l,9144,,e" fillcolor="#d9d9d9" stroked="f" strokeweight="0">
                  <v:stroke miterlimit="83231f" joinstyle="miter"/>
                  <v:path arrowok="t" textboxrect="0,0,2674620,9144"/>
                </v:shape>
                <v:shape id="Shape 2011315" o:spid="_x0000_s1106" style="position:absolute;left:5958;top:4343;width:26747;height:91;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" path="m,l2674620,r,9144l,9144,,e" fillcolor="#d9d9d9" stroked="f" strokeweight="0">
                  <v:stroke miterlimit="83231f" joinstyle="miter"/>
                  <v:path arrowok="t" textboxrect="0,0,2674620,9144"/>
                </v:shape>
                <v:shape id="Shape 2011316" o:spid="_x0000_s1107" style="position:absolute;left:5958;top:2804;width:26747;height:91;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" path="m,l2674620,r,9144l,9144,,e" fillcolor="#d9d9d9" stroked="f" strokeweight="0">
                  <v:stroke miterlimit="83231f" joinstyle="miter"/>
                  <v:path arrowok="t" textboxrect="0,0,2674620,9144"/>
                </v:shape>
                <v:shape id="Shape 2011317" o:spid="_x0000_s1108" style="position:absolute;left:5958;top:1280;width:26747;height:91;visibility:visible;mso-wrap-style:square;v-text-anchor:top" coordsize="26746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" path="m,l2674620,r,9144l,9144,,e" fillcolor="#d9d9d9" stroked="f" strokeweight="0">
                  <v:stroke miterlimit="83231f" joinstyle="miter"/>
                  <v:path arrowok="t" textboxrect="0,0,2674620,9144"/>
                </v:shape>
                <v:shape id="Shape 2011318" o:spid="_x0000_s1109" style="position:absolute;left:32674;top:1310;width:92;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" path="m,l9144,r,1379220l,1379220,,e" fillcolor="#d9d9d9" stroked="f" strokeweight="0">
                  <v:stroke miterlimit="83231f" joinstyle="miter"/>
                  <v:path arrowok="t" textboxrect="0,0,9144,1379220"/>
                </v:shape>
                <v:shape id="Shape 2011319" o:spid="_x0000_s1110" style="position:absolute;left:28849;top:1310;width:91;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" path="m,l9144,r,1379220l,1379220,,e" fillcolor="#d9d9d9" stroked="f" strokeweight="0">
                  <v:stroke miterlimit="83231f" joinstyle="miter"/>
                  <v:path arrowok="t" textboxrect="0,0,9144,1379220"/>
                </v:shape>
                <v:shape id="Shape 2011320" o:spid="_x0000_s1111" style="position:absolute;left:25024;top:1310;width:91;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" path="m,l9144,r,1379220l,1379220,,e" fillcolor="#d9d9d9" stroked="f" strokeweight="0">
                  <v:stroke miterlimit="83231f" joinstyle="miter"/>
                  <v:path arrowok="t" textboxrect="0,0,9144,1379220"/>
                </v:shape>
                <v:shape id="Shape 2011321" o:spid="_x0000_s1112" style="position:absolute;left:21198;top:1310;width:92;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" path="m,l9144,r,1379220l,1379220,,e" fillcolor="#d9d9d9" stroked="f" strokeweight="0">
                  <v:stroke miterlimit="83231f" joinstyle="miter"/>
                  <v:path arrowok="t" textboxrect="0,0,9144,1379220"/>
                </v:shape>
                <v:shape id="Shape 2011322" o:spid="_x0000_s1113" style="position:absolute;left:17373;top:1310;width:92;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" path="m,l9144,r,1379220l,1379220,,e" fillcolor="#d9d9d9" stroked="f" strokeweight="0">
                  <v:stroke miterlimit="83231f" joinstyle="miter"/>
                  <v:path arrowok="t" textboxrect="0,0,9144,1379220"/>
                </v:shape>
                <v:shape id="Shape 2011323" o:spid="_x0000_s1114" style="position:absolute;left:13563;top:1310;width:92;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" path="m,l9144,r,1379220l,1379220,,e" fillcolor="#d9d9d9" stroked="f" strokeweight="0">
                  <v:stroke miterlimit="83231f" joinstyle="miter"/>
                  <v:path arrowok="t" textboxrect="0,0,9144,1379220"/>
                </v:shape>
                <v:shape id="Shape 2011324" o:spid="_x0000_s1115" style="position:absolute;left:9738;top:1310;width:91;height:13792;visibility:visible;mso-wrap-style:square;v-text-anchor:top" coordsize="9144,137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" path="m,l9144,r,1379220l,1379220,,e" fillcolor="#d9d9d9" stroked="f" strokeweight="0">
                  <v:stroke miterlimit="83231f" joinstyle="miter"/>
                  <v:path arrowok="t" textboxrect="0,0,9144,1379220"/>
                </v:shape>
                <v:shape id="Shape 2011325" o:spid="_x0000_s1116" style="position:absolute;left:5913;top:1310;width:91;height:13792;visibility:visible;mso-wrap-style:square;v-text-anchor:top" coordsize="9144,137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" path="m,l9144,r,1379221l,1379221,,e" fillcolor="#bfbfbf" stroked="f" strokeweight="0">
                  <v:stroke miterlimit="83231f" joinstyle="miter"/>
                  <v:path arrowok="t" textboxrect="0,0,9144,1379221"/>
                </v:shape>
                <v:shape id="Shape 2011326" o:spid="_x0000_s1117" style="position:absolute;left:5958;top:15057;width:26747;height:91;visibility:visible;mso-wrap-style:square;v-text-anchor:top" coordsize="26746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" path="m,l2674621,r,9144l,9144,,e" fillcolor="#bfbfbf" stroked="f" strokeweight="0">
                  <v:stroke miterlimit="83231f" joinstyle="miter"/>
                  <v:path arrowok="t" textboxrect="0,0,2674621,9144"/>
                </v:shape>
                <v:shape id="Shape 6839" o:spid="_x0000_s1118" style="position:absolute;left:5974;top:3139;width:23957;height:12028;visibility:visible;mso-wrap-style:square;v-text-anchor:top" coordsize="2395728,120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" path="m2385060,v4572,,9144,3048,10668,7620c2395728,12192,2394204,16764,2388108,16764l1911096,132588r-59436,13716l1792224,160020r-120396,27432l1612392,201168r-59436,13716l1493520,230124r-59436,16764l1403604,256032r-30480,9144l1341120,274320r-32004,10668l1243584,304800r-65532,21336l1146048,336804r-30480,9144l1085088,356616r-28956,9144l1028700,374904r-25908,9144l979932,393192r-22860,7620l940308,405384r-16764,6096l908304,417576r-13716,4572l880872,426720r-12192,4572l858012,435864r-10668,3048l826008,448056r-19812,7620l787908,464820r-19812,10668l755904,483108r-12192,7620l717804,505968r-24384,18288l667512,542544r-25908,18288l618744,579120r-10668,7620l597408,595884r-10668,6096l577596,609600r-9144,6096l560832,621792r-7620,6096l547116,632460r-12192,9144l524256,650748r-10668,9144l504444,667512r-10668,9144l481584,685800r-22860,18288l434340,723900r-22860,18288l399288,751332r-12192,10668l374904,772668r-10668,12192l339852,809244r-24384,25908l303276,847344r-12192,10668l278892,868680r-12192,9144l243840,896112r-24384,18288l208788,925068r-12192,9144l184404,944880r-12192,10668l160020,966216r-10668,10668l137160,987552r-12192,12192l114300,1013460r-12192,15240l96012,1037844r-6096,9144l79248,1065276r-12192,21336l54864,1109472r-12192,22860l30480,1155192r-12192,22860l7620,1200912,,1202817r,-24383l4572,1170432r10668,-22860l27432,1124712r12192,-22860l51816,1078992r12192,-21336l76200,1037844r6096,-9144l88392,1019556r12192,-16764l112776,989076r12192,-13716l137160,964692r12192,-12192l161544,941832r12192,-9144l184404,922020r12192,-10668l208788,902208r24384,-19812l257556,864108r10668,-9144l280416,845820r12192,-12192l303276,822960r24384,-25908l352044,772668r12192,-12192l374904,749808r12192,-10668l399288,728472r24384,-18288l448056,691896r22860,-19812l483108,662940r10668,-7620l502920,646176r10668,-7620l524256,629412r12192,-10668l544068,614172r6096,-6096l559308,601980r7620,-6096l576072,588264r10668,-6096l597408,573024r10668,-7620l632460,547116r24384,-18288l682752,510540r25908,-18288l734568,475488r12192,-7620l758952,461772r21336,-12192l800100,440436r19812,-9144l839724,423672r12192,-4572l862584,414528r12192,-4572l888492,405384r13716,-4572l917448,396240r16764,-6096l950976,384048r22860,-7620l998220,368808r25908,-9144l1051560,350520r28956,-10668l1109472,330708r32004,-10668l1171956,309372r65532,-21336l1303020,268224r33528,-10668l1368552,248412r30480,-9144l1429512,230124r59436,-15240l1549908,199644r59436,-15240l1668780,170688r118872,-27432l1847088,129540r60960,-13716l2385060,xe" fillcolor="#4472c4" stroked="f" strokeweight="0">
                  <v:stroke miterlimit="83231f" joinstyle="miter"/>
                  <v:path arrowok="t" textboxrect="0,0,2395728,1202817"/>
                </v:shape>
                <v:shape id="Shape 6840" o:spid="_x0000_s1119" style="position:absolute;left:5669;top:14813;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" path="m30480,c47244,,59436,12192,59436,28956v,16764,-12192,30480,-28956,30480c13716,59436,,45720,,28956,,12192,13716,,30480,xe" fillcolor="#4472c4" stroked="f" strokeweight="0">
                  <v:stroke miterlimit="83231f" joinstyle="miter"/>
                  <v:path arrowok="t" textboxrect="0,0,59436,59436"/>
                </v:shape>
                <v:shape id="Shape 6841" o:spid="_x0000_s1120" style="position:absolute;left:5623;top:14767;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" path="m27432,r6096,l34957,r,7977l34290,7810,28956,9144r1524,l24384,10668r-4572,1524l16764,16764r,-1524l13716,19812r-3048,4572l10668,22860,9144,28956r,4572l9144,35052r,3048l10668,44196r3048,4572l16764,53340r,-1524l19812,56388r,-1524l24384,57912r6096,1524l33528,59436r1429,l34957,68580r-1429,l27432,67056,21336,65532,15240,62484,10668,57912,6096,53340,3048,47244,1524,41148,,35052c,33528,,33528,,33528l1524,27432,3048,21336v,,,-1524,,-1524l6096,15240v,,,,,-1524l10668,10668v,-1524,,-1524,,-1524l15240,6096,21336,3048v,,,-1524,,-1524l27432,xe" fillcolor="#4472c4" stroked="f" strokeweight="0">
                  <v:stroke miterlimit="83231f" joinstyle="miter"/>
                  <v:path arrowok="t" textboxrect="0,0,34957,68580"/>
                </v:shape>
                <v:shape id="Shape 6842" o:spid="_x0000_s1121" style="position:absolute;left:5973;top:14767;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" path="m,l95,,6191,v,,,,1524,l12287,1524v,,1524,1524,1524,1524l18383,6096v,,,,1524,l22955,9144v1524,,1524,,1524,1524l27527,13716v,1524,,1524,1524,1524l30575,19812v,,1524,1524,1524,1524l33623,27432r,6096c33623,33528,33623,33528,33623,35052r,6096l32099,47244v,,-1524,,-1524,l29051,53340v-1524,,-1524,,-1524,l24479,57912v,,,,-1524,l19907,62484v-1524,,-1524,,-1524,l13811,65532v,,-1524,,-1524,l7715,67056v-1524,,-1524,,-1524,l95,68580r-95,l,59436r95,l4667,59436r6096,-1524l9239,57912r4572,-3048l13811,56388r4572,-4572l18383,53340r3048,-4572l22955,44196r1524,-6096l24479,39624r1334,-5334l24479,28956,22955,22860r,1524l21431,19812,18383,15240r,1524l13811,12192,9239,10668r1524,l4667,9144,,7977,,xe" fillcolor="#4472c4" stroked="f" strokeweight="0">
                  <v:stroke miterlimit="83231f" joinstyle="miter"/>
                  <v:path arrowok="t" textboxrect="0,0,33623,68580"/>
                </v:shape>
                <v:shape id="Shape 6843" o:spid="_x0000_s1122" style="position:absolute;left:6629;top:13091;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" path="m30480,c47244,,59436,13716,59436,30480v,15240,-12192,28956,-28956,28956c13716,59436,,45720,,30480,,13716,13716,,30480,xe" fillcolor="#4472c4" stroked="f" strokeweight="0">
                  <v:stroke miterlimit="83231f" joinstyle="miter"/>
                  <v:path arrowok="t" textboxrect="0,0,59436,59436"/>
                </v:shape>
                <v:shape id="Shape 6844" o:spid="_x0000_s1123" style="position:absolute;left:6583;top:13045;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" path="m27432,r6096,l34957,r,9144l33528,9144r-3048,l24384,10668r-4572,3048l19812,12192r-3048,4572l16764,15240r-3048,4572l10668,24384,9144,28956r,4572l9144,35052r,4572l10668,44196r3048,4572l16764,53340r,-1524l19812,56388r,-1524l24384,57912r6096,1524l33528,59436r1429,l34957,68580r-1429,l27432,68580,21336,65532,15240,62484,10668,59436v,,,-1524,,-1524l6096,53340,3048,48768v,-1524,,-1524,,-1524l1524,41148,,35052v,,,-1524,,-1524l1524,27432,3048,21336v,,,,,-1524l6096,15240r4572,-4572c10668,10668,10668,10668,10668,9144l15240,6096,21336,3048,27432,xe" fillcolor="#4472c4" stroked="f" strokeweight="0">
                  <v:stroke miterlimit="83231f" joinstyle="miter"/>
                  <v:path arrowok="t" textboxrect="0,0,34957,68580"/>
                </v:shape>
                <v:shape id="Shape 6845" o:spid="_x0000_s1124" style="position:absolute;left:6933;top:13045;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" path="m,l95,,6191,v,,,,1524,l12287,3048v,,1524,,1524,l18383,6096v,,,,1524,l22955,9144v1524,1524,1524,1524,1524,1524l27527,15240v,,,,1524,l30575,19812v,1524,1524,1524,1524,1524l33623,27432r,6096c33623,33528,33623,35052,33623,35052r,6096l32099,47244v,,-1524,,-1524,1524l29051,53340v-1524,,-1524,,-1524,l24479,57912v,,,1524,-1524,1524l19907,62484v-1524,,-1524,,-1524,l13811,65532v,,-1524,,-1524,l7715,68580v-1524,,-1524,,-1524,l95,68580r-95,l,59436r95,l4667,59436r6096,-1524l9239,57912r4572,-3048l13811,56388r4572,-4572l16859,53340r4572,-4572l22955,44196r1524,-4572l25813,34290,24479,28956,22955,24384,21431,19812,18383,15240r,1524l13811,12192r,1524l9239,10668r1524,l4667,9144r-4572,l,9144,,xe" fillcolor="#4472c4" stroked="f" strokeweight="0">
                  <v:stroke miterlimit="83231f" joinstyle="miter"/>
                  <v:path arrowok="t" textboxrect="0,0,33623,68580"/>
                </v:shape>
                <v:shape id="Shape 6846" o:spid="_x0000_s1125" style="position:absolute;left:7589;top:12131;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" path="m30480,c47244,,59436,13716,59436,30480v,15240,-12192,28956,-28956,28956c13716,59436,,45720,,30480,,13716,13716,,30480,xe" fillcolor="#4472c4" stroked="f" strokeweight="0">
                  <v:stroke miterlimit="83231f" joinstyle="miter"/>
                  <v:path arrowok="t" textboxrect="0,0,59436,59436"/>
                </v:shape>
                <v:shape id="Shape 6847" o:spid="_x0000_s1126" style="position:absolute;left:7543;top:12085;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" path="m27432,r6096,l34957,r,9144l33528,9144r-4572,l24384,10668r-4572,3048l19812,12192r-3048,4572l16764,15240r-3048,4572l10668,24384,9144,28956r,4572l9144,35052r,4572l10668,44196r3048,4572l16764,53340r,-1524l19812,56388r,-1524l24384,57912r4572,1524l33528,59436r1429,l34957,68580r-1429,l27432,68580,21336,65532,15240,62484,10668,59436v,,,-1524,,-1524l6096,53340,3048,48768v,-1524,,-1524,,-1524l1524,41148,,35052v,,,-1524,,-1524l1524,27432,3048,21336v,,,,,-1524l6096,15240r4572,-4572c10668,10668,10668,10668,10668,9144l15240,6096,21336,3048,27432,xe" fillcolor="#4472c4" stroked="f" strokeweight="0">
                  <v:stroke miterlimit="83231f" joinstyle="miter"/>
                  <v:path arrowok="t" textboxrect="0,0,34957,68580"/>
                </v:shape>
                <v:shape id="Shape 6848" o:spid="_x0000_s1127" style="position:absolute;left:7893;top:12085;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" path="m,l95,,6191,r6096,3048c12287,3048,13811,3048,13811,3048r4572,3048c18383,6096,18383,6096,19907,6096r3048,3048c24479,10668,24479,10668,24479,10668r3048,4572c27527,15240,27527,15240,29051,15240r1524,4572c30575,21336,32099,21336,32099,21336r1524,6096l33623,33528v,,,1524,,1524l33623,41148r-1524,6096c32099,47244,30575,47244,30575,48768r-1524,4572c27527,53340,27527,53340,27527,53340r-3048,4572c24479,57912,24479,59436,22955,59436r-3048,3048c18383,62484,18383,62484,18383,62484r-4572,3048c13811,65532,12287,65532,12287,65532l6191,68580r-6096,l,68580,,59436r95,l4667,59436r6096,-1524l9239,57912r4572,-3048l13811,56388r4572,-4572l16859,53340r4572,-4572l22955,44196r1524,-4572l25813,34290,24479,28956,22955,24384,21431,19812,18383,15240r,1524l13811,12192r,1524l9239,10668r1524,l4667,9144r-4572,l,9144,,xe" fillcolor="#4472c4" stroked="f" strokeweight="0">
                  <v:stroke miterlimit="83231f" joinstyle="miter"/>
                  <v:path arrowok="t" textboxrect="0,0,33623,68580"/>
                </v:shape>
                <v:shape id="Shape 6849" o:spid="_x0000_s1128" style="position:absolute;left:8534;top:11369;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" path="m30480,c47244,,59436,13716,59436,30480v,16764,-12192,28956,-28956,28956c13716,59436,,47244,,30480,,13716,13716,,30480,xe" fillcolor="#4472c4" stroked="f" strokeweight="0">
                  <v:stroke miterlimit="83231f" joinstyle="miter"/>
                  <v:path arrowok="t" textboxrect="0,0,59436,59436"/>
                </v:shape>
                <v:shape id="Shape 6850" o:spid="_x0000_s1129" style="position:absolute;left:8488;top:11323;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" path="m33528,r1429,l34957,9144r-1429,l30480,9144r-6096,1524l19812,13716r-3048,3048l13716,19812r-3048,4572l9144,30480r,3048l9144,35052r,4572l10668,45720r,-1524l13716,48768r3048,4572l19812,56388r4572,1524l30480,59436r-1524,l34290,60770r667,-167l34957,68580r-1429,l27432,68580,21336,67056v,,,-1524,,-1524l15240,64008v,-1524,,-1524,,-1524l10668,59436v,,,,,-1524l6096,54864v,-1524,,-1524,,-1524l3048,48768v,,,-1524,,-1524l1524,42672v,-1524,,-1524,,-1524l,35052v,,,,,-1524l1524,27432,3048,21336,6096,15240r4572,-4572l15240,6096,21336,3048,27432,1524,33528,xe" fillcolor="#4472c4" stroked="f" strokeweight="0">
                  <v:stroke miterlimit="83231f" joinstyle="miter"/>
                  <v:path arrowok="t" textboxrect="0,0,34957,68580"/>
                </v:shape>
                <v:shape id="Shape 6851" o:spid="_x0000_s1130" style="position:absolute;left:8838;top:11323;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" path="m,l95,,6191,1524v,,,,1524,l12287,3048v,,1524,,1524,l18383,6096v,,,,1524,l22955,10668v1524,,1524,,1524,l27527,15240v,,1524,,1524,l30575,21336v1524,,1524,,1524,l33623,27432r,6096c33623,35052,33623,35052,33623,35052r,6096c33623,41148,33623,41148,33623,42672r-1524,4572c32099,47244,32099,48768,30575,48768r-1524,4572c29051,53340,27527,53340,27527,54864r-3048,3048c24479,59436,24479,59436,22955,59436r-3048,3048c18383,62484,18383,62484,18383,64008r-4572,1524c13811,65532,12287,67056,12287,67056l7715,68580v-1524,,-1524,,-1524,l95,68580r-95,l,60603,4667,59436r6096,-1524l9239,57912r4572,-1524l18383,53340r3048,-4572l22955,44196r,1524l24479,39624r1334,-5334l24479,28956r,1524l22955,24384,21431,19812,18383,16764,13811,13716,9239,10668r1524,l4667,9144r-4572,l,9144,,xe" fillcolor="#4472c4" stroked="f" strokeweight="0">
                  <v:stroke miterlimit="83231f" joinstyle="miter"/>
                  <v:path arrowok="t" textboxrect="0,0,33623,68580"/>
                </v:shape>
                <v:shape id="Shape 6852" o:spid="_x0000_s1131" style="position:absolute;left:9494;top:10408;width:594;height:595;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" path="m30480,c47244,,59436,13716,59436,30480v,16764,-12192,28956,-28956,28956c13716,59436,,47244,,30480,,13716,13716,,30480,xe" fillcolor="#4472c4" stroked="f" strokeweight="0">
                  <v:stroke miterlimit="83231f" joinstyle="miter"/>
                  <v:path arrowok="t" textboxrect="0,0,59436,59436"/>
                </v:shape>
                <v:shape id="Shape 6853" o:spid="_x0000_s1132" style="position:absolute;left:9448;top:10363;width:350;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" path="m33528,r1429,l34957,9144r-1429,l30480,9144r-6096,1524l19812,13716r-3048,3048l13716,19812r-3048,4572l9144,30480r,3048l9144,35052r,4572l10668,45720r,-1524l13716,48768r3048,4572l19812,56388r4572,1524l30480,59436r-1524,l34290,60770r667,-167l34957,68580r-1429,l27432,68580,21336,67056v,,,-1524,,-1524l15240,64008v,-1524,,-1524,,-1524l10668,59436v,,,,,-1524l6096,54864v,-1524,,-1524,,-1524l3048,48768v,,,-1524,,-1524l1524,42672v,-1524,,-1524,,-1524l,35052v,,,,,-1524l1524,27432,3048,21336,6096,15240r4572,-4572l15240,6096,21336,3048,27432,1524,33528,xe" fillcolor="#4472c4" stroked="f" strokeweight="0">
                  <v:stroke miterlimit="83231f" joinstyle="miter"/>
                  <v:path arrowok="t" textboxrect="0,0,34957,68580"/>
                </v:shape>
                <v:shape id="Shape 6854" o:spid="_x0000_s1133" style="position:absolute;left:9798;top:10363;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" path="m,l95,,6191,1524v,,,,1524,l12287,3048v,,1524,,1524,l18383,6096v,,,,1524,l22955,10668v1524,,1524,,1524,l27527,15240v,,,,1524,l30575,21336v,,1524,,1524,l33623,27432r,6096c33623,35052,33623,35052,33623,35052r,6096c33623,41148,33623,41148,33623,42672r-1524,4572c32099,47244,30575,48768,30575,48768r-1524,4572c27527,53340,27527,53340,27527,54864r-3048,3048c24479,59436,24479,59436,22955,59436r-3048,3048c18383,62484,18383,64008,18383,64008r-4572,1524c13811,65532,12287,67056,12287,67056l7715,68580v-1524,,-1524,,-1524,l95,68580r-95,l,60603,4667,59436r6096,-1524l9239,57912r4572,-1524l18383,53340r3048,-4572l22955,44196r,1524l24479,39624r1334,-5334l24479,28956r,1524l22955,24384,21431,19812,18383,16764,13811,13716,9239,10668r1524,l4667,9144r-4572,l,9144,,xe" fillcolor="#4472c4" stroked="f" strokeweight="0">
                  <v:stroke miterlimit="83231f" joinstyle="miter"/>
                  <v:path arrowok="t" textboxrect="0,0,33623,68580"/>
                </v:shape>
                <v:shape id="Shape 6855" o:spid="_x0000_s1134" style="position:absolute;left:10454;top:9631;width:595;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6856" o:spid="_x0000_s1135" style="position:absolute;left:10408;top:9585;width:351;height:702;visibility:visible;mso-wrap-style:square;v-text-anchor:top" coordsize="350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" path="m33528,v1524,,1524,,1524,l35052,9144r-1524,l30480,9144r-6096,1524l19812,13716r-3048,3048l13716,21336r,-1524l10668,25908r,-1524l9144,30480r,4572l9144,39624r1524,6096l10668,44196r3048,6096l13716,48768r3048,4572l19812,56388r4572,3048l24384,57912r6096,3048l28956,59436r5334,1334l35052,60579r,8001c35052,70104,35052,70104,33528,68580r-6096,l21336,67056,15240,64008,10668,59436,6096,54864v,,,,,-1524l3048,48768v,,,,,-1524l1524,42672v,,,-1524,,-1524l,35052,1524,28956v,-1524,,-1524,,-1524l3048,21336,6096,16764v,-1524,,-1524,,-1524l10668,10668,15240,6096,21336,3048,27432,1524,33528,xe" fillcolor="#4472c4" stroked="f" strokeweight="0">
                  <v:stroke miterlimit="83231f" joinstyle="miter"/>
                  <v:path arrowok="t" textboxrect="0,0,35052,70104"/>
                </v:shape>
                <v:shape id="Shape 6857" o:spid="_x0000_s1136" style="position:absolute;left:10759;top:9585;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" path="m,l6096,1524v,,,,1524,l12192,3048v,,1524,,1524,l18288,6096v,,,,1524,l22860,10668v1524,,1524,,1524,l27432,15240v,,,,1524,1524l30480,21336v,,1524,,1524,l33528,27432v,,,,,1524l33528,35052r,6096c33528,41148,33528,42672,33528,42672r-1524,4572c32004,48768,30480,48768,30480,48768r-1524,4572c27432,54864,27432,54864,27432,54864r-3048,4572c24384,59436,24384,59436,22860,59436r-3048,4572c18288,64008,18288,64008,18288,64008r-4572,3048c13716,67056,12192,67056,12192,67056l7620,68580v-1524,,-1524,,-1524,l,68580,,60579,4572,59436r,1524l10668,57912,9144,59436r4572,-3048l18288,53340r-1524,l21336,48768r,1524l22860,44196r,1524l24384,39624r,1524l25908,35052,24384,28956r,1524l22860,24384r,1524l21336,19812r,1524l18288,16764,13716,13716,9144,10668r1524,l4572,9144,,9144,,xe" fillcolor="#4472c4" stroked="f" strokeweight="0">
                  <v:stroke miterlimit="83231f" joinstyle="miter"/>
                  <v:path arrowok="t" textboxrect="0,0,33528,68580"/>
                </v:shape>
                <v:shape id="Shape 6858" o:spid="_x0000_s1137" style="position:absolute;left:11399;top:8869;width:594;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" path="m30480,c47244,,59436,13716,59436,30480v,16764,-12192,30480,-28956,30480c13716,60960,,47244,,30480,,13716,13716,,30480,xe" fillcolor="#4472c4" stroked="f" strokeweight="0">
                  <v:stroke miterlimit="83231f" joinstyle="miter"/>
                  <v:path arrowok="t" textboxrect="0,0,59436,60960"/>
                </v:shape>
                <v:shape id="Shape 6859" o:spid="_x0000_s1138" style="position:absolute;left:11353;top:8839;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" path="m27432,r6096,c35052,,35052,,35052,r,8001l34290,7810,28956,9144,30480,7620r-6096,3048l24384,9144r-4572,3048l21336,12192r-4572,3048l13716,19812r,-1524l10668,24384r,-1524l9144,28956r,4572l9144,38100r1524,6096l10668,42672r3048,6096l13716,47244r3048,4572l21336,54864r-1524,l24384,57912r6096,1524l33528,59436r1524,l35052,68580v,,,,-1524,l27432,67056,21336,65532,15240,62484,10668,57912,6096,53340,3048,47244,1524,41148v,,,,,-1524l,33528,1524,27432v,,,-1524,,-1524l3048,21336v,-1524,,-1524,,-1524l6096,15240v,,,-1524,,-1524l10668,9144,15240,6096v,,,-1524,,-1524l21336,1524,27432,xe" fillcolor="#4472c4" stroked="f" strokeweight="0">
                  <v:stroke miterlimit="83231f" joinstyle="miter"/>
                  <v:path arrowok="t" textboxrect="0,0,35052,68580"/>
                </v:shape>
                <v:shape id="Shape 6860" o:spid="_x0000_s1139" style="position:absolute;left:11704;top:8839;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" path="m,l6096,v,,,,1524,l12192,1524v,,1524,,1524,l18288,4572v,,,1524,1524,1524l24384,9144r3048,4572c27432,13716,28956,15240,28956,15240r1524,4572c32004,19812,32004,19812,32004,21336r1524,4572c33528,25908,33528,27432,33528,27432r,6096l33528,39624v,1524,,1524,,1524l32004,47244v,,,,-1524,l28956,53340v,,-1524,,-1524,l24384,57912r-4572,4572c18288,62484,18288,62484,18288,62484r-4572,3048c13716,65532,12192,65532,12192,65532l7620,67056v-1524,,-1524,,-1524,l,68580,,59436r4572,l10668,57912r-1524,l13716,54864r4572,-3048l21336,47244r,1524l22860,42672r,1524l24384,38100r,1524l25908,33528,24384,27432r,1524l22860,22860r,1524l21336,18288r,1524l18288,15240,13716,12192,9144,9144r1524,1524l4572,7620r,1524l,8001,,xe" fillcolor="#4472c4" stroked="f" strokeweight="0">
                  <v:stroke miterlimit="83231f" joinstyle="miter"/>
                  <v:path arrowok="t" textboxrect="0,0,33528,68580"/>
                </v:shape>
                <v:shape id="Shape 6861" o:spid="_x0000_s1140" style="position:absolute;left:13319;top:7528;width:595;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6862" o:spid="_x0000_s1141" style="position:absolute;left:13274;top:7482;width:349;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" path="m33528,r1429,l34957,9144r-1429,l30480,9144r-6096,1524l19812,13716r-3048,3048l13716,21336r,-1524l10668,24384,9144,30480r,3048l9144,35052r,4572l10668,45720r,-1524l13716,48768r3048,4572l19812,56388r4572,1524l30480,59436r-1524,l34290,60770r667,-167l34957,68580r-1429,l27432,68580,21336,67056v,,,,,-1524l15240,64008v,,,-1524,,-1524l10668,59436,6096,54864v,-1524,,-1524,,-1524l3048,48768v,,,-1524,,-1524l1524,42672v,-1524,,-1524,,-1524l,35052v,,,,,-1524l1524,27432,3048,21336,6096,15240r4572,-4572l15240,6096,21336,3048,27432,1524,33528,xe" fillcolor="#4472c4" stroked="f" strokeweight="0">
                  <v:stroke miterlimit="83231f" joinstyle="miter"/>
                  <v:path arrowok="t" textboxrect="0,0,34957,68580"/>
                </v:shape>
                <v:shape id="Shape 6863" o:spid="_x0000_s1142" style="position:absolute;left:13623;top:7482;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" path="m,l95,,6191,1524v,,,,1524,l12287,3048v,,1524,,1524,l18383,6096v,,,,1524,l22955,10668v1524,,1524,,1524,l27527,15240v,,,,1524,l30575,21336v,,1524,,1524,l33623,27432r,6096c33623,35052,33623,35052,33623,35052r,6096c33623,41148,33623,41148,33623,42672r-1524,4572c32099,47244,30575,48768,30575,48768r-1524,4572c27527,53340,27527,53340,27527,54864r-3048,4572c24479,59436,24479,59436,22955,59436r-3048,3048c18383,62484,18383,64008,18383,64008r-4572,1524c13811,67056,12287,67056,12287,67056l7715,68580v-1524,,-1524,,-1524,l95,68580r-95,l,60603,4667,59436r6096,-1524l9239,57912r4572,-1524l18383,53340r3048,-4572l22955,44196r,1524l24479,39624r1334,-5334l24479,28956r,1524l22955,24384,21431,19812r,1524l18383,16764,13811,13716,9239,10668r1524,l4667,9144r-4572,l,9144,,xe" fillcolor="#4472c4" stroked="f" strokeweight="0">
                  <v:stroke miterlimit="83231f" joinstyle="miter"/>
                  <v:path arrowok="t" textboxrect="0,0,33623,68580"/>
                </v:shape>
                <v:shape id="Shape 6864" o:spid="_x0000_s1143" style="position:absolute;left:15224;top:6766;width:595;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6865" o:spid="_x0000_s1144" style="position:absolute;left:15179;top:6720;width:350;height:701;visibility:visible;mso-wrap-style:square;v-text-anchor:top" coordsize="350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" path="m33528,v1524,,1524,,1524,l35052,9144r-1524,l30480,9144r-6096,1524l19812,13716r-3048,3048l13716,21336r,-1524l10668,25908r,-1524l9144,30480r,4572l9144,39624r1524,6096l10668,44196r3048,6096l13716,48768r3048,4572l19812,56388r4572,3048l24384,57912r6096,3048l28956,59436r5334,1334l35052,60579r,8001c35052,70104,35052,70104,33528,68580r-6096,l21336,67056,15240,64008v,,,,,-1524l10668,59436,6096,54864v,,,,,-1524l3048,48768v,,,,,-1524l1524,42672v,,,-1524,,-1524l,35052,1524,28956v,-1524,,-1524,,-1524l3048,21336,6096,16764v,-1524,,-1524,,-1524l10668,10668,15240,6096,21336,3048,27432,1524,33528,xe" fillcolor="#4472c4" stroked="f" strokeweight="0">
                  <v:stroke miterlimit="83231f" joinstyle="miter"/>
                  <v:path arrowok="t" textboxrect="0,0,35052,70104"/>
                </v:shape>
                <v:shape id="Shape 6866" o:spid="_x0000_s1145" style="position:absolute;left:15529;top:6720;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" path="m,l6096,1524v,,,,1524,l12192,3048v,,1524,,1524,l18288,6096v,,,,1524,l24384,10668r3048,4572c27432,15240,28956,15240,28956,16764r1524,4572c32004,21336,32004,21336,32004,21336r1524,6096c33528,27432,33528,27432,33528,28956r,6096l33528,41148v,,,1524,,1524l32004,47244v,1524,,1524,-1524,1524l28956,53340v,,-1524,1524,-1524,1524l24384,59436r-4572,4572c18288,64008,18288,64008,18288,64008r-4572,3048c13716,67056,12192,67056,12192,67056l7620,68580v-1524,,-1524,,-1524,l,68580,,60579,4572,59436r,1524l10668,57912,9144,59436r4572,-3048l18288,53340r3048,-4572l21336,50292r1524,-6096l22860,45720r1524,-6096l24384,41148r1524,-6096l24384,28956r,1524l22860,24384r,1524l21336,19812r,1524l18288,16764,13716,13716,9144,10668r1524,l4572,9144,,9144,,xe" fillcolor="#4472c4" stroked="f" strokeweight="0">
                  <v:stroke miterlimit="83231f" joinstyle="miter"/>
                  <v:path arrowok="t" textboxrect="0,0,33528,68580"/>
                </v:shape>
                <v:shape id="Shape 6867" o:spid="_x0000_s1146" style="position:absolute;left:19994;top:5242;width:610;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" path="m30480,c47244,,60960,12192,60960,28956v,16764,-13716,30480,-30480,30480c13716,59436,,45720,,28956,,12192,13716,,30480,xe" fillcolor="#4472c4" stroked="f" strokeweight="0">
                  <v:stroke miterlimit="83231f" joinstyle="miter"/>
                  <v:path arrowok="t" textboxrect="0,0,60960,59436"/>
                </v:shape>
                <v:shape id="Shape 6868" o:spid="_x0000_s1147" style="position:absolute;left:19949;top:5196;width:349;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" path="m27432,r6096,l34957,r,7977l34290,7810,28956,9144r1524,l24384,10668r-4572,1524l21336,12192r-4572,4572l16764,15240r-3048,4572l10668,24384r,-1524l9144,28956r,4572l9144,35052r,4572l10668,44196r3048,4572l16764,53340r,-1524l19812,54864r4572,3048l30480,59436r3048,l34957,59436r,9144l33528,68580,27432,67056,21336,65532,15240,62484,10668,57912,6096,53340,3048,47244,1524,41148,,35052c,33528,,33528,,33528l1524,27432,3048,21336v,,,-1524,,-1524l6096,15240v,,,,,-1524l10668,10668v,-1524,,-1524,,-1524l15240,6096,21336,3048v,,,-1524,,-1524l27432,xe" fillcolor="#4472c4" stroked="f" strokeweight="0">
                  <v:stroke miterlimit="83231f" joinstyle="miter"/>
                  <v:path arrowok="t" textboxrect="0,0,34957,68580"/>
                </v:shape>
                <v:shape id="Shape 6869" o:spid="_x0000_s1148" style="position:absolute;left:20298;top:5196;width:336;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" path="m,l95,,6191,v,,,,1524,l12287,1524v,,1524,1524,1524,1524l18383,6096v,,,,1524,l24479,9144v,,,,,1524l27527,13716v,1524,1524,1524,1524,1524l30575,19812v1524,,1524,1524,1524,1524l33623,27432r,6096c33623,33528,33623,33528,33623,35052r,6096l32099,47244v,,,,-1524,l29051,53340v,,-1524,,-1524,l24479,57912v,,,,,1524l19907,62484v-1524,,-1524,,-1524,l13811,65532v,,-1524,,-1524,l7715,67056v-1524,,-1524,,-1524,l95,68580r-95,l,59436r95,l4667,59436r6096,-1524l9239,57912r4572,-3048l13811,56388r4572,-4572l18383,53340r3048,-4572l24479,44196r-1524,l24479,39624r1334,-5334l24479,28956,22955,22860r1524,1524l21431,19812,18383,15240r,1524l13811,12192,9239,10668r1524,l4667,9144,,7977,,xe" fillcolor="#4472c4" stroked="f" strokeweight="0">
                  <v:stroke miterlimit="83231f" joinstyle="miter"/>
                  <v:path arrowok="t" textboxrect="0,0,33623,68580"/>
                </v:shape>
                <v:shape id="Shape 6870" o:spid="_x0000_s1149" style="position:absolute;left:24780;top:4084;width:594;height:609;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" path="m30480,c47244,,59436,13716,59436,30480v,16764,-12192,30480,-28956,30480c13716,60960,,47244,,30480,,13716,13716,,30480,xe" fillcolor="#4472c4" stroked="f" strokeweight="0">
                  <v:stroke miterlimit="83231f" joinstyle="miter"/>
                  <v:path arrowok="t" textboxrect="0,0,59436,60960"/>
                </v:shape>
                <v:shape id="Shape 6871" o:spid="_x0000_s1150" style="position:absolute;left:24734;top:4053;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" path="m27432,r6096,c35052,,35052,,35052,r,l35052,8001r-762,-191l28956,9144r1524,l24384,10668r,-1524l19812,12192r1524,l16764,15240r-3048,4572l13716,18288r-3048,6096l10668,22860,9144,28956r,4572l9144,38100r1524,6096l10668,42672r3048,6096l13716,47244r3048,4572l21336,54864r-1524,l24384,57912r6096,1524l33528,59436r1524,l35052,59436r,9144l35052,68580v,,,,-1524,l27432,67056,21336,65532,15240,62484,10668,57912,6096,53340,3048,47244,1524,41148v,,,,,-1524l,33528,1524,27432v,,,,,-1524l3048,21336v,-1524,,-1524,,-1524l6096,15240v,,,-1524,,-1524l10668,9144,15240,6096v,,,-1524,,-1524l21336,1524,27432,xe" fillcolor="#4472c4" stroked="f" strokeweight="0">
                  <v:stroke miterlimit="83231f" joinstyle="miter"/>
                  <v:path arrowok="t" textboxrect="0,0,35052,68580"/>
                </v:shape>
                <v:shape id="Shape 6872" o:spid="_x0000_s1151" style="position:absolute;left:25085;top:4053;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" path="m,l6096,v,,,,1524,l12192,1524v,,1524,,1524,l18288,4572v,,,1524,1524,1524l24384,9144r3048,4572c27432,13716,28956,15240,28956,15240r1524,4572c32004,19812,32004,19812,32004,21336r1524,4572c33528,27432,33528,27432,33528,27432r,6096l33528,39624v,1524,,1524,,1524l32004,47244v,,,,-1524,l28956,53340v,,-1524,,-1524,l24384,57912r-4572,4572c18288,62484,18288,62484,18288,62484r-4572,3048c13716,65532,12192,65532,12192,65532l7620,67056v-1524,,-1524,,-1524,l,68580,,59436r4572,l10668,57912r-1524,l13716,54864r4572,-3048l21336,47244r,1524l22860,42672r,1524l24384,38100r,1524l25908,33528,24384,27432r,1524l22860,22860r,1524l21336,18288r,1524l18288,15240,13716,12192,9144,9144r1524,1524l4572,9144,,8001,,xe" fillcolor="#4472c4" stroked="f" strokeweight="0">
                  <v:stroke miterlimit="83231f" joinstyle="miter"/>
                  <v:path arrowok="t" textboxrect="0,0,33528,68580"/>
                </v:shape>
                <v:shape id="Shape 6873" o:spid="_x0000_s1152" style="position:absolute;left:29550;top:2926;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" path="m30480,c47244,,60960,13716,60960,30480v,16764,-13716,30480,-30480,30480c13716,60960,,47244,,30480,,13716,13716,,30480,xe" fillcolor="#4472c4" stroked="f" strokeweight="0">
                  <v:stroke miterlimit="83231f" joinstyle="miter"/>
                  <v:path arrowok="t" textboxrect="0,0,60960,60960"/>
                </v:shape>
                <v:shape id="Shape 6874" o:spid="_x0000_s1153" style="position:absolute;left:29504;top:2880;width:351;height:701;visibility:visible;mso-wrap-style:square;v-text-anchor:top" coordsize="350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" path="m35052,r,9144l30480,9144r-6096,1524l19812,13716r1524,l16764,16764r-3048,4572l13716,19812r-3048,6096l10668,24384,9144,30480r,4572l9144,39624r1524,6096l10668,44196r3048,6096l13716,48768r3048,4572l21336,56388r-1524,l24384,59436r6096,1524l35052,60960r,9144l28956,68580v-1524,,-1524,,-1524,l21336,67056,15240,64008,10668,59436,6096,54864v,,,,,-1524l3048,48768,1524,42672v,,,-1524,,-1524l,35052,1524,28956v,,,-1524,,-1524l3048,21336,6096,16764v,-1524,,-1524,,-1524l10668,10668,15240,7620v,-1524,,-1524,,-1524l21336,3048,27432,1524v,,,,1524,l35052,xe" fillcolor="#4472c4" stroked="f" strokeweight="0">
                  <v:stroke miterlimit="83231f" joinstyle="miter"/>
                  <v:path arrowok="t" textboxrect="0,0,35052,70104"/>
                </v:shape>
                <v:shape id="Shape 6875" o:spid="_x0000_s1154" style="position:absolute;left:29855;top:2880;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" path="m,l6096,1524v,,,,1524,l12192,3048v1524,,1524,,1524,l18288,6096v,,1524,,1524,l24384,10668r3048,4572c27432,15240,28956,15240,28956,16764r1524,4572c32004,21336,32004,21336,32004,21336r1524,6096c33528,27432,33528,28956,33528,28956r,6096l33528,41148v,,,1524,,1524l32004,48768v,,,,-1524,l28956,53340v,1524,-1524,1524,-1524,1524l24384,59436r-4572,4572c18288,64008,18288,64008,18288,64008r-4572,3048c13716,67056,12192,67056,12192,67056l7620,68580v-1524,,-1524,,-1524,l,70104,,60960r4572,l10668,59436r-1524,l13716,56388r4572,-3048l21336,48768r,1524l24384,44196r-1524,1524l24384,39624r,1524l25908,35052,24384,28956r,1524l22860,24384r1524,1524l21336,19812r,1524l18288,16764,13716,13716,9144,10668r1524,l4572,9144,,9144,,xe" fillcolor="#4472c4" stroked="f" strokeweight="0">
                  <v:stroke miterlimit="83231f" joinstyle="miter"/>
                  <v:path arrowok="t" textboxrect="0,0,33528,70104"/>
                </v:shape>
                <v:rect id="Rectangle 6876" o:spid="_x0000_s1155" style="position:absolute;left:4419;top:14602;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04E9B5ED" w14:textId="77777777" w:rsidR="00A977E7" w:rsidRDefault="00A977E7" w:rsidP="003726E6">
                        <w:r>
                          <w:rPr>
                            <w:w w:val="101"/>
                          </w:rPr>
                          <w:t>0</w:t>
                        </w:r>
                      </w:p>
                    </w:txbxContent>
                  </v:textbox>
                </v:rect>
                <v:rect id="Rectangle 6877" o:spid="_x0000_s1156" style="position:absolute;left:3886;top:13062;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14:paraId="172457BB" w14:textId="77777777" w:rsidR="00A977E7" w:rsidRDefault="00A977E7" w:rsidP="003726E6">
                        <w:r>
                          <w:rPr>
                            <w:w w:val="101"/>
                          </w:rPr>
                          <w:t>20</w:t>
                        </w:r>
                      </w:p>
                    </w:txbxContent>
                  </v:textbox>
                </v:rect>
                <v:rect id="Rectangle 6878" o:spid="_x0000_s1157" style="position:absolute;left:3886;top:11538;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6CBF5636" w14:textId="77777777" w:rsidR="00A977E7" w:rsidRDefault="00A977E7" w:rsidP="003726E6">
                        <w:r>
                          <w:rPr>
                            <w:w w:val="101"/>
                          </w:rPr>
                          <w:t>40</w:t>
                        </w:r>
                      </w:p>
                    </w:txbxContent>
                  </v:textbox>
                </v:rect>
                <v:rect id="Rectangle 6879" o:spid="_x0000_s1158" style="position:absolute;left:3886;top:9999;width:1452;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5FE742D5" w14:textId="77777777" w:rsidR="00A977E7" w:rsidRDefault="00A977E7" w:rsidP="003726E6">
                        <w:r>
                          <w:rPr>
                            <w:w w:val="101"/>
                          </w:rPr>
                          <w:t>60</w:t>
                        </w:r>
                      </w:p>
                    </w:txbxContent>
                  </v:textbox>
                </v:rect>
                <v:rect id="Rectangle 6880" o:spid="_x0000_s1159" style="position:absolute;left:3886;top:8460;width:1452;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" filled="f" stroked="f">
                  <v:textbox inset="0,0,0,0">
                    <w:txbxContent>
                      <w:p w14:paraId="6584BD48" w14:textId="77777777" w:rsidR="00A977E7" w:rsidRDefault="00A977E7" w:rsidP="003726E6">
                        <w:r>
                          <w:rPr>
                            <w:w w:val="101"/>
                          </w:rPr>
                          <w:t>80</w:t>
                        </w:r>
                      </w:p>
                    </w:txbxContent>
                  </v:textbox>
                </v:rect>
                <v:rect id="Rectangle 6881" o:spid="_x0000_s1160" style="position:absolute;left:3337;top:6936;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" filled="f" stroked="f">
                  <v:textbox inset="0,0,0,0">
                    <w:txbxContent>
                      <w:p w14:paraId="2FCD6101" w14:textId="77777777" w:rsidR="00A977E7" w:rsidRDefault="00A977E7" w:rsidP="003726E6">
                        <w:r>
                          <w:t>100</w:t>
                        </w:r>
                      </w:p>
                    </w:txbxContent>
                  </v:textbox>
                </v:rect>
                <v:rect id="Rectangle 6882" o:spid="_x0000_s1161" style="position:absolute;left:3337;top:5396;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14:paraId="62BA7BEF" w14:textId="77777777" w:rsidR="00A977E7" w:rsidRDefault="00A977E7" w:rsidP="003726E6">
                        <w:r>
                          <w:t>120</w:t>
                        </w:r>
                      </w:p>
                    </w:txbxContent>
                  </v:textbox>
                </v:rect>
                <v:rect id="Rectangle 6883" o:spid="_x0000_s1162" style="position:absolute;left:3337;top:3872;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8MxQAAAN0AAAAPAAAAZHJzL2Rvd25yZXYueG1sRI9Bi8Iw&#10;FITvC/6H8ARva+oK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AYu28MxQAAAN0AAAAP&#10;AAAAAAAAAAAAAAAAAAcCAABkcnMvZG93bnJldi54bWxQSwUGAAAAAAMAAwC3AAAA+QIAAAAA&#10;" filled="f" stroked="f">
                  <v:textbox inset="0,0,0,0">
                    <w:txbxContent>
                      <w:p w14:paraId="2E96BA69" w14:textId="77777777" w:rsidR="00A977E7" w:rsidRDefault="00A977E7" w:rsidP="003726E6">
                        <w:r>
                          <w:t>140</w:t>
                        </w:r>
                      </w:p>
                    </w:txbxContent>
                  </v:textbox>
                </v:rect>
                <v:rect id="Rectangle 6884" o:spid="_x0000_s1163" style="position:absolute;left:3337;top:2333;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d4xQAAAN0AAAAPAAAAZHJzL2Rvd25yZXYueG1sRI9Bi8Iw&#10;FITvC/6H8ARva+oi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CXUvd4xQAAAN0AAAAP&#10;AAAAAAAAAAAAAAAAAAcCAABkcnMvZG93bnJldi54bWxQSwUGAAAAAAMAAwC3AAAA+QIAAAAA&#10;" filled="f" stroked="f">
                  <v:textbox inset="0,0,0,0">
                    <w:txbxContent>
                      <w:p w14:paraId="50F2E788" w14:textId="77777777" w:rsidR="00A977E7" w:rsidRDefault="00A977E7" w:rsidP="003726E6">
                        <w:r>
                          <w:t>160</w:t>
                        </w:r>
                      </w:p>
                    </w:txbxContent>
                  </v:textbox>
                </v:rect>
                <v:rect id="Rectangle 6885" o:spid="_x0000_s1164" style="position:absolute;left:3337;top:809;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14:paraId="24E1A5E2" w14:textId="77777777" w:rsidR="00A977E7" w:rsidRDefault="00A977E7" w:rsidP="003726E6">
                        <w:r>
                          <w:t>180</w:t>
                        </w:r>
                      </w:p>
                    </w:txbxContent>
                  </v:textbox>
                </v:rect>
                <v:rect id="Rectangle 271777" o:spid="_x0000_s1165" style="position:absolute;left:9513;top:15988;width:724;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" filled="f" stroked="f">
                  <v:textbox inset="0,0,0,0">
                    <w:txbxContent>
                      <w:p w14:paraId="0EA895BF" w14:textId="77777777" w:rsidR="00A977E7" w:rsidRDefault="00A977E7" w:rsidP="003726E6">
                        <w:r>
                          <w:rPr>
                            <w:w w:val="101"/>
                          </w:rPr>
                          <w:t>2</w:t>
                        </w:r>
                      </w:p>
                    </w:txbxContent>
                  </v:textbox>
                </v:rect>
                <v:rect id="Rectangle 271778" o:spid="_x0000_s1166" style="position:absolute;left:13338;top:15988;width:724;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" filled="f" stroked="f">
                  <v:textbox inset="0,0,0,0">
                    <w:txbxContent>
                      <w:p w14:paraId="40B4A032" w14:textId="77777777" w:rsidR="00A977E7" w:rsidRDefault="00A977E7" w:rsidP="003726E6">
                        <w:r>
                          <w:rPr>
                            <w:w w:val="101"/>
                          </w:rPr>
                          <w:t>4</w:t>
                        </w:r>
                      </w:p>
                    </w:txbxContent>
                  </v:textbox>
                </v:rect>
                <v:rect id="Rectangle 271779" o:spid="_x0000_s1167" style="position:absolute;left:17163;top:15988;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" filled="f" stroked="f">
                  <v:textbox inset="0,0,0,0">
                    <w:txbxContent>
                      <w:p w14:paraId="7EF10A57" w14:textId="77777777" w:rsidR="00A977E7" w:rsidRDefault="00A977E7" w:rsidP="003726E6">
                        <w:r>
                          <w:rPr>
                            <w:w w:val="101"/>
                          </w:rPr>
                          <w:t>6</w:t>
                        </w:r>
                      </w:p>
                    </w:txbxContent>
                  </v:textbox>
                </v:rect>
                <v:rect id="Rectangle 271780" o:spid="_x0000_s1168" style="position:absolute;left:20967;top:15988;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" filled="f" stroked="f">
                  <v:textbox inset="0,0,0,0">
                    <w:txbxContent>
                      <w:p w14:paraId="6820E45B" w14:textId="77777777" w:rsidR="00A977E7" w:rsidRDefault="00A977E7" w:rsidP="003726E6">
                        <w:r>
                          <w:rPr>
                            <w:w w:val="101"/>
                          </w:rPr>
                          <w:t>8</w:t>
                        </w:r>
                      </w:p>
                    </w:txbxContent>
                  </v:textbox>
                </v:rect>
                <v:rect id="Rectangle 271781" o:spid="_x0000_s1169" style="position:absolute;left:24523;top:15988;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" filled="f" stroked="f">
                  <v:textbox inset="0,0,0,0">
                    <w:txbxContent>
                      <w:p w14:paraId="0B966280" w14:textId="77777777" w:rsidR="00A977E7" w:rsidRDefault="00A977E7" w:rsidP="003726E6">
                        <w:r>
                          <w:rPr>
                            <w:w w:val="101"/>
                          </w:rPr>
                          <w:t>10</w:t>
                        </w:r>
                      </w:p>
                    </w:txbxContent>
                  </v:textbox>
                </v:rect>
                <v:rect id="Rectangle 271782" o:spid="_x0000_s1170" style="position:absolute;left:28348;top:15988;width:14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" filled="f" stroked="f">
                  <v:textbox inset="0,0,0,0">
                    <w:txbxContent>
                      <w:p w14:paraId="6ECAD54B" w14:textId="77777777" w:rsidR="00A977E7" w:rsidRDefault="00A977E7" w:rsidP="003726E6">
                        <w:r>
                          <w:rPr>
                            <w:w w:val="99"/>
                          </w:rPr>
                          <w:t>12</w:t>
                        </w:r>
                      </w:p>
                    </w:txbxContent>
                  </v:textbox>
                </v:rect>
                <v:rect id="Rectangle 271783" o:spid="_x0000_s1171" style="position:absolute;left:32152;top:15988;width:1451;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" filled="f" stroked="f">
                  <v:textbox inset="0,0,0,0">
                    <w:txbxContent>
                      <w:p w14:paraId="2EAB4B15" w14:textId="77777777" w:rsidR="00A977E7" w:rsidRDefault="00A977E7" w:rsidP="003726E6">
                        <w:r>
                          <w:rPr>
                            <w:w w:val="101"/>
                          </w:rPr>
                          <w:t>14</w:t>
                        </w:r>
                      </w:p>
                    </w:txbxContent>
                  </v:textbox>
                </v:rect>
                <v:rect id="Rectangle 271776" o:spid="_x0000_s1172" style="position:absolute;left:5699;top:15988;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" filled="f" stroked="f">
                  <v:textbox inset="0,0,0,0">
                    <w:txbxContent>
                      <w:p w14:paraId="5C697883" w14:textId="77777777" w:rsidR="00A977E7" w:rsidRDefault="00A977E7" w:rsidP="003726E6">
                        <w:r>
                          <w:rPr>
                            <w:w w:val="101"/>
                          </w:rPr>
                          <w:t>0</w:t>
                        </w:r>
                      </w:p>
                    </w:txbxContent>
                  </v:textbox>
                </v:rect>
                <v:rect id="Rectangle 6887" o:spid="_x0000_s1173" style="position:absolute;left:-379;top:6675;width:5888;height:16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" filled="f" stroked="f">
                  <v:textbox inset="0,0,0,0">
                    <w:txbxContent>
                      <w:p w14:paraId="3C2BB94A" w14:textId="77777777" w:rsidR="00A977E7" w:rsidRDefault="00A977E7" w:rsidP="003726E6">
                        <w:r>
                          <w:t>Load</w:t>
                        </w:r>
                        <w:r>
                          <w:rPr>
                            <w:spacing w:val="-238"/>
                          </w:rPr>
                          <w:t xml:space="preserve"> </w:t>
                        </w:r>
                        <w:r>
                          <w:t>(kg)</w:t>
                        </w:r>
                      </w:p>
                    </w:txbxContent>
                  </v:textbox>
                </v:rect>
                <v:rect id="Rectangle 6888" o:spid="_x0000_s1174" style="position:absolute;left:15026;top:17685;width:11470;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0C8F4574" w14:textId="77777777" w:rsidR="00A977E7" w:rsidRDefault="00A977E7" w:rsidP="003726E6">
                        <w:r>
                          <w:rPr>
                            <w:w w:val="103"/>
                          </w:rPr>
                          <w:t>Penetration</w:t>
                        </w:r>
                        <w:r>
                          <w:rPr>
                            <w:spacing w:val="-3"/>
                            <w:w w:val="103"/>
                          </w:rPr>
                          <w:t xml:space="preserve"> </w:t>
                        </w:r>
                        <w:r>
                          <w:rPr>
                            <w:w w:val="103"/>
                          </w:rPr>
                          <w:t>(mm)</w:t>
                        </w:r>
                      </w:p>
                    </w:txbxContent>
                  </v:textbox>
                </v:rect>
                <v:shape id="Shape 6889" o:spid="_x0000_s1175" style="position:absolute;width:17305;height:20452;visibility:visible;mso-wrap-style:square;v-text-anchor:top" coordsize="1730502,204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" path="m,l7620,,1730502,r,4572l7620,4572r,2031492l1730502,2036064r,9144l4572,2045208c1524,2045208,,2043684,,2040636l,xe" fillcolor="#d9d9d9" stroked="f" strokeweight="0">
                  <v:stroke miterlimit="83231f" joinstyle="miter"/>
                  <v:path arrowok="t" textboxrect="0,0,1730502,2045208"/>
                </v:shape>
                <v:shape id="Shape 6890" o:spid="_x0000_s1176" style="position:absolute;left:17305;width:17305;height:20452;visibility:visible;mso-wrap-style:square;v-text-anchor:top" coordsize="1730502,204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" path="m,l1722882,r7620,l1730502,2040636v,3048,-1523,4572,-4572,4572l,2045208r,-9144l1722882,2036064r,-2031492l,4572,,xe" fillcolor="#d9d9d9" stroked="f" strokeweight="0">
                  <v:stroke miterlimit="83231f" joinstyle="miter"/>
                  <v:path arrowok="t" textboxrect="0,0,1730502,2045208"/>
                </v:shape>
                <w10:anchorlock/>
              </v:group>
            </w:pict>
          </mc:Fallback>
        </mc:AlternateContent>
      </w:r>
    </w:p>
    <w:p w14:paraId="76588542" w14:textId="77777777" w:rsidR="00503704" w:rsidRPr="0015288E" w:rsidRDefault="00503704" w:rsidP="003726E6">
      <w:pPr>
        <w:rPr>
          <w:rFonts w:cs="Times New Roman"/>
        </w:rPr>
      </w:pPr>
      <w:r w:rsidRPr="0015288E">
        <w:rPr>
          <w:rFonts w:cs="Times New Roman"/>
          <w:sz w:val="24"/>
        </w:rPr>
        <w:t xml:space="preserve">       </w:t>
      </w:r>
      <w:r w:rsidRPr="0015288E">
        <w:rPr>
          <w:rFonts w:cs="Times New Roman"/>
        </w:rPr>
        <w:t xml:space="preserve">Figure: Load vs penetration curve for sample 2 </w:t>
      </w:r>
    </w:p>
    <w:p w14:paraId="3CFD1FC0" w14:textId="77777777" w:rsidR="00503704" w:rsidRPr="0015288E" w:rsidRDefault="00503704" w:rsidP="003726E6">
      <w:pPr>
        <w:rPr>
          <w:rFonts w:cs="Times New Roman"/>
        </w:rPr>
      </w:pPr>
      <w:r w:rsidRPr="0015288E">
        <w:rPr>
          <w:rFonts w:cs="Times New Roman"/>
        </w:rPr>
        <w:t xml:space="preserve">From figure,  </w:t>
      </w:r>
    </w:p>
    <w:p w14:paraId="55B7DC72" w14:textId="77777777" w:rsidR="00503704" w:rsidRPr="0015288E" w:rsidRDefault="00503704" w:rsidP="003726E6">
      <w:pPr>
        <w:rPr>
          <w:rFonts w:cs="Times New Roman"/>
        </w:rPr>
      </w:pPr>
      <w:r w:rsidRPr="0015288E">
        <w:rPr>
          <w:rFonts w:cs="Times New Roman"/>
        </w:rPr>
        <w:t xml:space="preserve">CBR at 2.5mm penetration = 4.927% </w:t>
      </w:r>
    </w:p>
    <w:p w14:paraId="0990D723" w14:textId="77777777" w:rsidR="00503704" w:rsidRPr="0015288E" w:rsidRDefault="00503704" w:rsidP="003726E6">
      <w:pPr>
        <w:rPr>
          <w:rFonts w:cs="Times New Roman"/>
        </w:rPr>
      </w:pPr>
      <w:r w:rsidRPr="0015288E">
        <w:rPr>
          <w:rFonts w:cs="Times New Roman"/>
        </w:rPr>
        <w:t xml:space="preserve">CBR at 5 mm penetration = 5.109% </w:t>
      </w:r>
    </w:p>
    <w:p w14:paraId="149A0567" w14:textId="77777777" w:rsidR="00503704" w:rsidRPr="0015288E" w:rsidRDefault="00503704" w:rsidP="003726E6">
      <w:pPr>
        <w:rPr>
          <w:rFonts w:cs="Times New Roman"/>
        </w:rPr>
      </w:pPr>
      <w:r w:rsidRPr="0015288E">
        <w:rPr>
          <w:rFonts w:cs="Times New Roman"/>
        </w:rPr>
        <w:t xml:space="preserve"> </w:t>
      </w:r>
      <w:r w:rsidRPr="0015288E">
        <w:rPr>
          <w:rFonts w:cs="Times New Roman"/>
        </w:rPr>
        <w:tab/>
        <w:t xml:space="preserve"> </w:t>
      </w:r>
    </w:p>
    <w:p w14:paraId="73CDEFEB" w14:textId="290A2A74" w:rsidR="00503704" w:rsidRPr="0015288E" w:rsidRDefault="00503704" w:rsidP="00B46B76">
      <w:pPr>
        <w:pStyle w:val="Caption"/>
        <w:rPr>
          <w:rFonts w:cs="Times New Roman"/>
        </w:rPr>
      </w:pPr>
      <w:r w:rsidRPr="0015288E">
        <w:rPr>
          <w:rFonts w:cs="Times New Roman"/>
        </w:rPr>
        <w:br w:type="page"/>
      </w:r>
      <w:bookmarkStart w:id="104" w:name="_Toc189571669"/>
      <w:r w:rsidR="00B46B76">
        <w:lastRenderedPageBreak/>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8</w:t>
      </w:r>
      <w:r w:rsidR="003849B3">
        <w:fldChar w:fldCharType="end"/>
      </w:r>
      <w:r w:rsidR="00B46B76">
        <w:rPr>
          <w:rFonts w:cs="Times New Roman"/>
        </w:rPr>
        <w:t xml:space="preserve">: </w:t>
      </w:r>
      <w:r w:rsidRPr="0015288E">
        <w:rPr>
          <w:rFonts w:cs="Times New Roman"/>
        </w:rPr>
        <w:t>Sample-3</w:t>
      </w:r>
      <w:bookmarkEnd w:id="104"/>
    </w:p>
    <w:tbl>
      <w:tblPr>
        <w:tblStyle w:val="TableGrid1"/>
        <w:tblW w:w="5602" w:type="dxa"/>
        <w:jc w:val="center"/>
        <w:tblInd w:w="0" w:type="dxa"/>
        <w:tblCellMar>
          <w:top w:w="60" w:type="dxa"/>
          <w:left w:w="170" w:type="dxa"/>
          <w:right w:w="106" w:type="dxa"/>
        </w:tblCellMar>
        <w:tblLook w:val="04A0" w:firstRow="1" w:lastRow="0" w:firstColumn="1" w:lastColumn="0" w:noHBand="0" w:noVBand="1"/>
      </w:tblPr>
      <w:tblGrid>
        <w:gridCol w:w="750"/>
        <w:gridCol w:w="1843"/>
        <w:gridCol w:w="1549"/>
        <w:gridCol w:w="1460"/>
      </w:tblGrid>
      <w:tr w:rsidR="00503704" w:rsidRPr="0015288E" w14:paraId="7EB362FC" w14:textId="77777777" w:rsidTr="00B46B76">
        <w:trPr>
          <w:trHeight w:val="301"/>
          <w:jc w:val="center"/>
        </w:trPr>
        <w:tc>
          <w:tcPr>
            <w:tcW w:w="750" w:type="dxa"/>
            <w:vMerge w:val="restart"/>
            <w:tcBorders>
              <w:top w:val="single" w:sz="3" w:space="0" w:color="000000"/>
              <w:left w:val="single" w:sz="4" w:space="0" w:color="000000"/>
              <w:bottom w:val="single" w:sz="4" w:space="0" w:color="000000"/>
              <w:right w:val="single" w:sz="4" w:space="0" w:color="000000"/>
            </w:tcBorders>
            <w:vAlign w:val="center"/>
          </w:tcPr>
          <w:p w14:paraId="3E7A10B8" w14:textId="77777777" w:rsidR="00503704" w:rsidRPr="0015288E" w:rsidRDefault="00503704" w:rsidP="003726E6">
            <w:pPr>
              <w:rPr>
                <w:rFonts w:cs="Times New Roman"/>
              </w:rPr>
            </w:pPr>
            <w:r w:rsidRPr="0015288E">
              <w:rPr>
                <w:rFonts w:cs="Times New Roman"/>
              </w:rPr>
              <w:t xml:space="preserve">S.N </w:t>
            </w:r>
          </w:p>
        </w:tc>
        <w:tc>
          <w:tcPr>
            <w:tcW w:w="1843" w:type="dxa"/>
            <w:vMerge w:val="restart"/>
            <w:tcBorders>
              <w:top w:val="single" w:sz="3" w:space="0" w:color="000000"/>
              <w:left w:val="single" w:sz="4" w:space="0" w:color="000000"/>
              <w:bottom w:val="single" w:sz="4" w:space="0" w:color="000000"/>
              <w:right w:val="single" w:sz="4" w:space="0" w:color="000000"/>
            </w:tcBorders>
            <w:vAlign w:val="center"/>
          </w:tcPr>
          <w:p w14:paraId="6BE0308B" w14:textId="77777777" w:rsidR="00503704" w:rsidRPr="0015288E" w:rsidRDefault="00503704" w:rsidP="003726E6">
            <w:pPr>
              <w:rPr>
                <w:rFonts w:cs="Times New Roman"/>
              </w:rPr>
            </w:pPr>
            <w:r w:rsidRPr="0015288E">
              <w:rPr>
                <w:rFonts w:cs="Times New Roman"/>
              </w:rPr>
              <w:t xml:space="preserve">Penetration (mm) </w:t>
            </w:r>
          </w:p>
        </w:tc>
        <w:tc>
          <w:tcPr>
            <w:tcW w:w="3008" w:type="dxa"/>
            <w:gridSpan w:val="2"/>
            <w:tcBorders>
              <w:top w:val="single" w:sz="3" w:space="0" w:color="000000"/>
              <w:left w:val="single" w:sz="4" w:space="0" w:color="000000"/>
              <w:bottom w:val="single" w:sz="4" w:space="0" w:color="000000"/>
              <w:right w:val="single" w:sz="4" w:space="0" w:color="000000"/>
            </w:tcBorders>
          </w:tcPr>
          <w:p w14:paraId="12B32C33" w14:textId="77777777" w:rsidR="00503704" w:rsidRPr="0015288E" w:rsidRDefault="00503704" w:rsidP="003726E6">
            <w:pPr>
              <w:rPr>
                <w:rFonts w:cs="Times New Roman"/>
              </w:rPr>
            </w:pPr>
            <w:r w:rsidRPr="0015288E">
              <w:rPr>
                <w:rFonts w:cs="Times New Roman"/>
              </w:rPr>
              <w:t xml:space="preserve">Load dial gauge </w:t>
            </w:r>
          </w:p>
        </w:tc>
      </w:tr>
      <w:tr w:rsidR="00503704" w:rsidRPr="0015288E" w14:paraId="4B3C5BA0" w14:textId="77777777" w:rsidTr="00B46B76">
        <w:trPr>
          <w:trHeight w:val="749"/>
          <w:jc w:val="center"/>
        </w:trPr>
        <w:tc>
          <w:tcPr>
            <w:tcW w:w="0" w:type="auto"/>
            <w:vMerge/>
            <w:tcBorders>
              <w:top w:val="nil"/>
              <w:left w:val="single" w:sz="4" w:space="0" w:color="000000"/>
              <w:bottom w:val="single" w:sz="4" w:space="0" w:color="000000"/>
              <w:right w:val="single" w:sz="4" w:space="0" w:color="000000"/>
            </w:tcBorders>
          </w:tcPr>
          <w:p w14:paraId="42E9622C" w14:textId="77777777" w:rsidR="00503704" w:rsidRPr="0015288E" w:rsidRDefault="00503704" w:rsidP="003726E6">
            <w:pPr>
              <w:rPr>
                <w:rFonts w:cs="Times New Roman"/>
              </w:rPr>
            </w:pPr>
          </w:p>
        </w:tc>
        <w:tc>
          <w:tcPr>
            <w:tcW w:w="0" w:type="auto"/>
            <w:vMerge/>
            <w:tcBorders>
              <w:top w:val="nil"/>
              <w:left w:val="single" w:sz="4" w:space="0" w:color="000000"/>
              <w:bottom w:val="single" w:sz="4" w:space="0" w:color="000000"/>
              <w:right w:val="single" w:sz="4" w:space="0" w:color="000000"/>
            </w:tcBorders>
          </w:tcPr>
          <w:p w14:paraId="0E67F8F2" w14:textId="77777777" w:rsidR="00503704" w:rsidRPr="0015288E" w:rsidRDefault="00503704" w:rsidP="003726E6">
            <w:pPr>
              <w:rPr>
                <w:rFonts w:cs="Times New Roman"/>
              </w:rPr>
            </w:pPr>
          </w:p>
        </w:tc>
        <w:tc>
          <w:tcPr>
            <w:tcW w:w="1549" w:type="dxa"/>
            <w:tcBorders>
              <w:top w:val="single" w:sz="4" w:space="0" w:color="000000"/>
              <w:left w:val="single" w:sz="4" w:space="0" w:color="000000"/>
              <w:bottom w:val="single" w:sz="4" w:space="0" w:color="000000"/>
              <w:right w:val="single" w:sz="3" w:space="0" w:color="000000"/>
            </w:tcBorders>
            <w:vAlign w:val="center"/>
          </w:tcPr>
          <w:p w14:paraId="45C60FEA" w14:textId="77777777" w:rsidR="00503704" w:rsidRPr="0015288E" w:rsidRDefault="00503704" w:rsidP="003726E6">
            <w:pPr>
              <w:rPr>
                <w:rFonts w:cs="Times New Roman"/>
              </w:rPr>
            </w:pPr>
            <w:r w:rsidRPr="0015288E">
              <w:rPr>
                <w:rFonts w:cs="Times New Roman"/>
              </w:rPr>
              <w:t xml:space="preserve">Dial gauge  reading </w:t>
            </w:r>
          </w:p>
        </w:tc>
        <w:tc>
          <w:tcPr>
            <w:tcW w:w="1460" w:type="dxa"/>
            <w:tcBorders>
              <w:top w:val="single" w:sz="4" w:space="0" w:color="000000"/>
              <w:left w:val="single" w:sz="3" w:space="0" w:color="000000"/>
              <w:bottom w:val="single" w:sz="4" w:space="0" w:color="000000"/>
              <w:right w:val="single" w:sz="4" w:space="0" w:color="000000"/>
            </w:tcBorders>
            <w:vAlign w:val="center"/>
          </w:tcPr>
          <w:p w14:paraId="5A5D6018" w14:textId="77777777" w:rsidR="00503704" w:rsidRPr="0015288E" w:rsidRDefault="00503704" w:rsidP="003726E6">
            <w:pPr>
              <w:rPr>
                <w:rFonts w:cs="Times New Roman"/>
              </w:rPr>
            </w:pPr>
            <w:r w:rsidRPr="0015288E">
              <w:rPr>
                <w:rFonts w:cs="Times New Roman"/>
              </w:rPr>
              <w:t xml:space="preserve">Load (kg) </w:t>
            </w:r>
          </w:p>
        </w:tc>
      </w:tr>
      <w:tr w:rsidR="00503704" w:rsidRPr="0015288E" w14:paraId="755FE6F0" w14:textId="77777777" w:rsidTr="00B46B76">
        <w:trPr>
          <w:trHeight w:val="301"/>
          <w:jc w:val="center"/>
        </w:trPr>
        <w:tc>
          <w:tcPr>
            <w:tcW w:w="750" w:type="dxa"/>
            <w:tcBorders>
              <w:top w:val="single" w:sz="4" w:space="0" w:color="000000"/>
              <w:left w:val="single" w:sz="4" w:space="0" w:color="000000"/>
              <w:bottom w:val="single" w:sz="3" w:space="0" w:color="000000"/>
              <w:right w:val="single" w:sz="4" w:space="0" w:color="000000"/>
            </w:tcBorders>
          </w:tcPr>
          <w:p w14:paraId="6593D9F8" w14:textId="77777777" w:rsidR="00503704" w:rsidRPr="0015288E" w:rsidRDefault="00503704" w:rsidP="003726E6">
            <w:pPr>
              <w:rPr>
                <w:rFonts w:cs="Times New Roman"/>
              </w:rPr>
            </w:pPr>
            <w:r w:rsidRPr="0015288E">
              <w:rPr>
                <w:rFonts w:cs="Times New Roman"/>
              </w:rPr>
              <w:t xml:space="preserve">1 </w:t>
            </w:r>
          </w:p>
        </w:tc>
        <w:tc>
          <w:tcPr>
            <w:tcW w:w="1843" w:type="dxa"/>
            <w:tcBorders>
              <w:top w:val="single" w:sz="4" w:space="0" w:color="000000"/>
              <w:left w:val="single" w:sz="4" w:space="0" w:color="000000"/>
              <w:bottom w:val="single" w:sz="3" w:space="0" w:color="000000"/>
              <w:right w:val="single" w:sz="4" w:space="0" w:color="000000"/>
            </w:tcBorders>
          </w:tcPr>
          <w:p w14:paraId="741DFEEB" w14:textId="77777777" w:rsidR="00503704" w:rsidRPr="0015288E" w:rsidRDefault="00503704" w:rsidP="003726E6">
            <w:pPr>
              <w:rPr>
                <w:rFonts w:cs="Times New Roman"/>
              </w:rPr>
            </w:pPr>
            <w:r w:rsidRPr="0015288E">
              <w:rPr>
                <w:rFonts w:cs="Times New Roman"/>
              </w:rPr>
              <w:t xml:space="preserve">0 </w:t>
            </w:r>
          </w:p>
        </w:tc>
        <w:tc>
          <w:tcPr>
            <w:tcW w:w="1549" w:type="dxa"/>
            <w:tcBorders>
              <w:top w:val="single" w:sz="4" w:space="0" w:color="000000"/>
              <w:left w:val="single" w:sz="4" w:space="0" w:color="000000"/>
              <w:bottom w:val="single" w:sz="3" w:space="0" w:color="000000"/>
              <w:right w:val="single" w:sz="3" w:space="0" w:color="000000"/>
            </w:tcBorders>
          </w:tcPr>
          <w:p w14:paraId="3DC978EE" w14:textId="77777777" w:rsidR="00503704" w:rsidRPr="0015288E" w:rsidRDefault="00503704" w:rsidP="003726E6">
            <w:pPr>
              <w:rPr>
                <w:rFonts w:cs="Times New Roman"/>
              </w:rPr>
            </w:pPr>
            <w:r w:rsidRPr="0015288E">
              <w:rPr>
                <w:rFonts w:cs="Times New Roman"/>
              </w:rPr>
              <w:t xml:space="preserve">0 </w:t>
            </w:r>
          </w:p>
        </w:tc>
        <w:tc>
          <w:tcPr>
            <w:tcW w:w="1460" w:type="dxa"/>
            <w:tcBorders>
              <w:top w:val="single" w:sz="4" w:space="0" w:color="000000"/>
              <w:left w:val="single" w:sz="3" w:space="0" w:color="000000"/>
              <w:bottom w:val="single" w:sz="3" w:space="0" w:color="000000"/>
              <w:right w:val="single" w:sz="4" w:space="0" w:color="000000"/>
            </w:tcBorders>
          </w:tcPr>
          <w:p w14:paraId="75310A2A" w14:textId="77777777" w:rsidR="00503704" w:rsidRPr="0015288E" w:rsidRDefault="00503704" w:rsidP="003726E6">
            <w:pPr>
              <w:rPr>
                <w:rFonts w:cs="Times New Roman"/>
              </w:rPr>
            </w:pPr>
            <w:r w:rsidRPr="0015288E">
              <w:rPr>
                <w:rFonts w:cs="Times New Roman"/>
              </w:rPr>
              <w:t xml:space="preserve">0 </w:t>
            </w:r>
          </w:p>
        </w:tc>
      </w:tr>
      <w:tr w:rsidR="00503704" w:rsidRPr="0015288E" w14:paraId="2C93707B" w14:textId="77777777" w:rsidTr="00B46B76">
        <w:trPr>
          <w:trHeight w:val="301"/>
          <w:jc w:val="center"/>
        </w:trPr>
        <w:tc>
          <w:tcPr>
            <w:tcW w:w="750" w:type="dxa"/>
            <w:tcBorders>
              <w:top w:val="single" w:sz="3" w:space="0" w:color="000000"/>
              <w:left w:val="single" w:sz="4" w:space="0" w:color="000000"/>
              <w:bottom w:val="single" w:sz="4" w:space="0" w:color="000000"/>
              <w:right w:val="single" w:sz="4" w:space="0" w:color="000000"/>
            </w:tcBorders>
          </w:tcPr>
          <w:p w14:paraId="7B2B84C9" w14:textId="77777777" w:rsidR="00503704" w:rsidRPr="0015288E" w:rsidRDefault="00503704" w:rsidP="003726E6">
            <w:pPr>
              <w:rPr>
                <w:rFonts w:cs="Times New Roman"/>
              </w:rPr>
            </w:pPr>
            <w:r w:rsidRPr="0015288E">
              <w:rPr>
                <w:rFonts w:cs="Times New Roman"/>
              </w:rPr>
              <w:t xml:space="preserve">2 </w:t>
            </w:r>
          </w:p>
        </w:tc>
        <w:tc>
          <w:tcPr>
            <w:tcW w:w="1843" w:type="dxa"/>
            <w:tcBorders>
              <w:top w:val="single" w:sz="3" w:space="0" w:color="000000"/>
              <w:left w:val="single" w:sz="4" w:space="0" w:color="000000"/>
              <w:bottom w:val="single" w:sz="4" w:space="0" w:color="000000"/>
              <w:right w:val="single" w:sz="4" w:space="0" w:color="000000"/>
            </w:tcBorders>
          </w:tcPr>
          <w:p w14:paraId="4F92201C" w14:textId="77777777" w:rsidR="00503704" w:rsidRPr="0015288E" w:rsidRDefault="00503704" w:rsidP="003726E6">
            <w:pPr>
              <w:rPr>
                <w:rFonts w:cs="Times New Roman"/>
              </w:rPr>
            </w:pPr>
            <w:r w:rsidRPr="0015288E">
              <w:rPr>
                <w:rFonts w:cs="Times New Roman"/>
              </w:rPr>
              <w:t xml:space="preserve">0.5 </w:t>
            </w:r>
          </w:p>
        </w:tc>
        <w:tc>
          <w:tcPr>
            <w:tcW w:w="1549" w:type="dxa"/>
            <w:tcBorders>
              <w:top w:val="single" w:sz="3" w:space="0" w:color="000000"/>
              <w:left w:val="single" w:sz="4" w:space="0" w:color="000000"/>
              <w:bottom w:val="single" w:sz="4" w:space="0" w:color="000000"/>
              <w:right w:val="single" w:sz="3" w:space="0" w:color="000000"/>
            </w:tcBorders>
          </w:tcPr>
          <w:p w14:paraId="33E6AD36" w14:textId="77777777" w:rsidR="00503704" w:rsidRPr="0015288E" w:rsidRDefault="00503704" w:rsidP="003726E6">
            <w:pPr>
              <w:rPr>
                <w:rFonts w:cs="Times New Roman"/>
              </w:rPr>
            </w:pPr>
            <w:r w:rsidRPr="0015288E">
              <w:rPr>
                <w:rFonts w:cs="Times New Roman"/>
              </w:rPr>
              <w:t xml:space="preserve">1.6 </w:t>
            </w:r>
          </w:p>
        </w:tc>
        <w:tc>
          <w:tcPr>
            <w:tcW w:w="1460" w:type="dxa"/>
            <w:tcBorders>
              <w:top w:val="single" w:sz="3" w:space="0" w:color="000000"/>
              <w:left w:val="single" w:sz="3" w:space="0" w:color="000000"/>
              <w:bottom w:val="single" w:sz="4" w:space="0" w:color="000000"/>
              <w:right w:val="single" w:sz="4" w:space="0" w:color="000000"/>
            </w:tcBorders>
          </w:tcPr>
          <w:p w14:paraId="338FBEB2" w14:textId="77777777" w:rsidR="00503704" w:rsidRPr="0015288E" w:rsidRDefault="00503704" w:rsidP="003726E6">
            <w:pPr>
              <w:rPr>
                <w:rFonts w:cs="Times New Roman"/>
              </w:rPr>
            </w:pPr>
            <w:r w:rsidRPr="0015288E">
              <w:rPr>
                <w:rFonts w:cs="Times New Roman"/>
              </w:rPr>
              <w:t xml:space="preserve">20 </w:t>
            </w:r>
          </w:p>
        </w:tc>
      </w:tr>
      <w:tr w:rsidR="00503704" w:rsidRPr="0015288E" w14:paraId="786C1C69" w14:textId="77777777" w:rsidTr="00B46B76">
        <w:trPr>
          <w:trHeight w:val="299"/>
          <w:jc w:val="center"/>
        </w:trPr>
        <w:tc>
          <w:tcPr>
            <w:tcW w:w="750" w:type="dxa"/>
            <w:tcBorders>
              <w:top w:val="single" w:sz="4" w:space="0" w:color="000000"/>
              <w:left w:val="single" w:sz="4" w:space="0" w:color="000000"/>
              <w:bottom w:val="single" w:sz="4" w:space="0" w:color="000000"/>
              <w:right w:val="single" w:sz="4" w:space="0" w:color="000000"/>
            </w:tcBorders>
          </w:tcPr>
          <w:p w14:paraId="2F4EF2E8" w14:textId="77777777" w:rsidR="00503704" w:rsidRPr="0015288E" w:rsidRDefault="00503704" w:rsidP="003726E6">
            <w:pPr>
              <w:rPr>
                <w:rFonts w:cs="Times New Roman"/>
              </w:rPr>
            </w:pPr>
            <w:r w:rsidRPr="0015288E">
              <w:rPr>
                <w:rFonts w:cs="Times New Roman"/>
              </w:rPr>
              <w:t xml:space="preserve">3 </w:t>
            </w:r>
          </w:p>
        </w:tc>
        <w:tc>
          <w:tcPr>
            <w:tcW w:w="1843" w:type="dxa"/>
            <w:tcBorders>
              <w:top w:val="single" w:sz="4" w:space="0" w:color="000000"/>
              <w:left w:val="single" w:sz="4" w:space="0" w:color="000000"/>
              <w:bottom w:val="single" w:sz="4" w:space="0" w:color="000000"/>
              <w:right w:val="single" w:sz="4" w:space="0" w:color="000000"/>
            </w:tcBorders>
          </w:tcPr>
          <w:p w14:paraId="02C9680E" w14:textId="77777777" w:rsidR="00503704" w:rsidRPr="0015288E" w:rsidRDefault="00503704" w:rsidP="003726E6">
            <w:pPr>
              <w:rPr>
                <w:rFonts w:cs="Times New Roman"/>
              </w:rPr>
            </w:pPr>
            <w:r w:rsidRPr="0015288E">
              <w:rPr>
                <w:rFonts w:cs="Times New Roman"/>
              </w:rPr>
              <w:t xml:space="preserve">1 </w:t>
            </w:r>
          </w:p>
        </w:tc>
        <w:tc>
          <w:tcPr>
            <w:tcW w:w="1549" w:type="dxa"/>
            <w:tcBorders>
              <w:top w:val="single" w:sz="4" w:space="0" w:color="000000"/>
              <w:left w:val="single" w:sz="4" w:space="0" w:color="000000"/>
              <w:bottom w:val="single" w:sz="4" w:space="0" w:color="000000"/>
              <w:right w:val="single" w:sz="3" w:space="0" w:color="000000"/>
            </w:tcBorders>
          </w:tcPr>
          <w:p w14:paraId="03A9964A" w14:textId="77777777" w:rsidR="00503704" w:rsidRPr="0015288E" w:rsidRDefault="00503704" w:rsidP="003726E6">
            <w:pPr>
              <w:rPr>
                <w:rFonts w:cs="Times New Roman"/>
              </w:rPr>
            </w:pPr>
            <w:r w:rsidRPr="0015288E">
              <w:rPr>
                <w:rFonts w:cs="Times New Roman"/>
              </w:rPr>
              <w:t xml:space="preserve">2.8 </w:t>
            </w:r>
          </w:p>
        </w:tc>
        <w:tc>
          <w:tcPr>
            <w:tcW w:w="1460" w:type="dxa"/>
            <w:tcBorders>
              <w:top w:val="single" w:sz="4" w:space="0" w:color="000000"/>
              <w:left w:val="single" w:sz="3" w:space="0" w:color="000000"/>
              <w:bottom w:val="single" w:sz="4" w:space="0" w:color="000000"/>
              <w:right w:val="single" w:sz="4" w:space="0" w:color="000000"/>
            </w:tcBorders>
          </w:tcPr>
          <w:p w14:paraId="1BF74704" w14:textId="77777777" w:rsidR="00503704" w:rsidRPr="0015288E" w:rsidRDefault="00503704" w:rsidP="003726E6">
            <w:pPr>
              <w:rPr>
                <w:rFonts w:cs="Times New Roman"/>
              </w:rPr>
            </w:pPr>
            <w:r w:rsidRPr="0015288E">
              <w:rPr>
                <w:rFonts w:cs="Times New Roman"/>
              </w:rPr>
              <w:t xml:space="preserve">35 </w:t>
            </w:r>
          </w:p>
        </w:tc>
      </w:tr>
      <w:tr w:rsidR="00503704" w:rsidRPr="0015288E" w14:paraId="61765D96" w14:textId="77777777" w:rsidTr="00B46B76">
        <w:trPr>
          <w:trHeight w:val="302"/>
          <w:jc w:val="center"/>
        </w:trPr>
        <w:tc>
          <w:tcPr>
            <w:tcW w:w="750" w:type="dxa"/>
            <w:tcBorders>
              <w:top w:val="single" w:sz="4" w:space="0" w:color="000000"/>
              <w:left w:val="single" w:sz="4" w:space="0" w:color="000000"/>
              <w:bottom w:val="single" w:sz="4" w:space="0" w:color="000000"/>
              <w:right w:val="single" w:sz="4" w:space="0" w:color="000000"/>
            </w:tcBorders>
          </w:tcPr>
          <w:p w14:paraId="668AF366" w14:textId="77777777" w:rsidR="00503704" w:rsidRPr="0015288E" w:rsidRDefault="00503704" w:rsidP="003726E6">
            <w:pPr>
              <w:rPr>
                <w:rFonts w:cs="Times New Roman"/>
              </w:rPr>
            </w:pPr>
            <w:r w:rsidRPr="0015288E">
              <w:rPr>
                <w:rFonts w:cs="Times New Roman"/>
              </w:rPr>
              <w:t xml:space="preserve">4 </w:t>
            </w:r>
          </w:p>
        </w:tc>
        <w:tc>
          <w:tcPr>
            <w:tcW w:w="1843" w:type="dxa"/>
            <w:tcBorders>
              <w:top w:val="single" w:sz="4" w:space="0" w:color="000000"/>
              <w:left w:val="single" w:sz="4" w:space="0" w:color="000000"/>
              <w:bottom w:val="single" w:sz="4" w:space="0" w:color="000000"/>
              <w:right w:val="single" w:sz="4" w:space="0" w:color="000000"/>
            </w:tcBorders>
          </w:tcPr>
          <w:p w14:paraId="7BA86D0A" w14:textId="77777777" w:rsidR="00503704" w:rsidRPr="0015288E" w:rsidRDefault="00503704" w:rsidP="003726E6">
            <w:pPr>
              <w:rPr>
                <w:rFonts w:cs="Times New Roman"/>
              </w:rPr>
            </w:pPr>
            <w:r w:rsidRPr="0015288E">
              <w:rPr>
                <w:rFonts w:cs="Times New Roman"/>
              </w:rPr>
              <w:t xml:space="preserve">1.5 </w:t>
            </w:r>
          </w:p>
        </w:tc>
        <w:tc>
          <w:tcPr>
            <w:tcW w:w="1549" w:type="dxa"/>
            <w:tcBorders>
              <w:top w:val="single" w:sz="4" w:space="0" w:color="000000"/>
              <w:left w:val="single" w:sz="4" w:space="0" w:color="000000"/>
              <w:bottom w:val="single" w:sz="4" w:space="0" w:color="000000"/>
              <w:right w:val="single" w:sz="3" w:space="0" w:color="000000"/>
            </w:tcBorders>
          </w:tcPr>
          <w:p w14:paraId="076C026F" w14:textId="77777777" w:rsidR="00503704" w:rsidRPr="0015288E" w:rsidRDefault="00503704" w:rsidP="003726E6">
            <w:pPr>
              <w:rPr>
                <w:rFonts w:cs="Times New Roman"/>
              </w:rPr>
            </w:pPr>
            <w:r w:rsidRPr="0015288E">
              <w:rPr>
                <w:rFonts w:cs="Times New Roman"/>
              </w:rPr>
              <w:t xml:space="preserve">3.4 </w:t>
            </w:r>
          </w:p>
        </w:tc>
        <w:tc>
          <w:tcPr>
            <w:tcW w:w="1460" w:type="dxa"/>
            <w:tcBorders>
              <w:top w:val="single" w:sz="4" w:space="0" w:color="000000"/>
              <w:left w:val="single" w:sz="3" w:space="0" w:color="000000"/>
              <w:bottom w:val="single" w:sz="4" w:space="0" w:color="000000"/>
              <w:right w:val="single" w:sz="4" w:space="0" w:color="000000"/>
            </w:tcBorders>
          </w:tcPr>
          <w:p w14:paraId="55A62215" w14:textId="77777777" w:rsidR="00503704" w:rsidRPr="0015288E" w:rsidRDefault="00503704" w:rsidP="003726E6">
            <w:pPr>
              <w:rPr>
                <w:rFonts w:cs="Times New Roman"/>
              </w:rPr>
            </w:pPr>
            <w:r w:rsidRPr="0015288E">
              <w:rPr>
                <w:rFonts w:cs="Times New Roman"/>
              </w:rPr>
              <w:t xml:space="preserve">42.5 </w:t>
            </w:r>
          </w:p>
        </w:tc>
      </w:tr>
      <w:tr w:rsidR="00503704" w:rsidRPr="0015288E" w14:paraId="572948F4" w14:textId="77777777" w:rsidTr="00B46B76">
        <w:trPr>
          <w:trHeight w:val="301"/>
          <w:jc w:val="center"/>
        </w:trPr>
        <w:tc>
          <w:tcPr>
            <w:tcW w:w="750" w:type="dxa"/>
            <w:tcBorders>
              <w:top w:val="single" w:sz="4" w:space="0" w:color="000000"/>
              <w:left w:val="single" w:sz="4" w:space="0" w:color="000000"/>
              <w:bottom w:val="single" w:sz="3" w:space="0" w:color="000000"/>
              <w:right w:val="single" w:sz="4" w:space="0" w:color="000000"/>
            </w:tcBorders>
          </w:tcPr>
          <w:p w14:paraId="14F13B28" w14:textId="77777777" w:rsidR="00503704" w:rsidRPr="0015288E" w:rsidRDefault="00503704" w:rsidP="003726E6">
            <w:pPr>
              <w:rPr>
                <w:rFonts w:cs="Times New Roman"/>
              </w:rPr>
            </w:pPr>
            <w:r w:rsidRPr="0015288E">
              <w:rPr>
                <w:rFonts w:cs="Times New Roman"/>
              </w:rPr>
              <w:t xml:space="preserve">5 </w:t>
            </w:r>
          </w:p>
        </w:tc>
        <w:tc>
          <w:tcPr>
            <w:tcW w:w="1843" w:type="dxa"/>
            <w:tcBorders>
              <w:top w:val="single" w:sz="4" w:space="0" w:color="000000"/>
              <w:left w:val="single" w:sz="4" w:space="0" w:color="000000"/>
              <w:bottom w:val="single" w:sz="3" w:space="0" w:color="000000"/>
              <w:right w:val="single" w:sz="4" w:space="0" w:color="000000"/>
            </w:tcBorders>
          </w:tcPr>
          <w:p w14:paraId="05772415" w14:textId="77777777" w:rsidR="00503704" w:rsidRPr="0015288E" w:rsidRDefault="00503704" w:rsidP="003726E6">
            <w:pPr>
              <w:rPr>
                <w:rFonts w:cs="Times New Roman"/>
              </w:rPr>
            </w:pPr>
            <w:r w:rsidRPr="0015288E">
              <w:rPr>
                <w:rFonts w:cs="Times New Roman"/>
              </w:rPr>
              <w:t xml:space="preserve">2 </w:t>
            </w:r>
          </w:p>
        </w:tc>
        <w:tc>
          <w:tcPr>
            <w:tcW w:w="1549" w:type="dxa"/>
            <w:tcBorders>
              <w:top w:val="single" w:sz="4" w:space="0" w:color="000000"/>
              <w:left w:val="single" w:sz="4" w:space="0" w:color="000000"/>
              <w:bottom w:val="single" w:sz="3" w:space="0" w:color="000000"/>
              <w:right w:val="single" w:sz="3" w:space="0" w:color="000000"/>
            </w:tcBorders>
          </w:tcPr>
          <w:p w14:paraId="46AFF619" w14:textId="77777777" w:rsidR="00503704" w:rsidRPr="0015288E" w:rsidRDefault="00503704" w:rsidP="003726E6">
            <w:pPr>
              <w:rPr>
                <w:rFonts w:cs="Times New Roman"/>
              </w:rPr>
            </w:pPr>
            <w:r w:rsidRPr="0015288E">
              <w:rPr>
                <w:rFonts w:cs="Times New Roman"/>
              </w:rPr>
              <w:t xml:space="preserve">4.4 </w:t>
            </w:r>
          </w:p>
        </w:tc>
        <w:tc>
          <w:tcPr>
            <w:tcW w:w="1460" w:type="dxa"/>
            <w:tcBorders>
              <w:top w:val="single" w:sz="4" w:space="0" w:color="000000"/>
              <w:left w:val="single" w:sz="3" w:space="0" w:color="000000"/>
              <w:bottom w:val="single" w:sz="3" w:space="0" w:color="000000"/>
              <w:right w:val="single" w:sz="4" w:space="0" w:color="000000"/>
            </w:tcBorders>
          </w:tcPr>
          <w:p w14:paraId="6780E6F6" w14:textId="77777777" w:rsidR="00503704" w:rsidRPr="0015288E" w:rsidRDefault="00503704" w:rsidP="003726E6">
            <w:pPr>
              <w:rPr>
                <w:rFonts w:cs="Times New Roman"/>
              </w:rPr>
            </w:pPr>
            <w:r w:rsidRPr="0015288E">
              <w:rPr>
                <w:rFonts w:cs="Times New Roman"/>
              </w:rPr>
              <w:t xml:space="preserve">55 </w:t>
            </w:r>
          </w:p>
        </w:tc>
      </w:tr>
      <w:tr w:rsidR="00503704" w:rsidRPr="0015288E" w14:paraId="0068C437" w14:textId="77777777" w:rsidTr="00B46B76">
        <w:trPr>
          <w:trHeight w:val="301"/>
          <w:jc w:val="center"/>
        </w:trPr>
        <w:tc>
          <w:tcPr>
            <w:tcW w:w="750" w:type="dxa"/>
            <w:tcBorders>
              <w:top w:val="single" w:sz="3" w:space="0" w:color="000000"/>
              <w:left w:val="single" w:sz="4" w:space="0" w:color="000000"/>
              <w:bottom w:val="single" w:sz="4" w:space="0" w:color="000000"/>
              <w:right w:val="single" w:sz="4" w:space="0" w:color="000000"/>
            </w:tcBorders>
          </w:tcPr>
          <w:p w14:paraId="65E08D75" w14:textId="77777777" w:rsidR="00503704" w:rsidRPr="0015288E" w:rsidRDefault="00503704" w:rsidP="003726E6">
            <w:pPr>
              <w:rPr>
                <w:rFonts w:cs="Times New Roman"/>
              </w:rPr>
            </w:pPr>
            <w:r w:rsidRPr="0015288E">
              <w:rPr>
                <w:rFonts w:cs="Times New Roman"/>
              </w:rPr>
              <w:t xml:space="preserve">6 </w:t>
            </w:r>
          </w:p>
        </w:tc>
        <w:tc>
          <w:tcPr>
            <w:tcW w:w="1843" w:type="dxa"/>
            <w:tcBorders>
              <w:top w:val="single" w:sz="3" w:space="0" w:color="000000"/>
              <w:left w:val="single" w:sz="4" w:space="0" w:color="000000"/>
              <w:bottom w:val="single" w:sz="4" w:space="0" w:color="000000"/>
              <w:right w:val="single" w:sz="4" w:space="0" w:color="000000"/>
            </w:tcBorders>
          </w:tcPr>
          <w:p w14:paraId="729FB304" w14:textId="77777777" w:rsidR="00503704" w:rsidRPr="0015288E" w:rsidRDefault="00503704" w:rsidP="003726E6">
            <w:pPr>
              <w:rPr>
                <w:rFonts w:cs="Times New Roman"/>
              </w:rPr>
            </w:pPr>
            <w:r w:rsidRPr="0015288E">
              <w:rPr>
                <w:rFonts w:cs="Times New Roman"/>
              </w:rPr>
              <w:t xml:space="preserve">2.5 </w:t>
            </w:r>
          </w:p>
        </w:tc>
        <w:tc>
          <w:tcPr>
            <w:tcW w:w="1549" w:type="dxa"/>
            <w:tcBorders>
              <w:top w:val="single" w:sz="3" w:space="0" w:color="000000"/>
              <w:left w:val="single" w:sz="4" w:space="0" w:color="000000"/>
              <w:bottom w:val="single" w:sz="4" w:space="0" w:color="000000"/>
              <w:right w:val="single" w:sz="3" w:space="0" w:color="000000"/>
            </w:tcBorders>
          </w:tcPr>
          <w:p w14:paraId="73A3A7C5" w14:textId="77777777" w:rsidR="00503704" w:rsidRPr="0015288E" w:rsidRDefault="00503704" w:rsidP="003726E6">
            <w:pPr>
              <w:rPr>
                <w:rFonts w:cs="Times New Roman"/>
              </w:rPr>
            </w:pPr>
            <w:r w:rsidRPr="0015288E">
              <w:rPr>
                <w:rFonts w:cs="Times New Roman"/>
              </w:rPr>
              <w:t xml:space="preserve">5.4 </w:t>
            </w:r>
          </w:p>
        </w:tc>
        <w:tc>
          <w:tcPr>
            <w:tcW w:w="1460" w:type="dxa"/>
            <w:tcBorders>
              <w:top w:val="single" w:sz="3" w:space="0" w:color="000000"/>
              <w:left w:val="single" w:sz="3" w:space="0" w:color="000000"/>
              <w:bottom w:val="single" w:sz="4" w:space="0" w:color="000000"/>
              <w:right w:val="single" w:sz="4" w:space="0" w:color="000000"/>
            </w:tcBorders>
          </w:tcPr>
          <w:p w14:paraId="68683291" w14:textId="77777777" w:rsidR="00503704" w:rsidRPr="0015288E" w:rsidRDefault="00503704" w:rsidP="003726E6">
            <w:pPr>
              <w:rPr>
                <w:rFonts w:cs="Times New Roman"/>
              </w:rPr>
            </w:pPr>
            <w:r w:rsidRPr="0015288E">
              <w:rPr>
                <w:rFonts w:cs="Times New Roman"/>
              </w:rPr>
              <w:t xml:space="preserve">67.5 </w:t>
            </w:r>
          </w:p>
        </w:tc>
      </w:tr>
      <w:tr w:rsidR="00503704" w:rsidRPr="0015288E" w14:paraId="5F208D1A" w14:textId="77777777" w:rsidTr="00B46B76">
        <w:trPr>
          <w:trHeight w:val="299"/>
          <w:jc w:val="center"/>
        </w:trPr>
        <w:tc>
          <w:tcPr>
            <w:tcW w:w="750" w:type="dxa"/>
            <w:tcBorders>
              <w:top w:val="single" w:sz="4" w:space="0" w:color="000000"/>
              <w:left w:val="single" w:sz="4" w:space="0" w:color="000000"/>
              <w:bottom w:val="single" w:sz="4" w:space="0" w:color="000000"/>
              <w:right w:val="single" w:sz="4" w:space="0" w:color="000000"/>
            </w:tcBorders>
          </w:tcPr>
          <w:p w14:paraId="4E3C15CC" w14:textId="77777777" w:rsidR="00503704" w:rsidRPr="0015288E" w:rsidRDefault="00503704" w:rsidP="003726E6">
            <w:pPr>
              <w:rPr>
                <w:rFonts w:cs="Times New Roman"/>
              </w:rPr>
            </w:pPr>
            <w:r w:rsidRPr="0015288E">
              <w:rPr>
                <w:rFonts w:cs="Times New Roman"/>
              </w:rPr>
              <w:t xml:space="preserve">7 </w:t>
            </w:r>
          </w:p>
        </w:tc>
        <w:tc>
          <w:tcPr>
            <w:tcW w:w="1843" w:type="dxa"/>
            <w:tcBorders>
              <w:top w:val="single" w:sz="4" w:space="0" w:color="000000"/>
              <w:left w:val="single" w:sz="4" w:space="0" w:color="000000"/>
              <w:bottom w:val="single" w:sz="4" w:space="0" w:color="000000"/>
              <w:right w:val="single" w:sz="4" w:space="0" w:color="000000"/>
            </w:tcBorders>
          </w:tcPr>
          <w:p w14:paraId="721D0634" w14:textId="77777777" w:rsidR="00503704" w:rsidRPr="0015288E" w:rsidRDefault="00503704" w:rsidP="003726E6">
            <w:pPr>
              <w:rPr>
                <w:rFonts w:cs="Times New Roman"/>
              </w:rPr>
            </w:pPr>
            <w:r w:rsidRPr="0015288E">
              <w:rPr>
                <w:rFonts w:cs="Times New Roman"/>
              </w:rPr>
              <w:t xml:space="preserve">3 </w:t>
            </w:r>
          </w:p>
        </w:tc>
        <w:tc>
          <w:tcPr>
            <w:tcW w:w="1549" w:type="dxa"/>
            <w:tcBorders>
              <w:top w:val="single" w:sz="4" w:space="0" w:color="000000"/>
              <w:left w:val="single" w:sz="4" w:space="0" w:color="000000"/>
              <w:bottom w:val="single" w:sz="4" w:space="0" w:color="000000"/>
              <w:right w:val="single" w:sz="3" w:space="0" w:color="000000"/>
            </w:tcBorders>
          </w:tcPr>
          <w:p w14:paraId="5E83F1F9" w14:textId="77777777" w:rsidR="00503704" w:rsidRPr="0015288E" w:rsidRDefault="00503704" w:rsidP="003726E6">
            <w:pPr>
              <w:rPr>
                <w:rFonts w:cs="Times New Roman"/>
              </w:rPr>
            </w:pPr>
            <w:r w:rsidRPr="0015288E">
              <w:rPr>
                <w:rFonts w:cs="Times New Roman"/>
              </w:rPr>
              <w:t xml:space="preserve">6.4 </w:t>
            </w:r>
          </w:p>
        </w:tc>
        <w:tc>
          <w:tcPr>
            <w:tcW w:w="1460" w:type="dxa"/>
            <w:tcBorders>
              <w:top w:val="single" w:sz="4" w:space="0" w:color="000000"/>
              <w:left w:val="single" w:sz="3" w:space="0" w:color="000000"/>
              <w:bottom w:val="single" w:sz="4" w:space="0" w:color="000000"/>
              <w:right w:val="single" w:sz="4" w:space="0" w:color="000000"/>
            </w:tcBorders>
          </w:tcPr>
          <w:p w14:paraId="06E6CBAE" w14:textId="77777777" w:rsidR="00503704" w:rsidRPr="0015288E" w:rsidRDefault="00503704" w:rsidP="003726E6">
            <w:pPr>
              <w:rPr>
                <w:rFonts w:cs="Times New Roman"/>
              </w:rPr>
            </w:pPr>
            <w:r w:rsidRPr="0015288E">
              <w:rPr>
                <w:rFonts w:cs="Times New Roman"/>
              </w:rPr>
              <w:t xml:space="preserve">80 </w:t>
            </w:r>
          </w:p>
        </w:tc>
      </w:tr>
      <w:tr w:rsidR="00503704" w:rsidRPr="0015288E" w14:paraId="5DD0D8AE" w14:textId="77777777" w:rsidTr="00B46B76">
        <w:trPr>
          <w:trHeight w:val="299"/>
          <w:jc w:val="center"/>
        </w:trPr>
        <w:tc>
          <w:tcPr>
            <w:tcW w:w="750" w:type="dxa"/>
            <w:tcBorders>
              <w:top w:val="single" w:sz="4" w:space="0" w:color="000000"/>
              <w:left w:val="single" w:sz="4" w:space="0" w:color="000000"/>
              <w:bottom w:val="single" w:sz="4" w:space="0" w:color="000000"/>
              <w:right w:val="single" w:sz="4" w:space="0" w:color="000000"/>
            </w:tcBorders>
          </w:tcPr>
          <w:p w14:paraId="7ED215CD" w14:textId="77777777" w:rsidR="00503704" w:rsidRPr="0015288E" w:rsidRDefault="00503704" w:rsidP="003726E6">
            <w:pPr>
              <w:rPr>
                <w:rFonts w:cs="Times New Roman"/>
              </w:rPr>
            </w:pPr>
            <w:r w:rsidRPr="0015288E">
              <w:rPr>
                <w:rFonts w:cs="Times New Roman"/>
              </w:rPr>
              <w:t xml:space="preserve">8 </w:t>
            </w:r>
          </w:p>
        </w:tc>
        <w:tc>
          <w:tcPr>
            <w:tcW w:w="1843" w:type="dxa"/>
            <w:tcBorders>
              <w:top w:val="single" w:sz="4" w:space="0" w:color="000000"/>
              <w:left w:val="single" w:sz="4" w:space="0" w:color="000000"/>
              <w:bottom w:val="single" w:sz="4" w:space="0" w:color="000000"/>
              <w:right w:val="single" w:sz="4" w:space="0" w:color="000000"/>
            </w:tcBorders>
          </w:tcPr>
          <w:p w14:paraId="5C9B673C" w14:textId="77777777" w:rsidR="00503704" w:rsidRPr="0015288E" w:rsidRDefault="00503704" w:rsidP="003726E6">
            <w:pPr>
              <w:rPr>
                <w:rFonts w:cs="Times New Roman"/>
              </w:rPr>
            </w:pPr>
            <w:r w:rsidRPr="0015288E">
              <w:rPr>
                <w:rFonts w:cs="Times New Roman"/>
              </w:rPr>
              <w:t xml:space="preserve">4 </w:t>
            </w:r>
          </w:p>
        </w:tc>
        <w:tc>
          <w:tcPr>
            <w:tcW w:w="1549" w:type="dxa"/>
            <w:tcBorders>
              <w:top w:val="single" w:sz="4" w:space="0" w:color="000000"/>
              <w:left w:val="single" w:sz="4" w:space="0" w:color="000000"/>
              <w:bottom w:val="single" w:sz="4" w:space="0" w:color="000000"/>
              <w:right w:val="single" w:sz="3" w:space="0" w:color="000000"/>
            </w:tcBorders>
          </w:tcPr>
          <w:p w14:paraId="50D45C1C" w14:textId="77777777" w:rsidR="00503704" w:rsidRPr="0015288E" w:rsidRDefault="00503704" w:rsidP="003726E6">
            <w:pPr>
              <w:rPr>
                <w:rFonts w:cs="Times New Roman"/>
              </w:rPr>
            </w:pPr>
            <w:r w:rsidRPr="0015288E">
              <w:rPr>
                <w:rFonts w:cs="Times New Roman"/>
              </w:rPr>
              <w:t xml:space="preserve">8 </w:t>
            </w:r>
          </w:p>
        </w:tc>
        <w:tc>
          <w:tcPr>
            <w:tcW w:w="1460" w:type="dxa"/>
            <w:tcBorders>
              <w:top w:val="single" w:sz="4" w:space="0" w:color="000000"/>
              <w:left w:val="single" w:sz="3" w:space="0" w:color="000000"/>
              <w:bottom w:val="single" w:sz="4" w:space="0" w:color="000000"/>
              <w:right w:val="single" w:sz="4" w:space="0" w:color="000000"/>
            </w:tcBorders>
          </w:tcPr>
          <w:p w14:paraId="7DDE8CEA" w14:textId="77777777" w:rsidR="00503704" w:rsidRPr="0015288E" w:rsidRDefault="00503704" w:rsidP="003726E6">
            <w:pPr>
              <w:rPr>
                <w:rFonts w:cs="Times New Roman"/>
              </w:rPr>
            </w:pPr>
            <w:r w:rsidRPr="0015288E">
              <w:rPr>
                <w:rFonts w:cs="Times New Roman"/>
              </w:rPr>
              <w:t xml:space="preserve">100 </w:t>
            </w:r>
          </w:p>
        </w:tc>
      </w:tr>
      <w:tr w:rsidR="00503704" w:rsidRPr="0015288E" w14:paraId="1FDC7301" w14:textId="77777777" w:rsidTr="00B46B76">
        <w:trPr>
          <w:trHeight w:val="301"/>
          <w:jc w:val="center"/>
        </w:trPr>
        <w:tc>
          <w:tcPr>
            <w:tcW w:w="750" w:type="dxa"/>
            <w:tcBorders>
              <w:top w:val="single" w:sz="4" w:space="0" w:color="000000"/>
              <w:left w:val="single" w:sz="4" w:space="0" w:color="000000"/>
              <w:bottom w:val="single" w:sz="3" w:space="0" w:color="000000"/>
              <w:right w:val="single" w:sz="4" w:space="0" w:color="000000"/>
            </w:tcBorders>
          </w:tcPr>
          <w:p w14:paraId="301565CD" w14:textId="77777777" w:rsidR="00503704" w:rsidRPr="0015288E" w:rsidRDefault="00503704" w:rsidP="003726E6">
            <w:pPr>
              <w:rPr>
                <w:rFonts w:cs="Times New Roman"/>
              </w:rPr>
            </w:pPr>
            <w:r w:rsidRPr="0015288E">
              <w:rPr>
                <w:rFonts w:cs="Times New Roman"/>
              </w:rPr>
              <w:t xml:space="preserve">9 </w:t>
            </w:r>
          </w:p>
        </w:tc>
        <w:tc>
          <w:tcPr>
            <w:tcW w:w="1843" w:type="dxa"/>
            <w:tcBorders>
              <w:top w:val="single" w:sz="4" w:space="0" w:color="000000"/>
              <w:left w:val="single" w:sz="4" w:space="0" w:color="000000"/>
              <w:bottom w:val="single" w:sz="3" w:space="0" w:color="000000"/>
              <w:right w:val="single" w:sz="4" w:space="0" w:color="000000"/>
            </w:tcBorders>
          </w:tcPr>
          <w:p w14:paraId="3FEF341A" w14:textId="77777777" w:rsidR="00503704" w:rsidRPr="0015288E" w:rsidRDefault="00503704" w:rsidP="003726E6">
            <w:pPr>
              <w:rPr>
                <w:rFonts w:cs="Times New Roman"/>
              </w:rPr>
            </w:pPr>
            <w:r w:rsidRPr="0015288E">
              <w:rPr>
                <w:rFonts w:cs="Times New Roman"/>
              </w:rPr>
              <w:t xml:space="preserve">5 </w:t>
            </w:r>
          </w:p>
        </w:tc>
        <w:tc>
          <w:tcPr>
            <w:tcW w:w="1549" w:type="dxa"/>
            <w:tcBorders>
              <w:top w:val="single" w:sz="4" w:space="0" w:color="000000"/>
              <w:left w:val="single" w:sz="4" w:space="0" w:color="000000"/>
              <w:bottom w:val="single" w:sz="3" w:space="0" w:color="000000"/>
              <w:right w:val="single" w:sz="3" w:space="0" w:color="000000"/>
            </w:tcBorders>
          </w:tcPr>
          <w:p w14:paraId="56AE9FFD" w14:textId="77777777" w:rsidR="00503704" w:rsidRPr="0015288E" w:rsidRDefault="00503704" w:rsidP="003726E6">
            <w:pPr>
              <w:rPr>
                <w:rFonts w:cs="Times New Roman"/>
              </w:rPr>
            </w:pPr>
            <w:r w:rsidRPr="0015288E">
              <w:rPr>
                <w:rFonts w:cs="Times New Roman"/>
              </w:rPr>
              <w:t xml:space="preserve">10 </w:t>
            </w:r>
          </w:p>
        </w:tc>
        <w:tc>
          <w:tcPr>
            <w:tcW w:w="1460" w:type="dxa"/>
            <w:tcBorders>
              <w:top w:val="single" w:sz="4" w:space="0" w:color="000000"/>
              <w:left w:val="single" w:sz="3" w:space="0" w:color="000000"/>
              <w:bottom w:val="single" w:sz="3" w:space="0" w:color="000000"/>
              <w:right w:val="single" w:sz="4" w:space="0" w:color="000000"/>
            </w:tcBorders>
          </w:tcPr>
          <w:p w14:paraId="043C7EE3" w14:textId="77777777" w:rsidR="00503704" w:rsidRPr="0015288E" w:rsidRDefault="00503704" w:rsidP="003726E6">
            <w:pPr>
              <w:rPr>
                <w:rFonts w:cs="Times New Roman"/>
              </w:rPr>
            </w:pPr>
            <w:r w:rsidRPr="0015288E">
              <w:rPr>
                <w:rFonts w:cs="Times New Roman"/>
              </w:rPr>
              <w:t xml:space="preserve">125 </w:t>
            </w:r>
          </w:p>
        </w:tc>
      </w:tr>
      <w:tr w:rsidR="00503704" w:rsidRPr="0015288E" w14:paraId="497560DA" w14:textId="77777777" w:rsidTr="00B46B76">
        <w:trPr>
          <w:trHeight w:val="303"/>
          <w:jc w:val="center"/>
        </w:trPr>
        <w:tc>
          <w:tcPr>
            <w:tcW w:w="750" w:type="dxa"/>
            <w:tcBorders>
              <w:top w:val="single" w:sz="3" w:space="0" w:color="000000"/>
              <w:left w:val="single" w:sz="4" w:space="0" w:color="000000"/>
              <w:bottom w:val="single" w:sz="4" w:space="0" w:color="000000"/>
              <w:right w:val="single" w:sz="4" w:space="0" w:color="000000"/>
            </w:tcBorders>
          </w:tcPr>
          <w:p w14:paraId="6734AB1A" w14:textId="77777777" w:rsidR="00503704" w:rsidRPr="0015288E" w:rsidRDefault="00503704" w:rsidP="003726E6">
            <w:pPr>
              <w:rPr>
                <w:rFonts w:cs="Times New Roman"/>
              </w:rPr>
            </w:pPr>
            <w:r w:rsidRPr="0015288E">
              <w:rPr>
                <w:rFonts w:cs="Times New Roman"/>
              </w:rPr>
              <w:t xml:space="preserve">10 </w:t>
            </w:r>
          </w:p>
        </w:tc>
        <w:tc>
          <w:tcPr>
            <w:tcW w:w="1843" w:type="dxa"/>
            <w:tcBorders>
              <w:top w:val="single" w:sz="3" w:space="0" w:color="000000"/>
              <w:left w:val="single" w:sz="4" w:space="0" w:color="000000"/>
              <w:bottom w:val="single" w:sz="4" w:space="0" w:color="000000"/>
              <w:right w:val="single" w:sz="4" w:space="0" w:color="000000"/>
            </w:tcBorders>
          </w:tcPr>
          <w:p w14:paraId="6A94F80F" w14:textId="77777777" w:rsidR="00503704" w:rsidRPr="0015288E" w:rsidRDefault="00503704" w:rsidP="003726E6">
            <w:pPr>
              <w:rPr>
                <w:rFonts w:cs="Times New Roman"/>
              </w:rPr>
            </w:pPr>
            <w:r w:rsidRPr="0015288E">
              <w:rPr>
                <w:rFonts w:cs="Times New Roman"/>
              </w:rPr>
              <w:t xml:space="preserve">7.5 </w:t>
            </w:r>
          </w:p>
        </w:tc>
        <w:tc>
          <w:tcPr>
            <w:tcW w:w="1549" w:type="dxa"/>
            <w:tcBorders>
              <w:top w:val="single" w:sz="3" w:space="0" w:color="000000"/>
              <w:left w:val="single" w:sz="4" w:space="0" w:color="000000"/>
              <w:bottom w:val="single" w:sz="4" w:space="0" w:color="000000"/>
              <w:right w:val="single" w:sz="3" w:space="0" w:color="000000"/>
            </w:tcBorders>
          </w:tcPr>
          <w:p w14:paraId="6FFD3BB3" w14:textId="77777777" w:rsidR="00503704" w:rsidRPr="0015288E" w:rsidRDefault="00503704" w:rsidP="003726E6">
            <w:pPr>
              <w:rPr>
                <w:rFonts w:cs="Times New Roman"/>
              </w:rPr>
            </w:pPr>
            <w:r w:rsidRPr="0015288E">
              <w:rPr>
                <w:rFonts w:cs="Times New Roman"/>
              </w:rPr>
              <w:t xml:space="preserve">13 </w:t>
            </w:r>
          </w:p>
        </w:tc>
        <w:tc>
          <w:tcPr>
            <w:tcW w:w="1460" w:type="dxa"/>
            <w:tcBorders>
              <w:top w:val="single" w:sz="3" w:space="0" w:color="000000"/>
              <w:left w:val="single" w:sz="3" w:space="0" w:color="000000"/>
              <w:bottom w:val="single" w:sz="4" w:space="0" w:color="000000"/>
              <w:right w:val="single" w:sz="4" w:space="0" w:color="000000"/>
            </w:tcBorders>
          </w:tcPr>
          <w:p w14:paraId="60E84394" w14:textId="77777777" w:rsidR="00503704" w:rsidRPr="0015288E" w:rsidRDefault="00503704" w:rsidP="003726E6">
            <w:pPr>
              <w:rPr>
                <w:rFonts w:cs="Times New Roman"/>
              </w:rPr>
            </w:pPr>
            <w:r w:rsidRPr="0015288E">
              <w:rPr>
                <w:rFonts w:cs="Times New Roman"/>
              </w:rPr>
              <w:t xml:space="preserve">162.5 </w:t>
            </w:r>
          </w:p>
        </w:tc>
      </w:tr>
      <w:tr w:rsidR="00503704" w:rsidRPr="0015288E" w14:paraId="34D435B2" w14:textId="77777777" w:rsidTr="00B46B76">
        <w:trPr>
          <w:trHeight w:val="299"/>
          <w:jc w:val="center"/>
        </w:trPr>
        <w:tc>
          <w:tcPr>
            <w:tcW w:w="750" w:type="dxa"/>
            <w:tcBorders>
              <w:top w:val="single" w:sz="4" w:space="0" w:color="000000"/>
              <w:left w:val="single" w:sz="4" w:space="0" w:color="000000"/>
              <w:bottom w:val="single" w:sz="4" w:space="0" w:color="000000"/>
              <w:right w:val="single" w:sz="4" w:space="0" w:color="000000"/>
            </w:tcBorders>
          </w:tcPr>
          <w:p w14:paraId="37116E1A" w14:textId="77777777" w:rsidR="00503704" w:rsidRPr="0015288E" w:rsidRDefault="00503704" w:rsidP="003726E6">
            <w:pPr>
              <w:rPr>
                <w:rFonts w:cs="Times New Roman"/>
              </w:rPr>
            </w:pPr>
            <w:r w:rsidRPr="0015288E">
              <w:rPr>
                <w:rFonts w:cs="Times New Roman"/>
              </w:rPr>
              <w:t xml:space="preserve">11 </w:t>
            </w:r>
          </w:p>
        </w:tc>
        <w:tc>
          <w:tcPr>
            <w:tcW w:w="1843" w:type="dxa"/>
            <w:tcBorders>
              <w:top w:val="single" w:sz="4" w:space="0" w:color="000000"/>
              <w:left w:val="single" w:sz="4" w:space="0" w:color="000000"/>
              <w:bottom w:val="single" w:sz="4" w:space="0" w:color="000000"/>
              <w:right w:val="single" w:sz="4" w:space="0" w:color="000000"/>
            </w:tcBorders>
          </w:tcPr>
          <w:p w14:paraId="32B9AC4B" w14:textId="77777777" w:rsidR="00503704" w:rsidRPr="0015288E" w:rsidRDefault="00503704" w:rsidP="003726E6">
            <w:pPr>
              <w:rPr>
                <w:rFonts w:cs="Times New Roman"/>
              </w:rPr>
            </w:pPr>
            <w:r w:rsidRPr="0015288E">
              <w:rPr>
                <w:rFonts w:cs="Times New Roman"/>
              </w:rPr>
              <w:t xml:space="preserve">10 </w:t>
            </w:r>
          </w:p>
        </w:tc>
        <w:tc>
          <w:tcPr>
            <w:tcW w:w="1549" w:type="dxa"/>
            <w:tcBorders>
              <w:top w:val="single" w:sz="4" w:space="0" w:color="000000"/>
              <w:left w:val="single" w:sz="4" w:space="0" w:color="000000"/>
              <w:bottom w:val="single" w:sz="4" w:space="0" w:color="000000"/>
              <w:right w:val="single" w:sz="3" w:space="0" w:color="000000"/>
            </w:tcBorders>
          </w:tcPr>
          <w:p w14:paraId="181392B7" w14:textId="77777777" w:rsidR="00503704" w:rsidRPr="0015288E" w:rsidRDefault="00503704" w:rsidP="003726E6">
            <w:pPr>
              <w:rPr>
                <w:rFonts w:cs="Times New Roman"/>
              </w:rPr>
            </w:pPr>
            <w:r w:rsidRPr="0015288E">
              <w:rPr>
                <w:rFonts w:cs="Times New Roman"/>
              </w:rPr>
              <w:t xml:space="preserve">14.8 </w:t>
            </w:r>
          </w:p>
        </w:tc>
        <w:tc>
          <w:tcPr>
            <w:tcW w:w="1460" w:type="dxa"/>
            <w:tcBorders>
              <w:top w:val="single" w:sz="4" w:space="0" w:color="000000"/>
              <w:left w:val="single" w:sz="3" w:space="0" w:color="000000"/>
              <w:bottom w:val="single" w:sz="4" w:space="0" w:color="000000"/>
              <w:right w:val="single" w:sz="4" w:space="0" w:color="000000"/>
            </w:tcBorders>
          </w:tcPr>
          <w:p w14:paraId="41F02550" w14:textId="77777777" w:rsidR="00503704" w:rsidRPr="0015288E" w:rsidRDefault="00503704" w:rsidP="003726E6">
            <w:pPr>
              <w:rPr>
                <w:rFonts w:cs="Times New Roman"/>
              </w:rPr>
            </w:pPr>
            <w:r w:rsidRPr="0015288E">
              <w:rPr>
                <w:rFonts w:cs="Times New Roman"/>
              </w:rPr>
              <w:t xml:space="preserve">185 </w:t>
            </w:r>
          </w:p>
        </w:tc>
      </w:tr>
      <w:tr w:rsidR="00503704" w:rsidRPr="0015288E" w14:paraId="77A0A798" w14:textId="77777777" w:rsidTr="00B46B76">
        <w:trPr>
          <w:trHeight w:val="299"/>
          <w:jc w:val="center"/>
        </w:trPr>
        <w:tc>
          <w:tcPr>
            <w:tcW w:w="750" w:type="dxa"/>
            <w:tcBorders>
              <w:top w:val="single" w:sz="4" w:space="0" w:color="000000"/>
              <w:left w:val="single" w:sz="4" w:space="0" w:color="000000"/>
              <w:bottom w:val="single" w:sz="4" w:space="0" w:color="000000"/>
              <w:right w:val="single" w:sz="4" w:space="0" w:color="000000"/>
            </w:tcBorders>
          </w:tcPr>
          <w:p w14:paraId="4C1CBA04" w14:textId="77777777" w:rsidR="00503704" w:rsidRPr="0015288E" w:rsidRDefault="00503704" w:rsidP="003726E6">
            <w:pPr>
              <w:rPr>
                <w:rFonts w:cs="Times New Roman"/>
              </w:rPr>
            </w:pPr>
            <w:r w:rsidRPr="0015288E">
              <w:rPr>
                <w:rFonts w:cs="Times New Roman"/>
              </w:rPr>
              <w:t xml:space="preserve">12 </w:t>
            </w:r>
          </w:p>
        </w:tc>
        <w:tc>
          <w:tcPr>
            <w:tcW w:w="1843" w:type="dxa"/>
            <w:tcBorders>
              <w:top w:val="single" w:sz="4" w:space="0" w:color="000000"/>
              <w:left w:val="single" w:sz="4" w:space="0" w:color="000000"/>
              <w:bottom w:val="single" w:sz="4" w:space="0" w:color="000000"/>
              <w:right w:val="single" w:sz="4" w:space="0" w:color="000000"/>
            </w:tcBorders>
          </w:tcPr>
          <w:p w14:paraId="051908D1" w14:textId="77777777" w:rsidR="00503704" w:rsidRPr="0015288E" w:rsidRDefault="00503704" w:rsidP="003726E6">
            <w:pPr>
              <w:rPr>
                <w:rFonts w:cs="Times New Roman"/>
              </w:rPr>
            </w:pPr>
            <w:r w:rsidRPr="0015288E">
              <w:rPr>
                <w:rFonts w:cs="Times New Roman"/>
              </w:rPr>
              <w:t xml:space="preserve">12.5 </w:t>
            </w:r>
          </w:p>
        </w:tc>
        <w:tc>
          <w:tcPr>
            <w:tcW w:w="1549" w:type="dxa"/>
            <w:tcBorders>
              <w:top w:val="single" w:sz="4" w:space="0" w:color="000000"/>
              <w:left w:val="single" w:sz="4" w:space="0" w:color="000000"/>
              <w:bottom w:val="single" w:sz="4" w:space="0" w:color="000000"/>
              <w:right w:val="single" w:sz="3" w:space="0" w:color="000000"/>
            </w:tcBorders>
          </w:tcPr>
          <w:p w14:paraId="2C73F9D7" w14:textId="77777777" w:rsidR="00503704" w:rsidRPr="0015288E" w:rsidRDefault="00503704" w:rsidP="003726E6">
            <w:pPr>
              <w:rPr>
                <w:rFonts w:cs="Times New Roman"/>
              </w:rPr>
            </w:pPr>
            <w:r w:rsidRPr="0015288E">
              <w:rPr>
                <w:rFonts w:cs="Times New Roman"/>
              </w:rPr>
              <w:t xml:space="preserve">16.2 </w:t>
            </w:r>
          </w:p>
        </w:tc>
        <w:tc>
          <w:tcPr>
            <w:tcW w:w="1460" w:type="dxa"/>
            <w:tcBorders>
              <w:top w:val="single" w:sz="4" w:space="0" w:color="000000"/>
              <w:left w:val="single" w:sz="3" w:space="0" w:color="000000"/>
              <w:bottom w:val="single" w:sz="4" w:space="0" w:color="000000"/>
              <w:right w:val="single" w:sz="4" w:space="0" w:color="000000"/>
            </w:tcBorders>
          </w:tcPr>
          <w:p w14:paraId="7844849E" w14:textId="77777777" w:rsidR="00503704" w:rsidRPr="0015288E" w:rsidRDefault="00503704" w:rsidP="003726E6">
            <w:pPr>
              <w:rPr>
                <w:rFonts w:cs="Times New Roman"/>
              </w:rPr>
            </w:pPr>
            <w:r w:rsidRPr="0015288E">
              <w:rPr>
                <w:rFonts w:cs="Times New Roman"/>
              </w:rPr>
              <w:t xml:space="preserve">202.5 </w:t>
            </w:r>
          </w:p>
        </w:tc>
      </w:tr>
    </w:tbl>
    <w:p w14:paraId="694A5858" w14:textId="77777777" w:rsidR="00503704" w:rsidRPr="0015288E" w:rsidRDefault="00503704" w:rsidP="003726E6">
      <w:pPr>
        <w:rPr>
          <w:rFonts w:cs="Times New Roman"/>
        </w:rPr>
      </w:pPr>
      <w:r w:rsidRPr="0015288E">
        <w:rPr>
          <w:rFonts w:cs="Times New Roman"/>
        </w:rPr>
        <w:t xml:space="preserve"> </w:t>
      </w:r>
    </w:p>
    <w:p w14:paraId="642C17FC" w14:textId="77777777" w:rsidR="00503704" w:rsidRPr="0015288E" w:rsidRDefault="00503704" w:rsidP="003726E6">
      <w:pPr>
        <w:rPr>
          <w:rFonts w:cs="Times New Roman"/>
        </w:rPr>
      </w:pPr>
      <w:r w:rsidRPr="0015288E">
        <w:rPr>
          <w:rFonts w:cs="Times New Roman"/>
          <w:noProof/>
        </w:rPr>
        <mc:AlternateContent>
          <mc:Choice Requires="wpg">
            <w:drawing>
              <wp:inline distT="0" distB="0" distL="0" distR="0" wp14:anchorId="2BB5EE36" wp14:editId="7D804656">
                <wp:extent cx="4140200" cy="2622550"/>
                <wp:effectExtent l="0" t="0" r="0" b="6350"/>
                <wp:docPr id="1544893" name="Group 1544893"/>
                <wp:cNvGraphicFramePr/>
                <a:graphic xmlns:a="http://schemas.openxmlformats.org/drawingml/2006/main">
                  <a:graphicData uri="http://schemas.microsoft.com/office/word/2010/wordprocessingGroup">
                    <wpg:wgp>
                      <wpg:cNvGrpSpPr/>
                      <wpg:grpSpPr>
                        <a:xfrm>
                          <a:off x="0" y="0"/>
                          <a:ext cx="4140200" cy="2622550"/>
                          <a:chOff x="0" y="0"/>
                          <a:chExt cx="2240974" cy="2268161"/>
                        </a:xfrm>
                      </wpg:grpSpPr>
                      <wps:wsp>
                        <wps:cNvPr id="7059" name="Rectangle 7059"/>
                        <wps:cNvSpPr/>
                        <wps:spPr>
                          <a:xfrm>
                            <a:off x="2205228" y="2138093"/>
                            <a:ext cx="47543" cy="172990"/>
                          </a:xfrm>
                          <a:prstGeom prst="rect">
                            <a:avLst/>
                          </a:prstGeom>
                          <a:ln>
                            <a:noFill/>
                          </a:ln>
                        </wps:spPr>
                        <wps:txbx>
                          <w:txbxContent>
                            <w:p w14:paraId="09425136" w14:textId="77777777" w:rsidR="00A977E7" w:rsidRDefault="00A977E7" w:rsidP="003726E6">
                              <w:r>
                                <w:t xml:space="preserve"> </w:t>
                              </w:r>
                            </w:p>
                          </w:txbxContent>
                        </wps:txbx>
                        <wps:bodyPr horzOverflow="overflow" vert="horz" lIns="0" tIns="0" rIns="0" bIns="0" rtlCol="0">
                          <a:noAutofit/>
                        </wps:bodyPr>
                      </wps:wsp>
                      <wps:wsp>
                        <wps:cNvPr id="2011409" name="Shape 2011409"/>
                        <wps:cNvSpPr/>
                        <wps:spPr>
                          <a:xfrm>
                            <a:off x="595884" y="1385317"/>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D9D9D9"/>
                          </a:solidFill>
                          <a:ln w="0" cap="flat">
                            <a:noFill/>
                            <a:miter lim="127000"/>
                          </a:ln>
                          <a:effectLst/>
                        </wps:spPr>
                        <wps:bodyPr/>
                      </wps:wsp>
                      <wps:wsp>
                        <wps:cNvPr id="2011410" name="Shape 2011410"/>
                        <wps:cNvSpPr/>
                        <wps:spPr>
                          <a:xfrm>
                            <a:off x="595884" y="1071373"/>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D9D9D9"/>
                          </a:solidFill>
                          <a:ln w="0" cap="flat">
                            <a:noFill/>
                            <a:miter lim="127000"/>
                          </a:ln>
                          <a:effectLst/>
                        </wps:spPr>
                        <wps:bodyPr/>
                      </wps:wsp>
                      <wps:wsp>
                        <wps:cNvPr id="2011411" name="Shape 2011411"/>
                        <wps:cNvSpPr/>
                        <wps:spPr>
                          <a:xfrm>
                            <a:off x="595884" y="755905"/>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D9D9D9"/>
                          </a:solidFill>
                          <a:ln w="0" cap="flat">
                            <a:noFill/>
                            <a:miter lim="127000"/>
                          </a:ln>
                          <a:effectLst/>
                        </wps:spPr>
                        <wps:bodyPr/>
                      </wps:wsp>
                      <wps:wsp>
                        <wps:cNvPr id="2011412" name="Shape 2011412"/>
                        <wps:cNvSpPr/>
                        <wps:spPr>
                          <a:xfrm>
                            <a:off x="595884" y="440437"/>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D9D9D9"/>
                          </a:solidFill>
                          <a:ln w="0" cap="flat">
                            <a:noFill/>
                            <a:miter lim="127000"/>
                          </a:ln>
                          <a:effectLst/>
                        </wps:spPr>
                        <wps:bodyPr/>
                      </wps:wsp>
                      <wps:wsp>
                        <wps:cNvPr id="2011413" name="Shape 2011413"/>
                        <wps:cNvSpPr/>
                        <wps:spPr>
                          <a:xfrm>
                            <a:off x="595884" y="128017"/>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D9D9D9"/>
                          </a:solidFill>
                          <a:ln w="0" cap="flat">
                            <a:noFill/>
                            <a:miter lim="127000"/>
                          </a:ln>
                          <a:effectLst/>
                        </wps:spPr>
                        <wps:bodyPr/>
                      </wps:wsp>
                      <wps:wsp>
                        <wps:cNvPr id="2011414" name="Shape 2011414"/>
                        <wps:cNvSpPr/>
                        <wps:spPr>
                          <a:xfrm>
                            <a:off x="2002536" y="131064"/>
                            <a:ext cx="9144" cy="1574292"/>
                          </a:xfrm>
                          <a:custGeom>
                            <a:avLst/>
                            <a:gdLst/>
                            <a:ahLst/>
                            <a:cxnLst/>
                            <a:rect l="0" t="0" r="0" b="0"/>
                            <a:pathLst>
                              <a:path w="9144" h="1574292">
                                <a:moveTo>
                                  <a:pt x="0" y="0"/>
                                </a:moveTo>
                                <a:lnTo>
                                  <a:pt x="9144" y="0"/>
                                </a:lnTo>
                                <a:lnTo>
                                  <a:pt x="9144" y="1574292"/>
                                </a:lnTo>
                                <a:lnTo>
                                  <a:pt x="0" y="1574292"/>
                                </a:lnTo>
                                <a:lnTo>
                                  <a:pt x="0" y="0"/>
                                </a:lnTo>
                              </a:path>
                            </a:pathLst>
                          </a:custGeom>
                          <a:solidFill>
                            <a:srgbClr val="D9D9D9"/>
                          </a:solidFill>
                          <a:ln w="0" cap="flat">
                            <a:noFill/>
                            <a:miter lim="127000"/>
                          </a:ln>
                          <a:effectLst/>
                        </wps:spPr>
                        <wps:bodyPr/>
                      </wps:wsp>
                      <wps:wsp>
                        <wps:cNvPr id="2011415" name="Shape 2011415"/>
                        <wps:cNvSpPr/>
                        <wps:spPr>
                          <a:xfrm>
                            <a:off x="1533144" y="131064"/>
                            <a:ext cx="9144" cy="1574292"/>
                          </a:xfrm>
                          <a:custGeom>
                            <a:avLst/>
                            <a:gdLst/>
                            <a:ahLst/>
                            <a:cxnLst/>
                            <a:rect l="0" t="0" r="0" b="0"/>
                            <a:pathLst>
                              <a:path w="9144" h="1574292">
                                <a:moveTo>
                                  <a:pt x="0" y="0"/>
                                </a:moveTo>
                                <a:lnTo>
                                  <a:pt x="9144" y="0"/>
                                </a:lnTo>
                                <a:lnTo>
                                  <a:pt x="9144" y="1574292"/>
                                </a:lnTo>
                                <a:lnTo>
                                  <a:pt x="0" y="1574292"/>
                                </a:lnTo>
                                <a:lnTo>
                                  <a:pt x="0" y="0"/>
                                </a:lnTo>
                              </a:path>
                            </a:pathLst>
                          </a:custGeom>
                          <a:solidFill>
                            <a:srgbClr val="D9D9D9"/>
                          </a:solidFill>
                          <a:ln w="0" cap="flat">
                            <a:noFill/>
                            <a:miter lim="127000"/>
                          </a:ln>
                          <a:effectLst/>
                        </wps:spPr>
                        <wps:bodyPr/>
                      </wps:wsp>
                      <wps:wsp>
                        <wps:cNvPr id="2011416" name="Shape 2011416"/>
                        <wps:cNvSpPr/>
                        <wps:spPr>
                          <a:xfrm>
                            <a:off x="1063752" y="131064"/>
                            <a:ext cx="9144" cy="1574292"/>
                          </a:xfrm>
                          <a:custGeom>
                            <a:avLst/>
                            <a:gdLst/>
                            <a:ahLst/>
                            <a:cxnLst/>
                            <a:rect l="0" t="0" r="0" b="0"/>
                            <a:pathLst>
                              <a:path w="9144" h="1574292">
                                <a:moveTo>
                                  <a:pt x="0" y="0"/>
                                </a:moveTo>
                                <a:lnTo>
                                  <a:pt x="9144" y="0"/>
                                </a:lnTo>
                                <a:lnTo>
                                  <a:pt x="9144" y="1574292"/>
                                </a:lnTo>
                                <a:lnTo>
                                  <a:pt x="0" y="1574292"/>
                                </a:lnTo>
                                <a:lnTo>
                                  <a:pt x="0" y="0"/>
                                </a:lnTo>
                              </a:path>
                            </a:pathLst>
                          </a:custGeom>
                          <a:solidFill>
                            <a:srgbClr val="D9D9D9"/>
                          </a:solidFill>
                          <a:ln w="0" cap="flat">
                            <a:noFill/>
                            <a:miter lim="127000"/>
                          </a:ln>
                          <a:effectLst/>
                        </wps:spPr>
                        <wps:bodyPr/>
                      </wps:wsp>
                      <wps:wsp>
                        <wps:cNvPr id="2011417" name="Shape 2011417"/>
                        <wps:cNvSpPr/>
                        <wps:spPr>
                          <a:xfrm>
                            <a:off x="591312" y="131064"/>
                            <a:ext cx="9144" cy="1574292"/>
                          </a:xfrm>
                          <a:custGeom>
                            <a:avLst/>
                            <a:gdLst/>
                            <a:ahLst/>
                            <a:cxnLst/>
                            <a:rect l="0" t="0" r="0" b="0"/>
                            <a:pathLst>
                              <a:path w="9144" h="1574292">
                                <a:moveTo>
                                  <a:pt x="0" y="0"/>
                                </a:moveTo>
                                <a:lnTo>
                                  <a:pt x="9144" y="0"/>
                                </a:lnTo>
                                <a:lnTo>
                                  <a:pt x="9144" y="1574292"/>
                                </a:lnTo>
                                <a:lnTo>
                                  <a:pt x="0" y="1574292"/>
                                </a:lnTo>
                                <a:lnTo>
                                  <a:pt x="0" y="0"/>
                                </a:lnTo>
                              </a:path>
                            </a:pathLst>
                          </a:custGeom>
                          <a:solidFill>
                            <a:srgbClr val="BFBFBF"/>
                          </a:solidFill>
                          <a:ln w="0" cap="flat">
                            <a:noFill/>
                            <a:miter lim="127000"/>
                          </a:ln>
                          <a:effectLst/>
                        </wps:spPr>
                        <wps:bodyPr/>
                      </wps:wsp>
                      <wps:wsp>
                        <wps:cNvPr id="2011418" name="Shape 2011418"/>
                        <wps:cNvSpPr/>
                        <wps:spPr>
                          <a:xfrm>
                            <a:off x="595884" y="1700784"/>
                            <a:ext cx="1411224" cy="9144"/>
                          </a:xfrm>
                          <a:custGeom>
                            <a:avLst/>
                            <a:gdLst/>
                            <a:ahLst/>
                            <a:cxnLst/>
                            <a:rect l="0" t="0" r="0" b="0"/>
                            <a:pathLst>
                              <a:path w="1411224" h="9144">
                                <a:moveTo>
                                  <a:pt x="0" y="0"/>
                                </a:moveTo>
                                <a:lnTo>
                                  <a:pt x="1411224" y="0"/>
                                </a:lnTo>
                                <a:lnTo>
                                  <a:pt x="1411224" y="9144"/>
                                </a:lnTo>
                                <a:lnTo>
                                  <a:pt x="0" y="9144"/>
                                </a:lnTo>
                                <a:lnTo>
                                  <a:pt x="0" y="0"/>
                                </a:lnTo>
                              </a:path>
                            </a:pathLst>
                          </a:custGeom>
                          <a:solidFill>
                            <a:srgbClr val="BFBFBF"/>
                          </a:solidFill>
                          <a:ln w="0" cap="flat">
                            <a:noFill/>
                            <a:miter lim="127000"/>
                          </a:ln>
                          <a:effectLst/>
                        </wps:spPr>
                        <wps:bodyPr/>
                      </wps:wsp>
                      <wps:wsp>
                        <wps:cNvPr id="7115" name="Shape 7115"/>
                        <wps:cNvSpPr/>
                        <wps:spPr>
                          <a:xfrm>
                            <a:off x="597408" y="420624"/>
                            <a:ext cx="1184148" cy="1291993"/>
                          </a:xfrm>
                          <a:custGeom>
                            <a:avLst/>
                            <a:gdLst/>
                            <a:ahLst/>
                            <a:cxnLst/>
                            <a:rect l="0" t="0" r="0" b="0"/>
                            <a:pathLst>
                              <a:path w="1184148" h="1291993">
                                <a:moveTo>
                                  <a:pt x="1170432" y="1524"/>
                                </a:moveTo>
                                <a:cubicBezTo>
                                  <a:pt x="1175004" y="0"/>
                                  <a:pt x="1181100" y="1524"/>
                                  <a:pt x="1182624" y="6096"/>
                                </a:cubicBezTo>
                                <a:cubicBezTo>
                                  <a:pt x="1184148" y="10668"/>
                                  <a:pt x="1182624" y="15240"/>
                                  <a:pt x="1178052" y="16764"/>
                                </a:cubicBezTo>
                                <a:lnTo>
                                  <a:pt x="1118616" y="44196"/>
                                </a:lnTo>
                                <a:lnTo>
                                  <a:pt x="1060704" y="70104"/>
                                </a:lnTo>
                                <a:lnTo>
                                  <a:pt x="1031748" y="83820"/>
                                </a:lnTo>
                                <a:lnTo>
                                  <a:pt x="1002792" y="97536"/>
                                </a:lnTo>
                                <a:lnTo>
                                  <a:pt x="972312" y="111252"/>
                                </a:lnTo>
                                <a:lnTo>
                                  <a:pt x="943356" y="126492"/>
                                </a:lnTo>
                                <a:lnTo>
                                  <a:pt x="885444" y="158496"/>
                                </a:lnTo>
                                <a:lnTo>
                                  <a:pt x="854964" y="173736"/>
                                </a:lnTo>
                                <a:lnTo>
                                  <a:pt x="826008" y="190500"/>
                                </a:lnTo>
                                <a:lnTo>
                                  <a:pt x="797052" y="207264"/>
                                </a:lnTo>
                                <a:lnTo>
                                  <a:pt x="768096" y="225552"/>
                                </a:lnTo>
                                <a:lnTo>
                                  <a:pt x="739140" y="245364"/>
                                </a:lnTo>
                                <a:lnTo>
                                  <a:pt x="723900" y="256032"/>
                                </a:lnTo>
                                <a:lnTo>
                                  <a:pt x="710184" y="268224"/>
                                </a:lnTo>
                                <a:lnTo>
                                  <a:pt x="694944" y="280416"/>
                                </a:lnTo>
                                <a:lnTo>
                                  <a:pt x="679704" y="292608"/>
                                </a:lnTo>
                                <a:lnTo>
                                  <a:pt x="664464" y="306324"/>
                                </a:lnTo>
                                <a:lnTo>
                                  <a:pt x="647700" y="321564"/>
                                </a:lnTo>
                                <a:lnTo>
                                  <a:pt x="615696" y="352044"/>
                                </a:lnTo>
                                <a:lnTo>
                                  <a:pt x="583692" y="384048"/>
                                </a:lnTo>
                                <a:lnTo>
                                  <a:pt x="553212" y="416052"/>
                                </a:lnTo>
                                <a:lnTo>
                                  <a:pt x="539496" y="431292"/>
                                </a:lnTo>
                                <a:lnTo>
                                  <a:pt x="524256" y="446532"/>
                                </a:lnTo>
                                <a:lnTo>
                                  <a:pt x="512064" y="461772"/>
                                </a:lnTo>
                                <a:lnTo>
                                  <a:pt x="498348" y="477012"/>
                                </a:lnTo>
                                <a:lnTo>
                                  <a:pt x="487680" y="489204"/>
                                </a:lnTo>
                                <a:lnTo>
                                  <a:pt x="475488" y="502920"/>
                                </a:lnTo>
                                <a:lnTo>
                                  <a:pt x="466344" y="513588"/>
                                </a:lnTo>
                                <a:lnTo>
                                  <a:pt x="458724" y="525780"/>
                                </a:lnTo>
                                <a:lnTo>
                                  <a:pt x="451104" y="536448"/>
                                </a:lnTo>
                                <a:lnTo>
                                  <a:pt x="443484" y="547116"/>
                                </a:lnTo>
                                <a:lnTo>
                                  <a:pt x="437388" y="557784"/>
                                </a:lnTo>
                                <a:lnTo>
                                  <a:pt x="431292" y="566928"/>
                                </a:lnTo>
                                <a:lnTo>
                                  <a:pt x="422148" y="586740"/>
                                </a:lnTo>
                                <a:lnTo>
                                  <a:pt x="413004" y="605028"/>
                                </a:lnTo>
                                <a:lnTo>
                                  <a:pt x="403860" y="623316"/>
                                </a:lnTo>
                                <a:lnTo>
                                  <a:pt x="393192" y="641604"/>
                                </a:lnTo>
                                <a:lnTo>
                                  <a:pt x="382524" y="659892"/>
                                </a:lnTo>
                                <a:lnTo>
                                  <a:pt x="370332" y="676656"/>
                                </a:lnTo>
                                <a:lnTo>
                                  <a:pt x="358140" y="694944"/>
                                </a:lnTo>
                                <a:lnTo>
                                  <a:pt x="344424" y="711708"/>
                                </a:lnTo>
                                <a:lnTo>
                                  <a:pt x="332232" y="726948"/>
                                </a:lnTo>
                                <a:lnTo>
                                  <a:pt x="320040" y="743712"/>
                                </a:lnTo>
                                <a:lnTo>
                                  <a:pt x="307848" y="757428"/>
                                </a:lnTo>
                                <a:lnTo>
                                  <a:pt x="298704" y="772668"/>
                                </a:lnTo>
                                <a:lnTo>
                                  <a:pt x="288036" y="784860"/>
                                </a:lnTo>
                                <a:lnTo>
                                  <a:pt x="280416" y="797052"/>
                                </a:lnTo>
                                <a:lnTo>
                                  <a:pt x="274320" y="807720"/>
                                </a:lnTo>
                                <a:lnTo>
                                  <a:pt x="268224" y="816864"/>
                                </a:lnTo>
                                <a:lnTo>
                                  <a:pt x="262128" y="827532"/>
                                </a:lnTo>
                                <a:lnTo>
                                  <a:pt x="252984" y="844296"/>
                                </a:lnTo>
                                <a:lnTo>
                                  <a:pt x="246888" y="853440"/>
                                </a:lnTo>
                                <a:lnTo>
                                  <a:pt x="242316" y="864108"/>
                                </a:lnTo>
                                <a:lnTo>
                                  <a:pt x="195072" y="941832"/>
                                </a:lnTo>
                                <a:lnTo>
                                  <a:pt x="182880" y="961644"/>
                                </a:lnTo>
                                <a:lnTo>
                                  <a:pt x="172212" y="982980"/>
                                </a:lnTo>
                                <a:lnTo>
                                  <a:pt x="166116" y="993648"/>
                                </a:lnTo>
                                <a:lnTo>
                                  <a:pt x="160020" y="1002792"/>
                                </a:lnTo>
                                <a:lnTo>
                                  <a:pt x="153924" y="1013460"/>
                                </a:lnTo>
                                <a:lnTo>
                                  <a:pt x="147828" y="1022604"/>
                                </a:lnTo>
                                <a:lnTo>
                                  <a:pt x="140208" y="1030224"/>
                                </a:lnTo>
                                <a:lnTo>
                                  <a:pt x="134112" y="1036320"/>
                                </a:lnTo>
                                <a:lnTo>
                                  <a:pt x="128016" y="1040892"/>
                                </a:lnTo>
                                <a:lnTo>
                                  <a:pt x="121920" y="1045464"/>
                                </a:lnTo>
                                <a:lnTo>
                                  <a:pt x="117348" y="1050036"/>
                                </a:lnTo>
                                <a:lnTo>
                                  <a:pt x="111252" y="1054608"/>
                                </a:lnTo>
                                <a:lnTo>
                                  <a:pt x="106680" y="1060704"/>
                                </a:lnTo>
                                <a:lnTo>
                                  <a:pt x="100584" y="1068324"/>
                                </a:lnTo>
                                <a:lnTo>
                                  <a:pt x="94488" y="1077468"/>
                                </a:lnTo>
                                <a:lnTo>
                                  <a:pt x="89916" y="1086612"/>
                                </a:lnTo>
                                <a:lnTo>
                                  <a:pt x="83820" y="1097280"/>
                                </a:lnTo>
                                <a:lnTo>
                                  <a:pt x="77724" y="1109472"/>
                                </a:lnTo>
                                <a:lnTo>
                                  <a:pt x="71628" y="1121664"/>
                                </a:lnTo>
                                <a:lnTo>
                                  <a:pt x="65532" y="1133856"/>
                                </a:lnTo>
                                <a:lnTo>
                                  <a:pt x="54864" y="1161288"/>
                                </a:lnTo>
                                <a:lnTo>
                                  <a:pt x="48768" y="1175004"/>
                                </a:lnTo>
                                <a:lnTo>
                                  <a:pt x="42672" y="1190244"/>
                                </a:lnTo>
                                <a:lnTo>
                                  <a:pt x="36576" y="1205484"/>
                                </a:lnTo>
                                <a:lnTo>
                                  <a:pt x="30480" y="1222248"/>
                                </a:lnTo>
                                <a:lnTo>
                                  <a:pt x="19812" y="1254252"/>
                                </a:lnTo>
                                <a:lnTo>
                                  <a:pt x="7620" y="1286256"/>
                                </a:lnTo>
                                <a:cubicBezTo>
                                  <a:pt x="6858" y="1288542"/>
                                  <a:pt x="5334" y="1290447"/>
                                  <a:pt x="3429" y="1291590"/>
                                </a:cubicBezTo>
                                <a:lnTo>
                                  <a:pt x="0" y="1291993"/>
                                </a:lnTo>
                                <a:lnTo>
                                  <a:pt x="0" y="1256157"/>
                                </a:lnTo>
                                <a:lnTo>
                                  <a:pt x="3048" y="1248156"/>
                                </a:lnTo>
                                <a:lnTo>
                                  <a:pt x="15240" y="1216152"/>
                                </a:lnTo>
                                <a:lnTo>
                                  <a:pt x="21336" y="1199388"/>
                                </a:lnTo>
                                <a:lnTo>
                                  <a:pt x="27432" y="1184148"/>
                                </a:lnTo>
                                <a:lnTo>
                                  <a:pt x="32004" y="1168908"/>
                                </a:lnTo>
                                <a:lnTo>
                                  <a:pt x="38100" y="1155192"/>
                                </a:lnTo>
                                <a:lnTo>
                                  <a:pt x="50292" y="1127760"/>
                                </a:lnTo>
                                <a:lnTo>
                                  <a:pt x="56388" y="1114044"/>
                                </a:lnTo>
                                <a:lnTo>
                                  <a:pt x="62484" y="1101852"/>
                                </a:lnTo>
                                <a:lnTo>
                                  <a:pt x="68580" y="1089660"/>
                                </a:lnTo>
                                <a:lnTo>
                                  <a:pt x="74676" y="1078992"/>
                                </a:lnTo>
                                <a:lnTo>
                                  <a:pt x="80772" y="1068324"/>
                                </a:lnTo>
                                <a:lnTo>
                                  <a:pt x="86868" y="1059180"/>
                                </a:lnTo>
                                <a:lnTo>
                                  <a:pt x="92964" y="1050036"/>
                                </a:lnTo>
                                <a:lnTo>
                                  <a:pt x="99060" y="1043940"/>
                                </a:lnTo>
                                <a:lnTo>
                                  <a:pt x="105156" y="1037844"/>
                                </a:lnTo>
                                <a:lnTo>
                                  <a:pt x="111252" y="1031748"/>
                                </a:lnTo>
                                <a:lnTo>
                                  <a:pt x="117348" y="1027176"/>
                                </a:lnTo>
                                <a:lnTo>
                                  <a:pt x="123444" y="1022604"/>
                                </a:lnTo>
                                <a:lnTo>
                                  <a:pt x="128016" y="1018032"/>
                                </a:lnTo>
                                <a:lnTo>
                                  <a:pt x="134112" y="1010412"/>
                                </a:lnTo>
                                <a:lnTo>
                                  <a:pt x="140208" y="1002792"/>
                                </a:lnTo>
                                <a:lnTo>
                                  <a:pt x="144780" y="993648"/>
                                </a:lnTo>
                                <a:lnTo>
                                  <a:pt x="150876" y="984504"/>
                                </a:lnTo>
                                <a:lnTo>
                                  <a:pt x="156972" y="975360"/>
                                </a:lnTo>
                                <a:lnTo>
                                  <a:pt x="167640" y="954024"/>
                                </a:lnTo>
                                <a:lnTo>
                                  <a:pt x="179832" y="932688"/>
                                </a:lnTo>
                                <a:lnTo>
                                  <a:pt x="227076" y="854964"/>
                                </a:lnTo>
                                <a:lnTo>
                                  <a:pt x="233172" y="845820"/>
                                </a:lnTo>
                                <a:lnTo>
                                  <a:pt x="237744" y="836676"/>
                                </a:lnTo>
                                <a:lnTo>
                                  <a:pt x="246888" y="818388"/>
                                </a:lnTo>
                                <a:lnTo>
                                  <a:pt x="252984" y="809244"/>
                                </a:lnTo>
                                <a:lnTo>
                                  <a:pt x="259080" y="798576"/>
                                </a:lnTo>
                                <a:lnTo>
                                  <a:pt x="266700" y="787908"/>
                                </a:lnTo>
                                <a:lnTo>
                                  <a:pt x="274320" y="775716"/>
                                </a:lnTo>
                                <a:lnTo>
                                  <a:pt x="283464" y="762000"/>
                                </a:lnTo>
                                <a:lnTo>
                                  <a:pt x="294132" y="748284"/>
                                </a:lnTo>
                                <a:lnTo>
                                  <a:pt x="306324" y="733044"/>
                                </a:lnTo>
                                <a:lnTo>
                                  <a:pt x="318516" y="716280"/>
                                </a:lnTo>
                                <a:lnTo>
                                  <a:pt x="330708" y="701040"/>
                                </a:lnTo>
                                <a:lnTo>
                                  <a:pt x="344424" y="684276"/>
                                </a:lnTo>
                                <a:lnTo>
                                  <a:pt x="356616" y="667512"/>
                                </a:lnTo>
                                <a:lnTo>
                                  <a:pt x="368808" y="649224"/>
                                </a:lnTo>
                                <a:lnTo>
                                  <a:pt x="379476" y="632460"/>
                                </a:lnTo>
                                <a:lnTo>
                                  <a:pt x="388620" y="615696"/>
                                </a:lnTo>
                                <a:lnTo>
                                  <a:pt x="396240" y="597408"/>
                                </a:lnTo>
                                <a:lnTo>
                                  <a:pt x="405384" y="579120"/>
                                </a:lnTo>
                                <a:lnTo>
                                  <a:pt x="416052" y="559308"/>
                                </a:lnTo>
                                <a:lnTo>
                                  <a:pt x="422148" y="548640"/>
                                </a:lnTo>
                                <a:lnTo>
                                  <a:pt x="428244" y="537972"/>
                                </a:lnTo>
                                <a:lnTo>
                                  <a:pt x="435864" y="527304"/>
                                </a:lnTo>
                                <a:lnTo>
                                  <a:pt x="443484" y="515112"/>
                                </a:lnTo>
                                <a:lnTo>
                                  <a:pt x="452628" y="504444"/>
                                </a:lnTo>
                                <a:lnTo>
                                  <a:pt x="463296" y="492252"/>
                                </a:lnTo>
                                <a:lnTo>
                                  <a:pt x="473964" y="478536"/>
                                </a:lnTo>
                                <a:lnTo>
                                  <a:pt x="486156" y="464820"/>
                                </a:lnTo>
                                <a:lnTo>
                                  <a:pt x="498348" y="451104"/>
                                </a:lnTo>
                                <a:lnTo>
                                  <a:pt x="512064" y="435864"/>
                                </a:lnTo>
                                <a:lnTo>
                                  <a:pt x="525780" y="420624"/>
                                </a:lnTo>
                                <a:lnTo>
                                  <a:pt x="541020" y="403860"/>
                                </a:lnTo>
                                <a:lnTo>
                                  <a:pt x="571500" y="371856"/>
                                </a:lnTo>
                                <a:lnTo>
                                  <a:pt x="603504" y="339852"/>
                                </a:lnTo>
                                <a:lnTo>
                                  <a:pt x="637032" y="309372"/>
                                </a:lnTo>
                                <a:lnTo>
                                  <a:pt x="652272" y="294132"/>
                                </a:lnTo>
                                <a:lnTo>
                                  <a:pt x="669036" y="280416"/>
                                </a:lnTo>
                                <a:lnTo>
                                  <a:pt x="684276" y="266700"/>
                                </a:lnTo>
                                <a:lnTo>
                                  <a:pt x="699516" y="254508"/>
                                </a:lnTo>
                                <a:lnTo>
                                  <a:pt x="713232" y="242316"/>
                                </a:lnTo>
                                <a:lnTo>
                                  <a:pt x="728472" y="231648"/>
                                </a:lnTo>
                                <a:lnTo>
                                  <a:pt x="758952" y="211836"/>
                                </a:lnTo>
                                <a:lnTo>
                                  <a:pt x="787908" y="192024"/>
                                </a:lnTo>
                                <a:lnTo>
                                  <a:pt x="818388" y="175260"/>
                                </a:lnTo>
                                <a:lnTo>
                                  <a:pt x="847344" y="158496"/>
                                </a:lnTo>
                                <a:lnTo>
                                  <a:pt x="876300" y="143256"/>
                                </a:lnTo>
                                <a:lnTo>
                                  <a:pt x="935736" y="111252"/>
                                </a:lnTo>
                                <a:lnTo>
                                  <a:pt x="964692" y="96012"/>
                                </a:lnTo>
                                <a:lnTo>
                                  <a:pt x="995172" y="82296"/>
                                </a:lnTo>
                                <a:lnTo>
                                  <a:pt x="1024128" y="68580"/>
                                </a:lnTo>
                                <a:lnTo>
                                  <a:pt x="1053084" y="54864"/>
                                </a:lnTo>
                                <a:lnTo>
                                  <a:pt x="1112520" y="28956"/>
                                </a:lnTo>
                                <a:lnTo>
                                  <a:pt x="1170432" y="1524"/>
                                </a:lnTo>
                                <a:close/>
                              </a:path>
                            </a:pathLst>
                          </a:custGeom>
                          <a:solidFill>
                            <a:srgbClr val="4472C4"/>
                          </a:solidFill>
                          <a:ln w="0" cap="flat">
                            <a:noFill/>
                            <a:miter lim="127000"/>
                          </a:ln>
                          <a:effectLst/>
                        </wps:spPr>
                        <wps:bodyPr/>
                      </wps:wsp>
                      <wps:wsp>
                        <wps:cNvPr id="7116" name="Shape 7116"/>
                        <wps:cNvSpPr/>
                        <wps:spPr>
                          <a:xfrm>
                            <a:off x="566928" y="1674876"/>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17" name="Shape 7117"/>
                        <wps:cNvSpPr/>
                        <wps:spPr>
                          <a:xfrm>
                            <a:off x="562356" y="1670304"/>
                            <a:ext cx="35052" cy="68580"/>
                          </a:xfrm>
                          <a:custGeom>
                            <a:avLst/>
                            <a:gdLst/>
                            <a:ahLst/>
                            <a:cxnLst/>
                            <a:rect l="0" t="0" r="0" b="0"/>
                            <a:pathLst>
                              <a:path w="35052" h="68580">
                                <a:moveTo>
                                  <a:pt x="33528" y="0"/>
                                </a:moveTo>
                                <a:cubicBezTo>
                                  <a:pt x="35052" y="0"/>
                                  <a:pt x="35052" y="0"/>
                                  <a:pt x="35052" y="0"/>
                                </a:cubicBezTo>
                                <a:lnTo>
                                  <a:pt x="35052" y="9144"/>
                                </a:lnTo>
                                <a:lnTo>
                                  <a:pt x="33528" y="9144"/>
                                </a:lnTo>
                                <a:lnTo>
                                  <a:pt x="30480" y="9144"/>
                                </a:lnTo>
                                <a:lnTo>
                                  <a:pt x="24384" y="10668"/>
                                </a:lnTo>
                                <a:lnTo>
                                  <a:pt x="19812" y="13716"/>
                                </a:lnTo>
                                <a:lnTo>
                                  <a:pt x="16764" y="16764"/>
                                </a:lnTo>
                                <a:lnTo>
                                  <a:pt x="13716" y="21336"/>
                                </a:lnTo>
                                <a:lnTo>
                                  <a:pt x="13716" y="19812"/>
                                </a:lnTo>
                                <a:lnTo>
                                  <a:pt x="10668" y="25908"/>
                                </a:lnTo>
                                <a:lnTo>
                                  <a:pt x="10668" y="24384"/>
                                </a:lnTo>
                                <a:lnTo>
                                  <a:pt x="9144" y="30480"/>
                                </a:lnTo>
                                <a:lnTo>
                                  <a:pt x="9144" y="35052"/>
                                </a:lnTo>
                                <a:lnTo>
                                  <a:pt x="9144" y="39624"/>
                                </a:lnTo>
                                <a:lnTo>
                                  <a:pt x="10668" y="45720"/>
                                </a:lnTo>
                                <a:lnTo>
                                  <a:pt x="10668" y="44196"/>
                                </a:lnTo>
                                <a:lnTo>
                                  <a:pt x="13716" y="50292"/>
                                </a:lnTo>
                                <a:lnTo>
                                  <a:pt x="13716" y="48768"/>
                                </a:lnTo>
                                <a:lnTo>
                                  <a:pt x="16764" y="53340"/>
                                </a:lnTo>
                                <a:lnTo>
                                  <a:pt x="19812" y="56388"/>
                                </a:lnTo>
                                <a:lnTo>
                                  <a:pt x="24384" y="59436"/>
                                </a:lnTo>
                                <a:lnTo>
                                  <a:pt x="24384" y="57912"/>
                                </a:lnTo>
                                <a:lnTo>
                                  <a:pt x="30480" y="60960"/>
                                </a:lnTo>
                                <a:lnTo>
                                  <a:pt x="28956" y="59436"/>
                                </a:lnTo>
                                <a:lnTo>
                                  <a:pt x="34290" y="60770"/>
                                </a:lnTo>
                                <a:lnTo>
                                  <a:pt x="35052" y="60579"/>
                                </a:lnTo>
                                <a:lnTo>
                                  <a:pt x="35052" y="68580"/>
                                </a:lnTo>
                                <a:cubicBezTo>
                                  <a:pt x="35052" y="68580"/>
                                  <a:pt x="35052" y="68580"/>
                                  <a:pt x="33528" y="68580"/>
                                </a:cubicBezTo>
                                <a:lnTo>
                                  <a:pt x="27432" y="68580"/>
                                </a:lnTo>
                                <a:lnTo>
                                  <a:pt x="21336" y="67056"/>
                                </a:lnTo>
                                <a:lnTo>
                                  <a:pt x="15240" y="64008"/>
                                </a:lnTo>
                                <a:cubicBezTo>
                                  <a:pt x="15240" y="64008"/>
                                  <a:pt x="15240" y="64008"/>
                                  <a:pt x="15240" y="62484"/>
                                </a:cubicBezTo>
                                <a:lnTo>
                                  <a:pt x="10668" y="59436"/>
                                </a:lnTo>
                                <a:lnTo>
                                  <a:pt x="6096" y="54864"/>
                                </a:lnTo>
                                <a:cubicBezTo>
                                  <a:pt x="6096" y="54864"/>
                                  <a:pt x="6096" y="53340"/>
                                  <a:pt x="6096" y="53340"/>
                                </a:cubicBezTo>
                                <a:lnTo>
                                  <a:pt x="3048" y="48768"/>
                                </a:lnTo>
                                <a:cubicBezTo>
                                  <a:pt x="3048" y="48768"/>
                                  <a:pt x="3048" y="48768"/>
                                  <a:pt x="3048" y="47244"/>
                                </a:cubicBezTo>
                                <a:lnTo>
                                  <a:pt x="1524" y="42672"/>
                                </a:lnTo>
                                <a:cubicBezTo>
                                  <a:pt x="1524" y="42672"/>
                                  <a:pt x="1524" y="41148"/>
                                  <a:pt x="1524" y="41148"/>
                                </a:cubicBezTo>
                                <a:lnTo>
                                  <a:pt x="0" y="35052"/>
                                </a:lnTo>
                                <a:lnTo>
                                  <a:pt x="1524" y="28956"/>
                                </a:lnTo>
                                <a:cubicBezTo>
                                  <a:pt x="1524" y="27432"/>
                                  <a:pt x="1524" y="27432"/>
                                  <a:pt x="1524" y="27432"/>
                                </a:cubicBezTo>
                                <a:lnTo>
                                  <a:pt x="3048" y="21336"/>
                                </a:lnTo>
                                <a:lnTo>
                                  <a:pt x="6096" y="15240"/>
                                </a:lnTo>
                                <a:lnTo>
                                  <a:pt x="10668" y="10668"/>
                                </a:lnTo>
                                <a:lnTo>
                                  <a:pt x="15240" y="6096"/>
                                </a:lnTo>
                                <a:lnTo>
                                  <a:pt x="21336" y="3048"/>
                                </a:lnTo>
                                <a:lnTo>
                                  <a:pt x="27432" y="1524"/>
                                </a:lnTo>
                                <a:lnTo>
                                  <a:pt x="33528" y="0"/>
                                </a:lnTo>
                                <a:close/>
                              </a:path>
                            </a:pathLst>
                          </a:custGeom>
                          <a:solidFill>
                            <a:srgbClr val="4472C4"/>
                          </a:solidFill>
                          <a:ln w="0" cap="flat">
                            <a:noFill/>
                            <a:miter lim="127000"/>
                          </a:ln>
                          <a:effectLst/>
                        </wps:spPr>
                        <wps:bodyPr/>
                      </wps:wsp>
                      <wps:wsp>
                        <wps:cNvPr id="7118" name="Shape 7118"/>
                        <wps:cNvSpPr/>
                        <wps:spPr>
                          <a:xfrm>
                            <a:off x="597408" y="1670304"/>
                            <a:ext cx="33528" cy="68580"/>
                          </a:xfrm>
                          <a:custGeom>
                            <a:avLst/>
                            <a:gdLst/>
                            <a:ahLst/>
                            <a:cxnLst/>
                            <a:rect l="0" t="0" r="0" b="0"/>
                            <a:pathLst>
                              <a:path w="33528" h="68580">
                                <a:moveTo>
                                  <a:pt x="0" y="0"/>
                                </a:moveTo>
                                <a:lnTo>
                                  <a:pt x="6096" y="1524"/>
                                </a:lnTo>
                                <a:cubicBezTo>
                                  <a:pt x="6096" y="1524"/>
                                  <a:pt x="6096" y="1524"/>
                                  <a:pt x="7620" y="1524"/>
                                </a:cubicBezTo>
                                <a:lnTo>
                                  <a:pt x="12192" y="3048"/>
                                </a:lnTo>
                                <a:cubicBezTo>
                                  <a:pt x="12192" y="3048"/>
                                  <a:pt x="13716" y="3048"/>
                                  <a:pt x="13716" y="3048"/>
                                </a:cubicBezTo>
                                <a:lnTo>
                                  <a:pt x="18288" y="6096"/>
                                </a:lnTo>
                                <a:cubicBezTo>
                                  <a:pt x="18288" y="6096"/>
                                  <a:pt x="18288" y="6096"/>
                                  <a:pt x="19812" y="6096"/>
                                </a:cubicBezTo>
                                <a:lnTo>
                                  <a:pt x="22860" y="10668"/>
                                </a:lnTo>
                                <a:cubicBezTo>
                                  <a:pt x="24384" y="10668"/>
                                  <a:pt x="24384" y="10668"/>
                                  <a:pt x="24384" y="10668"/>
                                </a:cubicBezTo>
                                <a:lnTo>
                                  <a:pt x="27432" y="15240"/>
                                </a:lnTo>
                                <a:cubicBezTo>
                                  <a:pt x="27432" y="15240"/>
                                  <a:pt x="27432" y="15240"/>
                                  <a:pt x="28956" y="16764"/>
                                </a:cubicBezTo>
                                <a:lnTo>
                                  <a:pt x="30480" y="21336"/>
                                </a:lnTo>
                                <a:cubicBezTo>
                                  <a:pt x="30480" y="21336"/>
                                  <a:pt x="32004" y="21336"/>
                                  <a:pt x="32004" y="21336"/>
                                </a:cubicBezTo>
                                <a:lnTo>
                                  <a:pt x="33528" y="27432"/>
                                </a:lnTo>
                                <a:cubicBezTo>
                                  <a:pt x="33528" y="27432"/>
                                  <a:pt x="33528" y="27432"/>
                                  <a:pt x="33528" y="28956"/>
                                </a:cubicBezTo>
                                <a:lnTo>
                                  <a:pt x="33528" y="35052"/>
                                </a:lnTo>
                                <a:lnTo>
                                  <a:pt x="33528" y="41148"/>
                                </a:lnTo>
                                <a:cubicBezTo>
                                  <a:pt x="33528" y="41148"/>
                                  <a:pt x="33528" y="42672"/>
                                  <a:pt x="33528" y="42672"/>
                                </a:cubicBezTo>
                                <a:lnTo>
                                  <a:pt x="32004" y="47244"/>
                                </a:lnTo>
                                <a:cubicBezTo>
                                  <a:pt x="32004" y="48768"/>
                                  <a:pt x="30480" y="48768"/>
                                  <a:pt x="30480" y="48768"/>
                                </a:cubicBezTo>
                                <a:lnTo>
                                  <a:pt x="28956" y="53340"/>
                                </a:lnTo>
                                <a:cubicBezTo>
                                  <a:pt x="27432" y="53340"/>
                                  <a:pt x="27432" y="54864"/>
                                  <a:pt x="27432" y="54864"/>
                                </a:cubicBezTo>
                                <a:lnTo>
                                  <a:pt x="24384" y="59436"/>
                                </a:lnTo>
                                <a:cubicBezTo>
                                  <a:pt x="24384" y="59436"/>
                                  <a:pt x="24384" y="59436"/>
                                  <a:pt x="22860" y="59436"/>
                                </a:cubicBezTo>
                                <a:lnTo>
                                  <a:pt x="19812" y="62484"/>
                                </a:lnTo>
                                <a:cubicBezTo>
                                  <a:pt x="18288" y="64008"/>
                                  <a:pt x="18288" y="64008"/>
                                  <a:pt x="18288" y="64008"/>
                                </a:cubicBezTo>
                                <a:lnTo>
                                  <a:pt x="13716" y="67056"/>
                                </a:lnTo>
                                <a:cubicBezTo>
                                  <a:pt x="13716" y="67056"/>
                                  <a:pt x="12192" y="67056"/>
                                  <a:pt x="12192" y="67056"/>
                                </a:cubicBezTo>
                                <a:lnTo>
                                  <a:pt x="7620" y="68580"/>
                                </a:lnTo>
                                <a:cubicBezTo>
                                  <a:pt x="6096" y="68580"/>
                                  <a:pt x="6096" y="68580"/>
                                  <a:pt x="6096" y="68580"/>
                                </a:cubicBezTo>
                                <a:lnTo>
                                  <a:pt x="0" y="68580"/>
                                </a:lnTo>
                                <a:lnTo>
                                  <a:pt x="0" y="60579"/>
                                </a:lnTo>
                                <a:lnTo>
                                  <a:pt x="4572" y="59436"/>
                                </a:lnTo>
                                <a:lnTo>
                                  <a:pt x="4572" y="60960"/>
                                </a:lnTo>
                                <a:lnTo>
                                  <a:pt x="10668" y="57912"/>
                                </a:lnTo>
                                <a:lnTo>
                                  <a:pt x="9144" y="59436"/>
                                </a:lnTo>
                                <a:lnTo>
                                  <a:pt x="13716" y="56388"/>
                                </a:lnTo>
                                <a:lnTo>
                                  <a:pt x="18288" y="53340"/>
                                </a:lnTo>
                                <a:lnTo>
                                  <a:pt x="21336" y="48768"/>
                                </a:lnTo>
                                <a:lnTo>
                                  <a:pt x="21336" y="50292"/>
                                </a:lnTo>
                                <a:lnTo>
                                  <a:pt x="22860" y="44196"/>
                                </a:lnTo>
                                <a:lnTo>
                                  <a:pt x="22860" y="45720"/>
                                </a:lnTo>
                                <a:lnTo>
                                  <a:pt x="24384" y="39624"/>
                                </a:lnTo>
                                <a:lnTo>
                                  <a:pt x="24384" y="41148"/>
                                </a:lnTo>
                                <a:lnTo>
                                  <a:pt x="25908" y="35052"/>
                                </a:lnTo>
                                <a:lnTo>
                                  <a:pt x="24384" y="28956"/>
                                </a:lnTo>
                                <a:lnTo>
                                  <a:pt x="24384" y="30480"/>
                                </a:lnTo>
                                <a:lnTo>
                                  <a:pt x="22860" y="24384"/>
                                </a:lnTo>
                                <a:lnTo>
                                  <a:pt x="22860" y="25908"/>
                                </a:lnTo>
                                <a:lnTo>
                                  <a:pt x="21336" y="19812"/>
                                </a:lnTo>
                                <a:lnTo>
                                  <a:pt x="21336" y="21336"/>
                                </a:lnTo>
                                <a:lnTo>
                                  <a:pt x="18288" y="16764"/>
                                </a:lnTo>
                                <a:lnTo>
                                  <a:pt x="13716"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7119" name="Shape 7119"/>
                        <wps:cNvSpPr/>
                        <wps:spPr>
                          <a:xfrm>
                            <a:off x="614172" y="1548385"/>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20" name="Shape 7120"/>
                        <wps:cNvSpPr/>
                        <wps:spPr>
                          <a:xfrm>
                            <a:off x="609600" y="1545336"/>
                            <a:ext cx="35052" cy="68580"/>
                          </a:xfrm>
                          <a:custGeom>
                            <a:avLst/>
                            <a:gdLst/>
                            <a:ahLst/>
                            <a:cxnLst/>
                            <a:rect l="0" t="0" r="0" b="0"/>
                            <a:pathLst>
                              <a:path w="35052" h="68580">
                                <a:moveTo>
                                  <a:pt x="27432" y="0"/>
                                </a:moveTo>
                                <a:lnTo>
                                  <a:pt x="33528" y="0"/>
                                </a:lnTo>
                                <a:cubicBezTo>
                                  <a:pt x="35052" y="0"/>
                                  <a:pt x="35052" y="0"/>
                                  <a:pt x="35052" y="0"/>
                                </a:cubicBezTo>
                                <a:lnTo>
                                  <a:pt x="35052" y="8001"/>
                                </a:lnTo>
                                <a:lnTo>
                                  <a:pt x="34290" y="7810"/>
                                </a:lnTo>
                                <a:lnTo>
                                  <a:pt x="28956" y="9144"/>
                                </a:lnTo>
                                <a:lnTo>
                                  <a:pt x="30480" y="9144"/>
                                </a:lnTo>
                                <a:lnTo>
                                  <a:pt x="24384" y="10668"/>
                                </a:lnTo>
                                <a:lnTo>
                                  <a:pt x="24384" y="9144"/>
                                </a:lnTo>
                                <a:lnTo>
                                  <a:pt x="19812" y="12192"/>
                                </a:lnTo>
                                <a:lnTo>
                                  <a:pt x="16764" y="15240"/>
                                </a:lnTo>
                                <a:lnTo>
                                  <a:pt x="13716" y="19812"/>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19812" y="54864"/>
                                </a:lnTo>
                                <a:lnTo>
                                  <a:pt x="24384" y="57912"/>
                                </a:lnTo>
                                <a:lnTo>
                                  <a:pt x="30480" y="59436"/>
                                </a:lnTo>
                                <a:lnTo>
                                  <a:pt x="33528" y="59436"/>
                                </a:lnTo>
                                <a:lnTo>
                                  <a:pt x="35052" y="59436"/>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7432"/>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3048"/>
                                </a:lnTo>
                                <a:cubicBezTo>
                                  <a:pt x="21336" y="1524"/>
                                  <a:pt x="21336" y="1524"/>
                                  <a:pt x="21336" y="1524"/>
                                </a:cubicBezTo>
                                <a:lnTo>
                                  <a:pt x="27432" y="0"/>
                                </a:lnTo>
                                <a:close/>
                              </a:path>
                            </a:pathLst>
                          </a:custGeom>
                          <a:solidFill>
                            <a:srgbClr val="4472C4"/>
                          </a:solidFill>
                          <a:ln w="0" cap="flat">
                            <a:noFill/>
                            <a:miter lim="127000"/>
                          </a:ln>
                          <a:effectLst/>
                        </wps:spPr>
                        <wps:bodyPr/>
                      </wps:wsp>
                      <wps:wsp>
                        <wps:cNvPr id="7121" name="Shape 7121"/>
                        <wps:cNvSpPr/>
                        <wps:spPr>
                          <a:xfrm>
                            <a:off x="644652" y="1545336"/>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3048"/>
                                </a:cubicBezTo>
                                <a:lnTo>
                                  <a:pt x="18288" y="4572"/>
                                </a:lnTo>
                                <a:cubicBezTo>
                                  <a:pt x="18288" y="4572"/>
                                  <a:pt x="18288" y="6096"/>
                                  <a:pt x="19812" y="6096"/>
                                </a:cubicBezTo>
                                <a:lnTo>
                                  <a:pt x="24384" y="9144"/>
                                </a:lnTo>
                                <a:lnTo>
                                  <a:pt x="27432" y="13716"/>
                                </a:lnTo>
                                <a:cubicBezTo>
                                  <a:pt x="27432" y="13716"/>
                                  <a:pt x="28956" y="15240"/>
                                  <a:pt x="28956" y="15240"/>
                                </a:cubicBezTo>
                                <a:lnTo>
                                  <a:pt x="30480" y="19812"/>
                                </a:lnTo>
                                <a:cubicBezTo>
                                  <a:pt x="32004" y="19812"/>
                                  <a:pt x="32004" y="19812"/>
                                  <a:pt x="32004" y="21336"/>
                                </a:cubicBezTo>
                                <a:lnTo>
                                  <a:pt x="33528" y="25908"/>
                                </a:lnTo>
                                <a:cubicBezTo>
                                  <a:pt x="33528" y="27432"/>
                                  <a:pt x="33528" y="27432"/>
                                  <a:pt x="33528" y="27432"/>
                                </a:cubicBezTo>
                                <a:lnTo>
                                  <a:pt x="33528" y="33528"/>
                                </a:lnTo>
                                <a:lnTo>
                                  <a:pt x="33528" y="39624"/>
                                </a:lnTo>
                                <a:cubicBezTo>
                                  <a:pt x="33528" y="41148"/>
                                  <a:pt x="33528" y="41148"/>
                                  <a:pt x="33528" y="41148"/>
                                </a:cubicBezTo>
                                <a:lnTo>
                                  <a:pt x="32004" y="47244"/>
                                </a:lnTo>
                                <a:cubicBezTo>
                                  <a:pt x="32004" y="47244"/>
                                  <a:pt x="32004" y="47244"/>
                                  <a:pt x="30480" y="47244"/>
                                </a:cubicBezTo>
                                <a:lnTo>
                                  <a:pt x="28956" y="53340"/>
                                </a:lnTo>
                                <a:cubicBezTo>
                                  <a:pt x="28956" y="53340"/>
                                  <a:pt x="27432" y="53340"/>
                                  <a:pt x="27432" y="53340"/>
                                </a:cubicBezTo>
                                <a:lnTo>
                                  <a:pt x="24384" y="57912"/>
                                </a:ln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2860" y="44196"/>
                                </a:lnTo>
                                <a:lnTo>
                                  <a:pt x="24384" y="38100"/>
                                </a:lnTo>
                                <a:lnTo>
                                  <a:pt x="24384" y="39624"/>
                                </a:lnTo>
                                <a:lnTo>
                                  <a:pt x="25908" y="33528"/>
                                </a:lnTo>
                                <a:lnTo>
                                  <a:pt x="24384" y="27432"/>
                                </a:lnTo>
                                <a:lnTo>
                                  <a:pt x="24384" y="28956"/>
                                </a:lnTo>
                                <a:lnTo>
                                  <a:pt x="22860" y="22860"/>
                                </a:lnTo>
                                <a:lnTo>
                                  <a:pt x="22860" y="24384"/>
                                </a:lnTo>
                                <a:lnTo>
                                  <a:pt x="21336" y="18288"/>
                                </a:lnTo>
                                <a:lnTo>
                                  <a:pt x="21336" y="19812"/>
                                </a:lnTo>
                                <a:lnTo>
                                  <a:pt x="18288" y="15240"/>
                                </a:lnTo>
                                <a:lnTo>
                                  <a:pt x="13716" y="12192"/>
                                </a:lnTo>
                                <a:lnTo>
                                  <a:pt x="9144" y="9144"/>
                                </a:lnTo>
                                <a:lnTo>
                                  <a:pt x="10668" y="10668"/>
                                </a:lnTo>
                                <a:lnTo>
                                  <a:pt x="4572" y="9144"/>
                                </a:lnTo>
                                <a:lnTo>
                                  <a:pt x="0" y="8001"/>
                                </a:lnTo>
                                <a:lnTo>
                                  <a:pt x="0" y="0"/>
                                </a:lnTo>
                                <a:close/>
                              </a:path>
                            </a:pathLst>
                          </a:custGeom>
                          <a:solidFill>
                            <a:srgbClr val="4472C4"/>
                          </a:solidFill>
                          <a:ln w="0" cap="flat">
                            <a:noFill/>
                            <a:miter lim="127000"/>
                          </a:ln>
                          <a:effectLst/>
                        </wps:spPr>
                        <wps:bodyPr/>
                      </wps:wsp>
                      <wps:wsp>
                        <wps:cNvPr id="7122" name="Shape 7122"/>
                        <wps:cNvSpPr/>
                        <wps:spPr>
                          <a:xfrm>
                            <a:off x="661416" y="1453896"/>
                            <a:ext cx="59436" cy="60960"/>
                          </a:xfrm>
                          <a:custGeom>
                            <a:avLst/>
                            <a:gdLst/>
                            <a:ahLst/>
                            <a:cxnLst/>
                            <a:rect l="0" t="0" r="0" b="0"/>
                            <a:pathLst>
                              <a:path w="59436" h="60960">
                                <a:moveTo>
                                  <a:pt x="30480" y="0"/>
                                </a:moveTo>
                                <a:cubicBezTo>
                                  <a:pt x="47244" y="0"/>
                                  <a:pt x="59436" y="13716"/>
                                  <a:pt x="59436" y="30480"/>
                                </a:cubicBezTo>
                                <a:cubicBezTo>
                                  <a:pt x="59436"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23" name="Shape 7123"/>
                        <wps:cNvSpPr/>
                        <wps:spPr>
                          <a:xfrm>
                            <a:off x="656844" y="1450848"/>
                            <a:ext cx="35052" cy="68580"/>
                          </a:xfrm>
                          <a:custGeom>
                            <a:avLst/>
                            <a:gdLst/>
                            <a:ahLst/>
                            <a:cxnLst/>
                            <a:rect l="0" t="0" r="0" b="0"/>
                            <a:pathLst>
                              <a:path w="35052" h="68580">
                                <a:moveTo>
                                  <a:pt x="27432" y="0"/>
                                </a:moveTo>
                                <a:lnTo>
                                  <a:pt x="33528" y="0"/>
                                </a:lnTo>
                                <a:cubicBezTo>
                                  <a:pt x="35052" y="0"/>
                                  <a:pt x="35052" y="0"/>
                                  <a:pt x="35052" y="0"/>
                                </a:cubicBezTo>
                                <a:lnTo>
                                  <a:pt x="35052" y="8001"/>
                                </a:lnTo>
                                <a:lnTo>
                                  <a:pt x="34290" y="7810"/>
                                </a:lnTo>
                                <a:lnTo>
                                  <a:pt x="28956" y="9144"/>
                                </a:lnTo>
                                <a:lnTo>
                                  <a:pt x="30480" y="9144"/>
                                </a:lnTo>
                                <a:lnTo>
                                  <a:pt x="24384" y="10668"/>
                                </a:lnTo>
                                <a:lnTo>
                                  <a:pt x="24384" y="9144"/>
                                </a:lnTo>
                                <a:lnTo>
                                  <a:pt x="19812" y="12192"/>
                                </a:lnTo>
                                <a:lnTo>
                                  <a:pt x="21336" y="12192"/>
                                </a:lnTo>
                                <a:lnTo>
                                  <a:pt x="16764" y="15240"/>
                                </a:lnTo>
                                <a:lnTo>
                                  <a:pt x="13716" y="19812"/>
                                </a:lnTo>
                                <a:lnTo>
                                  <a:pt x="13716" y="18288"/>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21336" y="54864"/>
                                </a:lnTo>
                                <a:lnTo>
                                  <a:pt x="19812" y="54864"/>
                                </a:lnTo>
                                <a:lnTo>
                                  <a:pt x="24384" y="57912"/>
                                </a:lnTo>
                                <a:lnTo>
                                  <a:pt x="30480" y="59436"/>
                                </a:lnTo>
                                <a:lnTo>
                                  <a:pt x="33528" y="59436"/>
                                </a:lnTo>
                                <a:lnTo>
                                  <a:pt x="35052" y="59436"/>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5908"/>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1524"/>
                                </a:lnTo>
                                <a:lnTo>
                                  <a:pt x="27432" y="0"/>
                                </a:lnTo>
                                <a:close/>
                              </a:path>
                            </a:pathLst>
                          </a:custGeom>
                          <a:solidFill>
                            <a:srgbClr val="4472C4"/>
                          </a:solidFill>
                          <a:ln w="0" cap="flat">
                            <a:noFill/>
                            <a:miter lim="127000"/>
                          </a:ln>
                          <a:effectLst/>
                        </wps:spPr>
                        <wps:bodyPr/>
                      </wps:wsp>
                      <wps:wsp>
                        <wps:cNvPr id="7124" name="Shape 7124"/>
                        <wps:cNvSpPr/>
                        <wps:spPr>
                          <a:xfrm>
                            <a:off x="691896" y="1450848"/>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1524"/>
                                </a:cubicBezTo>
                                <a:lnTo>
                                  <a:pt x="18288" y="4572"/>
                                </a:lnTo>
                                <a:cubicBezTo>
                                  <a:pt x="18288" y="4572"/>
                                  <a:pt x="18288" y="6096"/>
                                  <a:pt x="19812" y="6096"/>
                                </a:cubicBezTo>
                                <a:lnTo>
                                  <a:pt x="24384" y="9144"/>
                                </a:lnTo>
                                <a:lnTo>
                                  <a:pt x="27432" y="13716"/>
                                </a:lnTo>
                                <a:cubicBezTo>
                                  <a:pt x="27432" y="13716"/>
                                  <a:pt x="28956" y="15240"/>
                                  <a:pt x="28956" y="15240"/>
                                </a:cubicBezTo>
                                <a:lnTo>
                                  <a:pt x="30480" y="19812"/>
                                </a:lnTo>
                                <a:cubicBezTo>
                                  <a:pt x="32004" y="19812"/>
                                  <a:pt x="32004" y="19812"/>
                                  <a:pt x="32004" y="21336"/>
                                </a:cubicBezTo>
                                <a:lnTo>
                                  <a:pt x="33528" y="25908"/>
                                </a:lnTo>
                                <a:cubicBezTo>
                                  <a:pt x="33528" y="25908"/>
                                  <a:pt x="33528" y="27432"/>
                                  <a:pt x="33528" y="27432"/>
                                </a:cubicBezTo>
                                <a:lnTo>
                                  <a:pt x="33528" y="33528"/>
                                </a:lnTo>
                                <a:lnTo>
                                  <a:pt x="33528" y="39624"/>
                                </a:lnTo>
                                <a:cubicBezTo>
                                  <a:pt x="33528" y="41148"/>
                                  <a:pt x="33528" y="41148"/>
                                  <a:pt x="33528" y="41148"/>
                                </a:cubicBezTo>
                                <a:lnTo>
                                  <a:pt x="32004" y="47244"/>
                                </a:lnTo>
                                <a:cubicBezTo>
                                  <a:pt x="32004" y="47244"/>
                                  <a:pt x="32004" y="47244"/>
                                  <a:pt x="30480" y="47244"/>
                                </a:cubicBezTo>
                                <a:lnTo>
                                  <a:pt x="28956" y="53340"/>
                                </a:lnTo>
                                <a:cubicBezTo>
                                  <a:pt x="28956" y="53340"/>
                                  <a:pt x="27432" y="53340"/>
                                  <a:pt x="27432" y="53340"/>
                                </a:cubicBezTo>
                                <a:lnTo>
                                  <a:pt x="24384" y="57912"/>
                                </a:ln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2860" y="42672"/>
                                </a:lnTo>
                                <a:lnTo>
                                  <a:pt x="22860" y="44196"/>
                                </a:lnTo>
                                <a:lnTo>
                                  <a:pt x="24384" y="38100"/>
                                </a:lnTo>
                                <a:lnTo>
                                  <a:pt x="24384" y="39624"/>
                                </a:lnTo>
                                <a:lnTo>
                                  <a:pt x="25908" y="33528"/>
                                </a:lnTo>
                                <a:lnTo>
                                  <a:pt x="24384" y="27432"/>
                                </a:lnTo>
                                <a:lnTo>
                                  <a:pt x="24384" y="28956"/>
                                </a:lnTo>
                                <a:lnTo>
                                  <a:pt x="22860" y="22860"/>
                                </a:lnTo>
                                <a:lnTo>
                                  <a:pt x="22860" y="24384"/>
                                </a:lnTo>
                                <a:lnTo>
                                  <a:pt x="21336" y="18288"/>
                                </a:lnTo>
                                <a:lnTo>
                                  <a:pt x="21336" y="19812"/>
                                </a:lnTo>
                                <a:lnTo>
                                  <a:pt x="18288" y="15240"/>
                                </a:lnTo>
                                <a:lnTo>
                                  <a:pt x="13716" y="12192"/>
                                </a:lnTo>
                                <a:lnTo>
                                  <a:pt x="9144" y="9144"/>
                                </a:lnTo>
                                <a:lnTo>
                                  <a:pt x="10668" y="10668"/>
                                </a:lnTo>
                                <a:lnTo>
                                  <a:pt x="4572" y="9144"/>
                                </a:lnTo>
                                <a:lnTo>
                                  <a:pt x="0" y="8001"/>
                                </a:lnTo>
                                <a:lnTo>
                                  <a:pt x="0" y="0"/>
                                </a:lnTo>
                                <a:close/>
                              </a:path>
                            </a:pathLst>
                          </a:custGeom>
                          <a:solidFill>
                            <a:srgbClr val="4472C4"/>
                          </a:solidFill>
                          <a:ln w="0" cap="flat">
                            <a:noFill/>
                            <a:miter lim="127000"/>
                          </a:ln>
                          <a:effectLst/>
                        </wps:spPr>
                        <wps:bodyPr/>
                      </wps:wsp>
                      <wps:wsp>
                        <wps:cNvPr id="7125" name="Shape 7125"/>
                        <wps:cNvSpPr/>
                        <wps:spPr>
                          <a:xfrm>
                            <a:off x="708660" y="1406653"/>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26" name="Shape 7126"/>
                        <wps:cNvSpPr/>
                        <wps:spPr>
                          <a:xfrm>
                            <a:off x="704088" y="1403604"/>
                            <a:ext cx="35052" cy="68580"/>
                          </a:xfrm>
                          <a:custGeom>
                            <a:avLst/>
                            <a:gdLst/>
                            <a:ahLst/>
                            <a:cxnLst/>
                            <a:rect l="0" t="0" r="0" b="0"/>
                            <a:pathLst>
                              <a:path w="35052" h="68580">
                                <a:moveTo>
                                  <a:pt x="27432" y="0"/>
                                </a:moveTo>
                                <a:lnTo>
                                  <a:pt x="33528" y="0"/>
                                </a:lnTo>
                                <a:cubicBezTo>
                                  <a:pt x="35052" y="0"/>
                                  <a:pt x="35052" y="0"/>
                                  <a:pt x="35052" y="0"/>
                                </a:cubicBezTo>
                                <a:lnTo>
                                  <a:pt x="35052" y="8001"/>
                                </a:lnTo>
                                <a:lnTo>
                                  <a:pt x="34290" y="7810"/>
                                </a:lnTo>
                                <a:lnTo>
                                  <a:pt x="28956" y="9144"/>
                                </a:lnTo>
                                <a:lnTo>
                                  <a:pt x="30480" y="7620"/>
                                </a:lnTo>
                                <a:lnTo>
                                  <a:pt x="24384" y="10668"/>
                                </a:lnTo>
                                <a:lnTo>
                                  <a:pt x="24384" y="9144"/>
                                </a:lnTo>
                                <a:lnTo>
                                  <a:pt x="19812" y="12192"/>
                                </a:lnTo>
                                <a:lnTo>
                                  <a:pt x="21336" y="12192"/>
                                </a:lnTo>
                                <a:lnTo>
                                  <a:pt x="16764" y="15240"/>
                                </a:lnTo>
                                <a:lnTo>
                                  <a:pt x="13716" y="19812"/>
                                </a:lnTo>
                                <a:lnTo>
                                  <a:pt x="13716" y="18288"/>
                                </a:lnTo>
                                <a:lnTo>
                                  <a:pt x="10668" y="24384"/>
                                </a:lnTo>
                                <a:lnTo>
                                  <a:pt x="10668" y="22860"/>
                                </a:lnTo>
                                <a:lnTo>
                                  <a:pt x="9144" y="28956"/>
                                </a:lnTo>
                                <a:lnTo>
                                  <a:pt x="9144" y="33528"/>
                                </a:lnTo>
                                <a:lnTo>
                                  <a:pt x="9144" y="38100"/>
                                </a:lnTo>
                                <a:lnTo>
                                  <a:pt x="10668" y="44196"/>
                                </a:lnTo>
                                <a:lnTo>
                                  <a:pt x="10668" y="42672"/>
                                </a:lnTo>
                                <a:lnTo>
                                  <a:pt x="13716" y="48768"/>
                                </a:lnTo>
                                <a:lnTo>
                                  <a:pt x="13716" y="47244"/>
                                </a:lnTo>
                                <a:lnTo>
                                  <a:pt x="16764" y="51816"/>
                                </a:lnTo>
                                <a:lnTo>
                                  <a:pt x="21336" y="54864"/>
                                </a:lnTo>
                                <a:lnTo>
                                  <a:pt x="19812" y="54864"/>
                                </a:lnTo>
                                <a:lnTo>
                                  <a:pt x="24384" y="57912"/>
                                </a:lnTo>
                                <a:lnTo>
                                  <a:pt x="30480" y="59436"/>
                                </a:lnTo>
                                <a:lnTo>
                                  <a:pt x="33528" y="59436"/>
                                </a:lnTo>
                                <a:lnTo>
                                  <a:pt x="35052" y="59436"/>
                                </a:lnTo>
                                <a:lnTo>
                                  <a:pt x="35052" y="68580"/>
                                </a:lnTo>
                                <a:cubicBezTo>
                                  <a:pt x="35052" y="68580"/>
                                  <a:pt x="35052" y="68580"/>
                                  <a:pt x="33528" y="68580"/>
                                </a:cubicBezTo>
                                <a:lnTo>
                                  <a:pt x="27432" y="67056"/>
                                </a:lnTo>
                                <a:lnTo>
                                  <a:pt x="21336" y="65532"/>
                                </a:lnTo>
                                <a:lnTo>
                                  <a:pt x="15240" y="62484"/>
                                </a:lnTo>
                                <a:lnTo>
                                  <a:pt x="10668" y="57912"/>
                                </a:lnTo>
                                <a:lnTo>
                                  <a:pt x="6096" y="53340"/>
                                </a:lnTo>
                                <a:lnTo>
                                  <a:pt x="3048" y="47244"/>
                                </a:lnTo>
                                <a:lnTo>
                                  <a:pt x="1524" y="41148"/>
                                </a:lnTo>
                                <a:cubicBezTo>
                                  <a:pt x="1524" y="41148"/>
                                  <a:pt x="1524" y="41148"/>
                                  <a:pt x="1524" y="39624"/>
                                </a:cubicBezTo>
                                <a:lnTo>
                                  <a:pt x="0" y="33528"/>
                                </a:lnTo>
                                <a:lnTo>
                                  <a:pt x="1524" y="27432"/>
                                </a:lnTo>
                                <a:cubicBezTo>
                                  <a:pt x="1524" y="27432"/>
                                  <a:pt x="1524" y="25908"/>
                                  <a:pt x="1524" y="25908"/>
                                </a:cubicBezTo>
                                <a:lnTo>
                                  <a:pt x="3048" y="21336"/>
                                </a:lnTo>
                                <a:cubicBezTo>
                                  <a:pt x="3048" y="19812"/>
                                  <a:pt x="3048" y="19812"/>
                                  <a:pt x="3048" y="19812"/>
                                </a:cubicBezTo>
                                <a:lnTo>
                                  <a:pt x="6096" y="15240"/>
                                </a:lnTo>
                                <a:cubicBezTo>
                                  <a:pt x="6096" y="15240"/>
                                  <a:pt x="6096" y="13716"/>
                                  <a:pt x="6096" y="13716"/>
                                </a:cubicBezTo>
                                <a:lnTo>
                                  <a:pt x="10668" y="9144"/>
                                </a:lnTo>
                                <a:lnTo>
                                  <a:pt x="15240" y="6096"/>
                                </a:lnTo>
                                <a:cubicBezTo>
                                  <a:pt x="15240" y="6096"/>
                                  <a:pt x="15240" y="4572"/>
                                  <a:pt x="15240" y="4572"/>
                                </a:cubicBezTo>
                                <a:lnTo>
                                  <a:pt x="21336" y="1524"/>
                                </a:lnTo>
                                <a:lnTo>
                                  <a:pt x="27432" y="0"/>
                                </a:lnTo>
                                <a:close/>
                              </a:path>
                            </a:pathLst>
                          </a:custGeom>
                          <a:solidFill>
                            <a:srgbClr val="4472C4"/>
                          </a:solidFill>
                          <a:ln w="0" cap="flat">
                            <a:noFill/>
                            <a:miter lim="127000"/>
                          </a:ln>
                          <a:effectLst/>
                        </wps:spPr>
                        <wps:bodyPr/>
                      </wps:wsp>
                      <wps:wsp>
                        <wps:cNvPr id="7127" name="Shape 7127"/>
                        <wps:cNvSpPr/>
                        <wps:spPr>
                          <a:xfrm>
                            <a:off x="739140" y="1403604"/>
                            <a:ext cx="33528" cy="68580"/>
                          </a:xfrm>
                          <a:custGeom>
                            <a:avLst/>
                            <a:gdLst/>
                            <a:ahLst/>
                            <a:cxnLst/>
                            <a:rect l="0" t="0" r="0" b="0"/>
                            <a:pathLst>
                              <a:path w="33528" h="68580">
                                <a:moveTo>
                                  <a:pt x="0" y="0"/>
                                </a:moveTo>
                                <a:lnTo>
                                  <a:pt x="6096" y="0"/>
                                </a:lnTo>
                                <a:cubicBezTo>
                                  <a:pt x="6096" y="0"/>
                                  <a:pt x="6096" y="0"/>
                                  <a:pt x="7620" y="0"/>
                                </a:cubicBezTo>
                                <a:lnTo>
                                  <a:pt x="12192" y="1524"/>
                                </a:lnTo>
                                <a:cubicBezTo>
                                  <a:pt x="12192" y="1524"/>
                                  <a:pt x="13716" y="1524"/>
                                  <a:pt x="13716" y="1524"/>
                                </a:cubicBezTo>
                                <a:lnTo>
                                  <a:pt x="18288" y="4572"/>
                                </a:lnTo>
                                <a:cubicBezTo>
                                  <a:pt x="18288" y="4572"/>
                                  <a:pt x="18288" y="4572"/>
                                  <a:pt x="19812" y="6096"/>
                                </a:cubicBezTo>
                                <a:lnTo>
                                  <a:pt x="24384" y="9144"/>
                                </a:lnTo>
                                <a:lnTo>
                                  <a:pt x="27432" y="13716"/>
                                </a:lnTo>
                                <a:cubicBezTo>
                                  <a:pt x="27432" y="13716"/>
                                  <a:pt x="28956" y="15240"/>
                                  <a:pt x="28956" y="15240"/>
                                </a:cubicBezTo>
                                <a:lnTo>
                                  <a:pt x="30480" y="19812"/>
                                </a:lnTo>
                                <a:cubicBezTo>
                                  <a:pt x="32004" y="19812"/>
                                  <a:pt x="32004" y="19812"/>
                                  <a:pt x="32004" y="21336"/>
                                </a:cubicBezTo>
                                <a:lnTo>
                                  <a:pt x="33528" y="25908"/>
                                </a:lnTo>
                                <a:cubicBezTo>
                                  <a:pt x="33528" y="25908"/>
                                  <a:pt x="33528" y="27432"/>
                                  <a:pt x="33528" y="27432"/>
                                </a:cubicBezTo>
                                <a:lnTo>
                                  <a:pt x="33528" y="33528"/>
                                </a:lnTo>
                                <a:lnTo>
                                  <a:pt x="33528" y="39624"/>
                                </a:lnTo>
                                <a:cubicBezTo>
                                  <a:pt x="33528" y="41148"/>
                                  <a:pt x="33528" y="41148"/>
                                  <a:pt x="33528" y="41148"/>
                                </a:cubicBezTo>
                                <a:lnTo>
                                  <a:pt x="32004" y="47244"/>
                                </a:lnTo>
                                <a:cubicBezTo>
                                  <a:pt x="32004" y="47244"/>
                                  <a:pt x="32004" y="47244"/>
                                  <a:pt x="30480" y="47244"/>
                                </a:cubicBezTo>
                                <a:lnTo>
                                  <a:pt x="28956" y="53340"/>
                                </a:lnTo>
                                <a:cubicBezTo>
                                  <a:pt x="28956" y="53340"/>
                                  <a:pt x="27432" y="53340"/>
                                  <a:pt x="27432" y="53340"/>
                                </a:cubicBezTo>
                                <a:lnTo>
                                  <a:pt x="24384" y="57912"/>
                                </a:lnTo>
                                <a:lnTo>
                                  <a:pt x="19812" y="62484"/>
                                </a:lnTo>
                                <a:cubicBezTo>
                                  <a:pt x="18288" y="62484"/>
                                  <a:pt x="18288" y="62484"/>
                                  <a:pt x="18288" y="62484"/>
                                </a:cubicBezTo>
                                <a:lnTo>
                                  <a:pt x="13716" y="65532"/>
                                </a:lnTo>
                                <a:cubicBezTo>
                                  <a:pt x="13716" y="65532"/>
                                  <a:pt x="12192" y="65532"/>
                                  <a:pt x="12192" y="65532"/>
                                </a:cubicBezTo>
                                <a:lnTo>
                                  <a:pt x="7620" y="67056"/>
                                </a:lnTo>
                                <a:cubicBezTo>
                                  <a:pt x="6096" y="67056"/>
                                  <a:pt x="6096" y="67056"/>
                                  <a:pt x="6096" y="67056"/>
                                </a:cubicBezTo>
                                <a:lnTo>
                                  <a:pt x="0" y="68580"/>
                                </a:lnTo>
                                <a:lnTo>
                                  <a:pt x="0" y="59436"/>
                                </a:lnTo>
                                <a:lnTo>
                                  <a:pt x="4572" y="59436"/>
                                </a:lnTo>
                                <a:lnTo>
                                  <a:pt x="10668" y="57912"/>
                                </a:lnTo>
                                <a:lnTo>
                                  <a:pt x="9144" y="57912"/>
                                </a:lnTo>
                                <a:lnTo>
                                  <a:pt x="13716" y="54864"/>
                                </a:lnTo>
                                <a:lnTo>
                                  <a:pt x="18288" y="51816"/>
                                </a:lnTo>
                                <a:lnTo>
                                  <a:pt x="21336" y="47244"/>
                                </a:lnTo>
                                <a:lnTo>
                                  <a:pt x="21336" y="48768"/>
                                </a:lnTo>
                                <a:lnTo>
                                  <a:pt x="24384" y="42672"/>
                                </a:lnTo>
                                <a:lnTo>
                                  <a:pt x="22860" y="44196"/>
                                </a:lnTo>
                                <a:lnTo>
                                  <a:pt x="24384" y="38100"/>
                                </a:lnTo>
                                <a:lnTo>
                                  <a:pt x="24384" y="39624"/>
                                </a:lnTo>
                                <a:lnTo>
                                  <a:pt x="25908" y="33528"/>
                                </a:lnTo>
                                <a:lnTo>
                                  <a:pt x="24384" y="27432"/>
                                </a:lnTo>
                                <a:lnTo>
                                  <a:pt x="24384" y="28956"/>
                                </a:lnTo>
                                <a:lnTo>
                                  <a:pt x="22860" y="22860"/>
                                </a:lnTo>
                                <a:lnTo>
                                  <a:pt x="24384" y="24384"/>
                                </a:lnTo>
                                <a:lnTo>
                                  <a:pt x="21336" y="18288"/>
                                </a:lnTo>
                                <a:lnTo>
                                  <a:pt x="21336" y="19812"/>
                                </a:lnTo>
                                <a:lnTo>
                                  <a:pt x="18288" y="15240"/>
                                </a:lnTo>
                                <a:lnTo>
                                  <a:pt x="13716" y="12192"/>
                                </a:lnTo>
                                <a:lnTo>
                                  <a:pt x="9144" y="9144"/>
                                </a:lnTo>
                                <a:lnTo>
                                  <a:pt x="10668" y="10668"/>
                                </a:lnTo>
                                <a:lnTo>
                                  <a:pt x="4572" y="7620"/>
                                </a:lnTo>
                                <a:lnTo>
                                  <a:pt x="4572" y="9144"/>
                                </a:lnTo>
                                <a:lnTo>
                                  <a:pt x="0" y="8001"/>
                                </a:lnTo>
                                <a:lnTo>
                                  <a:pt x="0" y="0"/>
                                </a:lnTo>
                                <a:close/>
                              </a:path>
                            </a:pathLst>
                          </a:custGeom>
                          <a:solidFill>
                            <a:srgbClr val="4472C4"/>
                          </a:solidFill>
                          <a:ln w="0" cap="flat">
                            <a:noFill/>
                            <a:miter lim="127000"/>
                          </a:ln>
                          <a:effectLst/>
                        </wps:spPr>
                        <wps:bodyPr/>
                      </wps:wsp>
                      <wps:wsp>
                        <wps:cNvPr id="7128" name="Shape 7128"/>
                        <wps:cNvSpPr/>
                        <wps:spPr>
                          <a:xfrm>
                            <a:off x="755904" y="1328928"/>
                            <a:ext cx="60960" cy="59436"/>
                          </a:xfrm>
                          <a:custGeom>
                            <a:avLst/>
                            <a:gdLst/>
                            <a:ahLst/>
                            <a:cxnLst/>
                            <a:rect l="0" t="0" r="0" b="0"/>
                            <a:pathLst>
                              <a:path w="60960" h="59436">
                                <a:moveTo>
                                  <a:pt x="30480" y="0"/>
                                </a:moveTo>
                                <a:cubicBezTo>
                                  <a:pt x="47244" y="0"/>
                                  <a:pt x="60960" y="13716"/>
                                  <a:pt x="60960" y="28956"/>
                                </a:cubicBezTo>
                                <a:cubicBezTo>
                                  <a:pt x="60960" y="45720"/>
                                  <a:pt x="47244" y="59436"/>
                                  <a:pt x="30480" y="59436"/>
                                </a:cubicBezTo>
                                <a:cubicBezTo>
                                  <a:pt x="13716" y="59436"/>
                                  <a:pt x="0" y="45720"/>
                                  <a:pt x="0" y="28956"/>
                                </a:cubicBezTo>
                                <a:cubicBezTo>
                                  <a:pt x="0" y="13716"/>
                                  <a:pt x="13716" y="0"/>
                                  <a:pt x="30480" y="0"/>
                                </a:cubicBezTo>
                                <a:close/>
                              </a:path>
                            </a:pathLst>
                          </a:custGeom>
                          <a:solidFill>
                            <a:srgbClr val="4472C4"/>
                          </a:solidFill>
                          <a:ln w="0" cap="flat">
                            <a:noFill/>
                            <a:miter lim="127000"/>
                          </a:ln>
                          <a:effectLst/>
                        </wps:spPr>
                        <wps:bodyPr/>
                      </wps:wsp>
                      <wps:wsp>
                        <wps:cNvPr id="7129" name="Shape 7129"/>
                        <wps:cNvSpPr/>
                        <wps:spPr>
                          <a:xfrm>
                            <a:off x="751332" y="1324356"/>
                            <a:ext cx="34957" cy="68580"/>
                          </a:xfrm>
                          <a:custGeom>
                            <a:avLst/>
                            <a:gdLst/>
                            <a:ahLst/>
                            <a:cxnLst/>
                            <a:rect l="0" t="0" r="0" b="0"/>
                            <a:pathLst>
                              <a:path w="34957" h="68580">
                                <a:moveTo>
                                  <a:pt x="27432" y="0"/>
                                </a:moveTo>
                                <a:cubicBezTo>
                                  <a:pt x="27432" y="0"/>
                                  <a:pt x="27432" y="0"/>
                                  <a:pt x="28956" y="0"/>
                                </a:cubicBezTo>
                                <a:lnTo>
                                  <a:pt x="34957" y="0"/>
                                </a:lnTo>
                                <a:lnTo>
                                  <a:pt x="34957" y="7644"/>
                                </a:lnTo>
                                <a:lnTo>
                                  <a:pt x="28956" y="9144"/>
                                </a:lnTo>
                                <a:lnTo>
                                  <a:pt x="30480" y="9144"/>
                                </a:lnTo>
                                <a:lnTo>
                                  <a:pt x="24384" y="10668"/>
                                </a:lnTo>
                                <a:lnTo>
                                  <a:pt x="19812" y="13716"/>
                                </a:lnTo>
                                <a:lnTo>
                                  <a:pt x="21336" y="12192"/>
                                </a:lnTo>
                                <a:lnTo>
                                  <a:pt x="16764" y="16764"/>
                                </a:lnTo>
                                <a:lnTo>
                                  <a:pt x="16764" y="15240"/>
                                </a:lnTo>
                                <a:lnTo>
                                  <a:pt x="13716" y="19812"/>
                                </a:lnTo>
                                <a:lnTo>
                                  <a:pt x="10668" y="24384"/>
                                </a:lnTo>
                                <a:lnTo>
                                  <a:pt x="9144" y="28956"/>
                                </a:lnTo>
                                <a:lnTo>
                                  <a:pt x="9144" y="33528"/>
                                </a:lnTo>
                                <a:lnTo>
                                  <a:pt x="9144" y="35052"/>
                                </a:lnTo>
                                <a:lnTo>
                                  <a:pt x="9144" y="39624"/>
                                </a:lnTo>
                                <a:lnTo>
                                  <a:pt x="10668" y="44196"/>
                                </a:lnTo>
                                <a:lnTo>
                                  <a:pt x="13716" y="48768"/>
                                </a:lnTo>
                                <a:lnTo>
                                  <a:pt x="16764" y="53340"/>
                                </a:lnTo>
                                <a:lnTo>
                                  <a:pt x="16764" y="51816"/>
                                </a:lnTo>
                                <a:lnTo>
                                  <a:pt x="21336" y="56388"/>
                                </a:lnTo>
                                <a:lnTo>
                                  <a:pt x="19812" y="54864"/>
                                </a:lnTo>
                                <a:lnTo>
                                  <a:pt x="24384" y="57912"/>
                                </a:lnTo>
                                <a:lnTo>
                                  <a:pt x="30480" y="59436"/>
                                </a:lnTo>
                                <a:lnTo>
                                  <a:pt x="34957" y="59436"/>
                                </a:lnTo>
                                <a:lnTo>
                                  <a:pt x="34957" y="68580"/>
                                </a:lnTo>
                                <a:lnTo>
                                  <a:pt x="28956" y="68580"/>
                                </a:lnTo>
                                <a:cubicBezTo>
                                  <a:pt x="27432" y="68580"/>
                                  <a:pt x="27432" y="67056"/>
                                  <a:pt x="27432" y="67056"/>
                                </a:cubicBezTo>
                                <a:lnTo>
                                  <a:pt x="21336" y="65532"/>
                                </a:lnTo>
                                <a:lnTo>
                                  <a:pt x="15240" y="62484"/>
                                </a:lnTo>
                                <a:lnTo>
                                  <a:pt x="10668" y="59436"/>
                                </a:lnTo>
                                <a:cubicBezTo>
                                  <a:pt x="10668" y="57912"/>
                                  <a:pt x="10668" y="57912"/>
                                  <a:pt x="10668" y="57912"/>
                                </a:cubicBezTo>
                                <a:lnTo>
                                  <a:pt x="6096" y="53340"/>
                                </a:lnTo>
                                <a:lnTo>
                                  <a:pt x="3048" y="47244"/>
                                </a:lnTo>
                                <a:lnTo>
                                  <a:pt x="1524" y="41148"/>
                                </a:lnTo>
                                <a:lnTo>
                                  <a:pt x="0" y="35052"/>
                                </a:lnTo>
                                <a:cubicBezTo>
                                  <a:pt x="0" y="35052"/>
                                  <a:pt x="0" y="33528"/>
                                  <a:pt x="0" y="33528"/>
                                </a:cubicBezTo>
                                <a:lnTo>
                                  <a:pt x="1524" y="27432"/>
                                </a:lnTo>
                                <a:lnTo>
                                  <a:pt x="3048" y="21336"/>
                                </a:lnTo>
                                <a:cubicBezTo>
                                  <a:pt x="3048" y="21336"/>
                                  <a:pt x="3048" y="21336"/>
                                  <a:pt x="3048" y="19812"/>
                                </a:cubicBezTo>
                                <a:lnTo>
                                  <a:pt x="6096" y="15240"/>
                                </a:lnTo>
                                <a:lnTo>
                                  <a:pt x="10668" y="10668"/>
                                </a:lnTo>
                                <a:cubicBezTo>
                                  <a:pt x="10668" y="10668"/>
                                  <a:pt x="10668" y="9144"/>
                                  <a:pt x="10668" y="9144"/>
                                </a:cubicBezTo>
                                <a:lnTo>
                                  <a:pt x="15240" y="6096"/>
                                </a:lnTo>
                                <a:lnTo>
                                  <a:pt x="21336" y="3048"/>
                                </a:lnTo>
                                <a:cubicBezTo>
                                  <a:pt x="21336" y="3048"/>
                                  <a:pt x="21336" y="3048"/>
                                  <a:pt x="21336" y="1524"/>
                                </a:cubicBezTo>
                                <a:lnTo>
                                  <a:pt x="27432" y="0"/>
                                </a:lnTo>
                                <a:close/>
                              </a:path>
                            </a:pathLst>
                          </a:custGeom>
                          <a:solidFill>
                            <a:srgbClr val="4472C4"/>
                          </a:solidFill>
                          <a:ln w="0" cap="flat">
                            <a:noFill/>
                            <a:miter lim="127000"/>
                          </a:ln>
                          <a:effectLst/>
                        </wps:spPr>
                        <wps:bodyPr/>
                      </wps:wsp>
                      <wps:wsp>
                        <wps:cNvPr id="7130" name="Shape 7130"/>
                        <wps:cNvSpPr/>
                        <wps:spPr>
                          <a:xfrm>
                            <a:off x="786289" y="1324356"/>
                            <a:ext cx="33623" cy="68580"/>
                          </a:xfrm>
                          <a:custGeom>
                            <a:avLst/>
                            <a:gdLst/>
                            <a:ahLst/>
                            <a:cxnLst/>
                            <a:rect l="0" t="0" r="0" b="0"/>
                            <a:pathLst>
                              <a:path w="33623" h="68580">
                                <a:moveTo>
                                  <a:pt x="0" y="0"/>
                                </a:moveTo>
                                <a:lnTo>
                                  <a:pt x="95" y="0"/>
                                </a:lnTo>
                                <a:lnTo>
                                  <a:pt x="6191" y="0"/>
                                </a:lnTo>
                                <a:cubicBezTo>
                                  <a:pt x="6191" y="0"/>
                                  <a:pt x="6191" y="0"/>
                                  <a:pt x="7715" y="0"/>
                                </a:cubicBezTo>
                                <a:lnTo>
                                  <a:pt x="12287" y="1524"/>
                                </a:lnTo>
                                <a:cubicBezTo>
                                  <a:pt x="13811" y="3048"/>
                                  <a:pt x="13811" y="3048"/>
                                  <a:pt x="13811" y="3048"/>
                                </a:cubicBezTo>
                                <a:lnTo>
                                  <a:pt x="18383" y="6096"/>
                                </a:lnTo>
                                <a:cubicBezTo>
                                  <a:pt x="18383" y="6096"/>
                                  <a:pt x="19907" y="6096"/>
                                  <a:pt x="19907" y="6096"/>
                                </a:cubicBezTo>
                                <a:lnTo>
                                  <a:pt x="24479" y="9144"/>
                                </a:lnTo>
                                <a:cubicBezTo>
                                  <a:pt x="24479" y="9144"/>
                                  <a:pt x="24479" y="10668"/>
                                  <a:pt x="24479" y="10668"/>
                                </a:cubicBezTo>
                                <a:lnTo>
                                  <a:pt x="27527" y="15240"/>
                                </a:lnTo>
                                <a:cubicBezTo>
                                  <a:pt x="27527" y="15240"/>
                                  <a:pt x="29051" y="15240"/>
                                  <a:pt x="29051" y="15240"/>
                                </a:cubicBezTo>
                                <a:lnTo>
                                  <a:pt x="30575" y="19812"/>
                                </a:lnTo>
                                <a:cubicBezTo>
                                  <a:pt x="32099" y="21336"/>
                                  <a:pt x="32099" y="21336"/>
                                  <a:pt x="32099" y="21336"/>
                                </a:cubicBezTo>
                                <a:lnTo>
                                  <a:pt x="33623" y="27432"/>
                                </a:lnTo>
                                <a:lnTo>
                                  <a:pt x="33623" y="33528"/>
                                </a:lnTo>
                                <a:cubicBezTo>
                                  <a:pt x="33623" y="33528"/>
                                  <a:pt x="33623" y="35052"/>
                                  <a:pt x="33623" y="35052"/>
                                </a:cubicBezTo>
                                <a:lnTo>
                                  <a:pt x="33623" y="41148"/>
                                </a:lnTo>
                                <a:lnTo>
                                  <a:pt x="32099" y="47244"/>
                                </a:lnTo>
                                <a:cubicBezTo>
                                  <a:pt x="32099" y="47244"/>
                                  <a:pt x="32099" y="47244"/>
                                  <a:pt x="30575" y="47244"/>
                                </a:cubicBezTo>
                                <a:lnTo>
                                  <a:pt x="29051" y="53340"/>
                                </a:lnTo>
                                <a:cubicBezTo>
                                  <a:pt x="29051" y="53340"/>
                                  <a:pt x="27527" y="53340"/>
                                  <a:pt x="27527" y="53340"/>
                                </a:cubicBezTo>
                                <a:lnTo>
                                  <a:pt x="24479" y="57912"/>
                                </a:lnTo>
                                <a:cubicBezTo>
                                  <a:pt x="24479" y="57912"/>
                                  <a:pt x="24479" y="57912"/>
                                  <a:pt x="24479" y="59436"/>
                                </a:cubicBezTo>
                                <a:lnTo>
                                  <a:pt x="19907" y="62484"/>
                                </a:lnTo>
                                <a:cubicBezTo>
                                  <a:pt x="18383" y="62484"/>
                                  <a:pt x="18383" y="62484"/>
                                  <a:pt x="18383" y="62484"/>
                                </a:cubicBezTo>
                                <a:lnTo>
                                  <a:pt x="13811" y="65532"/>
                                </a:lnTo>
                                <a:cubicBezTo>
                                  <a:pt x="13811" y="65532"/>
                                  <a:pt x="12287" y="65532"/>
                                  <a:pt x="12287" y="65532"/>
                                </a:cubicBezTo>
                                <a:lnTo>
                                  <a:pt x="7715" y="67056"/>
                                </a:lnTo>
                                <a:cubicBezTo>
                                  <a:pt x="6191" y="67056"/>
                                  <a:pt x="6191" y="68580"/>
                                  <a:pt x="6191" y="68580"/>
                                </a:cubicBezTo>
                                <a:lnTo>
                                  <a:pt x="95" y="68580"/>
                                </a:lnTo>
                                <a:lnTo>
                                  <a:pt x="0" y="68580"/>
                                </a:lnTo>
                                <a:lnTo>
                                  <a:pt x="0" y="59436"/>
                                </a:lnTo>
                                <a:lnTo>
                                  <a:pt x="95" y="59436"/>
                                </a:lnTo>
                                <a:lnTo>
                                  <a:pt x="4667" y="59436"/>
                                </a:lnTo>
                                <a:lnTo>
                                  <a:pt x="10763" y="57912"/>
                                </a:lnTo>
                                <a:lnTo>
                                  <a:pt x="9239" y="57912"/>
                                </a:lnTo>
                                <a:lnTo>
                                  <a:pt x="13811" y="54864"/>
                                </a:lnTo>
                                <a:lnTo>
                                  <a:pt x="13811" y="56388"/>
                                </a:lnTo>
                                <a:lnTo>
                                  <a:pt x="18383" y="51816"/>
                                </a:lnTo>
                                <a:lnTo>
                                  <a:pt x="18383" y="53340"/>
                                </a:lnTo>
                                <a:lnTo>
                                  <a:pt x="21431" y="48768"/>
                                </a:lnTo>
                                <a:lnTo>
                                  <a:pt x="24479" y="44196"/>
                                </a:lnTo>
                                <a:lnTo>
                                  <a:pt x="22955" y="44196"/>
                                </a:lnTo>
                                <a:lnTo>
                                  <a:pt x="24479" y="39624"/>
                                </a:lnTo>
                                <a:lnTo>
                                  <a:pt x="25813" y="34290"/>
                                </a:lnTo>
                                <a:lnTo>
                                  <a:pt x="24479" y="28956"/>
                                </a:lnTo>
                                <a:lnTo>
                                  <a:pt x="22955" y="24384"/>
                                </a:lnTo>
                                <a:lnTo>
                                  <a:pt x="24479" y="24384"/>
                                </a:lnTo>
                                <a:lnTo>
                                  <a:pt x="21431" y="19812"/>
                                </a:lnTo>
                                <a:lnTo>
                                  <a:pt x="18383" y="15240"/>
                                </a:lnTo>
                                <a:lnTo>
                                  <a:pt x="18383" y="16764"/>
                                </a:lnTo>
                                <a:lnTo>
                                  <a:pt x="13811" y="12192"/>
                                </a:lnTo>
                                <a:lnTo>
                                  <a:pt x="13811" y="13716"/>
                                </a:lnTo>
                                <a:lnTo>
                                  <a:pt x="9239" y="10668"/>
                                </a:lnTo>
                                <a:lnTo>
                                  <a:pt x="10763" y="10668"/>
                                </a:lnTo>
                                <a:lnTo>
                                  <a:pt x="4667" y="9144"/>
                                </a:lnTo>
                                <a:lnTo>
                                  <a:pt x="6191" y="9144"/>
                                </a:lnTo>
                                <a:lnTo>
                                  <a:pt x="95" y="7620"/>
                                </a:lnTo>
                                <a:lnTo>
                                  <a:pt x="0" y="7644"/>
                                </a:lnTo>
                                <a:lnTo>
                                  <a:pt x="0" y="0"/>
                                </a:lnTo>
                                <a:close/>
                              </a:path>
                            </a:pathLst>
                          </a:custGeom>
                          <a:solidFill>
                            <a:srgbClr val="4472C4"/>
                          </a:solidFill>
                          <a:ln w="0" cap="flat">
                            <a:noFill/>
                            <a:miter lim="127000"/>
                          </a:ln>
                          <a:effectLst/>
                        </wps:spPr>
                        <wps:bodyPr/>
                      </wps:wsp>
                      <wps:wsp>
                        <wps:cNvPr id="7131" name="Shape 7131"/>
                        <wps:cNvSpPr/>
                        <wps:spPr>
                          <a:xfrm>
                            <a:off x="801624" y="1249680"/>
                            <a:ext cx="60960" cy="59436"/>
                          </a:xfrm>
                          <a:custGeom>
                            <a:avLst/>
                            <a:gdLst/>
                            <a:ahLst/>
                            <a:cxnLst/>
                            <a:rect l="0" t="0" r="0" b="0"/>
                            <a:pathLst>
                              <a:path w="60960" h="59436">
                                <a:moveTo>
                                  <a:pt x="30480" y="0"/>
                                </a:moveTo>
                                <a:cubicBezTo>
                                  <a:pt x="47244" y="0"/>
                                  <a:pt x="60960" y="13716"/>
                                  <a:pt x="60960" y="30480"/>
                                </a:cubicBezTo>
                                <a:cubicBezTo>
                                  <a:pt x="60960"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32" name="Shape 7132"/>
                        <wps:cNvSpPr/>
                        <wps:spPr>
                          <a:xfrm>
                            <a:off x="797052" y="1245108"/>
                            <a:ext cx="35052" cy="68580"/>
                          </a:xfrm>
                          <a:custGeom>
                            <a:avLst/>
                            <a:gdLst/>
                            <a:ahLst/>
                            <a:cxnLst/>
                            <a:rect l="0" t="0" r="0" b="0"/>
                            <a:pathLst>
                              <a:path w="35052" h="68580">
                                <a:moveTo>
                                  <a:pt x="35052" y="0"/>
                                </a:moveTo>
                                <a:lnTo>
                                  <a:pt x="35052" y="9144"/>
                                </a:lnTo>
                                <a:lnTo>
                                  <a:pt x="30480" y="9144"/>
                                </a:lnTo>
                                <a:lnTo>
                                  <a:pt x="24384" y="10668"/>
                                </a:lnTo>
                                <a:lnTo>
                                  <a:pt x="25908" y="10668"/>
                                </a:lnTo>
                                <a:lnTo>
                                  <a:pt x="19812" y="13716"/>
                                </a:lnTo>
                                <a:lnTo>
                                  <a:pt x="21336" y="13716"/>
                                </a:lnTo>
                                <a:lnTo>
                                  <a:pt x="16764" y="16764"/>
                                </a:lnTo>
                                <a:lnTo>
                                  <a:pt x="13716" y="19812"/>
                                </a:lnTo>
                                <a:lnTo>
                                  <a:pt x="10668" y="24384"/>
                                </a:lnTo>
                                <a:lnTo>
                                  <a:pt x="9144" y="30480"/>
                                </a:lnTo>
                                <a:lnTo>
                                  <a:pt x="9144" y="33528"/>
                                </a:lnTo>
                                <a:lnTo>
                                  <a:pt x="9144" y="35052"/>
                                </a:lnTo>
                                <a:lnTo>
                                  <a:pt x="9144" y="39624"/>
                                </a:lnTo>
                                <a:lnTo>
                                  <a:pt x="10668" y="45720"/>
                                </a:lnTo>
                                <a:lnTo>
                                  <a:pt x="10668" y="44196"/>
                                </a:lnTo>
                                <a:lnTo>
                                  <a:pt x="13716" y="48768"/>
                                </a:lnTo>
                                <a:lnTo>
                                  <a:pt x="16764" y="53340"/>
                                </a:lnTo>
                                <a:lnTo>
                                  <a:pt x="21336" y="56388"/>
                                </a:lnTo>
                                <a:lnTo>
                                  <a:pt x="19812" y="56388"/>
                                </a:lnTo>
                                <a:lnTo>
                                  <a:pt x="25908" y="57912"/>
                                </a:lnTo>
                                <a:lnTo>
                                  <a:pt x="24384" y="57912"/>
                                </a:lnTo>
                                <a:lnTo>
                                  <a:pt x="30480" y="59436"/>
                                </a:lnTo>
                                <a:lnTo>
                                  <a:pt x="28956" y="59436"/>
                                </a:lnTo>
                                <a:lnTo>
                                  <a:pt x="35052" y="60960"/>
                                </a:lnTo>
                                <a:lnTo>
                                  <a:pt x="35052" y="68580"/>
                                </a:lnTo>
                                <a:lnTo>
                                  <a:pt x="28956" y="68580"/>
                                </a:lnTo>
                                <a:cubicBezTo>
                                  <a:pt x="27432" y="68580"/>
                                  <a:pt x="27432" y="68580"/>
                                  <a:pt x="27432" y="68580"/>
                                </a:cubicBezTo>
                                <a:lnTo>
                                  <a:pt x="21336" y="67056"/>
                                </a:lnTo>
                                <a:cubicBezTo>
                                  <a:pt x="21336" y="67056"/>
                                  <a:pt x="21336" y="65532"/>
                                  <a:pt x="21336" y="65532"/>
                                </a:cubicBezTo>
                                <a:lnTo>
                                  <a:pt x="15240" y="64008"/>
                                </a:lnTo>
                                <a:cubicBezTo>
                                  <a:pt x="15240" y="62484"/>
                                  <a:pt x="15240" y="62484"/>
                                  <a:pt x="15240" y="62484"/>
                                </a:cubicBezTo>
                                <a:lnTo>
                                  <a:pt x="10668" y="59436"/>
                                </a:lnTo>
                                <a:cubicBezTo>
                                  <a:pt x="10668" y="59436"/>
                                  <a:pt x="10668" y="59436"/>
                                  <a:pt x="10668" y="57912"/>
                                </a:cubicBezTo>
                                <a:lnTo>
                                  <a:pt x="6096" y="54864"/>
                                </a:lnTo>
                                <a:cubicBezTo>
                                  <a:pt x="6096" y="53340"/>
                                  <a:pt x="6096" y="53340"/>
                                  <a:pt x="6096" y="53340"/>
                                </a:cubicBezTo>
                                <a:lnTo>
                                  <a:pt x="3048" y="48768"/>
                                </a:lnTo>
                                <a:cubicBezTo>
                                  <a:pt x="3048" y="48768"/>
                                  <a:pt x="3048" y="47244"/>
                                  <a:pt x="3048" y="47244"/>
                                </a:cubicBezTo>
                                <a:lnTo>
                                  <a:pt x="1524" y="42672"/>
                                </a:lnTo>
                                <a:cubicBezTo>
                                  <a:pt x="1524" y="41148"/>
                                  <a:pt x="1524" y="41148"/>
                                  <a:pt x="1524" y="41148"/>
                                </a:cubicBezTo>
                                <a:lnTo>
                                  <a:pt x="0" y="35052"/>
                                </a:lnTo>
                                <a:cubicBezTo>
                                  <a:pt x="0" y="35052"/>
                                  <a:pt x="0" y="35052"/>
                                  <a:pt x="0" y="33528"/>
                                </a:cubicBezTo>
                                <a:lnTo>
                                  <a:pt x="1524" y="27432"/>
                                </a:lnTo>
                                <a:lnTo>
                                  <a:pt x="3048" y="21336"/>
                                </a:lnTo>
                                <a:lnTo>
                                  <a:pt x="6096" y="15240"/>
                                </a:lnTo>
                                <a:lnTo>
                                  <a:pt x="10668" y="10668"/>
                                </a:lnTo>
                                <a:lnTo>
                                  <a:pt x="15240" y="6096"/>
                                </a:lnTo>
                                <a:lnTo>
                                  <a:pt x="21336" y="3048"/>
                                </a:lnTo>
                                <a:lnTo>
                                  <a:pt x="27432" y="1524"/>
                                </a:lnTo>
                                <a:cubicBezTo>
                                  <a:pt x="27432" y="1524"/>
                                  <a:pt x="27432" y="1524"/>
                                  <a:pt x="28956" y="1524"/>
                                </a:cubicBezTo>
                                <a:lnTo>
                                  <a:pt x="35052" y="0"/>
                                </a:lnTo>
                                <a:close/>
                              </a:path>
                            </a:pathLst>
                          </a:custGeom>
                          <a:solidFill>
                            <a:srgbClr val="4472C4"/>
                          </a:solidFill>
                          <a:ln w="0" cap="flat">
                            <a:noFill/>
                            <a:miter lim="127000"/>
                          </a:ln>
                          <a:effectLst/>
                        </wps:spPr>
                        <wps:bodyPr/>
                      </wps:wsp>
                      <wps:wsp>
                        <wps:cNvPr id="7133" name="Shape 7133"/>
                        <wps:cNvSpPr/>
                        <wps:spPr>
                          <a:xfrm>
                            <a:off x="832104" y="1245108"/>
                            <a:ext cx="33528" cy="68580"/>
                          </a:xfrm>
                          <a:custGeom>
                            <a:avLst/>
                            <a:gdLst/>
                            <a:ahLst/>
                            <a:cxnLst/>
                            <a:rect l="0" t="0" r="0" b="0"/>
                            <a:pathLst>
                              <a:path w="33528" h="68580">
                                <a:moveTo>
                                  <a:pt x="0" y="0"/>
                                </a:moveTo>
                                <a:lnTo>
                                  <a:pt x="6096" y="1524"/>
                                </a:lnTo>
                                <a:cubicBezTo>
                                  <a:pt x="6096" y="1524"/>
                                  <a:pt x="7620" y="1524"/>
                                  <a:pt x="7620" y="1524"/>
                                </a:cubicBezTo>
                                <a:lnTo>
                                  <a:pt x="12192" y="3048"/>
                                </a:lnTo>
                                <a:cubicBezTo>
                                  <a:pt x="13716" y="3048"/>
                                  <a:pt x="13716" y="3048"/>
                                  <a:pt x="13716" y="3048"/>
                                </a:cubicBezTo>
                                <a:lnTo>
                                  <a:pt x="18288" y="6096"/>
                                </a:lnTo>
                                <a:cubicBezTo>
                                  <a:pt x="18288" y="6096"/>
                                  <a:pt x="19812" y="6096"/>
                                  <a:pt x="19812" y="6096"/>
                                </a:cubicBezTo>
                                <a:lnTo>
                                  <a:pt x="24384" y="10668"/>
                                </a:lnTo>
                                <a:lnTo>
                                  <a:pt x="27432" y="15240"/>
                                </a:lnTo>
                                <a:cubicBezTo>
                                  <a:pt x="28956" y="15240"/>
                                  <a:pt x="28956" y="15240"/>
                                  <a:pt x="28956" y="15240"/>
                                </a:cubicBezTo>
                                <a:lnTo>
                                  <a:pt x="32004" y="21336"/>
                                </a:lnTo>
                                <a:lnTo>
                                  <a:pt x="33528" y="27432"/>
                                </a:lnTo>
                                <a:lnTo>
                                  <a:pt x="33528" y="33528"/>
                                </a:lnTo>
                                <a:cubicBezTo>
                                  <a:pt x="33528" y="35052"/>
                                  <a:pt x="33528" y="35052"/>
                                  <a:pt x="33528" y="35052"/>
                                </a:cubicBezTo>
                                <a:lnTo>
                                  <a:pt x="33528" y="41148"/>
                                </a:lnTo>
                                <a:cubicBezTo>
                                  <a:pt x="33528" y="41148"/>
                                  <a:pt x="33528" y="41148"/>
                                  <a:pt x="33528" y="42672"/>
                                </a:cubicBezTo>
                                <a:lnTo>
                                  <a:pt x="32004" y="47244"/>
                                </a:lnTo>
                                <a:cubicBezTo>
                                  <a:pt x="32004" y="47244"/>
                                  <a:pt x="32004" y="48768"/>
                                  <a:pt x="32004" y="48768"/>
                                </a:cubicBezTo>
                                <a:lnTo>
                                  <a:pt x="28956" y="53340"/>
                                </a:lnTo>
                                <a:cubicBezTo>
                                  <a:pt x="28956" y="53340"/>
                                  <a:pt x="28956" y="53340"/>
                                  <a:pt x="27432" y="54864"/>
                                </a:cubicBezTo>
                                <a:lnTo>
                                  <a:pt x="24384" y="57912"/>
                                </a:lnTo>
                                <a:cubicBezTo>
                                  <a:pt x="24384" y="59436"/>
                                  <a:pt x="24384" y="59436"/>
                                  <a:pt x="24384" y="59436"/>
                                </a:cubicBezTo>
                                <a:lnTo>
                                  <a:pt x="19812" y="62484"/>
                                </a:lnTo>
                                <a:cubicBezTo>
                                  <a:pt x="19812" y="62484"/>
                                  <a:pt x="18288" y="62484"/>
                                  <a:pt x="18288" y="64008"/>
                                </a:cubicBezTo>
                                <a:lnTo>
                                  <a:pt x="13716" y="65532"/>
                                </a:lnTo>
                                <a:cubicBezTo>
                                  <a:pt x="13716" y="65532"/>
                                  <a:pt x="13716" y="67056"/>
                                  <a:pt x="12192" y="67056"/>
                                </a:cubicBezTo>
                                <a:lnTo>
                                  <a:pt x="7620" y="68580"/>
                                </a:lnTo>
                                <a:cubicBezTo>
                                  <a:pt x="7620" y="68580"/>
                                  <a:pt x="6096" y="68580"/>
                                  <a:pt x="6096" y="68580"/>
                                </a:cubicBezTo>
                                <a:lnTo>
                                  <a:pt x="0" y="68580"/>
                                </a:lnTo>
                                <a:lnTo>
                                  <a:pt x="0" y="60960"/>
                                </a:lnTo>
                                <a:lnTo>
                                  <a:pt x="6096" y="59436"/>
                                </a:lnTo>
                                <a:lnTo>
                                  <a:pt x="4572" y="59436"/>
                                </a:lnTo>
                                <a:lnTo>
                                  <a:pt x="10668" y="57912"/>
                                </a:lnTo>
                                <a:lnTo>
                                  <a:pt x="9144" y="57912"/>
                                </a:lnTo>
                                <a:lnTo>
                                  <a:pt x="15240" y="56388"/>
                                </a:lnTo>
                                <a:lnTo>
                                  <a:pt x="13716" y="56388"/>
                                </a:lnTo>
                                <a:lnTo>
                                  <a:pt x="18288" y="53340"/>
                                </a:lnTo>
                                <a:lnTo>
                                  <a:pt x="21336" y="48768"/>
                                </a:lnTo>
                                <a:lnTo>
                                  <a:pt x="24384" y="44196"/>
                                </a:lnTo>
                                <a:lnTo>
                                  <a:pt x="22860" y="45720"/>
                                </a:lnTo>
                                <a:lnTo>
                                  <a:pt x="25908" y="39624"/>
                                </a:lnTo>
                                <a:lnTo>
                                  <a:pt x="24384" y="39624"/>
                                </a:lnTo>
                                <a:lnTo>
                                  <a:pt x="25717" y="34290"/>
                                </a:lnTo>
                                <a:lnTo>
                                  <a:pt x="24384" y="28956"/>
                                </a:lnTo>
                                <a:lnTo>
                                  <a:pt x="25908" y="30480"/>
                                </a:lnTo>
                                <a:lnTo>
                                  <a:pt x="22860" y="24384"/>
                                </a:lnTo>
                                <a:lnTo>
                                  <a:pt x="24384" y="24384"/>
                                </a:lnTo>
                                <a:lnTo>
                                  <a:pt x="21336" y="19812"/>
                                </a:lnTo>
                                <a:lnTo>
                                  <a:pt x="18288" y="16764"/>
                                </a:lnTo>
                                <a:lnTo>
                                  <a:pt x="13716" y="13716"/>
                                </a:lnTo>
                                <a:lnTo>
                                  <a:pt x="15240"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7134" name="Shape 7134"/>
                        <wps:cNvSpPr/>
                        <wps:spPr>
                          <a:xfrm>
                            <a:off x="848868" y="1170432"/>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35" name="Shape 7135"/>
                        <wps:cNvSpPr/>
                        <wps:spPr>
                          <a:xfrm>
                            <a:off x="844296" y="1165860"/>
                            <a:ext cx="35052" cy="70104"/>
                          </a:xfrm>
                          <a:custGeom>
                            <a:avLst/>
                            <a:gdLst/>
                            <a:ahLst/>
                            <a:cxnLst/>
                            <a:rect l="0" t="0" r="0" b="0"/>
                            <a:pathLst>
                              <a:path w="35052" h="70104">
                                <a:moveTo>
                                  <a:pt x="35052" y="0"/>
                                </a:moveTo>
                                <a:lnTo>
                                  <a:pt x="35052" y="9144"/>
                                </a:lnTo>
                                <a:lnTo>
                                  <a:pt x="30480" y="9144"/>
                                </a:lnTo>
                                <a:lnTo>
                                  <a:pt x="24384" y="10668"/>
                                </a:lnTo>
                                <a:lnTo>
                                  <a:pt x="25908" y="10668"/>
                                </a:lnTo>
                                <a:lnTo>
                                  <a:pt x="19812" y="13716"/>
                                </a:lnTo>
                                <a:lnTo>
                                  <a:pt x="21336" y="13716"/>
                                </a:lnTo>
                                <a:lnTo>
                                  <a:pt x="16764" y="16764"/>
                                </a:lnTo>
                                <a:lnTo>
                                  <a:pt x="13716" y="21336"/>
                                </a:lnTo>
                                <a:lnTo>
                                  <a:pt x="13716" y="19812"/>
                                </a:lnTo>
                                <a:lnTo>
                                  <a:pt x="10668" y="25908"/>
                                </a:lnTo>
                                <a:lnTo>
                                  <a:pt x="10668" y="24384"/>
                                </a:lnTo>
                                <a:lnTo>
                                  <a:pt x="9144" y="30480"/>
                                </a:lnTo>
                                <a:lnTo>
                                  <a:pt x="9144" y="35052"/>
                                </a:lnTo>
                                <a:lnTo>
                                  <a:pt x="9144" y="39624"/>
                                </a:lnTo>
                                <a:lnTo>
                                  <a:pt x="10668" y="45720"/>
                                </a:lnTo>
                                <a:lnTo>
                                  <a:pt x="10668" y="44196"/>
                                </a:lnTo>
                                <a:lnTo>
                                  <a:pt x="13716" y="50292"/>
                                </a:lnTo>
                                <a:lnTo>
                                  <a:pt x="13716" y="48768"/>
                                </a:lnTo>
                                <a:lnTo>
                                  <a:pt x="16764" y="53340"/>
                                </a:lnTo>
                                <a:lnTo>
                                  <a:pt x="21336" y="56388"/>
                                </a:lnTo>
                                <a:lnTo>
                                  <a:pt x="19812" y="56388"/>
                                </a:lnTo>
                                <a:lnTo>
                                  <a:pt x="25908" y="59436"/>
                                </a:lnTo>
                                <a:lnTo>
                                  <a:pt x="24384" y="59436"/>
                                </a:lnTo>
                                <a:lnTo>
                                  <a:pt x="30480" y="60960"/>
                                </a:lnTo>
                                <a:lnTo>
                                  <a:pt x="35052" y="60960"/>
                                </a:lnTo>
                                <a:lnTo>
                                  <a:pt x="35052" y="70104"/>
                                </a:lnTo>
                                <a:lnTo>
                                  <a:pt x="28956" y="68580"/>
                                </a:lnTo>
                                <a:cubicBezTo>
                                  <a:pt x="27432" y="68580"/>
                                  <a:pt x="27432" y="68580"/>
                                  <a:pt x="27432" y="68580"/>
                                </a:cubicBezTo>
                                <a:lnTo>
                                  <a:pt x="21336" y="67056"/>
                                </a:lnTo>
                                <a:lnTo>
                                  <a:pt x="16764" y="64008"/>
                                </a:lnTo>
                                <a:cubicBezTo>
                                  <a:pt x="15240" y="64008"/>
                                  <a:pt x="15240" y="64008"/>
                                  <a:pt x="15240" y="64008"/>
                                </a:cubicBezTo>
                                <a:lnTo>
                                  <a:pt x="10668" y="59436"/>
                                </a:lnTo>
                                <a:lnTo>
                                  <a:pt x="6096" y="54864"/>
                                </a:lnTo>
                                <a:cubicBezTo>
                                  <a:pt x="6096" y="54864"/>
                                  <a:pt x="6096" y="54864"/>
                                  <a:pt x="6096" y="53340"/>
                                </a:cubicBezTo>
                                <a:lnTo>
                                  <a:pt x="3048" y="48768"/>
                                </a:lnTo>
                                <a:lnTo>
                                  <a:pt x="1524" y="42672"/>
                                </a:lnTo>
                                <a:cubicBezTo>
                                  <a:pt x="1524" y="42672"/>
                                  <a:pt x="1524" y="41148"/>
                                  <a:pt x="1524" y="41148"/>
                                </a:cubicBezTo>
                                <a:lnTo>
                                  <a:pt x="0" y="35052"/>
                                </a:lnTo>
                                <a:lnTo>
                                  <a:pt x="1524" y="28956"/>
                                </a:lnTo>
                                <a:cubicBezTo>
                                  <a:pt x="1524" y="28956"/>
                                  <a:pt x="1524" y="27432"/>
                                  <a:pt x="1524" y="27432"/>
                                </a:cubicBezTo>
                                <a:lnTo>
                                  <a:pt x="3048" y="21336"/>
                                </a:lnTo>
                                <a:lnTo>
                                  <a:pt x="6096" y="16764"/>
                                </a:lnTo>
                                <a:cubicBezTo>
                                  <a:pt x="6096" y="15240"/>
                                  <a:pt x="6096" y="15240"/>
                                  <a:pt x="6096" y="15240"/>
                                </a:cubicBezTo>
                                <a:lnTo>
                                  <a:pt x="10668" y="10668"/>
                                </a:lnTo>
                                <a:lnTo>
                                  <a:pt x="15240" y="7620"/>
                                </a:lnTo>
                                <a:cubicBezTo>
                                  <a:pt x="15240" y="6096"/>
                                  <a:pt x="15240" y="6096"/>
                                  <a:pt x="15240" y="6096"/>
                                </a:cubicBezTo>
                                <a:lnTo>
                                  <a:pt x="21336" y="3048"/>
                                </a:lnTo>
                                <a:lnTo>
                                  <a:pt x="27432" y="1524"/>
                                </a:lnTo>
                                <a:cubicBezTo>
                                  <a:pt x="27432" y="1524"/>
                                  <a:pt x="27432" y="1524"/>
                                  <a:pt x="28956" y="1524"/>
                                </a:cubicBezTo>
                                <a:lnTo>
                                  <a:pt x="35052" y="0"/>
                                </a:lnTo>
                                <a:close/>
                              </a:path>
                            </a:pathLst>
                          </a:custGeom>
                          <a:solidFill>
                            <a:srgbClr val="4472C4"/>
                          </a:solidFill>
                          <a:ln w="0" cap="flat">
                            <a:noFill/>
                            <a:miter lim="127000"/>
                          </a:ln>
                          <a:effectLst/>
                        </wps:spPr>
                        <wps:bodyPr/>
                      </wps:wsp>
                      <wps:wsp>
                        <wps:cNvPr id="7136" name="Shape 7136"/>
                        <wps:cNvSpPr/>
                        <wps:spPr>
                          <a:xfrm>
                            <a:off x="879348" y="1165860"/>
                            <a:ext cx="33528" cy="70104"/>
                          </a:xfrm>
                          <a:custGeom>
                            <a:avLst/>
                            <a:gdLst/>
                            <a:ahLst/>
                            <a:cxnLst/>
                            <a:rect l="0" t="0" r="0" b="0"/>
                            <a:pathLst>
                              <a:path w="33528" h="70104">
                                <a:moveTo>
                                  <a:pt x="0" y="0"/>
                                </a:moveTo>
                                <a:lnTo>
                                  <a:pt x="6096" y="1524"/>
                                </a:lnTo>
                                <a:cubicBezTo>
                                  <a:pt x="6096" y="1524"/>
                                  <a:pt x="7620" y="1524"/>
                                  <a:pt x="7620" y="1524"/>
                                </a:cubicBezTo>
                                <a:lnTo>
                                  <a:pt x="12192" y="3048"/>
                                </a:lnTo>
                                <a:cubicBezTo>
                                  <a:pt x="13716" y="3048"/>
                                  <a:pt x="13716" y="3048"/>
                                  <a:pt x="13716" y="3048"/>
                                </a:cubicBezTo>
                                <a:lnTo>
                                  <a:pt x="18288" y="6096"/>
                                </a:lnTo>
                                <a:cubicBezTo>
                                  <a:pt x="18288" y="6096"/>
                                  <a:pt x="19812" y="6096"/>
                                  <a:pt x="19812" y="6096"/>
                                </a:cubicBezTo>
                                <a:lnTo>
                                  <a:pt x="24384" y="10668"/>
                                </a:lnTo>
                                <a:lnTo>
                                  <a:pt x="27432" y="15240"/>
                                </a:lnTo>
                                <a:cubicBezTo>
                                  <a:pt x="28956" y="15240"/>
                                  <a:pt x="28956" y="15240"/>
                                  <a:pt x="28956" y="16764"/>
                                </a:cubicBezTo>
                                <a:lnTo>
                                  <a:pt x="32004" y="21336"/>
                                </a:lnTo>
                                <a:lnTo>
                                  <a:pt x="33528" y="27432"/>
                                </a:lnTo>
                                <a:cubicBezTo>
                                  <a:pt x="33528" y="27432"/>
                                  <a:pt x="33528" y="28956"/>
                                  <a:pt x="33528" y="28956"/>
                                </a:cubicBezTo>
                                <a:lnTo>
                                  <a:pt x="33528" y="35052"/>
                                </a:lnTo>
                                <a:lnTo>
                                  <a:pt x="33528" y="41148"/>
                                </a:lnTo>
                                <a:cubicBezTo>
                                  <a:pt x="33528" y="41148"/>
                                  <a:pt x="33528" y="42672"/>
                                  <a:pt x="33528" y="42672"/>
                                </a:cubicBezTo>
                                <a:lnTo>
                                  <a:pt x="32004" y="48768"/>
                                </a:lnTo>
                                <a:lnTo>
                                  <a:pt x="28956" y="53340"/>
                                </a:lnTo>
                                <a:cubicBezTo>
                                  <a:pt x="28956" y="54864"/>
                                  <a:pt x="28956" y="54864"/>
                                  <a:pt x="27432" y="54864"/>
                                </a:cubicBezTo>
                                <a:lnTo>
                                  <a:pt x="24384" y="59436"/>
                                </a:lnTo>
                                <a:lnTo>
                                  <a:pt x="19812" y="64008"/>
                                </a:lnTo>
                                <a:cubicBezTo>
                                  <a:pt x="19812" y="64008"/>
                                  <a:pt x="18288" y="64008"/>
                                  <a:pt x="18288" y="64008"/>
                                </a:cubicBezTo>
                                <a:lnTo>
                                  <a:pt x="13716" y="67056"/>
                                </a:lnTo>
                                <a:cubicBezTo>
                                  <a:pt x="13716" y="67056"/>
                                  <a:pt x="13716" y="67056"/>
                                  <a:pt x="12192" y="67056"/>
                                </a:cubicBezTo>
                                <a:lnTo>
                                  <a:pt x="7620" y="68580"/>
                                </a:lnTo>
                                <a:cubicBezTo>
                                  <a:pt x="7620" y="68580"/>
                                  <a:pt x="6096" y="68580"/>
                                  <a:pt x="6096" y="68580"/>
                                </a:cubicBezTo>
                                <a:lnTo>
                                  <a:pt x="0" y="70104"/>
                                </a:lnTo>
                                <a:lnTo>
                                  <a:pt x="0" y="60960"/>
                                </a:lnTo>
                                <a:lnTo>
                                  <a:pt x="4572" y="60960"/>
                                </a:lnTo>
                                <a:lnTo>
                                  <a:pt x="10668" y="59436"/>
                                </a:lnTo>
                                <a:lnTo>
                                  <a:pt x="9144" y="59436"/>
                                </a:lnTo>
                                <a:lnTo>
                                  <a:pt x="15240" y="56388"/>
                                </a:lnTo>
                                <a:lnTo>
                                  <a:pt x="13716" y="56388"/>
                                </a:lnTo>
                                <a:lnTo>
                                  <a:pt x="18288" y="53340"/>
                                </a:lnTo>
                                <a:lnTo>
                                  <a:pt x="21336" y="48768"/>
                                </a:lnTo>
                                <a:lnTo>
                                  <a:pt x="21336" y="50292"/>
                                </a:lnTo>
                                <a:lnTo>
                                  <a:pt x="24384" y="44196"/>
                                </a:lnTo>
                                <a:lnTo>
                                  <a:pt x="22860" y="45720"/>
                                </a:lnTo>
                                <a:lnTo>
                                  <a:pt x="25908" y="39624"/>
                                </a:lnTo>
                                <a:lnTo>
                                  <a:pt x="24384" y="41148"/>
                                </a:lnTo>
                                <a:lnTo>
                                  <a:pt x="25908" y="35052"/>
                                </a:lnTo>
                                <a:lnTo>
                                  <a:pt x="24384" y="28956"/>
                                </a:lnTo>
                                <a:lnTo>
                                  <a:pt x="25908" y="30480"/>
                                </a:lnTo>
                                <a:lnTo>
                                  <a:pt x="22860" y="24384"/>
                                </a:lnTo>
                                <a:lnTo>
                                  <a:pt x="24384" y="25908"/>
                                </a:lnTo>
                                <a:lnTo>
                                  <a:pt x="21336" y="19812"/>
                                </a:lnTo>
                                <a:lnTo>
                                  <a:pt x="21336" y="21336"/>
                                </a:lnTo>
                                <a:lnTo>
                                  <a:pt x="18288" y="16764"/>
                                </a:lnTo>
                                <a:lnTo>
                                  <a:pt x="13716" y="13716"/>
                                </a:lnTo>
                                <a:lnTo>
                                  <a:pt x="15240"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7137" name="Shape 7137"/>
                        <wps:cNvSpPr/>
                        <wps:spPr>
                          <a:xfrm>
                            <a:off x="943356" y="1045464"/>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38" name="Shape 7138"/>
                        <wps:cNvSpPr/>
                        <wps:spPr>
                          <a:xfrm>
                            <a:off x="938784" y="1042416"/>
                            <a:ext cx="35052" cy="68580"/>
                          </a:xfrm>
                          <a:custGeom>
                            <a:avLst/>
                            <a:gdLst/>
                            <a:ahLst/>
                            <a:cxnLst/>
                            <a:rect l="0" t="0" r="0" b="0"/>
                            <a:pathLst>
                              <a:path w="35052" h="68580">
                                <a:moveTo>
                                  <a:pt x="27432" y="0"/>
                                </a:moveTo>
                                <a:cubicBezTo>
                                  <a:pt x="27432" y="0"/>
                                  <a:pt x="27432" y="0"/>
                                  <a:pt x="28956" y="0"/>
                                </a:cubicBezTo>
                                <a:lnTo>
                                  <a:pt x="35052" y="0"/>
                                </a:lnTo>
                                <a:lnTo>
                                  <a:pt x="35052" y="7620"/>
                                </a:lnTo>
                                <a:lnTo>
                                  <a:pt x="28956" y="9144"/>
                                </a:lnTo>
                                <a:lnTo>
                                  <a:pt x="30480" y="9144"/>
                                </a:lnTo>
                                <a:lnTo>
                                  <a:pt x="24384" y="10668"/>
                                </a:lnTo>
                                <a:lnTo>
                                  <a:pt x="25908" y="9144"/>
                                </a:lnTo>
                                <a:lnTo>
                                  <a:pt x="19812" y="12192"/>
                                </a:lnTo>
                                <a:lnTo>
                                  <a:pt x="21336" y="12192"/>
                                </a:lnTo>
                                <a:lnTo>
                                  <a:pt x="16764" y="15240"/>
                                </a:lnTo>
                                <a:lnTo>
                                  <a:pt x="13716" y="19812"/>
                                </a:lnTo>
                                <a:lnTo>
                                  <a:pt x="10668" y="24384"/>
                                </a:lnTo>
                                <a:lnTo>
                                  <a:pt x="10668" y="22860"/>
                                </a:lnTo>
                                <a:lnTo>
                                  <a:pt x="9144" y="28956"/>
                                </a:lnTo>
                                <a:lnTo>
                                  <a:pt x="9144" y="33528"/>
                                </a:lnTo>
                                <a:lnTo>
                                  <a:pt x="9144" y="35052"/>
                                </a:lnTo>
                                <a:lnTo>
                                  <a:pt x="9144" y="38100"/>
                                </a:lnTo>
                                <a:lnTo>
                                  <a:pt x="10668" y="44196"/>
                                </a:lnTo>
                                <a:lnTo>
                                  <a:pt x="13716" y="48768"/>
                                </a:lnTo>
                                <a:lnTo>
                                  <a:pt x="13716" y="47244"/>
                                </a:lnTo>
                                <a:lnTo>
                                  <a:pt x="16764" y="51816"/>
                                </a:lnTo>
                                <a:lnTo>
                                  <a:pt x="21336" y="54864"/>
                                </a:lnTo>
                                <a:lnTo>
                                  <a:pt x="19812" y="54864"/>
                                </a:lnTo>
                                <a:lnTo>
                                  <a:pt x="25908" y="57912"/>
                                </a:lnTo>
                                <a:lnTo>
                                  <a:pt x="24384" y="57912"/>
                                </a:lnTo>
                                <a:lnTo>
                                  <a:pt x="30480" y="59436"/>
                                </a:lnTo>
                                <a:lnTo>
                                  <a:pt x="35052" y="59436"/>
                                </a:lnTo>
                                <a:lnTo>
                                  <a:pt x="35052" y="68580"/>
                                </a:lnTo>
                                <a:lnTo>
                                  <a:pt x="28956" y="67056"/>
                                </a:lnTo>
                                <a:cubicBezTo>
                                  <a:pt x="27432" y="67056"/>
                                  <a:pt x="27432" y="67056"/>
                                  <a:pt x="27432" y="67056"/>
                                </a:cubicBezTo>
                                <a:lnTo>
                                  <a:pt x="21336" y="65532"/>
                                </a:lnTo>
                                <a:lnTo>
                                  <a:pt x="16764" y="62484"/>
                                </a:lnTo>
                                <a:cubicBezTo>
                                  <a:pt x="15240" y="62484"/>
                                  <a:pt x="15240" y="62484"/>
                                  <a:pt x="15240" y="62484"/>
                                </a:cubicBezTo>
                                <a:lnTo>
                                  <a:pt x="10668" y="57912"/>
                                </a:lnTo>
                                <a:lnTo>
                                  <a:pt x="6096" y="53340"/>
                                </a:lnTo>
                                <a:lnTo>
                                  <a:pt x="3048" y="47244"/>
                                </a:lnTo>
                                <a:lnTo>
                                  <a:pt x="1524" y="41148"/>
                                </a:lnTo>
                                <a:cubicBezTo>
                                  <a:pt x="1524" y="41148"/>
                                  <a:pt x="1524" y="41148"/>
                                  <a:pt x="1524" y="39624"/>
                                </a:cubicBezTo>
                                <a:lnTo>
                                  <a:pt x="0" y="35052"/>
                                </a:lnTo>
                                <a:cubicBezTo>
                                  <a:pt x="0" y="33528"/>
                                  <a:pt x="0" y="33528"/>
                                  <a:pt x="0" y="33528"/>
                                </a:cubicBezTo>
                                <a:lnTo>
                                  <a:pt x="1524" y="27432"/>
                                </a:lnTo>
                                <a:cubicBezTo>
                                  <a:pt x="1524" y="27432"/>
                                  <a:pt x="1524" y="27432"/>
                                  <a:pt x="1524" y="25908"/>
                                </a:cubicBezTo>
                                <a:lnTo>
                                  <a:pt x="3048" y="21336"/>
                                </a:lnTo>
                                <a:cubicBezTo>
                                  <a:pt x="3048" y="21336"/>
                                  <a:pt x="3048" y="19812"/>
                                  <a:pt x="3048" y="19812"/>
                                </a:cubicBezTo>
                                <a:lnTo>
                                  <a:pt x="6096" y="15240"/>
                                </a:lnTo>
                                <a:cubicBezTo>
                                  <a:pt x="6096" y="15240"/>
                                  <a:pt x="6096" y="13716"/>
                                  <a:pt x="6096" y="13716"/>
                                </a:cubicBezTo>
                                <a:lnTo>
                                  <a:pt x="10668" y="9144"/>
                                </a:lnTo>
                                <a:lnTo>
                                  <a:pt x="15240" y="6096"/>
                                </a:lnTo>
                                <a:cubicBezTo>
                                  <a:pt x="15240" y="6096"/>
                                  <a:pt x="15240" y="6096"/>
                                  <a:pt x="16764" y="4572"/>
                                </a:cubicBezTo>
                                <a:lnTo>
                                  <a:pt x="21336" y="3048"/>
                                </a:lnTo>
                                <a:cubicBezTo>
                                  <a:pt x="21336" y="1524"/>
                                  <a:pt x="21336" y="1524"/>
                                  <a:pt x="21336" y="1524"/>
                                </a:cubicBezTo>
                                <a:lnTo>
                                  <a:pt x="27432" y="0"/>
                                </a:lnTo>
                                <a:close/>
                              </a:path>
                            </a:pathLst>
                          </a:custGeom>
                          <a:solidFill>
                            <a:srgbClr val="4472C4"/>
                          </a:solidFill>
                          <a:ln w="0" cap="flat">
                            <a:noFill/>
                            <a:miter lim="127000"/>
                          </a:ln>
                          <a:effectLst/>
                        </wps:spPr>
                        <wps:bodyPr/>
                      </wps:wsp>
                      <wps:wsp>
                        <wps:cNvPr id="7139" name="Shape 7139"/>
                        <wps:cNvSpPr/>
                        <wps:spPr>
                          <a:xfrm>
                            <a:off x="973836" y="1042416"/>
                            <a:ext cx="35052" cy="68580"/>
                          </a:xfrm>
                          <a:custGeom>
                            <a:avLst/>
                            <a:gdLst/>
                            <a:ahLst/>
                            <a:cxnLst/>
                            <a:rect l="0" t="0" r="0" b="0"/>
                            <a:pathLst>
                              <a:path w="35052" h="68580">
                                <a:moveTo>
                                  <a:pt x="0" y="0"/>
                                </a:moveTo>
                                <a:lnTo>
                                  <a:pt x="6096" y="0"/>
                                </a:lnTo>
                                <a:cubicBezTo>
                                  <a:pt x="6096" y="0"/>
                                  <a:pt x="7620" y="0"/>
                                  <a:pt x="7620" y="0"/>
                                </a:cubicBezTo>
                                <a:lnTo>
                                  <a:pt x="12192" y="1524"/>
                                </a:lnTo>
                                <a:cubicBezTo>
                                  <a:pt x="13716" y="1524"/>
                                  <a:pt x="13716" y="1524"/>
                                  <a:pt x="13716" y="3048"/>
                                </a:cubicBezTo>
                                <a:lnTo>
                                  <a:pt x="18288" y="4572"/>
                                </a:lnTo>
                                <a:cubicBezTo>
                                  <a:pt x="19812" y="6096"/>
                                  <a:pt x="19812" y="6096"/>
                                  <a:pt x="19812" y="6096"/>
                                </a:cubicBezTo>
                                <a:lnTo>
                                  <a:pt x="24384" y="9144"/>
                                </a:lnTo>
                                <a:lnTo>
                                  <a:pt x="28956" y="13716"/>
                                </a:lnTo>
                                <a:cubicBezTo>
                                  <a:pt x="28956" y="15240"/>
                                  <a:pt x="28956" y="15240"/>
                                  <a:pt x="28956" y="15240"/>
                                </a:cubicBezTo>
                                <a:lnTo>
                                  <a:pt x="32004" y="19812"/>
                                </a:lnTo>
                                <a:cubicBezTo>
                                  <a:pt x="32004" y="19812"/>
                                  <a:pt x="32004" y="21336"/>
                                  <a:pt x="32004" y="21336"/>
                                </a:cubicBezTo>
                                <a:lnTo>
                                  <a:pt x="33528" y="25908"/>
                                </a:lnTo>
                                <a:cubicBezTo>
                                  <a:pt x="33528" y="27432"/>
                                  <a:pt x="33528" y="27432"/>
                                  <a:pt x="33528" y="27432"/>
                                </a:cubicBezTo>
                                <a:lnTo>
                                  <a:pt x="33528" y="33528"/>
                                </a:lnTo>
                                <a:cubicBezTo>
                                  <a:pt x="35052" y="33528"/>
                                  <a:pt x="35052" y="33528"/>
                                  <a:pt x="33528" y="35052"/>
                                </a:cubicBezTo>
                                <a:lnTo>
                                  <a:pt x="33528" y="39624"/>
                                </a:lnTo>
                                <a:cubicBezTo>
                                  <a:pt x="33528" y="41148"/>
                                  <a:pt x="33528" y="41148"/>
                                  <a:pt x="33528" y="41148"/>
                                </a:cubicBezTo>
                                <a:lnTo>
                                  <a:pt x="32004" y="47244"/>
                                </a:lnTo>
                                <a:lnTo>
                                  <a:pt x="28956" y="53340"/>
                                </a:lnTo>
                                <a:lnTo>
                                  <a:pt x="24384" y="57912"/>
                                </a:lnTo>
                                <a:lnTo>
                                  <a:pt x="19812" y="62484"/>
                                </a:lnTo>
                                <a:cubicBezTo>
                                  <a:pt x="19812" y="62484"/>
                                  <a:pt x="18288" y="62484"/>
                                  <a:pt x="18288" y="62484"/>
                                </a:cubicBezTo>
                                <a:lnTo>
                                  <a:pt x="13716" y="65532"/>
                                </a:lnTo>
                                <a:cubicBezTo>
                                  <a:pt x="13716" y="65532"/>
                                  <a:pt x="13716" y="65532"/>
                                  <a:pt x="12192" y="65532"/>
                                </a:cubicBezTo>
                                <a:lnTo>
                                  <a:pt x="7620" y="67056"/>
                                </a:lnTo>
                                <a:cubicBezTo>
                                  <a:pt x="7620" y="67056"/>
                                  <a:pt x="6096" y="67056"/>
                                  <a:pt x="6096" y="67056"/>
                                </a:cubicBezTo>
                                <a:lnTo>
                                  <a:pt x="0" y="68580"/>
                                </a:lnTo>
                                <a:lnTo>
                                  <a:pt x="0" y="59436"/>
                                </a:lnTo>
                                <a:lnTo>
                                  <a:pt x="4572" y="59436"/>
                                </a:lnTo>
                                <a:lnTo>
                                  <a:pt x="10668" y="57912"/>
                                </a:lnTo>
                                <a:lnTo>
                                  <a:pt x="9144" y="57912"/>
                                </a:lnTo>
                                <a:lnTo>
                                  <a:pt x="15240" y="54864"/>
                                </a:lnTo>
                                <a:lnTo>
                                  <a:pt x="13716" y="54864"/>
                                </a:lnTo>
                                <a:lnTo>
                                  <a:pt x="18288" y="51816"/>
                                </a:lnTo>
                                <a:lnTo>
                                  <a:pt x="21336" y="47244"/>
                                </a:lnTo>
                                <a:lnTo>
                                  <a:pt x="21336" y="48768"/>
                                </a:lnTo>
                                <a:lnTo>
                                  <a:pt x="24384" y="44196"/>
                                </a:lnTo>
                                <a:lnTo>
                                  <a:pt x="22860" y="44196"/>
                                </a:lnTo>
                                <a:lnTo>
                                  <a:pt x="25908" y="38100"/>
                                </a:lnTo>
                                <a:lnTo>
                                  <a:pt x="24384" y="39624"/>
                                </a:lnTo>
                                <a:lnTo>
                                  <a:pt x="25717" y="34290"/>
                                </a:lnTo>
                                <a:lnTo>
                                  <a:pt x="24384" y="28956"/>
                                </a:lnTo>
                                <a:lnTo>
                                  <a:pt x="25908" y="28956"/>
                                </a:lnTo>
                                <a:lnTo>
                                  <a:pt x="22860" y="22860"/>
                                </a:lnTo>
                                <a:lnTo>
                                  <a:pt x="24384" y="24384"/>
                                </a:lnTo>
                                <a:lnTo>
                                  <a:pt x="21336" y="19812"/>
                                </a:lnTo>
                                <a:lnTo>
                                  <a:pt x="18288" y="15240"/>
                                </a:lnTo>
                                <a:lnTo>
                                  <a:pt x="13716" y="12192"/>
                                </a:lnTo>
                                <a:lnTo>
                                  <a:pt x="15240" y="12192"/>
                                </a:lnTo>
                                <a:lnTo>
                                  <a:pt x="9144" y="9144"/>
                                </a:lnTo>
                                <a:lnTo>
                                  <a:pt x="10668" y="10668"/>
                                </a:lnTo>
                                <a:lnTo>
                                  <a:pt x="4572" y="9144"/>
                                </a:lnTo>
                                <a:lnTo>
                                  <a:pt x="6096" y="9144"/>
                                </a:lnTo>
                                <a:lnTo>
                                  <a:pt x="0" y="7620"/>
                                </a:lnTo>
                                <a:lnTo>
                                  <a:pt x="0" y="0"/>
                                </a:lnTo>
                                <a:close/>
                              </a:path>
                            </a:pathLst>
                          </a:custGeom>
                          <a:solidFill>
                            <a:srgbClr val="4472C4"/>
                          </a:solidFill>
                          <a:ln w="0" cap="flat">
                            <a:noFill/>
                            <a:miter lim="127000"/>
                          </a:ln>
                          <a:effectLst/>
                        </wps:spPr>
                        <wps:bodyPr/>
                      </wps:wsp>
                      <wps:wsp>
                        <wps:cNvPr id="7140" name="Shape 7140"/>
                        <wps:cNvSpPr/>
                        <wps:spPr>
                          <a:xfrm>
                            <a:off x="1037844" y="888492"/>
                            <a:ext cx="60960" cy="60960"/>
                          </a:xfrm>
                          <a:custGeom>
                            <a:avLst/>
                            <a:gdLst/>
                            <a:ahLst/>
                            <a:cxnLst/>
                            <a:rect l="0" t="0" r="0" b="0"/>
                            <a:pathLst>
                              <a:path w="60960" h="60960">
                                <a:moveTo>
                                  <a:pt x="30480" y="0"/>
                                </a:moveTo>
                                <a:cubicBezTo>
                                  <a:pt x="47244" y="0"/>
                                  <a:pt x="60960" y="13716"/>
                                  <a:pt x="60960" y="30480"/>
                                </a:cubicBezTo>
                                <a:cubicBezTo>
                                  <a:pt x="60960" y="47244"/>
                                  <a:pt x="47244" y="60960"/>
                                  <a:pt x="30480" y="60960"/>
                                </a:cubicBezTo>
                                <a:cubicBezTo>
                                  <a:pt x="13716" y="60960"/>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41" name="Shape 7141"/>
                        <wps:cNvSpPr/>
                        <wps:spPr>
                          <a:xfrm>
                            <a:off x="1033272" y="883920"/>
                            <a:ext cx="35052" cy="68580"/>
                          </a:xfrm>
                          <a:custGeom>
                            <a:avLst/>
                            <a:gdLst/>
                            <a:ahLst/>
                            <a:cxnLst/>
                            <a:rect l="0" t="0" r="0" b="0"/>
                            <a:pathLst>
                              <a:path w="35052" h="68580">
                                <a:moveTo>
                                  <a:pt x="35052" y="0"/>
                                </a:moveTo>
                                <a:lnTo>
                                  <a:pt x="35052" y="9144"/>
                                </a:lnTo>
                                <a:lnTo>
                                  <a:pt x="30480" y="9144"/>
                                </a:lnTo>
                                <a:lnTo>
                                  <a:pt x="24384" y="10668"/>
                                </a:lnTo>
                                <a:lnTo>
                                  <a:pt x="25908" y="10668"/>
                                </a:lnTo>
                                <a:lnTo>
                                  <a:pt x="19812" y="13716"/>
                                </a:lnTo>
                                <a:lnTo>
                                  <a:pt x="21336" y="13716"/>
                                </a:lnTo>
                                <a:lnTo>
                                  <a:pt x="16764" y="16764"/>
                                </a:lnTo>
                                <a:lnTo>
                                  <a:pt x="13716" y="21336"/>
                                </a:lnTo>
                                <a:lnTo>
                                  <a:pt x="13716" y="19812"/>
                                </a:lnTo>
                                <a:lnTo>
                                  <a:pt x="10668" y="24384"/>
                                </a:lnTo>
                                <a:lnTo>
                                  <a:pt x="9144" y="30480"/>
                                </a:lnTo>
                                <a:lnTo>
                                  <a:pt x="9144" y="35052"/>
                                </a:lnTo>
                                <a:lnTo>
                                  <a:pt x="9144" y="39624"/>
                                </a:lnTo>
                                <a:lnTo>
                                  <a:pt x="10668" y="45720"/>
                                </a:lnTo>
                                <a:lnTo>
                                  <a:pt x="10668" y="44196"/>
                                </a:lnTo>
                                <a:lnTo>
                                  <a:pt x="13716" y="48768"/>
                                </a:lnTo>
                                <a:lnTo>
                                  <a:pt x="16764" y="53340"/>
                                </a:lnTo>
                                <a:lnTo>
                                  <a:pt x="21336" y="56388"/>
                                </a:lnTo>
                                <a:lnTo>
                                  <a:pt x="19812" y="56388"/>
                                </a:lnTo>
                                <a:lnTo>
                                  <a:pt x="25908" y="59436"/>
                                </a:lnTo>
                                <a:lnTo>
                                  <a:pt x="24384" y="57912"/>
                                </a:lnTo>
                                <a:lnTo>
                                  <a:pt x="30480" y="59436"/>
                                </a:lnTo>
                                <a:lnTo>
                                  <a:pt x="28956" y="59436"/>
                                </a:lnTo>
                                <a:lnTo>
                                  <a:pt x="35052" y="60960"/>
                                </a:lnTo>
                                <a:lnTo>
                                  <a:pt x="35052" y="68580"/>
                                </a:lnTo>
                                <a:lnTo>
                                  <a:pt x="28956" y="68580"/>
                                </a:lnTo>
                                <a:cubicBezTo>
                                  <a:pt x="28956" y="68580"/>
                                  <a:pt x="27432" y="68580"/>
                                  <a:pt x="27432" y="68580"/>
                                </a:cubicBezTo>
                                <a:lnTo>
                                  <a:pt x="21336" y="67056"/>
                                </a:lnTo>
                                <a:cubicBezTo>
                                  <a:pt x="21336" y="67056"/>
                                  <a:pt x="21336" y="67056"/>
                                  <a:pt x="21336" y="65532"/>
                                </a:cubicBezTo>
                                <a:lnTo>
                                  <a:pt x="16764" y="64008"/>
                                </a:lnTo>
                                <a:cubicBezTo>
                                  <a:pt x="15240" y="64008"/>
                                  <a:pt x="15240" y="62484"/>
                                  <a:pt x="15240" y="62484"/>
                                </a:cubicBezTo>
                                <a:lnTo>
                                  <a:pt x="10668" y="59436"/>
                                </a:lnTo>
                                <a:lnTo>
                                  <a:pt x="6096" y="54864"/>
                                </a:lnTo>
                                <a:cubicBezTo>
                                  <a:pt x="6096" y="54864"/>
                                  <a:pt x="6096" y="53340"/>
                                  <a:pt x="6096" y="53340"/>
                                </a:cubicBezTo>
                                <a:lnTo>
                                  <a:pt x="3048" y="48768"/>
                                </a:lnTo>
                                <a:cubicBezTo>
                                  <a:pt x="3048" y="48768"/>
                                  <a:pt x="3048" y="48768"/>
                                  <a:pt x="3048" y="47244"/>
                                </a:cubicBezTo>
                                <a:lnTo>
                                  <a:pt x="1524" y="42672"/>
                                </a:lnTo>
                                <a:cubicBezTo>
                                  <a:pt x="1524" y="41148"/>
                                  <a:pt x="1524" y="41148"/>
                                  <a:pt x="1524" y="41148"/>
                                </a:cubicBezTo>
                                <a:lnTo>
                                  <a:pt x="0" y="35052"/>
                                </a:lnTo>
                                <a:lnTo>
                                  <a:pt x="1524" y="28956"/>
                                </a:lnTo>
                                <a:cubicBezTo>
                                  <a:pt x="1524" y="27432"/>
                                  <a:pt x="1524" y="27432"/>
                                  <a:pt x="1524" y="27432"/>
                                </a:cubicBezTo>
                                <a:lnTo>
                                  <a:pt x="3048" y="21336"/>
                                </a:lnTo>
                                <a:lnTo>
                                  <a:pt x="6096" y="15240"/>
                                </a:lnTo>
                                <a:lnTo>
                                  <a:pt x="10668" y="10668"/>
                                </a:lnTo>
                                <a:lnTo>
                                  <a:pt x="15240" y="6096"/>
                                </a:lnTo>
                                <a:cubicBezTo>
                                  <a:pt x="15240" y="6096"/>
                                  <a:pt x="15240" y="6096"/>
                                  <a:pt x="16764" y="6096"/>
                                </a:cubicBezTo>
                                <a:lnTo>
                                  <a:pt x="21336" y="3048"/>
                                </a:lnTo>
                                <a:lnTo>
                                  <a:pt x="27432" y="1524"/>
                                </a:lnTo>
                                <a:cubicBezTo>
                                  <a:pt x="27432" y="1524"/>
                                  <a:pt x="28956" y="1524"/>
                                  <a:pt x="28956" y="1524"/>
                                </a:cubicBezTo>
                                <a:lnTo>
                                  <a:pt x="35052" y="0"/>
                                </a:lnTo>
                                <a:close/>
                              </a:path>
                            </a:pathLst>
                          </a:custGeom>
                          <a:solidFill>
                            <a:srgbClr val="4472C4"/>
                          </a:solidFill>
                          <a:ln w="0" cap="flat">
                            <a:noFill/>
                            <a:miter lim="127000"/>
                          </a:ln>
                          <a:effectLst/>
                        </wps:spPr>
                        <wps:bodyPr/>
                      </wps:wsp>
                      <wps:wsp>
                        <wps:cNvPr id="7142" name="Shape 7142"/>
                        <wps:cNvSpPr/>
                        <wps:spPr>
                          <a:xfrm>
                            <a:off x="1068324" y="883920"/>
                            <a:ext cx="35052" cy="68580"/>
                          </a:xfrm>
                          <a:custGeom>
                            <a:avLst/>
                            <a:gdLst/>
                            <a:ahLst/>
                            <a:cxnLst/>
                            <a:rect l="0" t="0" r="0" b="0"/>
                            <a:pathLst>
                              <a:path w="35052" h="68580">
                                <a:moveTo>
                                  <a:pt x="0" y="0"/>
                                </a:moveTo>
                                <a:lnTo>
                                  <a:pt x="6096" y="1524"/>
                                </a:lnTo>
                                <a:cubicBezTo>
                                  <a:pt x="6096" y="1524"/>
                                  <a:pt x="7620" y="1524"/>
                                  <a:pt x="7620" y="1524"/>
                                </a:cubicBezTo>
                                <a:lnTo>
                                  <a:pt x="13716" y="3048"/>
                                </a:lnTo>
                                <a:lnTo>
                                  <a:pt x="18288" y="6096"/>
                                </a:lnTo>
                                <a:cubicBezTo>
                                  <a:pt x="19812" y="6096"/>
                                  <a:pt x="19812" y="6096"/>
                                  <a:pt x="19812" y="6096"/>
                                </a:cubicBezTo>
                                <a:lnTo>
                                  <a:pt x="24384" y="10668"/>
                                </a:lnTo>
                                <a:lnTo>
                                  <a:pt x="28956" y="15240"/>
                                </a:lnTo>
                                <a:lnTo>
                                  <a:pt x="32004" y="21336"/>
                                </a:lnTo>
                                <a:lnTo>
                                  <a:pt x="33528" y="27432"/>
                                </a:lnTo>
                                <a:cubicBezTo>
                                  <a:pt x="33528" y="27432"/>
                                  <a:pt x="33528" y="27432"/>
                                  <a:pt x="33528" y="28956"/>
                                </a:cubicBezTo>
                                <a:lnTo>
                                  <a:pt x="35052" y="35052"/>
                                </a:lnTo>
                                <a:lnTo>
                                  <a:pt x="33528" y="41148"/>
                                </a:lnTo>
                                <a:cubicBezTo>
                                  <a:pt x="33528" y="41148"/>
                                  <a:pt x="33528" y="41148"/>
                                  <a:pt x="33528" y="42672"/>
                                </a:cubicBezTo>
                                <a:lnTo>
                                  <a:pt x="32004" y="47244"/>
                                </a:lnTo>
                                <a:cubicBezTo>
                                  <a:pt x="32004" y="48768"/>
                                  <a:pt x="32004" y="48768"/>
                                  <a:pt x="32004" y="48768"/>
                                </a:cubicBezTo>
                                <a:lnTo>
                                  <a:pt x="28956" y="53340"/>
                                </a:lnTo>
                                <a:cubicBezTo>
                                  <a:pt x="28956" y="53340"/>
                                  <a:pt x="28956" y="54864"/>
                                  <a:pt x="28956" y="54864"/>
                                </a:cubicBezTo>
                                <a:lnTo>
                                  <a:pt x="24384" y="59436"/>
                                </a:lnTo>
                                <a:lnTo>
                                  <a:pt x="19812" y="62484"/>
                                </a:lnTo>
                                <a:cubicBezTo>
                                  <a:pt x="19812" y="62484"/>
                                  <a:pt x="19812" y="64008"/>
                                  <a:pt x="18288" y="64008"/>
                                </a:cubicBezTo>
                                <a:lnTo>
                                  <a:pt x="13716" y="65532"/>
                                </a:lnTo>
                                <a:cubicBezTo>
                                  <a:pt x="13716" y="67056"/>
                                  <a:pt x="13716" y="67056"/>
                                  <a:pt x="13716" y="67056"/>
                                </a:cubicBezTo>
                                <a:lnTo>
                                  <a:pt x="7620" y="68580"/>
                                </a:lnTo>
                                <a:cubicBezTo>
                                  <a:pt x="7620" y="68580"/>
                                  <a:pt x="6096" y="68580"/>
                                  <a:pt x="6096" y="68580"/>
                                </a:cubicBezTo>
                                <a:lnTo>
                                  <a:pt x="0" y="68580"/>
                                </a:lnTo>
                                <a:lnTo>
                                  <a:pt x="0" y="60960"/>
                                </a:lnTo>
                                <a:lnTo>
                                  <a:pt x="6096" y="59436"/>
                                </a:lnTo>
                                <a:lnTo>
                                  <a:pt x="4572" y="59436"/>
                                </a:lnTo>
                                <a:lnTo>
                                  <a:pt x="10668" y="57912"/>
                                </a:lnTo>
                                <a:lnTo>
                                  <a:pt x="9144" y="59436"/>
                                </a:lnTo>
                                <a:lnTo>
                                  <a:pt x="15240" y="56388"/>
                                </a:lnTo>
                                <a:lnTo>
                                  <a:pt x="13716" y="56388"/>
                                </a:lnTo>
                                <a:lnTo>
                                  <a:pt x="18288" y="53340"/>
                                </a:lnTo>
                                <a:lnTo>
                                  <a:pt x="21336" y="48768"/>
                                </a:lnTo>
                                <a:lnTo>
                                  <a:pt x="21336" y="50292"/>
                                </a:lnTo>
                                <a:lnTo>
                                  <a:pt x="24384" y="44196"/>
                                </a:lnTo>
                                <a:lnTo>
                                  <a:pt x="24384" y="45720"/>
                                </a:lnTo>
                                <a:lnTo>
                                  <a:pt x="25908" y="39624"/>
                                </a:lnTo>
                                <a:lnTo>
                                  <a:pt x="25908" y="35052"/>
                                </a:lnTo>
                                <a:lnTo>
                                  <a:pt x="25908" y="30480"/>
                                </a:lnTo>
                                <a:lnTo>
                                  <a:pt x="24384" y="24384"/>
                                </a:lnTo>
                                <a:lnTo>
                                  <a:pt x="21336" y="19812"/>
                                </a:lnTo>
                                <a:lnTo>
                                  <a:pt x="21336" y="21336"/>
                                </a:lnTo>
                                <a:lnTo>
                                  <a:pt x="18288" y="16764"/>
                                </a:lnTo>
                                <a:lnTo>
                                  <a:pt x="13716" y="13716"/>
                                </a:lnTo>
                                <a:lnTo>
                                  <a:pt x="15240" y="13716"/>
                                </a:lnTo>
                                <a:lnTo>
                                  <a:pt x="9144" y="10668"/>
                                </a:lnTo>
                                <a:lnTo>
                                  <a:pt x="10668" y="10668"/>
                                </a:lnTo>
                                <a:lnTo>
                                  <a:pt x="4572" y="9144"/>
                                </a:lnTo>
                                <a:lnTo>
                                  <a:pt x="0" y="9144"/>
                                </a:lnTo>
                                <a:lnTo>
                                  <a:pt x="0" y="0"/>
                                </a:lnTo>
                                <a:close/>
                              </a:path>
                            </a:pathLst>
                          </a:custGeom>
                          <a:solidFill>
                            <a:srgbClr val="4472C4"/>
                          </a:solidFill>
                          <a:ln w="0" cap="flat">
                            <a:noFill/>
                            <a:miter lim="127000"/>
                          </a:ln>
                          <a:effectLst/>
                        </wps:spPr>
                        <wps:bodyPr/>
                      </wps:wsp>
                      <wps:wsp>
                        <wps:cNvPr id="7143" name="Shape 7143"/>
                        <wps:cNvSpPr/>
                        <wps:spPr>
                          <a:xfrm>
                            <a:off x="1272540" y="652273"/>
                            <a:ext cx="60960" cy="59436"/>
                          </a:xfrm>
                          <a:custGeom>
                            <a:avLst/>
                            <a:gdLst/>
                            <a:ahLst/>
                            <a:cxnLst/>
                            <a:rect l="0" t="0" r="0" b="0"/>
                            <a:pathLst>
                              <a:path w="60960" h="59436">
                                <a:moveTo>
                                  <a:pt x="30480" y="0"/>
                                </a:moveTo>
                                <a:cubicBezTo>
                                  <a:pt x="47244" y="0"/>
                                  <a:pt x="60960" y="13716"/>
                                  <a:pt x="60960" y="30480"/>
                                </a:cubicBezTo>
                                <a:cubicBezTo>
                                  <a:pt x="60960" y="47244"/>
                                  <a:pt x="47244" y="59436"/>
                                  <a:pt x="30480" y="59436"/>
                                </a:cubicBezTo>
                                <a:cubicBezTo>
                                  <a:pt x="13716" y="59436"/>
                                  <a:pt x="0" y="47244"/>
                                  <a:pt x="0" y="30480"/>
                                </a:cubicBezTo>
                                <a:cubicBezTo>
                                  <a:pt x="0" y="13716"/>
                                  <a:pt x="13716" y="0"/>
                                  <a:pt x="30480" y="0"/>
                                </a:cubicBezTo>
                                <a:close/>
                              </a:path>
                            </a:pathLst>
                          </a:custGeom>
                          <a:solidFill>
                            <a:srgbClr val="4472C4"/>
                          </a:solidFill>
                          <a:ln w="0" cap="flat">
                            <a:noFill/>
                            <a:miter lim="127000"/>
                          </a:ln>
                          <a:effectLst/>
                        </wps:spPr>
                        <wps:bodyPr/>
                      </wps:wsp>
                      <wps:wsp>
                        <wps:cNvPr id="7144" name="Shape 7144"/>
                        <wps:cNvSpPr/>
                        <wps:spPr>
                          <a:xfrm>
                            <a:off x="1269492" y="647700"/>
                            <a:ext cx="33623" cy="68580"/>
                          </a:xfrm>
                          <a:custGeom>
                            <a:avLst/>
                            <a:gdLst/>
                            <a:ahLst/>
                            <a:cxnLst/>
                            <a:rect l="0" t="0" r="0" b="0"/>
                            <a:pathLst>
                              <a:path w="33623" h="68580">
                                <a:moveTo>
                                  <a:pt x="33528" y="0"/>
                                </a:moveTo>
                                <a:lnTo>
                                  <a:pt x="33623" y="24"/>
                                </a:lnTo>
                                <a:lnTo>
                                  <a:pt x="33623" y="9144"/>
                                </a:lnTo>
                                <a:lnTo>
                                  <a:pt x="33528" y="9144"/>
                                </a:lnTo>
                                <a:lnTo>
                                  <a:pt x="28956" y="9144"/>
                                </a:lnTo>
                                <a:lnTo>
                                  <a:pt x="22860" y="10668"/>
                                </a:lnTo>
                                <a:lnTo>
                                  <a:pt x="24384" y="10668"/>
                                </a:lnTo>
                                <a:lnTo>
                                  <a:pt x="18288" y="13716"/>
                                </a:lnTo>
                                <a:lnTo>
                                  <a:pt x="19812" y="13716"/>
                                </a:lnTo>
                                <a:lnTo>
                                  <a:pt x="15240" y="16764"/>
                                </a:lnTo>
                                <a:lnTo>
                                  <a:pt x="12192" y="19812"/>
                                </a:lnTo>
                                <a:lnTo>
                                  <a:pt x="9144" y="24384"/>
                                </a:lnTo>
                                <a:lnTo>
                                  <a:pt x="10668" y="24384"/>
                                </a:lnTo>
                                <a:lnTo>
                                  <a:pt x="9144" y="30480"/>
                                </a:lnTo>
                                <a:lnTo>
                                  <a:pt x="9144" y="28956"/>
                                </a:lnTo>
                                <a:lnTo>
                                  <a:pt x="7810" y="34290"/>
                                </a:lnTo>
                                <a:lnTo>
                                  <a:pt x="9144" y="39624"/>
                                </a:lnTo>
                                <a:lnTo>
                                  <a:pt x="10668" y="45720"/>
                                </a:lnTo>
                                <a:lnTo>
                                  <a:pt x="9144" y="44196"/>
                                </a:lnTo>
                                <a:lnTo>
                                  <a:pt x="12192" y="48768"/>
                                </a:lnTo>
                                <a:lnTo>
                                  <a:pt x="15240" y="53340"/>
                                </a:lnTo>
                                <a:lnTo>
                                  <a:pt x="19812" y="56388"/>
                                </a:lnTo>
                                <a:lnTo>
                                  <a:pt x="18288" y="56388"/>
                                </a:lnTo>
                                <a:lnTo>
                                  <a:pt x="24384" y="57912"/>
                                </a:lnTo>
                                <a:lnTo>
                                  <a:pt x="22860" y="57912"/>
                                </a:lnTo>
                                <a:lnTo>
                                  <a:pt x="28956" y="59436"/>
                                </a:lnTo>
                                <a:lnTo>
                                  <a:pt x="27432" y="59436"/>
                                </a:lnTo>
                                <a:lnTo>
                                  <a:pt x="33528" y="60960"/>
                                </a:lnTo>
                                <a:lnTo>
                                  <a:pt x="33623" y="60937"/>
                                </a:lnTo>
                                <a:lnTo>
                                  <a:pt x="33623" y="68580"/>
                                </a:lnTo>
                                <a:lnTo>
                                  <a:pt x="33528" y="68580"/>
                                </a:lnTo>
                                <a:lnTo>
                                  <a:pt x="27432" y="68580"/>
                                </a:lnTo>
                                <a:cubicBezTo>
                                  <a:pt x="27432" y="68580"/>
                                  <a:pt x="27432" y="68580"/>
                                  <a:pt x="25908" y="68580"/>
                                </a:cubicBezTo>
                                <a:lnTo>
                                  <a:pt x="21336" y="67056"/>
                                </a:lnTo>
                                <a:cubicBezTo>
                                  <a:pt x="19812" y="67056"/>
                                  <a:pt x="19812" y="65532"/>
                                  <a:pt x="19812" y="65532"/>
                                </a:cubicBezTo>
                                <a:lnTo>
                                  <a:pt x="15240" y="64008"/>
                                </a:lnTo>
                                <a:cubicBezTo>
                                  <a:pt x="15240" y="62484"/>
                                  <a:pt x="13716" y="62484"/>
                                  <a:pt x="13716" y="62484"/>
                                </a:cubicBezTo>
                                <a:lnTo>
                                  <a:pt x="9144" y="59436"/>
                                </a:lnTo>
                                <a:cubicBezTo>
                                  <a:pt x="9144" y="59436"/>
                                  <a:pt x="9144" y="59436"/>
                                  <a:pt x="9144" y="57912"/>
                                </a:cubicBezTo>
                                <a:lnTo>
                                  <a:pt x="6096" y="54864"/>
                                </a:lnTo>
                                <a:cubicBezTo>
                                  <a:pt x="6096" y="53340"/>
                                  <a:pt x="4572" y="53340"/>
                                  <a:pt x="4572" y="53340"/>
                                </a:cubicBezTo>
                                <a:lnTo>
                                  <a:pt x="1524" y="48768"/>
                                </a:lnTo>
                                <a:cubicBezTo>
                                  <a:pt x="1524" y="48768"/>
                                  <a:pt x="1524" y="47244"/>
                                  <a:pt x="1524" y="47244"/>
                                </a:cubicBezTo>
                                <a:lnTo>
                                  <a:pt x="0" y="42672"/>
                                </a:lnTo>
                                <a:cubicBezTo>
                                  <a:pt x="0" y="41148"/>
                                  <a:pt x="0" y="41148"/>
                                  <a:pt x="0" y="41148"/>
                                </a:cubicBezTo>
                                <a:lnTo>
                                  <a:pt x="0" y="35052"/>
                                </a:lnTo>
                                <a:cubicBezTo>
                                  <a:pt x="0" y="35052"/>
                                  <a:pt x="0" y="35052"/>
                                  <a:pt x="0" y="33528"/>
                                </a:cubicBezTo>
                                <a:lnTo>
                                  <a:pt x="0" y="27432"/>
                                </a:lnTo>
                                <a:lnTo>
                                  <a:pt x="1524" y="21336"/>
                                </a:lnTo>
                                <a:lnTo>
                                  <a:pt x="4572" y="15240"/>
                                </a:lnTo>
                                <a:cubicBezTo>
                                  <a:pt x="4572" y="15240"/>
                                  <a:pt x="6096" y="15240"/>
                                  <a:pt x="6096" y="15240"/>
                                </a:cubicBezTo>
                                <a:lnTo>
                                  <a:pt x="9144" y="10668"/>
                                </a:lnTo>
                                <a:lnTo>
                                  <a:pt x="13716" y="6096"/>
                                </a:lnTo>
                                <a:cubicBezTo>
                                  <a:pt x="13716" y="6096"/>
                                  <a:pt x="15240" y="6096"/>
                                  <a:pt x="15240" y="6096"/>
                                </a:cubicBezTo>
                                <a:lnTo>
                                  <a:pt x="19812" y="3048"/>
                                </a:lnTo>
                                <a:cubicBezTo>
                                  <a:pt x="19812" y="3048"/>
                                  <a:pt x="19812" y="3048"/>
                                  <a:pt x="21336" y="3048"/>
                                </a:cubicBezTo>
                                <a:lnTo>
                                  <a:pt x="25908" y="1524"/>
                                </a:lnTo>
                                <a:cubicBezTo>
                                  <a:pt x="27432" y="1524"/>
                                  <a:pt x="27432" y="1524"/>
                                  <a:pt x="27432" y="1524"/>
                                </a:cubicBezTo>
                                <a:lnTo>
                                  <a:pt x="33528" y="0"/>
                                </a:lnTo>
                                <a:close/>
                              </a:path>
                            </a:pathLst>
                          </a:custGeom>
                          <a:solidFill>
                            <a:srgbClr val="4472C4"/>
                          </a:solidFill>
                          <a:ln w="0" cap="flat">
                            <a:noFill/>
                            <a:miter lim="127000"/>
                          </a:ln>
                          <a:effectLst/>
                        </wps:spPr>
                        <wps:bodyPr/>
                      </wps:wsp>
                      <wps:wsp>
                        <wps:cNvPr id="7145" name="Shape 7145"/>
                        <wps:cNvSpPr/>
                        <wps:spPr>
                          <a:xfrm>
                            <a:off x="1303115" y="647723"/>
                            <a:ext cx="34957" cy="68557"/>
                          </a:xfrm>
                          <a:custGeom>
                            <a:avLst/>
                            <a:gdLst/>
                            <a:ahLst/>
                            <a:cxnLst/>
                            <a:rect l="0" t="0" r="0" b="0"/>
                            <a:pathLst>
                              <a:path w="34957" h="68557">
                                <a:moveTo>
                                  <a:pt x="0" y="0"/>
                                </a:moveTo>
                                <a:lnTo>
                                  <a:pt x="6001" y="1501"/>
                                </a:lnTo>
                                <a:cubicBezTo>
                                  <a:pt x="7525" y="1501"/>
                                  <a:pt x="7525" y="1501"/>
                                  <a:pt x="7525" y="1501"/>
                                </a:cubicBezTo>
                                <a:lnTo>
                                  <a:pt x="13621" y="3025"/>
                                </a:lnTo>
                                <a:lnTo>
                                  <a:pt x="19717" y="6072"/>
                                </a:lnTo>
                                <a:lnTo>
                                  <a:pt x="24289" y="10645"/>
                                </a:lnTo>
                                <a:lnTo>
                                  <a:pt x="28861" y="15217"/>
                                </a:lnTo>
                                <a:lnTo>
                                  <a:pt x="31909" y="21313"/>
                                </a:lnTo>
                                <a:lnTo>
                                  <a:pt x="33433" y="27408"/>
                                </a:lnTo>
                                <a:lnTo>
                                  <a:pt x="34957" y="33505"/>
                                </a:lnTo>
                                <a:cubicBezTo>
                                  <a:pt x="34957" y="35028"/>
                                  <a:pt x="34957" y="35028"/>
                                  <a:pt x="34957" y="35028"/>
                                </a:cubicBezTo>
                                <a:lnTo>
                                  <a:pt x="33433" y="41125"/>
                                </a:lnTo>
                                <a:cubicBezTo>
                                  <a:pt x="33433" y="41125"/>
                                  <a:pt x="33433" y="41125"/>
                                  <a:pt x="33433" y="42649"/>
                                </a:cubicBezTo>
                                <a:lnTo>
                                  <a:pt x="31909" y="47220"/>
                                </a:lnTo>
                                <a:cubicBezTo>
                                  <a:pt x="31909" y="47220"/>
                                  <a:pt x="31909" y="48745"/>
                                  <a:pt x="31909" y="48745"/>
                                </a:cubicBezTo>
                                <a:lnTo>
                                  <a:pt x="28861" y="53317"/>
                                </a:lnTo>
                                <a:cubicBezTo>
                                  <a:pt x="28861" y="53317"/>
                                  <a:pt x="28861" y="53317"/>
                                  <a:pt x="28861" y="54840"/>
                                </a:cubicBezTo>
                                <a:lnTo>
                                  <a:pt x="24289" y="57889"/>
                                </a:lnTo>
                                <a:cubicBezTo>
                                  <a:pt x="24289" y="59413"/>
                                  <a:pt x="24289" y="59413"/>
                                  <a:pt x="24289" y="59413"/>
                                </a:cubicBezTo>
                                <a:lnTo>
                                  <a:pt x="19717" y="62461"/>
                                </a:lnTo>
                                <a:cubicBezTo>
                                  <a:pt x="19717" y="62461"/>
                                  <a:pt x="19717" y="62461"/>
                                  <a:pt x="19717" y="63984"/>
                                </a:cubicBezTo>
                                <a:lnTo>
                                  <a:pt x="13621" y="65508"/>
                                </a:lnTo>
                                <a:cubicBezTo>
                                  <a:pt x="13621" y="65508"/>
                                  <a:pt x="13621" y="67033"/>
                                  <a:pt x="13621" y="67033"/>
                                </a:cubicBezTo>
                                <a:lnTo>
                                  <a:pt x="7525" y="68557"/>
                                </a:lnTo>
                                <a:cubicBezTo>
                                  <a:pt x="7525" y="68557"/>
                                  <a:pt x="7525" y="68557"/>
                                  <a:pt x="6001" y="68557"/>
                                </a:cubicBezTo>
                                <a:lnTo>
                                  <a:pt x="0" y="68557"/>
                                </a:lnTo>
                                <a:lnTo>
                                  <a:pt x="0" y="60913"/>
                                </a:lnTo>
                                <a:lnTo>
                                  <a:pt x="6001" y="59413"/>
                                </a:lnTo>
                                <a:lnTo>
                                  <a:pt x="4477" y="59413"/>
                                </a:lnTo>
                                <a:lnTo>
                                  <a:pt x="10573" y="57889"/>
                                </a:lnTo>
                                <a:lnTo>
                                  <a:pt x="15145" y="56364"/>
                                </a:lnTo>
                                <a:lnTo>
                                  <a:pt x="13621" y="56364"/>
                                </a:lnTo>
                                <a:lnTo>
                                  <a:pt x="18193" y="51793"/>
                                </a:lnTo>
                                <a:lnTo>
                                  <a:pt x="18193" y="53317"/>
                                </a:lnTo>
                                <a:lnTo>
                                  <a:pt x="21241" y="48745"/>
                                </a:lnTo>
                                <a:lnTo>
                                  <a:pt x="24289" y="44172"/>
                                </a:lnTo>
                                <a:lnTo>
                                  <a:pt x="24289" y="45696"/>
                                </a:lnTo>
                                <a:lnTo>
                                  <a:pt x="25813" y="39601"/>
                                </a:lnTo>
                                <a:lnTo>
                                  <a:pt x="25813" y="35028"/>
                                </a:lnTo>
                                <a:lnTo>
                                  <a:pt x="25813" y="33505"/>
                                </a:lnTo>
                                <a:lnTo>
                                  <a:pt x="25813" y="30457"/>
                                </a:lnTo>
                                <a:lnTo>
                                  <a:pt x="24289" y="24361"/>
                                </a:lnTo>
                                <a:lnTo>
                                  <a:pt x="21241" y="19789"/>
                                </a:lnTo>
                                <a:lnTo>
                                  <a:pt x="18193" y="16740"/>
                                </a:lnTo>
                                <a:lnTo>
                                  <a:pt x="13621" y="13693"/>
                                </a:lnTo>
                                <a:lnTo>
                                  <a:pt x="15145" y="13693"/>
                                </a:lnTo>
                                <a:lnTo>
                                  <a:pt x="9049" y="10645"/>
                                </a:lnTo>
                                <a:lnTo>
                                  <a:pt x="10573" y="10645"/>
                                </a:lnTo>
                                <a:lnTo>
                                  <a:pt x="4477" y="9120"/>
                                </a:lnTo>
                                <a:lnTo>
                                  <a:pt x="0" y="9120"/>
                                </a:lnTo>
                                <a:lnTo>
                                  <a:pt x="0" y="0"/>
                                </a:lnTo>
                                <a:close/>
                              </a:path>
                            </a:pathLst>
                          </a:custGeom>
                          <a:solidFill>
                            <a:srgbClr val="4472C4"/>
                          </a:solidFill>
                          <a:ln w="0" cap="flat">
                            <a:noFill/>
                            <a:miter lim="127000"/>
                          </a:ln>
                          <a:effectLst/>
                        </wps:spPr>
                        <wps:bodyPr/>
                      </wps:wsp>
                      <wps:wsp>
                        <wps:cNvPr id="7146" name="Shape 7146"/>
                        <wps:cNvSpPr/>
                        <wps:spPr>
                          <a:xfrm>
                            <a:off x="1508760" y="510540"/>
                            <a:ext cx="59436" cy="59436"/>
                          </a:xfrm>
                          <a:custGeom>
                            <a:avLst/>
                            <a:gdLst/>
                            <a:ahLst/>
                            <a:cxnLst/>
                            <a:rect l="0" t="0" r="0" b="0"/>
                            <a:pathLst>
                              <a:path w="59436" h="59436">
                                <a:moveTo>
                                  <a:pt x="28956" y="0"/>
                                </a:moveTo>
                                <a:cubicBezTo>
                                  <a:pt x="45720" y="0"/>
                                  <a:pt x="59436" y="13716"/>
                                  <a:pt x="59436" y="30480"/>
                                </a:cubicBezTo>
                                <a:cubicBezTo>
                                  <a:pt x="59436" y="47244"/>
                                  <a:pt x="45720" y="59436"/>
                                  <a:pt x="28956" y="59436"/>
                                </a:cubicBezTo>
                                <a:cubicBezTo>
                                  <a:pt x="12192" y="59436"/>
                                  <a:pt x="0" y="47244"/>
                                  <a:pt x="0" y="30480"/>
                                </a:cubicBezTo>
                                <a:cubicBezTo>
                                  <a:pt x="0" y="13716"/>
                                  <a:pt x="12192" y="0"/>
                                  <a:pt x="28956" y="0"/>
                                </a:cubicBezTo>
                                <a:close/>
                              </a:path>
                            </a:pathLst>
                          </a:custGeom>
                          <a:solidFill>
                            <a:srgbClr val="4472C4"/>
                          </a:solidFill>
                          <a:ln w="0" cap="flat">
                            <a:noFill/>
                            <a:miter lim="127000"/>
                          </a:ln>
                          <a:effectLst/>
                        </wps:spPr>
                        <wps:bodyPr/>
                      </wps:wsp>
                      <wps:wsp>
                        <wps:cNvPr id="7147" name="Shape 7147"/>
                        <wps:cNvSpPr/>
                        <wps:spPr>
                          <a:xfrm>
                            <a:off x="1504188" y="505968"/>
                            <a:ext cx="33623" cy="68580"/>
                          </a:xfrm>
                          <a:custGeom>
                            <a:avLst/>
                            <a:gdLst/>
                            <a:ahLst/>
                            <a:cxnLst/>
                            <a:rect l="0" t="0" r="0" b="0"/>
                            <a:pathLst>
                              <a:path w="33623" h="68580">
                                <a:moveTo>
                                  <a:pt x="27432" y="0"/>
                                </a:moveTo>
                                <a:lnTo>
                                  <a:pt x="33528" y="0"/>
                                </a:lnTo>
                                <a:lnTo>
                                  <a:pt x="33623" y="0"/>
                                </a:lnTo>
                                <a:lnTo>
                                  <a:pt x="33623" y="9144"/>
                                </a:lnTo>
                                <a:lnTo>
                                  <a:pt x="33528" y="9144"/>
                                </a:lnTo>
                                <a:lnTo>
                                  <a:pt x="28956" y="9144"/>
                                </a:lnTo>
                                <a:lnTo>
                                  <a:pt x="22860" y="10668"/>
                                </a:lnTo>
                                <a:lnTo>
                                  <a:pt x="24384" y="10668"/>
                                </a:lnTo>
                                <a:lnTo>
                                  <a:pt x="19812" y="13716"/>
                                </a:lnTo>
                                <a:lnTo>
                                  <a:pt x="19812" y="12192"/>
                                </a:lnTo>
                                <a:lnTo>
                                  <a:pt x="15240" y="16764"/>
                                </a:lnTo>
                                <a:lnTo>
                                  <a:pt x="16764" y="16764"/>
                                </a:lnTo>
                                <a:lnTo>
                                  <a:pt x="12192" y="19812"/>
                                </a:lnTo>
                                <a:lnTo>
                                  <a:pt x="10668" y="24384"/>
                                </a:lnTo>
                                <a:lnTo>
                                  <a:pt x="9144" y="28956"/>
                                </a:lnTo>
                                <a:lnTo>
                                  <a:pt x="7810" y="34290"/>
                                </a:lnTo>
                                <a:lnTo>
                                  <a:pt x="9144" y="39624"/>
                                </a:lnTo>
                                <a:lnTo>
                                  <a:pt x="10668" y="45720"/>
                                </a:lnTo>
                                <a:lnTo>
                                  <a:pt x="10668" y="44196"/>
                                </a:lnTo>
                                <a:lnTo>
                                  <a:pt x="12192" y="48768"/>
                                </a:lnTo>
                                <a:lnTo>
                                  <a:pt x="16764" y="53340"/>
                                </a:lnTo>
                                <a:lnTo>
                                  <a:pt x="15240" y="51816"/>
                                </a:lnTo>
                                <a:lnTo>
                                  <a:pt x="19812" y="56388"/>
                                </a:lnTo>
                                <a:lnTo>
                                  <a:pt x="24384" y="57912"/>
                                </a:lnTo>
                                <a:lnTo>
                                  <a:pt x="22860" y="57912"/>
                                </a:lnTo>
                                <a:lnTo>
                                  <a:pt x="28956" y="59436"/>
                                </a:lnTo>
                                <a:lnTo>
                                  <a:pt x="33623" y="60603"/>
                                </a:lnTo>
                                <a:lnTo>
                                  <a:pt x="33623" y="68580"/>
                                </a:lnTo>
                                <a:lnTo>
                                  <a:pt x="33528" y="68580"/>
                                </a:lnTo>
                                <a:lnTo>
                                  <a:pt x="27432" y="68580"/>
                                </a:lnTo>
                                <a:lnTo>
                                  <a:pt x="21336" y="67056"/>
                                </a:lnTo>
                                <a:cubicBezTo>
                                  <a:pt x="21336" y="65532"/>
                                  <a:pt x="19812" y="65532"/>
                                  <a:pt x="19812" y="65532"/>
                                </a:cubicBezTo>
                                <a:lnTo>
                                  <a:pt x="15240" y="62484"/>
                                </a:lnTo>
                                <a:cubicBezTo>
                                  <a:pt x="15240" y="62484"/>
                                  <a:pt x="15240" y="62484"/>
                                  <a:pt x="13716" y="62484"/>
                                </a:cubicBezTo>
                                <a:lnTo>
                                  <a:pt x="10668" y="59436"/>
                                </a:lnTo>
                                <a:cubicBezTo>
                                  <a:pt x="9144" y="59436"/>
                                  <a:pt x="9144" y="59436"/>
                                  <a:pt x="9144" y="57912"/>
                                </a:cubicBezTo>
                                <a:lnTo>
                                  <a:pt x="6096" y="53340"/>
                                </a:lnTo>
                                <a:lnTo>
                                  <a:pt x="3048" y="48768"/>
                                </a:lnTo>
                                <a:cubicBezTo>
                                  <a:pt x="3048" y="48768"/>
                                  <a:pt x="1524" y="47244"/>
                                  <a:pt x="1524" y="47244"/>
                                </a:cubicBezTo>
                                <a:lnTo>
                                  <a:pt x="0" y="41148"/>
                                </a:lnTo>
                                <a:lnTo>
                                  <a:pt x="0" y="35052"/>
                                </a:lnTo>
                                <a:cubicBezTo>
                                  <a:pt x="0" y="35052"/>
                                  <a:pt x="0" y="35052"/>
                                  <a:pt x="0" y="33528"/>
                                </a:cubicBezTo>
                                <a:lnTo>
                                  <a:pt x="0" y="27432"/>
                                </a:lnTo>
                                <a:lnTo>
                                  <a:pt x="1524" y="21336"/>
                                </a:lnTo>
                                <a:cubicBezTo>
                                  <a:pt x="1524" y="21336"/>
                                  <a:pt x="3048" y="21336"/>
                                  <a:pt x="3048" y="21336"/>
                                </a:cubicBezTo>
                                <a:lnTo>
                                  <a:pt x="6096" y="15240"/>
                                </a:lnTo>
                                <a:lnTo>
                                  <a:pt x="9144" y="10668"/>
                                </a:lnTo>
                                <a:cubicBezTo>
                                  <a:pt x="9144" y="10668"/>
                                  <a:pt x="9144" y="10668"/>
                                  <a:pt x="10668" y="10668"/>
                                </a:cubicBezTo>
                                <a:lnTo>
                                  <a:pt x="13716" y="6096"/>
                                </a:lnTo>
                                <a:cubicBezTo>
                                  <a:pt x="15240" y="6096"/>
                                  <a:pt x="15240" y="6096"/>
                                  <a:pt x="15240" y="6096"/>
                                </a:cubicBezTo>
                                <a:lnTo>
                                  <a:pt x="19812" y="3048"/>
                                </a:lnTo>
                                <a:cubicBezTo>
                                  <a:pt x="19812" y="3048"/>
                                  <a:pt x="21336" y="3048"/>
                                  <a:pt x="21336" y="3048"/>
                                </a:cubicBezTo>
                                <a:lnTo>
                                  <a:pt x="27432" y="1524"/>
                                </a:lnTo>
                                <a:cubicBezTo>
                                  <a:pt x="27432" y="1524"/>
                                  <a:pt x="27432" y="1524"/>
                                  <a:pt x="27432" y="0"/>
                                </a:cubicBezTo>
                                <a:close/>
                              </a:path>
                            </a:pathLst>
                          </a:custGeom>
                          <a:solidFill>
                            <a:srgbClr val="4472C4"/>
                          </a:solidFill>
                          <a:ln w="0" cap="flat">
                            <a:noFill/>
                            <a:miter lim="127000"/>
                          </a:ln>
                          <a:effectLst/>
                        </wps:spPr>
                        <wps:bodyPr/>
                      </wps:wsp>
                      <wps:wsp>
                        <wps:cNvPr id="7148" name="Shape 7148"/>
                        <wps:cNvSpPr/>
                        <wps:spPr>
                          <a:xfrm>
                            <a:off x="1537811" y="505968"/>
                            <a:ext cx="34957" cy="68580"/>
                          </a:xfrm>
                          <a:custGeom>
                            <a:avLst/>
                            <a:gdLst/>
                            <a:ahLst/>
                            <a:cxnLst/>
                            <a:rect l="0" t="0" r="0" b="0"/>
                            <a:pathLst>
                              <a:path w="34957" h="68580">
                                <a:moveTo>
                                  <a:pt x="0" y="0"/>
                                </a:moveTo>
                                <a:lnTo>
                                  <a:pt x="1429" y="0"/>
                                </a:lnTo>
                                <a:lnTo>
                                  <a:pt x="7525" y="0"/>
                                </a:lnTo>
                                <a:cubicBezTo>
                                  <a:pt x="7525" y="1524"/>
                                  <a:pt x="7525" y="1524"/>
                                  <a:pt x="7525" y="1524"/>
                                </a:cubicBezTo>
                                <a:lnTo>
                                  <a:pt x="13621" y="3048"/>
                                </a:lnTo>
                                <a:lnTo>
                                  <a:pt x="19717" y="6096"/>
                                </a:lnTo>
                                <a:lnTo>
                                  <a:pt x="24289" y="10668"/>
                                </a:lnTo>
                                <a:lnTo>
                                  <a:pt x="28861" y="15240"/>
                                </a:lnTo>
                                <a:lnTo>
                                  <a:pt x="31909" y="21336"/>
                                </a:lnTo>
                                <a:lnTo>
                                  <a:pt x="33433" y="27432"/>
                                </a:lnTo>
                                <a:lnTo>
                                  <a:pt x="34957" y="33528"/>
                                </a:lnTo>
                                <a:cubicBezTo>
                                  <a:pt x="34957" y="35052"/>
                                  <a:pt x="34957" y="35052"/>
                                  <a:pt x="34957" y="35052"/>
                                </a:cubicBezTo>
                                <a:lnTo>
                                  <a:pt x="33433" y="41148"/>
                                </a:lnTo>
                                <a:lnTo>
                                  <a:pt x="31909" y="47244"/>
                                </a:lnTo>
                                <a:cubicBezTo>
                                  <a:pt x="31909" y="47244"/>
                                  <a:pt x="31909" y="48768"/>
                                  <a:pt x="31909" y="48768"/>
                                </a:cubicBezTo>
                                <a:lnTo>
                                  <a:pt x="28861" y="53340"/>
                                </a:lnTo>
                                <a:lnTo>
                                  <a:pt x="24289" y="57912"/>
                                </a:lnTo>
                                <a:cubicBezTo>
                                  <a:pt x="24289" y="59436"/>
                                  <a:pt x="24289" y="59436"/>
                                  <a:pt x="24289" y="59436"/>
                                </a:cubicBezTo>
                                <a:lnTo>
                                  <a:pt x="19717" y="62484"/>
                                </a:lnTo>
                                <a:lnTo>
                                  <a:pt x="13621" y="65532"/>
                                </a:lnTo>
                                <a:cubicBezTo>
                                  <a:pt x="13621" y="65532"/>
                                  <a:pt x="13621" y="65532"/>
                                  <a:pt x="13621" y="67056"/>
                                </a:cubicBezTo>
                                <a:lnTo>
                                  <a:pt x="7525" y="68580"/>
                                </a:lnTo>
                                <a:lnTo>
                                  <a:pt x="1429" y="68580"/>
                                </a:lnTo>
                                <a:lnTo>
                                  <a:pt x="0" y="68580"/>
                                </a:lnTo>
                                <a:lnTo>
                                  <a:pt x="0" y="60603"/>
                                </a:lnTo>
                                <a:lnTo>
                                  <a:pt x="667" y="60770"/>
                                </a:lnTo>
                                <a:lnTo>
                                  <a:pt x="6001" y="59436"/>
                                </a:lnTo>
                                <a:lnTo>
                                  <a:pt x="10573" y="57912"/>
                                </a:lnTo>
                                <a:lnTo>
                                  <a:pt x="15145" y="56388"/>
                                </a:lnTo>
                                <a:lnTo>
                                  <a:pt x="19717" y="51816"/>
                                </a:lnTo>
                                <a:lnTo>
                                  <a:pt x="18193" y="53340"/>
                                </a:lnTo>
                                <a:lnTo>
                                  <a:pt x="22765" y="48768"/>
                                </a:lnTo>
                                <a:lnTo>
                                  <a:pt x="21241" y="48768"/>
                                </a:lnTo>
                                <a:lnTo>
                                  <a:pt x="24289" y="44196"/>
                                </a:lnTo>
                                <a:lnTo>
                                  <a:pt x="24289" y="45720"/>
                                </a:lnTo>
                                <a:lnTo>
                                  <a:pt x="25813" y="39624"/>
                                </a:lnTo>
                                <a:lnTo>
                                  <a:pt x="25813" y="35052"/>
                                </a:lnTo>
                                <a:lnTo>
                                  <a:pt x="25813" y="33528"/>
                                </a:lnTo>
                                <a:lnTo>
                                  <a:pt x="25813" y="28956"/>
                                </a:lnTo>
                                <a:lnTo>
                                  <a:pt x="24289" y="24384"/>
                                </a:lnTo>
                                <a:lnTo>
                                  <a:pt x="21241" y="19812"/>
                                </a:lnTo>
                                <a:lnTo>
                                  <a:pt x="22765" y="19812"/>
                                </a:lnTo>
                                <a:lnTo>
                                  <a:pt x="18193" y="16764"/>
                                </a:lnTo>
                                <a:lnTo>
                                  <a:pt x="19717" y="16764"/>
                                </a:lnTo>
                                <a:lnTo>
                                  <a:pt x="15145" y="12192"/>
                                </a:lnTo>
                                <a:lnTo>
                                  <a:pt x="15145" y="13716"/>
                                </a:lnTo>
                                <a:lnTo>
                                  <a:pt x="10573" y="10668"/>
                                </a:lnTo>
                                <a:lnTo>
                                  <a:pt x="6001" y="9144"/>
                                </a:lnTo>
                                <a:lnTo>
                                  <a:pt x="1429" y="9144"/>
                                </a:lnTo>
                                <a:lnTo>
                                  <a:pt x="0" y="9144"/>
                                </a:lnTo>
                                <a:lnTo>
                                  <a:pt x="0" y="0"/>
                                </a:lnTo>
                                <a:close/>
                              </a:path>
                            </a:pathLst>
                          </a:custGeom>
                          <a:solidFill>
                            <a:srgbClr val="4472C4"/>
                          </a:solidFill>
                          <a:ln w="0" cap="flat">
                            <a:noFill/>
                            <a:miter lim="127000"/>
                          </a:ln>
                          <a:effectLst/>
                        </wps:spPr>
                        <wps:bodyPr/>
                      </wps:wsp>
                      <wps:wsp>
                        <wps:cNvPr id="7149" name="Shape 7149"/>
                        <wps:cNvSpPr/>
                        <wps:spPr>
                          <a:xfrm>
                            <a:off x="1743456" y="400812"/>
                            <a:ext cx="59436" cy="59436"/>
                          </a:xfrm>
                          <a:custGeom>
                            <a:avLst/>
                            <a:gdLst/>
                            <a:ahLst/>
                            <a:cxnLst/>
                            <a:rect l="0" t="0" r="0" b="0"/>
                            <a:pathLst>
                              <a:path w="59436" h="59436">
                                <a:moveTo>
                                  <a:pt x="30480" y="0"/>
                                </a:moveTo>
                                <a:cubicBezTo>
                                  <a:pt x="45720" y="0"/>
                                  <a:pt x="59436" y="12192"/>
                                  <a:pt x="59436" y="28956"/>
                                </a:cubicBezTo>
                                <a:cubicBezTo>
                                  <a:pt x="59436" y="45720"/>
                                  <a:pt x="45720" y="59436"/>
                                  <a:pt x="30480" y="59436"/>
                                </a:cubicBezTo>
                                <a:cubicBezTo>
                                  <a:pt x="13716" y="59436"/>
                                  <a:pt x="0" y="45720"/>
                                  <a:pt x="0" y="28956"/>
                                </a:cubicBezTo>
                                <a:cubicBezTo>
                                  <a:pt x="0" y="12192"/>
                                  <a:pt x="13716" y="0"/>
                                  <a:pt x="30480" y="0"/>
                                </a:cubicBezTo>
                                <a:close/>
                              </a:path>
                            </a:pathLst>
                          </a:custGeom>
                          <a:solidFill>
                            <a:srgbClr val="4472C4"/>
                          </a:solidFill>
                          <a:ln w="0" cap="flat">
                            <a:noFill/>
                            <a:miter lim="127000"/>
                          </a:ln>
                          <a:effectLst/>
                        </wps:spPr>
                        <wps:bodyPr/>
                      </wps:wsp>
                      <wps:wsp>
                        <wps:cNvPr id="7150" name="Shape 7150"/>
                        <wps:cNvSpPr/>
                        <wps:spPr>
                          <a:xfrm>
                            <a:off x="1738884" y="396240"/>
                            <a:ext cx="34290" cy="68580"/>
                          </a:xfrm>
                          <a:custGeom>
                            <a:avLst/>
                            <a:gdLst/>
                            <a:ahLst/>
                            <a:cxnLst/>
                            <a:rect l="0" t="0" r="0" b="0"/>
                            <a:pathLst>
                              <a:path w="34290" h="68580">
                                <a:moveTo>
                                  <a:pt x="27432" y="0"/>
                                </a:moveTo>
                                <a:lnTo>
                                  <a:pt x="33528" y="0"/>
                                </a:lnTo>
                                <a:lnTo>
                                  <a:pt x="34290" y="0"/>
                                </a:lnTo>
                                <a:lnTo>
                                  <a:pt x="34290" y="7810"/>
                                </a:lnTo>
                                <a:lnTo>
                                  <a:pt x="34290" y="7810"/>
                                </a:lnTo>
                                <a:lnTo>
                                  <a:pt x="28956" y="9144"/>
                                </a:lnTo>
                                <a:lnTo>
                                  <a:pt x="24384" y="10668"/>
                                </a:lnTo>
                                <a:lnTo>
                                  <a:pt x="24384" y="9144"/>
                                </a:lnTo>
                                <a:lnTo>
                                  <a:pt x="19812" y="12192"/>
                                </a:lnTo>
                                <a:lnTo>
                                  <a:pt x="15240" y="15240"/>
                                </a:lnTo>
                                <a:lnTo>
                                  <a:pt x="16764" y="15240"/>
                                </a:lnTo>
                                <a:lnTo>
                                  <a:pt x="12192" y="19812"/>
                                </a:lnTo>
                                <a:lnTo>
                                  <a:pt x="13716" y="19812"/>
                                </a:lnTo>
                                <a:lnTo>
                                  <a:pt x="10668" y="24384"/>
                                </a:lnTo>
                                <a:lnTo>
                                  <a:pt x="10668" y="22860"/>
                                </a:lnTo>
                                <a:lnTo>
                                  <a:pt x="9144" y="28956"/>
                                </a:lnTo>
                                <a:lnTo>
                                  <a:pt x="9144" y="33528"/>
                                </a:lnTo>
                                <a:lnTo>
                                  <a:pt x="9144" y="35052"/>
                                </a:lnTo>
                                <a:lnTo>
                                  <a:pt x="9144" y="38100"/>
                                </a:lnTo>
                                <a:lnTo>
                                  <a:pt x="10668" y="44196"/>
                                </a:lnTo>
                                <a:lnTo>
                                  <a:pt x="13716" y="48768"/>
                                </a:lnTo>
                                <a:lnTo>
                                  <a:pt x="12192" y="48768"/>
                                </a:lnTo>
                                <a:lnTo>
                                  <a:pt x="16764" y="51816"/>
                                </a:lnTo>
                                <a:lnTo>
                                  <a:pt x="15240" y="51816"/>
                                </a:lnTo>
                                <a:lnTo>
                                  <a:pt x="19812" y="54864"/>
                                </a:lnTo>
                                <a:lnTo>
                                  <a:pt x="24384" y="57912"/>
                                </a:lnTo>
                                <a:lnTo>
                                  <a:pt x="28956" y="59436"/>
                                </a:lnTo>
                                <a:lnTo>
                                  <a:pt x="33528" y="59436"/>
                                </a:lnTo>
                                <a:lnTo>
                                  <a:pt x="34290" y="59436"/>
                                </a:lnTo>
                                <a:lnTo>
                                  <a:pt x="34290" y="68580"/>
                                </a:lnTo>
                                <a:lnTo>
                                  <a:pt x="33528" y="68580"/>
                                </a:lnTo>
                                <a:lnTo>
                                  <a:pt x="27432" y="67056"/>
                                </a:lnTo>
                                <a:lnTo>
                                  <a:pt x="21336" y="65532"/>
                                </a:lnTo>
                                <a:cubicBezTo>
                                  <a:pt x="21336" y="65532"/>
                                  <a:pt x="21336" y="65532"/>
                                  <a:pt x="19812" y="65532"/>
                                </a:cubicBezTo>
                                <a:lnTo>
                                  <a:pt x="15240" y="62484"/>
                                </a:lnTo>
                                <a:lnTo>
                                  <a:pt x="10668" y="57912"/>
                                </a:lnTo>
                                <a:cubicBezTo>
                                  <a:pt x="10668" y="57912"/>
                                  <a:pt x="10668" y="57912"/>
                                  <a:pt x="9144" y="57912"/>
                                </a:cubicBezTo>
                                <a:lnTo>
                                  <a:pt x="6096" y="53340"/>
                                </a:lnTo>
                                <a:lnTo>
                                  <a:pt x="3048" y="47244"/>
                                </a:lnTo>
                                <a:lnTo>
                                  <a:pt x="0" y="41148"/>
                                </a:lnTo>
                                <a:lnTo>
                                  <a:pt x="0" y="35052"/>
                                </a:lnTo>
                                <a:cubicBezTo>
                                  <a:pt x="0" y="33528"/>
                                  <a:pt x="0" y="33528"/>
                                  <a:pt x="0" y="33528"/>
                                </a:cubicBezTo>
                                <a:lnTo>
                                  <a:pt x="0" y="27432"/>
                                </a:lnTo>
                                <a:cubicBezTo>
                                  <a:pt x="0" y="27432"/>
                                  <a:pt x="0" y="27432"/>
                                  <a:pt x="0" y="25908"/>
                                </a:cubicBezTo>
                                <a:lnTo>
                                  <a:pt x="3048" y="21336"/>
                                </a:lnTo>
                                <a:cubicBezTo>
                                  <a:pt x="3048" y="21336"/>
                                  <a:pt x="3048" y="19812"/>
                                  <a:pt x="3048" y="19812"/>
                                </a:cubicBezTo>
                                <a:lnTo>
                                  <a:pt x="6096" y="15240"/>
                                </a:lnTo>
                                <a:cubicBezTo>
                                  <a:pt x="6096" y="15240"/>
                                  <a:pt x="6096" y="15240"/>
                                  <a:pt x="6096" y="13716"/>
                                </a:cubicBezTo>
                                <a:lnTo>
                                  <a:pt x="9144" y="10668"/>
                                </a:lnTo>
                                <a:cubicBezTo>
                                  <a:pt x="10668" y="9144"/>
                                  <a:pt x="10668" y="9144"/>
                                  <a:pt x="10668" y="9144"/>
                                </a:cubicBezTo>
                                <a:lnTo>
                                  <a:pt x="15240" y="6096"/>
                                </a:lnTo>
                                <a:cubicBezTo>
                                  <a:pt x="15240" y="6096"/>
                                  <a:pt x="15240" y="6096"/>
                                  <a:pt x="15240" y="4572"/>
                                </a:cubicBezTo>
                                <a:lnTo>
                                  <a:pt x="19812" y="3048"/>
                                </a:lnTo>
                                <a:cubicBezTo>
                                  <a:pt x="21336" y="1524"/>
                                  <a:pt x="21336" y="1524"/>
                                  <a:pt x="21336" y="1524"/>
                                </a:cubicBezTo>
                                <a:lnTo>
                                  <a:pt x="27432" y="0"/>
                                </a:lnTo>
                                <a:close/>
                              </a:path>
                            </a:pathLst>
                          </a:custGeom>
                          <a:solidFill>
                            <a:srgbClr val="4472C4"/>
                          </a:solidFill>
                          <a:ln w="0" cap="flat">
                            <a:noFill/>
                            <a:miter lim="127000"/>
                          </a:ln>
                          <a:effectLst/>
                        </wps:spPr>
                        <wps:bodyPr/>
                      </wps:wsp>
                      <wps:wsp>
                        <wps:cNvPr id="7151" name="Shape 7151"/>
                        <wps:cNvSpPr/>
                        <wps:spPr>
                          <a:xfrm>
                            <a:off x="1773174" y="396240"/>
                            <a:ext cx="34290" cy="68580"/>
                          </a:xfrm>
                          <a:custGeom>
                            <a:avLst/>
                            <a:gdLst/>
                            <a:ahLst/>
                            <a:cxnLst/>
                            <a:rect l="0" t="0" r="0" b="0"/>
                            <a:pathLst>
                              <a:path w="34290" h="68580">
                                <a:moveTo>
                                  <a:pt x="0" y="0"/>
                                </a:moveTo>
                                <a:lnTo>
                                  <a:pt x="762" y="0"/>
                                </a:lnTo>
                                <a:lnTo>
                                  <a:pt x="6858" y="0"/>
                                </a:lnTo>
                                <a:lnTo>
                                  <a:pt x="12954" y="1524"/>
                                </a:lnTo>
                                <a:cubicBezTo>
                                  <a:pt x="12954" y="1524"/>
                                  <a:pt x="12954" y="1524"/>
                                  <a:pt x="14478" y="3048"/>
                                </a:cubicBezTo>
                                <a:lnTo>
                                  <a:pt x="19050" y="4572"/>
                                </a:lnTo>
                                <a:cubicBezTo>
                                  <a:pt x="19050" y="6096"/>
                                  <a:pt x="19050" y="6096"/>
                                  <a:pt x="19050" y="6096"/>
                                </a:cubicBezTo>
                                <a:lnTo>
                                  <a:pt x="23622" y="9144"/>
                                </a:lnTo>
                                <a:cubicBezTo>
                                  <a:pt x="23622" y="9144"/>
                                  <a:pt x="25146" y="9144"/>
                                  <a:pt x="25146" y="10668"/>
                                </a:cubicBezTo>
                                <a:lnTo>
                                  <a:pt x="28194" y="13716"/>
                                </a:lnTo>
                                <a:cubicBezTo>
                                  <a:pt x="28194" y="15240"/>
                                  <a:pt x="28194" y="15240"/>
                                  <a:pt x="28194" y="15240"/>
                                </a:cubicBezTo>
                                <a:lnTo>
                                  <a:pt x="31242" y="19812"/>
                                </a:lnTo>
                                <a:cubicBezTo>
                                  <a:pt x="31242" y="19812"/>
                                  <a:pt x="31242" y="21336"/>
                                  <a:pt x="31242" y="21336"/>
                                </a:cubicBezTo>
                                <a:lnTo>
                                  <a:pt x="34290" y="25908"/>
                                </a:lnTo>
                                <a:cubicBezTo>
                                  <a:pt x="34290" y="27432"/>
                                  <a:pt x="34290" y="27432"/>
                                  <a:pt x="34290" y="27432"/>
                                </a:cubicBezTo>
                                <a:lnTo>
                                  <a:pt x="34290" y="33528"/>
                                </a:lnTo>
                                <a:cubicBezTo>
                                  <a:pt x="34290" y="33528"/>
                                  <a:pt x="34290" y="33528"/>
                                  <a:pt x="34290" y="35052"/>
                                </a:cubicBezTo>
                                <a:lnTo>
                                  <a:pt x="34290" y="41148"/>
                                </a:lnTo>
                                <a:lnTo>
                                  <a:pt x="31242" y="47244"/>
                                </a:lnTo>
                                <a:lnTo>
                                  <a:pt x="28194" y="53340"/>
                                </a:lnTo>
                                <a:lnTo>
                                  <a:pt x="25146" y="57912"/>
                                </a:lnTo>
                                <a:cubicBezTo>
                                  <a:pt x="25146" y="57912"/>
                                  <a:pt x="23622" y="57912"/>
                                  <a:pt x="23622" y="57912"/>
                                </a:cubicBezTo>
                                <a:lnTo>
                                  <a:pt x="19050" y="62484"/>
                                </a:lnTo>
                                <a:lnTo>
                                  <a:pt x="14478" y="65532"/>
                                </a:lnTo>
                                <a:cubicBezTo>
                                  <a:pt x="12954" y="65532"/>
                                  <a:pt x="12954" y="65532"/>
                                  <a:pt x="12954" y="65532"/>
                                </a:cubicBezTo>
                                <a:lnTo>
                                  <a:pt x="6858" y="67056"/>
                                </a:lnTo>
                                <a:lnTo>
                                  <a:pt x="762" y="68580"/>
                                </a:lnTo>
                                <a:lnTo>
                                  <a:pt x="0" y="68580"/>
                                </a:lnTo>
                                <a:lnTo>
                                  <a:pt x="0" y="59436"/>
                                </a:lnTo>
                                <a:lnTo>
                                  <a:pt x="762" y="59436"/>
                                </a:lnTo>
                                <a:lnTo>
                                  <a:pt x="5334" y="59436"/>
                                </a:lnTo>
                                <a:lnTo>
                                  <a:pt x="9906" y="57912"/>
                                </a:lnTo>
                                <a:lnTo>
                                  <a:pt x="14478" y="54864"/>
                                </a:lnTo>
                                <a:lnTo>
                                  <a:pt x="19050" y="51816"/>
                                </a:lnTo>
                                <a:lnTo>
                                  <a:pt x="17526" y="51816"/>
                                </a:lnTo>
                                <a:lnTo>
                                  <a:pt x="22098" y="48768"/>
                                </a:lnTo>
                                <a:lnTo>
                                  <a:pt x="20574" y="48768"/>
                                </a:lnTo>
                                <a:lnTo>
                                  <a:pt x="23622" y="44196"/>
                                </a:lnTo>
                                <a:lnTo>
                                  <a:pt x="25146" y="38100"/>
                                </a:lnTo>
                                <a:lnTo>
                                  <a:pt x="25146" y="35052"/>
                                </a:lnTo>
                                <a:lnTo>
                                  <a:pt x="25146" y="33528"/>
                                </a:lnTo>
                                <a:lnTo>
                                  <a:pt x="25146" y="28956"/>
                                </a:lnTo>
                                <a:lnTo>
                                  <a:pt x="23622" y="22860"/>
                                </a:lnTo>
                                <a:lnTo>
                                  <a:pt x="23622" y="24384"/>
                                </a:lnTo>
                                <a:lnTo>
                                  <a:pt x="20574" y="19812"/>
                                </a:lnTo>
                                <a:lnTo>
                                  <a:pt x="22098" y="19812"/>
                                </a:lnTo>
                                <a:lnTo>
                                  <a:pt x="19050" y="16764"/>
                                </a:lnTo>
                                <a:lnTo>
                                  <a:pt x="17526" y="15240"/>
                                </a:lnTo>
                                <a:lnTo>
                                  <a:pt x="14478" y="12192"/>
                                </a:lnTo>
                                <a:lnTo>
                                  <a:pt x="9906" y="9144"/>
                                </a:lnTo>
                                <a:lnTo>
                                  <a:pt x="9906" y="10668"/>
                                </a:lnTo>
                                <a:lnTo>
                                  <a:pt x="5334" y="9144"/>
                                </a:lnTo>
                                <a:lnTo>
                                  <a:pt x="0" y="7810"/>
                                </a:lnTo>
                                <a:lnTo>
                                  <a:pt x="0" y="0"/>
                                </a:lnTo>
                                <a:close/>
                              </a:path>
                            </a:pathLst>
                          </a:custGeom>
                          <a:solidFill>
                            <a:srgbClr val="4472C4"/>
                          </a:solidFill>
                          <a:ln w="0" cap="flat">
                            <a:noFill/>
                            <a:miter lim="127000"/>
                          </a:ln>
                          <a:effectLst/>
                        </wps:spPr>
                        <wps:bodyPr/>
                      </wps:wsp>
                      <wps:wsp>
                        <wps:cNvPr id="7152" name="Rectangle 7152"/>
                        <wps:cNvSpPr/>
                        <wps:spPr>
                          <a:xfrm>
                            <a:off x="441969" y="1653743"/>
                            <a:ext cx="72307" cy="145550"/>
                          </a:xfrm>
                          <a:prstGeom prst="rect">
                            <a:avLst/>
                          </a:prstGeom>
                          <a:ln>
                            <a:noFill/>
                          </a:ln>
                        </wps:spPr>
                        <wps:txbx>
                          <w:txbxContent>
                            <w:p w14:paraId="341725F1" w14:textId="77777777" w:rsidR="00A977E7" w:rsidRDefault="00A977E7" w:rsidP="003726E6">
                              <w:r>
                                <w:rPr>
                                  <w:w w:val="101"/>
                                </w:rPr>
                                <w:t>0</w:t>
                              </w:r>
                            </w:p>
                          </w:txbxContent>
                        </wps:txbx>
                        <wps:bodyPr horzOverflow="overflow" vert="horz" lIns="0" tIns="0" rIns="0" bIns="0" rtlCol="0">
                          <a:noAutofit/>
                        </wps:bodyPr>
                      </wps:wsp>
                      <wps:wsp>
                        <wps:cNvPr id="7153" name="Rectangle 7153"/>
                        <wps:cNvSpPr/>
                        <wps:spPr>
                          <a:xfrm>
                            <a:off x="388615" y="1339823"/>
                            <a:ext cx="145185" cy="145550"/>
                          </a:xfrm>
                          <a:prstGeom prst="rect">
                            <a:avLst/>
                          </a:prstGeom>
                          <a:ln>
                            <a:noFill/>
                          </a:ln>
                        </wps:spPr>
                        <wps:txbx>
                          <w:txbxContent>
                            <w:p w14:paraId="545800AD" w14:textId="77777777" w:rsidR="00A977E7" w:rsidRDefault="00A977E7" w:rsidP="003726E6">
                              <w:r>
                                <w:rPr>
                                  <w:w w:val="101"/>
                                </w:rPr>
                                <w:t>50</w:t>
                              </w:r>
                            </w:p>
                          </w:txbxContent>
                        </wps:txbx>
                        <wps:bodyPr horzOverflow="overflow" vert="horz" lIns="0" tIns="0" rIns="0" bIns="0" rtlCol="0">
                          <a:noAutofit/>
                        </wps:bodyPr>
                      </wps:wsp>
                      <wps:wsp>
                        <wps:cNvPr id="7154" name="Rectangle 7154"/>
                        <wps:cNvSpPr/>
                        <wps:spPr>
                          <a:xfrm>
                            <a:off x="333740" y="1024361"/>
                            <a:ext cx="216634" cy="145550"/>
                          </a:xfrm>
                          <a:prstGeom prst="rect">
                            <a:avLst/>
                          </a:prstGeom>
                          <a:ln>
                            <a:noFill/>
                          </a:ln>
                        </wps:spPr>
                        <wps:txbx>
                          <w:txbxContent>
                            <w:p w14:paraId="6D3D02A3" w14:textId="77777777" w:rsidR="00A977E7" w:rsidRDefault="00A977E7" w:rsidP="003726E6">
                              <w:r>
                                <w:t>100</w:t>
                              </w:r>
                            </w:p>
                          </w:txbxContent>
                        </wps:txbx>
                        <wps:bodyPr horzOverflow="overflow" vert="horz" lIns="0" tIns="0" rIns="0" bIns="0" rtlCol="0">
                          <a:noAutofit/>
                        </wps:bodyPr>
                      </wps:wsp>
                      <wps:wsp>
                        <wps:cNvPr id="7155" name="Rectangle 7155"/>
                        <wps:cNvSpPr/>
                        <wps:spPr>
                          <a:xfrm>
                            <a:off x="333740" y="710375"/>
                            <a:ext cx="216634" cy="145550"/>
                          </a:xfrm>
                          <a:prstGeom prst="rect">
                            <a:avLst/>
                          </a:prstGeom>
                          <a:ln>
                            <a:noFill/>
                          </a:ln>
                        </wps:spPr>
                        <wps:txbx>
                          <w:txbxContent>
                            <w:p w14:paraId="52D6CA88" w14:textId="77777777" w:rsidR="00A977E7" w:rsidRDefault="00A977E7" w:rsidP="003726E6">
                              <w:r>
                                <w:t>150</w:t>
                              </w:r>
                            </w:p>
                          </w:txbxContent>
                        </wps:txbx>
                        <wps:bodyPr horzOverflow="overflow" vert="horz" lIns="0" tIns="0" rIns="0" bIns="0" rtlCol="0">
                          <a:noAutofit/>
                        </wps:bodyPr>
                      </wps:wsp>
                      <wps:wsp>
                        <wps:cNvPr id="7156" name="Rectangle 7156"/>
                        <wps:cNvSpPr/>
                        <wps:spPr>
                          <a:xfrm>
                            <a:off x="333740" y="394914"/>
                            <a:ext cx="216634" cy="145550"/>
                          </a:xfrm>
                          <a:prstGeom prst="rect">
                            <a:avLst/>
                          </a:prstGeom>
                          <a:ln>
                            <a:noFill/>
                          </a:ln>
                        </wps:spPr>
                        <wps:txbx>
                          <w:txbxContent>
                            <w:p w14:paraId="3A241AE0" w14:textId="77777777" w:rsidR="00A977E7" w:rsidRDefault="00A977E7" w:rsidP="003726E6">
                              <w:r>
                                <w:t>200</w:t>
                              </w:r>
                            </w:p>
                          </w:txbxContent>
                        </wps:txbx>
                        <wps:bodyPr horzOverflow="overflow" vert="horz" lIns="0" tIns="0" rIns="0" bIns="0" rtlCol="0">
                          <a:noAutofit/>
                        </wps:bodyPr>
                      </wps:wsp>
                      <wps:wsp>
                        <wps:cNvPr id="7157" name="Rectangle 7157"/>
                        <wps:cNvSpPr/>
                        <wps:spPr>
                          <a:xfrm>
                            <a:off x="333740" y="80993"/>
                            <a:ext cx="216634" cy="145550"/>
                          </a:xfrm>
                          <a:prstGeom prst="rect">
                            <a:avLst/>
                          </a:prstGeom>
                          <a:ln>
                            <a:noFill/>
                          </a:ln>
                        </wps:spPr>
                        <wps:txbx>
                          <w:txbxContent>
                            <w:p w14:paraId="131EEFFE" w14:textId="77777777" w:rsidR="00A977E7" w:rsidRDefault="00A977E7" w:rsidP="003726E6">
                              <w:r>
                                <w:t>250</w:t>
                              </w:r>
                            </w:p>
                          </w:txbxContent>
                        </wps:txbx>
                        <wps:bodyPr horzOverflow="overflow" vert="horz" lIns="0" tIns="0" rIns="0" bIns="0" rtlCol="0">
                          <a:noAutofit/>
                        </wps:bodyPr>
                      </wps:wsp>
                      <wps:wsp>
                        <wps:cNvPr id="271877" name="Rectangle 271877"/>
                        <wps:cNvSpPr/>
                        <wps:spPr>
                          <a:xfrm>
                            <a:off x="569977" y="1793982"/>
                            <a:ext cx="72307" cy="145550"/>
                          </a:xfrm>
                          <a:prstGeom prst="rect">
                            <a:avLst/>
                          </a:prstGeom>
                          <a:ln>
                            <a:noFill/>
                          </a:ln>
                        </wps:spPr>
                        <wps:txbx>
                          <w:txbxContent>
                            <w:p w14:paraId="2F158343" w14:textId="77777777" w:rsidR="00A977E7" w:rsidRDefault="00A977E7" w:rsidP="003726E6">
                              <w:r>
                                <w:rPr>
                                  <w:w w:val="101"/>
                                </w:rPr>
                                <w:t>0</w:t>
                              </w:r>
                            </w:p>
                          </w:txbxContent>
                        </wps:txbx>
                        <wps:bodyPr horzOverflow="overflow" vert="horz" lIns="0" tIns="0" rIns="0" bIns="0" rtlCol="0">
                          <a:noAutofit/>
                        </wps:bodyPr>
                      </wps:wsp>
                      <wps:wsp>
                        <wps:cNvPr id="271878" name="Rectangle 271878"/>
                        <wps:cNvSpPr/>
                        <wps:spPr>
                          <a:xfrm>
                            <a:off x="1039501" y="1793982"/>
                            <a:ext cx="72307" cy="145550"/>
                          </a:xfrm>
                          <a:prstGeom prst="rect">
                            <a:avLst/>
                          </a:prstGeom>
                          <a:ln>
                            <a:noFill/>
                          </a:ln>
                        </wps:spPr>
                        <wps:txbx>
                          <w:txbxContent>
                            <w:p w14:paraId="6BDDA7A7" w14:textId="77777777" w:rsidR="00A977E7" w:rsidRDefault="00A977E7" w:rsidP="003726E6">
                              <w:r>
                                <w:rPr>
                                  <w:w w:val="101"/>
                                </w:rPr>
                                <w:t>5</w:t>
                              </w:r>
                            </w:p>
                          </w:txbxContent>
                        </wps:txbx>
                        <wps:bodyPr horzOverflow="overflow" vert="horz" lIns="0" tIns="0" rIns="0" bIns="0" rtlCol="0">
                          <a:noAutofit/>
                        </wps:bodyPr>
                      </wps:wsp>
                      <wps:wsp>
                        <wps:cNvPr id="271879" name="Rectangle 271879"/>
                        <wps:cNvSpPr/>
                        <wps:spPr>
                          <a:xfrm>
                            <a:off x="1483238" y="1793982"/>
                            <a:ext cx="142327" cy="145550"/>
                          </a:xfrm>
                          <a:prstGeom prst="rect">
                            <a:avLst/>
                          </a:prstGeom>
                          <a:ln>
                            <a:noFill/>
                          </a:ln>
                        </wps:spPr>
                        <wps:txbx>
                          <w:txbxContent>
                            <w:p w14:paraId="08138DC5" w14:textId="77777777" w:rsidR="00A977E7" w:rsidRDefault="00A977E7" w:rsidP="003726E6">
                              <w:r>
                                <w:rPr>
                                  <w:w w:val="99"/>
                                </w:rPr>
                                <w:t>10</w:t>
                              </w:r>
                            </w:p>
                          </w:txbxContent>
                        </wps:txbx>
                        <wps:bodyPr horzOverflow="overflow" vert="horz" lIns="0" tIns="0" rIns="0" bIns="0" rtlCol="0">
                          <a:noAutofit/>
                        </wps:bodyPr>
                      </wps:wsp>
                      <wps:wsp>
                        <wps:cNvPr id="271880" name="Rectangle 271880"/>
                        <wps:cNvSpPr/>
                        <wps:spPr>
                          <a:xfrm>
                            <a:off x="1952762" y="1793982"/>
                            <a:ext cx="145185" cy="145550"/>
                          </a:xfrm>
                          <a:prstGeom prst="rect">
                            <a:avLst/>
                          </a:prstGeom>
                          <a:ln>
                            <a:noFill/>
                          </a:ln>
                        </wps:spPr>
                        <wps:txbx>
                          <w:txbxContent>
                            <w:p w14:paraId="37118462" w14:textId="77777777" w:rsidR="00A977E7" w:rsidRDefault="00A977E7" w:rsidP="003726E6">
                              <w:r>
                                <w:rPr>
                                  <w:w w:val="101"/>
                                </w:rPr>
                                <w:t>15</w:t>
                              </w:r>
                            </w:p>
                          </w:txbxContent>
                        </wps:txbx>
                        <wps:bodyPr horzOverflow="overflow" vert="horz" lIns="0" tIns="0" rIns="0" bIns="0" rtlCol="0">
                          <a:noAutofit/>
                        </wps:bodyPr>
                      </wps:wsp>
                      <wps:wsp>
                        <wps:cNvPr id="7159" name="Rectangle 7159"/>
                        <wps:cNvSpPr/>
                        <wps:spPr>
                          <a:xfrm rot="-5399999">
                            <a:off x="-37833" y="765073"/>
                            <a:ext cx="588761" cy="161076"/>
                          </a:xfrm>
                          <a:prstGeom prst="rect">
                            <a:avLst/>
                          </a:prstGeom>
                          <a:ln>
                            <a:noFill/>
                          </a:ln>
                        </wps:spPr>
                        <wps:txbx>
                          <w:txbxContent>
                            <w:p w14:paraId="3313596E" w14:textId="77777777" w:rsidR="00A977E7" w:rsidRDefault="00A977E7" w:rsidP="003726E6">
                              <w:r>
                                <w:t>Load</w:t>
                              </w:r>
                              <w:r>
                                <w:rPr>
                                  <w:spacing w:val="-238"/>
                                </w:rPr>
                                <w:t xml:space="preserve"> </w:t>
                              </w:r>
                              <w:r>
                                <w:t>(kg)</w:t>
                              </w:r>
                            </w:p>
                          </w:txbxContent>
                        </wps:txbx>
                        <wps:bodyPr horzOverflow="overflow" vert="horz" lIns="0" tIns="0" rIns="0" bIns="0" rtlCol="0">
                          <a:noAutofit/>
                        </wps:bodyPr>
                      </wps:wsp>
                      <wps:wsp>
                        <wps:cNvPr id="7160" name="Rectangle 7160"/>
                        <wps:cNvSpPr/>
                        <wps:spPr>
                          <a:xfrm>
                            <a:off x="870210" y="1963671"/>
                            <a:ext cx="1147000" cy="161076"/>
                          </a:xfrm>
                          <a:prstGeom prst="rect">
                            <a:avLst/>
                          </a:prstGeom>
                          <a:ln>
                            <a:noFill/>
                          </a:ln>
                        </wps:spPr>
                        <wps:txbx>
                          <w:txbxContent>
                            <w:p w14:paraId="1632705C" w14:textId="77777777" w:rsidR="00A977E7" w:rsidRDefault="00A977E7" w:rsidP="003726E6">
                              <w:r>
                                <w:rPr>
                                  <w:w w:val="103"/>
                                </w:rPr>
                                <w:t>Penetration</w:t>
                              </w:r>
                              <w:r>
                                <w:rPr>
                                  <w:spacing w:val="-5"/>
                                  <w:w w:val="103"/>
                                </w:rPr>
                                <w:t xml:space="preserve"> </w:t>
                              </w:r>
                              <w:r>
                                <w:rPr>
                                  <w:w w:val="103"/>
                                </w:rPr>
                                <w:t>(mm)</w:t>
                              </w:r>
                            </w:p>
                          </w:txbxContent>
                        </wps:txbx>
                        <wps:bodyPr horzOverflow="overflow" vert="horz" lIns="0" tIns="0" rIns="0" bIns="0" rtlCol="0">
                          <a:noAutofit/>
                        </wps:bodyPr>
                      </wps:wsp>
                      <wps:wsp>
                        <wps:cNvPr id="7161" name="Shape 7161"/>
                        <wps:cNvSpPr/>
                        <wps:spPr>
                          <a:xfrm>
                            <a:off x="0" y="0"/>
                            <a:ext cx="1098042" cy="2240280"/>
                          </a:xfrm>
                          <a:custGeom>
                            <a:avLst/>
                            <a:gdLst/>
                            <a:ahLst/>
                            <a:cxnLst/>
                            <a:rect l="0" t="0" r="0" b="0"/>
                            <a:pathLst>
                              <a:path w="1098042" h="2240280">
                                <a:moveTo>
                                  <a:pt x="0" y="0"/>
                                </a:moveTo>
                                <a:lnTo>
                                  <a:pt x="7620" y="0"/>
                                </a:lnTo>
                                <a:lnTo>
                                  <a:pt x="1098042" y="0"/>
                                </a:lnTo>
                                <a:lnTo>
                                  <a:pt x="1098042" y="4572"/>
                                </a:lnTo>
                                <a:lnTo>
                                  <a:pt x="7620" y="4572"/>
                                </a:lnTo>
                                <a:lnTo>
                                  <a:pt x="7620" y="2231136"/>
                                </a:lnTo>
                                <a:lnTo>
                                  <a:pt x="1098042" y="2231136"/>
                                </a:lnTo>
                                <a:lnTo>
                                  <a:pt x="1098042" y="2240280"/>
                                </a:lnTo>
                                <a:lnTo>
                                  <a:pt x="4572" y="2240280"/>
                                </a:lnTo>
                                <a:cubicBezTo>
                                  <a:pt x="1524" y="2240280"/>
                                  <a:pt x="0" y="2237232"/>
                                  <a:pt x="0" y="2235708"/>
                                </a:cubicBezTo>
                                <a:lnTo>
                                  <a:pt x="0" y="0"/>
                                </a:lnTo>
                                <a:close/>
                              </a:path>
                            </a:pathLst>
                          </a:custGeom>
                          <a:solidFill>
                            <a:srgbClr val="D9D9D9"/>
                          </a:solidFill>
                          <a:ln w="0" cap="flat">
                            <a:noFill/>
                            <a:miter lim="127000"/>
                          </a:ln>
                          <a:effectLst/>
                        </wps:spPr>
                        <wps:bodyPr/>
                      </wps:wsp>
                      <wps:wsp>
                        <wps:cNvPr id="7162" name="Shape 7162"/>
                        <wps:cNvSpPr/>
                        <wps:spPr>
                          <a:xfrm>
                            <a:off x="1098042" y="0"/>
                            <a:ext cx="1099566" cy="2240280"/>
                          </a:xfrm>
                          <a:custGeom>
                            <a:avLst/>
                            <a:gdLst/>
                            <a:ahLst/>
                            <a:cxnLst/>
                            <a:rect l="0" t="0" r="0" b="0"/>
                            <a:pathLst>
                              <a:path w="1099566" h="2240280">
                                <a:moveTo>
                                  <a:pt x="0" y="0"/>
                                </a:moveTo>
                                <a:lnTo>
                                  <a:pt x="1090422" y="0"/>
                                </a:lnTo>
                                <a:lnTo>
                                  <a:pt x="1099566" y="0"/>
                                </a:lnTo>
                                <a:lnTo>
                                  <a:pt x="1099566" y="2235708"/>
                                </a:lnTo>
                                <a:cubicBezTo>
                                  <a:pt x="1099566" y="2237232"/>
                                  <a:pt x="1098042" y="2240280"/>
                                  <a:pt x="1094994" y="2240280"/>
                                </a:cubicBezTo>
                                <a:lnTo>
                                  <a:pt x="0" y="2240280"/>
                                </a:lnTo>
                                <a:lnTo>
                                  <a:pt x="0" y="2231136"/>
                                </a:lnTo>
                                <a:lnTo>
                                  <a:pt x="1090422" y="2231136"/>
                                </a:lnTo>
                                <a:lnTo>
                                  <a:pt x="1090422" y="4572"/>
                                </a:lnTo>
                                <a:lnTo>
                                  <a:pt x="0" y="4572"/>
                                </a:lnTo>
                                <a:lnTo>
                                  <a:pt x="0" y="0"/>
                                </a:lnTo>
                                <a:close/>
                              </a:path>
                            </a:pathLst>
                          </a:custGeom>
                          <a:solidFill>
                            <a:srgbClr val="D9D9D9"/>
                          </a:solidFill>
                          <a:ln w="0" cap="flat">
                            <a:noFill/>
                            <a:miter lim="127000"/>
                          </a:ln>
                          <a:effectLst/>
                        </wps:spPr>
                        <wps:bodyPr/>
                      </wps:wsp>
                    </wpg:wgp>
                  </a:graphicData>
                </a:graphic>
              </wp:inline>
            </w:drawing>
          </mc:Choice>
          <mc:Fallback>
            <w:pict>
              <v:group w14:anchorId="2BB5EE36" id="Group 1544893" o:spid="_x0000_s1177" style="width:326pt;height:206.5pt;mso-position-horizontal-relative:char;mso-position-vertical-relative:line" coordsize="22409,22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">
                <v:rect id="Rectangle 7059" o:spid="_x0000_s1178" style="position:absolute;left:22052;top:21380;width:47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09425136" w14:textId="77777777" w:rsidR="00A977E7" w:rsidRDefault="00A977E7" w:rsidP="003726E6">
                        <w:r>
                          <w:t xml:space="preserve"> </w:t>
                        </w:r>
                      </w:p>
                    </w:txbxContent>
                  </v:textbox>
                </v:rect>
                <v:shape id="Shape 2011409" o:spid="_x0000_s1179" style="position:absolute;left:5958;top:13853;width:14113;height:91;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" path="m,l1411224,r,9144l,9144,,e" fillcolor="#d9d9d9" stroked="f" strokeweight="0">
                  <v:stroke miterlimit="83231f" joinstyle="miter"/>
                  <v:path arrowok="t" textboxrect="0,0,1411224,9144"/>
                </v:shape>
                <v:shape id="Shape 2011410" o:spid="_x0000_s1180" style="position:absolute;left:5958;top:10713;width:14113;height:92;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" path="m,l1411224,r,9144l,9144,,e" fillcolor="#d9d9d9" stroked="f" strokeweight="0">
                  <v:stroke miterlimit="83231f" joinstyle="miter"/>
                  <v:path arrowok="t" textboxrect="0,0,1411224,9144"/>
                </v:shape>
                <v:shape id="Shape 2011411" o:spid="_x0000_s1181" style="position:absolute;left:5958;top:7559;width:14113;height:91;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" path="m,l1411224,r,9144l,9144,,e" fillcolor="#d9d9d9" stroked="f" strokeweight="0">
                  <v:stroke miterlimit="83231f" joinstyle="miter"/>
                  <v:path arrowok="t" textboxrect="0,0,1411224,9144"/>
                </v:shape>
                <v:shape id="Shape 2011412" o:spid="_x0000_s1182" style="position:absolute;left:5958;top:4404;width:14113;height:91;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" path="m,l1411224,r,9144l,9144,,e" fillcolor="#d9d9d9" stroked="f" strokeweight="0">
                  <v:stroke miterlimit="83231f" joinstyle="miter"/>
                  <v:path arrowok="t" textboxrect="0,0,1411224,9144"/>
                </v:shape>
                <v:shape id="Shape 2011413" o:spid="_x0000_s1183" style="position:absolute;left:5958;top:1280;width:14113;height:91;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" path="m,l1411224,r,9144l,9144,,e" fillcolor="#d9d9d9" stroked="f" strokeweight="0">
                  <v:stroke miterlimit="83231f" joinstyle="miter"/>
                  <v:path arrowok="t" textboxrect="0,0,1411224,9144"/>
                </v:shape>
                <v:shape id="Shape 2011414" o:spid="_x0000_s1184" style="position:absolute;left:20025;top:1310;width:91;height:15743;visibility:visible;mso-wrap-style:square;v-text-anchor:top" coordsize="9144,157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" path="m,l9144,r,1574292l,1574292,,e" fillcolor="#d9d9d9" stroked="f" strokeweight="0">
                  <v:stroke miterlimit="83231f" joinstyle="miter"/>
                  <v:path arrowok="t" textboxrect="0,0,9144,1574292"/>
                </v:shape>
                <v:shape id="Shape 2011415" o:spid="_x0000_s1185" style="position:absolute;left:15331;top:1310;width:91;height:15743;visibility:visible;mso-wrap-style:square;v-text-anchor:top" coordsize="9144,157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" path="m,l9144,r,1574292l,1574292,,e" fillcolor="#d9d9d9" stroked="f" strokeweight="0">
                  <v:stroke miterlimit="83231f" joinstyle="miter"/>
                  <v:path arrowok="t" textboxrect="0,0,9144,1574292"/>
                </v:shape>
                <v:shape id="Shape 2011416" o:spid="_x0000_s1186" style="position:absolute;left:10637;top:1310;width:91;height:15743;visibility:visible;mso-wrap-style:square;v-text-anchor:top" coordsize="9144,157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" path="m,l9144,r,1574292l,1574292,,e" fillcolor="#d9d9d9" stroked="f" strokeweight="0">
                  <v:stroke miterlimit="83231f" joinstyle="miter"/>
                  <v:path arrowok="t" textboxrect="0,0,9144,1574292"/>
                </v:shape>
                <v:shape id="Shape 2011417" o:spid="_x0000_s1187" style="position:absolute;left:5913;top:1310;width:91;height:15743;visibility:visible;mso-wrap-style:square;v-text-anchor:top" coordsize="9144,157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" path="m,l9144,r,1574292l,1574292,,e" fillcolor="#bfbfbf" stroked="f" strokeweight="0">
                  <v:stroke miterlimit="83231f" joinstyle="miter"/>
                  <v:path arrowok="t" textboxrect="0,0,9144,1574292"/>
                </v:shape>
                <v:shape id="Shape 2011418" o:spid="_x0000_s1188" style="position:absolute;left:5958;top:17007;width:14113;height:92;visibility:visible;mso-wrap-style:square;v-text-anchor:top" coordsize="14112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" path="m,l1411224,r,9144l,9144,,e" fillcolor="#bfbfbf" stroked="f" strokeweight="0">
                  <v:stroke miterlimit="83231f" joinstyle="miter"/>
                  <v:path arrowok="t" textboxrect="0,0,1411224,9144"/>
                </v:shape>
                <v:shape id="Shape 7115" o:spid="_x0000_s1189" style="position:absolute;left:5974;top:4206;width:11841;height:12920;visibility:visible;mso-wrap-style:square;v-text-anchor:top" coordsize="1184148,1291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" path="m1170432,1524v4572,-1524,10668,,12192,4572c1184148,10668,1182624,15240,1178052,16764r-59436,27432l1060704,70104r-28956,13716l1002792,97536r-30480,13716l943356,126492r-57912,32004l854964,173736r-28956,16764l797052,207264r-28956,18288l739140,245364r-15240,10668l710184,268224r-15240,12192l679704,292608r-15240,13716l647700,321564r-32004,30480l583692,384048r-30480,32004l539496,431292r-15240,15240l512064,461772r-13716,15240l487680,489204r-12192,13716l466344,513588r-7620,12192l451104,536448r-7620,10668l437388,557784r-6096,9144l422148,586740r-9144,18288l403860,623316r-10668,18288l382524,659892r-12192,16764l358140,694944r-13716,16764l332232,726948r-12192,16764l307848,757428r-9144,15240l288036,784860r-7620,12192l274320,807720r-6096,9144l262128,827532r-9144,16764l246888,853440r-4572,10668l195072,941832r-12192,19812l172212,982980r-6096,10668l160020,1002792r-6096,10668l147828,1022604r-7620,7620l134112,1036320r-6096,4572l121920,1045464r-4572,4572l111252,1054608r-4572,6096l100584,1068324r-6096,9144l89916,1086612r-6096,10668l77724,1109472r-6096,12192l65532,1133856r-10668,27432l48768,1175004r-6096,15240l36576,1205484r-6096,16764l19812,1254252,7620,1286256v-762,2286,-2286,4191,-4191,5334l,1291993r,-35836l3048,1248156r12192,-32004l21336,1199388r6096,-15240l32004,1168908r6096,-13716l50292,1127760r6096,-13716l62484,1101852r6096,-12192l74676,1078992r6096,-10668l86868,1059180r6096,-9144l99060,1043940r6096,-6096l111252,1031748r6096,-4572l123444,1022604r4572,-4572l134112,1010412r6096,-7620l144780,993648r6096,-9144l156972,975360r10668,-21336l179832,932688r47244,-77724l233172,845820r4572,-9144l246888,818388r6096,-9144l259080,798576r7620,-10668l274320,775716r9144,-13716l294132,748284r12192,-15240l318516,716280r12192,-15240l344424,684276r12192,-16764l368808,649224r10668,-16764l388620,615696r7620,-18288l405384,579120r10668,-19812l422148,548640r6096,-10668l435864,527304r7620,-12192l452628,504444r10668,-12192l473964,478536r12192,-13716l498348,451104r13716,-15240l525780,420624r15240,-16764l571500,371856r32004,-32004l637032,309372r15240,-15240l669036,280416r15240,-13716l699516,254508r13716,-12192l728472,231648r30480,-19812l787908,192024r30480,-16764l847344,158496r28956,-15240l935736,111252,964692,96012,995172,82296r28956,-13716l1053084,54864r59436,-25908l1170432,1524xe" fillcolor="#4472c4" stroked="f" strokeweight="0">
                  <v:stroke miterlimit="83231f" joinstyle="miter"/>
                  <v:path arrowok="t" textboxrect="0,0,1184148,1291993"/>
                </v:shape>
                <v:shape id="Shape 7116" o:spid="_x0000_s1190" style="position:absolute;left:5669;top:16748;width:594;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7117" o:spid="_x0000_s1191" style="position:absolute;left:5623;top:16703;width:351;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" path="m33528,v1524,,1524,,1524,l35052,9144r-1524,l30480,9144r-6096,1524l19812,13716r-3048,3048l13716,21336r,-1524l10668,25908r,-1524l9144,30480r,4572l9144,39624r1524,6096l10668,44196r3048,6096l13716,48768r3048,4572l19812,56388r4572,3048l24384,57912r6096,3048l28956,59436r5334,1334l35052,60579r,8001c35052,68580,35052,68580,33528,68580r-6096,l21336,67056,15240,64008v,,,,,-1524l10668,59436,6096,54864v,,,-1524,,-1524l3048,48768v,,,,,-1524l1524,42672v,,,-1524,,-1524l,35052,1524,28956v,-1524,,-1524,,-1524l3048,21336,6096,15240r4572,-4572l15240,6096,21336,3048,27432,1524,33528,xe" fillcolor="#4472c4" stroked="f" strokeweight="0">
                  <v:stroke miterlimit="83231f" joinstyle="miter"/>
                  <v:path arrowok="t" textboxrect="0,0,35052,68580"/>
                </v:shape>
                <v:shape id="Shape 7118" o:spid="_x0000_s1192" style="position:absolute;left:5974;top:16703;width:335;height:685;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" path="m,l6096,1524v,,,,1524,l12192,3048v,,1524,,1524,l18288,6096v,,,,1524,l22860,10668v1524,,1524,,1524,l27432,15240v,,,,1524,1524l30480,21336v,,1524,,1524,l33528,27432v,,,,,1524l33528,35052r,6096c33528,41148,33528,42672,33528,42672r-1524,4572c32004,48768,30480,48768,30480,48768r-1524,4572c27432,53340,27432,54864,27432,54864r-3048,4572c24384,59436,24384,59436,22860,59436r-3048,3048c18288,64008,18288,64008,18288,64008r-4572,3048c13716,67056,12192,67056,12192,67056l7620,68580v-1524,,-1524,,-1524,l,68580,,60579,4572,59436r,1524l10668,57912,9144,59436r4572,-3048l18288,53340r3048,-4572l21336,50292r1524,-6096l22860,45720r1524,-6096l24384,41148r1524,-6096l24384,28956r,1524l22860,24384r,1524l21336,19812r,1524l18288,16764,13716,13716,9144,10668r1524,l4572,9144,,9144,,xe" fillcolor="#4472c4" stroked="f" strokeweight="0">
                  <v:stroke miterlimit="83231f" joinstyle="miter"/>
                  <v:path arrowok="t" textboxrect="0,0,33528,68580"/>
                </v:shape>
                <v:shape id="Shape 7119" o:spid="_x0000_s1193" style="position:absolute;left:6141;top:15483;width:595;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7120" o:spid="_x0000_s1194" style="position:absolute;left:6096;top:15453;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" path="m27432,r6096,c35052,,35052,,35052,r,8001l34290,7810,28956,9144r1524,l24384,10668r,-1524l19812,12192r-3048,3048l13716,19812r-3048,4572l10668,22860,9144,28956r,4572l9144,38100r1524,6096l10668,42672r3048,6096l13716,47244r3048,4572l19812,54864r4572,3048l30480,59436r3048,l35052,59436r,9144c35052,68580,35052,68580,33528,68580l27432,67056,21336,65532,15240,62484,10668,57912,6096,53340,3048,47244,1524,41148v,,,,,-1524l,33528,1524,27432v,,,,,-1524l3048,21336v,-1524,,-1524,,-1524l6096,15240v,,,-1524,,-1524l10668,9144,15240,6096v,,,-1524,,-1524l21336,3048v,-1524,,-1524,,-1524l27432,xe" fillcolor="#4472c4" stroked="f" strokeweight="0">
                  <v:stroke miterlimit="83231f" joinstyle="miter"/>
                  <v:path arrowok="t" textboxrect="0,0,35052,68580"/>
                </v:shape>
                <v:shape id="Shape 7121" o:spid="_x0000_s1195" style="position:absolute;left:6446;top:15453;width:335;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" path="m,l6096,v,,,,1524,l12192,1524v,,1524,,1524,1524l18288,4572v,,,1524,1524,1524l24384,9144r3048,4572c27432,13716,28956,15240,28956,15240r1524,4572c32004,19812,32004,19812,32004,21336r1524,4572c33528,27432,33528,27432,33528,27432r,6096l33528,39624v,1524,,1524,,1524l32004,47244v,,,,-1524,l28956,53340v,,-1524,,-1524,l24384,57912r-4572,4572c18288,62484,18288,62484,18288,62484r-4572,3048c13716,65532,12192,65532,12192,65532l7620,67056v-1524,,-1524,,-1524,l,68580,,59436r4572,l10668,57912r-1524,l13716,54864r4572,-3048l21336,47244r,1524l22860,44196r1524,-6096l24384,39624r1524,-6096l24384,27432r,1524l22860,22860r,1524l21336,18288r,1524l18288,15240,13716,12192,9144,9144r1524,1524l4572,9144,,8001,,xe" fillcolor="#4472c4" stroked="f" strokeweight="0">
                  <v:stroke miterlimit="83231f" joinstyle="miter"/>
                  <v:path arrowok="t" textboxrect="0,0,33528,68580"/>
                </v:shape>
                <v:shape id="Shape 7122" o:spid="_x0000_s1196" style="position:absolute;left:6614;top:14538;width:594;height:610;visibility:visible;mso-wrap-style:square;v-text-anchor:top" coordsize="59436,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" path="m30480,c47244,,59436,13716,59436,30480v,16764,-12192,30480,-28956,30480c13716,60960,,47244,,30480,,13716,13716,,30480,xe" fillcolor="#4472c4" stroked="f" strokeweight="0">
                  <v:stroke miterlimit="83231f" joinstyle="miter"/>
                  <v:path arrowok="t" textboxrect="0,0,59436,60960"/>
                </v:shape>
                <v:shape id="Shape 7123" o:spid="_x0000_s1197" style="position:absolute;left:6568;top:14508;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" path="m27432,r6096,c35052,,35052,,35052,r,8001l34290,7810,28956,9144r1524,l24384,10668r,-1524l19812,12192r1524,l16764,15240r-3048,4572l13716,18288r-3048,6096l10668,22860,9144,28956r,4572l9144,38100r1524,6096l10668,42672r3048,6096l13716,47244r3048,4572l21336,54864r-1524,l24384,57912r6096,1524l33528,59436r1524,l35052,68580v,,,,-1524,l27432,67056,21336,65532,15240,62484,10668,57912,6096,53340,3048,47244,1524,41148v,,,,,-1524l,33528,1524,27432v,,,-1524,,-1524l3048,21336v,-1524,,-1524,,-1524l6096,15240v,,,-1524,,-1524l10668,9144,15240,6096v,,,-1524,,-1524l21336,1524,27432,xe" fillcolor="#4472c4" stroked="f" strokeweight="0">
                  <v:stroke miterlimit="83231f" joinstyle="miter"/>
                  <v:path arrowok="t" textboxrect="0,0,35052,68580"/>
                </v:shape>
                <v:shape id="Shape 7124" o:spid="_x0000_s1198" style="position:absolute;left:6918;top:14508;width:336;height:686;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" path="m,l6096,v,,,,1524,l12192,1524v,,1524,,1524,l18288,4572v,,,1524,1524,1524l24384,9144r3048,4572c27432,13716,28956,15240,28956,15240r1524,4572c32004,19812,32004,19812,32004,21336r1524,4572c33528,25908,33528,27432,33528,27432r,6096l33528,39624v,1524,,1524,,1524l32004,47244v,,,,-1524,l28956,53340v,,-1524,,-1524,l24384,57912r-4572,4572c18288,62484,18288,62484,18288,62484r-4572,3048c13716,65532,12192,65532,12192,65532l7620,67056v-1524,,-1524,,-1524,l,68580,,59436r4572,l10668,57912r-1524,l13716,54864r4572,-3048l21336,47244r,1524l22860,42672r,1524l24384,38100r,1524l25908,33528,24384,27432r,1524l22860,22860r,1524l21336,18288r,1524l18288,15240,13716,12192,9144,9144r1524,1524l4572,9144,,8001,,xe" fillcolor="#4472c4" stroked="f" strokeweight="0">
                  <v:stroke miterlimit="83231f" joinstyle="miter"/>
                  <v:path arrowok="t" textboxrect="0,0,33528,68580"/>
                </v:shape>
                <v:shape id="Shape 7125" o:spid="_x0000_s1199" style="position:absolute;left:7086;top:14066;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" path="m30480,c47244,,60960,13716,60960,30480v,16764,-13716,30480,-30480,30480c13716,60960,,47244,,30480,,13716,13716,,30480,xe" fillcolor="#4472c4" stroked="f" strokeweight="0">
                  <v:stroke miterlimit="83231f" joinstyle="miter"/>
                  <v:path arrowok="t" textboxrect="0,0,60960,60960"/>
                </v:shape>
                <v:shape id="Shape 7126" o:spid="_x0000_s1200" style="position:absolute;left:7040;top:14036;width:351;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" path="m27432,r6096,c35052,,35052,,35052,r,8001l34290,7810,28956,9144,30480,7620r-6096,3048l24384,9144r-4572,3048l21336,12192r-4572,3048l13716,19812r,-1524l10668,24384r,-1524l9144,28956r,4572l9144,38100r1524,6096l10668,42672r3048,6096l13716,47244r3048,4572l21336,54864r-1524,l24384,57912r6096,1524l33528,59436r1524,l35052,68580v,,,,-1524,l27432,67056,21336,65532,15240,62484,10668,57912,6096,53340,3048,47244,1524,41148v,,,,,-1524l,33528,1524,27432v,,,-1524,,-1524l3048,21336v,-1524,,-1524,,-1524l6096,15240v,,,-1524,,-1524l10668,9144,15240,6096v,,,-1524,,-1524l21336,1524,27432,xe" fillcolor="#4472c4" stroked="f" strokeweight="0">
                  <v:stroke miterlimit="83231f" joinstyle="miter"/>
                  <v:path arrowok="t" textboxrect="0,0,35052,68580"/>
                </v:shape>
                <v:shape id="Shape 7127" o:spid="_x0000_s1201" style="position:absolute;left:7391;top:14036;width:335;height:685;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" path="m,l6096,v,,,,1524,l12192,1524v,,1524,,1524,l18288,4572v,,,,1524,1524l24384,9144r3048,4572c27432,13716,28956,15240,28956,15240r1524,4572c32004,19812,32004,19812,32004,21336r1524,4572c33528,25908,33528,27432,33528,27432r,6096l33528,39624v,1524,,1524,,1524l32004,47244v,,,,-1524,l28956,53340v,,-1524,,-1524,l24384,57912r-4572,4572c18288,62484,18288,62484,18288,62484r-4572,3048c13716,65532,12192,65532,12192,65532l7620,67056v-1524,,-1524,,-1524,l,68580,,59436r4572,l10668,57912r-1524,l13716,54864r4572,-3048l21336,47244r,1524l24384,42672r-1524,1524l24384,38100r,1524l25908,33528,24384,27432r,1524l22860,22860r1524,1524l21336,18288r,1524l18288,15240,13716,12192,9144,9144r1524,1524l4572,7620r,1524l,8001,,xe" fillcolor="#4472c4" stroked="f" strokeweight="0">
                  <v:stroke miterlimit="83231f" joinstyle="miter"/>
                  <v:path arrowok="t" textboxrect="0,0,33528,68580"/>
                </v:shape>
                <v:shape id="Shape 7128" o:spid="_x0000_s1202" style="position:absolute;left:7559;top:13289;width:609;height:594;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" path="m30480,c47244,,60960,13716,60960,28956v,16764,-13716,30480,-30480,30480c13716,59436,,45720,,28956,,13716,13716,,30480,xe" fillcolor="#4472c4" stroked="f" strokeweight="0">
                  <v:stroke miterlimit="83231f" joinstyle="miter"/>
                  <v:path arrowok="t" textboxrect="0,0,60960,59436"/>
                </v:shape>
                <v:shape id="Shape 7129" o:spid="_x0000_s1203" style="position:absolute;left:7513;top:13243;width:349;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" path="m27432,v,,,,1524,l34957,r,7644l28956,9144r1524,l24384,10668r-4572,3048l21336,12192r-4572,4572l16764,15240r-3048,4572l10668,24384,9144,28956r,4572l9144,35052r,4572l10668,44196r3048,4572l16764,53340r,-1524l21336,56388,19812,54864r4572,3048l30480,59436r4477,l34957,68580r-6001,c27432,68580,27432,67056,27432,67056l21336,65532,15240,62484,10668,59436v,-1524,,-1524,,-1524l6096,53340,3048,47244,1524,41148,,35052v,,,-1524,,-1524l1524,27432,3048,21336v,,,,,-1524l6096,15240r4572,-4572c10668,10668,10668,9144,10668,9144l15240,6096,21336,3048v,,,,,-1524l27432,xe" fillcolor="#4472c4" stroked="f" strokeweight="0">
                  <v:stroke miterlimit="83231f" joinstyle="miter"/>
                  <v:path arrowok="t" textboxrect="0,0,34957,68580"/>
                </v:shape>
                <v:shape id="Shape 7130" o:spid="_x0000_s1204" style="position:absolute;left:7862;top:13243;width:337;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" path="m,l95,,6191,v,,,,1524,l12287,1524v1524,1524,1524,1524,1524,1524l18383,6096v,,1524,,1524,l24479,9144v,,,1524,,1524l27527,15240v,,1524,,1524,l30575,19812v1524,1524,1524,1524,1524,1524l33623,27432r,6096c33623,33528,33623,35052,33623,35052r,6096l32099,47244v,,,,-1524,l29051,53340v,,-1524,,-1524,l24479,57912v,,,,,1524l19907,62484v-1524,,-1524,,-1524,l13811,65532v,,-1524,,-1524,l7715,67056v-1524,,-1524,1524,-1524,1524l95,68580r-95,l,59436r95,l4667,59436r6096,-1524l9239,57912r4572,-3048l13811,56388r4572,-4572l18383,53340r3048,-4572l24479,44196r-1524,l24479,39624r1334,-5334l24479,28956,22955,24384r1524,l21431,19812,18383,15240r,1524l13811,12192r,1524l9239,10668r1524,l4667,9144r1524,l95,7620,,7644,,xe" fillcolor="#4472c4" stroked="f" strokeweight="0">
                  <v:stroke miterlimit="83231f" joinstyle="miter"/>
                  <v:path arrowok="t" textboxrect="0,0,33623,68580"/>
                </v:shape>
                <v:shape id="Shape 7131" o:spid="_x0000_s1205" style="position:absolute;left:8016;top:12496;width:609;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" path="m30480,c47244,,60960,13716,60960,30480v,16764,-13716,28956,-30480,28956c13716,59436,,47244,,30480,,13716,13716,,30480,xe" fillcolor="#4472c4" stroked="f" strokeweight="0">
                  <v:stroke miterlimit="83231f" joinstyle="miter"/>
                  <v:path arrowok="t" textboxrect="0,0,60960,59436"/>
                </v:shape>
                <v:shape id="Shape 7132" o:spid="_x0000_s1206" style="position:absolute;left:7970;top:12451;width:351;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" path="m35052,r,9144l30480,9144r-6096,1524l25908,10668r-6096,3048l21336,13716r-4572,3048l13716,19812r-3048,4572l9144,30480r,3048l9144,35052r,4572l10668,45720r,-1524l13716,48768r3048,4572l21336,56388r-1524,l25908,57912r-1524,l30480,59436r-1524,l35052,60960r,7620l28956,68580v-1524,,-1524,,-1524,l21336,67056v,,,-1524,,-1524l15240,64008v,-1524,,-1524,,-1524l10668,59436v,,,,,-1524l6096,54864v,-1524,,-1524,,-1524l3048,48768v,,,-1524,,-1524l1524,42672v,-1524,,-1524,,-1524l,35052v,,,,,-1524l1524,27432,3048,21336,6096,15240r4572,-4572l15240,6096,21336,3048,27432,1524v,,,,1524,l35052,xe" fillcolor="#4472c4" stroked="f" strokeweight="0">
                  <v:stroke miterlimit="83231f" joinstyle="miter"/>
                  <v:path arrowok="t" textboxrect="0,0,35052,68580"/>
                </v:shape>
                <v:shape id="Shape 7133" o:spid="_x0000_s1207" style="position:absolute;left:8321;top:12451;width:335;height:685;visibility:visible;mso-wrap-style:square;v-text-anchor:top" coordsize="33528,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" path="m,l6096,1524v,,1524,,1524,l12192,3048v1524,,1524,,1524,l18288,6096v,,1524,,1524,l24384,10668r3048,4572c28956,15240,28956,15240,28956,15240r3048,6096l33528,27432r,6096c33528,35052,33528,35052,33528,35052r,6096c33528,41148,33528,41148,33528,42672r-1524,4572c32004,47244,32004,48768,32004,48768r-3048,4572c28956,53340,28956,53340,27432,54864r-3048,3048c24384,59436,24384,59436,24384,59436r-4572,3048c19812,62484,18288,62484,18288,64008r-4572,1524c13716,65532,13716,67056,12192,67056l7620,68580v,,-1524,,-1524,l,68580,,60960,6096,59436r-1524,l10668,57912r-1524,l15240,56388r-1524,l18288,53340r3048,-4572l24384,44196r-1524,1524l25908,39624r-1524,l25717,34290,24384,28956r1524,1524l22860,24384r1524,l21336,19812,18288,16764,13716,13716r1524,l9144,10668r1524,l4572,9144,,9144,,xe" fillcolor="#4472c4" stroked="f" strokeweight="0">
                  <v:stroke miterlimit="83231f" joinstyle="miter"/>
                  <v:path arrowok="t" textboxrect="0,0,33528,68580"/>
                </v:shape>
                <v:shape id="Shape 7134" o:spid="_x0000_s1208" style="position:absolute;left:8488;top:1170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" path="m30480,c47244,,60960,13716,60960,30480v,16764,-13716,30480,-30480,30480c13716,60960,,47244,,30480,,13716,13716,,30480,xe" fillcolor="#4472c4" stroked="f" strokeweight="0">
                  <v:stroke miterlimit="83231f" joinstyle="miter"/>
                  <v:path arrowok="t" textboxrect="0,0,60960,60960"/>
                </v:shape>
                <v:shape id="Shape 7135" o:spid="_x0000_s1209" style="position:absolute;left:8442;top:11658;width:351;height:701;visibility:visible;mso-wrap-style:square;v-text-anchor:top" coordsize="35052,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" path="m35052,r,9144l30480,9144r-6096,1524l25908,10668r-6096,3048l21336,13716r-4572,3048l13716,21336r,-1524l10668,25908r,-1524l9144,30480r,4572l9144,39624r1524,6096l10668,44196r3048,6096l13716,48768r3048,4572l21336,56388r-1524,l25908,59436r-1524,l30480,60960r4572,l35052,70104,28956,68580v-1524,,-1524,,-1524,l21336,67056,16764,64008v-1524,,-1524,,-1524,l10668,59436,6096,54864v,,,,,-1524l3048,48768,1524,42672v,,,-1524,,-1524l,35052,1524,28956v,,,-1524,,-1524l3048,21336,6096,16764v,-1524,,-1524,,-1524l10668,10668,15240,7620v,-1524,,-1524,,-1524l21336,3048,27432,1524v,,,,1524,l35052,xe" fillcolor="#4472c4" stroked="f" strokeweight="0">
                  <v:stroke miterlimit="83231f" joinstyle="miter"/>
                  <v:path arrowok="t" textboxrect="0,0,35052,70104"/>
                </v:shape>
                <v:shape id="Shape 7136" o:spid="_x0000_s1210" style="position:absolute;left:8793;top:11658;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" path="m,l6096,1524v,,1524,,1524,l12192,3048v1524,,1524,,1524,l18288,6096v,,1524,,1524,l24384,10668r3048,4572c28956,15240,28956,15240,28956,16764r3048,4572l33528,27432v,,,1524,,1524l33528,35052r,6096c33528,41148,33528,42672,33528,42672r-1524,6096l28956,53340v,1524,,1524,-1524,1524l24384,59436r-4572,4572c19812,64008,18288,64008,18288,64008r-4572,3048c13716,67056,13716,67056,12192,67056l7620,68580v,,-1524,,-1524,l,70104,,60960r4572,l10668,59436r-1524,l15240,56388r-1524,l18288,53340r3048,-4572l21336,50292r3048,-6096l22860,45720r3048,-6096l24384,41148r1524,-6096l24384,28956r1524,1524l22860,24384r1524,1524l21336,19812r,1524l18288,16764,13716,13716r1524,l9144,10668r1524,l4572,9144,,9144,,xe" fillcolor="#4472c4" stroked="f" strokeweight="0">
                  <v:stroke miterlimit="83231f" joinstyle="miter"/>
                  <v:path arrowok="t" textboxrect="0,0,33528,70104"/>
                </v:shape>
                <v:shape id="Shape 7137" o:spid="_x0000_s1211" style="position:absolute;left:9433;top:10454;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" path="m30480,c47244,,60960,13716,60960,30480v,16764,-13716,30480,-30480,30480c13716,60960,,47244,,30480,,13716,13716,,30480,xe" fillcolor="#4472c4" stroked="f" strokeweight="0">
                  <v:stroke miterlimit="83231f" joinstyle="miter"/>
                  <v:path arrowok="t" textboxrect="0,0,60960,60960"/>
                </v:shape>
                <v:shape id="Shape 7138" o:spid="_x0000_s1212" style="position:absolute;left:9387;top:10424;width:351;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" path="m27432,v,,,,1524,l35052,r,7620l28956,9144r1524,l24384,10668,25908,9144r-6096,3048l21336,12192r-4572,3048l13716,19812r-3048,4572l10668,22860,9144,28956r,4572l9144,35052r,3048l10668,44196r3048,4572l13716,47244r3048,4572l21336,54864r-1524,l25908,57912r-1524,l30480,59436r4572,l35052,68580,28956,67056v-1524,,-1524,,-1524,l21336,65532,16764,62484v-1524,,-1524,,-1524,l10668,57912,6096,53340,3048,47244,1524,41148v,,,,,-1524l,35052c,33528,,33528,,33528l1524,27432v,,,,,-1524l3048,21336v,,,-1524,,-1524l6096,15240v,,,-1524,,-1524l10668,9144,15240,6096v,,,,1524,-1524l21336,3048v,-1524,,-1524,,-1524l27432,xe" fillcolor="#4472c4" stroked="f" strokeweight="0">
                  <v:stroke miterlimit="83231f" joinstyle="miter"/>
                  <v:path arrowok="t" textboxrect="0,0,35052,68580"/>
                </v:shape>
                <v:shape id="Shape 7139" o:spid="_x0000_s1213" style="position:absolute;left:9738;top:10424;width:350;height:685;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" path="m,l6096,v,,1524,,1524,l12192,1524v1524,,1524,,1524,1524l18288,4572v1524,1524,1524,1524,1524,1524l24384,9144r4572,4572c28956,15240,28956,15240,28956,15240r3048,4572c32004,19812,32004,21336,32004,21336r1524,4572c33528,27432,33528,27432,33528,27432r,6096c35052,33528,35052,33528,33528,35052r,4572c33528,41148,33528,41148,33528,41148r-1524,6096l28956,53340r-4572,4572l19812,62484v,,-1524,,-1524,l13716,65532v,,,,-1524,l7620,67056v,,-1524,,-1524,l,68580,,59436r4572,l10668,57912r-1524,l15240,54864r-1524,l18288,51816r3048,-4572l21336,48768r3048,-4572l22860,44196r3048,-6096l24384,39624r1333,-5334l24384,28956r1524,l22860,22860r1524,1524l21336,19812,18288,15240,13716,12192r1524,l9144,9144r1524,1524l4572,9144r1524,l,7620,,xe" fillcolor="#4472c4" stroked="f" strokeweight="0">
                  <v:stroke miterlimit="83231f" joinstyle="miter"/>
                  <v:path arrowok="t" textboxrect="0,0,35052,68580"/>
                </v:shape>
                <v:shape id="Shape 7140" o:spid="_x0000_s1214" style="position:absolute;left:10378;top:8884;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" path="m30480,c47244,,60960,13716,60960,30480v,16764,-13716,30480,-30480,30480c13716,60960,,47244,,30480,,13716,13716,,30480,xe" fillcolor="#4472c4" stroked="f" strokeweight="0">
                  <v:stroke miterlimit="83231f" joinstyle="miter"/>
                  <v:path arrowok="t" textboxrect="0,0,60960,60960"/>
                </v:shape>
                <v:shape id="Shape 7141" o:spid="_x0000_s1215" style="position:absolute;left:10332;top:8839;width:351;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" path="m35052,r,9144l30480,9144r-6096,1524l25908,10668r-6096,3048l21336,13716r-4572,3048l13716,21336r,-1524l10668,24384,9144,30480r,4572l9144,39624r1524,6096l10668,44196r3048,4572l16764,53340r4572,3048l19812,56388r6096,3048l24384,57912r6096,1524l28956,59436r6096,1524l35052,68580r-6096,c28956,68580,27432,68580,27432,68580l21336,67056v,,,,,-1524l16764,64008v-1524,,-1524,-1524,-1524,-1524l10668,59436,6096,54864v,,,-1524,,-1524l3048,48768v,,,,,-1524l1524,42672v,-1524,,-1524,,-1524l,35052,1524,28956v,-1524,,-1524,,-1524l3048,21336,6096,15240r4572,-4572l15240,6096v,,,,1524,l21336,3048,27432,1524v,,1524,,1524,l35052,xe" fillcolor="#4472c4" stroked="f" strokeweight="0">
                  <v:stroke miterlimit="83231f" joinstyle="miter"/>
                  <v:path arrowok="t" textboxrect="0,0,35052,68580"/>
                </v:shape>
                <v:shape id="Shape 7142" o:spid="_x0000_s1216" style="position:absolute;left:10683;top:8839;width:350;height:686;visibility:visible;mso-wrap-style:square;v-text-anchor:top" coordsize="35052,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" path="m,l6096,1524v,,1524,,1524,l13716,3048r4572,3048c19812,6096,19812,6096,19812,6096r4572,4572l28956,15240r3048,6096l33528,27432v,,,,,1524l35052,35052r-1524,6096c33528,41148,33528,41148,33528,42672r-1524,4572c32004,48768,32004,48768,32004,48768r-3048,4572c28956,53340,28956,54864,28956,54864r-4572,4572l19812,62484v,,,1524,-1524,1524l13716,65532v,1524,,1524,,1524l7620,68580v,,-1524,,-1524,l,68580,,60960,6096,59436r-1524,l10668,57912,9144,59436r6096,-3048l13716,56388r4572,-3048l21336,48768r,1524l24384,44196r,1524l25908,39624r,-4572l25908,30480,24384,24384,21336,19812r,1524l18288,16764,13716,13716r1524,l9144,10668r1524,l4572,9144,,9144,,xe" fillcolor="#4472c4" stroked="f" strokeweight="0">
                  <v:stroke miterlimit="83231f" joinstyle="miter"/>
                  <v:path arrowok="t" textboxrect="0,0,35052,68580"/>
                </v:shape>
                <v:shape id="Shape 7143" o:spid="_x0000_s1217" style="position:absolute;left:12725;top:6522;width:610;height:595;visibility:visible;mso-wrap-style:square;v-text-anchor:top" coordsize="60960,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" path="m30480,c47244,,60960,13716,60960,30480v,16764,-13716,28956,-30480,28956c13716,59436,,47244,,30480,,13716,13716,,30480,xe" fillcolor="#4472c4" stroked="f" strokeweight="0">
                  <v:stroke miterlimit="83231f" joinstyle="miter"/>
                  <v:path arrowok="t" textboxrect="0,0,60960,59436"/>
                </v:shape>
                <v:shape id="Shape 7144" o:spid="_x0000_s1218" style="position:absolute;left:12694;top:6477;width:337;height:685;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" path="m33528,r95,24l33623,9144r-95,l28956,9144r-6096,1524l24384,10668r-6096,3048l19812,13716r-4572,3048l12192,19812,9144,24384r1524,l9144,30480r,-1524l7810,34290r1334,5334l10668,45720,9144,44196r3048,4572l15240,53340r4572,3048l18288,56388r6096,1524l22860,57912r6096,1524l27432,59436r6096,1524l33623,60937r,7643l33528,68580r-6096,c27432,68580,27432,68580,25908,68580l21336,67056v-1524,,-1524,-1524,-1524,-1524l15240,64008v,-1524,-1524,-1524,-1524,-1524l9144,59436v,,,,,-1524l6096,54864v,-1524,-1524,-1524,-1524,-1524l1524,48768v,,,-1524,,-1524l,42672c,41148,,41148,,41148l,35052v,,,,,-1524l,27432,1524,21336,4572,15240v,,1524,,1524,l9144,10668,13716,6096v,,1524,,1524,l19812,3048v,,,,1524,l25908,1524v1524,,1524,,1524,l33528,xe" fillcolor="#4472c4" stroked="f" strokeweight="0">
                  <v:stroke miterlimit="83231f" joinstyle="miter"/>
                  <v:path arrowok="t" textboxrect="0,0,33623,68580"/>
                </v:shape>
                <v:shape id="Shape 7145" o:spid="_x0000_s1219" style="position:absolute;left:13031;top:6477;width:349;height:685;visibility:visible;mso-wrap-style:square;v-text-anchor:top" coordsize="34957,6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" path="m,l6001,1501v1524,,1524,,1524,l13621,3025r6096,3047l24289,10645r4572,4572l31909,21313r1524,6095l34957,33505v,1523,,1523,,1523l33433,41125v,,,,,1524l31909,47220v,,,1525,,1525l28861,53317v,,,,,1523l24289,57889v,1524,,1524,,1524l19717,62461v,,,,,1523l13621,65508v,,,1525,,1525l7525,68557v,,,,-1524,l,68557,,60913,6001,59413r-1524,l10573,57889r4572,-1525l13621,56364r4572,-4571l18193,53317r3048,-4572l24289,44172r,1524l25813,39601r,-4573l25813,33505r,-3048l24289,24361,21241,19789,18193,16740,13621,13693r1524,l9049,10645r1524,l4477,9120,,9120,,xe" fillcolor="#4472c4" stroked="f" strokeweight="0">
                  <v:stroke miterlimit="83231f" joinstyle="miter"/>
                  <v:path arrowok="t" textboxrect="0,0,34957,68557"/>
                </v:shape>
                <v:shape id="Shape 7146" o:spid="_x0000_s1220" style="position:absolute;left:15087;top:5105;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" path="m28956,c45720,,59436,13716,59436,30480v,16764,-13716,28956,-30480,28956c12192,59436,,47244,,30480,,13716,12192,,28956,xe" fillcolor="#4472c4" stroked="f" strokeweight="0">
                  <v:stroke miterlimit="83231f" joinstyle="miter"/>
                  <v:path arrowok="t" textboxrect="0,0,59436,59436"/>
                </v:shape>
                <v:shape id="Shape 7147" o:spid="_x0000_s1221" style="position:absolute;left:15041;top:5059;width:337;height:686;visibility:visible;mso-wrap-style:square;v-text-anchor:top" coordsize="3362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" path="m27432,r6096,l33623,r,9144l33528,9144r-4572,l22860,10668r1524,l19812,13716r,-1524l15240,16764r1524,l12192,19812r-1524,4572l9144,28956,7810,34290r1334,5334l10668,45720r,-1524l12192,48768r4572,4572l15240,51816r4572,4572l24384,57912r-1524,l28956,59436r4667,1167l33623,68580r-95,l27432,68580,21336,67056v,-1524,-1524,-1524,-1524,-1524l15240,62484v,,,,-1524,l10668,59436v-1524,,-1524,,-1524,-1524l6096,53340,3048,48768v,,-1524,-1524,-1524,-1524l,41148,,35052v,,,,,-1524l,27432,1524,21336v,,1524,,1524,l6096,15240,9144,10668v,,,,1524,l13716,6096v1524,,1524,,1524,l19812,3048v,,1524,,1524,l27432,1524v,,,,,-1524xe" fillcolor="#4472c4" stroked="f" strokeweight="0">
                  <v:stroke miterlimit="83231f" joinstyle="miter"/>
                  <v:path arrowok="t" textboxrect="0,0,33623,68580"/>
                </v:shape>
                <v:shape id="Shape 7148" o:spid="_x0000_s1222" style="position:absolute;left:15378;top:5059;width:349;height:686;visibility:visible;mso-wrap-style:square;v-text-anchor:top" coordsize="34957,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" path="m,l1429,,7525,v,1524,,1524,,1524l13621,3048r6096,3048l24289,10668r4572,4572l31909,21336r1524,6096l34957,33528v,1524,,1524,,1524l33433,41148r-1524,6096c31909,47244,31909,48768,31909,48768r-3048,4572l24289,57912v,1524,,1524,,1524l19717,62484r-6096,3048c13621,65532,13621,65532,13621,67056l7525,68580r-6096,l,68580,,60603r667,167l6001,59436r4572,-1524l15145,56388r4572,-4572l18193,53340r4572,-4572l21241,48768r3048,-4572l24289,45720r1524,-6096l25813,35052r,-1524l25813,28956,24289,24384,21241,19812r1524,l18193,16764r1524,l15145,12192r,1524l10573,10668,6001,9144r-4572,l,9144,,xe" fillcolor="#4472c4" stroked="f" strokeweight="0">
                  <v:stroke miterlimit="83231f" joinstyle="miter"/>
                  <v:path arrowok="t" textboxrect="0,0,34957,68580"/>
                </v:shape>
                <v:shape id="Shape 7149" o:spid="_x0000_s1223" style="position:absolute;left:17434;top:4008;width:594;height:594;visibility:visible;mso-wrap-style:square;v-text-anchor:top" coordsize="59436,59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" path="m30480,c45720,,59436,12192,59436,28956v,16764,-13716,30480,-28956,30480c13716,59436,,45720,,28956,,12192,13716,,30480,xe" fillcolor="#4472c4" stroked="f" strokeweight="0">
                  <v:stroke miterlimit="83231f" joinstyle="miter"/>
                  <v:path arrowok="t" textboxrect="0,0,59436,59436"/>
                </v:shape>
                <v:shape id="Shape 7150" o:spid="_x0000_s1224" style="position:absolute;left:17388;top:3962;width:343;height:686;visibility:visible;mso-wrap-style:square;v-text-anchor:top" coordsize="342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" path="m27432,r6096,l34290,r,7810l34290,7810,28956,9144r-4572,1524l24384,9144r-4572,3048l15240,15240r1524,l12192,19812r1524,l10668,24384r,-1524l9144,28956r,4572l9144,35052r,3048l10668,44196r3048,4572l12192,48768r4572,3048l15240,51816r4572,3048l24384,57912r4572,1524l33528,59436r762,l34290,68580r-762,l27432,67056,21336,65532v,,,,-1524,l15240,62484,10668,57912v,,,,-1524,l6096,53340,3048,47244,,41148,,35052c,33528,,33528,,33528l,27432v,,,,,-1524l3048,21336v,,,-1524,,-1524l6096,15240v,,,,,-1524l9144,10668c10668,9144,10668,9144,10668,9144l15240,6096v,,,,,-1524l19812,3048c21336,1524,21336,1524,21336,1524l27432,xe" fillcolor="#4472c4" stroked="f" strokeweight="0">
                  <v:stroke miterlimit="83231f" joinstyle="miter"/>
                  <v:path arrowok="t" textboxrect="0,0,34290,68580"/>
                </v:shape>
                <v:shape id="Shape 7151" o:spid="_x0000_s1225" style="position:absolute;left:17731;top:3962;width:343;height:686;visibility:visible;mso-wrap-style:square;v-text-anchor:top" coordsize="342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" path="m,l762,,6858,r6096,1524c12954,1524,12954,1524,14478,3048r4572,1524c19050,6096,19050,6096,19050,6096r4572,3048c23622,9144,25146,9144,25146,10668r3048,3048c28194,15240,28194,15240,28194,15240r3048,4572c31242,19812,31242,21336,31242,21336r3048,4572c34290,27432,34290,27432,34290,27432r,6096c34290,33528,34290,33528,34290,35052r,6096l31242,47244r-3048,6096l25146,57912v,,-1524,,-1524,l19050,62484r-4572,3048c12954,65532,12954,65532,12954,65532l6858,67056,762,68580r-762,l,59436r762,l5334,59436,9906,57912r4572,-3048l19050,51816r-1524,l22098,48768r-1524,l23622,44196r1524,-6096l25146,35052r,-1524l25146,28956,23622,22860r,1524l20574,19812r1524,l19050,16764,17526,15240,14478,12192,9906,9144r,1524l5334,9144,,7810,,xe" fillcolor="#4472c4" stroked="f" strokeweight="0">
                  <v:stroke miterlimit="83231f" joinstyle="miter"/>
                  <v:path arrowok="t" textboxrect="0,0,34290,68580"/>
                </v:shape>
                <v:rect id="Rectangle 7152" o:spid="_x0000_s1226" style="position:absolute;left:4419;top:16537;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" filled="f" stroked="f">
                  <v:textbox inset="0,0,0,0">
                    <w:txbxContent>
                      <w:p w14:paraId="341725F1" w14:textId="77777777" w:rsidR="00A977E7" w:rsidRDefault="00A977E7" w:rsidP="003726E6">
                        <w:r>
                          <w:rPr>
                            <w:w w:val="101"/>
                          </w:rPr>
                          <w:t>0</w:t>
                        </w:r>
                      </w:p>
                    </w:txbxContent>
                  </v:textbox>
                </v:rect>
                <v:rect id="Rectangle 7153" o:spid="_x0000_s1227" style="position:absolute;left:3886;top:13398;width:1452;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xgAAAN0AAAAPAAAAZHJzL2Rvd25yZXYueG1sRI9Ba8JA&#10;FITvgv9heYI33Vip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zv/uXMYAAADdAAAA&#10;DwAAAAAAAAAAAAAAAAAHAgAAZHJzL2Rvd25yZXYueG1sUEsFBgAAAAADAAMAtwAAAPoCAAAAAA==&#10;" filled="f" stroked="f">
                  <v:textbox inset="0,0,0,0">
                    <w:txbxContent>
                      <w:p w14:paraId="545800AD" w14:textId="77777777" w:rsidR="00A977E7" w:rsidRDefault="00A977E7" w:rsidP="003726E6">
                        <w:r>
                          <w:rPr>
                            <w:w w:val="101"/>
                          </w:rPr>
                          <w:t>50</w:t>
                        </w:r>
                      </w:p>
                    </w:txbxContent>
                  </v:textbox>
                </v:rect>
                <v:rect id="Rectangle 7154" o:spid="_x0000_s1228" style="position:absolute;left:3337;top:10243;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" filled="f" stroked="f">
                  <v:textbox inset="0,0,0,0">
                    <w:txbxContent>
                      <w:p w14:paraId="6D3D02A3" w14:textId="77777777" w:rsidR="00A977E7" w:rsidRDefault="00A977E7" w:rsidP="003726E6">
                        <w:r>
                          <w:t>100</w:t>
                        </w:r>
                      </w:p>
                    </w:txbxContent>
                  </v:textbox>
                </v:rect>
                <v:rect id="Rectangle 7155" o:spid="_x0000_s1229" style="position:absolute;left:3337;top:7103;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" filled="f" stroked="f">
                  <v:textbox inset="0,0,0,0">
                    <w:txbxContent>
                      <w:p w14:paraId="52D6CA88" w14:textId="77777777" w:rsidR="00A977E7" w:rsidRDefault="00A977E7" w:rsidP="003726E6">
                        <w:r>
                          <w:t>150</w:t>
                        </w:r>
                      </w:p>
                    </w:txbxContent>
                  </v:textbox>
                </v:rect>
                <v:rect id="Rectangle 7156" o:spid="_x0000_s1230" style="position:absolute;left:3337;top:3949;width:2166;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" filled="f" stroked="f">
                  <v:textbox inset="0,0,0,0">
                    <w:txbxContent>
                      <w:p w14:paraId="3A241AE0" w14:textId="77777777" w:rsidR="00A977E7" w:rsidRDefault="00A977E7" w:rsidP="003726E6">
                        <w:r>
                          <w:t>200</w:t>
                        </w:r>
                      </w:p>
                    </w:txbxContent>
                  </v:textbox>
                </v:rect>
                <v:rect id="Rectangle 7157" o:spid="_x0000_s1231" style="position:absolute;left:3337;top:809;width:2166;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" filled="f" stroked="f">
                  <v:textbox inset="0,0,0,0">
                    <w:txbxContent>
                      <w:p w14:paraId="131EEFFE" w14:textId="77777777" w:rsidR="00A977E7" w:rsidRDefault="00A977E7" w:rsidP="003726E6">
                        <w:r>
                          <w:t>250</w:t>
                        </w:r>
                      </w:p>
                    </w:txbxContent>
                  </v:textbox>
                </v:rect>
                <v:rect id="Rectangle 271877" o:spid="_x0000_s1232" style="position:absolute;left:5699;top:17939;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" filled="f" stroked="f">
                  <v:textbox inset="0,0,0,0">
                    <w:txbxContent>
                      <w:p w14:paraId="2F158343" w14:textId="77777777" w:rsidR="00A977E7" w:rsidRDefault="00A977E7" w:rsidP="003726E6">
                        <w:r>
                          <w:rPr>
                            <w:w w:val="101"/>
                          </w:rPr>
                          <w:t>0</w:t>
                        </w:r>
                      </w:p>
                    </w:txbxContent>
                  </v:textbox>
                </v:rect>
                <v:rect id="Rectangle 271878" o:spid="_x0000_s1233" style="position:absolute;left:10395;top:17939;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" filled="f" stroked="f">
                  <v:textbox inset="0,0,0,0">
                    <w:txbxContent>
                      <w:p w14:paraId="6BDDA7A7" w14:textId="77777777" w:rsidR="00A977E7" w:rsidRDefault="00A977E7" w:rsidP="003726E6">
                        <w:r>
                          <w:rPr>
                            <w:w w:val="101"/>
                          </w:rPr>
                          <w:t>5</w:t>
                        </w:r>
                      </w:p>
                    </w:txbxContent>
                  </v:textbox>
                </v:rect>
                <v:rect id="Rectangle 271879" o:spid="_x0000_s1234" style="position:absolute;left:14832;top:17939;width:14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" filled="f" stroked="f">
                  <v:textbox inset="0,0,0,0">
                    <w:txbxContent>
                      <w:p w14:paraId="08138DC5" w14:textId="77777777" w:rsidR="00A977E7" w:rsidRDefault="00A977E7" w:rsidP="003726E6">
                        <w:r>
                          <w:rPr>
                            <w:w w:val="99"/>
                          </w:rPr>
                          <w:t>10</w:t>
                        </w:r>
                      </w:p>
                    </w:txbxContent>
                  </v:textbox>
                </v:rect>
                <v:rect id="Rectangle 271880" o:spid="_x0000_s1235" style="position:absolute;left:19527;top:17939;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" filled="f" stroked="f">
                  <v:textbox inset="0,0,0,0">
                    <w:txbxContent>
                      <w:p w14:paraId="37118462" w14:textId="77777777" w:rsidR="00A977E7" w:rsidRDefault="00A977E7" w:rsidP="003726E6">
                        <w:r>
                          <w:rPr>
                            <w:w w:val="101"/>
                          </w:rPr>
                          <w:t>15</w:t>
                        </w:r>
                      </w:p>
                    </w:txbxContent>
                  </v:textbox>
                </v:rect>
                <v:rect id="Rectangle 7159" o:spid="_x0000_s1236" style="position:absolute;left:-379;top:7651;width:5887;height:161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" filled="f" stroked="f">
                  <v:textbox inset="0,0,0,0">
                    <w:txbxContent>
                      <w:p w14:paraId="3313596E" w14:textId="77777777" w:rsidR="00A977E7" w:rsidRDefault="00A977E7" w:rsidP="003726E6">
                        <w:r>
                          <w:t>Load</w:t>
                        </w:r>
                        <w:r>
                          <w:rPr>
                            <w:spacing w:val="-238"/>
                          </w:rPr>
                          <w:t xml:space="preserve"> </w:t>
                        </w:r>
                        <w:r>
                          <w:t>(kg)</w:t>
                        </w:r>
                      </w:p>
                    </w:txbxContent>
                  </v:textbox>
                </v:rect>
                <v:rect id="Rectangle 7160" o:spid="_x0000_s1237" style="position:absolute;left:8702;top:19636;width:11470;height:1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" filled="f" stroked="f">
                  <v:textbox inset="0,0,0,0">
                    <w:txbxContent>
                      <w:p w14:paraId="1632705C" w14:textId="77777777" w:rsidR="00A977E7" w:rsidRDefault="00A977E7" w:rsidP="003726E6">
                        <w:r>
                          <w:rPr>
                            <w:w w:val="103"/>
                          </w:rPr>
                          <w:t>Penetration</w:t>
                        </w:r>
                        <w:r>
                          <w:rPr>
                            <w:spacing w:val="-5"/>
                            <w:w w:val="103"/>
                          </w:rPr>
                          <w:t xml:space="preserve"> </w:t>
                        </w:r>
                        <w:r>
                          <w:rPr>
                            <w:w w:val="103"/>
                          </w:rPr>
                          <w:t>(mm)</w:t>
                        </w:r>
                      </w:p>
                    </w:txbxContent>
                  </v:textbox>
                </v:rect>
                <v:shape id="Shape 7161" o:spid="_x0000_s1238" style="position:absolute;width:10980;height:22402;visibility:visible;mso-wrap-style:square;v-text-anchor:top" coordsize="1098042,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" path="m,l7620,,1098042,r,4572l7620,4572r,2226564l1098042,2231136r,9144l4572,2240280c1524,2240280,,2237232,,2235708l,xe" fillcolor="#d9d9d9" stroked="f" strokeweight="0">
                  <v:stroke miterlimit="83231f" joinstyle="miter"/>
                  <v:path arrowok="t" textboxrect="0,0,1098042,2240280"/>
                </v:shape>
                <v:shape id="Shape 7162" o:spid="_x0000_s1239" style="position:absolute;left:10980;width:10996;height:22402;visibility:visible;mso-wrap-style:square;v-text-anchor:top" coordsize="1099566,224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" path="m,l1090422,r9144,l1099566,2235708v,1524,-1524,4572,-4572,4572l,2240280r,-9144l1090422,2231136r,-2226564l,4572,,xe" fillcolor="#d9d9d9" stroked="f" strokeweight="0">
                  <v:stroke miterlimit="83231f" joinstyle="miter"/>
                  <v:path arrowok="t" textboxrect="0,0,1099566,2240280"/>
                </v:shape>
                <w10:anchorlock/>
              </v:group>
            </w:pict>
          </mc:Fallback>
        </mc:AlternateContent>
      </w:r>
    </w:p>
    <w:p w14:paraId="0AA10D98" w14:textId="77777777" w:rsidR="00503704" w:rsidRPr="0015288E" w:rsidRDefault="00503704" w:rsidP="003726E6">
      <w:pPr>
        <w:rPr>
          <w:rFonts w:cs="Times New Roman"/>
          <w:sz w:val="24"/>
        </w:rPr>
      </w:pPr>
      <w:proofErr w:type="gramStart"/>
      <w:r w:rsidRPr="0015288E">
        <w:rPr>
          <w:rFonts w:cs="Times New Roman"/>
        </w:rPr>
        <w:t>Figure :</w:t>
      </w:r>
      <w:proofErr w:type="gramEnd"/>
      <w:r w:rsidRPr="0015288E">
        <w:rPr>
          <w:rFonts w:cs="Times New Roman"/>
        </w:rPr>
        <w:t xml:space="preserve"> Load vs penetration curve for sample 3 </w:t>
      </w:r>
    </w:p>
    <w:p w14:paraId="5F933B09" w14:textId="77777777" w:rsidR="00503704" w:rsidRPr="0015288E" w:rsidRDefault="00503704" w:rsidP="003726E6">
      <w:pPr>
        <w:rPr>
          <w:rFonts w:cs="Times New Roman"/>
        </w:rPr>
      </w:pPr>
      <w:r w:rsidRPr="0015288E">
        <w:rPr>
          <w:rFonts w:cs="Times New Roman"/>
        </w:rPr>
        <w:t xml:space="preserve">From figure,  </w:t>
      </w:r>
    </w:p>
    <w:p w14:paraId="2E4CB8AA" w14:textId="77777777" w:rsidR="00503704" w:rsidRPr="0015288E" w:rsidRDefault="00503704" w:rsidP="003726E6">
      <w:pPr>
        <w:rPr>
          <w:rFonts w:cs="Times New Roman"/>
        </w:rPr>
      </w:pPr>
      <w:r w:rsidRPr="0015288E">
        <w:rPr>
          <w:rFonts w:cs="Times New Roman"/>
        </w:rPr>
        <w:t xml:space="preserve">CBR at 2.5mm penetration = 4.927%  </w:t>
      </w:r>
    </w:p>
    <w:p w14:paraId="505516EA" w14:textId="77777777" w:rsidR="00503704" w:rsidRPr="0015288E" w:rsidRDefault="00503704" w:rsidP="003726E6">
      <w:pPr>
        <w:rPr>
          <w:rFonts w:cs="Times New Roman"/>
        </w:rPr>
      </w:pPr>
      <w:r w:rsidRPr="0015288E">
        <w:rPr>
          <w:rFonts w:cs="Times New Roman"/>
        </w:rPr>
        <w:t xml:space="preserve">CBR at 5 mm penetration = 6.082% </w:t>
      </w:r>
    </w:p>
    <w:p w14:paraId="6B5D01F2" w14:textId="77777777" w:rsidR="00503704" w:rsidRPr="0015288E" w:rsidRDefault="00503704" w:rsidP="003726E6">
      <w:pPr>
        <w:rPr>
          <w:rFonts w:cs="Times New Roman"/>
        </w:rPr>
      </w:pPr>
    </w:p>
    <w:p w14:paraId="6A20932D" w14:textId="2066E51C" w:rsidR="00503704" w:rsidRPr="00534054" w:rsidRDefault="00B46B76" w:rsidP="00B46B76">
      <w:pPr>
        <w:pStyle w:val="Caption"/>
        <w:rPr>
          <w:rFonts w:cs="Times New Roman"/>
          <w:b w:val="0"/>
          <w:bCs/>
        </w:rPr>
      </w:pPr>
      <w:bookmarkStart w:id="105" w:name="_Toc189571670"/>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9</w:t>
      </w:r>
      <w:r w:rsidR="003849B3">
        <w:fldChar w:fldCharType="end"/>
      </w:r>
      <w:r>
        <w:rPr>
          <w:rFonts w:cs="Times New Roman"/>
          <w:b w:val="0"/>
          <w:bCs/>
        </w:rPr>
        <w:t xml:space="preserve">: </w:t>
      </w:r>
      <w:r w:rsidR="00503704" w:rsidRPr="00534054">
        <w:rPr>
          <w:rFonts w:cs="Times New Roman"/>
          <w:bCs/>
        </w:rPr>
        <w:t>CBR value at 87</w:t>
      </w:r>
      <w:r w:rsidR="00503704" w:rsidRPr="00534054">
        <w:rPr>
          <w:rFonts w:cs="Times New Roman"/>
          <w:bCs/>
          <w:vertAlign w:val="superscript"/>
        </w:rPr>
        <w:t>th</w:t>
      </w:r>
      <w:r w:rsidR="00503704" w:rsidRPr="00534054">
        <w:rPr>
          <w:rFonts w:cs="Times New Roman"/>
          <w:bCs/>
        </w:rPr>
        <w:t xml:space="preserve"> percentile:</w:t>
      </w:r>
      <w:bookmarkEnd w:id="105"/>
      <w:r w:rsidR="00503704" w:rsidRPr="00534054">
        <w:rPr>
          <w:rFonts w:cs="Times New Roman"/>
          <w:bCs/>
        </w:rPr>
        <w:t xml:space="preserve"> </w:t>
      </w:r>
    </w:p>
    <w:tbl>
      <w:tblPr>
        <w:tblStyle w:val="TableGrid1"/>
        <w:tblW w:w="4550" w:type="dxa"/>
        <w:jc w:val="center"/>
        <w:tblInd w:w="0" w:type="dxa"/>
        <w:tblCellMar>
          <w:top w:w="55" w:type="dxa"/>
          <w:left w:w="115" w:type="dxa"/>
          <w:right w:w="78" w:type="dxa"/>
        </w:tblCellMar>
        <w:tblLook w:val="04A0" w:firstRow="1" w:lastRow="0" w:firstColumn="1" w:lastColumn="0" w:noHBand="0" w:noVBand="1"/>
      </w:tblPr>
      <w:tblGrid>
        <w:gridCol w:w="1119"/>
        <w:gridCol w:w="1916"/>
        <w:gridCol w:w="1515"/>
      </w:tblGrid>
      <w:tr w:rsidR="00503704" w:rsidRPr="0015288E" w14:paraId="1AFABFD6" w14:textId="77777777" w:rsidTr="00B46B76">
        <w:trPr>
          <w:trHeight w:val="949"/>
          <w:jc w:val="center"/>
        </w:trPr>
        <w:tc>
          <w:tcPr>
            <w:tcW w:w="1119" w:type="dxa"/>
            <w:tcBorders>
              <w:top w:val="single" w:sz="4" w:space="0" w:color="000000"/>
              <w:left w:val="single" w:sz="4" w:space="0" w:color="000000"/>
              <w:bottom w:val="single" w:sz="4" w:space="0" w:color="000000"/>
              <w:right w:val="single" w:sz="4" w:space="0" w:color="000000"/>
            </w:tcBorders>
            <w:vAlign w:val="center"/>
          </w:tcPr>
          <w:p w14:paraId="7EBB25B2" w14:textId="77777777" w:rsidR="00503704" w:rsidRPr="0015288E" w:rsidRDefault="00503704" w:rsidP="003726E6">
            <w:pPr>
              <w:rPr>
                <w:rFonts w:cs="Times New Roman"/>
              </w:rPr>
            </w:pPr>
            <w:r w:rsidRPr="0015288E">
              <w:rPr>
                <w:rFonts w:cs="Times New Roman"/>
              </w:rPr>
              <w:lastRenderedPageBreak/>
              <w:t xml:space="preserve">S.N. </w:t>
            </w:r>
          </w:p>
        </w:tc>
        <w:tc>
          <w:tcPr>
            <w:tcW w:w="1916" w:type="dxa"/>
            <w:tcBorders>
              <w:top w:val="single" w:sz="4" w:space="0" w:color="000000"/>
              <w:left w:val="single" w:sz="4" w:space="0" w:color="000000"/>
              <w:bottom w:val="single" w:sz="4" w:space="0" w:color="000000"/>
              <w:right w:val="single" w:sz="4" w:space="0" w:color="000000"/>
            </w:tcBorders>
            <w:vAlign w:val="center"/>
          </w:tcPr>
          <w:p w14:paraId="6CA223A2" w14:textId="77777777" w:rsidR="00503704" w:rsidRPr="0015288E" w:rsidRDefault="00503704" w:rsidP="003726E6">
            <w:pPr>
              <w:rPr>
                <w:rFonts w:cs="Times New Roman"/>
              </w:rPr>
            </w:pPr>
            <w:r w:rsidRPr="0015288E">
              <w:rPr>
                <w:rFonts w:cs="Times New Roman"/>
              </w:rPr>
              <w:t xml:space="preserve">CBR in descending order </w:t>
            </w:r>
          </w:p>
        </w:tc>
        <w:tc>
          <w:tcPr>
            <w:tcW w:w="1515" w:type="dxa"/>
            <w:tcBorders>
              <w:top w:val="single" w:sz="4" w:space="0" w:color="000000"/>
              <w:left w:val="single" w:sz="4" w:space="0" w:color="000000"/>
              <w:bottom w:val="single" w:sz="4" w:space="0" w:color="000000"/>
              <w:right w:val="single" w:sz="4" w:space="0" w:color="000000"/>
            </w:tcBorders>
            <w:vAlign w:val="center"/>
          </w:tcPr>
          <w:p w14:paraId="233DF55D" w14:textId="77777777" w:rsidR="00503704" w:rsidRPr="0015288E" w:rsidRDefault="00503704" w:rsidP="003726E6">
            <w:pPr>
              <w:rPr>
                <w:rFonts w:cs="Times New Roman"/>
              </w:rPr>
            </w:pPr>
            <w:r w:rsidRPr="0015288E">
              <w:rPr>
                <w:rFonts w:cs="Times New Roman"/>
              </w:rPr>
              <w:t xml:space="preserve">% equal to or greater than </w:t>
            </w:r>
          </w:p>
        </w:tc>
      </w:tr>
      <w:tr w:rsidR="00503704" w:rsidRPr="0015288E" w14:paraId="7820F62F" w14:textId="77777777" w:rsidTr="00B46B76">
        <w:trPr>
          <w:trHeight w:val="275"/>
          <w:jc w:val="center"/>
        </w:trPr>
        <w:tc>
          <w:tcPr>
            <w:tcW w:w="1119" w:type="dxa"/>
            <w:tcBorders>
              <w:top w:val="single" w:sz="4" w:space="0" w:color="000000"/>
              <w:left w:val="single" w:sz="4" w:space="0" w:color="000000"/>
              <w:bottom w:val="single" w:sz="3" w:space="0" w:color="000000"/>
              <w:right w:val="single" w:sz="4" w:space="0" w:color="000000"/>
            </w:tcBorders>
          </w:tcPr>
          <w:p w14:paraId="209E406C" w14:textId="77777777" w:rsidR="00503704" w:rsidRPr="0015288E" w:rsidRDefault="00503704" w:rsidP="003726E6">
            <w:pPr>
              <w:rPr>
                <w:rFonts w:cs="Times New Roman"/>
              </w:rPr>
            </w:pPr>
            <w:r w:rsidRPr="0015288E">
              <w:rPr>
                <w:rFonts w:cs="Times New Roman"/>
              </w:rPr>
              <w:t xml:space="preserve">1 </w:t>
            </w:r>
          </w:p>
        </w:tc>
        <w:tc>
          <w:tcPr>
            <w:tcW w:w="1916" w:type="dxa"/>
            <w:tcBorders>
              <w:top w:val="single" w:sz="4" w:space="0" w:color="000000"/>
              <w:left w:val="single" w:sz="4" w:space="0" w:color="000000"/>
              <w:bottom w:val="single" w:sz="3" w:space="0" w:color="000000"/>
              <w:right w:val="single" w:sz="4" w:space="0" w:color="000000"/>
            </w:tcBorders>
          </w:tcPr>
          <w:p w14:paraId="721A343E" w14:textId="77777777" w:rsidR="00503704" w:rsidRPr="0015288E" w:rsidRDefault="00503704" w:rsidP="003726E6">
            <w:pPr>
              <w:rPr>
                <w:rFonts w:cs="Times New Roman"/>
              </w:rPr>
            </w:pPr>
            <w:r w:rsidRPr="0015288E">
              <w:rPr>
                <w:rFonts w:cs="Times New Roman"/>
              </w:rPr>
              <w:t xml:space="preserve">6.6909 </w:t>
            </w:r>
          </w:p>
        </w:tc>
        <w:tc>
          <w:tcPr>
            <w:tcW w:w="1515" w:type="dxa"/>
            <w:tcBorders>
              <w:top w:val="single" w:sz="4" w:space="0" w:color="000000"/>
              <w:left w:val="single" w:sz="4" w:space="0" w:color="000000"/>
              <w:bottom w:val="single" w:sz="3" w:space="0" w:color="000000"/>
              <w:right w:val="single" w:sz="4" w:space="0" w:color="000000"/>
            </w:tcBorders>
          </w:tcPr>
          <w:p w14:paraId="72531386" w14:textId="77777777" w:rsidR="00503704" w:rsidRPr="0015288E" w:rsidRDefault="00503704" w:rsidP="003726E6">
            <w:pPr>
              <w:rPr>
                <w:rFonts w:cs="Times New Roman"/>
              </w:rPr>
            </w:pPr>
            <w:r w:rsidRPr="0015288E">
              <w:rPr>
                <w:rFonts w:cs="Times New Roman"/>
              </w:rPr>
              <w:t xml:space="preserve">33.333 </w:t>
            </w:r>
          </w:p>
        </w:tc>
      </w:tr>
      <w:tr w:rsidR="00503704" w:rsidRPr="0015288E" w14:paraId="0FACAA42" w14:textId="77777777" w:rsidTr="00B46B76">
        <w:trPr>
          <w:trHeight w:val="277"/>
          <w:jc w:val="center"/>
        </w:trPr>
        <w:tc>
          <w:tcPr>
            <w:tcW w:w="1119" w:type="dxa"/>
            <w:tcBorders>
              <w:top w:val="single" w:sz="3" w:space="0" w:color="000000"/>
              <w:left w:val="single" w:sz="4" w:space="0" w:color="000000"/>
              <w:bottom w:val="single" w:sz="3" w:space="0" w:color="000000"/>
              <w:right w:val="single" w:sz="4" w:space="0" w:color="000000"/>
            </w:tcBorders>
          </w:tcPr>
          <w:p w14:paraId="239168AE" w14:textId="77777777" w:rsidR="00503704" w:rsidRPr="0015288E" w:rsidRDefault="00503704" w:rsidP="003726E6">
            <w:pPr>
              <w:rPr>
                <w:rFonts w:cs="Times New Roman"/>
              </w:rPr>
            </w:pPr>
            <w:r w:rsidRPr="0015288E">
              <w:rPr>
                <w:rFonts w:cs="Times New Roman"/>
              </w:rPr>
              <w:t xml:space="preserve">2 </w:t>
            </w:r>
          </w:p>
        </w:tc>
        <w:tc>
          <w:tcPr>
            <w:tcW w:w="1916" w:type="dxa"/>
            <w:tcBorders>
              <w:top w:val="single" w:sz="3" w:space="0" w:color="000000"/>
              <w:left w:val="single" w:sz="4" w:space="0" w:color="000000"/>
              <w:bottom w:val="single" w:sz="3" w:space="0" w:color="000000"/>
              <w:right w:val="single" w:sz="4" w:space="0" w:color="000000"/>
            </w:tcBorders>
          </w:tcPr>
          <w:p w14:paraId="1C699B94" w14:textId="77777777" w:rsidR="00503704" w:rsidRPr="0015288E" w:rsidRDefault="00503704" w:rsidP="003726E6">
            <w:pPr>
              <w:rPr>
                <w:rFonts w:cs="Times New Roman"/>
              </w:rPr>
            </w:pPr>
            <w:r w:rsidRPr="0015288E">
              <w:rPr>
                <w:rFonts w:cs="Times New Roman"/>
              </w:rPr>
              <w:t xml:space="preserve">5.839 </w:t>
            </w:r>
          </w:p>
        </w:tc>
        <w:tc>
          <w:tcPr>
            <w:tcW w:w="1515" w:type="dxa"/>
            <w:tcBorders>
              <w:top w:val="single" w:sz="3" w:space="0" w:color="000000"/>
              <w:left w:val="single" w:sz="4" w:space="0" w:color="000000"/>
              <w:bottom w:val="single" w:sz="3" w:space="0" w:color="000000"/>
              <w:right w:val="single" w:sz="4" w:space="0" w:color="000000"/>
            </w:tcBorders>
          </w:tcPr>
          <w:p w14:paraId="1A82315E" w14:textId="77777777" w:rsidR="00503704" w:rsidRPr="0015288E" w:rsidRDefault="00503704" w:rsidP="003726E6">
            <w:pPr>
              <w:rPr>
                <w:rFonts w:cs="Times New Roman"/>
              </w:rPr>
            </w:pPr>
            <w:r w:rsidRPr="0015288E">
              <w:rPr>
                <w:rFonts w:cs="Times New Roman"/>
              </w:rPr>
              <w:t xml:space="preserve">66.667 </w:t>
            </w:r>
          </w:p>
        </w:tc>
      </w:tr>
      <w:tr w:rsidR="00503704" w:rsidRPr="0015288E" w14:paraId="4974F1F2" w14:textId="77777777" w:rsidTr="00B46B76">
        <w:trPr>
          <w:trHeight w:val="277"/>
          <w:jc w:val="center"/>
        </w:trPr>
        <w:tc>
          <w:tcPr>
            <w:tcW w:w="1119" w:type="dxa"/>
            <w:tcBorders>
              <w:top w:val="single" w:sz="3" w:space="0" w:color="000000"/>
              <w:left w:val="single" w:sz="4" w:space="0" w:color="000000"/>
              <w:bottom w:val="single" w:sz="4" w:space="0" w:color="000000"/>
              <w:right w:val="single" w:sz="4" w:space="0" w:color="000000"/>
            </w:tcBorders>
          </w:tcPr>
          <w:p w14:paraId="6E0C67E9" w14:textId="77777777" w:rsidR="00503704" w:rsidRPr="0015288E" w:rsidRDefault="00503704" w:rsidP="003726E6">
            <w:pPr>
              <w:rPr>
                <w:rFonts w:cs="Times New Roman"/>
              </w:rPr>
            </w:pPr>
            <w:r w:rsidRPr="0015288E">
              <w:rPr>
                <w:rFonts w:cs="Times New Roman"/>
              </w:rPr>
              <w:t>3</w:t>
            </w:r>
          </w:p>
        </w:tc>
        <w:tc>
          <w:tcPr>
            <w:tcW w:w="1916" w:type="dxa"/>
            <w:tcBorders>
              <w:top w:val="single" w:sz="3" w:space="0" w:color="000000"/>
              <w:left w:val="single" w:sz="4" w:space="0" w:color="000000"/>
              <w:bottom w:val="single" w:sz="4" w:space="0" w:color="000000"/>
              <w:right w:val="single" w:sz="4" w:space="0" w:color="000000"/>
            </w:tcBorders>
          </w:tcPr>
          <w:p w14:paraId="6CFB4FDA" w14:textId="77777777" w:rsidR="00503704" w:rsidRPr="0015288E" w:rsidRDefault="00503704" w:rsidP="003726E6">
            <w:pPr>
              <w:rPr>
                <w:rFonts w:cs="Times New Roman"/>
              </w:rPr>
            </w:pPr>
            <w:r w:rsidRPr="0015288E">
              <w:rPr>
                <w:rFonts w:cs="Times New Roman"/>
              </w:rPr>
              <w:t>5.2311</w:t>
            </w:r>
          </w:p>
        </w:tc>
        <w:tc>
          <w:tcPr>
            <w:tcW w:w="1515" w:type="dxa"/>
            <w:tcBorders>
              <w:top w:val="single" w:sz="3" w:space="0" w:color="000000"/>
              <w:left w:val="single" w:sz="4" w:space="0" w:color="000000"/>
              <w:bottom w:val="single" w:sz="4" w:space="0" w:color="000000"/>
              <w:right w:val="single" w:sz="4" w:space="0" w:color="000000"/>
            </w:tcBorders>
          </w:tcPr>
          <w:p w14:paraId="003341EE" w14:textId="77777777" w:rsidR="00503704" w:rsidRPr="0015288E" w:rsidRDefault="00503704" w:rsidP="003726E6">
            <w:pPr>
              <w:rPr>
                <w:rFonts w:cs="Times New Roman"/>
              </w:rPr>
            </w:pPr>
            <w:r w:rsidRPr="0015288E">
              <w:rPr>
                <w:rFonts w:cs="Times New Roman"/>
              </w:rPr>
              <w:t>100</w:t>
            </w:r>
          </w:p>
        </w:tc>
      </w:tr>
    </w:tbl>
    <w:p w14:paraId="62778F22" w14:textId="670EAAFB" w:rsidR="00503704" w:rsidRPr="0015288E" w:rsidRDefault="00503704" w:rsidP="003726E6">
      <w:pPr>
        <w:rPr>
          <w:rFonts w:cs="Times New Roman"/>
        </w:rPr>
      </w:pPr>
      <w:r w:rsidRPr="0015288E">
        <w:rPr>
          <w:rFonts w:cs="Times New Roman"/>
          <w:noProof/>
        </w:rPr>
        <mc:AlternateContent>
          <mc:Choice Requires="wpg">
            <w:drawing>
              <wp:inline distT="0" distB="0" distL="0" distR="0" wp14:anchorId="3D173E57" wp14:editId="449A1B1B">
                <wp:extent cx="3858260" cy="2971800"/>
                <wp:effectExtent l="0" t="0" r="0" b="0"/>
                <wp:docPr id="1557667" name="Group 1557667"/>
                <wp:cNvGraphicFramePr/>
                <a:graphic xmlns:a="http://schemas.openxmlformats.org/drawingml/2006/main">
                  <a:graphicData uri="http://schemas.microsoft.com/office/word/2010/wordprocessingGroup">
                    <wpg:wgp>
                      <wpg:cNvGrpSpPr/>
                      <wpg:grpSpPr>
                        <a:xfrm>
                          <a:off x="0" y="0"/>
                          <a:ext cx="3858260" cy="2971800"/>
                          <a:chOff x="412868" y="33448"/>
                          <a:chExt cx="4078659" cy="2676970"/>
                        </a:xfrm>
                      </wpg:grpSpPr>
                      <wps:wsp>
                        <wps:cNvPr id="1503632" name="Rectangle 1503632"/>
                        <wps:cNvSpPr/>
                        <wps:spPr>
                          <a:xfrm>
                            <a:off x="2646287" y="33448"/>
                            <a:ext cx="47542" cy="172992"/>
                          </a:xfrm>
                          <a:prstGeom prst="rect">
                            <a:avLst/>
                          </a:prstGeom>
                          <a:ln>
                            <a:noFill/>
                          </a:ln>
                        </wps:spPr>
                        <wps:txbx>
                          <w:txbxContent>
                            <w:p w14:paraId="1CE200D5" w14:textId="77777777" w:rsidR="00A977E7" w:rsidRDefault="00A977E7" w:rsidP="003726E6">
                              <w:r>
                                <w:t xml:space="preserve"> </w:t>
                              </w:r>
                            </w:p>
                          </w:txbxContent>
                        </wps:txbx>
                        <wps:bodyPr horzOverflow="overflow" vert="horz" lIns="0" tIns="0" rIns="0" bIns="0" rtlCol="0">
                          <a:noAutofit/>
                        </wps:bodyPr>
                      </wps:wsp>
                      <wps:wsp>
                        <wps:cNvPr id="1503630" name="Rectangle 1503630"/>
                        <wps:cNvSpPr/>
                        <wps:spPr>
                          <a:xfrm>
                            <a:off x="1586771" y="33448"/>
                            <a:ext cx="47543" cy="172992"/>
                          </a:xfrm>
                          <a:prstGeom prst="rect">
                            <a:avLst/>
                          </a:prstGeom>
                          <a:ln>
                            <a:noFill/>
                          </a:ln>
                        </wps:spPr>
                        <wps:txbx>
                          <w:txbxContent>
                            <w:p w14:paraId="233772FD" w14:textId="77777777" w:rsidR="00A977E7" w:rsidRDefault="00A977E7" w:rsidP="003726E6">
                              <w:r>
                                <w:t xml:space="preserve"> </w:t>
                              </w:r>
                            </w:p>
                          </w:txbxContent>
                        </wps:txbx>
                        <wps:bodyPr horzOverflow="overflow" vert="horz" lIns="0" tIns="0" rIns="0" bIns="0" rtlCol="0">
                          <a:noAutofit/>
                        </wps:bodyPr>
                      </wps:wsp>
                      <wps:wsp>
                        <wps:cNvPr id="1503627" name="Rectangle 1503627"/>
                        <wps:cNvSpPr/>
                        <wps:spPr>
                          <a:xfrm>
                            <a:off x="412868" y="33448"/>
                            <a:ext cx="47542" cy="172992"/>
                          </a:xfrm>
                          <a:prstGeom prst="rect">
                            <a:avLst/>
                          </a:prstGeom>
                          <a:ln>
                            <a:noFill/>
                          </a:ln>
                        </wps:spPr>
                        <wps:txbx>
                          <w:txbxContent>
                            <w:p w14:paraId="267050C1" w14:textId="77777777" w:rsidR="00A977E7" w:rsidRDefault="00A977E7" w:rsidP="003726E6">
                              <w:r>
                                <w:t xml:space="preserve"> </w:t>
                              </w:r>
                            </w:p>
                          </w:txbxContent>
                        </wps:txbx>
                        <wps:bodyPr horzOverflow="overflow" vert="horz" lIns="0" tIns="0" rIns="0" bIns="0" rtlCol="0">
                          <a:noAutofit/>
                        </wps:bodyPr>
                      </wps:wsp>
                      <wps:wsp>
                        <wps:cNvPr id="2011484" name="Shape 2011484"/>
                        <wps:cNvSpPr/>
                        <wps:spPr>
                          <a:xfrm>
                            <a:off x="3043428" y="17221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7208" name="Rectangle 7208"/>
                        <wps:cNvSpPr/>
                        <wps:spPr>
                          <a:xfrm>
                            <a:off x="4443984" y="2298112"/>
                            <a:ext cx="47543" cy="172992"/>
                          </a:xfrm>
                          <a:prstGeom prst="rect">
                            <a:avLst/>
                          </a:prstGeom>
                          <a:ln>
                            <a:noFill/>
                          </a:ln>
                        </wps:spPr>
                        <wps:txbx>
                          <w:txbxContent>
                            <w:p w14:paraId="74F4CDA8" w14:textId="77777777" w:rsidR="00A977E7" w:rsidRDefault="00A977E7" w:rsidP="003726E6">
                              <w:r>
                                <w:t xml:space="preserve"> </w:t>
                              </w:r>
                            </w:p>
                          </w:txbxContent>
                        </wps:txbx>
                        <wps:bodyPr horzOverflow="overflow" vert="horz" lIns="0" tIns="0" rIns="0" bIns="0" rtlCol="0">
                          <a:noAutofit/>
                        </wps:bodyPr>
                      </wps:wsp>
                      <wps:wsp>
                        <wps:cNvPr id="7209" name="Rectangle 7209"/>
                        <wps:cNvSpPr/>
                        <wps:spPr>
                          <a:xfrm>
                            <a:off x="1740408" y="2537241"/>
                            <a:ext cx="2188572" cy="173177"/>
                          </a:xfrm>
                          <a:prstGeom prst="rect">
                            <a:avLst/>
                          </a:prstGeom>
                          <a:ln>
                            <a:noFill/>
                          </a:ln>
                        </wps:spPr>
                        <wps:txbx>
                          <w:txbxContent>
                            <w:p w14:paraId="22C8F939" w14:textId="77777777" w:rsidR="00A977E7" w:rsidRPr="007D615F" w:rsidRDefault="00A977E7" w:rsidP="003726E6">
                              <w:r w:rsidRPr="007D615F">
                                <w:t>Figure:</w:t>
                              </w:r>
                              <w:r w:rsidRPr="007D615F">
                                <w:rPr>
                                  <w:spacing w:val="2"/>
                                </w:rPr>
                                <w:t xml:space="preserve"> </w:t>
                              </w:r>
                              <w:r w:rsidRPr="007D615F">
                                <w:t>Final</w:t>
                              </w:r>
                              <w:r w:rsidRPr="007D615F">
                                <w:rPr>
                                  <w:spacing w:val="-2"/>
                                </w:rPr>
                                <w:t xml:space="preserve"> </w:t>
                              </w:r>
                              <w:r w:rsidRPr="007D615F">
                                <w:t>CBR value</w:t>
                              </w:r>
                              <w:r w:rsidRPr="007D615F">
                                <w:rPr>
                                  <w:spacing w:val="4"/>
                                </w:rPr>
                                <w:t xml:space="preserve"> </w:t>
                              </w:r>
                            </w:p>
                          </w:txbxContent>
                        </wps:txbx>
                        <wps:bodyPr horzOverflow="overflow" vert="horz" lIns="0" tIns="0" rIns="0" bIns="0" rtlCol="0">
                          <a:noAutofit/>
                        </wps:bodyPr>
                      </wps:wsp>
                      <wps:wsp>
                        <wps:cNvPr id="2011495" name="Shape 2011495"/>
                        <wps:cNvSpPr/>
                        <wps:spPr>
                          <a:xfrm>
                            <a:off x="647700" y="178308"/>
                            <a:ext cx="3790188" cy="2205228"/>
                          </a:xfrm>
                          <a:custGeom>
                            <a:avLst/>
                            <a:gdLst/>
                            <a:ahLst/>
                            <a:cxnLst/>
                            <a:rect l="0" t="0" r="0" b="0"/>
                            <a:pathLst>
                              <a:path w="3790188" h="2205228">
                                <a:moveTo>
                                  <a:pt x="0" y="0"/>
                                </a:moveTo>
                                <a:lnTo>
                                  <a:pt x="3790188" y="0"/>
                                </a:lnTo>
                                <a:lnTo>
                                  <a:pt x="3790188" y="2205228"/>
                                </a:lnTo>
                                <a:lnTo>
                                  <a:pt x="0" y="2205228"/>
                                </a:lnTo>
                                <a:lnTo>
                                  <a:pt x="0" y="0"/>
                                </a:lnTo>
                              </a:path>
                            </a:pathLst>
                          </a:custGeom>
                          <a:solidFill>
                            <a:srgbClr val="FFFFFF"/>
                          </a:solidFill>
                          <a:ln w="0" cap="flat">
                            <a:noFill/>
                            <a:miter lim="127000"/>
                          </a:ln>
                          <a:effectLst/>
                        </wps:spPr>
                        <wps:bodyPr/>
                      </wps:wsp>
                      <wps:wsp>
                        <wps:cNvPr id="2011496" name="Shape 2011496"/>
                        <wps:cNvSpPr/>
                        <wps:spPr>
                          <a:xfrm>
                            <a:off x="879348" y="1877568"/>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497" name="Shape 2011497"/>
                        <wps:cNvSpPr/>
                        <wps:spPr>
                          <a:xfrm>
                            <a:off x="879348" y="1653540"/>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498" name="Shape 2011498"/>
                        <wps:cNvSpPr/>
                        <wps:spPr>
                          <a:xfrm>
                            <a:off x="879348" y="1427988"/>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499" name="Shape 2011499"/>
                        <wps:cNvSpPr/>
                        <wps:spPr>
                          <a:xfrm>
                            <a:off x="879348" y="1203960"/>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500" name="Shape 2011500"/>
                        <wps:cNvSpPr/>
                        <wps:spPr>
                          <a:xfrm>
                            <a:off x="879348" y="978408"/>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501" name="Shape 2011501"/>
                        <wps:cNvSpPr/>
                        <wps:spPr>
                          <a:xfrm>
                            <a:off x="879348" y="754380"/>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502" name="Shape 2011502"/>
                        <wps:cNvSpPr/>
                        <wps:spPr>
                          <a:xfrm>
                            <a:off x="879348" y="530352"/>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503" name="Shape 2011503"/>
                        <wps:cNvSpPr/>
                        <wps:spPr>
                          <a:xfrm>
                            <a:off x="879348" y="304800"/>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2011504" name="Shape 2011504"/>
                        <wps:cNvSpPr/>
                        <wps:spPr>
                          <a:xfrm>
                            <a:off x="4219956"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05" name="Shape 2011505"/>
                        <wps:cNvSpPr/>
                        <wps:spPr>
                          <a:xfrm>
                            <a:off x="3663696"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06" name="Shape 2011506"/>
                        <wps:cNvSpPr/>
                        <wps:spPr>
                          <a:xfrm>
                            <a:off x="3105912"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07" name="Shape 2011507"/>
                        <wps:cNvSpPr/>
                        <wps:spPr>
                          <a:xfrm>
                            <a:off x="2548128"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08" name="Shape 2011508"/>
                        <wps:cNvSpPr/>
                        <wps:spPr>
                          <a:xfrm>
                            <a:off x="1990344"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09" name="Shape 2011509"/>
                        <wps:cNvSpPr/>
                        <wps:spPr>
                          <a:xfrm>
                            <a:off x="1432560"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10" name="Shape 2011510"/>
                        <wps:cNvSpPr/>
                        <wps:spPr>
                          <a:xfrm>
                            <a:off x="874776" y="309372"/>
                            <a:ext cx="9144" cy="1798320"/>
                          </a:xfrm>
                          <a:custGeom>
                            <a:avLst/>
                            <a:gdLst/>
                            <a:ahLst/>
                            <a:cxnLst/>
                            <a:rect l="0" t="0" r="0" b="0"/>
                            <a:pathLst>
                              <a:path w="9144" h="1798320">
                                <a:moveTo>
                                  <a:pt x="0" y="0"/>
                                </a:moveTo>
                                <a:lnTo>
                                  <a:pt x="9144" y="0"/>
                                </a:lnTo>
                                <a:lnTo>
                                  <a:pt x="9144" y="1798320"/>
                                </a:lnTo>
                                <a:lnTo>
                                  <a:pt x="0" y="1798320"/>
                                </a:lnTo>
                                <a:lnTo>
                                  <a:pt x="0" y="0"/>
                                </a:lnTo>
                              </a:path>
                            </a:pathLst>
                          </a:custGeom>
                          <a:solidFill>
                            <a:srgbClr val="D9D9D9"/>
                          </a:solidFill>
                          <a:ln w="0" cap="flat">
                            <a:noFill/>
                            <a:miter lim="127000"/>
                          </a:ln>
                          <a:effectLst/>
                        </wps:spPr>
                        <wps:bodyPr/>
                      </wps:wsp>
                      <wps:wsp>
                        <wps:cNvPr id="2011511" name="Shape 2011511"/>
                        <wps:cNvSpPr/>
                        <wps:spPr>
                          <a:xfrm>
                            <a:off x="879348" y="2103120"/>
                            <a:ext cx="3345180" cy="9144"/>
                          </a:xfrm>
                          <a:custGeom>
                            <a:avLst/>
                            <a:gdLst/>
                            <a:ahLst/>
                            <a:cxnLst/>
                            <a:rect l="0" t="0" r="0" b="0"/>
                            <a:pathLst>
                              <a:path w="3345180" h="9144">
                                <a:moveTo>
                                  <a:pt x="0" y="0"/>
                                </a:moveTo>
                                <a:lnTo>
                                  <a:pt x="3345180" y="0"/>
                                </a:lnTo>
                                <a:lnTo>
                                  <a:pt x="3345180" y="9144"/>
                                </a:lnTo>
                                <a:lnTo>
                                  <a:pt x="0" y="9144"/>
                                </a:lnTo>
                                <a:lnTo>
                                  <a:pt x="0" y="0"/>
                                </a:lnTo>
                              </a:path>
                            </a:pathLst>
                          </a:custGeom>
                          <a:solidFill>
                            <a:srgbClr val="D9D9D9"/>
                          </a:solidFill>
                          <a:ln w="0" cap="flat">
                            <a:noFill/>
                            <a:miter lim="127000"/>
                          </a:ln>
                          <a:effectLst/>
                        </wps:spPr>
                        <wps:bodyPr/>
                      </wps:wsp>
                      <wps:wsp>
                        <wps:cNvPr id="7472" name="Shape 7472"/>
                        <wps:cNvSpPr/>
                        <wps:spPr>
                          <a:xfrm>
                            <a:off x="1798320" y="592836"/>
                            <a:ext cx="1879092" cy="348996"/>
                          </a:xfrm>
                          <a:custGeom>
                            <a:avLst/>
                            <a:gdLst/>
                            <a:ahLst/>
                            <a:cxnLst/>
                            <a:rect l="0" t="0" r="0" b="0"/>
                            <a:pathLst>
                              <a:path w="1879092" h="348996">
                                <a:moveTo>
                                  <a:pt x="12192" y="1524"/>
                                </a:moveTo>
                                <a:lnTo>
                                  <a:pt x="129540" y="25908"/>
                                </a:lnTo>
                                <a:lnTo>
                                  <a:pt x="245364" y="50292"/>
                                </a:lnTo>
                                <a:lnTo>
                                  <a:pt x="477012" y="100584"/>
                                </a:lnTo>
                                <a:lnTo>
                                  <a:pt x="592836" y="124968"/>
                                </a:lnTo>
                                <a:lnTo>
                                  <a:pt x="710184" y="147828"/>
                                </a:lnTo>
                                <a:lnTo>
                                  <a:pt x="826008" y="170688"/>
                                </a:lnTo>
                                <a:lnTo>
                                  <a:pt x="941832" y="192024"/>
                                </a:lnTo>
                                <a:lnTo>
                                  <a:pt x="1057656" y="211836"/>
                                </a:lnTo>
                                <a:lnTo>
                                  <a:pt x="1173480" y="230124"/>
                                </a:lnTo>
                                <a:lnTo>
                                  <a:pt x="1289304" y="246888"/>
                                </a:lnTo>
                                <a:lnTo>
                                  <a:pt x="1406652" y="263652"/>
                                </a:lnTo>
                                <a:lnTo>
                                  <a:pt x="1638300" y="295656"/>
                                </a:lnTo>
                                <a:lnTo>
                                  <a:pt x="1754124" y="312420"/>
                                </a:lnTo>
                                <a:lnTo>
                                  <a:pt x="1869948" y="329184"/>
                                </a:lnTo>
                                <a:cubicBezTo>
                                  <a:pt x="1876044" y="329184"/>
                                  <a:pt x="1879092" y="335280"/>
                                  <a:pt x="1879092" y="339852"/>
                                </a:cubicBezTo>
                                <a:cubicBezTo>
                                  <a:pt x="1877568" y="345948"/>
                                  <a:pt x="1872996" y="348996"/>
                                  <a:pt x="1868424" y="348996"/>
                                </a:cubicBezTo>
                                <a:lnTo>
                                  <a:pt x="1751076" y="332232"/>
                                </a:lnTo>
                                <a:lnTo>
                                  <a:pt x="1635252" y="315468"/>
                                </a:lnTo>
                                <a:lnTo>
                                  <a:pt x="1403604" y="283464"/>
                                </a:lnTo>
                                <a:lnTo>
                                  <a:pt x="1286256" y="266700"/>
                                </a:lnTo>
                                <a:lnTo>
                                  <a:pt x="1170432" y="249936"/>
                                </a:lnTo>
                                <a:lnTo>
                                  <a:pt x="1054608" y="231648"/>
                                </a:lnTo>
                                <a:lnTo>
                                  <a:pt x="938784" y="211836"/>
                                </a:lnTo>
                                <a:lnTo>
                                  <a:pt x="821436" y="190500"/>
                                </a:lnTo>
                                <a:lnTo>
                                  <a:pt x="705612" y="167640"/>
                                </a:lnTo>
                                <a:lnTo>
                                  <a:pt x="589788" y="144780"/>
                                </a:lnTo>
                                <a:lnTo>
                                  <a:pt x="472440" y="118872"/>
                                </a:lnTo>
                                <a:lnTo>
                                  <a:pt x="240792" y="70104"/>
                                </a:lnTo>
                                <a:lnTo>
                                  <a:pt x="124968" y="44196"/>
                                </a:lnTo>
                                <a:lnTo>
                                  <a:pt x="9144" y="19812"/>
                                </a:lnTo>
                                <a:cubicBezTo>
                                  <a:pt x="3048" y="19812"/>
                                  <a:pt x="0" y="13716"/>
                                  <a:pt x="1524" y="9144"/>
                                </a:cubicBezTo>
                                <a:cubicBezTo>
                                  <a:pt x="1524" y="3048"/>
                                  <a:pt x="7620" y="0"/>
                                  <a:pt x="12192" y="1524"/>
                                </a:cubicBezTo>
                                <a:close/>
                              </a:path>
                            </a:pathLst>
                          </a:custGeom>
                          <a:solidFill>
                            <a:srgbClr val="4472C4"/>
                          </a:solidFill>
                          <a:ln w="0" cap="flat">
                            <a:noFill/>
                            <a:miter lim="127000"/>
                          </a:ln>
                          <a:effectLst/>
                        </wps:spPr>
                        <wps:bodyPr/>
                      </wps:wsp>
                      <wps:wsp>
                        <wps:cNvPr id="7473" name="Shape 7473"/>
                        <wps:cNvSpPr/>
                        <wps:spPr>
                          <a:xfrm>
                            <a:off x="1775460" y="568452"/>
                            <a:ext cx="71628" cy="71628"/>
                          </a:xfrm>
                          <a:custGeom>
                            <a:avLst/>
                            <a:gdLst/>
                            <a:ahLst/>
                            <a:cxnLst/>
                            <a:rect l="0" t="0" r="0" b="0"/>
                            <a:pathLst>
                              <a:path w="71628" h="71628">
                                <a:moveTo>
                                  <a:pt x="35052" y="0"/>
                                </a:moveTo>
                                <a:lnTo>
                                  <a:pt x="71628" y="35052"/>
                                </a:lnTo>
                                <a:lnTo>
                                  <a:pt x="35052" y="71628"/>
                                </a:lnTo>
                                <a:lnTo>
                                  <a:pt x="0" y="35052"/>
                                </a:lnTo>
                                <a:lnTo>
                                  <a:pt x="35052" y="0"/>
                                </a:lnTo>
                                <a:close/>
                              </a:path>
                            </a:pathLst>
                          </a:custGeom>
                          <a:solidFill>
                            <a:srgbClr val="4472C4"/>
                          </a:solidFill>
                          <a:ln w="0" cap="flat">
                            <a:noFill/>
                            <a:miter lim="127000"/>
                          </a:ln>
                          <a:effectLst/>
                        </wps:spPr>
                        <wps:bodyPr/>
                      </wps:wsp>
                      <wps:wsp>
                        <wps:cNvPr id="7474" name="Shape 7474"/>
                        <wps:cNvSpPr/>
                        <wps:spPr>
                          <a:xfrm>
                            <a:off x="1769364" y="565404"/>
                            <a:ext cx="41845" cy="77724"/>
                          </a:xfrm>
                          <a:custGeom>
                            <a:avLst/>
                            <a:gdLst/>
                            <a:ahLst/>
                            <a:cxnLst/>
                            <a:rect l="0" t="0" r="0" b="0"/>
                            <a:pathLst>
                              <a:path w="41845" h="77724">
                                <a:moveTo>
                                  <a:pt x="38100" y="0"/>
                                </a:moveTo>
                                <a:lnTo>
                                  <a:pt x="41845" y="0"/>
                                </a:lnTo>
                                <a:lnTo>
                                  <a:pt x="41845" y="9685"/>
                                </a:lnTo>
                                <a:lnTo>
                                  <a:pt x="41213" y="9079"/>
                                </a:lnTo>
                                <a:lnTo>
                                  <a:pt x="12127" y="38165"/>
                                </a:lnTo>
                                <a:lnTo>
                                  <a:pt x="41213" y="68515"/>
                                </a:lnTo>
                                <a:lnTo>
                                  <a:pt x="41845" y="67883"/>
                                </a:lnTo>
                                <a:lnTo>
                                  <a:pt x="41845" y="77724"/>
                                </a:lnTo>
                                <a:lnTo>
                                  <a:pt x="38100" y="77724"/>
                                </a:lnTo>
                                <a:lnTo>
                                  <a:pt x="3048" y="41148"/>
                                </a:lnTo>
                                <a:cubicBezTo>
                                  <a:pt x="0" y="39624"/>
                                  <a:pt x="0" y="38100"/>
                                  <a:pt x="3048" y="35052"/>
                                </a:cubicBezTo>
                                <a:lnTo>
                                  <a:pt x="38100" y="0"/>
                                </a:lnTo>
                                <a:close/>
                              </a:path>
                            </a:pathLst>
                          </a:custGeom>
                          <a:solidFill>
                            <a:srgbClr val="4472C4"/>
                          </a:solidFill>
                          <a:ln w="0" cap="flat">
                            <a:noFill/>
                            <a:miter lim="127000"/>
                          </a:ln>
                          <a:effectLst/>
                        </wps:spPr>
                        <wps:bodyPr/>
                      </wps:wsp>
                      <wps:wsp>
                        <wps:cNvPr id="7475" name="Shape 7475"/>
                        <wps:cNvSpPr/>
                        <wps:spPr>
                          <a:xfrm>
                            <a:off x="1811209" y="565404"/>
                            <a:ext cx="40451" cy="77724"/>
                          </a:xfrm>
                          <a:custGeom>
                            <a:avLst/>
                            <a:gdLst/>
                            <a:ahLst/>
                            <a:cxnLst/>
                            <a:rect l="0" t="0" r="0" b="0"/>
                            <a:pathLst>
                              <a:path w="40451" h="77724">
                                <a:moveTo>
                                  <a:pt x="0" y="0"/>
                                </a:moveTo>
                                <a:lnTo>
                                  <a:pt x="2351" y="0"/>
                                </a:lnTo>
                                <a:lnTo>
                                  <a:pt x="38927" y="35052"/>
                                </a:lnTo>
                                <a:cubicBezTo>
                                  <a:pt x="40451" y="38100"/>
                                  <a:pt x="40451" y="39624"/>
                                  <a:pt x="38927" y="41148"/>
                                </a:cubicBezTo>
                                <a:lnTo>
                                  <a:pt x="2351" y="77724"/>
                                </a:lnTo>
                                <a:lnTo>
                                  <a:pt x="0" y="77724"/>
                                </a:lnTo>
                                <a:lnTo>
                                  <a:pt x="0" y="67883"/>
                                </a:lnTo>
                                <a:lnTo>
                                  <a:pt x="29718" y="38165"/>
                                </a:lnTo>
                                <a:lnTo>
                                  <a:pt x="0" y="9685"/>
                                </a:lnTo>
                                <a:lnTo>
                                  <a:pt x="0" y="0"/>
                                </a:lnTo>
                                <a:close/>
                              </a:path>
                            </a:pathLst>
                          </a:custGeom>
                          <a:solidFill>
                            <a:srgbClr val="4472C4"/>
                          </a:solidFill>
                          <a:ln w="0" cap="flat">
                            <a:noFill/>
                            <a:miter lim="127000"/>
                          </a:ln>
                          <a:effectLst/>
                        </wps:spPr>
                        <wps:bodyPr/>
                      </wps:wsp>
                      <wps:wsp>
                        <wps:cNvPr id="7476" name="Shape 7476"/>
                        <wps:cNvSpPr/>
                        <wps:spPr>
                          <a:xfrm>
                            <a:off x="2703576" y="760476"/>
                            <a:ext cx="71628" cy="71628"/>
                          </a:xfrm>
                          <a:custGeom>
                            <a:avLst/>
                            <a:gdLst/>
                            <a:ahLst/>
                            <a:cxnLst/>
                            <a:rect l="0" t="0" r="0" b="0"/>
                            <a:pathLst>
                              <a:path w="71628" h="71628">
                                <a:moveTo>
                                  <a:pt x="35052" y="0"/>
                                </a:moveTo>
                                <a:lnTo>
                                  <a:pt x="71628" y="35052"/>
                                </a:lnTo>
                                <a:lnTo>
                                  <a:pt x="35052" y="71628"/>
                                </a:lnTo>
                                <a:lnTo>
                                  <a:pt x="0" y="35052"/>
                                </a:lnTo>
                                <a:lnTo>
                                  <a:pt x="35052" y="0"/>
                                </a:lnTo>
                                <a:close/>
                              </a:path>
                            </a:pathLst>
                          </a:custGeom>
                          <a:solidFill>
                            <a:srgbClr val="4472C4"/>
                          </a:solidFill>
                          <a:ln w="0" cap="flat">
                            <a:noFill/>
                            <a:miter lim="127000"/>
                          </a:ln>
                          <a:effectLst/>
                        </wps:spPr>
                        <wps:bodyPr/>
                      </wps:wsp>
                      <wps:wsp>
                        <wps:cNvPr id="7477" name="Shape 7477"/>
                        <wps:cNvSpPr/>
                        <wps:spPr>
                          <a:xfrm>
                            <a:off x="2699004" y="757428"/>
                            <a:ext cx="40321" cy="77724"/>
                          </a:xfrm>
                          <a:custGeom>
                            <a:avLst/>
                            <a:gdLst/>
                            <a:ahLst/>
                            <a:cxnLst/>
                            <a:rect l="0" t="0" r="0" b="0"/>
                            <a:pathLst>
                              <a:path w="40321" h="77724">
                                <a:moveTo>
                                  <a:pt x="36576" y="0"/>
                                </a:moveTo>
                                <a:lnTo>
                                  <a:pt x="40321" y="0"/>
                                </a:lnTo>
                                <a:lnTo>
                                  <a:pt x="40321" y="9685"/>
                                </a:lnTo>
                                <a:lnTo>
                                  <a:pt x="39689" y="9079"/>
                                </a:lnTo>
                                <a:lnTo>
                                  <a:pt x="10603" y="38165"/>
                                </a:lnTo>
                                <a:lnTo>
                                  <a:pt x="39689" y="68515"/>
                                </a:lnTo>
                                <a:lnTo>
                                  <a:pt x="40321" y="67883"/>
                                </a:lnTo>
                                <a:lnTo>
                                  <a:pt x="40321" y="77724"/>
                                </a:lnTo>
                                <a:lnTo>
                                  <a:pt x="36576" y="77724"/>
                                </a:lnTo>
                                <a:lnTo>
                                  <a:pt x="1524" y="41148"/>
                                </a:lnTo>
                                <a:cubicBezTo>
                                  <a:pt x="0" y="39624"/>
                                  <a:pt x="0" y="38100"/>
                                  <a:pt x="1524" y="35052"/>
                                </a:cubicBezTo>
                                <a:lnTo>
                                  <a:pt x="36576" y="0"/>
                                </a:lnTo>
                                <a:close/>
                              </a:path>
                            </a:pathLst>
                          </a:custGeom>
                          <a:solidFill>
                            <a:srgbClr val="4472C4"/>
                          </a:solidFill>
                          <a:ln w="0" cap="flat">
                            <a:noFill/>
                            <a:miter lim="127000"/>
                          </a:ln>
                          <a:effectLst/>
                        </wps:spPr>
                        <wps:bodyPr/>
                      </wps:wsp>
                      <wps:wsp>
                        <wps:cNvPr id="7478" name="Shape 7478"/>
                        <wps:cNvSpPr/>
                        <wps:spPr>
                          <a:xfrm>
                            <a:off x="2739325" y="757428"/>
                            <a:ext cx="40451" cy="77724"/>
                          </a:xfrm>
                          <a:custGeom>
                            <a:avLst/>
                            <a:gdLst/>
                            <a:ahLst/>
                            <a:cxnLst/>
                            <a:rect l="0" t="0" r="0" b="0"/>
                            <a:pathLst>
                              <a:path w="40451" h="77724">
                                <a:moveTo>
                                  <a:pt x="0" y="0"/>
                                </a:moveTo>
                                <a:lnTo>
                                  <a:pt x="2351" y="0"/>
                                </a:lnTo>
                                <a:lnTo>
                                  <a:pt x="38927" y="35052"/>
                                </a:lnTo>
                                <a:cubicBezTo>
                                  <a:pt x="40451" y="38100"/>
                                  <a:pt x="40451" y="39624"/>
                                  <a:pt x="38927" y="41148"/>
                                </a:cubicBezTo>
                                <a:lnTo>
                                  <a:pt x="2351" y="77724"/>
                                </a:lnTo>
                                <a:lnTo>
                                  <a:pt x="0" y="77724"/>
                                </a:lnTo>
                                <a:lnTo>
                                  <a:pt x="0" y="67883"/>
                                </a:lnTo>
                                <a:lnTo>
                                  <a:pt x="29718" y="38165"/>
                                </a:lnTo>
                                <a:lnTo>
                                  <a:pt x="0" y="9685"/>
                                </a:lnTo>
                                <a:lnTo>
                                  <a:pt x="0" y="0"/>
                                </a:lnTo>
                                <a:close/>
                              </a:path>
                            </a:pathLst>
                          </a:custGeom>
                          <a:solidFill>
                            <a:srgbClr val="4472C4"/>
                          </a:solidFill>
                          <a:ln w="0" cap="flat">
                            <a:noFill/>
                            <a:miter lim="127000"/>
                          </a:ln>
                          <a:effectLst/>
                        </wps:spPr>
                        <wps:bodyPr/>
                      </wps:wsp>
                      <wps:wsp>
                        <wps:cNvPr id="7479" name="Shape 7479"/>
                        <wps:cNvSpPr/>
                        <wps:spPr>
                          <a:xfrm>
                            <a:off x="3633216" y="896112"/>
                            <a:ext cx="71628" cy="71628"/>
                          </a:xfrm>
                          <a:custGeom>
                            <a:avLst/>
                            <a:gdLst/>
                            <a:ahLst/>
                            <a:cxnLst/>
                            <a:rect l="0" t="0" r="0" b="0"/>
                            <a:pathLst>
                              <a:path w="71628" h="71628">
                                <a:moveTo>
                                  <a:pt x="35052" y="0"/>
                                </a:moveTo>
                                <a:lnTo>
                                  <a:pt x="71628" y="36576"/>
                                </a:lnTo>
                                <a:lnTo>
                                  <a:pt x="35052" y="71628"/>
                                </a:lnTo>
                                <a:lnTo>
                                  <a:pt x="0" y="36576"/>
                                </a:lnTo>
                                <a:lnTo>
                                  <a:pt x="35052" y="0"/>
                                </a:lnTo>
                                <a:close/>
                              </a:path>
                            </a:pathLst>
                          </a:custGeom>
                          <a:solidFill>
                            <a:srgbClr val="4472C4"/>
                          </a:solidFill>
                          <a:ln w="0" cap="flat">
                            <a:noFill/>
                            <a:miter lim="127000"/>
                          </a:ln>
                          <a:effectLst/>
                        </wps:spPr>
                        <wps:bodyPr/>
                      </wps:wsp>
                      <wps:wsp>
                        <wps:cNvPr id="7480" name="Shape 7480"/>
                        <wps:cNvSpPr/>
                        <wps:spPr>
                          <a:xfrm>
                            <a:off x="3628644" y="893064"/>
                            <a:ext cx="40321" cy="77724"/>
                          </a:xfrm>
                          <a:custGeom>
                            <a:avLst/>
                            <a:gdLst/>
                            <a:ahLst/>
                            <a:cxnLst/>
                            <a:rect l="0" t="0" r="0" b="0"/>
                            <a:pathLst>
                              <a:path w="40321" h="77724">
                                <a:moveTo>
                                  <a:pt x="36576" y="0"/>
                                </a:moveTo>
                                <a:lnTo>
                                  <a:pt x="40321" y="0"/>
                                </a:lnTo>
                                <a:lnTo>
                                  <a:pt x="40321" y="9841"/>
                                </a:lnTo>
                                <a:lnTo>
                                  <a:pt x="39689" y="9209"/>
                                </a:lnTo>
                                <a:lnTo>
                                  <a:pt x="10603" y="39559"/>
                                </a:lnTo>
                                <a:lnTo>
                                  <a:pt x="39689" y="68645"/>
                                </a:lnTo>
                                <a:lnTo>
                                  <a:pt x="40321" y="68039"/>
                                </a:lnTo>
                                <a:lnTo>
                                  <a:pt x="40321" y="77724"/>
                                </a:lnTo>
                                <a:lnTo>
                                  <a:pt x="36576" y="77724"/>
                                </a:lnTo>
                                <a:lnTo>
                                  <a:pt x="1524" y="42672"/>
                                </a:lnTo>
                                <a:cubicBezTo>
                                  <a:pt x="0" y="41148"/>
                                  <a:pt x="0" y="38100"/>
                                  <a:pt x="1524" y="36576"/>
                                </a:cubicBezTo>
                                <a:lnTo>
                                  <a:pt x="36576" y="0"/>
                                </a:lnTo>
                                <a:close/>
                              </a:path>
                            </a:pathLst>
                          </a:custGeom>
                          <a:solidFill>
                            <a:srgbClr val="4472C4"/>
                          </a:solidFill>
                          <a:ln w="0" cap="flat">
                            <a:noFill/>
                            <a:miter lim="127000"/>
                          </a:ln>
                          <a:effectLst/>
                        </wps:spPr>
                        <wps:bodyPr/>
                      </wps:wsp>
                      <wps:wsp>
                        <wps:cNvPr id="7481" name="Shape 7481"/>
                        <wps:cNvSpPr/>
                        <wps:spPr>
                          <a:xfrm>
                            <a:off x="3668965" y="893064"/>
                            <a:ext cx="40451" cy="77724"/>
                          </a:xfrm>
                          <a:custGeom>
                            <a:avLst/>
                            <a:gdLst/>
                            <a:ahLst/>
                            <a:cxnLst/>
                            <a:rect l="0" t="0" r="0" b="0"/>
                            <a:pathLst>
                              <a:path w="40451" h="77724">
                                <a:moveTo>
                                  <a:pt x="0" y="0"/>
                                </a:moveTo>
                                <a:lnTo>
                                  <a:pt x="2351" y="0"/>
                                </a:lnTo>
                                <a:lnTo>
                                  <a:pt x="38927" y="36576"/>
                                </a:lnTo>
                                <a:cubicBezTo>
                                  <a:pt x="40451" y="38100"/>
                                  <a:pt x="40451" y="41148"/>
                                  <a:pt x="38927" y="42672"/>
                                </a:cubicBezTo>
                                <a:lnTo>
                                  <a:pt x="2351" y="77724"/>
                                </a:lnTo>
                                <a:lnTo>
                                  <a:pt x="0" y="77724"/>
                                </a:lnTo>
                                <a:lnTo>
                                  <a:pt x="0" y="68039"/>
                                </a:lnTo>
                                <a:lnTo>
                                  <a:pt x="29718" y="39559"/>
                                </a:lnTo>
                                <a:lnTo>
                                  <a:pt x="0" y="9841"/>
                                </a:lnTo>
                                <a:lnTo>
                                  <a:pt x="0" y="0"/>
                                </a:lnTo>
                                <a:close/>
                              </a:path>
                            </a:pathLst>
                          </a:custGeom>
                          <a:solidFill>
                            <a:srgbClr val="4472C4"/>
                          </a:solidFill>
                          <a:ln w="0" cap="flat">
                            <a:noFill/>
                            <a:miter lim="127000"/>
                          </a:ln>
                          <a:effectLst/>
                        </wps:spPr>
                        <wps:bodyPr/>
                      </wps:wsp>
                      <wps:wsp>
                        <wps:cNvPr id="7482" name="Shape 7482"/>
                        <wps:cNvSpPr/>
                        <wps:spPr>
                          <a:xfrm>
                            <a:off x="880872" y="870204"/>
                            <a:ext cx="2447544" cy="19811"/>
                          </a:xfrm>
                          <a:custGeom>
                            <a:avLst/>
                            <a:gdLst/>
                            <a:ahLst/>
                            <a:cxnLst/>
                            <a:rect l="0" t="0" r="0" b="0"/>
                            <a:pathLst>
                              <a:path w="2447544" h="19811">
                                <a:moveTo>
                                  <a:pt x="0" y="0"/>
                                </a:moveTo>
                                <a:lnTo>
                                  <a:pt x="2438402" y="0"/>
                                </a:lnTo>
                                <a:lnTo>
                                  <a:pt x="2444687" y="3047"/>
                                </a:lnTo>
                                <a:cubicBezTo>
                                  <a:pt x="2446401" y="4952"/>
                                  <a:pt x="2447544" y="7619"/>
                                  <a:pt x="2447544" y="10667"/>
                                </a:cubicBezTo>
                                <a:cubicBezTo>
                                  <a:pt x="2447544" y="15239"/>
                                  <a:pt x="2442972" y="19811"/>
                                  <a:pt x="2438401" y="19811"/>
                                </a:cubicBezTo>
                                <a:lnTo>
                                  <a:pt x="0" y="19811"/>
                                </a:lnTo>
                                <a:lnTo>
                                  <a:pt x="0" y="0"/>
                                </a:lnTo>
                                <a:close/>
                              </a:path>
                            </a:pathLst>
                          </a:custGeom>
                          <a:solidFill>
                            <a:srgbClr val="ED7D31"/>
                          </a:solidFill>
                          <a:ln w="0" cap="flat">
                            <a:noFill/>
                            <a:miter lim="127000"/>
                          </a:ln>
                          <a:effectLst/>
                        </wps:spPr>
                        <wps:bodyPr/>
                      </wps:wsp>
                      <wps:wsp>
                        <wps:cNvPr id="2011512" name="Shape 2011512"/>
                        <wps:cNvSpPr/>
                        <wps:spPr>
                          <a:xfrm>
                            <a:off x="844296" y="844296"/>
                            <a:ext cx="71628" cy="71628"/>
                          </a:xfrm>
                          <a:custGeom>
                            <a:avLst/>
                            <a:gdLst/>
                            <a:ahLst/>
                            <a:cxnLst/>
                            <a:rect l="0" t="0" r="0" b="0"/>
                            <a:pathLst>
                              <a:path w="71628" h="71628">
                                <a:moveTo>
                                  <a:pt x="0" y="0"/>
                                </a:moveTo>
                                <a:lnTo>
                                  <a:pt x="71628" y="0"/>
                                </a:lnTo>
                                <a:lnTo>
                                  <a:pt x="71628" y="71628"/>
                                </a:lnTo>
                                <a:lnTo>
                                  <a:pt x="0" y="71628"/>
                                </a:lnTo>
                                <a:lnTo>
                                  <a:pt x="0" y="0"/>
                                </a:lnTo>
                              </a:path>
                            </a:pathLst>
                          </a:custGeom>
                          <a:solidFill>
                            <a:srgbClr val="ED7D31"/>
                          </a:solidFill>
                          <a:ln w="0" cap="flat">
                            <a:noFill/>
                            <a:miter lim="127000"/>
                          </a:ln>
                          <a:effectLst/>
                        </wps:spPr>
                        <wps:bodyPr/>
                      </wps:wsp>
                      <wps:wsp>
                        <wps:cNvPr id="7484" name="Shape 7484"/>
                        <wps:cNvSpPr/>
                        <wps:spPr>
                          <a:xfrm>
                            <a:off x="841248" y="841248"/>
                            <a:ext cx="39624" cy="79248"/>
                          </a:xfrm>
                          <a:custGeom>
                            <a:avLst/>
                            <a:gdLst/>
                            <a:ahLst/>
                            <a:cxnLst/>
                            <a:rect l="0" t="0" r="0" b="0"/>
                            <a:pathLst>
                              <a:path w="39624" h="79248">
                                <a:moveTo>
                                  <a:pt x="3048" y="0"/>
                                </a:moveTo>
                                <a:lnTo>
                                  <a:pt x="39624" y="0"/>
                                </a:lnTo>
                                <a:lnTo>
                                  <a:pt x="39624" y="7620"/>
                                </a:lnTo>
                                <a:lnTo>
                                  <a:pt x="7620" y="7620"/>
                                </a:lnTo>
                                <a:lnTo>
                                  <a:pt x="7620" y="71628"/>
                                </a:lnTo>
                                <a:lnTo>
                                  <a:pt x="39624" y="71628"/>
                                </a:lnTo>
                                <a:lnTo>
                                  <a:pt x="39624" y="79248"/>
                                </a:lnTo>
                                <a:lnTo>
                                  <a:pt x="3048" y="79248"/>
                                </a:lnTo>
                                <a:cubicBezTo>
                                  <a:pt x="1524" y="79248"/>
                                  <a:pt x="0" y="77724"/>
                                  <a:pt x="0" y="74676"/>
                                </a:cubicBezTo>
                                <a:lnTo>
                                  <a:pt x="0" y="3048"/>
                                </a:lnTo>
                                <a:cubicBezTo>
                                  <a:pt x="0" y="1524"/>
                                  <a:pt x="1524" y="0"/>
                                  <a:pt x="3048" y="0"/>
                                </a:cubicBezTo>
                                <a:close/>
                              </a:path>
                            </a:pathLst>
                          </a:custGeom>
                          <a:solidFill>
                            <a:srgbClr val="ED7D31"/>
                          </a:solidFill>
                          <a:ln w="0" cap="flat">
                            <a:noFill/>
                            <a:miter lim="127000"/>
                          </a:ln>
                          <a:effectLst/>
                        </wps:spPr>
                        <wps:bodyPr/>
                      </wps:wsp>
                      <wps:wsp>
                        <wps:cNvPr id="7485" name="Shape 7485"/>
                        <wps:cNvSpPr/>
                        <wps:spPr>
                          <a:xfrm>
                            <a:off x="880872" y="841248"/>
                            <a:ext cx="39624" cy="79248"/>
                          </a:xfrm>
                          <a:custGeom>
                            <a:avLst/>
                            <a:gdLst/>
                            <a:ahLst/>
                            <a:cxnLst/>
                            <a:rect l="0" t="0" r="0" b="0"/>
                            <a:pathLst>
                              <a:path w="39624" h="79248">
                                <a:moveTo>
                                  <a:pt x="0" y="0"/>
                                </a:moveTo>
                                <a:lnTo>
                                  <a:pt x="35052" y="0"/>
                                </a:lnTo>
                                <a:cubicBezTo>
                                  <a:pt x="38100" y="0"/>
                                  <a:pt x="39624" y="1524"/>
                                  <a:pt x="39624" y="3048"/>
                                </a:cubicBezTo>
                                <a:lnTo>
                                  <a:pt x="39624" y="74676"/>
                                </a:lnTo>
                                <a:cubicBezTo>
                                  <a:pt x="39624" y="77724"/>
                                  <a:pt x="38100" y="79248"/>
                                  <a:pt x="35052" y="79248"/>
                                </a:cubicBezTo>
                                <a:lnTo>
                                  <a:pt x="0" y="79248"/>
                                </a:lnTo>
                                <a:lnTo>
                                  <a:pt x="0" y="71628"/>
                                </a:lnTo>
                                <a:lnTo>
                                  <a:pt x="32004" y="71628"/>
                                </a:lnTo>
                                <a:lnTo>
                                  <a:pt x="32004" y="7620"/>
                                </a:lnTo>
                                <a:lnTo>
                                  <a:pt x="0" y="7620"/>
                                </a:lnTo>
                                <a:lnTo>
                                  <a:pt x="0" y="0"/>
                                </a:lnTo>
                                <a:close/>
                              </a:path>
                            </a:pathLst>
                          </a:custGeom>
                          <a:solidFill>
                            <a:srgbClr val="ED7D31"/>
                          </a:solidFill>
                          <a:ln w="0" cap="flat">
                            <a:noFill/>
                            <a:miter lim="127000"/>
                          </a:ln>
                          <a:effectLst/>
                        </wps:spPr>
                        <wps:bodyPr/>
                      </wps:wsp>
                      <wps:wsp>
                        <wps:cNvPr id="2011513" name="Shape 2011513"/>
                        <wps:cNvSpPr/>
                        <wps:spPr>
                          <a:xfrm>
                            <a:off x="3284220" y="844296"/>
                            <a:ext cx="71628" cy="71628"/>
                          </a:xfrm>
                          <a:custGeom>
                            <a:avLst/>
                            <a:gdLst/>
                            <a:ahLst/>
                            <a:cxnLst/>
                            <a:rect l="0" t="0" r="0" b="0"/>
                            <a:pathLst>
                              <a:path w="71628" h="71628">
                                <a:moveTo>
                                  <a:pt x="0" y="0"/>
                                </a:moveTo>
                                <a:lnTo>
                                  <a:pt x="71628" y="0"/>
                                </a:lnTo>
                                <a:lnTo>
                                  <a:pt x="71628" y="71628"/>
                                </a:lnTo>
                                <a:lnTo>
                                  <a:pt x="0" y="71628"/>
                                </a:lnTo>
                                <a:lnTo>
                                  <a:pt x="0" y="0"/>
                                </a:lnTo>
                              </a:path>
                            </a:pathLst>
                          </a:custGeom>
                          <a:solidFill>
                            <a:srgbClr val="ED7D31"/>
                          </a:solidFill>
                          <a:ln w="0" cap="flat">
                            <a:noFill/>
                            <a:miter lim="127000"/>
                          </a:ln>
                          <a:effectLst/>
                        </wps:spPr>
                        <wps:bodyPr/>
                      </wps:wsp>
                      <wps:wsp>
                        <wps:cNvPr id="7487" name="Shape 7487"/>
                        <wps:cNvSpPr/>
                        <wps:spPr>
                          <a:xfrm>
                            <a:off x="3281172" y="841248"/>
                            <a:ext cx="39624" cy="79248"/>
                          </a:xfrm>
                          <a:custGeom>
                            <a:avLst/>
                            <a:gdLst/>
                            <a:ahLst/>
                            <a:cxnLst/>
                            <a:rect l="0" t="0" r="0" b="0"/>
                            <a:pathLst>
                              <a:path w="39624" h="79248">
                                <a:moveTo>
                                  <a:pt x="3048" y="0"/>
                                </a:moveTo>
                                <a:lnTo>
                                  <a:pt x="39624" y="0"/>
                                </a:lnTo>
                                <a:lnTo>
                                  <a:pt x="39624" y="7620"/>
                                </a:lnTo>
                                <a:lnTo>
                                  <a:pt x="7620" y="7620"/>
                                </a:lnTo>
                                <a:lnTo>
                                  <a:pt x="7620" y="71628"/>
                                </a:lnTo>
                                <a:lnTo>
                                  <a:pt x="39624" y="71628"/>
                                </a:lnTo>
                                <a:lnTo>
                                  <a:pt x="39624" y="79248"/>
                                </a:lnTo>
                                <a:lnTo>
                                  <a:pt x="3048" y="79248"/>
                                </a:lnTo>
                                <a:cubicBezTo>
                                  <a:pt x="1524" y="79248"/>
                                  <a:pt x="0" y="77724"/>
                                  <a:pt x="0" y="74676"/>
                                </a:cubicBezTo>
                                <a:lnTo>
                                  <a:pt x="0" y="3048"/>
                                </a:lnTo>
                                <a:cubicBezTo>
                                  <a:pt x="0" y="1524"/>
                                  <a:pt x="1524" y="0"/>
                                  <a:pt x="3048" y="0"/>
                                </a:cubicBezTo>
                                <a:close/>
                              </a:path>
                            </a:pathLst>
                          </a:custGeom>
                          <a:solidFill>
                            <a:srgbClr val="ED7D31"/>
                          </a:solidFill>
                          <a:ln w="0" cap="flat">
                            <a:noFill/>
                            <a:miter lim="127000"/>
                          </a:ln>
                          <a:effectLst/>
                        </wps:spPr>
                        <wps:bodyPr/>
                      </wps:wsp>
                      <wps:wsp>
                        <wps:cNvPr id="7488" name="Shape 7488"/>
                        <wps:cNvSpPr/>
                        <wps:spPr>
                          <a:xfrm>
                            <a:off x="3320796" y="841248"/>
                            <a:ext cx="39624" cy="79248"/>
                          </a:xfrm>
                          <a:custGeom>
                            <a:avLst/>
                            <a:gdLst/>
                            <a:ahLst/>
                            <a:cxnLst/>
                            <a:rect l="0" t="0" r="0" b="0"/>
                            <a:pathLst>
                              <a:path w="39624" h="79248">
                                <a:moveTo>
                                  <a:pt x="0" y="0"/>
                                </a:moveTo>
                                <a:lnTo>
                                  <a:pt x="35052" y="0"/>
                                </a:lnTo>
                                <a:cubicBezTo>
                                  <a:pt x="38100" y="0"/>
                                  <a:pt x="39624" y="1524"/>
                                  <a:pt x="39624" y="3048"/>
                                </a:cubicBezTo>
                                <a:lnTo>
                                  <a:pt x="39624" y="74676"/>
                                </a:lnTo>
                                <a:cubicBezTo>
                                  <a:pt x="39624" y="77724"/>
                                  <a:pt x="38100" y="79248"/>
                                  <a:pt x="35052" y="79248"/>
                                </a:cubicBezTo>
                                <a:lnTo>
                                  <a:pt x="0" y="79248"/>
                                </a:lnTo>
                                <a:lnTo>
                                  <a:pt x="0" y="71628"/>
                                </a:lnTo>
                                <a:lnTo>
                                  <a:pt x="32004" y="71628"/>
                                </a:lnTo>
                                <a:lnTo>
                                  <a:pt x="32004" y="7620"/>
                                </a:lnTo>
                                <a:lnTo>
                                  <a:pt x="0" y="7620"/>
                                </a:lnTo>
                                <a:lnTo>
                                  <a:pt x="0" y="0"/>
                                </a:lnTo>
                                <a:close/>
                              </a:path>
                            </a:pathLst>
                          </a:custGeom>
                          <a:solidFill>
                            <a:srgbClr val="ED7D31"/>
                          </a:solidFill>
                          <a:ln w="0" cap="flat">
                            <a:noFill/>
                            <a:miter lim="127000"/>
                          </a:ln>
                          <a:effectLst/>
                        </wps:spPr>
                        <wps:bodyPr/>
                      </wps:wsp>
                      <wps:wsp>
                        <wps:cNvPr id="7489" name="Shape 7489"/>
                        <wps:cNvSpPr/>
                        <wps:spPr>
                          <a:xfrm>
                            <a:off x="3308604" y="870205"/>
                            <a:ext cx="19812" cy="1246632"/>
                          </a:xfrm>
                          <a:custGeom>
                            <a:avLst/>
                            <a:gdLst/>
                            <a:ahLst/>
                            <a:cxnLst/>
                            <a:rect l="0" t="0" r="0" b="0"/>
                            <a:pathLst>
                              <a:path w="19812" h="1246632">
                                <a:moveTo>
                                  <a:pt x="10668" y="0"/>
                                </a:moveTo>
                                <a:cubicBezTo>
                                  <a:pt x="15240" y="0"/>
                                  <a:pt x="19812" y="4572"/>
                                  <a:pt x="19812" y="10668"/>
                                </a:cubicBezTo>
                                <a:lnTo>
                                  <a:pt x="19812" y="1237488"/>
                                </a:lnTo>
                                <a:cubicBezTo>
                                  <a:pt x="19812" y="1242060"/>
                                  <a:pt x="15240" y="1246632"/>
                                  <a:pt x="10668" y="1246632"/>
                                </a:cubicBezTo>
                                <a:cubicBezTo>
                                  <a:pt x="4572" y="1246632"/>
                                  <a:pt x="0" y="1242060"/>
                                  <a:pt x="0" y="1237488"/>
                                </a:cubicBezTo>
                                <a:lnTo>
                                  <a:pt x="0" y="10668"/>
                                </a:lnTo>
                                <a:cubicBezTo>
                                  <a:pt x="0" y="4572"/>
                                  <a:pt x="4572" y="0"/>
                                  <a:pt x="10668" y="0"/>
                                </a:cubicBezTo>
                                <a:close/>
                              </a:path>
                            </a:pathLst>
                          </a:custGeom>
                          <a:solidFill>
                            <a:srgbClr val="A5A5A5"/>
                          </a:solidFill>
                          <a:ln w="0" cap="flat">
                            <a:noFill/>
                            <a:miter lim="127000"/>
                          </a:ln>
                          <a:effectLst/>
                        </wps:spPr>
                        <wps:bodyPr/>
                      </wps:wsp>
                      <wps:wsp>
                        <wps:cNvPr id="7490" name="Shape 7490"/>
                        <wps:cNvSpPr/>
                        <wps:spPr>
                          <a:xfrm>
                            <a:off x="3284220" y="844296"/>
                            <a:ext cx="71628" cy="71628"/>
                          </a:xfrm>
                          <a:custGeom>
                            <a:avLst/>
                            <a:gdLst/>
                            <a:ahLst/>
                            <a:cxnLst/>
                            <a:rect l="0" t="0" r="0" b="0"/>
                            <a:pathLst>
                              <a:path w="71628" h="71628">
                                <a:moveTo>
                                  <a:pt x="36576" y="0"/>
                                </a:moveTo>
                                <a:lnTo>
                                  <a:pt x="71628" y="71628"/>
                                </a:lnTo>
                                <a:lnTo>
                                  <a:pt x="0" y="71628"/>
                                </a:lnTo>
                                <a:lnTo>
                                  <a:pt x="36576" y="0"/>
                                </a:lnTo>
                                <a:close/>
                              </a:path>
                            </a:pathLst>
                          </a:custGeom>
                          <a:solidFill>
                            <a:srgbClr val="A5A5A5"/>
                          </a:solidFill>
                          <a:ln w="0" cap="flat">
                            <a:noFill/>
                            <a:miter lim="127000"/>
                          </a:ln>
                          <a:effectLst/>
                        </wps:spPr>
                        <wps:bodyPr/>
                      </wps:wsp>
                      <wps:wsp>
                        <wps:cNvPr id="7491" name="Shape 7491"/>
                        <wps:cNvSpPr/>
                        <wps:spPr>
                          <a:xfrm>
                            <a:off x="3279648" y="841270"/>
                            <a:ext cx="41083" cy="79226"/>
                          </a:xfrm>
                          <a:custGeom>
                            <a:avLst/>
                            <a:gdLst/>
                            <a:ahLst/>
                            <a:cxnLst/>
                            <a:rect l="0" t="0" r="0" b="0"/>
                            <a:pathLst>
                              <a:path w="41083" h="79226">
                                <a:moveTo>
                                  <a:pt x="41083" y="0"/>
                                </a:moveTo>
                                <a:lnTo>
                                  <a:pt x="41083" y="14901"/>
                                </a:lnTo>
                                <a:lnTo>
                                  <a:pt x="40467" y="13695"/>
                                </a:lnTo>
                                <a:lnTo>
                                  <a:pt x="12127" y="71606"/>
                                </a:lnTo>
                                <a:lnTo>
                                  <a:pt x="41083" y="71606"/>
                                </a:lnTo>
                                <a:lnTo>
                                  <a:pt x="41083" y="79226"/>
                                </a:lnTo>
                                <a:lnTo>
                                  <a:pt x="4572" y="79226"/>
                                </a:lnTo>
                                <a:cubicBezTo>
                                  <a:pt x="3048" y="79226"/>
                                  <a:pt x="1524" y="79226"/>
                                  <a:pt x="1524" y="77702"/>
                                </a:cubicBezTo>
                                <a:cubicBezTo>
                                  <a:pt x="0" y="76178"/>
                                  <a:pt x="0" y="74654"/>
                                  <a:pt x="1524" y="73130"/>
                                </a:cubicBezTo>
                                <a:lnTo>
                                  <a:pt x="36576" y="1502"/>
                                </a:lnTo>
                                <a:lnTo>
                                  <a:pt x="41083" y="0"/>
                                </a:lnTo>
                                <a:close/>
                              </a:path>
                            </a:pathLst>
                          </a:custGeom>
                          <a:solidFill>
                            <a:srgbClr val="A5A5A5"/>
                          </a:solidFill>
                          <a:ln w="0" cap="flat">
                            <a:noFill/>
                            <a:miter lim="127000"/>
                          </a:ln>
                          <a:effectLst/>
                        </wps:spPr>
                        <wps:bodyPr/>
                      </wps:wsp>
                      <wps:wsp>
                        <wps:cNvPr id="7492" name="Shape 7492"/>
                        <wps:cNvSpPr/>
                        <wps:spPr>
                          <a:xfrm>
                            <a:off x="3320731" y="841249"/>
                            <a:ext cx="39689" cy="79248"/>
                          </a:xfrm>
                          <a:custGeom>
                            <a:avLst/>
                            <a:gdLst/>
                            <a:ahLst/>
                            <a:cxnLst/>
                            <a:rect l="0" t="0" r="0" b="0"/>
                            <a:pathLst>
                              <a:path w="39689" h="79248">
                                <a:moveTo>
                                  <a:pt x="65" y="0"/>
                                </a:moveTo>
                                <a:cubicBezTo>
                                  <a:pt x="1589" y="0"/>
                                  <a:pt x="3113" y="0"/>
                                  <a:pt x="3113" y="1524"/>
                                </a:cubicBezTo>
                                <a:lnTo>
                                  <a:pt x="39689" y="73152"/>
                                </a:lnTo>
                                <a:cubicBezTo>
                                  <a:pt x="39689" y="74676"/>
                                  <a:pt x="39689" y="76200"/>
                                  <a:pt x="39689" y="77724"/>
                                </a:cubicBezTo>
                                <a:cubicBezTo>
                                  <a:pt x="38165" y="79248"/>
                                  <a:pt x="36641" y="79248"/>
                                  <a:pt x="35117" y="79248"/>
                                </a:cubicBezTo>
                                <a:lnTo>
                                  <a:pt x="0" y="79248"/>
                                </a:lnTo>
                                <a:lnTo>
                                  <a:pt x="0" y="71628"/>
                                </a:lnTo>
                                <a:lnTo>
                                  <a:pt x="28956" y="71628"/>
                                </a:lnTo>
                                <a:lnTo>
                                  <a:pt x="0" y="14922"/>
                                </a:lnTo>
                                <a:lnTo>
                                  <a:pt x="0" y="22"/>
                                </a:lnTo>
                                <a:lnTo>
                                  <a:pt x="65" y="0"/>
                                </a:lnTo>
                                <a:close/>
                              </a:path>
                            </a:pathLst>
                          </a:custGeom>
                          <a:solidFill>
                            <a:srgbClr val="A5A5A5"/>
                          </a:solidFill>
                          <a:ln w="0" cap="flat">
                            <a:noFill/>
                            <a:miter lim="127000"/>
                          </a:ln>
                          <a:effectLst/>
                        </wps:spPr>
                        <wps:bodyPr/>
                      </wps:wsp>
                      <wps:wsp>
                        <wps:cNvPr id="7493" name="Shape 7493"/>
                        <wps:cNvSpPr/>
                        <wps:spPr>
                          <a:xfrm>
                            <a:off x="3284220" y="2072640"/>
                            <a:ext cx="71628" cy="71628"/>
                          </a:xfrm>
                          <a:custGeom>
                            <a:avLst/>
                            <a:gdLst/>
                            <a:ahLst/>
                            <a:cxnLst/>
                            <a:rect l="0" t="0" r="0" b="0"/>
                            <a:pathLst>
                              <a:path w="71628" h="71628">
                                <a:moveTo>
                                  <a:pt x="36576" y="0"/>
                                </a:moveTo>
                                <a:lnTo>
                                  <a:pt x="71628" y="71628"/>
                                </a:lnTo>
                                <a:lnTo>
                                  <a:pt x="0" y="71628"/>
                                </a:lnTo>
                                <a:lnTo>
                                  <a:pt x="36576" y="0"/>
                                </a:lnTo>
                                <a:close/>
                              </a:path>
                            </a:pathLst>
                          </a:custGeom>
                          <a:solidFill>
                            <a:srgbClr val="A5A5A5"/>
                          </a:solidFill>
                          <a:ln w="0" cap="flat">
                            <a:noFill/>
                            <a:miter lim="127000"/>
                          </a:ln>
                          <a:effectLst/>
                        </wps:spPr>
                        <wps:bodyPr/>
                      </wps:wsp>
                      <wps:wsp>
                        <wps:cNvPr id="7494" name="Shape 7494"/>
                        <wps:cNvSpPr/>
                        <wps:spPr>
                          <a:xfrm>
                            <a:off x="3279648" y="2068111"/>
                            <a:ext cx="41083" cy="80729"/>
                          </a:xfrm>
                          <a:custGeom>
                            <a:avLst/>
                            <a:gdLst/>
                            <a:ahLst/>
                            <a:cxnLst/>
                            <a:rect l="0" t="0" r="0" b="0"/>
                            <a:pathLst>
                              <a:path w="41083" h="80729">
                                <a:moveTo>
                                  <a:pt x="41083" y="0"/>
                                </a:moveTo>
                                <a:lnTo>
                                  <a:pt x="41083" y="14879"/>
                                </a:lnTo>
                                <a:lnTo>
                                  <a:pt x="40467" y="13673"/>
                                </a:lnTo>
                                <a:lnTo>
                                  <a:pt x="12127" y="71585"/>
                                </a:lnTo>
                                <a:lnTo>
                                  <a:pt x="41083" y="71585"/>
                                </a:lnTo>
                                <a:lnTo>
                                  <a:pt x="41083" y="80729"/>
                                </a:lnTo>
                                <a:lnTo>
                                  <a:pt x="4572" y="80729"/>
                                </a:lnTo>
                                <a:cubicBezTo>
                                  <a:pt x="3048" y="80729"/>
                                  <a:pt x="1524" y="79205"/>
                                  <a:pt x="1524" y="77681"/>
                                </a:cubicBezTo>
                                <a:cubicBezTo>
                                  <a:pt x="0" y="77681"/>
                                  <a:pt x="0" y="76157"/>
                                  <a:pt x="1524" y="74633"/>
                                </a:cubicBezTo>
                                <a:lnTo>
                                  <a:pt x="36576" y="3005"/>
                                </a:lnTo>
                                <a:lnTo>
                                  <a:pt x="41083" y="0"/>
                                </a:lnTo>
                                <a:close/>
                              </a:path>
                            </a:pathLst>
                          </a:custGeom>
                          <a:solidFill>
                            <a:srgbClr val="A5A5A5"/>
                          </a:solidFill>
                          <a:ln w="0" cap="flat">
                            <a:noFill/>
                            <a:miter lim="127000"/>
                          </a:ln>
                          <a:effectLst/>
                        </wps:spPr>
                        <wps:bodyPr/>
                      </wps:wsp>
                      <wps:wsp>
                        <wps:cNvPr id="7495" name="Shape 7495"/>
                        <wps:cNvSpPr/>
                        <wps:spPr>
                          <a:xfrm>
                            <a:off x="3320731" y="2068068"/>
                            <a:ext cx="39689" cy="80772"/>
                          </a:xfrm>
                          <a:custGeom>
                            <a:avLst/>
                            <a:gdLst/>
                            <a:ahLst/>
                            <a:cxnLst/>
                            <a:rect l="0" t="0" r="0" b="0"/>
                            <a:pathLst>
                              <a:path w="39689" h="80772">
                                <a:moveTo>
                                  <a:pt x="65" y="0"/>
                                </a:moveTo>
                                <a:cubicBezTo>
                                  <a:pt x="1589" y="0"/>
                                  <a:pt x="3113" y="1524"/>
                                  <a:pt x="3113" y="3048"/>
                                </a:cubicBezTo>
                                <a:lnTo>
                                  <a:pt x="39689" y="74676"/>
                                </a:lnTo>
                                <a:cubicBezTo>
                                  <a:pt x="39689" y="76200"/>
                                  <a:pt x="39689" y="77724"/>
                                  <a:pt x="39689" y="77724"/>
                                </a:cubicBezTo>
                                <a:cubicBezTo>
                                  <a:pt x="38165" y="79248"/>
                                  <a:pt x="36641" y="80772"/>
                                  <a:pt x="35117" y="80772"/>
                                </a:cubicBezTo>
                                <a:lnTo>
                                  <a:pt x="0" y="80772"/>
                                </a:lnTo>
                                <a:lnTo>
                                  <a:pt x="0" y="71628"/>
                                </a:lnTo>
                                <a:lnTo>
                                  <a:pt x="28956" y="71628"/>
                                </a:lnTo>
                                <a:lnTo>
                                  <a:pt x="0" y="14922"/>
                                </a:lnTo>
                                <a:lnTo>
                                  <a:pt x="0" y="43"/>
                                </a:lnTo>
                                <a:lnTo>
                                  <a:pt x="65" y="0"/>
                                </a:lnTo>
                                <a:close/>
                              </a:path>
                            </a:pathLst>
                          </a:custGeom>
                          <a:solidFill>
                            <a:srgbClr val="A5A5A5"/>
                          </a:solidFill>
                          <a:ln w="0" cap="flat">
                            <a:noFill/>
                            <a:miter lim="127000"/>
                          </a:ln>
                          <a:effectLst/>
                        </wps:spPr>
                        <wps:bodyPr/>
                      </wps:wsp>
                      <wps:wsp>
                        <wps:cNvPr id="7496" name="Rectangle 7496"/>
                        <wps:cNvSpPr/>
                        <wps:spPr>
                          <a:xfrm>
                            <a:off x="725426" y="2056101"/>
                            <a:ext cx="72307" cy="145550"/>
                          </a:xfrm>
                          <a:prstGeom prst="rect">
                            <a:avLst/>
                          </a:prstGeom>
                          <a:ln>
                            <a:noFill/>
                          </a:ln>
                        </wps:spPr>
                        <wps:txbx>
                          <w:txbxContent>
                            <w:p w14:paraId="108B9925" w14:textId="77777777" w:rsidR="00A977E7" w:rsidRDefault="00A977E7" w:rsidP="003726E6">
                              <w:r>
                                <w:rPr>
                                  <w:w w:val="101"/>
                                </w:rPr>
                                <w:t>0</w:t>
                              </w:r>
                            </w:p>
                          </w:txbxContent>
                        </wps:txbx>
                        <wps:bodyPr horzOverflow="overflow" vert="horz" lIns="0" tIns="0" rIns="0" bIns="0" rtlCol="0">
                          <a:noAutofit/>
                        </wps:bodyPr>
                      </wps:wsp>
                      <wps:wsp>
                        <wps:cNvPr id="7497" name="Rectangle 7497"/>
                        <wps:cNvSpPr/>
                        <wps:spPr>
                          <a:xfrm>
                            <a:off x="725426" y="1832035"/>
                            <a:ext cx="72307" cy="145550"/>
                          </a:xfrm>
                          <a:prstGeom prst="rect">
                            <a:avLst/>
                          </a:prstGeom>
                          <a:ln>
                            <a:noFill/>
                          </a:ln>
                        </wps:spPr>
                        <wps:txbx>
                          <w:txbxContent>
                            <w:p w14:paraId="5B9D2425" w14:textId="77777777" w:rsidR="00A977E7" w:rsidRDefault="00A977E7" w:rsidP="003726E6">
                              <w:r>
                                <w:rPr>
                                  <w:w w:val="101"/>
                                </w:rPr>
                                <w:t>1</w:t>
                              </w:r>
                            </w:p>
                          </w:txbxContent>
                        </wps:txbx>
                        <wps:bodyPr horzOverflow="overflow" vert="horz" lIns="0" tIns="0" rIns="0" bIns="0" rtlCol="0">
                          <a:noAutofit/>
                        </wps:bodyPr>
                      </wps:wsp>
                      <wps:wsp>
                        <wps:cNvPr id="7498" name="Rectangle 7498"/>
                        <wps:cNvSpPr/>
                        <wps:spPr>
                          <a:xfrm>
                            <a:off x="725426" y="1608022"/>
                            <a:ext cx="72307" cy="145550"/>
                          </a:xfrm>
                          <a:prstGeom prst="rect">
                            <a:avLst/>
                          </a:prstGeom>
                          <a:ln>
                            <a:noFill/>
                          </a:ln>
                        </wps:spPr>
                        <wps:txbx>
                          <w:txbxContent>
                            <w:p w14:paraId="7A54C9D7" w14:textId="77777777" w:rsidR="00A977E7" w:rsidRDefault="00A977E7" w:rsidP="003726E6">
                              <w:r>
                                <w:rPr>
                                  <w:w w:val="101"/>
                                </w:rPr>
                                <w:t>2</w:t>
                              </w:r>
                            </w:p>
                          </w:txbxContent>
                        </wps:txbx>
                        <wps:bodyPr horzOverflow="overflow" vert="horz" lIns="0" tIns="0" rIns="0" bIns="0" rtlCol="0">
                          <a:noAutofit/>
                        </wps:bodyPr>
                      </wps:wsp>
                      <wps:wsp>
                        <wps:cNvPr id="7499" name="Rectangle 7499"/>
                        <wps:cNvSpPr/>
                        <wps:spPr>
                          <a:xfrm>
                            <a:off x="725426" y="1382487"/>
                            <a:ext cx="72307" cy="145550"/>
                          </a:xfrm>
                          <a:prstGeom prst="rect">
                            <a:avLst/>
                          </a:prstGeom>
                          <a:ln>
                            <a:noFill/>
                          </a:ln>
                        </wps:spPr>
                        <wps:txbx>
                          <w:txbxContent>
                            <w:p w14:paraId="4DE0C508" w14:textId="77777777" w:rsidR="00A977E7" w:rsidRDefault="00A977E7" w:rsidP="003726E6">
                              <w:r>
                                <w:rPr>
                                  <w:w w:val="101"/>
                                </w:rPr>
                                <w:t>3</w:t>
                              </w:r>
                            </w:p>
                          </w:txbxContent>
                        </wps:txbx>
                        <wps:bodyPr horzOverflow="overflow" vert="horz" lIns="0" tIns="0" rIns="0" bIns="0" rtlCol="0">
                          <a:noAutofit/>
                        </wps:bodyPr>
                      </wps:wsp>
                      <wps:wsp>
                        <wps:cNvPr id="7500" name="Rectangle 7500"/>
                        <wps:cNvSpPr/>
                        <wps:spPr>
                          <a:xfrm>
                            <a:off x="725426" y="1158421"/>
                            <a:ext cx="72307" cy="145550"/>
                          </a:xfrm>
                          <a:prstGeom prst="rect">
                            <a:avLst/>
                          </a:prstGeom>
                          <a:ln>
                            <a:noFill/>
                          </a:ln>
                        </wps:spPr>
                        <wps:txbx>
                          <w:txbxContent>
                            <w:p w14:paraId="1625A381" w14:textId="77777777" w:rsidR="00A977E7" w:rsidRDefault="00A977E7" w:rsidP="003726E6">
                              <w:r>
                                <w:rPr>
                                  <w:w w:val="101"/>
                                </w:rPr>
                                <w:t>4</w:t>
                              </w:r>
                            </w:p>
                          </w:txbxContent>
                        </wps:txbx>
                        <wps:bodyPr horzOverflow="overflow" vert="horz" lIns="0" tIns="0" rIns="0" bIns="0" rtlCol="0">
                          <a:noAutofit/>
                        </wps:bodyPr>
                      </wps:wsp>
                      <wps:wsp>
                        <wps:cNvPr id="7501" name="Rectangle 7501"/>
                        <wps:cNvSpPr/>
                        <wps:spPr>
                          <a:xfrm>
                            <a:off x="725426" y="932886"/>
                            <a:ext cx="72307" cy="145550"/>
                          </a:xfrm>
                          <a:prstGeom prst="rect">
                            <a:avLst/>
                          </a:prstGeom>
                          <a:ln>
                            <a:noFill/>
                          </a:ln>
                        </wps:spPr>
                        <wps:txbx>
                          <w:txbxContent>
                            <w:p w14:paraId="7FD6A986" w14:textId="77777777" w:rsidR="00A977E7" w:rsidRDefault="00A977E7" w:rsidP="003726E6">
                              <w:r>
                                <w:rPr>
                                  <w:w w:val="101"/>
                                </w:rPr>
                                <w:t>5</w:t>
                              </w:r>
                            </w:p>
                          </w:txbxContent>
                        </wps:txbx>
                        <wps:bodyPr horzOverflow="overflow" vert="horz" lIns="0" tIns="0" rIns="0" bIns="0" rtlCol="0">
                          <a:noAutofit/>
                        </wps:bodyPr>
                      </wps:wsp>
                      <wps:wsp>
                        <wps:cNvPr id="7502" name="Rectangle 7502"/>
                        <wps:cNvSpPr/>
                        <wps:spPr>
                          <a:xfrm>
                            <a:off x="725426" y="708872"/>
                            <a:ext cx="72307" cy="145550"/>
                          </a:xfrm>
                          <a:prstGeom prst="rect">
                            <a:avLst/>
                          </a:prstGeom>
                          <a:ln>
                            <a:noFill/>
                          </a:ln>
                        </wps:spPr>
                        <wps:txbx>
                          <w:txbxContent>
                            <w:p w14:paraId="52662ECF" w14:textId="77777777" w:rsidR="00A977E7" w:rsidRDefault="00A977E7" w:rsidP="003726E6">
                              <w:r>
                                <w:rPr>
                                  <w:w w:val="101"/>
                                </w:rPr>
                                <w:t>6</w:t>
                              </w:r>
                            </w:p>
                          </w:txbxContent>
                        </wps:txbx>
                        <wps:bodyPr horzOverflow="overflow" vert="horz" lIns="0" tIns="0" rIns="0" bIns="0" rtlCol="0">
                          <a:noAutofit/>
                        </wps:bodyPr>
                      </wps:wsp>
                      <wps:wsp>
                        <wps:cNvPr id="7503" name="Rectangle 7503"/>
                        <wps:cNvSpPr/>
                        <wps:spPr>
                          <a:xfrm>
                            <a:off x="725426" y="483286"/>
                            <a:ext cx="72307" cy="145550"/>
                          </a:xfrm>
                          <a:prstGeom prst="rect">
                            <a:avLst/>
                          </a:prstGeom>
                          <a:ln>
                            <a:noFill/>
                          </a:ln>
                        </wps:spPr>
                        <wps:txbx>
                          <w:txbxContent>
                            <w:p w14:paraId="712E9377" w14:textId="77777777" w:rsidR="00A977E7" w:rsidRDefault="00A977E7" w:rsidP="003726E6">
                              <w:r>
                                <w:rPr>
                                  <w:w w:val="101"/>
                                </w:rPr>
                                <w:t>7</w:t>
                              </w:r>
                            </w:p>
                          </w:txbxContent>
                        </wps:txbx>
                        <wps:bodyPr horzOverflow="overflow" vert="horz" lIns="0" tIns="0" rIns="0" bIns="0" rtlCol="0">
                          <a:noAutofit/>
                        </wps:bodyPr>
                      </wps:wsp>
                      <wps:wsp>
                        <wps:cNvPr id="7504" name="Rectangle 7504"/>
                        <wps:cNvSpPr/>
                        <wps:spPr>
                          <a:xfrm>
                            <a:off x="725426" y="259272"/>
                            <a:ext cx="72307" cy="145550"/>
                          </a:xfrm>
                          <a:prstGeom prst="rect">
                            <a:avLst/>
                          </a:prstGeom>
                          <a:ln>
                            <a:noFill/>
                          </a:ln>
                        </wps:spPr>
                        <wps:txbx>
                          <w:txbxContent>
                            <w:p w14:paraId="75C522F8" w14:textId="77777777" w:rsidR="00A977E7" w:rsidRDefault="00A977E7" w:rsidP="003726E6">
                              <w:r>
                                <w:rPr>
                                  <w:w w:val="101"/>
                                </w:rPr>
                                <w:t>8</w:t>
                              </w:r>
                            </w:p>
                          </w:txbxContent>
                        </wps:txbx>
                        <wps:bodyPr horzOverflow="overflow" vert="horz" lIns="0" tIns="0" rIns="0" bIns="0" rtlCol="0">
                          <a:noAutofit/>
                        </wps:bodyPr>
                      </wps:wsp>
                      <wps:wsp>
                        <wps:cNvPr id="271930" name="Rectangle 271930"/>
                        <wps:cNvSpPr/>
                        <wps:spPr>
                          <a:xfrm>
                            <a:off x="851913" y="2196282"/>
                            <a:ext cx="72307" cy="145550"/>
                          </a:xfrm>
                          <a:prstGeom prst="rect">
                            <a:avLst/>
                          </a:prstGeom>
                          <a:ln>
                            <a:noFill/>
                          </a:ln>
                        </wps:spPr>
                        <wps:txbx>
                          <w:txbxContent>
                            <w:p w14:paraId="4B52ED41" w14:textId="77777777" w:rsidR="00A977E7" w:rsidRDefault="00A977E7" w:rsidP="003726E6">
                              <w:r>
                                <w:rPr>
                                  <w:w w:val="101"/>
                                </w:rPr>
                                <w:t>0</w:t>
                              </w:r>
                            </w:p>
                          </w:txbxContent>
                        </wps:txbx>
                        <wps:bodyPr horzOverflow="overflow" vert="horz" lIns="0" tIns="0" rIns="0" bIns="0" rtlCol="0">
                          <a:noAutofit/>
                        </wps:bodyPr>
                      </wps:wsp>
                      <wps:wsp>
                        <wps:cNvPr id="271932" name="Rectangle 271932"/>
                        <wps:cNvSpPr/>
                        <wps:spPr>
                          <a:xfrm>
                            <a:off x="1940305" y="2196282"/>
                            <a:ext cx="145185" cy="145550"/>
                          </a:xfrm>
                          <a:prstGeom prst="rect">
                            <a:avLst/>
                          </a:prstGeom>
                          <a:ln>
                            <a:noFill/>
                          </a:ln>
                        </wps:spPr>
                        <wps:txbx>
                          <w:txbxContent>
                            <w:p w14:paraId="7D703CB2" w14:textId="77777777" w:rsidR="00A977E7" w:rsidRDefault="00A977E7" w:rsidP="003726E6">
                              <w:r>
                                <w:rPr>
                                  <w:w w:val="101"/>
                                </w:rPr>
                                <w:t>40</w:t>
                              </w:r>
                            </w:p>
                          </w:txbxContent>
                        </wps:txbx>
                        <wps:bodyPr horzOverflow="overflow" vert="horz" lIns="0" tIns="0" rIns="0" bIns="0" rtlCol="0">
                          <a:noAutofit/>
                        </wps:bodyPr>
                      </wps:wsp>
                      <wps:wsp>
                        <wps:cNvPr id="271933" name="Rectangle 271933"/>
                        <wps:cNvSpPr/>
                        <wps:spPr>
                          <a:xfrm>
                            <a:off x="2497932" y="2196282"/>
                            <a:ext cx="145185" cy="145550"/>
                          </a:xfrm>
                          <a:prstGeom prst="rect">
                            <a:avLst/>
                          </a:prstGeom>
                          <a:ln>
                            <a:noFill/>
                          </a:ln>
                        </wps:spPr>
                        <wps:txbx>
                          <w:txbxContent>
                            <w:p w14:paraId="7A008904" w14:textId="77777777" w:rsidR="00A977E7" w:rsidRDefault="00A977E7" w:rsidP="003726E6">
                              <w:r>
                                <w:rPr>
                                  <w:w w:val="101"/>
                                </w:rPr>
                                <w:t>60</w:t>
                              </w:r>
                            </w:p>
                          </w:txbxContent>
                        </wps:txbx>
                        <wps:bodyPr horzOverflow="overflow" vert="horz" lIns="0" tIns="0" rIns="0" bIns="0" rtlCol="0">
                          <a:noAutofit/>
                        </wps:bodyPr>
                      </wps:wsp>
                      <wps:wsp>
                        <wps:cNvPr id="271934" name="Rectangle 271934"/>
                        <wps:cNvSpPr/>
                        <wps:spPr>
                          <a:xfrm>
                            <a:off x="3055559" y="2196282"/>
                            <a:ext cx="143756" cy="145550"/>
                          </a:xfrm>
                          <a:prstGeom prst="rect">
                            <a:avLst/>
                          </a:prstGeom>
                          <a:ln>
                            <a:noFill/>
                          </a:ln>
                        </wps:spPr>
                        <wps:txbx>
                          <w:txbxContent>
                            <w:p w14:paraId="57F8E066" w14:textId="77777777" w:rsidR="00A977E7" w:rsidRDefault="00A977E7" w:rsidP="003726E6">
                              <w:r>
                                <w:t>80</w:t>
                              </w:r>
                            </w:p>
                          </w:txbxContent>
                        </wps:txbx>
                        <wps:bodyPr horzOverflow="overflow" vert="horz" lIns="0" tIns="0" rIns="0" bIns="0" rtlCol="0">
                          <a:noAutofit/>
                        </wps:bodyPr>
                      </wps:wsp>
                      <wps:wsp>
                        <wps:cNvPr id="271935" name="Rectangle 271935"/>
                        <wps:cNvSpPr/>
                        <wps:spPr>
                          <a:xfrm>
                            <a:off x="3586325" y="2196282"/>
                            <a:ext cx="215206" cy="145550"/>
                          </a:xfrm>
                          <a:prstGeom prst="rect">
                            <a:avLst/>
                          </a:prstGeom>
                          <a:ln>
                            <a:noFill/>
                          </a:ln>
                        </wps:spPr>
                        <wps:txbx>
                          <w:txbxContent>
                            <w:p w14:paraId="129178F1" w14:textId="77777777" w:rsidR="00A977E7" w:rsidRDefault="00A977E7" w:rsidP="003726E6">
                              <w:r>
                                <w:t>100</w:t>
                              </w:r>
                            </w:p>
                          </w:txbxContent>
                        </wps:txbx>
                        <wps:bodyPr horzOverflow="overflow" vert="horz" lIns="0" tIns="0" rIns="0" bIns="0" rtlCol="0">
                          <a:noAutofit/>
                        </wps:bodyPr>
                      </wps:wsp>
                      <wps:wsp>
                        <wps:cNvPr id="271936" name="Rectangle 271936"/>
                        <wps:cNvSpPr/>
                        <wps:spPr>
                          <a:xfrm>
                            <a:off x="4141803" y="2196282"/>
                            <a:ext cx="219492" cy="145550"/>
                          </a:xfrm>
                          <a:prstGeom prst="rect">
                            <a:avLst/>
                          </a:prstGeom>
                          <a:ln>
                            <a:noFill/>
                          </a:ln>
                        </wps:spPr>
                        <wps:txbx>
                          <w:txbxContent>
                            <w:p w14:paraId="3C995A7A" w14:textId="77777777" w:rsidR="00A977E7" w:rsidRDefault="00A977E7" w:rsidP="003726E6">
                              <w:r>
                                <w:rPr>
                                  <w:w w:val="101"/>
                                </w:rPr>
                                <w:t>120</w:t>
                              </w:r>
                            </w:p>
                          </w:txbxContent>
                        </wps:txbx>
                        <wps:bodyPr horzOverflow="overflow" vert="horz" lIns="0" tIns="0" rIns="0" bIns="0" rtlCol="0">
                          <a:noAutofit/>
                        </wps:bodyPr>
                      </wps:wsp>
                      <wps:wsp>
                        <wps:cNvPr id="271931" name="Rectangle 271931"/>
                        <wps:cNvSpPr/>
                        <wps:spPr>
                          <a:xfrm>
                            <a:off x="1382679" y="2196282"/>
                            <a:ext cx="145185" cy="145550"/>
                          </a:xfrm>
                          <a:prstGeom prst="rect">
                            <a:avLst/>
                          </a:prstGeom>
                          <a:ln>
                            <a:noFill/>
                          </a:ln>
                        </wps:spPr>
                        <wps:txbx>
                          <w:txbxContent>
                            <w:p w14:paraId="0619FCA4" w14:textId="77777777" w:rsidR="00A977E7" w:rsidRDefault="00A977E7" w:rsidP="003726E6">
                              <w:r>
                                <w:rPr>
                                  <w:w w:val="101"/>
                                </w:rPr>
                                <w:t>20</w:t>
                              </w:r>
                            </w:p>
                          </w:txbxContent>
                        </wps:txbx>
                        <wps:bodyPr horzOverflow="overflow" vert="horz" lIns="0" tIns="0" rIns="0" bIns="0" rtlCol="0">
                          <a:noAutofit/>
                        </wps:bodyPr>
                      </wps:wsp>
                    </wpg:wgp>
                  </a:graphicData>
                </a:graphic>
              </wp:inline>
            </w:drawing>
          </mc:Choice>
          <mc:Fallback>
            <w:pict>
              <v:group w14:anchorId="3D173E57" id="Group 1557667" o:spid="_x0000_s1240" style="width:303.8pt;height:234pt;mso-position-horizontal-relative:char;mso-position-vertical-relative:line" coordorigin="4128,334" coordsize="40786,2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">
                <v:rect id="Rectangle 1503632" o:spid="_x0000_s1241" style="position:absolute;left:26462;top:334;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" filled="f" stroked="f">
                  <v:textbox inset="0,0,0,0">
                    <w:txbxContent>
                      <w:p w14:paraId="1CE200D5" w14:textId="77777777" w:rsidR="00A977E7" w:rsidRDefault="00A977E7" w:rsidP="003726E6">
                        <w:r>
                          <w:t xml:space="preserve"> </w:t>
                        </w:r>
                      </w:p>
                    </w:txbxContent>
                  </v:textbox>
                </v:rect>
                <v:rect id="Rectangle 1503630" o:spid="_x0000_s1242" style="position:absolute;left:15867;top:334;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" filled="f" stroked="f">
                  <v:textbox inset="0,0,0,0">
                    <w:txbxContent>
                      <w:p w14:paraId="233772FD" w14:textId="77777777" w:rsidR="00A977E7" w:rsidRDefault="00A977E7" w:rsidP="003726E6">
                        <w:r>
                          <w:t xml:space="preserve"> </w:t>
                        </w:r>
                      </w:p>
                    </w:txbxContent>
                  </v:textbox>
                </v:rect>
                <v:rect id="Rectangle 1503627" o:spid="_x0000_s1243" style="position:absolute;left:4128;top:334;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" filled="f" stroked="f">
                  <v:textbox inset="0,0,0,0">
                    <w:txbxContent>
                      <w:p w14:paraId="267050C1" w14:textId="77777777" w:rsidR="00A977E7" w:rsidRDefault="00A977E7" w:rsidP="003726E6">
                        <w:r>
                          <w:t xml:space="preserve"> </w:t>
                        </w:r>
                      </w:p>
                    </w:txbxContent>
                  </v:textbox>
                </v:rect>
                <v:shape id="Shape 2011484" o:spid="_x0000_s1244" style="position:absolute;left:30434;top:17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" path="m,l9144,r,9144l,9144,,e" fillcolor="black" stroked="f" strokeweight="0">
                  <v:stroke miterlimit="83231f" joinstyle="miter"/>
                  <v:path arrowok="t" textboxrect="0,0,9144,9144"/>
                </v:shape>
                <v:rect id="Rectangle 7208" o:spid="_x0000_s1245" style="position:absolute;left:44439;top:22981;width:476;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" filled="f" stroked="f">
                  <v:textbox inset="0,0,0,0">
                    <w:txbxContent>
                      <w:p w14:paraId="74F4CDA8" w14:textId="77777777" w:rsidR="00A977E7" w:rsidRDefault="00A977E7" w:rsidP="003726E6">
                        <w:r>
                          <w:t xml:space="preserve"> </w:t>
                        </w:r>
                      </w:p>
                    </w:txbxContent>
                  </v:textbox>
                </v:rect>
                <v:rect id="Rectangle 7209" o:spid="_x0000_s1246" style="position:absolute;left:17404;top:25372;width:21885;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" filled="f" stroked="f">
                  <v:textbox inset="0,0,0,0">
                    <w:txbxContent>
                      <w:p w14:paraId="22C8F939" w14:textId="77777777" w:rsidR="00A977E7" w:rsidRPr="007D615F" w:rsidRDefault="00A977E7" w:rsidP="003726E6">
                        <w:r w:rsidRPr="007D615F">
                          <w:t>Figure:</w:t>
                        </w:r>
                        <w:r w:rsidRPr="007D615F">
                          <w:rPr>
                            <w:spacing w:val="2"/>
                          </w:rPr>
                          <w:t xml:space="preserve"> </w:t>
                        </w:r>
                        <w:r w:rsidRPr="007D615F">
                          <w:t>Final</w:t>
                        </w:r>
                        <w:r w:rsidRPr="007D615F">
                          <w:rPr>
                            <w:spacing w:val="-2"/>
                          </w:rPr>
                          <w:t xml:space="preserve"> </w:t>
                        </w:r>
                        <w:r w:rsidRPr="007D615F">
                          <w:t>CBR value</w:t>
                        </w:r>
                        <w:r w:rsidRPr="007D615F">
                          <w:rPr>
                            <w:spacing w:val="4"/>
                          </w:rPr>
                          <w:t xml:space="preserve"> </w:t>
                        </w:r>
                      </w:p>
                    </w:txbxContent>
                  </v:textbox>
                </v:rect>
                <v:shape id="Shape 2011495" o:spid="_x0000_s1247" style="position:absolute;left:6477;top:1783;width:37901;height:22052;visibility:visible;mso-wrap-style:square;v-text-anchor:top" coordsize="3790188,220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" path="m,l3790188,r,2205228l,2205228,,e" stroked="f" strokeweight="0">
                  <v:stroke miterlimit="83231f" joinstyle="miter"/>
                  <v:path arrowok="t" textboxrect="0,0,3790188,2205228"/>
                </v:shape>
                <v:shape id="Shape 2011496" o:spid="_x0000_s1248" style="position:absolute;left:8793;top:18775;width:33452;height:92;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" path="m,l3345180,r,9144l,9144,,e" fillcolor="#d9d9d9" stroked="f" strokeweight="0">
                  <v:stroke miterlimit="83231f" joinstyle="miter"/>
                  <v:path arrowok="t" textboxrect="0,0,3345180,9144"/>
                </v:shape>
                <v:shape id="Shape 2011497" o:spid="_x0000_s1249" style="position:absolute;left:8793;top:16535;width:33452;height:91;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" path="m,l3345180,r,9144l,9144,,e" fillcolor="#d9d9d9" stroked="f" strokeweight="0">
                  <v:stroke miterlimit="83231f" joinstyle="miter"/>
                  <v:path arrowok="t" textboxrect="0,0,3345180,9144"/>
                </v:shape>
                <v:shape id="Shape 2011498" o:spid="_x0000_s1250" style="position:absolute;left:8793;top:14279;width:33452;height:92;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" path="m,l3345180,r,9144l,9144,,e" fillcolor="#d9d9d9" stroked="f" strokeweight="0">
                  <v:stroke miterlimit="83231f" joinstyle="miter"/>
                  <v:path arrowok="t" textboxrect="0,0,3345180,9144"/>
                </v:shape>
                <v:shape id="Shape 2011499" o:spid="_x0000_s1251" style="position:absolute;left:8793;top:12039;width:33452;height:92;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" path="m,l3345180,r,9144l,9144,,e" fillcolor="#d9d9d9" stroked="f" strokeweight="0">
                  <v:stroke miterlimit="83231f" joinstyle="miter"/>
                  <v:path arrowok="t" textboxrect="0,0,3345180,9144"/>
                </v:shape>
                <v:shape id="Shape 2011500" o:spid="_x0000_s1252" style="position:absolute;left:8793;top:9784;width:33452;height:91;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" path="m,l3345180,r,9144l,9144,,e" fillcolor="#d9d9d9" stroked="f" strokeweight="0">
                  <v:stroke miterlimit="83231f" joinstyle="miter"/>
                  <v:path arrowok="t" textboxrect="0,0,3345180,9144"/>
                </v:shape>
                <v:shape id="Shape 2011501" o:spid="_x0000_s1253" style="position:absolute;left:8793;top:7543;width:33452;height:92;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" path="m,l3345180,r,9144l,9144,,e" fillcolor="#d9d9d9" stroked="f" strokeweight="0">
                  <v:stroke miterlimit="83231f" joinstyle="miter"/>
                  <v:path arrowok="t" textboxrect="0,0,3345180,9144"/>
                </v:shape>
                <v:shape id="Shape 2011502" o:spid="_x0000_s1254" style="position:absolute;left:8793;top:5303;width:33452;height:91;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" path="m,l3345180,r,9144l,9144,,e" fillcolor="#d9d9d9" stroked="f" strokeweight="0">
                  <v:stroke miterlimit="83231f" joinstyle="miter"/>
                  <v:path arrowok="t" textboxrect="0,0,3345180,9144"/>
                </v:shape>
                <v:shape id="Shape 2011503" o:spid="_x0000_s1255" style="position:absolute;left:8793;top:3048;width:33452;height:91;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" path="m,l3345180,r,9144l,9144,,e" fillcolor="#d9d9d9" stroked="f" strokeweight="0">
                  <v:stroke miterlimit="83231f" joinstyle="miter"/>
                  <v:path arrowok="t" textboxrect="0,0,3345180,9144"/>
                </v:shape>
                <v:shape id="Shape 2011504" o:spid="_x0000_s1256" style="position:absolute;left:42199;top:3093;width:92;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" path="m,l9144,r,1798320l,1798320,,e" fillcolor="#d9d9d9" stroked="f" strokeweight="0">
                  <v:stroke miterlimit="83231f" joinstyle="miter"/>
                  <v:path arrowok="t" textboxrect="0,0,9144,1798320"/>
                </v:shape>
                <v:shape id="Shape 2011505" o:spid="_x0000_s1257" style="position:absolute;left:36636;top:3093;width:92;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" path="m,l9144,r,1798320l,1798320,,e" fillcolor="#d9d9d9" stroked="f" strokeweight="0">
                  <v:stroke miterlimit="83231f" joinstyle="miter"/>
                  <v:path arrowok="t" textboxrect="0,0,9144,1798320"/>
                </v:shape>
                <v:shape id="Shape 2011506" o:spid="_x0000_s1258" style="position:absolute;left:31059;top:3093;width:91;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" path="m,l9144,r,1798320l,1798320,,e" fillcolor="#d9d9d9" stroked="f" strokeweight="0">
                  <v:stroke miterlimit="83231f" joinstyle="miter"/>
                  <v:path arrowok="t" textboxrect="0,0,9144,1798320"/>
                </v:shape>
                <v:shape id="Shape 2011507" o:spid="_x0000_s1259" style="position:absolute;left:25481;top:3093;width:91;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" path="m,l9144,r,1798320l,1798320,,e" fillcolor="#d9d9d9" stroked="f" strokeweight="0">
                  <v:stroke miterlimit="83231f" joinstyle="miter"/>
                  <v:path arrowok="t" textboxrect="0,0,9144,1798320"/>
                </v:shape>
                <v:shape id="Shape 2011508" o:spid="_x0000_s1260" style="position:absolute;left:19903;top:3093;width:91;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" path="m,l9144,r,1798320l,1798320,,e" fillcolor="#d9d9d9" stroked="f" strokeweight="0">
                  <v:stroke miterlimit="83231f" joinstyle="miter"/>
                  <v:path arrowok="t" textboxrect="0,0,9144,1798320"/>
                </v:shape>
                <v:shape id="Shape 2011509" o:spid="_x0000_s1261" style="position:absolute;left:14325;top:3093;width:92;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" path="m,l9144,r,1798320l,1798320,,e" fillcolor="#d9d9d9" stroked="f" strokeweight="0">
                  <v:stroke miterlimit="83231f" joinstyle="miter"/>
                  <v:path arrowok="t" textboxrect="0,0,9144,1798320"/>
                </v:shape>
                <v:shape id="Shape 2011510" o:spid="_x0000_s1262" style="position:absolute;left:8747;top:3093;width:92;height:17983;visibility:visible;mso-wrap-style:square;v-text-anchor:top" coordsize="9144,179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" path="m,l9144,r,1798320l,1798320,,e" fillcolor="#d9d9d9" stroked="f" strokeweight="0">
                  <v:stroke miterlimit="83231f" joinstyle="miter"/>
                  <v:path arrowok="t" textboxrect="0,0,9144,1798320"/>
                </v:shape>
                <v:shape id="Shape 2011511" o:spid="_x0000_s1263" style="position:absolute;left:8793;top:21031;width:33452;height:91;visibility:visible;mso-wrap-style:square;v-text-anchor:top" coordsize="33451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" path="m,l3345180,r,9144l,9144,,e" fillcolor="#d9d9d9" stroked="f" strokeweight="0">
                  <v:stroke miterlimit="83231f" joinstyle="miter"/>
                  <v:path arrowok="t" textboxrect="0,0,3345180,9144"/>
                </v:shape>
                <v:shape id="Shape 7472" o:spid="_x0000_s1264" style="position:absolute;left:17983;top:5928;width:18791;height:3490;visibility:visible;mso-wrap-style:square;v-text-anchor:top" coordsize="1879092,348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" path="m12192,1524l129540,25908,245364,50292r231648,50292l592836,124968r117348,22860l826008,170688r115824,21336l1057656,211836r115824,18288l1289304,246888r117348,16764l1638300,295656r115824,16764l1869948,329184v6096,,9144,6096,9144,10668c1877568,345948,1872996,348996,1868424,348996l1751076,332232,1635252,315468,1403604,283464,1286256,266700,1170432,249936,1054608,231648,938784,211836,821436,190500,705612,167640,589788,144780,472440,118872,240792,70104,124968,44196,9144,19812c3048,19812,,13716,1524,9144,1524,3048,7620,,12192,1524xe" fillcolor="#4472c4" stroked="f" strokeweight="0">
                  <v:stroke miterlimit="83231f" joinstyle="miter"/>
                  <v:path arrowok="t" textboxrect="0,0,1879092,348996"/>
                </v:shape>
                <v:shape id="Shape 7473" o:spid="_x0000_s1265" style="position:absolute;left:17754;top:5684;width:716;height:716;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" path="m35052,l71628,35052,35052,71628,,35052,35052,xe" fillcolor="#4472c4" stroked="f" strokeweight="0">
                  <v:stroke miterlimit="83231f" joinstyle="miter"/>
                  <v:path arrowok="t" textboxrect="0,0,71628,71628"/>
                </v:shape>
                <v:shape id="Shape 7474" o:spid="_x0000_s1266" style="position:absolute;left:17693;top:5654;width:419;height:777;visibility:visible;mso-wrap-style:square;v-text-anchor:top" coordsize="41845,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" path="m38100,r3745,l41845,9685r-632,-606l12127,38165,41213,68515r632,-632l41845,77724r-3745,l3048,41148c,39624,,38100,3048,35052l38100,xe" fillcolor="#4472c4" stroked="f" strokeweight="0">
                  <v:stroke miterlimit="83231f" joinstyle="miter"/>
                  <v:path arrowok="t" textboxrect="0,0,41845,77724"/>
                </v:shape>
                <v:shape id="Shape 7475" o:spid="_x0000_s1267" style="position:absolute;left:18112;top:5654;width:404;height:777;visibility:visible;mso-wrap-style:square;v-text-anchor:top" coordsize="40451,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" path="m,l2351,,38927,35052v1524,3048,1524,4572,,6096l2351,77724,,77724,,67883,29718,38165,,9685,,xe" fillcolor="#4472c4" stroked="f" strokeweight="0">
                  <v:stroke miterlimit="83231f" joinstyle="miter"/>
                  <v:path arrowok="t" textboxrect="0,0,40451,77724"/>
                </v:shape>
                <v:shape id="Shape 7476" o:spid="_x0000_s1268" style="position:absolute;left:27035;top:7604;width:717;height:717;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" path="m35052,l71628,35052,35052,71628,,35052,35052,xe" fillcolor="#4472c4" stroked="f" strokeweight="0">
                  <v:stroke miterlimit="83231f" joinstyle="miter"/>
                  <v:path arrowok="t" textboxrect="0,0,71628,71628"/>
                </v:shape>
                <v:shape id="Shape 7477" o:spid="_x0000_s1269" style="position:absolute;left:26990;top:7574;width:403;height:777;visibility:visible;mso-wrap-style:square;v-text-anchor:top" coordsize="40321,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" path="m36576,r3745,l40321,9685r-632,-606l10603,38165,39689,68515r632,-632l40321,77724r-3745,l1524,41148c,39624,,38100,1524,35052l36576,xe" fillcolor="#4472c4" stroked="f" strokeweight="0">
                  <v:stroke miterlimit="83231f" joinstyle="miter"/>
                  <v:path arrowok="t" textboxrect="0,0,40321,77724"/>
                </v:shape>
                <v:shape id="Shape 7478" o:spid="_x0000_s1270" style="position:absolute;left:27393;top:7574;width:404;height:777;visibility:visible;mso-wrap-style:square;v-text-anchor:top" coordsize="40451,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" path="m,l2351,,38927,35052v1524,3048,1524,4572,,6096l2351,77724,,77724,,67883,29718,38165,,9685,,xe" fillcolor="#4472c4" stroked="f" strokeweight="0">
                  <v:stroke miterlimit="83231f" joinstyle="miter"/>
                  <v:path arrowok="t" textboxrect="0,0,40451,77724"/>
                </v:shape>
                <v:shape id="Shape 7479" o:spid="_x0000_s1271" style="position:absolute;left:36332;top:8961;width:716;height:716;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" path="m35052,l71628,36576,35052,71628,,36576,35052,xe" fillcolor="#4472c4" stroked="f" strokeweight="0">
                  <v:stroke miterlimit="83231f" joinstyle="miter"/>
                  <v:path arrowok="t" textboxrect="0,0,71628,71628"/>
                </v:shape>
                <v:shape id="Shape 7480" o:spid="_x0000_s1272" style="position:absolute;left:36286;top:8930;width:403;height:777;visibility:visible;mso-wrap-style:square;v-text-anchor:top" coordsize="40321,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" path="m36576,r3745,l40321,9841r-632,-632l10603,39559,39689,68645r632,-606l40321,77724r-3745,l1524,42672c,41148,,38100,1524,36576l36576,xe" fillcolor="#4472c4" stroked="f" strokeweight="0">
                  <v:stroke miterlimit="83231f" joinstyle="miter"/>
                  <v:path arrowok="t" textboxrect="0,0,40321,77724"/>
                </v:shape>
                <v:shape id="Shape 7481" o:spid="_x0000_s1273" style="position:absolute;left:36689;top:8930;width:405;height:777;visibility:visible;mso-wrap-style:square;v-text-anchor:top" coordsize="40451,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" path="m,l2351,,38927,36576v1524,1524,1524,4572,,6096l2351,77724,,77724,,68039,29718,39559,,9841,,xe" fillcolor="#4472c4" stroked="f" strokeweight="0">
                  <v:stroke miterlimit="83231f" joinstyle="miter"/>
                  <v:path arrowok="t" textboxrect="0,0,40451,77724"/>
                </v:shape>
                <v:shape id="Shape 7482" o:spid="_x0000_s1274" style="position:absolute;left:8808;top:8702;width:24476;height:198;visibility:visible;mso-wrap-style:square;v-text-anchor:top" coordsize="2447544,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" path="m,l2438402,r6285,3047c2446401,4952,2447544,7619,2447544,10667v,4572,-4572,9144,-9143,9144l,19811,,xe" fillcolor="#ed7d31" stroked="f" strokeweight="0">
                  <v:stroke miterlimit="83231f" joinstyle="miter"/>
                  <v:path arrowok="t" textboxrect="0,0,2447544,19811"/>
                </v:shape>
                <v:shape id="Shape 2011512" o:spid="_x0000_s1275" style="position:absolute;left:8442;top:8442;width:717;height:717;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" path="m,l71628,r,71628l,71628,,e" fillcolor="#ed7d31" stroked="f" strokeweight="0">
                  <v:stroke miterlimit="83231f" joinstyle="miter"/>
                  <v:path arrowok="t" textboxrect="0,0,71628,71628"/>
                </v:shape>
                <v:shape id="Shape 7484" o:spid="_x0000_s1276" style="position:absolute;left:8412;top:8412;width:396;height:792;visibility:visible;mso-wrap-style:square;v-text-anchor:top" coordsize="3962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" path="m3048,l39624,r,7620l7620,7620r,64008l39624,71628r,7620l3048,79248c1524,79248,,77724,,74676l,3048c,1524,1524,,3048,xe" fillcolor="#ed7d31" stroked="f" strokeweight="0">
                  <v:stroke miterlimit="83231f" joinstyle="miter"/>
                  <v:path arrowok="t" textboxrect="0,0,39624,79248"/>
                </v:shape>
                <v:shape id="Shape 7485" o:spid="_x0000_s1277" style="position:absolute;left:8808;top:8412;width:396;height:792;visibility:visible;mso-wrap-style:square;v-text-anchor:top" coordsize="3962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" path="m,l35052,v3048,,4572,1524,4572,3048l39624,74676v,3048,-1524,4572,-4572,4572l,79248,,71628r32004,l32004,7620,,7620,,xe" fillcolor="#ed7d31" stroked="f" strokeweight="0">
                  <v:stroke miterlimit="83231f" joinstyle="miter"/>
                  <v:path arrowok="t" textboxrect="0,0,39624,79248"/>
                </v:shape>
                <v:shape id="Shape 2011513" o:spid="_x0000_s1278" style="position:absolute;left:32842;top:8442;width:716;height:717;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" path="m,l71628,r,71628l,71628,,e" fillcolor="#ed7d31" stroked="f" strokeweight="0">
                  <v:stroke miterlimit="83231f" joinstyle="miter"/>
                  <v:path arrowok="t" textboxrect="0,0,71628,71628"/>
                </v:shape>
                <v:shape id="Shape 7487" o:spid="_x0000_s1279" style="position:absolute;left:32811;top:8412;width:396;height:792;visibility:visible;mso-wrap-style:square;v-text-anchor:top" coordsize="3962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" path="m3048,l39624,r,7620l7620,7620r,64008l39624,71628r,7620l3048,79248c1524,79248,,77724,,74676l,3048c,1524,1524,,3048,xe" fillcolor="#ed7d31" stroked="f" strokeweight="0">
                  <v:stroke miterlimit="83231f" joinstyle="miter"/>
                  <v:path arrowok="t" textboxrect="0,0,39624,79248"/>
                </v:shape>
                <v:shape id="Shape 7488" o:spid="_x0000_s1280" style="position:absolute;left:33207;top:8412;width:397;height:792;visibility:visible;mso-wrap-style:square;v-text-anchor:top" coordsize="3962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" path="m,l35052,v3048,,4572,1524,4572,3048l39624,74676v,3048,-1524,4572,-4572,4572l,79248,,71628r32004,l32004,7620,,7620,,xe" fillcolor="#ed7d31" stroked="f" strokeweight="0">
                  <v:stroke miterlimit="83231f" joinstyle="miter"/>
                  <v:path arrowok="t" textboxrect="0,0,39624,79248"/>
                </v:shape>
                <v:shape id="Shape 7489" o:spid="_x0000_s1281" style="position:absolute;left:33086;top:8702;width:198;height:12466;visibility:visible;mso-wrap-style:square;v-text-anchor:top" coordsize="19812,124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" path="m10668,v4572,,9144,4572,9144,10668l19812,1237488v,4572,-4572,9144,-9144,9144c4572,1246632,,1242060,,1237488l,10668c,4572,4572,,10668,xe" fillcolor="#a5a5a5" stroked="f" strokeweight="0">
                  <v:stroke miterlimit="83231f" joinstyle="miter"/>
                  <v:path arrowok="t" textboxrect="0,0,19812,1246632"/>
                </v:shape>
                <v:shape id="Shape 7490" o:spid="_x0000_s1282" style="position:absolute;left:32842;top:8442;width:716;height:717;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" path="m36576,l71628,71628,,71628,36576,xe" fillcolor="#a5a5a5" stroked="f" strokeweight="0">
                  <v:stroke miterlimit="83231f" joinstyle="miter"/>
                  <v:path arrowok="t" textboxrect="0,0,71628,71628"/>
                </v:shape>
                <v:shape id="Shape 7491" o:spid="_x0000_s1283" style="position:absolute;left:32796;top:8412;width:411;height:792;visibility:visible;mso-wrap-style:square;v-text-anchor:top" coordsize="41083,7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" path="m41083,r,14901l40467,13695,12127,71606r28956,l41083,79226r-36511,c3048,79226,1524,79226,1524,77702,,76178,,74654,1524,73130l36576,1502,41083,xe" fillcolor="#a5a5a5" stroked="f" strokeweight="0">
                  <v:stroke miterlimit="83231f" joinstyle="miter"/>
                  <v:path arrowok="t" textboxrect="0,0,41083,79226"/>
                </v:shape>
                <v:shape id="Shape 7492" o:spid="_x0000_s1284" style="position:absolute;left:33207;top:8412;width:397;height:792;visibility:visible;mso-wrap-style:square;v-text-anchor:top" coordsize="39689,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" path="m65,c1589,,3113,,3113,1524l39689,73152v,1524,,3048,,4572c38165,79248,36641,79248,35117,79248l,79248,,71628r28956,l,14922,,22,65,xe" fillcolor="#a5a5a5" stroked="f" strokeweight="0">
                  <v:stroke miterlimit="83231f" joinstyle="miter"/>
                  <v:path arrowok="t" textboxrect="0,0,39689,79248"/>
                </v:shape>
                <v:shape id="Shape 7493" o:spid="_x0000_s1285" style="position:absolute;left:32842;top:20726;width:716;height:716;visibility:visible;mso-wrap-style:square;v-text-anchor:top" coordsize="716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" path="m36576,l71628,71628,,71628,36576,xe" fillcolor="#a5a5a5" stroked="f" strokeweight="0">
                  <v:stroke miterlimit="83231f" joinstyle="miter"/>
                  <v:path arrowok="t" textboxrect="0,0,71628,71628"/>
                </v:shape>
                <v:shape id="Shape 7494" o:spid="_x0000_s1286" style="position:absolute;left:32796;top:20681;width:411;height:807;visibility:visible;mso-wrap-style:square;v-text-anchor:top" coordsize="41083,8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" path="m41083,r,14879l40467,13673,12127,71585r28956,l41083,80729r-36511,c3048,80729,1524,79205,1524,77681,,77681,,76157,1524,74633l36576,3005,41083,xe" fillcolor="#a5a5a5" stroked="f" strokeweight="0">
                  <v:stroke miterlimit="83231f" joinstyle="miter"/>
                  <v:path arrowok="t" textboxrect="0,0,41083,80729"/>
                </v:shape>
                <v:shape id="Shape 7495" o:spid="_x0000_s1287" style="position:absolute;left:33207;top:20680;width:397;height:808;visibility:visible;mso-wrap-style:square;v-text-anchor:top" coordsize="39689,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" path="m65,c1589,,3113,1524,3113,3048l39689,74676v,1524,,3048,,3048c38165,79248,36641,80772,35117,80772l,80772,,71628r28956,l,14922,,43,65,xe" fillcolor="#a5a5a5" stroked="f" strokeweight="0">
                  <v:stroke miterlimit="83231f" joinstyle="miter"/>
                  <v:path arrowok="t" textboxrect="0,0,39689,80772"/>
                </v:shape>
                <v:rect id="Rectangle 7496" o:spid="_x0000_s1288" style="position:absolute;left:7254;top:20561;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TaxwAAAN0AAAAPAAAAZHJzL2Rvd25yZXYueG1sRI9Ba8JA&#10;FITvhf6H5RW81U2l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EhfVNrHAAAA3QAA&#10;AA8AAAAAAAAAAAAAAAAABwIAAGRycy9kb3ducmV2LnhtbFBLBQYAAAAAAwADALcAAAD7AgAAAAA=&#10;" filled="f" stroked="f">
                  <v:textbox inset="0,0,0,0">
                    <w:txbxContent>
                      <w:p w14:paraId="108B9925" w14:textId="77777777" w:rsidR="00A977E7" w:rsidRDefault="00A977E7" w:rsidP="003726E6">
                        <w:r>
                          <w:rPr>
                            <w:w w:val="101"/>
                          </w:rPr>
                          <w:t>0</w:t>
                        </w:r>
                      </w:p>
                    </w:txbxContent>
                  </v:textbox>
                </v:rect>
                <v:rect id="Rectangle 7497" o:spid="_x0000_s1289" style="position:absolute;left:7254;top:18320;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BxgAAAN0AAAAPAAAAZHJzL2Rvd25yZXYueG1sRI9Ba8JA&#10;FITvhf6H5Qne6kYp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JxPxQcYAAADdAAAA&#10;DwAAAAAAAAAAAAAAAAAHAgAAZHJzL2Rvd25yZXYueG1sUEsFBgAAAAADAAMAtwAAAPoCAAAAAA==&#10;" filled="f" stroked="f">
                  <v:textbox inset="0,0,0,0">
                    <w:txbxContent>
                      <w:p w14:paraId="5B9D2425" w14:textId="77777777" w:rsidR="00A977E7" w:rsidRDefault="00A977E7" w:rsidP="003726E6">
                        <w:r>
                          <w:rPr>
                            <w:w w:val="101"/>
                          </w:rPr>
                          <w:t>1</w:t>
                        </w:r>
                      </w:p>
                    </w:txbxContent>
                  </v:textbox>
                </v:rect>
                <v:rect id="Rectangle 7498" o:spid="_x0000_s1290" style="position:absolute;left:7254;top:16080;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UzwgAAAN0AAAAPAAAAZHJzL2Rvd25yZXYueG1sRE9Ni8Iw&#10;EL0L/ocwwt40VWS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BWjGUzwgAAAN0AAAAPAAAA&#10;AAAAAAAAAAAAAAcCAABkcnMvZG93bnJldi54bWxQSwUGAAAAAAMAAwC3AAAA9gIAAAAA&#10;" filled="f" stroked="f">
                  <v:textbox inset="0,0,0,0">
                    <w:txbxContent>
                      <w:p w14:paraId="7A54C9D7" w14:textId="77777777" w:rsidR="00A977E7" w:rsidRDefault="00A977E7" w:rsidP="003726E6">
                        <w:r>
                          <w:rPr>
                            <w:w w:val="101"/>
                          </w:rPr>
                          <w:t>2</w:t>
                        </w:r>
                      </w:p>
                    </w:txbxContent>
                  </v:textbox>
                </v:rect>
                <v:rect id="Rectangle 7499" o:spid="_x0000_s1291" style="position:absolute;left:7254;top:13824;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4DE0C508" w14:textId="77777777" w:rsidR="00A977E7" w:rsidRDefault="00A977E7" w:rsidP="003726E6">
                        <w:r>
                          <w:rPr>
                            <w:w w:val="101"/>
                          </w:rPr>
                          <w:t>3</w:t>
                        </w:r>
                      </w:p>
                    </w:txbxContent>
                  </v:textbox>
                </v:rect>
                <v:rect id="Rectangle 7500" o:spid="_x0000_s1292" style="position:absolute;left:7254;top:11584;width:72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MvwgAAAN0AAAAPAAAAZHJzL2Rvd25yZXYueG1sRE/LisIw&#10;FN0L/kO4gjtNHdD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A2EfMvwgAAAN0AAAAPAAAA&#10;AAAAAAAAAAAAAAcCAABkcnMvZG93bnJldi54bWxQSwUGAAAAAAMAAwC3AAAA9gIAAAAA&#10;" filled="f" stroked="f">
                  <v:textbox inset="0,0,0,0">
                    <w:txbxContent>
                      <w:p w14:paraId="1625A381" w14:textId="77777777" w:rsidR="00A977E7" w:rsidRDefault="00A977E7" w:rsidP="003726E6">
                        <w:r>
                          <w:rPr>
                            <w:w w:val="101"/>
                          </w:rPr>
                          <w:t>4</w:t>
                        </w:r>
                      </w:p>
                    </w:txbxContent>
                  </v:textbox>
                </v:rect>
                <v:rect id="Rectangle 7501" o:spid="_x0000_s1293" style="position:absolute;left:7254;top:9328;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a0xwAAAN0AAAAPAAAAZHJzL2Rvd25yZXYueG1sRI9Ba8JA&#10;FITvBf/D8gRvdaNg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FldVrTHAAAA3QAA&#10;AA8AAAAAAAAAAAAAAAAABwIAAGRycy9kb3ducmV2LnhtbFBLBQYAAAAAAwADALcAAAD7AgAAAAA=&#10;" filled="f" stroked="f">
                  <v:textbox inset="0,0,0,0">
                    <w:txbxContent>
                      <w:p w14:paraId="7FD6A986" w14:textId="77777777" w:rsidR="00A977E7" w:rsidRDefault="00A977E7" w:rsidP="003726E6">
                        <w:r>
                          <w:rPr>
                            <w:w w:val="101"/>
                          </w:rPr>
                          <w:t>5</w:t>
                        </w:r>
                      </w:p>
                    </w:txbxContent>
                  </v:textbox>
                </v:rect>
                <v:rect id="Rectangle 7502" o:spid="_x0000_s1294" style="position:absolute;left:7254;top:7088;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jDxwAAAN0AAAAPAAAAZHJzL2Rvd25yZXYueG1sRI9Ba8JA&#10;FITvgv9heUJvulFo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KmPyMPHAAAA3QAA&#10;AA8AAAAAAAAAAAAAAAAABwIAAGRycy9kb3ducmV2LnhtbFBLBQYAAAAAAwADALcAAAD7AgAAAAA=&#10;" filled="f" stroked="f">
                  <v:textbox inset="0,0,0,0">
                    <w:txbxContent>
                      <w:p w14:paraId="52662ECF" w14:textId="77777777" w:rsidR="00A977E7" w:rsidRDefault="00A977E7" w:rsidP="003726E6">
                        <w:r>
                          <w:rPr>
                            <w:w w:val="101"/>
                          </w:rPr>
                          <w:t>6</w:t>
                        </w:r>
                      </w:p>
                    </w:txbxContent>
                  </v:textbox>
                </v:rect>
                <v:rect id="Rectangle 7503" o:spid="_x0000_s1295" style="position:absolute;left:7254;top:4832;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21Y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MbDbVjHAAAA3QAA&#10;AA8AAAAAAAAAAAAAAAAABwIAAGRycy9kb3ducmV2LnhtbFBLBQYAAAAAAwADALcAAAD7AgAAAAA=&#10;" filled="f" stroked="f">
                  <v:textbox inset="0,0,0,0">
                    <w:txbxContent>
                      <w:p w14:paraId="712E9377" w14:textId="77777777" w:rsidR="00A977E7" w:rsidRDefault="00A977E7" w:rsidP="003726E6">
                        <w:r>
                          <w:rPr>
                            <w:w w:val="101"/>
                          </w:rPr>
                          <w:t>7</w:t>
                        </w:r>
                      </w:p>
                    </w:txbxContent>
                  </v:textbox>
                </v:rect>
                <v:rect id="Rectangle 7504" o:spid="_x0000_s1296" style="position:absolute;left:7254;top:2592;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Us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Ekq9SzHAAAA3QAA&#10;AA8AAAAAAAAAAAAAAAAABwIAAGRycy9kb3ducmV2LnhtbFBLBQYAAAAAAwADALcAAAD7AgAAAAA=&#10;" filled="f" stroked="f">
                  <v:textbox inset="0,0,0,0">
                    <w:txbxContent>
                      <w:p w14:paraId="75C522F8" w14:textId="77777777" w:rsidR="00A977E7" w:rsidRDefault="00A977E7" w:rsidP="003726E6">
                        <w:r>
                          <w:rPr>
                            <w:w w:val="101"/>
                          </w:rPr>
                          <w:t>8</w:t>
                        </w:r>
                      </w:p>
                    </w:txbxContent>
                  </v:textbox>
                </v:rect>
                <v:rect id="Rectangle 271930" o:spid="_x0000_s1297" style="position:absolute;left:8519;top:21962;width:7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" filled="f" stroked="f">
                  <v:textbox inset="0,0,0,0">
                    <w:txbxContent>
                      <w:p w14:paraId="4B52ED41" w14:textId="77777777" w:rsidR="00A977E7" w:rsidRDefault="00A977E7" w:rsidP="003726E6">
                        <w:r>
                          <w:rPr>
                            <w:w w:val="101"/>
                          </w:rPr>
                          <w:t>0</w:t>
                        </w:r>
                      </w:p>
                    </w:txbxContent>
                  </v:textbox>
                </v:rect>
                <v:rect id="Rectangle 271932" o:spid="_x0000_s1298" style="position:absolute;left:19403;top:21962;width:1451;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" filled="f" stroked="f">
                  <v:textbox inset="0,0,0,0">
                    <w:txbxContent>
                      <w:p w14:paraId="7D703CB2" w14:textId="77777777" w:rsidR="00A977E7" w:rsidRDefault="00A977E7" w:rsidP="003726E6">
                        <w:r>
                          <w:rPr>
                            <w:w w:val="101"/>
                          </w:rPr>
                          <w:t>40</w:t>
                        </w:r>
                      </w:p>
                    </w:txbxContent>
                  </v:textbox>
                </v:rect>
                <v:rect id="Rectangle 271933" o:spid="_x0000_s1299" style="position:absolute;left:24979;top:21962;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" filled="f" stroked="f">
                  <v:textbox inset="0,0,0,0">
                    <w:txbxContent>
                      <w:p w14:paraId="7A008904" w14:textId="77777777" w:rsidR="00A977E7" w:rsidRDefault="00A977E7" w:rsidP="003726E6">
                        <w:r>
                          <w:rPr>
                            <w:w w:val="101"/>
                          </w:rPr>
                          <w:t>60</w:t>
                        </w:r>
                      </w:p>
                    </w:txbxContent>
                  </v:textbox>
                </v:rect>
                <v:rect id="Rectangle 271934" o:spid="_x0000_s1300" style="position:absolute;left:30555;top:21962;width:1438;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" filled="f" stroked="f">
                  <v:textbox inset="0,0,0,0">
                    <w:txbxContent>
                      <w:p w14:paraId="57F8E066" w14:textId="77777777" w:rsidR="00A977E7" w:rsidRDefault="00A977E7" w:rsidP="003726E6">
                        <w:r>
                          <w:t>80</w:t>
                        </w:r>
                      </w:p>
                    </w:txbxContent>
                  </v:textbox>
                </v:rect>
                <v:rect id="Rectangle 271935" o:spid="_x0000_s1301" style="position:absolute;left:35863;top:21962;width:21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" filled="f" stroked="f">
                  <v:textbox inset="0,0,0,0">
                    <w:txbxContent>
                      <w:p w14:paraId="129178F1" w14:textId="77777777" w:rsidR="00A977E7" w:rsidRDefault="00A977E7" w:rsidP="003726E6">
                        <w:r>
                          <w:t>100</w:t>
                        </w:r>
                      </w:p>
                    </w:txbxContent>
                  </v:textbox>
                </v:rect>
                <v:rect id="Rectangle 271936" o:spid="_x0000_s1302" style="position:absolute;left:41418;top:21962;width:2194;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" filled="f" stroked="f">
                  <v:textbox inset="0,0,0,0">
                    <w:txbxContent>
                      <w:p w14:paraId="3C995A7A" w14:textId="77777777" w:rsidR="00A977E7" w:rsidRDefault="00A977E7" w:rsidP="003726E6">
                        <w:r>
                          <w:rPr>
                            <w:w w:val="101"/>
                          </w:rPr>
                          <w:t>120</w:t>
                        </w:r>
                      </w:p>
                    </w:txbxContent>
                  </v:textbox>
                </v:rect>
                <v:rect id="Rectangle 271931" o:spid="_x0000_s1303" style="position:absolute;left:13826;top:21962;width:1452;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" filled="f" stroked="f">
                  <v:textbox inset="0,0,0,0">
                    <w:txbxContent>
                      <w:p w14:paraId="0619FCA4" w14:textId="77777777" w:rsidR="00A977E7" w:rsidRDefault="00A977E7" w:rsidP="003726E6">
                        <w:r>
                          <w:rPr>
                            <w:w w:val="101"/>
                          </w:rPr>
                          <w:t>20</w:t>
                        </w:r>
                      </w:p>
                    </w:txbxContent>
                  </v:textbox>
                </v:rect>
                <w10:anchorlock/>
              </v:group>
            </w:pict>
          </mc:Fallback>
        </mc:AlternateContent>
      </w:r>
    </w:p>
    <w:p w14:paraId="6A38CD1B" w14:textId="38C246A9" w:rsidR="00503704" w:rsidRPr="0015288E" w:rsidRDefault="00503704" w:rsidP="003726E6">
      <w:pPr>
        <w:rPr>
          <w:rFonts w:cs="Times New Roman"/>
        </w:rPr>
      </w:pPr>
      <w:r w:rsidRPr="0015288E">
        <w:rPr>
          <w:rFonts w:cs="Times New Roman"/>
        </w:rPr>
        <w:t>Thus, the CBR value is adopted as 5.3</w:t>
      </w:r>
      <w:proofErr w:type="gramStart"/>
      <w:r w:rsidRPr="0015288E">
        <w:rPr>
          <w:rFonts w:cs="Times New Roman"/>
        </w:rPr>
        <w:t>% .</w:t>
      </w:r>
      <w:proofErr w:type="gramEnd"/>
    </w:p>
    <w:p w14:paraId="0AC9F26F" w14:textId="7B5DE282" w:rsidR="00F71C3C" w:rsidRPr="0015288E" w:rsidRDefault="00F71C3C" w:rsidP="003726E6">
      <w:pPr>
        <w:pStyle w:val="Heading3"/>
        <w:rPr>
          <w:rFonts w:cs="Times New Roman"/>
        </w:rPr>
      </w:pPr>
      <w:bookmarkStart w:id="106" w:name="_Toc189571615"/>
      <w:r w:rsidRPr="0015288E">
        <w:rPr>
          <w:rFonts w:cs="Times New Roman"/>
        </w:rPr>
        <w:t>Traffic Count</w:t>
      </w:r>
      <w:bookmarkEnd w:id="106"/>
    </w:p>
    <w:p w14:paraId="340D71B9" w14:textId="77777777" w:rsidR="00503704" w:rsidRPr="0015288E" w:rsidRDefault="00503704" w:rsidP="003726E6">
      <w:pPr>
        <w:rPr>
          <w:rFonts w:cs="Times New Roman"/>
        </w:rPr>
      </w:pPr>
      <w:r w:rsidRPr="0015288E">
        <w:rPr>
          <w:rFonts w:cs="Times New Roman"/>
        </w:rPr>
        <w:t xml:space="preserve">For highways in Nepal, traffic count surveys are a crucial part </w:t>
      </w:r>
      <w:proofErr w:type="gramStart"/>
      <w:r w:rsidRPr="0015288E">
        <w:rPr>
          <w:rFonts w:cs="Times New Roman"/>
        </w:rPr>
        <w:t>of  Detailed</w:t>
      </w:r>
      <w:proofErr w:type="gramEnd"/>
      <w:r w:rsidRPr="0015288E">
        <w:rPr>
          <w:rFonts w:cs="Times New Roman"/>
        </w:rPr>
        <w:t xml:space="preserve"> Project Reports (DPRs). They offer essential information for efficiently organizing, creating, and overseeing transportation infrastructure. To ensure the best possible development and upkeep of road networks, precise traffic count surveys are essential in Nepal due to the country's varied geography and traffic patterns. </w:t>
      </w:r>
    </w:p>
    <w:p w14:paraId="02D096C2" w14:textId="77777777" w:rsidR="00503704" w:rsidRPr="0015288E" w:rsidRDefault="00503704" w:rsidP="003726E6">
      <w:pPr>
        <w:rPr>
          <w:rFonts w:cs="Times New Roman"/>
        </w:rPr>
      </w:pPr>
      <w:r w:rsidRPr="0015288E">
        <w:rPr>
          <w:rFonts w:cs="Times New Roman"/>
        </w:rPr>
        <w:t xml:space="preserve">The data are as follows: </w:t>
      </w:r>
    </w:p>
    <w:p w14:paraId="4CA3C7DB" w14:textId="6EAF04AF" w:rsidR="00503704" w:rsidRPr="0015288E" w:rsidRDefault="00B46B76" w:rsidP="00B46B76">
      <w:pPr>
        <w:pStyle w:val="Caption"/>
        <w:rPr>
          <w:rFonts w:cs="Times New Roman"/>
        </w:rPr>
      </w:pPr>
      <w:bookmarkStart w:id="107" w:name="_Toc189571671"/>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10</w:t>
      </w:r>
      <w:r w:rsidR="003849B3">
        <w:fldChar w:fldCharType="end"/>
      </w:r>
      <w:r>
        <w:t xml:space="preserve">: </w:t>
      </w:r>
      <w:r w:rsidR="00503704" w:rsidRPr="0015288E">
        <w:rPr>
          <w:rFonts w:cs="Times New Roman"/>
        </w:rPr>
        <w:t>Table for Three Days Traffic Count Data</w:t>
      </w:r>
      <w:bookmarkEnd w:id="107"/>
      <w:r w:rsidR="00503704" w:rsidRPr="0015288E">
        <w:rPr>
          <w:rFonts w:cs="Times New Roman"/>
        </w:rPr>
        <w:t xml:space="preserve"> </w:t>
      </w:r>
    </w:p>
    <w:tbl>
      <w:tblPr>
        <w:tblW w:w="8298" w:type="dxa"/>
        <w:tblInd w:w="113" w:type="dxa"/>
        <w:tblLook w:val="04A0" w:firstRow="1" w:lastRow="0" w:firstColumn="1" w:lastColumn="0" w:noHBand="0" w:noVBand="1"/>
      </w:tblPr>
      <w:tblGrid>
        <w:gridCol w:w="1840"/>
        <w:gridCol w:w="694"/>
        <w:gridCol w:w="693"/>
        <w:gridCol w:w="693"/>
        <w:gridCol w:w="602"/>
        <w:gridCol w:w="602"/>
        <w:gridCol w:w="602"/>
        <w:gridCol w:w="627"/>
        <w:gridCol w:w="627"/>
        <w:gridCol w:w="627"/>
        <w:gridCol w:w="821"/>
        <w:gridCol w:w="222"/>
      </w:tblGrid>
      <w:tr w:rsidR="00503704" w:rsidRPr="0015288E" w14:paraId="58187951" w14:textId="77777777" w:rsidTr="00837D36">
        <w:trPr>
          <w:gridAfter w:val="1"/>
          <w:wAfter w:w="36" w:type="dxa"/>
          <w:trHeight w:val="288"/>
        </w:trPr>
        <w:tc>
          <w:tcPr>
            <w:tcW w:w="1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36F9B2" w14:textId="77777777" w:rsidR="00503704" w:rsidRPr="0015288E" w:rsidRDefault="00503704" w:rsidP="003726E6">
            <w:pPr>
              <w:rPr>
                <w:rFonts w:cs="Times New Roman"/>
                <w:lang w:val="en-IN" w:eastAsia="en-IN"/>
              </w:rPr>
            </w:pPr>
            <w:r w:rsidRPr="0015288E">
              <w:rPr>
                <w:rFonts w:cs="Times New Roman"/>
                <w:lang w:val="en-IN" w:eastAsia="en-IN"/>
              </w:rPr>
              <w:t>Type of Vehicle</w:t>
            </w:r>
          </w:p>
        </w:tc>
        <w:tc>
          <w:tcPr>
            <w:tcW w:w="20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215F309" w14:textId="77777777" w:rsidR="00503704" w:rsidRPr="0015288E" w:rsidRDefault="00503704" w:rsidP="003726E6">
            <w:pPr>
              <w:rPr>
                <w:rFonts w:cs="Times New Roman"/>
                <w:lang w:val="en-IN" w:eastAsia="en-IN"/>
              </w:rPr>
            </w:pPr>
            <w:r w:rsidRPr="0015288E">
              <w:rPr>
                <w:rFonts w:cs="Times New Roman"/>
                <w:lang w:val="en-IN" w:eastAsia="en-IN"/>
              </w:rPr>
              <w:t>Day 1</w:t>
            </w:r>
          </w:p>
        </w:tc>
        <w:tc>
          <w:tcPr>
            <w:tcW w:w="1761"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198426" w14:textId="77777777" w:rsidR="00503704" w:rsidRPr="0015288E" w:rsidRDefault="00503704" w:rsidP="003726E6">
            <w:pPr>
              <w:rPr>
                <w:rFonts w:cs="Times New Roman"/>
                <w:lang w:val="en-IN" w:eastAsia="en-IN"/>
              </w:rPr>
            </w:pPr>
            <w:r w:rsidRPr="0015288E">
              <w:rPr>
                <w:rFonts w:cs="Times New Roman"/>
                <w:lang w:val="en-IN" w:eastAsia="en-IN"/>
              </w:rPr>
              <w:t>Day 2</w:t>
            </w:r>
          </w:p>
        </w:tc>
        <w:tc>
          <w:tcPr>
            <w:tcW w:w="1881" w:type="dxa"/>
            <w:gridSpan w:val="3"/>
            <w:tcBorders>
              <w:top w:val="single" w:sz="4" w:space="0" w:color="auto"/>
              <w:left w:val="nil"/>
              <w:bottom w:val="single" w:sz="4" w:space="0" w:color="auto"/>
              <w:right w:val="single" w:sz="4" w:space="0" w:color="auto"/>
            </w:tcBorders>
            <w:shd w:val="clear" w:color="auto" w:fill="auto"/>
            <w:noWrap/>
            <w:vAlign w:val="center"/>
            <w:hideMark/>
          </w:tcPr>
          <w:p w14:paraId="00EF8485" w14:textId="77777777" w:rsidR="00503704" w:rsidRPr="0015288E" w:rsidRDefault="00503704" w:rsidP="003726E6">
            <w:pPr>
              <w:rPr>
                <w:rFonts w:cs="Times New Roman"/>
                <w:lang w:val="en-IN" w:eastAsia="en-IN"/>
              </w:rPr>
            </w:pPr>
            <w:r w:rsidRPr="0015288E">
              <w:rPr>
                <w:rFonts w:cs="Times New Roman"/>
                <w:lang w:val="en-IN" w:eastAsia="en-IN"/>
              </w:rPr>
              <w:t>Day 3</w:t>
            </w:r>
          </w:p>
        </w:tc>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FBB8634" w14:textId="77777777" w:rsidR="00503704" w:rsidRPr="0015288E" w:rsidRDefault="00503704" w:rsidP="003726E6">
            <w:pPr>
              <w:rPr>
                <w:rFonts w:cs="Times New Roman"/>
                <w:lang w:val="en-IN" w:eastAsia="en-IN"/>
              </w:rPr>
            </w:pPr>
            <w:r w:rsidRPr="0015288E">
              <w:rPr>
                <w:rFonts w:cs="Times New Roman"/>
                <w:lang w:val="en-IN" w:eastAsia="en-IN"/>
              </w:rPr>
              <w:t>Average</w:t>
            </w:r>
          </w:p>
        </w:tc>
      </w:tr>
      <w:tr w:rsidR="00503704" w:rsidRPr="0015288E" w14:paraId="4E68F7DD" w14:textId="77777777" w:rsidTr="00837D36">
        <w:trPr>
          <w:gridAfter w:val="1"/>
          <w:wAfter w:w="36" w:type="dxa"/>
          <w:trHeight w:val="509"/>
        </w:trPr>
        <w:tc>
          <w:tcPr>
            <w:tcW w:w="1840" w:type="dxa"/>
            <w:vMerge/>
            <w:tcBorders>
              <w:top w:val="single" w:sz="4" w:space="0" w:color="auto"/>
              <w:left w:val="single" w:sz="4" w:space="0" w:color="auto"/>
              <w:bottom w:val="single" w:sz="4" w:space="0" w:color="auto"/>
              <w:right w:val="single" w:sz="4" w:space="0" w:color="auto"/>
            </w:tcBorders>
            <w:vAlign w:val="center"/>
            <w:hideMark/>
          </w:tcPr>
          <w:p w14:paraId="3DF30A8B" w14:textId="77777777" w:rsidR="00503704" w:rsidRPr="0015288E" w:rsidRDefault="00503704" w:rsidP="003726E6">
            <w:pPr>
              <w:rPr>
                <w:rFonts w:cs="Times New Roman"/>
                <w:lang w:val="en-IN" w:eastAsia="en-IN"/>
              </w:rPr>
            </w:pPr>
          </w:p>
        </w:tc>
        <w:tc>
          <w:tcPr>
            <w:tcW w:w="694"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FE8427A" w14:textId="77777777" w:rsidR="00503704" w:rsidRPr="0015288E" w:rsidRDefault="00503704" w:rsidP="003726E6">
            <w:pPr>
              <w:rPr>
                <w:rFonts w:cs="Times New Roman"/>
                <w:lang w:val="en-IN" w:eastAsia="en-IN"/>
              </w:rPr>
            </w:pPr>
            <w:r w:rsidRPr="0015288E">
              <w:rPr>
                <w:rFonts w:cs="Times New Roman"/>
                <w:lang w:val="en-IN" w:eastAsia="en-IN"/>
              </w:rPr>
              <w:t>Towards</w:t>
            </w:r>
          </w:p>
        </w:tc>
        <w:tc>
          <w:tcPr>
            <w:tcW w:w="6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C4AFCD6" w14:textId="77777777" w:rsidR="00503704" w:rsidRPr="0015288E" w:rsidRDefault="00503704" w:rsidP="003726E6">
            <w:pPr>
              <w:rPr>
                <w:rFonts w:cs="Times New Roman"/>
                <w:lang w:val="en-IN" w:eastAsia="en-IN"/>
              </w:rPr>
            </w:pPr>
            <w:r w:rsidRPr="0015288E">
              <w:rPr>
                <w:rFonts w:cs="Times New Roman"/>
                <w:lang w:val="en-IN" w:eastAsia="en-IN"/>
              </w:rPr>
              <w:t>Outwards</w:t>
            </w:r>
          </w:p>
        </w:tc>
        <w:tc>
          <w:tcPr>
            <w:tcW w:w="6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D2989F"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58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13607C5" w14:textId="77777777" w:rsidR="00503704" w:rsidRPr="0015288E" w:rsidRDefault="00503704" w:rsidP="003726E6">
            <w:pPr>
              <w:rPr>
                <w:rFonts w:cs="Times New Roman"/>
                <w:lang w:val="en-IN" w:eastAsia="en-IN"/>
              </w:rPr>
            </w:pPr>
            <w:r w:rsidRPr="0015288E">
              <w:rPr>
                <w:rFonts w:cs="Times New Roman"/>
                <w:lang w:val="en-IN" w:eastAsia="en-IN"/>
              </w:rPr>
              <w:t>Towards</w:t>
            </w:r>
          </w:p>
        </w:tc>
        <w:tc>
          <w:tcPr>
            <w:tcW w:w="58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0D4DBA5" w14:textId="77777777" w:rsidR="00503704" w:rsidRPr="0015288E" w:rsidRDefault="00503704" w:rsidP="003726E6">
            <w:pPr>
              <w:rPr>
                <w:rFonts w:cs="Times New Roman"/>
                <w:lang w:val="en-IN" w:eastAsia="en-IN"/>
              </w:rPr>
            </w:pPr>
            <w:r w:rsidRPr="0015288E">
              <w:rPr>
                <w:rFonts w:cs="Times New Roman"/>
                <w:lang w:val="en-IN" w:eastAsia="en-IN"/>
              </w:rPr>
              <w:t>Outwards</w:t>
            </w:r>
          </w:p>
        </w:tc>
        <w:tc>
          <w:tcPr>
            <w:tcW w:w="58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0FB22ED"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62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D77E411" w14:textId="77777777" w:rsidR="00503704" w:rsidRPr="0015288E" w:rsidRDefault="00503704" w:rsidP="003726E6">
            <w:pPr>
              <w:rPr>
                <w:rFonts w:cs="Times New Roman"/>
                <w:lang w:val="en-IN" w:eastAsia="en-IN"/>
              </w:rPr>
            </w:pPr>
            <w:r w:rsidRPr="0015288E">
              <w:rPr>
                <w:rFonts w:cs="Times New Roman"/>
                <w:lang w:val="en-IN" w:eastAsia="en-IN"/>
              </w:rPr>
              <w:t>Towards</w:t>
            </w:r>
          </w:p>
        </w:tc>
        <w:tc>
          <w:tcPr>
            <w:tcW w:w="62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B7557B0" w14:textId="77777777" w:rsidR="00503704" w:rsidRPr="0015288E" w:rsidRDefault="00503704" w:rsidP="003726E6">
            <w:pPr>
              <w:rPr>
                <w:rFonts w:cs="Times New Roman"/>
                <w:lang w:val="en-IN" w:eastAsia="en-IN"/>
              </w:rPr>
            </w:pPr>
            <w:r w:rsidRPr="0015288E">
              <w:rPr>
                <w:rFonts w:cs="Times New Roman"/>
                <w:lang w:val="en-IN" w:eastAsia="en-IN"/>
              </w:rPr>
              <w:t>Outwards</w:t>
            </w:r>
          </w:p>
        </w:tc>
        <w:tc>
          <w:tcPr>
            <w:tcW w:w="62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FB1C9FC"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700" w:type="dxa"/>
            <w:vMerge/>
            <w:tcBorders>
              <w:top w:val="single" w:sz="4" w:space="0" w:color="auto"/>
              <w:left w:val="single" w:sz="4" w:space="0" w:color="auto"/>
              <w:bottom w:val="single" w:sz="4" w:space="0" w:color="auto"/>
              <w:right w:val="single" w:sz="4" w:space="0" w:color="auto"/>
            </w:tcBorders>
            <w:vAlign w:val="center"/>
            <w:hideMark/>
          </w:tcPr>
          <w:p w14:paraId="729EBA96" w14:textId="77777777" w:rsidR="00503704" w:rsidRPr="0015288E" w:rsidRDefault="00503704" w:rsidP="003726E6">
            <w:pPr>
              <w:rPr>
                <w:rFonts w:cs="Times New Roman"/>
                <w:lang w:val="en-IN" w:eastAsia="en-IN"/>
              </w:rPr>
            </w:pPr>
          </w:p>
        </w:tc>
      </w:tr>
      <w:tr w:rsidR="00503704" w:rsidRPr="0015288E" w14:paraId="06265BE0" w14:textId="77777777" w:rsidTr="00837D36">
        <w:trPr>
          <w:trHeight w:val="291"/>
        </w:trPr>
        <w:tc>
          <w:tcPr>
            <w:tcW w:w="1840" w:type="dxa"/>
            <w:vMerge/>
            <w:tcBorders>
              <w:top w:val="single" w:sz="4" w:space="0" w:color="auto"/>
              <w:left w:val="single" w:sz="4" w:space="0" w:color="auto"/>
              <w:bottom w:val="single" w:sz="4" w:space="0" w:color="auto"/>
              <w:right w:val="single" w:sz="4" w:space="0" w:color="auto"/>
            </w:tcBorders>
            <w:vAlign w:val="center"/>
            <w:hideMark/>
          </w:tcPr>
          <w:p w14:paraId="2BF9BE5D" w14:textId="77777777" w:rsidR="00503704" w:rsidRPr="0015288E" w:rsidRDefault="00503704" w:rsidP="003726E6">
            <w:pPr>
              <w:rPr>
                <w:rFonts w:cs="Times New Roman"/>
                <w:lang w:val="en-IN" w:eastAsia="en-IN"/>
              </w:rPr>
            </w:pPr>
          </w:p>
        </w:tc>
        <w:tc>
          <w:tcPr>
            <w:tcW w:w="694" w:type="dxa"/>
            <w:vMerge/>
            <w:tcBorders>
              <w:top w:val="nil"/>
              <w:left w:val="single" w:sz="4" w:space="0" w:color="auto"/>
              <w:bottom w:val="single" w:sz="4" w:space="0" w:color="auto"/>
              <w:right w:val="single" w:sz="4" w:space="0" w:color="auto"/>
            </w:tcBorders>
            <w:vAlign w:val="center"/>
            <w:hideMark/>
          </w:tcPr>
          <w:p w14:paraId="2708D0E6"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1842DC9A"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5815B9A4"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547F9D2C"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3EBD7D99"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06881D8B"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2EE2117F"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31C6113A"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168F9A9D" w14:textId="77777777" w:rsidR="00503704" w:rsidRPr="0015288E" w:rsidRDefault="00503704" w:rsidP="003726E6">
            <w:pPr>
              <w:rPr>
                <w:rFonts w:cs="Times New Roman"/>
                <w:lang w:val="en-IN" w:eastAsia="en-IN"/>
              </w:rPr>
            </w:pPr>
          </w:p>
        </w:tc>
        <w:tc>
          <w:tcPr>
            <w:tcW w:w="700" w:type="dxa"/>
            <w:vMerge/>
            <w:tcBorders>
              <w:top w:val="single" w:sz="4" w:space="0" w:color="auto"/>
              <w:left w:val="single" w:sz="4" w:space="0" w:color="auto"/>
              <w:bottom w:val="single" w:sz="4" w:space="0" w:color="auto"/>
              <w:right w:val="single" w:sz="4" w:space="0" w:color="auto"/>
            </w:tcBorders>
            <w:vAlign w:val="center"/>
            <w:hideMark/>
          </w:tcPr>
          <w:p w14:paraId="1E2B49E3" w14:textId="77777777" w:rsidR="00503704" w:rsidRPr="0015288E" w:rsidRDefault="00503704" w:rsidP="003726E6">
            <w:pPr>
              <w:rPr>
                <w:rFonts w:cs="Times New Roman"/>
                <w:lang w:val="en-IN" w:eastAsia="en-IN"/>
              </w:rPr>
            </w:pPr>
          </w:p>
        </w:tc>
        <w:tc>
          <w:tcPr>
            <w:tcW w:w="36" w:type="dxa"/>
            <w:tcBorders>
              <w:top w:val="nil"/>
              <w:left w:val="nil"/>
              <w:bottom w:val="nil"/>
              <w:right w:val="nil"/>
            </w:tcBorders>
            <w:shd w:val="clear" w:color="auto" w:fill="auto"/>
            <w:noWrap/>
            <w:vAlign w:val="bottom"/>
            <w:hideMark/>
          </w:tcPr>
          <w:p w14:paraId="7DBE3C90" w14:textId="77777777" w:rsidR="00503704" w:rsidRPr="0015288E" w:rsidRDefault="00503704" w:rsidP="003726E6">
            <w:pPr>
              <w:rPr>
                <w:rFonts w:cs="Times New Roman"/>
                <w:lang w:val="en-IN" w:eastAsia="en-IN"/>
              </w:rPr>
            </w:pPr>
          </w:p>
        </w:tc>
      </w:tr>
      <w:tr w:rsidR="00503704" w:rsidRPr="0015288E" w14:paraId="5967E40A" w14:textId="77777777" w:rsidTr="00837D36">
        <w:trPr>
          <w:trHeight w:val="291"/>
        </w:trPr>
        <w:tc>
          <w:tcPr>
            <w:tcW w:w="1840" w:type="dxa"/>
            <w:vMerge/>
            <w:tcBorders>
              <w:top w:val="single" w:sz="4" w:space="0" w:color="auto"/>
              <w:left w:val="single" w:sz="4" w:space="0" w:color="auto"/>
              <w:bottom w:val="single" w:sz="4" w:space="0" w:color="auto"/>
              <w:right w:val="single" w:sz="4" w:space="0" w:color="auto"/>
            </w:tcBorders>
            <w:vAlign w:val="center"/>
            <w:hideMark/>
          </w:tcPr>
          <w:p w14:paraId="089F41B9" w14:textId="77777777" w:rsidR="00503704" w:rsidRPr="0015288E" w:rsidRDefault="00503704" w:rsidP="003726E6">
            <w:pPr>
              <w:rPr>
                <w:rFonts w:cs="Times New Roman"/>
                <w:lang w:val="en-IN" w:eastAsia="en-IN"/>
              </w:rPr>
            </w:pPr>
          </w:p>
        </w:tc>
        <w:tc>
          <w:tcPr>
            <w:tcW w:w="694" w:type="dxa"/>
            <w:vMerge/>
            <w:tcBorders>
              <w:top w:val="nil"/>
              <w:left w:val="single" w:sz="4" w:space="0" w:color="auto"/>
              <w:bottom w:val="single" w:sz="4" w:space="0" w:color="auto"/>
              <w:right w:val="single" w:sz="4" w:space="0" w:color="auto"/>
            </w:tcBorders>
            <w:vAlign w:val="center"/>
            <w:hideMark/>
          </w:tcPr>
          <w:p w14:paraId="60A9032A"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4EEB3B7F"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31565DCA"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5958E260"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41F16E77"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6627B327"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1C10DCE6"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4DF73573"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1FCA6B13" w14:textId="77777777" w:rsidR="00503704" w:rsidRPr="0015288E" w:rsidRDefault="00503704" w:rsidP="003726E6">
            <w:pPr>
              <w:rPr>
                <w:rFonts w:cs="Times New Roman"/>
                <w:lang w:val="en-IN" w:eastAsia="en-IN"/>
              </w:rPr>
            </w:pPr>
          </w:p>
        </w:tc>
        <w:tc>
          <w:tcPr>
            <w:tcW w:w="700" w:type="dxa"/>
            <w:vMerge/>
            <w:tcBorders>
              <w:top w:val="single" w:sz="4" w:space="0" w:color="auto"/>
              <w:left w:val="single" w:sz="4" w:space="0" w:color="auto"/>
              <w:bottom w:val="single" w:sz="4" w:space="0" w:color="auto"/>
              <w:right w:val="single" w:sz="4" w:space="0" w:color="auto"/>
            </w:tcBorders>
            <w:vAlign w:val="center"/>
            <w:hideMark/>
          </w:tcPr>
          <w:p w14:paraId="337A79C4" w14:textId="77777777" w:rsidR="00503704" w:rsidRPr="0015288E" w:rsidRDefault="00503704" w:rsidP="003726E6">
            <w:pPr>
              <w:rPr>
                <w:rFonts w:cs="Times New Roman"/>
                <w:lang w:val="en-IN" w:eastAsia="en-IN"/>
              </w:rPr>
            </w:pPr>
          </w:p>
        </w:tc>
        <w:tc>
          <w:tcPr>
            <w:tcW w:w="36" w:type="dxa"/>
            <w:tcBorders>
              <w:top w:val="nil"/>
              <w:left w:val="nil"/>
              <w:bottom w:val="nil"/>
              <w:right w:val="nil"/>
            </w:tcBorders>
            <w:shd w:val="clear" w:color="auto" w:fill="auto"/>
            <w:noWrap/>
            <w:vAlign w:val="bottom"/>
            <w:hideMark/>
          </w:tcPr>
          <w:p w14:paraId="7C9E2114" w14:textId="77777777" w:rsidR="00503704" w:rsidRPr="0015288E" w:rsidRDefault="00503704" w:rsidP="003726E6">
            <w:pPr>
              <w:rPr>
                <w:rFonts w:cs="Times New Roman"/>
                <w:lang w:val="en-IN" w:eastAsia="en-IN"/>
              </w:rPr>
            </w:pPr>
          </w:p>
        </w:tc>
      </w:tr>
      <w:tr w:rsidR="00503704" w:rsidRPr="0015288E" w14:paraId="37AB57C7" w14:textId="77777777" w:rsidTr="00837D36">
        <w:trPr>
          <w:trHeight w:val="309"/>
        </w:trPr>
        <w:tc>
          <w:tcPr>
            <w:tcW w:w="1840" w:type="dxa"/>
            <w:vMerge/>
            <w:tcBorders>
              <w:top w:val="single" w:sz="4" w:space="0" w:color="auto"/>
              <w:left w:val="single" w:sz="4" w:space="0" w:color="auto"/>
              <w:bottom w:val="single" w:sz="4" w:space="0" w:color="auto"/>
              <w:right w:val="single" w:sz="4" w:space="0" w:color="auto"/>
            </w:tcBorders>
            <w:vAlign w:val="center"/>
            <w:hideMark/>
          </w:tcPr>
          <w:p w14:paraId="01A44381" w14:textId="77777777" w:rsidR="00503704" w:rsidRPr="0015288E" w:rsidRDefault="00503704" w:rsidP="003726E6">
            <w:pPr>
              <w:rPr>
                <w:rFonts w:cs="Times New Roman"/>
                <w:lang w:val="en-IN" w:eastAsia="en-IN"/>
              </w:rPr>
            </w:pPr>
          </w:p>
        </w:tc>
        <w:tc>
          <w:tcPr>
            <w:tcW w:w="694" w:type="dxa"/>
            <w:vMerge/>
            <w:tcBorders>
              <w:top w:val="nil"/>
              <w:left w:val="single" w:sz="4" w:space="0" w:color="auto"/>
              <w:bottom w:val="single" w:sz="4" w:space="0" w:color="auto"/>
              <w:right w:val="single" w:sz="4" w:space="0" w:color="auto"/>
            </w:tcBorders>
            <w:vAlign w:val="center"/>
            <w:hideMark/>
          </w:tcPr>
          <w:p w14:paraId="15BE669C"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447331BC" w14:textId="77777777" w:rsidR="00503704" w:rsidRPr="0015288E" w:rsidRDefault="00503704" w:rsidP="003726E6">
            <w:pPr>
              <w:rPr>
                <w:rFonts w:cs="Times New Roman"/>
                <w:lang w:val="en-IN" w:eastAsia="en-IN"/>
              </w:rPr>
            </w:pPr>
          </w:p>
        </w:tc>
        <w:tc>
          <w:tcPr>
            <w:tcW w:w="693" w:type="dxa"/>
            <w:vMerge/>
            <w:tcBorders>
              <w:top w:val="nil"/>
              <w:left w:val="single" w:sz="4" w:space="0" w:color="auto"/>
              <w:bottom w:val="single" w:sz="4" w:space="0" w:color="auto"/>
              <w:right w:val="single" w:sz="4" w:space="0" w:color="auto"/>
            </w:tcBorders>
            <w:vAlign w:val="center"/>
            <w:hideMark/>
          </w:tcPr>
          <w:p w14:paraId="1247CE15"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67B9B014"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59A4CECC" w14:textId="77777777" w:rsidR="00503704" w:rsidRPr="0015288E" w:rsidRDefault="00503704" w:rsidP="003726E6">
            <w:pPr>
              <w:rPr>
                <w:rFonts w:cs="Times New Roman"/>
                <w:lang w:val="en-IN" w:eastAsia="en-IN"/>
              </w:rPr>
            </w:pPr>
          </w:p>
        </w:tc>
        <w:tc>
          <w:tcPr>
            <w:tcW w:w="587" w:type="dxa"/>
            <w:vMerge/>
            <w:tcBorders>
              <w:top w:val="nil"/>
              <w:left w:val="single" w:sz="4" w:space="0" w:color="auto"/>
              <w:bottom w:val="single" w:sz="4" w:space="0" w:color="auto"/>
              <w:right w:val="single" w:sz="4" w:space="0" w:color="auto"/>
            </w:tcBorders>
            <w:vAlign w:val="center"/>
            <w:hideMark/>
          </w:tcPr>
          <w:p w14:paraId="229E58A7"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2FBBD1C4"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536B1089" w14:textId="77777777" w:rsidR="00503704" w:rsidRPr="0015288E" w:rsidRDefault="00503704" w:rsidP="003726E6">
            <w:pPr>
              <w:rPr>
                <w:rFonts w:cs="Times New Roman"/>
                <w:lang w:val="en-IN" w:eastAsia="en-IN"/>
              </w:rPr>
            </w:pPr>
          </w:p>
        </w:tc>
        <w:tc>
          <w:tcPr>
            <w:tcW w:w="627" w:type="dxa"/>
            <w:vMerge/>
            <w:tcBorders>
              <w:top w:val="nil"/>
              <w:left w:val="single" w:sz="4" w:space="0" w:color="auto"/>
              <w:bottom w:val="single" w:sz="4" w:space="0" w:color="auto"/>
              <w:right w:val="single" w:sz="4" w:space="0" w:color="auto"/>
            </w:tcBorders>
            <w:vAlign w:val="center"/>
            <w:hideMark/>
          </w:tcPr>
          <w:p w14:paraId="4D664AC9" w14:textId="77777777" w:rsidR="00503704" w:rsidRPr="0015288E" w:rsidRDefault="00503704" w:rsidP="003726E6">
            <w:pPr>
              <w:rPr>
                <w:rFonts w:cs="Times New Roman"/>
                <w:lang w:val="en-IN" w:eastAsia="en-IN"/>
              </w:rPr>
            </w:pPr>
          </w:p>
        </w:tc>
        <w:tc>
          <w:tcPr>
            <w:tcW w:w="700" w:type="dxa"/>
            <w:vMerge/>
            <w:tcBorders>
              <w:top w:val="single" w:sz="4" w:space="0" w:color="auto"/>
              <w:left w:val="single" w:sz="4" w:space="0" w:color="auto"/>
              <w:bottom w:val="single" w:sz="4" w:space="0" w:color="auto"/>
              <w:right w:val="single" w:sz="4" w:space="0" w:color="auto"/>
            </w:tcBorders>
            <w:vAlign w:val="center"/>
            <w:hideMark/>
          </w:tcPr>
          <w:p w14:paraId="684FD3E3" w14:textId="77777777" w:rsidR="00503704" w:rsidRPr="0015288E" w:rsidRDefault="00503704" w:rsidP="003726E6">
            <w:pPr>
              <w:rPr>
                <w:rFonts w:cs="Times New Roman"/>
                <w:lang w:val="en-IN" w:eastAsia="en-IN"/>
              </w:rPr>
            </w:pPr>
          </w:p>
        </w:tc>
        <w:tc>
          <w:tcPr>
            <w:tcW w:w="36" w:type="dxa"/>
            <w:tcBorders>
              <w:top w:val="nil"/>
              <w:left w:val="nil"/>
              <w:bottom w:val="nil"/>
              <w:right w:val="nil"/>
            </w:tcBorders>
            <w:shd w:val="clear" w:color="auto" w:fill="auto"/>
            <w:noWrap/>
            <w:vAlign w:val="bottom"/>
            <w:hideMark/>
          </w:tcPr>
          <w:p w14:paraId="5980A79F" w14:textId="77777777" w:rsidR="00503704" w:rsidRPr="0015288E" w:rsidRDefault="00503704" w:rsidP="003726E6">
            <w:pPr>
              <w:rPr>
                <w:rFonts w:cs="Times New Roman"/>
                <w:lang w:val="en-IN" w:eastAsia="en-IN"/>
              </w:rPr>
            </w:pPr>
          </w:p>
        </w:tc>
      </w:tr>
      <w:tr w:rsidR="00503704" w:rsidRPr="0015288E" w14:paraId="74E23B45"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33F0A" w14:textId="77777777" w:rsidR="00503704" w:rsidRPr="0015288E" w:rsidRDefault="00503704" w:rsidP="003726E6">
            <w:pPr>
              <w:rPr>
                <w:rFonts w:cs="Times New Roman"/>
                <w:lang w:val="en-IN" w:eastAsia="en-IN"/>
              </w:rPr>
            </w:pPr>
            <w:r w:rsidRPr="0015288E">
              <w:rPr>
                <w:rFonts w:cs="Times New Roman"/>
                <w:lang w:val="en-IN" w:eastAsia="en-IN"/>
              </w:rPr>
              <w:t>Two-Wheeler</w:t>
            </w:r>
          </w:p>
        </w:tc>
        <w:tc>
          <w:tcPr>
            <w:tcW w:w="694" w:type="dxa"/>
            <w:tcBorders>
              <w:top w:val="nil"/>
              <w:left w:val="nil"/>
              <w:bottom w:val="single" w:sz="4" w:space="0" w:color="auto"/>
              <w:right w:val="single" w:sz="4" w:space="0" w:color="auto"/>
            </w:tcBorders>
            <w:shd w:val="clear" w:color="auto" w:fill="auto"/>
            <w:noWrap/>
            <w:vAlign w:val="bottom"/>
            <w:hideMark/>
          </w:tcPr>
          <w:p w14:paraId="6BA642FD" w14:textId="77777777" w:rsidR="00503704" w:rsidRPr="0015288E" w:rsidRDefault="00503704" w:rsidP="003726E6">
            <w:pPr>
              <w:rPr>
                <w:rFonts w:cs="Times New Roman"/>
                <w:lang w:val="en-IN" w:eastAsia="en-IN"/>
              </w:rPr>
            </w:pPr>
            <w:r w:rsidRPr="0015288E">
              <w:rPr>
                <w:rFonts w:cs="Times New Roman"/>
                <w:lang w:val="en-IN" w:eastAsia="en-IN"/>
              </w:rPr>
              <w:t>104</w:t>
            </w:r>
          </w:p>
        </w:tc>
        <w:tc>
          <w:tcPr>
            <w:tcW w:w="693" w:type="dxa"/>
            <w:tcBorders>
              <w:top w:val="nil"/>
              <w:left w:val="nil"/>
              <w:bottom w:val="single" w:sz="4" w:space="0" w:color="auto"/>
              <w:right w:val="single" w:sz="4" w:space="0" w:color="auto"/>
            </w:tcBorders>
            <w:shd w:val="clear" w:color="auto" w:fill="auto"/>
            <w:noWrap/>
            <w:vAlign w:val="bottom"/>
            <w:hideMark/>
          </w:tcPr>
          <w:p w14:paraId="6464D460" w14:textId="77777777" w:rsidR="00503704" w:rsidRPr="0015288E" w:rsidRDefault="00503704" w:rsidP="003726E6">
            <w:pPr>
              <w:rPr>
                <w:rFonts w:cs="Times New Roman"/>
                <w:lang w:val="en-IN" w:eastAsia="en-IN"/>
              </w:rPr>
            </w:pPr>
            <w:r w:rsidRPr="0015288E">
              <w:rPr>
                <w:rFonts w:cs="Times New Roman"/>
                <w:lang w:val="en-IN" w:eastAsia="en-IN"/>
              </w:rPr>
              <w:t>120</w:t>
            </w:r>
          </w:p>
        </w:tc>
        <w:tc>
          <w:tcPr>
            <w:tcW w:w="693" w:type="dxa"/>
            <w:tcBorders>
              <w:top w:val="nil"/>
              <w:left w:val="nil"/>
              <w:bottom w:val="single" w:sz="4" w:space="0" w:color="auto"/>
              <w:right w:val="single" w:sz="4" w:space="0" w:color="auto"/>
            </w:tcBorders>
            <w:shd w:val="clear" w:color="auto" w:fill="auto"/>
            <w:noWrap/>
            <w:vAlign w:val="bottom"/>
            <w:hideMark/>
          </w:tcPr>
          <w:p w14:paraId="0B345972" w14:textId="77777777" w:rsidR="00503704" w:rsidRPr="0015288E" w:rsidRDefault="00503704" w:rsidP="003726E6">
            <w:pPr>
              <w:rPr>
                <w:rFonts w:cs="Times New Roman"/>
                <w:lang w:val="en-IN" w:eastAsia="en-IN"/>
              </w:rPr>
            </w:pPr>
            <w:r w:rsidRPr="0015288E">
              <w:rPr>
                <w:rFonts w:cs="Times New Roman"/>
                <w:lang w:val="en-IN" w:eastAsia="en-IN"/>
              </w:rPr>
              <w:t>224</w:t>
            </w:r>
          </w:p>
        </w:tc>
        <w:tc>
          <w:tcPr>
            <w:tcW w:w="587" w:type="dxa"/>
            <w:tcBorders>
              <w:top w:val="nil"/>
              <w:left w:val="nil"/>
              <w:bottom w:val="single" w:sz="4" w:space="0" w:color="auto"/>
              <w:right w:val="single" w:sz="4" w:space="0" w:color="auto"/>
            </w:tcBorders>
            <w:shd w:val="clear" w:color="auto" w:fill="auto"/>
            <w:noWrap/>
            <w:vAlign w:val="bottom"/>
            <w:hideMark/>
          </w:tcPr>
          <w:p w14:paraId="72581379" w14:textId="77777777" w:rsidR="00503704" w:rsidRPr="0015288E" w:rsidRDefault="00503704" w:rsidP="003726E6">
            <w:pPr>
              <w:rPr>
                <w:rFonts w:cs="Times New Roman"/>
                <w:lang w:val="en-IN" w:eastAsia="en-IN"/>
              </w:rPr>
            </w:pPr>
            <w:r w:rsidRPr="0015288E">
              <w:rPr>
                <w:rFonts w:cs="Times New Roman"/>
                <w:lang w:val="en-IN" w:eastAsia="en-IN"/>
              </w:rPr>
              <w:t>40</w:t>
            </w:r>
          </w:p>
        </w:tc>
        <w:tc>
          <w:tcPr>
            <w:tcW w:w="587" w:type="dxa"/>
            <w:tcBorders>
              <w:top w:val="nil"/>
              <w:left w:val="nil"/>
              <w:bottom w:val="single" w:sz="4" w:space="0" w:color="auto"/>
              <w:right w:val="single" w:sz="4" w:space="0" w:color="auto"/>
            </w:tcBorders>
            <w:shd w:val="clear" w:color="auto" w:fill="auto"/>
            <w:noWrap/>
            <w:vAlign w:val="bottom"/>
            <w:hideMark/>
          </w:tcPr>
          <w:p w14:paraId="37EFF77A" w14:textId="77777777" w:rsidR="00503704" w:rsidRPr="0015288E" w:rsidRDefault="00503704" w:rsidP="003726E6">
            <w:pPr>
              <w:rPr>
                <w:rFonts w:cs="Times New Roman"/>
                <w:lang w:val="en-IN" w:eastAsia="en-IN"/>
              </w:rPr>
            </w:pPr>
            <w:r w:rsidRPr="0015288E">
              <w:rPr>
                <w:rFonts w:cs="Times New Roman"/>
                <w:lang w:val="en-IN" w:eastAsia="en-IN"/>
              </w:rPr>
              <w:t>45</w:t>
            </w:r>
          </w:p>
        </w:tc>
        <w:tc>
          <w:tcPr>
            <w:tcW w:w="587" w:type="dxa"/>
            <w:tcBorders>
              <w:top w:val="nil"/>
              <w:left w:val="nil"/>
              <w:bottom w:val="single" w:sz="4" w:space="0" w:color="auto"/>
              <w:right w:val="single" w:sz="4" w:space="0" w:color="auto"/>
            </w:tcBorders>
            <w:shd w:val="clear" w:color="auto" w:fill="auto"/>
            <w:noWrap/>
            <w:vAlign w:val="bottom"/>
            <w:hideMark/>
          </w:tcPr>
          <w:p w14:paraId="0BF5DA2A" w14:textId="77777777" w:rsidR="00503704" w:rsidRPr="0015288E" w:rsidRDefault="00503704" w:rsidP="003726E6">
            <w:pPr>
              <w:rPr>
                <w:rFonts w:cs="Times New Roman"/>
                <w:lang w:val="en-IN" w:eastAsia="en-IN"/>
              </w:rPr>
            </w:pPr>
            <w:r w:rsidRPr="0015288E">
              <w:rPr>
                <w:rFonts w:cs="Times New Roman"/>
                <w:lang w:val="en-IN" w:eastAsia="en-IN"/>
              </w:rPr>
              <w:t>85</w:t>
            </w:r>
          </w:p>
        </w:tc>
        <w:tc>
          <w:tcPr>
            <w:tcW w:w="627" w:type="dxa"/>
            <w:tcBorders>
              <w:top w:val="nil"/>
              <w:left w:val="nil"/>
              <w:bottom w:val="single" w:sz="4" w:space="0" w:color="auto"/>
              <w:right w:val="single" w:sz="4" w:space="0" w:color="auto"/>
            </w:tcBorders>
            <w:shd w:val="clear" w:color="auto" w:fill="auto"/>
            <w:noWrap/>
            <w:vAlign w:val="bottom"/>
            <w:hideMark/>
          </w:tcPr>
          <w:p w14:paraId="71BF44BD" w14:textId="77777777" w:rsidR="00503704" w:rsidRPr="0015288E" w:rsidRDefault="00503704" w:rsidP="003726E6">
            <w:pPr>
              <w:rPr>
                <w:rFonts w:cs="Times New Roman"/>
                <w:lang w:val="en-IN" w:eastAsia="en-IN"/>
              </w:rPr>
            </w:pPr>
            <w:r w:rsidRPr="0015288E">
              <w:rPr>
                <w:rFonts w:cs="Times New Roman"/>
                <w:lang w:val="en-IN" w:eastAsia="en-IN"/>
              </w:rPr>
              <w:t>107</w:t>
            </w:r>
          </w:p>
        </w:tc>
        <w:tc>
          <w:tcPr>
            <w:tcW w:w="627" w:type="dxa"/>
            <w:tcBorders>
              <w:top w:val="nil"/>
              <w:left w:val="nil"/>
              <w:bottom w:val="single" w:sz="4" w:space="0" w:color="auto"/>
              <w:right w:val="single" w:sz="4" w:space="0" w:color="auto"/>
            </w:tcBorders>
            <w:shd w:val="clear" w:color="auto" w:fill="auto"/>
            <w:noWrap/>
            <w:vAlign w:val="bottom"/>
            <w:hideMark/>
          </w:tcPr>
          <w:p w14:paraId="51BCEB70" w14:textId="77777777" w:rsidR="00503704" w:rsidRPr="0015288E" w:rsidRDefault="00503704" w:rsidP="003726E6">
            <w:pPr>
              <w:rPr>
                <w:rFonts w:cs="Times New Roman"/>
                <w:lang w:val="en-IN" w:eastAsia="en-IN"/>
              </w:rPr>
            </w:pPr>
            <w:r w:rsidRPr="0015288E">
              <w:rPr>
                <w:rFonts w:cs="Times New Roman"/>
                <w:lang w:val="en-IN" w:eastAsia="en-IN"/>
              </w:rPr>
              <w:t>102</w:t>
            </w:r>
          </w:p>
        </w:tc>
        <w:tc>
          <w:tcPr>
            <w:tcW w:w="627" w:type="dxa"/>
            <w:tcBorders>
              <w:top w:val="nil"/>
              <w:left w:val="nil"/>
              <w:bottom w:val="single" w:sz="4" w:space="0" w:color="auto"/>
              <w:right w:val="single" w:sz="4" w:space="0" w:color="auto"/>
            </w:tcBorders>
            <w:shd w:val="clear" w:color="auto" w:fill="auto"/>
            <w:noWrap/>
            <w:vAlign w:val="bottom"/>
            <w:hideMark/>
          </w:tcPr>
          <w:p w14:paraId="57A10D5D" w14:textId="77777777" w:rsidR="00503704" w:rsidRPr="0015288E" w:rsidRDefault="00503704" w:rsidP="003726E6">
            <w:pPr>
              <w:rPr>
                <w:rFonts w:cs="Times New Roman"/>
                <w:lang w:val="en-IN" w:eastAsia="en-IN"/>
              </w:rPr>
            </w:pPr>
            <w:r w:rsidRPr="0015288E">
              <w:rPr>
                <w:rFonts w:cs="Times New Roman"/>
                <w:lang w:val="en-IN" w:eastAsia="en-IN"/>
              </w:rPr>
              <w:t>209</w:t>
            </w:r>
          </w:p>
        </w:tc>
        <w:tc>
          <w:tcPr>
            <w:tcW w:w="700" w:type="dxa"/>
            <w:tcBorders>
              <w:top w:val="nil"/>
              <w:left w:val="nil"/>
              <w:bottom w:val="single" w:sz="4" w:space="0" w:color="auto"/>
              <w:right w:val="single" w:sz="4" w:space="0" w:color="auto"/>
            </w:tcBorders>
            <w:shd w:val="clear" w:color="auto" w:fill="auto"/>
            <w:noWrap/>
            <w:vAlign w:val="bottom"/>
            <w:hideMark/>
          </w:tcPr>
          <w:p w14:paraId="588A9548" w14:textId="77777777" w:rsidR="00503704" w:rsidRPr="0015288E" w:rsidRDefault="00503704" w:rsidP="003726E6">
            <w:pPr>
              <w:rPr>
                <w:rFonts w:cs="Times New Roman"/>
                <w:lang w:val="en-IN" w:eastAsia="en-IN"/>
              </w:rPr>
            </w:pPr>
            <w:r w:rsidRPr="0015288E">
              <w:rPr>
                <w:rFonts w:cs="Times New Roman"/>
                <w:lang w:val="en-IN" w:eastAsia="en-IN"/>
              </w:rPr>
              <w:t>172.67</w:t>
            </w:r>
          </w:p>
        </w:tc>
        <w:tc>
          <w:tcPr>
            <w:tcW w:w="36" w:type="dxa"/>
            <w:vAlign w:val="center"/>
            <w:hideMark/>
          </w:tcPr>
          <w:p w14:paraId="578DC598" w14:textId="77777777" w:rsidR="00503704" w:rsidRPr="0015288E" w:rsidRDefault="00503704" w:rsidP="003726E6">
            <w:pPr>
              <w:rPr>
                <w:rFonts w:cs="Times New Roman"/>
                <w:lang w:val="en-IN" w:eastAsia="en-IN"/>
              </w:rPr>
            </w:pPr>
          </w:p>
        </w:tc>
      </w:tr>
      <w:tr w:rsidR="00503704" w:rsidRPr="0015288E" w14:paraId="5A7F9F88"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08CB37" w14:textId="77777777" w:rsidR="00503704" w:rsidRPr="0015288E" w:rsidRDefault="00503704" w:rsidP="003726E6">
            <w:pPr>
              <w:rPr>
                <w:rFonts w:cs="Times New Roman"/>
                <w:lang w:val="en-IN" w:eastAsia="en-IN"/>
              </w:rPr>
            </w:pPr>
            <w:r w:rsidRPr="0015288E">
              <w:rPr>
                <w:rFonts w:cs="Times New Roman"/>
                <w:lang w:val="en-IN" w:eastAsia="en-IN"/>
              </w:rPr>
              <w:t>Pickup</w:t>
            </w:r>
          </w:p>
        </w:tc>
        <w:tc>
          <w:tcPr>
            <w:tcW w:w="694" w:type="dxa"/>
            <w:tcBorders>
              <w:top w:val="nil"/>
              <w:left w:val="nil"/>
              <w:bottom w:val="single" w:sz="4" w:space="0" w:color="auto"/>
              <w:right w:val="single" w:sz="4" w:space="0" w:color="auto"/>
            </w:tcBorders>
            <w:shd w:val="clear" w:color="auto" w:fill="auto"/>
            <w:noWrap/>
            <w:vAlign w:val="bottom"/>
            <w:hideMark/>
          </w:tcPr>
          <w:p w14:paraId="3A68CE47"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693" w:type="dxa"/>
            <w:tcBorders>
              <w:top w:val="nil"/>
              <w:left w:val="nil"/>
              <w:bottom w:val="single" w:sz="4" w:space="0" w:color="auto"/>
              <w:right w:val="single" w:sz="4" w:space="0" w:color="auto"/>
            </w:tcBorders>
            <w:shd w:val="clear" w:color="auto" w:fill="auto"/>
            <w:noWrap/>
            <w:vAlign w:val="bottom"/>
            <w:hideMark/>
          </w:tcPr>
          <w:p w14:paraId="61BE56B4" w14:textId="77777777" w:rsidR="00503704" w:rsidRPr="0015288E" w:rsidRDefault="00503704" w:rsidP="003726E6">
            <w:pPr>
              <w:rPr>
                <w:rFonts w:cs="Times New Roman"/>
                <w:lang w:val="en-IN" w:eastAsia="en-IN"/>
              </w:rPr>
            </w:pPr>
            <w:r w:rsidRPr="0015288E">
              <w:rPr>
                <w:rFonts w:cs="Times New Roman"/>
                <w:lang w:val="en-IN" w:eastAsia="en-IN"/>
              </w:rPr>
              <w:t>16</w:t>
            </w:r>
          </w:p>
        </w:tc>
        <w:tc>
          <w:tcPr>
            <w:tcW w:w="693" w:type="dxa"/>
            <w:tcBorders>
              <w:top w:val="nil"/>
              <w:left w:val="nil"/>
              <w:bottom w:val="single" w:sz="4" w:space="0" w:color="auto"/>
              <w:right w:val="single" w:sz="4" w:space="0" w:color="auto"/>
            </w:tcBorders>
            <w:shd w:val="clear" w:color="auto" w:fill="auto"/>
            <w:noWrap/>
            <w:vAlign w:val="bottom"/>
            <w:hideMark/>
          </w:tcPr>
          <w:p w14:paraId="5E111A38" w14:textId="77777777" w:rsidR="00503704" w:rsidRPr="0015288E" w:rsidRDefault="00503704" w:rsidP="003726E6">
            <w:pPr>
              <w:rPr>
                <w:rFonts w:cs="Times New Roman"/>
                <w:lang w:val="en-IN" w:eastAsia="en-IN"/>
              </w:rPr>
            </w:pPr>
            <w:r w:rsidRPr="0015288E">
              <w:rPr>
                <w:rFonts w:cs="Times New Roman"/>
                <w:lang w:val="en-IN" w:eastAsia="en-IN"/>
              </w:rPr>
              <w:t>30</w:t>
            </w:r>
          </w:p>
        </w:tc>
        <w:tc>
          <w:tcPr>
            <w:tcW w:w="587" w:type="dxa"/>
            <w:tcBorders>
              <w:top w:val="nil"/>
              <w:left w:val="nil"/>
              <w:bottom w:val="single" w:sz="4" w:space="0" w:color="auto"/>
              <w:right w:val="single" w:sz="4" w:space="0" w:color="auto"/>
            </w:tcBorders>
            <w:shd w:val="clear" w:color="auto" w:fill="auto"/>
            <w:noWrap/>
            <w:vAlign w:val="bottom"/>
            <w:hideMark/>
          </w:tcPr>
          <w:p w14:paraId="5127C696"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587" w:type="dxa"/>
            <w:tcBorders>
              <w:top w:val="nil"/>
              <w:left w:val="nil"/>
              <w:bottom w:val="single" w:sz="4" w:space="0" w:color="auto"/>
              <w:right w:val="single" w:sz="4" w:space="0" w:color="auto"/>
            </w:tcBorders>
            <w:shd w:val="clear" w:color="auto" w:fill="auto"/>
            <w:noWrap/>
            <w:vAlign w:val="bottom"/>
            <w:hideMark/>
          </w:tcPr>
          <w:p w14:paraId="7DFA4613"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587" w:type="dxa"/>
            <w:tcBorders>
              <w:top w:val="nil"/>
              <w:left w:val="nil"/>
              <w:bottom w:val="single" w:sz="4" w:space="0" w:color="auto"/>
              <w:right w:val="single" w:sz="4" w:space="0" w:color="auto"/>
            </w:tcBorders>
            <w:shd w:val="clear" w:color="auto" w:fill="auto"/>
            <w:noWrap/>
            <w:vAlign w:val="bottom"/>
            <w:hideMark/>
          </w:tcPr>
          <w:p w14:paraId="055F4217"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627" w:type="dxa"/>
            <w:tcBorders>
              <w:top w:val="nil"/>
              <w:left w:val="nil"/>
              <w:bottom w:val="single" w:sz="4" w:space="0" w:color="auto"/>
              <w:right w:val="single" w:sz="4" w:space="0" w:color="auto"/>
            </w:tcBorders>
            <w:shd w:val="clear" w:color="auto" w:fill="auto"/>
            <w:noWrap/>
            <w:vAlign w:val="bottom"/>
            <w:hideMark/>
          </w:tcPr>
          <w:p w14:paraId="32771125" w14:textId="77777777" w:rsidR="00503704" w:rsidRPr="0015288E" w:rsidRDefault="00503704" w:rsidP="003726E6">
            <w:pPr>
              <w:rPr>
                <w:rFonts w:cs="Times New Roman"/>
                <w:lang w:val="en-IN" w:eastAsia="en-IN"/>
              </w:rPr>
            </w:pPr>
            <w:r w:rsidRPr="0015288E">
              <w:rPr>
                <w:rFonts w:cs="Times New Roman"/>
                <w:lang w:val="en-IN" w:eastAsia="en-IN"/>
              </w:rPr>
              <w:t>15</w:t>
            </w:r>
          </w:p>
        </w:tc>
        <w:tc>
          <w:tcPr>
            <w:tcW w:w="627" w:type="dxa"/>
            <w:tcBorders>
              <w:top w:val="nil"/>
              <w:left w:val="nil"/>
              <w:bottom w:val="single" w:sz="4" w:space="0" w:color="auto"/>
              <w:right w:val="single" w:sz="4" w:space="0" w:color="auto"/>
            </w:tcBorders>
            <w:shd w:val="clear" w:color="auto" w:fill="auto"/>
            <w:noWrap/>
            <w:vAlign w:val="bottom"/>
            <w:hideMark/>
          </w:tcPr>
          <w:p w14:paraId="1CD99967" w14:textId="77777777" w:rsidR="00503704" w:rsidRPr="0015288E" w:rsidRDefault="00503704" w:rsidP="003726E6">
            <w:pPr>
              <w:rPr>
                <w:rFonts w:cs="Times New Roman"/>
                <w:lang w:val="en-IN" w:eastAsia="en-IN"/>
              </w:rPr>
            </w:pPr>
            <w:r w:rsidRPr="0015288E">
              <w:rPr>
                <w:rFonts w:cs="Times New Roman"/>
                <w:lang w:val="en-IN" w:eastAsia="en-IN"/>
              </w:rPr>
              <w:t>17</w:t>
            </w:r>
          </w:p>
        </w:tc>
        <w:tc>
          <w:tcPr>
            <w:tcW w:w="627" w:type="dxa"/>
            <w:tcBorders>
              <w:top w:val="nil"/>
              <w:left w:val="nil"/>
              <w:bottom w:val="single" w:sz="4" w:space="0" w:color="auto"/>
              <w:right w:val="single" w:sz="4" w:space="0" w:color="auto"/>
            </w:tcBorders>
            <w:shd w:val="clear" w:color="auto" w:fill="auto"/>
            <w:noWrap/>
            <w:vAlign w:val="bottom"/>
            <w:hideMark/>
          </w:tcPr>
          <w:p w14:paraId="62DEB98A" w14:textId="77777777" w:rsidR="00503704" w:rsidRPr="0015288E" w:rsidRDefault="00503704" w:rsidP="003726E6">
            <w:pPr>
              <w:rPr>
                <w:rFonts w:cs="Times New Roman"/>
                <w:lang w:val="en-IN" w:eastAsia="en-IN"/>
              </w:rPr>
            </w:pPr>
            <w:r w:rsidRPr="0015288E">
              <w:rPr>
                <w:rFonts w:cs="Times New Roman"/>
                <w:lang w:val="en-IN" w:eastAsia="en-IN"/>
              </w:rPr>
              <w:t>32</w:t>
            </w:r>
          </w:p>
        </w:tc>
        <w:tc>
          <w:tcPr>
            <w:tcW w:w="700" w:type="dxa"/>
            <w:tcBorders>
              <w:top w:val="nil"/>
              <w:left w:val="nil"/>
              <w:bottom w:val="single" w:sz="4" w:space="0" w:color="auto"/>
              <w:right w:val="single" w:sz="4" w:space="0" w:color="auto"/>
            </w:tcBorders>
            <w:shd w:val="clear" w:color="auto" w:fill="auto"/>
            <w:noWrap/>
            <w:vAlign w:val="bottom"/>
            <w:hideMark/>
          </w:tcPr>
          <w:p w14:paraId="1580DB05" w14:textId="77777777" w:rsidR="00503704" w:rsidRPr="0015288E" w:rsidRDefault="00503704" w:rsidP="003726E6">
            <w:pPr>
              <w:rPr>
                <w:rFonts w:cs="Times New Roman"/>
                <w:lang w:val="en-IN" w:eastAsia="en-IN"/>
              </w:rPr>
            </w:pPr>
            <w:r w:rsidRPr="0015288E">
              <w:rPr>
                <w:rFonts w:cs="Times New Roman"/>
                <w:lang w:val="en-IN" w:eastAsia="en-IN"/>
              </w:rPr>
              <w:t>23.67</w:t>
            </w:r>
          </w:p>
        </w:tc>
        <w:tc>
          <w:tcPr>
            <w:tcW w:w="36" w:type="dxa"/>
            <w:vAlign w:val="center"/>
            <w:hideMark/>
          </w:tcPr>
          <w:p w14:paraId="0B5F1A46" w14:textId="77777777" w:rsidR="00503704" w:rsidRPr="0015288E" w:rsidRDefault="00503704" w:rsidP="003726E6">
            <w:pPr>
              <w:rPr>
                <w:rFonts w:cs="Times New Roman"/>
                <w:lang w:val="en-IN" w:eastAsia="en-IN"/>
              </w:rPr>
            </w:pPr>
          </w:p>
        </w:tc>
      </w:tr>
      <w:tr w:rsidR="00503704" w:rsidRPr="0015288E" w14:paraId="1CA0653B"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815C5" w14:textId="77777777" w:rsidR="00503704" w:rsidRPr="0015288E" w:rsidRDefault="00503704" w:rsidP="003726E6">
            <w:pPr>
              <w:rPr>
                <w:rFonts w:cs="Times New Roman"/>
                <w:lang w:val="en-IN" w:eastAsia="en-IN"/>
              </w:rPr>
            </w:pPr>
            <w:r w:rsidRPr="0015288E">
              <w:rPr>
                <w:rFonts w:cs="Times New Roman"/>
                <w:lang w:val="en-IN" w:eastAsia="en-IN"/>
              </w:rPr>
              <w:t>Car/jeep/van/taxi</w:t>
            </w:r>
          </w:p>
        </w:tc>
        <w:tc>
          <w:tcPr>
            <w:tcW w:w="694" w:type="dxa"/>
            <w:tcBorders>
              <w:top w:val="nil"/>
              <w:left w:val="nil"/>
              <w:bottom w:val="single" w:sz="4" w:space="0" w:color="auto"/>
              <w:right w:val="single" w:sz="4" w:space="0" w:color="auto"/>
            </w:tcBorders>
            <w:shd w:val="clear" w:color="auto" w:fill="auto"/>
            <w:noWrap/>
            <w:vAlign w:val="bottom"/>
            <w:hideMark/>
          </w:tcPr>
          <w:p w14:paraId="50081FF3"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693" w:type="dxa"/>
            <w:tcBorders>
              <w:top w:val="nil"/>
              <w:left w:val="nil"/>
              <w:bottom w:val="single" w:sz="4" w:space="0" w:color="auto"/>
              <w:right w:val="single" w:sz="4" w:space="0" w:color="auto"/>
            </w:tcBorders>
            <w:shd w:val="clear" w:color="auto" w:fill="auto"/>
            <w:noWrap/>
            <w:vAlign w:val="bottom"/>
            <w:hideMark/>
          </w:tcPr>
          <w:p w14:paraId="62BE9101" w14:textId="77777777" w:rsidR="00503704" w:rsidRPr="0015288E" w:rsidRDefault="00503704" w:rsidP="003726E6">
            <w:pPr>
              <w:rPr>
                <w:rFonts w:cs="Times New Roman"/>
                <w:lang w:val="en-IN" w:eastAsia="en-IN"/>
              </w:rPr>
            </w:pPr>
            <w:r w:rsidRPr="0015288E">
              <w:rPr>
                <w:rFonts w:cs="Times New Roman"/>
                <w:lang w:val="en-IN" w:eastAsia="en-IN"/>
              </w:rPr>
              <w:t>25</w:t>
            </w:r>
          </w:p>
        </w:tc>
        <w:tc>
          <w:tcPr>
            <w:tcW w:w="693" w:type="dxa"/>
            <w:tcBorders>
              <w:top w:val="nil"/>
              <w:left w:val="nil"/>
              <w:bottom w:val="single" w:sz="4" w:space="0" w:color="auto"/>
              <w:right w:val="single" w:sz="4" w:space="0" w:color="auto"/>
            </w:tcBorders>
            <w:shd w:val="clear" w:color="auto" w:fill="auto"/>
            <w:noWrap/>
            <w:vAlign w:val="bottom"/>
            <w:hideMark/>
          </w:tcPr>
          <w:p w14:paraId="43CDCA80" w14:textId="77777777" w:rsidR="00503704" w:rsidRPr="0015288E" w:rsidRDefault="00503704" w:rsidP="003726E6">
            <w:pPr>
              <w:rPr>
                <w:rFonts w:cs="Times New Roman"/>
                <w:lang w:val="en-IN" w:eastAsia="en-IN"/>
              </w:rPr>
            </w:pPr>
            <w:r w:rsidRPr="0015288E">
              <w:rPr>
                <w:rFonts w:cs="Times New Roman"/>
                <w:lang w:val="en-IN" w:eastAsia="en-IN"/>
              </w:rPr>
              <w:t>45</w:t>
            </w:r>
          </w:p>
        </w:tc>
        <w:tc>
          <w:tcPr>
            <w:tcW w:w="587" w:type="dxa"/>
            <w:tcBorders>
              <w:top w:val="nil"/>
              <w:left w:val="nil"/>
              <w:bottom w:val="single" w:sz="4" w:space="0" w:color="auto"/>
              <w:right w:val="single" w:sz="4" w:space="0" w:color="auto"/>
            </w:tcBorders>
            <w:shd w:val="clear" w:color="auto" w:fill="auto"/>
            <w:noWrap/>
            <w:vAlign w:val="bottom"/>
            <w:hideMark/>
          </w:tcPr>
          <w:p w14:paraId="48DE62FF"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587" w:type="dxa"/>
            <w:tcBorders>
              <w:top w:val="nil"/>
              <w:left w:val="nil"/>
              <w:bottom w:val="single" w:sz="4" w:space="0" w:color="auto"/>
              <w:right w:val="single" w:sz="4" w:space="0" w:color="auto"/>
            </w:tcBorders>
            <w:shd w:val="clear" w:color="auto" w:fill="auto"/>
            <w:noWrap/>
            <w:vAlign w:val="bottom"/>
            <w:hideMark/>
          </w:tcPr>
          <w:p w14:paraId="1688A9F4" w14:textId="77777777" w:rsidR="00503704" w:rsidRPr="0015288E" w:rsidRDefault="00503704" w:rsidP="003726E6">
            <w:pPr>
              <w:rPr>
                <w:rFonts w:cs="Times New Roman"/>
                <w:lang w:val="en-IN" w:eastAsia="en-IN"/>
              </w:rPr>
            </w:pPr>
            <w:r w:rsidRPr="0015288E">
              <w:rPr>
                <w:rFonts w:cs="Times New Roman"/>
                <w:lang w:val="en-IN" w:eastAsia="en-IN"/>
              </w:rPr>
              <w:t>15</w:t>
            </w:r>
          </w:p>
        </w:tc>
        <w:tc>
          <w:tcPr>
            <w:tcW w:w="587" w:type="dxa"/>
            <w:tcBorders>
              <w:top w:val="nil"/>
              <w:left w:val="nil"/>
              <w:bottom w:val="single" w:sz="4" w:space="0" w:color="auto"/>
              <w:right w:val="single" w:sz="4" w:space="0" w:color="auto"/>
            </w:tcBorders>
            <w:shd w:val="clear" w:color="auto" w:fill="auto"/>
            <w:noWrap/>
            <w:vAlign w:val="bottom"/>
            <w:hideMark/>
          </w:tcPr>
          <w:p w14:paraId="13ECBCE7" w14:textId="77777777" w:rsidR="00503704" w:rsidRPr="0015288E" w:rsidRDefault="00503704" w:rsidP="003726E6">
            <w:pPr>
              <w:rPr>
                <w:rFonts w:cs="Times New Roman"/>
                <w:lang w:val="en-IN" w:eastAsia="en-IN"/>
              </w:rPr>
            </w:pPr>
            <w:r w:rsidRPr="0015288E">
              <w:rPr>
                <w:rFonts w:cs="Times New Roman"/>
                <w:lang w:val="en-IN" w:eastAsia="en-IN"/>
              </w:rPr>
              <w:t>25</w:t>
            </w:r>
          </w:p>
        </w:tc>
        <w:tc>
          <w:tcPr>
            <w:tcW w:w="627" w:type="dxa"/>
            <w:tcBorders>
              <w:top w:val="nil"/>
              <w:left w:val="nil"/>
              <w:bottom w:val="single" w:sz="4" w:space="0" w:color="auto"/>
              <w:right w:val="single" w:sz="4" w:space="0" w:color="auto"/>
            </w:tcBorders>
            <w:shd w:val="clear" w:color="auto" w:fill="auto"/>
            <w:noWrap/>
            <w:vAlign w:val="bottom"/>
            <w:hideMark/>
          </w:tcPr>
          <w:p w14:paraId="7C17936D"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627" w:type="dxa"/>
            <w:tcBorders>
              <w:top w:val="nil"/>
              <w:left w:val="nil"/>
              <w:bottom w:val="single" w:sz="4" w:space="0" w:color="auto"/>
              <w:right w:val="single" w:sz="4" w:space="0" w:color="auto"/>
            </w:tcBorders>
            <w:shd w:val="clear" w:color="auto" w:fill="auto"/>
            <w:noWrap/>
            <w:vAlign w:val="bottom"/>
            <w:hideMark/>
          </w:tcPr>
          <w:p w14:paraId="2F7FAE91" w14:textId="77777777" w:rsidR="00503704" w:rsidRPr="0015288E" w:rsidRDefault="00503704" w:rsidP="003726E6">
            <w:pPr>
              <w:rPr>
                <w:rFonts w:cs="Times New Roman"/>
                <w:lang w:val="en-IN" w:eastAsia="en-IN"/>
              </w:rPr>
            </w:pPr>
            <w:r w:rsidRPr="0015288E">
              <w:rPr>
                <w:rFonts w:cs="Times New Roman"/>
                <w:lang w:val="en-IN" w:eastAsia="en-IN"/>
              </w:rPr>
              <w:t>26</w:t>
            </w:r>
          </w:p>
        </w:tc>
        <w:tc>
          <w:tcPr>
            <w:tcW w:w="627" w:type="dxa"/>
            <w:tcBorders>
              <w:top w:val="nil"/>
              <w:left w:val="nil"/>
              <w:bottom w:val="single" w:sz="4" w:space="0" w:color="auto"/>
              <w:right w:val="single" w:sz="4" w:space="0" w:color="auto"/>
            </w:tcBorders>
            <w:shd w:val="clear" w:color="auto" w:fill="auto"/>
            <w:noWrap/>
            <w:vAlign w:val="bottom"/>
            <w:hideMark/>
          </w:tcPr>
          <w:p w14:paraId="5058AECA" w14:textId="77777777" w:rsidR="00503704" w:rsidRPr="0015288E" w:rsidRDefault="00503704" w:rsidP="003726E6">
            <w:pPr>
              <w:rPr>
                <w:rFonts w:cs="Times New Roman"/>
                <w:lang w:val="en-IN" w:eastAsia="en-IN"/>
              </w:rPr>
            </w:pPr>
            <w:r w:rsidRPr="0015288E">
              <w:rPr>
                <w:rFonts w:cs="Times New Roman"/>
                <w:lang w:val="en-IN" w:eastAsia="en-IN"/>
              </w:rPr>
              <w:t>48</w:t>
            </w:r>
          </w:p>
        </w:tc>
        <w:tc>
          <w:tcPr>
            <w:tcW w:w="700" w:type="dxa"/>
            <w:tcBorders>
              <w:top w:val="nil"/>
              <w:left w:val="nil"/>
              <w:bottom w:val="single" w:sz="4" w:space="0" w:color="auto"/>
              <w:right w:val="single" w:sz="4" w:space="0" w:color="auto"/>
            </w:tcBorders>
            <w:shd w:val="clear" w:color="auto" w:fill="auto"/>
            <w:noWrap/>
            <w:vAlign w:val="bottom"/>
            <w:hideMark/>
          </w:tcPr>
          <w:p w14:paraId="75366B79" w14:textId="77777777" w:rsidR="00503704" w:rsidRPr="0015288E" w:rsidRDefault="00503704" w:rsidP="003726E6">
            <w:pPr>
              <w:rPr>
                <w:rFonts w:cs="Times New Roman"/>
                <w:lang w:val="en-IN" w:eastAsia="en-IN"/>
              </w:rPr>
            </w:pPr>
            <w:r w:rsidRPr="0015288E">
              <w:rPr>
                <w:rFonts w:cs="Times New Roman"/>
                <w:lang w:val="en-IN" w:eastAsia="en-IN"/>
              </w:rPr>
              <w:t>39.33</w:t>
            </w:r>
          </w:p>
        </w:tc>
        <w:tc>
          <w:tcPr>
            <w:tcW w:w="36" w:type="dxa"/>
            <w:vAlign w:val="center"/>
            <w:hideMark/>
          </w:tcPr>
          <w:p w14:paraId="43C5F6F8" w14:textId="77777777" w:rsidR="00503704" w:rsidRPr="0015288E" w:rsidRDefault="00503704" w:rsidP="003726E6">
            <w:pPr>
              <w:rPr>
                <w:rFonts w:cs="Times New Roman"/>
                <w:lang w:val="en-IN" w:eastAsia="en-IN"/>
              </w:rPr>
            </w:pPr>
          </w:p>
        </w:tc>
      </w:tr>
      <w:tr w:rsidR="00503704" w:rsidRPr="0015288E" w14:paraId="086AEF2B"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859CE" w14:textId="77777777" w:rsidR="00503704" w:rsidRPr="0015288E" w:rsidRDefault="00503704" w:rsidP="003726E6">
            <w:pPr>
              <w:rPr>
                <w:rFonts w:cs="Times New Roman"/>
                <w:lang w:val="en-IN" w:eastAsia="en-IN"/>
              </w:rPr>
            </w:pPr>
            <w:r w:rsidRPr="0015288E">
              <w:rPr>
                <w:rFonts w:cs="Times New Roman"/>
                <w:lang w:val="en-IN" w:eastAsia="en-IN"/>
              </w:rPr>
              <w:t>Bus Full</w:t>
            </w:r>
          </w:p>
        </w:tc>
        <w:tc>
          <w:tcPr>
            <w:tcW w:w="694" w:type="dxa"/>
            <w:tcBorders>
              <w:top w:val="nil"/>
              <w:left w:val="nil"/>
              <w:bottom w:val="single" w:sz="4" w:space="0" w:color="auto"/>
              <w:right w:val="single" w:sz="4" w:space="0" w:color="auto"/>
            </w:tcBorders>
            <w:shd w:val="clear" w:color="auto" w:fill="auto"/>
            <w:noWrap/>
            <w:vAlign w:val="bottom"/>
            <w:hideMark/>
          </w:tcPr>
          <w:p w14:paraId="687A17B7"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693" w:type="dxa"/>
            <w:tcBorders>
              <w:top w:val="nil"/>
              <w:left w:val="nil"/>
              <w:bottom w:val="single" w:sz="4" w:space="0" w:color="auto"/>
              <w:right w:val="single" w:sz="4" w:space="0" w:color="auto"/>
            </w:tcBorders>
            <w:shd w:val="clear" w:color="auto" w:fill="auto"/>
            <w:noWrap/>
            <w:vAlign w:val="bottom"/>
            <w:hideMark/>
          </w:tcPr>
          <w:p w14:paraId="2EECA631"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693" w:type="dxa"/>
            <w:tcBorders>
              <w:top w:val="nil"/>
              <w:left w:val="nil"/>
              <w:bottom w:val="single" w:sz="4" w:space="0" w:color="auto"/>
              <w:right w:val="single" w:sz="4" w:space="0" w:color="auto"/>
            </w:tcBorders>
            <w:shd w:val="clear" w:color="auto" w:fill="auto"/>
            <w:noWrap/>
            <w:vAlign w:val="bottom"/>
            <w:hideMark/>
          </w:tcPr>
          <w:p w14:paraId="47B0700E" w14:textId="77777777" w:rsidR="00503704" w:rsidRPr="0015288E" w:rsidRDefault="00503704" w:rsidP="003726E6">
            <w:pPr>
              <w:rPr>
                <w:rFonts w:cs="Times New Roman"/>
                <w:lang w:val="en-IN" w:eastAsia="en-IN"/>
              </w:rPr>
            </w:pPr>
            <w:r w:rsidRPr="0015288E">
              <w:rPr>
                <w:rFonts w:cs="Times New Roman"/>
                <w:lang w:val="en-IN" w:eastAsia="en-IN"/>
              </w:rPr>
              <w:t>26</w:t>
            </w:r>
          </w:p>
        </w:tc>
        <w:tc>
          <w:tcPr>
            <w:tcW w:w="587" w:type="dxa"/>
            <w:tcBorders>
              <w:top w:val="nil"/>
              <w:left w:val="nil"/>
              <w:bottom w:val="single" w:sz="4" w:space="0" w:color="auto"/>
              <w:right w:val="single" w:sz="4" w:space="0" w:color="auto"/>
            </w:tcBorders>
            <w:shd w:val="clear" w:color="auto" w:fill="auto"/>
            <w:noWrap/>
            <w:vAlign w:val="bottom"/>
            <w:hideMark/>
          </w:tcPr>
          <w:p w14:paraId="56C7A326" w14:textId="77777777" w:rsidR="00503704" w:rsidRPr="0015288E" w:rsidRDefault="00503704" w:rsidP="003726E6">
            <w:pPr>
              <w:rPr>
                <w:rFonts w:cs="Times New Roman"/>
                <w:lang w:val="en-IN" w:eastAsia="en-IN"/>
              </w:rPr>
            </w:pPr>
            <w:r w:rsidRPr="0015288E">
              <w:rPr>
                <w:rFonts w:cs="Times New Roman"/>
                <w:lang w:val="en-IN" w:eastAsia="en-IN"/>
              </w:rPr>
              <w:t>13</w:t>
            </w:r>
          </w:p>
        </w:tc>
        <w:tc>
          <w:tcPr>
            <w:tcW w:w="587" w:type="dxa"/>
            <w:tcBorders>
              <w:top w:val="nil"/>
              <w:left w:val="nil"/>
              <w:bottom w:val="single" w:sz="4" w:space="0" w:color="auto"/>
              <w:right w:val="single" w:sz="4" w:space="0" w:color="auto"/>
            </w:tcBorders>
            <w:shd w:val="clear" w:color="auto" w:fill="auto"/>
            <w:noWrap/>
            <w:vAlign w:val="bottom"/>
            <w:hideMark/>
          </w:tcPr>
          <w:p w14:paraId="43CACF62"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587" w:type="dxa"/>
            <w:tcBorders>
              <w:top w:val="nil"/>
              <w:left w:val="nil"/>
              <w:bottom w:val="single" w:sz="4" w:space="0" w:color="auto"/>
              <w:right w:val="single" w:sz="4" w:space="0" w:color="auto"/>
            </w:tcBorders>
            <w:shd w:val="clear" w:color="auto" w:fill="auto"/>
            <w:noWrap/>
            <w:vAlign w:val="bottom"/>
            <w:hideMark/>
          </w:tcPr>
          <w:p w14:paraId="5682AFA0" w14:textId="77777777" w:rsidR="00503704" w:rsidRPr="0015288E" w:rsidRDefault="00503704" w:rsidP="003726E6">
            <w:pPr>
              <w:rPr>
                <w:rFonts w:cs="Times New Roman"/>
                <w:lang w:val="en-IN" w:eastAsia="en-IN"/>
              </w:rPr>
            </w:pPr>
            <w:r w:rsidRPr="0015288E">
              <w:rPr>
                <w:rFonts w:cs="Times New Roman"/>
                <w:lang w:val="en-IN" w:eastAsia="en-IN"/>
              </w:rPr>
              <w:t>27</w:t>
            </w:r>
          </w:p>
        </w:tc>
        <w:tc>
          <w:tcPr>
            <w:tcW w:w="627" w:type="dxa"/>
            <w:tcBorders>
              <w:top w:val="nil"/>
              <w:left w:val="nil"/>
              <w:bottom w:val="single" w:sz="4" w:space="0" w:color="auto"/>
              <w:right w:val="single" w:sz="4" w:space="0" w:color="auto"/>
            </w:tcBorders>
            <w:shd w:val="clear" w:color="auto" w:fill="auto"/>
            <w:noWrap/>
            <w:vAlign w:val="bottom"/>
            <w:hideMark/>
          </w:tcPr>
          <w:p w14:paraId="6E9882D6" w14:textId="77777777" w:rsidR="00503704" w:rsidRPr="0015288E" w:rsidRDefault="00503704" w:rsidP="003726E6">
            <w:pPr>
              <w:rPr>
                <w:rFonts w:cs="Times New Roman"/>
                <w:lang w:val="en-IN" w:eastAsia="en-IN"/>
              </w:rPr>
            </w:pPr>
            <w:r w:rsidRPr="0015288E">
              <w:rPr>
                <w:rFonts w:cs="Times New Roman"/>
                <w:lang w:val="en-IN" w:eastAsia="en-IN"/>
              </w:rPr>
              <w:t>16</w:t>
            </w:r>
          </w:p>
        </w:tc>
        <w:tc>
          <w:tcPr>
            <w:tcW w:w="627" w:type="dxa"/>
            <w:tcBorders>
              <w:top w:val="nil"/>
              <w:left w:val="nil"/>
              <w:bottom w:val="single" w:sz="4" w:space="0" w:color="auto"/>
              <w:right w:val="single" w:sz="4" w:space="0" w:color="auto"/>
            </w:tcBorders>
            <w:shd w:val="clear" w:color="auto" w:fill="auto"/>
            <w:noWrap/>
            <w:vAlign w:val="bottom"/>
            <w:hideMark/>
          </w:tcPr>
          <w:p w14:paraId="6BE0334A"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627" w:type="dxa"/>
            <w:tcBorders>
              <w:top w:val="nil"/>
              <w:left w:val="nil"/>
              <w:bottom w:val="single" w:sz="4" w:space="0" w:color="auto"/>
              <w:right w:val="single" w:sz="4" w:space="0" w:color="auto"/>
            </w:tcBorders>
            <w:shd w:val="clear" w:color="auto" w:fill="auto"/>
            <w:noWrap/>
            <w:vAlign w:val="bottom"/>
            <w:hideMark/>
          </w:tcPr>
          <w:p w14:paraId="131C9F49" w14:textId="77777777" w:rsidR="00503704" w:rsidRPr="0015288E" w:rsidRDefault="00503704" w:rsidP="003726E6">
            <w:pPr>
              <w:rPr>
                <w:rFonts w:cs="Times New Roman"/>
                <w:lang w:val="en-IN" w:eastAsia="en-IN"/>
              </w:rPr>
            </w:pPr>
            <w:r w:rsidRPr="0015288E">
              <w:rPr>
                <w:rFonts w:cs="Times New Roman"/>
                <w:lang w:val="en-IN" w:eastAsia="en-IN"/>
              </w:rPr>
              <w:t>30</w:t>
            </w:r>
          </w:p>
        </w:tc>
        <w:tc>
          <w:tcPr>
            <w:tcW w:w="700" w:type="dxa"/>
            <w:tcBorders>
              <w:top w:val="nil"/>
              <w:left w:val="nil"/>
              <w:bottom w:val="single" w:sz="4" w:space="0" w:color="auto"/>
              <w:right w:val="single" w:sz="4" w:space="0" w:color="auto"/>
            </w:tcBorders>
            <w:shd w:val="clear" w:color="auto" w:fill="auto"/>
            <w:noWrap/>
            <w:vAlign w:val="bottom"/>
            <w:hideMark/>
          </w:tcPr>
          <w:p w14:paraId="4C1781AB" w14:textId="77777777" w:rsidR="00503704" w:rsidRPr="0015288E" w:rsidRDefault="00503704" w:rsidP="003726E6">
            <w:pPr>
              <w:rPr>
                <w:rFonts w:cs="Times New Roman"/>
                <w:lang w:val="en-IN" w:eastAsia="en-IN"/>
              </w:rPr>
            </w:pPr>
            <w:r w:rsidRPr="0015288E">
              <w:rPr>
                <w:rFonts w:cs="Times New Roman"/>
                <w:lang w:val="en-IN" w:eastAsia="en-IN"/>
              </w:rPr>
              <w:t>27.67</w:t>
            </w:r>
          </w:p>
        </w:tc>
        <w:tc>
          <w:tcPr>
            <w:tcW w:w="36" w:type="dxa"/>
            <w:vAlign w:val="center"/>
            <w:hideMark/>
          </w:tcPr>
          <w:p w14:paraId="3CD66845" w14:textId="77777777" w:rsidR="00503704" w:rsidRPr="0015288E" w:rsidRDefault="00503704" w:rsidP="003726E6">
            <w:pPr>
              <w:rPr>
                <w:rFonts w:cs="Times New Roman"/>
                <w:lang w:val="en-IN" w:eastAsia="en-IN"/>
              </w:rPr>
            </w:pPr>
          </w:p>
        </w:tc>
      </w:tr>
      <w:tr w:rsidR="00503704" w:rsidRPr="0015288E" w14:paraId="18EF1B6C"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5FEC5" w14:textId="77777777" w:rsidR="00503704" w:rsidRPr="0015288E" w:rsidRDefault="00503704" w:rsidP="003726E6">
            <w:pPr>
              <w:rPr>
                <w:rFonts w:cs="Times New Roman"/>
                <w:lang w:val="en-IN" w:eastAsia="en-IN"/>
              </w:rPr>
            </w:pPr>
            <w:r w:rsidRPr="0015288E">
              <w:rPr>
                <w:rFonts w:cs="Times New Roman"/>
                <w:lang w:val="en-IN" w:eastAsia="en-IN"/>
              </w:rPr>
              <w:t>Bus Mini</w:t>
            </w:r>
          </w:p>
        </w:tc>
        <w:tc>
          <w:tcPr>
            <w:tcW w:w="694" w:type="dxa"/>
            <w:tcBorders>
              <w:top w:val="nil"/>
              <w:left w:val="nil"/>
              <w:bottom w:val="single" w:sz="4" w:space="0" w:color="auto"/>
              <w:right w:val="single" w:sz="4" w:space="0" w:color="auto"/>
            </w:tcBorders>
            <w:shd w:val="clear" w:color="auto" w:fill="auto"/>
            <w:noWrap/>
            <w:vAlign w:val="bottom"/>
            <w:hideMark/>
          </w:tcPr>
          <w:p w14:paraId="28EB7D3F"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693" w:type="dxa"/>
            <w:tcBorders>
              <w:top w:val="nil"/>
              <w:left w:val="nil"/>
              <w:bottom w:val="single" w:sz="4" w:space="0" w:color="auto"/>
              <w:right w:val="single" w:sz="4" w:space="0" w:color="auto"/>
            </w:tcBorders>
            <w:shd w:val="clear" w:color="auto" w:fill="auto"/>
            <w:noWrap/>
            <w:vAlign w:val="bottom"/>
            <w:hideMark/>
          </w:tcPr>
          <w:p w14:paraId="6D309DC5" w14:textId="77777777" w:rsidR="00503704" w:rsidRPr="0015288E" w:rsidRDefault="00503704" w:rsidP="003726E6">
            <w:pPr>
              <w:rPr>
                <w:rFonts w:cs="Times New Roman"/>
                <w:lang w:val="en-IN" w:eastAsia="en-IN"/>
              </w:rPr>
            </w:pPr>
            <w:r w:rsidRPr="0015288E">
              <w:rPr>
                <w:rFonts w:cs="Times New Roman"/>
                <w:lang w:val="en-IN" w:eastAsia="en-IN"/>
              </w:rPr>
              <w:t>10</w:t>
            </w:r>
          </w:p>
        </w:tc>
        <w:tc>
          <w:tcPr>
            <w:tcW w:w="693" w:type="dxa"/>
            <w:tcBorders>
              <w:top w:val="nil"/>
              <w:left w:val="nil"/>
              <w:bottom w:val="single" w:sz="4" w:space="0" w:color="auto"/>
              <w:right w:val="single" w:sz="4" w:space="0" w:color="auto"/>
            </w:tcBorders>
            <w:shd w:val="clear" w:color="auto" w:fill="auto"/>
            <w:noWrap/>
            <w:vAlign w:val="bottom"/>
            <w:hideMark/>
          </w:tcPr>
          <w:p w14:paraId="7D217E22"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587" w:type="dxa"/>
            <w:tcBorders>
              <w:top w:val="nil"/>
              <w:left w:val="nil"/>
              <w:bottom w:val="single" w:sz="4" w:space="0" w:color="auto"/>
              <w:right w:val="single" w:sz="4" w:space="0" w:color="auto"/>
            </w:tcBorders>
            <w:shd w:val="clear" w:color="auto" w:fill="auto"/>
            <w:noWrap/>
            <w:vAlign w:val="bottom"/>
            <w:hideMark/>
          </w:tcPr>
          <w:p w14:paraId="08F0CA07"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587" w:type="dxa"/>
            <w:tcBorders>
              <w:top w:val="nil"/>
              <w:left w:val="nil"/>
              <w:bottom w:val="single" w:sz="4" w:space="0" w:color="auto"/>
              <w:right w:val="single" w:sz="4" w:space="0" w:color="auto"/>
            </w:tcBorders>
            <w:shd w:val="clear" w:color="auto" w:fill="auto"/>
            <w:noWrap/>
            <w:vAlign w:val="bottom"/>
            <w:hideMark/>
          </w:tcPr>
          <w:p w14:paraId="188322C5"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587" w:type="dxa"/>
            <w:tcBorders>
              <w:top w:val="nil"/>
              <w:left w:val="nil"/>
              <w:bottom w:val="single" w:sz="4" w:space="0" w:color="auto"/>
              <w:right w:val="single" w:sz="4" w:space="0" w:color="auto"/>
            </w:tcBorders>
            <w:shd w:val="clear" w:color="auto" w:fill="auto"/>
            <w:noWrap/>
            <w:vAlign w:val="bottom"/>
            <w:hideMark/>
          </w:tcPr>
          <w:p w14:paraId="79D9AA31"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627" w:type="dxa"/>
            <w:tcBorders>
              <w:top w:val="nil"/>
              <w:left w:val="nil"/>
              <w:bottom w:val="single" w:sz="4" w:space="0" w:color="auto"/>
              <w:right w:val="single" w:sz="4" w:space="0" w:color="auto"/>
            </w:tcBorders>
            <w:shd w:val="clear" w:color="auto" w:fill="auto"/>
            <w:noWrap/>
            <w:vAlign w:val="bottom"/>
            <w:hideMark/>
          </w:tcPr>
          <w:p w14:paraId="2E6316B5" w14:textId="77777777" w:rsidR="00503704" w:rsidRPr="0015288E" w:rsidRDefault="00503704" w:rsidP="003726E6">
            <w:pPr>
              <w:rPr>
                <w:rFonts w:cs="Times New Roman"/>
                <w:lang w:val="en-IN" w:eastAsia="en-IN"/>
              </w:rPr>
            </w:pPr>
            <w:r w:rsidRPr="0015288E">
              <w:rPr>
                <w:rFonts w:cs="Times New Roman"/>
                <w:lang w:val="en-IN" w:eastAsia="en-IN"/>
              </w:rPr>
              <w:t>12</w:t>
            </w:r>
          </w:p>
        </w:tc>
        <w:tc>
          <w:tcPr>
            <w:tcW w:w="627" w:type="dxa"/>
            <w:tcBorders>
              <w:top w:val="nil"/>
              <w:left w:val="nil"/>
              <w:bottom w:val="single" w:sz="4" w:space="0" w:color="auto"/>
              <w:right w:val="single" w:sz="4" w:space="0" w:color="auto"/>
            </w:tcBorders>
            <w:shd w:val="clear" w:color="auto" w:fill="auto"/>
            <w:noWrap/>
            <w:vAlign w:val="bottom"/>
            <w:hideMark/>
          </w:tcPr>
          <w:p w14:paraId="2A6AEFCD"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627" w:type="dxa"/>
            <w:tcBorders>
              <w:top w:val="nil"/>
              <w:left w:val="nil"/>
              <w:bottom w:val="single" w:sz="4" w:space="0" w:color="auto"/>
              <w:right w:val="single" w:sz="4" w:space="0" w:color="auto"/>
            </w:tcBorders>
            <w:shd w:val="clear" w:color="auto" w:fill="auto"/>
            <w:noWrap/>
            <w:vAlign w:val="bottom"/>
            <w:hideMark/>
          </w:tcPr>
          <w:p w14:paraId="637E6157" w14:textId="77777777" w:rsidR="00503704" w:rsidRPr="0015288E" w:rsidRDefault="00503704" w:rsidP="003726E6">
            <w:pPr>
              <w:rPr>
                <w:rFonts w:cs="Times New Roman"/>
                <w:lang w:val="en-IN" w:eastAsia="en-IN"/>
              </w:rPr>
            </w:pPr>
            <w:r w:rsidRPr="0015288E">
              <w:rPr>
                <w:rFonts w:cs="Times New Roman"/>
                <w:lang w:val="en-IN" w:eastAsia="en-IN"/>
              </w:rPr>
              <w:t>32</w:t>
            </w:r>
          </w:p>
        </w:tc>
        <w:tc>
          <w:tcPr>
            <w:tcW w:w="700" w:type="dxa"/>
            <w:tcBorders>
              <w:top w:val="nil"/>
              <w:left w:val="nil"/>
              <w:bottom w:val="single" w:sz="4" w:space="0" w:color="auto"/>
              <w:right w:val="single" w:sz="4" w:space="0" w:color="auto"/>
            </w:tcBorders>
            <w:shd w:val="clear" w:color="auto" w:fill="auto"/>
            <w:noWrap/>
            <w:vAlign w:val="bottom"/>
            <w:hideMark/>
          </w:tcPr>
          <w:p w14:paraId="02692698" w14:textId="77777777" w:rsidR="00503704" w:rsidRPr="0015288E" w:rsidRDefault="00503704" w:rsidP="003726E6">
            <w:pPr>
              <w:rPr>
                <w:rFonts w:cs="Times New Roman"/>
                <w:lang w:val="en-IN" w:eastAsia="en-IN"/>
              </w:rPr>
            </w:pPr>
            <w:r w:rsidRPr="0015288E">
              <w:rPr>
                <w:rFonts w:cs="Times New Roman"/>
                <w:lang w:val="en-IN" w:eastAsia="en-IN"/>
              </w:rPr>
              <w:t>23.33</w:t>
            </w:r>
          </w:p>
        </w:tc>
        <w:tc>
          <w:tcPr>
            <w:tcW w:w="36" w:type="dxa"/>
            <w:vAlign w:val="center"/>
            <w:hideMark/>
          </w:tcPr>
          <w:p w14:paraId="16FA3C7C" w14:textId="77777777" w:rsidR="00503704" w:rsidRPr="0015288E" w:rsidRDefault="00503704" w:rsidP="003726E6">
            <w:pPr>
              <w:rPr>
                <w:rFonts w:cs="Times New Roman"/>
                <w:lang w:val="en-IN" w:eastAsia="en-IN"/>
              </w:rPr>
            </w:pPr>
          </w:p>
        </w:tc>
      </w:tr>
      <w:tr w:rsidR="00503704" w:rsidRPr="0015288E" w14:paraId="041ACBA6"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B575" w14:textId="77777777" w:rsidR="00503704" w:rsidRPr="0015288E" w:rsidRDefault="00503704" w:rsidP="003726E6">
            <w:pPr>
              <w:rPr>
                <w:rFonts w:cs="Times New Roman"/>
                <w:lang w:val="en-IN" w:eastAsia="en-IN"/>
              </w:rPr>
            </w:pPr>
            <w:r w:rsidRPr="0015288E">
              <w:rPr>
                <w:rFonts w:cs="Times New Roman"/>
                <w:lang w:val="en-IN" w:eastAsia="en-IN"/>
              </w:rPr>
              <w:t>Truck(2 axle)</w:t>
            </w:r>
          </w:p>
        </w:tc>
        <w:tc>
          <w:tcPr>
            <w:tcW w:w="694" w:type="dxa"/>
            <w:tcBorders>
              <w:top w:val="nil"/>
              <w:left w:val="nil"/>
              <w:bottom w:val="single" w:sz="4" w:space="0" w:color="auto"/>
              <w:right w:val="single" w:sz="4" w:space="0" w:color="auto"/>
            </w:tcBorders>
            <w:shd w:val="clear" w:color="auto" w:fill="auto"/>
            <w:noWrap/>
            <w:vAlign w:val="bottom"/>
            <w:hideMark/>
          </w:tcPr>
          <w:p w14:paraId="7E6D1E52" w14:textId="77777777" w:rsidR="00503704" w:rsidRPr="0015288E" w:rsidRDefault="00503704" w:rsidP="003726E6">
            <w:pPr>
              <w:rPr>
                <w:rFonts w:cs="Times New Roman"/>
                <w:lang w:val="en-IN" w:eastAsia="en-IN"/>
              </w:rPr>
            </w:pPr>
            <w:r w:rsidRPr="0015288E">
              <w:rPr>
                <w:rFonts w:cs="Times New Roman"/>
                <w:lang w:val="en-IN" w:eastAsia="en-IN"/>
              </w:rPr>
              <w:t>25</w:t>
            </w:r>
          </w:p>
        </w:tc>
        <w:tc>
          <w:tcPr>
            <w:tcW w:w="693" w:type="dxa"/>
            <w:tcBorders>
              <w:top w:val="nil"/>
              <w:left w:val="nil"/>
              <w:bottom w:val="single" w:sz="4" w:space="0" w:color="auto"/>
              <w:right w:val="single" w:sz="4" w:space="0" w:color="auto"/>
            </w:tcBorders>
            <w:shd w:val="clear" w:color="auto" w:fill="auto"/>
            <w:noWrap/>
            <w:vAlign w:val="bottom"/>
            <w:hideMark/>
          </w:tcPr>
          <w:p w14:paraId="3B31214E"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693" w:type="dxa"/>
            <w:tcBorders>
              <w:top w:val="nil"/>
              <w:left w:val="nil"/>
              <w:bottom w:val="single" w:sz="4" w:space="0" w:color="auto"/>
              <w:right w:val="single" w:sz="4" w:space="0" w:color="auto"/>
            </w:tcBorders>
            <w:shd w:val="clear" w:color="auto" w:fill="auto"/>
            <w:noWrap/>
            <w:vAlign w:val="bottom"/>
            <w:hideMark/>
          </w:tcPr>
          <w:p w14:paraId="66D78E5E" w14:textId="77777777" w:rsidR="00503704" w:rsidRPr="0015288E" w:rsidRDefault="00503704" w:rsidP="003726E6">
            <w:pPr>
              <w:rPr>
                <w:rFonts w:cs="Times New Roman"/>
                <w:lang w:val="en-IN" w:eastAsia="en-IN"/>
              </w:rPr>
            </w:pPr>
            <w:r w:rsidRPr="0015288E">
              <w:rPr>
                <w:rFonts w:cs="Times New Roman"/>
                <w:lang w:val="en-IN" w:eastAsia="en-IN"/>
              </w:rPr>
              <w:t>47</w:t>
            </w:r>
          </w:p>
        </w:tc>
        <w:tc>
          <w:tcPr>
            <w:tcW w:w="587" w:type="dxa"/>
            <w:tcBorders>
              <w:top w:val="nil"/>
              <w:left w:val="nil"/>
              <w:bottom w:val="single" w:sz="4" w:space="0" w:color="auto"/>
              <w:right w:val="single" w:sz="4" w:space="0" w:color="auto"/>
            </w:tcBorders>
            <w:shd w:val="clear" w:color="auto" w:fill="auto"/>
            <w:noWrap/>
            <w:vAlign w:val="bottom"/>
            <w:hideMark/>
          </w:tcPr>
          <w:p w14:paraId="767D8E9A" w14:textId="77777777" w:rsidR="00503704" w:rsidRPr="0015288E" w:rsidRDefault="00503704" w:rsidP="003726E6">
            <w:pPr>
              <w:rPr>
                <w:rFonts w:cs="Times New Roman"/>
                <w:lang w:val="en-IN" w:eastAsia="en-IN"/>
              </w:rPr>
            </w:pPr>
            <w:r w:rsidRPr="0015288E">
              <w:rPr>
                <w:rFonts w:cs="Times New Roman"/>
                <w:lang w:val="en-IN" w:eastAsia="en-IN"/>
              </w:rPr>
              <w:t>18</w:t>
            </w:r>
          </w:p>
        </w:tc>
        <w:tc>
          <w:tcPr>
            <w:tcW w:w="587" w:type="dxa"/>
            <w:tcBorders>
              <w:top w:val="nil"/>
              <w:left w:val="nil"/>
              <w:bottom w:val="single" w:sz="4" w:space="0" w:color="auto"/>
              <w:right w:val="single" w:sz="4" w:space="0" w:color="auto"/>
            </w:tcBorders>
            <w:shd w:val="clear" w:color="auto" w:fill="auto"/>
            <w:noWrap/>
            <w:vAlign w:val="bottom"/>
            <w:hideMark/>
          </w:tcPr>
          <w:p w14:paraId="49D49DB6" w14:textId="77777777" w:rsidR="00503704" w:rsidRPr="0015288E" w:rsidRDefault="00503704" w:rsidP="003726E6">
            <w:pPr>
              <w:rPr>
                <w:rFonts w:cs="Times New Roman"/>
                <w:lang w:val="en-IN" w:eastAsia="en-IN"/>
              </w:rPr>
            </w:pPr>
            <w:r w:rsidRPr="0015288E">
              <w:rPr>
                <w:rFonts w:cs="Times New Roman"/>
                <w:lang w:val="en-IN" w:eastAsia="en-IN"/>
              </w:rPr>
              <w:t>17</w:t>
            </w:r>
          </w:p>
        </w:tc>
        <w:tc>
          <w:tcPr>
            <w:tcW w:w="587" w:type="dxa"/>
            <w:tcBorders>
              <w:top w:val="nil"/>
              <w:left w:val="nil"/>
              <w:bottom w:val="single" w:sz="4" w:space="0" w:color="auto"/>
              <w:right w:val="single" w:sz="4" w:space="0" w:color="auto"/>
            </w:tcBorders>
            <w:shd w:val="clear" w:color="auto" w:fill="auto"/>
            <w:noWrap/>
            <w:vAlign w:val="bottom"/>
            <w:hideMark/>
          </w:tcPr>
          <w:p w14:paraId="7CB31B04" w14:textId="77777777" w:rsidR="00503704" w:rsidRPr="0015288E" w:rsidRDefault="00503704" w:rsidP="003726E6">
            <w:pPr>
              <w:rPr>
                <w:rFonts w:cs="Times New Roman"/>
                <w:lang w:val="en-IN" w:eastAsia="en-IN"/>
              </w:rPr>
            </w:pPr>
            <w:r w:rsidRPr="0015288E">
              <w:rPr>
                <w:rFonts w:cs="Times New Roman"/>
                <w:lang w:val="en-IN" w:eastAsia="en-IN"/>
              </w:rPr>
              <w:t>35</w:t>
            </w:r>
          </w:p>
        </w:tc>
        <w:tc>
          <w:tcPr>
            <w:tcW w:w="627" w:type="dxa"/>
            <w:tcBorders>
              <w:top w:val="nil"/>
              <w:left w:val="nil"/>
              <w:bottom w:val="single" w:sz="4" w:space="0" w:color="auto"/>
              <w:right w:val="single" w:sz="4" w:space="0" w:color="auto"/>
            </w:tcBorders>
            <w:shd w:val="clear" w:color="auto" w:fill="auto"/>
            <w:noWrap/>
            <w:vAlign w:val="bottom"/>
            <w:hideMark/>
          </w:tcPr>
          <w:p w14:paraId="7E2068BA" w14:textId="77777777" w:rsidR="00503704" w:rsidRPr="0015288E" w:rsidRDefault="00503704" w:rsidP="003726E6">
            <w:pPr>
              <w:rPr>
                <w:rFonts w:cs="Times New Roman"/>
                <w:lang w:val="en-IN" w:eastAsia="en-IN"/>
              </w:rPr>
            </w:pPr>
            <w:r w:rsidRPr="0015288E">
              <w:rPr>
                <w:rFonts w:cs="Times New Roman"/>
                <w:lang w:val="en-IN" w:eastAsia="en-IN"/>
              </w:rPr>
              <w:t>22</w:t>
            </w:r>
          </w:p>
        </w:tc>
        <w:tc>
          <w:tcPr>
            <w:tcW w:w="627" w:type="dxa"/>
            <w:tcBorders>
              <w:top w:val="nil"/>
              <w:left w:val="nil"/>
              <w:bottom w:val="single" w:sz="4" w:space="0" w:color="auto"/>
              <w:right w:val="single" w:sz="4" w:space="0" w:color="auto"/>
            </w:tcBorders>
            <w:shd w:val="clear" w:color="auto" w:fill="auto"/>
            <w:noWrap/>
            <w:vAlign w:val="bottom"/>
            <w:hideMark/>
          </w:tcPr>
          <w:p w14:paraId="3C5EA693" w14:textId="77777777" w:rsidR="00503704" w:rsidRPr="0015288E" w:rsidRDefault="00503704" w:rsidP="003726E6">
            <w:pPr>
              <w:rPr>
                <w:rFonts w:cs="Times New Roman"/>
                <w:lang w:val="en-IN" w:eastAsia="en-IN"/>
              </w:rPr>
            </w:pPr>
            <w:r w:rsidRPr="0015288E">
              <w:rPr>
                <w:rFonts w:cs="Times New Roman"/>
                <w:lang w:val="en-IN" w:eastAsia="en-IN"/>
              </w:rPr>
              <w:t>24</w:t>
            </w:r>
          </w:p>
        </w:tc>
        <w:tc>
          <w:tcPr>
            <w:tcW w:w="627" w:type="dxa"/>
            <w:tcBorders>
              <w:top w:val="nil"/>
              <w:left w:val="nil"/>
              <w:bottom w:val="single" w:sz="4" w:space="0" w:color="auto"/>
              <w:right w:val="single" w:sz="4" w:space="0" w:color="auto"/>
            </w:tcBorders>
            <w:shd w:val="clear" w:color="auto" w:fill="auto"/>
            <w:noWrap/>
            <w:vAlign w:val="bottom"/>
            <w:hideMark/>
          </w:tcPr>
          <w:p w14:paraId="16292AC0" w14:textId="77777777" w:rsidR="00503704" w:rsidRPr="0015288E" w:rsidRDefault="00503704" w:rsidP="003726E6">
            <w:pPr>
              <w:rPr>
                <w:rFonts w:cs="Times New Roman"/>
                <w:lang w:val="en-IN" w:eastAsia="en-IN"/>
              </w:rPr>
            </w:pPr>
            <w:r w:rsidRPr="0015288E">
              <w:rPr>
                <w:rFonts w:cs="Times New Roman"/>
                <w:lang w:val="en-IN" w:eastAsia="en-IN"/>
              </w:rPr>
              <w:t>46</w:t>
            </w:r>
          </w:p>
        </w:tc>
        <w:tc>
          <w:tcPr>
            <w:tcW w:w="700" w:type="dxa"/>
            <w:tcBorders>
              <w:top w:val="nil"/>
              <w:left w:val="nil"/>
              <w:bottom w:val="single" w:sz="4" w:space="0" w:color="auto"/>
              <w:right w:val="single" w:sz="4" w:space="0" w:color="auto"/>
            </w:tcBorders>
            <w:shd w:val="clear" w:color="auto" w:fill="auto"/>
            <w:noWrap/>
            <w:vAlign w:val="bottom"/>
            <w:hideMark/>
          </w:tcPr>
          <w:p w14:paraId="4459B6F4" w14:textId="77777777" w:rsidR="00503704" w:rsidRPr="0015288E" w:rsidRDefault="00503704" w:rsidP="003726E6">
            <w:pPr>
              <w:rPr>
                <w:rFonts w:cs="Times New Roman"/>
                <w:lang w:val="en-IN" w:eastAsia="en-IN"/>
              </w:rPr>
            </w:pPr>
            <w:r w:rsidRPr="0015288E">
              <w:rPr>
                <w:rFonts w:cs="Times New Roman"/>
                <w:lang w:val="en-IN" w:eastAsia="en-IN"/>
              </w:rPr>
              <w:t>42.67</w:t>
            </w:r>
          </w:p>
        </w:tc>
        <w:tc>
          <w:tcPr>
            <w:tcW w:w="36" w:type="dxa"/>
            <w:vAlign w:val="center"/>
            <w:hideMark/>
          </w:tcPr>
          <w:p w14:paraId="40CC991D" w14:textId="77777777" w:rsidR="00503704" w:rsidRPr="0015288E" w:rsidRDefault="00503704" w:rsidP="003726E6">
            <w:pPr>
              <w:rPr>
                <w:rFonts w:cs="Times New Roman"/>
                <w:lang w:val="en-IN" w:eastAsia="en-IN"/>
              </w:rPr>
            </w:pPr>
          </w:p>
        </w:tc>
      </w:tr>
      <w:tr w:rsidR="00503704" w:rsidRPr="0015288E" w14:paraId="6F8534F1"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3582E" w14:textId="77777777" w:rsidR="00503704" w:rsidRPr="0015288E" w:rsidRDefault="00503704" w:rsidP="003726E6">
            <w:pPr>
              <w:rPr>
                <w:rFonts w:cs="Times New Roman"/>
                <w:lang w:val="en-IN" w:eastAsia="en-IN"/>
              </w:rPr>
            </w:pPr>
            <w:r w:rsidRPr="0015288E">
              <w:rPr>
                <w:rFonts w:cs="Times New Roman"/>
                <w:lang w:val="en-IN" w:eastAsia="en-IN"/>
              </w:rPr>
              <w:lastRenderedPageBreak/>
              <w:t>Water Tanker</w:t>
            </w:r>
          </w:p>
        </w:tc>
        <w:tc>
          <w:tcPr>
            <w:tcW w:w="694" w:type="dxa"/>
            <w:tcBorders>
              <w:top w:val="nil"/>
              <w:left w:val="nil"/>
              <w:bottom w:val="single" w:sz="4" w:space="0" w:color="auto"/>
              <w:right w:val="single" w:sz="4" w:space="0" w:color="auto"/>
            </w:tcBorders>
            <w:shd w:val="clear" w:color="auto" w:fill="auto"/>
            <w:noWrap/>
            <w:vAlign w:val="bottom"/>
            <w:hideMark/>
          </w:tcPr>
          <w:p w14:paraId="025A8B05"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693" w:type="dxa"/>
            <w:tcBorders>
              <w:top w:val="nil"/>
              <w:left w:val="nil"/>
              <w:bottom w:val="single" w:sz="4" w:space="0" w:color="auto"/>
              <w:right w:val="single" w:sz="4" w:space="0" w:color="auto"/>
            </w:tcBorders>
            <w:shd w:val="clear" w:color="auto" w:fill="auto"/>
            <w:noWrap/>
            <w:vAlign w:val="bottom"/>
            <w:hideMark/>
          </w:tcPr>
          <w:p w14:paraId="6693FC08"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693" w:type="dxa"/>
            <w:tcBorders>
              <w:top w:val="nil"/>
              <w:left w:val="nil"/>
              <w:bottom w:val="single" w:sz="4" w:space="0" w:color="auto"/>
              <w:right w:val="single" w:sz="4" w:space="0" w:color="auto"/>
            </w:tcBorders>
            <w:shd w:val="clear" w:color="auto" w:fill="auto"/>
            <w:noWrap/>
            <w:vAlign w:val="bottom"/>
            <w:hideMark/>
          </w:tcPr>
          <w:p w14:paraId="5638A81B"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587" w:type="dxa"/>
            <w:tcBorders>
              <w:top w:val="nil"/>
              <w:left w:val="nil"/>
              <w:bottom w:val="single" w:sz="4" w:space="0" w:color="auto"/>
              <w:right w:val="single" w:sz="4" w:space="0" w:color="auto"/>
            </w:tcBorders>
            <w:shd w:val="clear" w:color="auto" w:fill="auto"/>
            <w:noWrap/>
            <w:vAlign w:val="bottom"/>
            <w:hideMark/>
          </w:tcPr>
          <w:p w14:paraId="5696058C"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587" w:type="dxa"/>
            <w:tcBorders>
              <w:top w:val="nil"/>
              <w:left w:val="nil"/>
              <w:bottom w:val="single" w:sz="4" w:space="0" w:color="auto"/>
              <w:right w:val="single" w:sz="4" w:space="0" w:color="auto"/>
            </w:tcBorders>
            <w:shd w:val="clear" w:color="auto" w:fill="auto"/>
            <w:noWrap/>
            <w:vAlign w:val="bottom"/>
            <w:hideMark/>
          </w:tcPr>
          <w:p w14:paraId="545FC1B8"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587" w:type="dxa"/>
            <w:tcBorders>
              <w:top w:val="nil"/>
              <w:left w:val="nil"/>
              <w:bottom w:val="single" w:sz="4" w:space="0" w:color="auto"/>
              <w:right w:val="single" w:sz="4" w:space="0" w:color="auto"/>
            </w:tcBorders>
            <w:shd w:val="clear" w:color="auto" w:fill="auto"/>
            <w:noWrap/>
            <w:vAlign w:val="bottom"/>
            <w:hideMark/>
          </w:tcPr>
          <w:p w14:paraId="7897A554"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27" w:type="dxa"/>
            <w:tcBorders>
              <w:top w:val="nil"/>
              <w:left w:val="nil"/>
              <w:bottom w:val="single" w:sz="4" w:space="0" w:color="auto"/>
              <w:right w:val="single" w:sz="4" w:space="0" w:color="auto"/>
            </w:tcBorders>
            <w:shd w:val="clear" w:color="auto" w:fill="auto"/>
            <w:noWrap/>
            <w:vAlign w:val="bottom"/>
            <w:hideMark/>
          </w:tcPr>
          <w:p w14:paraId="6CAE8086"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627" w:type="dxa"/>
            <w:tcBorders>
              <w:top w:val="nil"/>
              <w:left w:val="nil"/>
              <w:bottom w:val="single" w:sz="4" w:space="0" w:color="auto"/>
              <w:right w:val="single" w:sz="4" w:space="0" w:color="auto"/>
            </w:tcBorders>
            <w:shd w:val="clear" w:color="auto" w:fill="auto"/>
            <w:noWrap/>
            <w:vAlign w:val="bottom"/>
            <w:hideMark/>
          </w:tcPr>
          <w:p w14:paraId="7D857C01"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627" w:type="dxa"/>
            <w:tcBorders>
              <w:top w:val="nil"/>
              <w:left w:val="nil"/>
              <w:bottom w:val="single" w:sz="4" w:space="0" w:color="auto"/>
              <w:right w:val="single" w:sz="4" w:space="0" w:color="auto"/>
            </w:tcBorders>
            <w:shd w:val="clear" w:color="auto" w:fill="auto"/>
            <w:noWrap/>
            <w:vAlign w:val="bottom"/>
            <w:hideMark/>
          </w:tcPr>
          <w:p w14:paraId="04F31ECA"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700" w:type="dxa"/>
            <w:tcBorders>
              <w:top w:val="nil"/>
              <w:left w:val="nil"/>
              <w:bottom w:val="single" w:sz="4" w:space="0" w:color="auto"/>
              <w:right w:val="single" w:sz="4" w:space="0" w:color="auto"/>
            </w:tcBorders>
            <w:shd w:val="clear" w:color="auto" w:fill="auto"/>
            <w:noWrap/>
            <w:vAlign w:val="bottom"/>
            <w:hideMark/>
          </w:tcPr>
          <w:p w14:paraId="7DF0D890" w14:textId="77777777" w:rsidR="00503704" w:rsidRPr="0015288E" w:rsidRDefault="00503704" w:rsidP="003726E6">
            <w:pPr>
              <w:rPr>
                <w:rFonts w:cs="Times New Roman"/>
                <w:lang w:val="en-IN" w:eastAsia="en-IN"/>
              </w:rPr>
            </w:pPr>
            <w:r w:rsidRPr="0015288E">
              <w:rPr>
                <w:rFonts w:cs="Times New Roman"/>
                <w:lang w:val="en-IN" w:eastAsia="en-IN"/>
              </w:rPr>
              <w:t>2.33</w:t>
            </w:r>
          </w:p>
        </w:tc>
        <w:tc>
          <w:tcPr>
            <w:tcW w:w="36" w:type="dxa"/>
            <w:vAlign w:val="center"/>
            <w:hideMark/>
          </w:tcPr>
          <w:p w14:paraId="1BB0FA76" w14:textId="77777777" w:rsidR="00503704" w:rsidRPr="0015288E" w:rsidRDefault="00503704" w:rsidP="003726E6">
            <w:pPr>
              <w:rPr>
                <w:rFonts w:cs="Times New Roman"/>
                <w:lang w:val="en-IN" w:eastAsia="en-IN"/>
              </w:rPr>
            </w:pPr>
          </w:p>
        </w:tc>
      </w:tr>
      <w:tr w:rsidR="00503704" w:rsidRPr="0015288E" w14:paraId="3F81EB2B"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CE49B" w14:textId="77777777" w:rsidR="00503704" w:rsidRPr="0015288E" w:rsidRDefault="00503704" w:rsidP="003726E6">
            <w:pPr>
              <w:rPr>
                <w:rFonts w:cs="Times New Roman"/>
                <w:lang w:val="en-IN" w:eastAsia="en-IN"/>
              </w:rPr>
            </w:pPr>
            <w:r w:rsidRPr="0015288E">
              <w:rPr>
                <w:rFonts w:cs="Times New Roman"/>
                <w:lang w:val="en-IN" w:eastAsia="en-IN"/>
              </w:rPr>
              <w:t>Cycle</w:t>
            </w:r>
          </w:p>
        </w:tc>
        <w:tc>
          <w:tcPr>
            <w:tcW w:w="694" w:type="dxa"/>
            <w:tcBorders>
              <w:top w:val="nil"/>
              <w:left w:val="nil"/>
              <w:bottom w:val="single" w:sz="4" w:space="0" w:color="auto"/>
              <w:right w:val="single" w:sz="4" w:space="0" w:color="auto"/>
            </w:tcBorders>
            <w:shd w:val="clear" w:color="auto" w:fill="auto"/>
            <w:noWrap/>
            <w:vAlign w:val="bottom"/>
            <w:hideMark/>
          </w:tcPr>
          <w:p w14:paraId="74EAED3D"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693" w:type="dxa"/>
            <w:tcBorders>
              <w:top w:val="nil"/>
              <w:left w:val="nil"/>
              <w:bottom w:val="single" w:sz="4" w:space="0" w:color="auto"/>
              <w:right w:val="single" w:sz="4" w:space="0" w:color="auto"/>
            </w:tcBorders>
            <w:shd w:val="clear" w:color="auto" w:fill="auto"/>
            <w:noWrap/>
            <w:vAlign w:val="bottom"/>
            <w:hideMark/>
          </w:tcPr>
          <w:p w14:paraId="739C42AE"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693" w:type="dxa"/>
            <w:tcBorders>
              <w:top w:val="nil"/>
              <w:left w:val="nil"/>
              <w:bottom w:val="single" w:sz="4" w:space="0" w:color="auto"/>
              <w:right w:val="single" w:sz="4" w:space="0" w:color="auto"/>
            </w:tcBorders>
            <w:shd w:val="clear" w:color="auto" w:fill="auto"/>
            <w:noWrap/>
            <w:vAlign w:val="bottom"/>
            <w:hideMark/>
          </w:tcPr>
          <w:p w14:paraId="4CB7016D" w14:textId="77777777" w:rsidR="00503704" w:rsidRPr="0015288E" w:rsidRDefault="00503704" w:rsidP="003726E6">
            <w:pPr>
              <w:rPr>
                <w:rFonts w:cs="Times New Roman"/>
                <w:lang w:val="en-IN" w:eastAsia="en-IN"/>
              </w:rPr>
            </w:pPr>
            <w:r w:rsidRPr="0015288E">
              <w:rPr>
                <w:rFonts w:cs="Times New Roman"/>
                <w:lang w:val="en-IN" w:eastAsia="en-IN"/>
              </w:rPr>
              <w:t>20</w:t>
            </w:r>
          </w:p>
        </w:tc>
        <w:tc>
          <w:tcPr>
            <w:tcW w:w="587" w:type="dxa"/>
            <w:tcBorders>
              <w:top w:val="nil"/>
              <w:left w:val="nil"/>
              <w:bottom w:val="single" w:sz="4" w:space="0" w:color="auto"/>
              <w:right w:val="single" w:sz="4" w:space="0" w:color="auto"/>
            </w:tcBorders>
            <w:shd w:val="clear" w:color="auto" w:fill="auto"/>
            <w:noWrap/>
            <w:vAlign w:val="bottom"/>
            <w:hideMark/>
          </w:tcPr>
          <w:p w14:paraId="23BE81F3"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587" w:type="dxa"/>
            <w:tcBorders>
              <w:top w:val="nil"/>
              <w:left w:val="nil"/>
              <w:bottom w:val="single" w:sz="4" w:space="0" w:color="auto"/>
              <w:right w:val="single" w:sz="4" w:space="0" w:color="auto"/>
            </w:tcBorders>
            <w:shd w:val="clear" w:color="auto" w:fill="auto"/>
            <w:noWrap/>
            <w:vAlign w:val="bottom"/>
            <w:hideMark/>
          </w:tcPr>
          <w:p w14:paraId="5E8C0877"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587" w:type="dxa"/>
            <w:tcBorders>
              <w:top w:val="nil"/>
              <w:left w:val="nil"/>
              <w:bottom w:val="single" w:sz="4" w:space="0" w:color="auto"/>
              <w:right w:val="single" w:sz="4" w:space="0" w:color="auto"/>
            </w:tcBorders>
            <w:shd w:val="clear" w:color="auto" w:fill="auto"/>
            <w:noWrap/>
            <w:vAlign w:val="bottom"/>
            <w:hideMark/>
          </w:tcPr>
          <w:p w14:paraId="3D2D981E" w14:textId="77777777" w:rsidR="00503704" w:rsidRPr="0015288E" w:rsidRDefault="00503704" w:rsidP="003726E6">
            <w:pPr>
              <w:rPr>
                <w:rFonts w:cs="Times New Roman"/>
                <w:lang w:val="en-IN" w:eastAsia="en-IN"/>
              </w:rPr>
            </w:pPr>
            <w:r w:rsidRPr="0015288E">
              <w:rPr>
                <w:rFonts w:cs="Times New Roman"/>
                <w:lang w:val="en-IN" w:eastAsia="en-IN"/>
              </w:rPr>
              <w:t>7</w:t>
            </w:r>
          </w:p>
        </w:tc>
        <w:tc>
          <w:tcPr>
            <w:tcW w:w="627" w:type="dxa"/>
            <w:tcBorders>
              <w:top w:val="nil"/>
              <w:left w:val="nil"/>
              <w:bottom w:val="single" w:sz="4" w:space="0" w:color="auto"/>
              <w:right w:val="single" w:sz="4" w:space="0" w:color="auto"/>
            </w:tcBorders>
            <w:shd w:val="clear" w:color="auto" w:fill="auto"/>
            <w:noWrap/>
            <w:vAlign w:val="bottom"/>
            <w:hideMark/>
          </w:tcPr>
          <w:p w14:paraId="19319D67" w14:textId="77777777" w:rsidR="00503704" w:rsidRPr="0015288E" w:rsidRDefault="00503704" w:rsidP="003726E6">
            <w:pPr>
              <w:rPr>
                <w:rFonts w:cs="Times New Roman"/>
                <w:lang w:val="en-IN" w:eastAsia="en-IN"/>
              </w:rPr>
            </w:pPr>
            <w:r w:rsidRPr="0015288E">
              <w:rPr>
                <w:rFonts w:cs="Times New Roman"/>
                <w:lang w:val="en-IN" w:eastAsia="en-IN"/>
              </w:rPr>
              <w:t>11</w:t>
            </w:r>
          </w:p>
        </w:tc>
        <w:tc>
          <w:tcPr>
            <w:tcW w:w="627" w:type="dxa"/>
            <w:tcBorders>
              <w:top w:val="nil"/>
              <w:left w:val="nil"/>
              <w:bottom w:val="single" w:sz="4" w:space="0" w:color="auto"/>
              <w:right w:val="single" w:sz="4" w:space="0" w:color="auto"/>
            </w:tcBorders>
            <w:shd w:val="clear" w:color="auto" w:fill="auto"/>
            <w:noWrap/>
            <w:vAlign w:val="bottom"/>
            <w:hideMark/>
          </w:tcPr>
          <w:p w14:paraId="1F703E7A" w14:textId="77777777" w:rsidR="00503704" w:rsidRPr="0015288E" w:rsidRDefault="00503704" w:rsidP="003726E6">
            <w:pPr>
              <w:rPr>
                <w:rFonts w:cs="Times New Roman"/>
                <w:lang w:val="en-IN" w:eastAsia="en-IN"/>
              </w:rPr>
            </w:pPr>
            <w:r w:rsidRPr="0015288E">
              <w:rPr>
                <w:rFonts w:cs="Times New Roman"/>
                <w:lang w:val="en-IN" w:eastAsia="en-IN"/>
              </w:rPr>
              <w:t>14</w:t>
            </w:r>
          </w:p>
        </w:tc>
        <w:tc>
          <w:tcPr>
            <w:tcW w:w="627" w:type="dxa"/>
            <w:tcBorders>
              <w:top w:val="nil"/>
              <w:left w:val="nil"/>
              <w:bottom w:val="single" w:sz="4" w:space="0" w:color="auto"/>
              <w:right w:val="single" w:sz="4" w:space="0" w:color="auto"/>
            </w:tcBorders>
            <w:shd w:val="clear" w:color="auto" w:fill="auto"/>
            <w:noWrap/>
            <w:vAlign w:val="bottom"/>
            <w:hideMark/>
          </w:tcPr>
          <w:p w14:paraId="3019A1CB" w14:textId="77777777" w:rsidR="00503704" w:rsidRPr="0015288E" w:rsidRDefault="00503704" w:rsidP="003726E6">
            <w:pPr>
              <w:rPr>
                <w:rFonts w:cs="Times New Roman"/>
                <w:lang w:val="en-IN" w:eastAsia="en-IN"/>
              </w:rPr>
            </w:pPr>
            <w:r w:rsidRPr="0015288E">
              <w:rPr>
                <w:rFonts w:cs="Times New Roman"/>
                <w:lang w:val="en-IN" w:eastAsia="en-IN"/>
              </w:rPr>
              <w:t>25</w:t>
            </w:r>
          </w:p>
        </w:tc>
        <w:tc>
          <w:tcPr>
            <w:tcW w:w="700" w:type="dxa"/>
            <w:tcBorders>
              <w:top w:val="nil"/>
              <w:left w:val="nil"/>
              <w:bottom w:val="single" w:sz="4" w:space="0" w:color="auto"/>
              <w:right w:val="single" w:sz="4" w:space="0" w:color="auto"/>
            </w:tcBorders>
            <w:shd w:val="clear" w:color="auto" w:fill="auto"/>
            <w:noWrap/>
            <w:vAlign w:val="bottom"/>
            <w:hideMark/>
          </w:tcPr>
          <w:p w14:paraId="6260A98F" w14:textId="77777777" w:rsidR="00503704" w:rsidRPr="0015288E" w:rsidRDefault="00503704" w:rsidP="003726E6">
            <w:pPr>
              <w:rPr>
                <w:rFonts w:cs="Times New Roman"/>
                <w:lang w:val="en-IN" w:eastAsia="en-IN"/>
              </w:rPr>
            </w:pPr>
            <w:r w:rsidRPr="0015288E">
              <w:rPr>
                <w:rFonts w:cs="Times New Roman"/>
                <w:lang w:val="en-IN" w:eastAsia="en-IN"/>
              </w:rPr>
              <w:t>17.33</w:t>
            </w:r>
          </w:p>
        </w:tc>
        <w:tc>
          <w:tcPr>
            <w:tcW w:w="36" w:type="dxa"/>
            <w:vAlign w:val="center"/>
            <w:hideMark/>
          </w:tcPr>
          <w:p w14:paraId="3155B15C" w14:textId="77777777" w:rsidR="00503704" w:rsidRPr="0015288E" w:rsidRDefault="00503704" w:rsidP="003726E6">
            <w:pPr>
              <w:rPr>
                <w:rFonts w:cs="Times New Roman"/>
                <w:lang w:val="en-IN" w:eastAsia="en-IN"/>
              </w:rPr>
            </w:pPr>
          </w:p>
        </w:tc>
      </w:tr>
      <w:tr w:rsidR="00503704" w:rsidRPr="0015288E" w14:paraId="0E4390B1" w14:textId="77777777" w:rsidTr="00837D36">
        <w:trPr>
          <w:trHeight w:val="312"/>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794CE" w14:textId="77777777" w:rsidR="00503704" w:rsidRPr="0015288E" w:rsidRDefault="00503704" w:rsidP="003726E6">
            <w:pPr>
              <w:rPr>
                <w:rFonts w:cs="Times New Roman"/>
                <w:lang w:val="en-IN" w:eastAsia="en-IN"/>
              </w:rPr>
            </w:pPr>
            <w:r w:rsidRPr="0015288E">
              <w:rPr>
                <w:rFonts w:cs="Times New Roman"/>
                <w:lang w:val="en-IN" w:eastAsia="en-IN"/>
              </w:rPr>
              <w:t>Dozer</w:t>
            </w:r>
          </w:p>
        </w:tc>
        <w:tc>
          <w:tcPr>
            <w:tcW w:w="694" w:type="dxa"/>
            <w:tcBorders>
              <w:top w:val="nil"/>
              <w:left w:val="nil"/>
              <w:bottom w:val="single" w:sz="4" w:space="0" w:color="auto"/>
              <w:right w:val="single" w:sz="4" w:space="0" w:color="auto"/>
            </w:tcBorders>
            <w:shd w:val="clear" w:color="auto" w:fill="auto"/>
            <w:noWrap/>
            <w:vAlign w:val="bottom"/>
            <w:hideMark/>
          </w:tcPr>
          <w:p w14:paraId="678487EA"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93" w:type="dxa"/>
            <w:tcBorders>
              <w:top w:val="nil"/>
              <w:left w:val="nil"/>
              <w:bottom w:val="single" w:sz="4" w:space="0" w:color="auto"/>
              <w:right w:val="single" w:sz="4" w:space="0" w:color="auto"/>
            </w:tcBorders>
            <w:shd w:val="clear" w:color="auto" w:fill="auto"/>
            <w:noWrap/>
            <w:vAlign w:val="bottom"/>
            <w:hideMark/>
          </w:tcPr>
          <w:p w14:paraId="625EF732"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93" w:type="dxa"/>
            <w:tcBorders>
              <w:top w:val="nil"/>
              <w:left w:val="nil"/>
              <w:bottom w:val="single" w:sz="4" w:space="0" w:color="auto"/>
              <w:right w:val="single" w:sz="4" w:space="0" w:color="auto"/>
            </w:tcBorders>
            <w:shd w:val="clear" w:color="auto" w:fill="auto"/>
            <w:noWrap/>
            <w:vAlign w:val="bottom"/>
            <w:hideMark/>
          </w:tcPr>
          <w:p w14:paraId="703E152C"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587" w:type="dxa"/>
            <w:tcBorders>
              <w:top w:val="nil"/>
              <w:left w:val="nil"/>
              <w:bottom w:val="single" w:sz="4" w:space="0" w:color="auto"/>
              <w:right w:val="single" w:sz="4" w:space="0" w:color="auto"/>
            </w:tcBorders>
            <w:shd w:val="clear" w:color="auto" w:fill="auto"/>
            <w:noWrap/>
            <w:vAlign w:val="bottom"/>
            <w:hideMark/>
          </w:tcPr>
          <w:p w14:paraId="18BF3B4A"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587" w:type="dxa"/>
            <w:tcBorders>
              <w:top w:val="nil"/>
              <w:left w:val="nil"/>
              <w:bottom w:val="single" w:sz="4" w:space="0" w:color="auto"/>
              <w:right w:val="single" w:sz="4" w:space="0" w:color="auto"/>
            </w:tcBorders>
            <w:shd w:val="clear" w:color="auto" w:fill="auto"/>
            <w:noWrap/>
            <w:vAlign w:val="bottom"/>
            <w:hideMark/>
          </w:tcPr>
          <w:p w14:paraId="7B52348F"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587" w:type="dxa"/>
            <w:tcBorders>
              <w:top w:val="nil"/>
              <w:left w:val="nil"/>
              <w:bottom w:val="single" w:sz="4" w:space="0" w:color="auto"/>
              <w:right w:val="single" w:sz="4" w:space="0" w:color="auto"/>
            </w:tcBorders>
            <w:shd w:val="clear" w:color="auto" w:fill="auto"/>
            <w:noWrap/>
            <w:vAlign w:val="bottom"/>
            <w:hideMark/>
          </w:tcPr>
          <w:p w14:paraId="1BB75860"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27" w:type="dxa"/>
            <w:tcBorders>
              <w:top w:val="nil"/>
              <w:left w:val="nil"/>
              <w:bottom w:val="single" w:sz="4" w:space="0" w:color="auto"/>
              <w:right w:val="single" w:sz="4" w:space="0" w:color="auto"/>
            </w:tcBorders>
            <w:shd w:val="clear" w:color="auto" w:fill="auto"/>
            <w:noWrap/>
            <w:vAlign w:val="bottom"/>
            <w:hideMark/>
          </w:tcPr>
          <w:p w14:paraId="63C60941"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27" w:type="dxa"/>
            <w:tcBorders>
              <w:top w:val="nil"/>
              <w:left w:val="nil"/>
              <w:bottom w:val="single" w:sz="4" w:space="0" w:color="auto"/>
              <w:right w:val="single" w:sz="4" w:space="0" w:color="auto"/>
            </w:tcBorders>
            <w:shd w:val="clear" w:color="auto" w:fill="auto"/>
            <w:noWrap/>
            <w:vAlign w:val="bottom"/>
            <w:hideMark/>
          </w:tcPr>
          <w:p w14:paraId="3F5DED29"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627" w:type="dxa"/>
            <w:tcBorders>
              <w:top w:val="nil"/>
              <w:left w:val="nil"/>
              <w:bottom w:val="single" w:sz="4" w:space="0" w:color="auto"/>
              <w:right w:val="single" w:sz="4" w:space="0" w:color="auto"/>
            </w:tcBorders>
            <w:shd w:val="clear" w:color="auto" w:fill="auto"/>
            <w:noWrap/>
            <w:vAlign w:val="bottom"/>
            <w:hideMark/>
          </w:tcPr>
          <w:p w14:paraId="116022FA" w14:textId="77777777" w:rsidR="00503704" w:rsidRPr="0015288E" w:rsidRDefault="00503704" w:rsidP="003726E6">
            <w:pPr>
              <w:rPr>
                <w:rFonts w:cs="Times New Roman"/>
                <w:lang w:val="en-IN" w:eastAsia="en-IN"/>
              </w:rPr>
            </w:pPr>
            <w:r w:rsidRPr="0015288E">
              <w:rPr>
                <w:rFonts w:cs="Times New Roman"/>
                <w:lang w:val="en-IN" w:eastAsia="en-IN"/>
              </w:rPr>
              <w:t>0</w:t>
            </w:r>
          </w:p>
        </w:tc>
        <w:tc>
          <w:tcPr>
            <w:tcW w:w="700" w:type="dxa"/>
            <w:tcBorders>
              <w:top w:val="nil"/>
              <w:left w:val="nil"/>
              <w:bottom w:val="single" w:sz="4" w:space="0" w:color="auto"/>
              <w:right w:val="single" w:sz="4" w:space="0" w:color="auto"/>
            </w:tcBorders>
            <w:shd w:val="clear" w:color="auto" w:fill="auto"/>
            <w:noWrap/>
            <w:vAlign w:val="bottom"/>
            <w:hideMark/>
          </w:tcPr>
          <w:p w14:paraId="302A8592" w14:textId="77777777" w:rsidR="00503704" w:rsidRPr="0015288E" w:rsidRDefault="00503704" w:rsidP="003726E6">
            <w:pPr>
              <w:rPr>
                <w:rFonts w:cs="Times New Roman"/>
                <w:lang w:val="en-IN" w:eastAsia="en-IN"/>
              </w:rPr>
            </w:pPr>
            <w:r w:rsidRPr="0015288E">
              <w:rPr>
                <w:rFonts w:cs="Times New Roman"/>
                <w:lang w:val="en-IN" w:eastAsia="en-IN"/>
              </w:rPr>
              <w:t>0.00</w:t>
            </w:r>
          </w:p>
        </w:tc>
        <w:tc>
          <w:tcPr>
            <w:tcW w:w="36" w:type="dxa"/>
            <w:vAlign w:val="center"/>
            <w:hideMark/>
          </w:tcPr>
          <w:p w14:paraId="6A530715" w14:textId="77777777" w:rsidR="00503704" w:rsidRPr="0015288E" w:rsidRDefault="00503704" w:rsidP="003726E6">
            <w:pPr>
              <w:rPr>
                <w:rFonts w:cs="Times New Roman"/>
                <w:lang w:val="en-IN" w:eastAsia="en-IN"/>
              </w:rPr>
            </w:pPr>
          </w:p>
        </w:tc>
      </w:tr>
      <w:tr w:rsidR="00503704" w:rsidRPr="0015288E" w14:paraId="12CEB567" w14:textId="77777777" w:rsidTr="00837D36">
        <w:trPr>
          <w:trHeight w:val="288"/>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28488" w14:textId="77777777" w:rsidR="00503704" w:rsidRPr="0015288E" w:rsidRDefault="00503704" w:rsidP="003726E6">
            <w:pPr>
              <w:rPr>
                <w:rFonts w:cs="Times New Roman"/>
                <w:lang w:val="en-IN" w:eastAsia="en-IN"/>
              </w:rPr>
            </w:pPr>
            <w:r w:rsidRPr="0015288E">
              <w:rPr>
                <w:rFonts w:cs="Times New Roman"/>
                <w:lang w:val="en-IN" w:eastAsia="en-IN"/>
              </w:rPr>
              <w:t>Tractor</w:t>
            </w:r>
          </w:p>
        </w:tc>
        <w:tc>
          <w:tcPr>
            <w:tcW w:w="694" w:type="dxa"/>
            <w:tcBorders>
              <w:top w:val="nil"/>
              <w:left w:val="nil"/>
              <w:bottom w:val="single" w:sz="4" w:space="0" w:color="auto"/>
              <w:right w:val="single" w:sz="4" w:space="0" w:color="auto"/>
            </w:tcBorders>
            <w:shd w:val="clear" w:color="auto" w:fill="auto"/>
            <w:noWrap/>
            <w:vAlign w:val="bottom"/>
            <w:hideMark/>
          </w:tcPr>
          <w:p w14:paraId="4E733204"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693" w:type="dxa"/>
            <w:tcBorders>
              <w:top w:val="nil"/>
              <w:left w:val="nil"/>
              <w:bottom w:val="single" w:sz="4" w:space="0" w:color="auto"/>
              <w:right w:val="single" w:sz="4" w:space="0" w:color="auto"/>
            </w:tcBorders>
            <w:shd w:val="clear" w:color="auto" w:fill="auto"/>
            <w:noWrap/>
            <w:vAlign w:val="bottom"/>
            <w:hideMark/>
          </w:tcPr>
          <w:p w14:paraId="3452B0C6"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693" w:type="dxa"/>
            <w:tcBorders>
              <w:top w:val="nil"/>
              <w:left w:val="nil"/>
              <w:bottom w:val="single" w:sz="4" w:space="0" w:color="auto"/>
              <w:right w:val="single" w:sz="4" w:space="0" w:color="auto"/>
            </w:tcBorders>
            <w:shd w:val="clear" w:color="auto" w:fill="auto"/>
            <w:noWrap/>
            <w:vAlign w:val="bottom"/>
            <w:hideMark/>
          </w:tcPr>
          <w:p w14:paraId="6354764B" w14:textId="77777777" w:rsidR="00503704" w:rsidRPr="0015288E" w:rsidRDefault="00503704" w:rsidP="003726E6">
            <w:pPr>
              <w:rPr>
                <w:rFonts w:cs="Times New Roman"/>
                <w:lang w:val="en-IN" w:eastAsia="en-IN"/>
              </w:rPr>
            </w:pPr>
            <w:r w:rsidRPr="0015288E">
              <w:rPr>
                <w:rFonts w:cs="Times New Roman"/>
                <w:lang w:val="en-IN" w:eastAsia="en-IN"/>
              </w:rPr>
              <w:t>8</w:t>
            </w:r>
          </w:p>
        </w:tc>
        <w:tc>
          <w:tcPr>
            <w:tcW w:w="587" w:type="dxa"/>
            <w:tcBorders>
              <w:top w:val="nil"/>
              <w:left w:val="nil"/>
              <w:bottom w:val="single" w:sz="4" w:space="0" w:color="auto"/>
              <w:right w:val="single" w:sz="4" w:space="0" w:color="auto"/>
            </w:tcBorders>
            <w:shd w:val="clear" w:color="auto" w:fill="auto"/>
            <w:noWrap/>
            <w:vAlign w:val="bottom"/>
            <w:hideMark/>
          </w:tcPr>
          <w:p w14:paraId="3A4AF755"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587" w:type="dxa"/>
            <w:tcBorders>
              <w:top w:val="nil"/>
              <w:left w:val="nil"/>
              <w:bottom w:val="single" w:sz="4" w:space="0" w:color="auto"/>
              <w:right w:val="single" w:sz="4" w:space="0" w:color="auto"/>
            </w:tcBorders>
            <w:shd w:val="clear" w:color="auto" w:fill="auto"/>
            <w:noWrap/>
            <w:vAlign w:val="bottom"/>
            <w:hideMark/>
          </w:tcPr>
          <w:p w14:paraId="68FF5AC8"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587" w:type="dxa"/>
            <w:tcBorders>
              <w:top w:val="nil"/>
              <w:left w:val="nil"/>
              <w:bottom w:val="single" w:sz="4" w:space="0" w:color="auto"/>
              <w:right w:val="single" w:sz="4" w:space="0" w:color="auto"/>
            </w:tcBorders>
            <w:shd w:val="clear" w:color="auto" w:fill="auto"/>
            <w:noWrap/>
            <w:vAlign w:val="bottom"/>
            <w:hideMark/>
          </w:tcPr>
          <w:p w14:paraId="274AA1DE"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627" w:type="dxa"/>
            <w:tcBorders>
              <w:top w:val="nil"/>
              <w:left w:val="nil"/>
              <w:bottom w:val="single" w:sz="4" w:space="0" w:color="auto"/>
              <w:right w:val="single" w:sz="4" w:space="0" w:color="auto"/>
            </w:tcBorders>
            <w:shd w:val="clear" w:color="auto" w:fill="auto"/>
            <w:noWrap/>
            <w:vAlign w:val="bottom"/>
            <w:hideMark/>
          </w:tcPr>
          <w:p w14:paraId="75309B1C"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627" w:type="dxa"/>
            <w:tcBorders>
              <w:top w:val="nil"/>
              <w:left w:val="nil"/>
              <w:bottom w:val="single" w:sz="4" w:space="0" w:color="auto"/>
              <w:right w:val="single" w:sz="4" w:space="0" w:color="auto"/>
            </w:tcBorders>
            <w:shd w:val="clear" w:color="auto" w:fill="auto"/>
            <w:noWrap/>
            <w:vAlign w:val="bottom"/>
            <w:hideMark/>
          </w:tcPr>
          <w:p w14:paraId="64BB7CBA"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627" w:type="dxa"/>
            <w:tcBorders>
              <w:top w:val="nil"/>
              <w:left w:val="nil"/>
              <w:bottom w:val="single" w:sz="4" w:space="0" w:color="auto"/>
              <w:right w:val="single" w:sz="4" w:space="0" w:color="auto"/>
            </w:tcBorders>
            <w:shd w:val="clear" w:color="auto" w:fill="auto"/>
            <w:noWrap/>
            <w:vAlign w:val="bottom"/>
            <w:hideMark/>
          </w:tcPr>
          <w:p w14:paraId="07ACD9A5" w14:textId="77777777" w:rsidR="00503704" w:rsidRPr="0015288E" w:rsidRDefault="00503704" w:rsidP="003726E6">
            <w:pPr>
              <w:rPr>
                <w:rFonts w:cs="Times New Roman"/>
                <w:lang w:val="en-IN" w:eastAsia="en-IN"/>
              </w:rPr>
            </w:pPr>
            <w:r w:rsidRPr="0015288E">
              <w:rPr>
                <w:rFonts w:cs="Times New Roman"/>
                <w:lang w:val="en-IN" w:eastAsia="en-IN"/>
              </w:rPr>
              <w:t>5</w:t>
            </w:r>
          </w:p>
        </w:tc>
        <w:tc>
          <w:tcPr>
            <w:tcW w:w="700" w:type="dxa"/>
            <w:tcBorders>
              <w:top w:val="nil"/>
              <w:left w:val="nil"/>
              <w:bottom w:val="single" w:sz="4" w:space="0" w:color="auto"/>
              <w:right w:val="single" w:sz="4" w:space="0" w:color="auto"/>
            </w:tcBorders>
            <w:shd w:val="clear" w:color="auto" w:fill="auto"/>
            <w:noWrap/>
            <w:vAlign w:val="bottom"/>
            <w:hideMark/>
          </w:tcPr>
          <w:p w14:paraId="0D263BE7" w14:textId="77777777" w:rsidR="00503704" w:rsidRPr="0015288E" w:rsidRDefault="00503704" w:rsidP="003726E6">
            <w:pPr>
              <w:rPr>
                <w:rFonts w:cs="Times New Roman"/>
                <w:lang w:val="en-IN" w:eastAsia="en-IN"/>
              </w:rPr>
            </w:pPr>
            <w:r w:rsidRPr="0015288E">
              <w:rPr>
                <w:rFonts w:cs="Times New Roman"/>
                <w:lang w:val="en-IN" w:eastAsia="en-IN"/>
              </w:rPr>
              <w:t>6.00</w:t>
            </w:r>
          </w:p>
        </w:tc>
        <w:tc>
          <w:tcPr>
            <w:tcW w:w="36" w:type="dxa"/>
            <w:vAlign w:val="center"/>
            <w:hideMark/>
          </w:tcPr>
          <w:p w14:paraId="0ED4BFCC" w14:textId="77777777" w:rsidR="00503704" w:rsidRPr="0015288E" w:rsidRDefault="00503704" w:rsidP="003726E6">
            <w:pPr>
              <w:rPr>
                <w:rFonts w:cs="Times New Roman"/>
                <w:lang w:val="en-IN" w:eastAsia="en-IN"/>
              </w:rPr>
            </w:pPr>
          </w:p>
        </w:tc>
      </w:tr>
      <w:tr w:rsidR="00503704" w:rsidRPr="0015288E" w14:paraId="40CD0E4B" w14:textId="77777777" w:rsidTr="00837D36">
        <w:trPr>
          <w:trHeight w:val="288"/>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1DE0D"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694" w:type="dxa"/>
            <w:tcBorders>
              <w:top w:val="nil"/>
              <w:left w:val="nil"/>
              <w:bottom w:val="single" w:sz="4" w:space="0" w:color="auto"/>
              <w:right w:val="single" w:sz="4" w:space="0" w:color="auto"/>
            </w:tcBorders>
            <w:shd w:val="clear" w:color="auto" w:fill="auto"/>
            <w:noWrap/>
            <w:vAlign w:val="bottom"/>
            <w:hideMark/>
          </w:tcPr>
          <w:p w14:paraId="0B8063F4" w14:textId="77777777" w:rsidR="00503704" w:rsidRPr="0015288E" w:rsidRDefault="00503704" w:rsidP="003726E6">
            <w:pPr>
              <w:rPr>
                <w:rFonts w:cs="Times New Roman"/>
                <w:lang w:val="en-IN" w:eastAsia="en-IN"/>
              </w:rPr>
            </w:pPr>
            <w:r w:rsidRPr="0015288E">
              <w:rPr>
                <w:rFonts w:cs="Times New Roman"/>
                <w:lang w:val="en-IN" w:eastAsia="en-IN"/>
              </w:rPr>
              <w:t>200</w:t>
            </w:r>
          </w:p>
        </w:tc>
        <w:tc>
          <w:tcPr>
            <w:tcW w:w="693" w:type="dxa"/>
            <w:tcBorders>
              <w:top w:val="nil"/>
              <w:left w:val="nil"/>
              <w:bottom w:val="single" w:sz="4" w:space="0" w:color="auto"/>
              <w:right w:val="single" w:sz="4" w:space="0" w:color="auto"/>
            </w:tcBorders>
            <w:shd w:val="clear" w:color="auto" w:fill="auto"/>
            <w:noWrap/>
            <w:vAlign w:val="bottom"/>
            <w:hideMark/>
          </w:tcPr>
          <w:p w14:paraId="57874934" w14:textId="77777777" w:rsidR="00503704" w:rsidRPr="0015288E" w:rsidRDefault="00503704" w:rsidP="003726E6">
            <w:pPr>
              <w:rPr>
                <w:rFonts w:cs="Times New Roman"/>
                <w:lang w:val="en-IN" w:eastAsia="en-IN"/>
              </w:rPr>
            </w:pPr>
            <w:r w:rsidRPr="0015288E">
              <w:rPr>
                <w:rFonts w:cs="Times New Roman"/>
                <w:lang w:val="en-IN" w:eastAsia="en-IN"/>
              </w:rPr>
              <w:t>222</w:t>
            </w:r>
          </w:p>
        </w:tc>
        <w:tc>
          <w:tcPr>
            <w:tcW w:w="693" w:type="dxa"/>
            <w:tcBorders>
              <w:top w:val="nil"/>
              <w:left w:val="nil"/>
              <w:bottom w:val="single" w:sz="4" w:space="0" w:color="auto"/>
              <w:right w:val="single" w:sz="4" w:space="0" w:color="auto"/>
            </w:tcBorders>
            <w:shd w:val="clear" w:color="auto" w:fill="auto"/>
            <w:noWrap/>
            <w:vAlign w:val="bottom"/>
            <w:hideMark/>
          </w:tcPr>
          <w:p w14:paraId="7C102741" w14:textId="77777777" w:rsidR="00503704" w:rsidRPr="0015288E" w:rsidRDefault="00503704" w:rsidP="003726E6">
            <w:pPr>
              <w:rPr>
                <w:rFonts w:cs="Times New Roman"/>
                <w:lang w:val="en-IN" w:eastAsia="en-IN"/>
              </w:rPr>
            </w:pPr>
            <w:r w:rsidRPr="0015288E">
              <w:rPr>
                <w:rFonts w:cs="Times New Roman"/>
                <w:lang w:val="en-IN" w:eastAsia="en-IN"/>
              </w:rPr>
              <w:t>422</w:t>
            </w:r>
          </w:p>
        </w:tc>
        <w:tc>
          <w:tcPr>
            <w:tcW w:w="587" w:type="dxa"/>
            <w:tcBorders>
              <w:top w:val="nil"/>
              <w:left w:val="nil"/>
              <w:bottom w:val="single" w:sz="4" w:space="0" w:color="auto"/>
              <w:right w:val="single" w:sz="4" w:space="0" w:color="auto"/>
            </w:tcBorders>
            <w:shd w:val="clear" w:color="auto" w:fill="auto"/>
            <w:noWrap/>
            <w:vAlign w:val="bottom"/>
            <w:hideMark/>
          </w:tcPr>
          <w:p w14:paraId="12BEE0E0" w14:textId="77777777" w:rsidR="00503704" w:rsidRPr="0015288E" w:rsidRDefault="00503704" w:rsidP="003726E6">
            <w:pPr>
              <w:rPr>
                <w:rFonts w:cs="Times New Roman"/>
                <w:lang w:val="en-IN" w:eastAsia="en-IN"/>
              </w:rPr>
            </w:pPr>
            <w:r w:rsidRPr="0015288E">
              <w:rPr>
                <w:rFonts w:cs="Times New Roman"/>
                <w:lang w:val="en-IN" w:eastAsia="en-IN"/>
              </w:rPr>
              <w:t>101</w:t>
            </w:r>
          </w:p>
        </w:tc>
        <w:tc>
          <w:tcPr>
            <w:tcW w:w="587" w:type="dxa"/>
            <w:tcBorders>
              <w:top w:val="nil"/>
              <w:left w:val="nil"/>
              <w:bottom w:val="single" w:sz="4" w:space="0" w:color="auto"/>
              <w:right w:val="single" w:sz="4" w:space="0" w:color="auto"/>
            </w:tcBorders>
            <w:shd w:val="clear" w:color="auto" w:fill="auto"/>
            <w:noWrap/>
            <w:vAlign w:val="bottom"/>
            <w:hideMark/>
          </w:tcPr>
          <w:p w14:paraId="3FC5B962" w14:textId="77777777" w:rsidR="00503704" w:rsidRPr="0015288E" w:rsidRDefault="00503704" w:rsidP="003726E6">
            <w:pPr>
              <w:rPr>
                <w:rFonts w:cs="Times New Roman"/>
                <w:lang w:val="en-IN" w:eastAsia="en-IN"/>
              </w:rPr>
            </w:pPr>
            <w:r w:rsidRPr="0015288E">
              <w:rPr>
                <w:rFonts w:cs="Times New Roman"/>
                <w:lang w:val="en-IN" w:eastAsia="en-IN"/>
              </w:rPr>
              <w:t>112</w:t>
            </w:r>
          </w:p>
        </w:tc>
        <w:tc>
          <w:tcPr>
            <w:tcW w:w="587" w:type="dxa"/>
            <w:tcBorders>
              <w:top w:val="nil"/>
              <w:left w:val="nil"/>
              <w:bottom w:val="single" w:sz="4" w:space="0" w:color="auto"/>
              <w:right w:val="single" w:sz="4" w:space="0" w:color="auto"/>
            </w:tcBorders>
            <w:shd w:val="clear" w:color="auto" w:fill="auto"/>
            <w:noWrap/>
            <w:vAlign w:val="bottom"/>
            <w:hideMark/>
          </w:tcPr>
          <w:p w14:paraId="1F65AD6F" w14:textId="77777777" w:rsidR="00503704" w:rsidRPr="0015288E" w:rsidRDefault="00503704" w:rsidP="003726E6">
            <w:pPr>
              <w:rPr>
                <w:rFonts w:cs="Times New Roman"/>
                <w:lang w:val="en-IN" w:eastAsia="en-IN"/>
              </w:rPr>
            </w:pPr>
            <w:r w:rsidRPr="0015288E">
              <w:rPr>
                <w:rFonts w:cs="Times New Roman"/>
                <w:lang w:val="en-IN" w:eastAsia="en-IN"/>
              </w:rPr>
              <w:t>213</w:t>
            </w:r>
          </w:p>
        </w:tc>
        <w:tc>
          <w:tcPr>
            <w:tcW w:w="627" w:type="dxa"/>
            <w:tcBorders>
              <w:top w:val="nil"/>
              <w:left w:val="nil"/>
              <w:bottom w:val="single" w:sz="4" w:space="0" w:color="auto"/>
              <w:right w:val="single" w:sz="4" w:space="0" w:color="auto"/>
            </w:tcBorders>
            <w:shd w:val="clear" w:color="auto" w:fill="auto"/>
            <w:noWrap/>
            <w:vAlign w:val="bottom"/>
            <w:hideMark/>
          </w:tcPr>
          <w:p w14:paraId="1ABB4415" w14:textId="77777777" w:rsidR="00503704" w:rsidRPr="0015288E" w:rsidRDefault="00503704" w:rsidP="003726E6">
            <w:pPr>
              <w:rPr>
                <w:rFonts w:cs="Times New Roman"/>
                <w:lang w:val="en-IN" w:eastAsia="en-IN"/>
              </w:rPr>
            </w:pPr>
            <w:r w:rsidRPr="0015288E">
              <w:rPr>
                <w:rFonts w:cs="Times New Roman"/>
                <w:lang w:val="en-IN" w:eastAsia="en-IN"/>
              </w:rPr>
              <w:t>209</w:t>
            </w:r>
          </w:p>
        </w:tc>
        <w:tc>
          <w:tcPr>
            <w:tcW w:w="627" w:type="dxa"/>
            <w:tcBorders>
              <w:top w:val="nil"/>
              <w:left w:val="nil"/>
              <w:bottom w:val="single" w:sz="4" w:space="0" w:color="auto"/>
              <w:right w:val="single" w:sz="4" w:space="0" w:color="auto"/>
            </w:tcBorders>
            <w:shd w:val="clear" w:color="auto" w:fill="auto"/>
            <w:noWrap/>
            <w:vAlign w:val="bottom"/>
            <w:hideMark/>
          </w:tcPr>
          <w:p w14:paraId="1D2F9B6B" w14:textId="77777777" w:rsidR="00503704" w:rsidRPr="0015288E" w:rsidRDefault="00503704" w:rsidP="003726E6">
            <w:pPr>
              <w:rPr>
                <w:rFonts w:cs="Times New Roman"/>
                <w:lang w:val="en-IN" w:eastAsia="en-IN"/>
              </w:rPr>
            </w:pPr>
            <w:r w:rsidRPr="0015288E">
              <w:rPr>
                <w:rFonts w:cs="Times New Roman"/>
                <w:lang w:val="en-IN" w:eastAsia="en-IN"/>
              </w:rPr>
              <w:t>221</w:t>
            </w:r>
          </w:p>
        </w:tc>
        <w:tc>
          <w:tcPr>
            <w:tcW w:w="627" w:type="dxa"/>
            <w:tcBorders>
              <w:top w:val="nil"/>
              <w:left w:val="nil"/>
              <w:bottom w:val="single" w:sz="4" w:space="0" w:color="auto"/>
              <w:right w:val="single" w:sz="4" w:space="0" w:color="auto"/>
            </w:tcBorders>
            <w:shd w:val="clear" w:color="auto" w:fill="auto"/>
            <w:noWrap/>
            <w:vAlign w:val="bottom"/>
            <w:hideMark/>
          </w:tcPr>
          <w:p w14:paraId="466A1DC7" w14:textId="77777777" w:rsidR="00503704" w:rsidRPr="0015288E" w:rsidRDefault="00503704" w:rsidP="003726E6">
            <w:pPr>
              <w:rPr>
                <w:rFonts w:cs="Times New Roman"/>
                <w:lang w:val="en-IN" w:eastAsia="en-IN"/>
              </w:rPr>
            </w:pPr>
            <w:r w:rsidRPr="0015288E">
              <w:rPr>
                <w:rFonts w:cs="Times New Roman"/>
                <w:lang w:val="en-IN" w:eastAsia="en-IN"/>
              </w:rPr>
              <w:t>430</w:t>
            </w:r>
          </w:p>
        </w:tc>
        <w:tc>
          <w:tcPr>
            <w:tcW w:w="700" w:type="dxa"/>
            <w:tcBorders>
              <w:top w:val="nil"/>
              <w:left w:val="nil"/>
              <w:bottom w:val="single" w:sz="4" w:space="0" w:color="auto"/>
              <w:right w:val="single" w:sz="4" w:space="0" w:color="auto"/>
            </w:tcBorders>
            <w:shd w:val="clear" w:color="auto" w:fill="auto"/>
            <w:noWrap/>
            <w:vAlign w:val="bottom"/>
            <w:hideMark/>
          </w:tcPr>
          <w:p w14:paraId="70054730" w14:textId="77777777" w:rsidR="00503704" w:rsidRPr="0015288E" w:rsidRDefault="00503704" w:rsidP="003726E6">
            <w:pPr>
              <w:rPr>
                <w:rFonts w:cs="Times New Roman"/>
                <w:lang w:val="en-IN" w:eastAsia="en-IN"/>
              </w:rPr>
            </w:pPr>
            <w:r w:rsidRPr="0015288E">
              <w:rPr>
                <w:rFonts w:cs="Times New Roman"/>
                <w:lang w:val="en-IN" w:eastAsia="en-IN"/>
              </w:rPr>
              <w:t>355.00</w:t>
            </w:r>
          </w:p>
        </w:tc>
        <w:tc>
          <w:tcPr>
            <w:tcW w:w="36" w:type="dxa"/>
            <w:vAlign w:val="center"/>
            <w:hideMark/>
          </w:tcPr>
          <w:p w14:paraId="1588EBDC" w14:textId="77777777" w:rsidR="00503704" w:rsidRPr="0015288E" w:rsidRDefault="00503704" w:rsidP="003726E6">
            <w:pPr>
              <w:rPr>
                <w:rFonts w:cs="Times New Roman"/>
                <w:lang w:val="en-IN" w:eastAsia="en-IN"/>
              </w:rPr>
            </w:pPr>
          </w:p>
        </w:tc>
      </w:tr>
    </w:tbl>
    <w:p w14:paraId="15AA3601" w14:textId="77777777" w:rsidR="00503704" w:rsidRPr="0015288E" w:rsidRDefault="00503704" w:rsidP="003726E6">
      <w:pPr>
        <w:rPr>
          <w:rFonts w:cs="Times New Roman"/>
        </w:rPr>
      </w:pPr>
      <w:r w:rsidRPr="0015288E">
        <w:rPr>
          <w:rFonts w:cs="Times New Roman"/>
        </w:rPr>
        <w:t xml:space="preserve"> </w:t>
      </w:r>
    </w:p>
    <w:p w14:paraId="3DE68746" w14:textId="77777777" w:rsidR="00503704" w:rsidRPr="0015288E" w:rsidRDefault="00503704" w:rsidP="0068667F">
      <w:pPr>
        <w:pStyle w:val="ListParagraph"/>
        <w:numPr>
          <w:ilvl w:val="0"/>
          <w:numId w:val="2"/>
        </w:numPr>
        <w:rPr>
          <w:rFonts w:cs="Times New Roman"/>
        </w:rPr>
      </w:pPr>
      <w:r w:rsidRPr="0015288E">
        <w:rPr>
          <w:rFonts w:cs="Times New Roman"/>
        </w:rPr>
        <w:t xml:space="preserve">PCU calculation of base year: </w:t>
      </w:r>
    </w:p>
    <w:p w14:paraId="4FE06A23" w14:textId="1595BED3" w:rsidR="00503704" w:rsidRPr="0015288E" w:rsidRDefault="00B46B76" w:rsidP="00B46B76">
      <w:pPr>
        <w:pStyle w:val="Caption"/>
        <w:rPr>
          <w:rFonts w:cs="Times New Roman"/>
        </w:rPr>
      </w:pPr>
      <w:bookmarkStart w:id="108" w:name="_Toc189571672"/>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11</w:t>
      </w:r>
      <w:r w:rsidR="003849B3">
        <w:fldChar w:fldCharType="end"/>
      </w:r>
      <w:r>
        <w:t xml:space="preserve">: </w:t>
      </w:r>
      <w:r w:rsidR="00503704" w:rsidRPr="0015288E">
        <w:rPr>
          <w:rFonts w:cs="Times New Roman"/>
        </w:rPr>
        <w:t>Table for PCU values</w:t>
      </w:r>
      <w:bookmarkEnd w:id="108"/>
      <w:r w:rsidR="00503704" w:rsidRPr="0015288E">
        <w:rPr>
          <w:rFonts w:cs="Times New Roman"/>
        </w:rPr>
        <w:t xml:space="preserve"> </w:t>
      </w:r>
    </w:p>
    <w:tbl>
      <w:tblPr>
        <w:tblW w:w="8079" w:type="dxa"/>
        <w:tblInd w:w="113" w:type="dxa"/>
        <w:tblLook w:val="04A0" w:firstRow="1" w:lastRow="0" w:firstColumn="1" w:lastColumn="0" w:noHBand="0" w:noVBand="1"/>
      </w:tblPr>
      <w:tblGrid>
        <w:gridCol w:w="960"/>
        <w:gridCol w:w="4165"/>
        <w:gridCol w:w="1316"/>
        <w:gridCol w:w="960"/>
        <w:gridCol w:w="960"/>
      </w:tblGrid>
      <w:tr w:rsidR="00503704" w:rsidRPr="0015288E" w14:paraId="5489219B" w14:textId="77777777" w:rsidTr="00837D36">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49528" w14:textId="77777777" w:rsidR="00503704" w:rsidRPr="0015288E" w:rsidRDefault="00503704" w:rsidP="003726E6">
            <w:pPr>
              <w:rPr>
                <w:rFonts w:cs="Times New Roman"/>
                <w:lang w:val="en-IN" w:eastAsia="en-IN"/>
              </w:rPr>
            </w:pPr>
            <w:r w:rsidRPr="0015288E">
              <w:rPr>
                <w:rFonts w:cs="Times New Roman"/>
                <w:lang w:val="en-IN" w:eastAsia="en-IN"/>
              </w:rPr>
              <w:t>S.N</w:t>
            </w:r>
          </w:p>
        </w:tc>
        <w:tc>
          <w:tcPr>
            <w:tcW w:w="4165" w:type="dxa"/>
            <w:tcBorders>
              <w:top w:val="single" w:sz="4" w:space="0" w:color="auto"/>
              <w:left w:val="nil"/>
              <w:bottom w:val="single" w:sz="4" w:space="0" w:color="auto"/>
              <w:right w:val="single" w:sz="4" w:space="0" w:color="auto"/>
            </w:tcBorders>
            <w:shd w:val="clear" w:color="auto" w:fill="auto"/>
            <w:noWrap/>
            <w:vAlign w:val="bottom"/>
            <w:hideMark/>
          </w:tcPr>
          <w:p w14:paraId="1AEB1492" w14:textId="77777777" w:rsidR="00503704" w:rsidRPr="0015288E" w:rsidRDefault="00503704" w:rsidP="003726E6">
            <w:pPr>
              <w:rPr>
                <w:rFonts w:cs="Times New Roman"/>
                <w:lang w:val="en-IN" w:eastAsia="en-IN"/>
              </w:rPr>
            </w:pPr>
            <w:r w:rsidRPr="0015288E">
              <w:rPr>
                <w:rFonts w:cs="Times New Roman"/>
                <w:lang w:val="en-IN" w:eastAsia="en-IN"/>
              </w:rPr>
              <w:t>Vehicle Type</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780F463" w14:textId="77777777" w:rsidR="00503704" w:rsidRPr="0015288E" w:rsidRDefault="00503704" w:rsidP="003726E6">
            <w:pPr>
              <w:rPr>
                <w:rFonts w:cs="Times New Roman"/>
                <w:lang w:val="en-IN" w:eastAsia="en-IN"/>
              </w:rPr>
            </w:pPr>
            <w:r w:rsidRPr="0015288E">
              <w:rPr>
                <w:rFonts w:cs="Times New Roman"/>
                <w:lang w:val="en-IN" w:eastAsia="en-IN"/>
              </w:rPr>
              <w:t>Equivalency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2C6184" w14:textId="77777777" w:rsidR="00503704" w:rsidRPr="0015288E" w:rsidRDefault="00503704" w:rsidP="003726E6">
            <w:pPr>
              <w:rPr>
                <w:rFonts w:cs="Times New Roman"/>
                <w:lang w:val="en-IN" w:eastAsia="en-IN"/>
              </w:rPr>
            </w:pPr>
            <w:r w:rsidRPr="0015288E">
              <w:rPr>
                <w:rFonts w:cs="Times New Roman"/>
                <w:lang w:val="en-IN" w:eastAsia="en-IN"/>
              </w:rPr>
              <w:t>Traffic</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A5DFD7" w14:textId="77777777" w:rsidR="00503704" w:rsidRPr="0015288E" w:rsidRDefault="00503704" w:rsidP="003726E6">
            <w:pPr>
              <w:rPr>
                <w:rFonts w:cs="Times New Roman"/>
                <w:lang w:val="en-IN" w:eastAsia="en-IN"/>
              </w:rPr>
            </w:pPr>
            <w:r w:rsidRPr="0015288E">
              <w:rPr>
                <w:rFonts w:cs="Times New Roman"/>
                <w:lang w:val="en-IN" w:eastAsia="en-IN"/>
              </w:rPr>
              <w:t>PCU</w:t>
            </w:r>
          </w:p>
        </w:tc>
      </w:tr>
      <w:tr w:rsidR="00503704" w:rsidRPr="0015288E" w14:paraId="48A78E0E"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DB23BB"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4165" w:type="dxa"/>
            <w:tcBorders>
              <w:top w:val="nil"/>
              <w:left w:val="nil"/>
              <w:bottom w:val="single" w:sz="4" w:space="0" w:color="auto"/>
              <w:right w:val="single" w:sz="4" w:space="0" w:color="auto"/>
            </w:tcBorders>
            <w:shd w:val="clear" w:color="auto" w:fill="auto"/>
            <w:noWrap/>
            <w:vAlign w:val="bottom"/>
            <w:hideMark/>
          </w:tcPr>
          <w:p w14:paraId="10F69068" w14:textId="77777777" w:rsidR="00503704" w:rsidRPr="0015288E" w:rsidRDefault="00503704" w:rsidP="003726E6">
            <w:pPr>
              <w:rPr>
                <w:rFonts w:cs="Times New Roman"/>
                <w:lang w:val="en-IN" w:eastAsia="en-IN"/>
              </w:rPr>
            </w:pPr>
            <w:proofErr w:type="spellStart"/>
            <w:r w:rsidRPr="0015288E">
              <w:rPr>
                <w:rFonts w:cs="Times New Roman"/>
                <w:lang w:val="en-IN" w:eastAsia="en-IN"/>
              </w:rPr>
              <w:t>Motorcycle,Bicycle,porter</w:t>
            </w:r>
            <w:proofErr w:type="spellEnd"/>
          </w:p>
        </w:tc>
        <w:tc>
          <w:tcPr>
            <w:tcW w:w="1034" w:type="dxa"/>
            <w:tcBorders>
              <w:top w:val="nil"/>
              <w:left w:val="nil"/>
              <w:bottom w:val="single" w:sz="4" w:space="0" w:color="auto"/>
              <w:right w:val="single" w:sz="4" w:space="0" w:color="auto"/>
            </w:tcBorders>
            <w:shd w:val="clear" w:color="auto" w:fill="auto"/>
            <w:noWrap/>
            <w:vAlign w:val="bottom"/>
            <w:hideMark/>
          </w:tcPr>
          <w:p w14:paraId="5E0EA698" w14:textId="77777777" w:rsidR="00503704" w:rsidRPr="0015288E" w:rsidRDefault="00503704" w:rsidP="003726E6">
            <w:pPr>
              <w:rPr>
                <w:rFonts w:cs="Times New Roman"/>
                <w:lang w:val="en-IN" w:eastAsia="en-IN"/>
              </w:rPr>
            </w:pPr>
            <w:r w:rsidRPr="0015288E">
              <w:rPr>
                <w:rFonts w:cs="Times New Roman"/>
                <w:lang w:val="en-IN" w:eastAsia="en-IN"/>
              </w:rPr>
              <w:t>0.5</w:t>
            </w:r>
          </w:p>
        </w:tc>
        <w:tc>
          <w:tcPr>
            <w:tcW w:w="960" w:type="dxa"/>
            <w:tcBorders>
              <w:top w:val="nil"/>
              <w:left w:val="nil"/>
              <w:bottom w:val="single" w:sz="4" w:space="0" w:color="auto"/>
              <w:right w:val="single" w:sz="4" w:space="0" w:color="auto"/>
            </w:tcBorders>
            <w:shd w:val="clear" w:color="auto" w:fill="auto"/>
            <w:noWrap/>
            <w:vAlign w:val="bottom"/>
            <w:hideMark/>
          </w:tcPr>
          <w:p w14:paraId="7319F3A0" w14:textId="77777777" w:rsidR="00503704" w:rsidRPr="0015288E" w:rsidRDefault="00503704" w:rsidP="003726E6">
            <w:pPr>
              <w:rPr>
                <w:rFonts w:cs="Times New Roman"/>
                <w:lang w:val="en-IN" w:eastAsia="en-IN"/>
              </w:rPr>
            </w:pPr>
            <w:r w:rsidRPr="0015288E">
              <w:rPr>
                <w:rFonts w:cs="Times New Roman"/>
                <w:lang w:val="en-IN" w:eastAsia="en-IN"/>
              </w:rPr>
              <w:t>190</w:t>
            </w:r>
          </w:p>
        </w:tc>
        <w:tc>
          <w:tcPr>
            <w:tcW w:w="960" w:type="dxa"/>
            <w:tcBorders>
              <w:top w:val="nil"/>
              <w:left w:val="nil"/>
              <w:bottom w:val="single" w:sz="4" w:space="0" w:color="auto"/>
              <w:right w:val="single" w:sz="4" w:space="0" w:color="auto"/>
            </w:tcBorders>
            <w:shd w:val="clear" w:color="auto" w:fill="auto"/>
            <w:noWrap/>
            <w:vAlign w:val="bottom"/>
            <w:hideMark/>
          </w:tcPr>
          <w:p w14:paraId="45A43C3B" w14:textId="77777777" w:rsidR="00503704" w:rsidRPr="0015288E" w:rsidRDefault="00503704" w:rsidP="003726E6">
            <w:pPr>
              <w:rPr>
                <w:rFonts w:cs="Times New Roman"/>
                <w:lang w:val="en-IN" w:eastAsia="en-IN"/>
              </w:rPr>
            </w:pPr>
            <w:r w:rsidRPr="0015288E">
              <w:rPr>
                <w:rFonts w:cs="Times New Roman"/>
                <w:lang w:val="en-IN" w:eastAsia="en-IN"/>
              </w:rPr>
              <w:t>95</w:t>
            </w:r>
          </w:p>
        </w:tc>
      </w:tr>
      <w:tr w:rsidR="00503704" w:rsidRPr="0015288E" w14:paraId="697D46D4"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019B22"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4165" w:type="dxa"/>
            <w:tcBorders>
              <w:top w:val="nil"/>
              <w:left w:val="nil"/>
              <w:bottom w:val="single" w:sz="4" w:space="0" w:color="auto"/>
              <w:right w:val="single" w:sz="4" w:space="0" w:color="auto"/>
            </w:tcBorders>
            <w:shd w:val="clear" w:color="auto" w:fill="auto"/>
            <w:noWrap/>
            <w:vAlign w:val="bottom"/>
            <w:hideMark/>
          </w:tcPr>
          <w:p w14:paraId="5BA93E58" w14:textId="77777777" w:rsidR="00503704" w:rsidRPr="0015288E" w:rsidRDefault="00503704" w:rsidP="003726E6">
            <w:pPr>
              <w:rPr>
                <w:rFonts w:cs="Times New Roman"/>
                <w:lang w:val="en-IN" w:eastAsia="en-IN"/>
              </w:rPr>
            </w:pPr>
            <w:proofErr w:type="spellStart"/>
            <w:r w:rsidRPr="0015288E">
              <w:rPr>
                <w:rFonts w:cs="Times New Roman"/>
                <w:lang w:val="en-IN" w:eastAsia="en-IN"/>
              </w:rPr>
              <w:t>Car,Auto,Rickshaw</w:t>
            </w:r>
            <w:proofErr w:type="spellEnd"/>
            <w:r w:rsidRPr="0015288E">
              <w:rPr>
                <w:rFonts w:cs="Times New Roman"/>
                <w:lang w:val="en-IN" w:eastAsia="en-IN"/>
              </w:rPr>
              <w:t>,</w:t>
            </w:r>
          </w:p>
        </w:tc>
        <w:tc>
          <w:tcPr>
            <w:tcW w:w="1034" w:type="dxa"/>
            <w:tcBorders>
              <w:top w:val="nil"/>
              <w:left w:val="nil"/>
              <w:bottom w:val="single" w:sz="4" w:space="0" w:color="auto"/>
              <w:right w:val="single" w:sz="4" w:space="0" w:color="auto"/>
            </w:tcBorders>
            <w:shd w:val="clear" w:color="auto" w:fill="auto"/>
            <w:noWrap/>
            <w:vAlign w:val="bottom"/>
            <w:hideMark/>
          </w:tcPr>
          <w:p w14:paraId="06C98B64"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7CF5317F" w14:textId="77777777" w:rsidR="00503704" w:rsidRPr="0015288E" w:rsidRDefault="00503704" w:rsidP="003726E6">
            <w:pPr>
              <w:rPr>
                <w:rFonts w:cs="Times New Roman"/>
                <w:lang w:val="en-IN" w:eastAsia="en-IN"/>
              </w:rPr>
            </w:pPr>
            <w:r w:rsidRPr="0015288E">
              <w:rPr>
                <w:rFonts w:cs="Times New Roman"/>
                <w:lang w:val="en-IN" w:eastAsia="en-IN"/>
              </w:rPr>
              <w:t>63</w:t>
            </w:r>
          </w:p>
        </w:tc>
        <w:tc>
          <w:tcPr>
            <w:tcW w:w="960" w:type="dxa"/>
            <w:tcBorders>
              <w:top w:val="nil"/>
              <w:left w:val="nil"/>
              <w:bottom w:val="single" w:sz="4" w:space="0" w:color="auto"/>
              <w:right w:val="single" w:sz="4" w:space="0" w:color="auto"/>
            </w:tcBorders>
            <w:shd w:val="clear" w:color="auto" w:fill="auto"/>
            <w:noWrap/>
            <w:vAlign w:val="bottom"/>
            <w:hideMark/>
          </w:tcPr>
          <w:p w14:paraId="6578E1DA" w14:textId="77777777" w:rsidR="00503704" w:rsidRPr="0015288E" w:rsidRDefault="00503704" w:rsidP="003726E6">
            <w:pPr>
              <w:rPr>
                <w:rFonts w:cs="Times New Roman"/>
                <w:lang w:val="en-IN" w:eastAsia="en-IN"/>
              </w:rPr>
            </w:pPr>
            <w:r w:rsidRPr="0015288E">
              <w:rPr>
                <w:rFonts w:cs="Times New Roman"/>
                <w:lang w:val="en-IN" w:eastAsia="en-IN"/>
              </w:rPr>
              <w:t>63</w:t>
            </w:r>
          </w:p>
        </w:tc>
      </w:tr>
      <w:tr w:rsidR="00503704" w:rsidRPr="0015288E" w14:paraId="7E95B4F4"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131CAB"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4165" w:type="dxa"/>
            <w:tcBorders>
              <w:top w:val="nil"/>
              <w:left w:val="nil"/>
              <w:bottom w:val="single" w:sz="4" w:space="0" w:color="auto"/>
              <w:right w:val="single" w:sz="4" w:space="0" w:color="auto"/>
            </w:tcBorders>
            <w:shd w:val="clear" w:color="auto" w:fill="auto"/>
            <w:noWrap/>
            <w:vAlign w:val="bottom"/>
            <w:hideMark/>
          </w:tcPr>
          <w:p w14:paraId="263F83F2" w14:textId="77777777" w:rsidR="00503704" w:rsidRPr="0015288E" w:rsidRDefault="00503704" w:rsidP="003726E6">
            <w:pPr>
              <w:rPr>
                <w:rFonts w:cs="Times New Roman"/>
                <w:lang w:val="en-IN" w:eastAsia="en-IN"/>
              </w:rPr>
            </w:pPr>
            <w:proofErr w:type="spellStart"/>
            <w:r w:rsidRPr="0015288E">
              <w:rPr>
                <w:rFonts w:cs="Times New Roman"/>
                <w:lang w:val="en-IN" w:eastAsia="en-IN"/>
              </w:rPr>
              <w:t>Tractor,Light</w:t>
            </w:r>
            <w:proofErr w:type="spellEnd"/>
            <w:r w:rsidRPr="0015288E">
              <w:rPr>
                <w:rFonts w:cs="Times New Roman"/>
                <w:lang w:val="en-IN" w:eastAsia="en-IN"/>
              </w:rPr>
              <w:t xml:space="preserve"> </w:t>
            </w:r>
            <w:proofErr w:type="spellStart"/>
            <w:r w:rsidRPr="0015288E">
              <w:rPr>
                <w:rFonts w:cs="Times New Roman"/>
                <w:lang w:val="en-IN" w:eastAsia="en-IN"/>
              </w:rPr>
              <w:t>Truck,Rickshaw</w:t>
            </w:r>
            <w:proofErr w:type="spellEnd"/>
          </w:p>
        </w:tc>
        <w:tc>
          <w:tcPr>
            <w:tcW w:w="1034" w:type="dxa"/>
            <w:tcBorders>
              <w:top w:val="nil"/>
              <w:left w:val="nil"/>
              <w:bottom w:val="single" w:sz="4" w:space="0" w:color="auto"/>
              <w:right w:val="single" w:sz="4" w:space="0" w:color="auto"/>
            </w:tcBorders>
            <w:shd w:val="clear" w:color="auto" w:fill="auto"/>
            <w:noWrap/>
            <w:vAlign w:val="bottom"/>
            <w:hideMark/>
          </w:tcPr>
          <w:p w14:paraId="6DB59AC0" w14:textId="77777777" w:rsidR="00503704" w:rsidRPr="0015288E" w:rsidRDefault="00503704" w:rsidP="003726E6">
            <w:pPr>
              <w:rPr>
                <w:rFonts w:cs="Times New Roman"/>
                <w:lang w:val="en-IN" w:eastAsia="en-IN"/>
              </w:rPr>
            </w:pPr>
            <w:r w:rsidRPr="0015288E">
              <w:rPr>
                <w:rFonts w:cs="Times New Roman"/>
                <w:lang w:val="en-IN" w:eastAsia="en-IN"/>
              </w:rPr>
              <w:t>1.5</w:t>
            </w:r>
          </w:p>
        </w:tc>
        <w:tc>
          <w:tcPr>
            <w:tcW w:w="960" w:type="dxa"/>
            <w:tcBorders>
              <w:top w:val="nil"/>
              <w:left w:val="nil"/>
              <w:bottom w:val="single" w:sz="4" w:space="0" w:color="auto"/>
              <w:right w:val="single" w:sz="4" w:space="0" w:color="auto"/>
            </w:tcBorders>
            <w:shd w:val="clear" w:color="auto" w:fill="auto"/>
            <w:noWrap/>
            <w:vAlign w:val="bottom"/>
            <w:hideMark/>
          </w:tcPr>
          <w:p w14:paraId="6AFEAEA9" w14:textId="77777777" w:rsidR="00503704" w:rsidRPr="0015288E" w:rsidRDefault="00503704" w:rsidP="003726E6">
            <w:pPr>
              <w:rPr>
                <w:rFonts w:cs="Times New Roman"/>
                <w:lang w:val="en-IN" w:eastAsia="en-IN"/>
              </w:rPr>
            </w:pPr>
            <w:r w:rsidRPr="0015288E">
              <w:rPr>
                <w:rFonts w:cs="Times New Roman"/>
                <w:lang w:val="en-IN"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14:paraId="477F6D6C" w14:textId="77777777" w:rsidR="00503704" w:rsidRPr="0015288E" w:rsidRDefault="00503704" w:rsidP="003726E6">
            <w:pPr>
              <w:rPr>
                <w:rFonts w:cs="Times New Roman"/>
                <w:lang w:val="en-IN" w:eastAsia="en-IN"/>
              </w:rPr>
            </w:pPr>
            <w:r w:rsidRPr="0015288E">
              <w:rPr>
                <w:rFonts w:cs="Times New Roman"/>
                <w:lang w:val="en-IN" w:eastAsia="en-IN"/>
              </w:rPr>
              <w:t>9</w:t>
            </w:r>
          </w:p>
        </w:tc>
      </w:tr>
      <w:tr w:rsidR="00503704" w:rsidRPr="0015288E" w14:paraId="29B001A2"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BE3FC"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4165" w:type="dxa"/>
            <w:tcBorders>
              <w:top w:val="nil"/>
              <w:left w:val="nil"/>
              <w:bottom w:val="single" w:sz="4" w:space="0" w:color="auto"/>
              <w:right w:val="single" w:sz="4" w:space="0" w:color="auto"/>
            </w:tcBorders>
            <w:shd w:val="clear" w:color="auto" w:fill="auto"/>
            <w:noWrap/>
            <w:vAlign w:val="bottom"/>
            <w:hideMark/>
          </w:tcPr>
          <w:p w14:paraId="0A761164" w14:textId="77777777" w:rsidR="00503704" w:rsidRPr="0015288E" w:rsidRDefault="00503704" w:rsidP="003726E6">
            <w:pPr>
              <w:rPr>
                <w:rFonts w:cs="Times New Roman"/>
                <w:lang w:val="en-IN" w:eastAsia="en-IN"/>
              </w:rPr>
            </w:pPr>
            <w:proofErr w:type="spellStart"/>
            <w:r w:rsidRPr="0015288E">
              <w:rPr>
                <w:rFonts w:cs="Times New Roman"/>
                <w:lang w:val="en-IN" w:eastAsia="en-IN"/>
              </w:rPr>
              <w:t>Truck,Bus,Minibus,Tractor</w:t>
            </w:r>
            <w:proofErr w:type="spellEnd"/>
            <w:r w:rsidRPr="0015288E">
              <w:rPr>
                <w:rFonts w:cs="Times New Roman"/>
                <w:lang w:val="en-IN" w:eastAsia="en-IN"/>
              </w:rPr>
              <w:t xml:space="preserve"> with trailer</w:t>
            </w:r>
          </w:p>
        </w:tc>
        <w:tc>
          <w:tcPr>
            <w:tcW w:w="1034" w:type="dxa"/>
            <w:tcBorders>
              <w:top w:val="nil"/>
              <w:left w:val="nil"/>
              <w:bottom w:val="single" w:sz="4" w:space="0" w:color="auto"/>
              <w:right w:val="single" w:sz="4" w:space="0" w:color="auto"/>
            </w:tcBorders>
            <w:shd w:val="clear" w:color="auto" w:fill="auto"/>
            <w:noWrap/>
            <w:vAlign w:val="bottom"/>
            <w:hideMark/>
          </w:tcPr>
          <w:p w14:paraId="6E85F0CF"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237419FB" w14:textId="77777777" w:rsidR="00503704" w:rsidRPr="0015288E" w:rsidRDefault="00503704" w:rsidP="003726E6">
            <w:pPr>
              <w:rPr>
                <w:rFonts w:cs="Times New Roman"/>
                <w:lang w:val="en-IN" w:eastAsia="en-IN"/>
              </w:rPr>
            </w:pPr>
            <w:r w:rsidRPr="0015288E">
              <w:rPr>
                <w:rFonts w:cs="Times New Roman"/>
                <w:lang w:val="en-IN" w:eastAsia="en-IN"/>
              </w:rPr>
              <w:t>96</w:t>
            </w:r>
          </w:p>
        </w:tc>
        <w:tc>
          <w:tcPr>
            <w:tcW w:w="960" w:type="dxa"/>
            <w:tcBorders>
              <w:top w:val="nil"/>
              <w:left w:val="nil"/>
              <w:bottom w:val="single" w:sz="4" w:space="0" w:color="auto"/>
              <w:right w:val="single" w:sz="4" w:space="0" w:color="auto"/>
            </w:tcBorders>
            <w:shd w:val="clear" w:color="auto" w:fill="auto"/>
            <w:noWrap/>
            <w:vAlign w:val="bottom"/>
            <w:hideMark/>
          </w:tcPr>
          <w:p w14:paraId="38157180" w14:textId="77777777" w:rsidR="00503704" w:rsidRPr="0015288E" w:rsidRDefault="00503704" w:rsidP="003726E6">
            <w:pPr>
              <w:rPr>
                <w:rFonts w:cs="Times New Roman"/>
                <w:lang w:val="en-IN" w:eastAsia="en-IN"/>
              </w:rPr>
            </w:pPr>
            <w:r w:rsidRPr="0015288E">
              <w:rPr>
                <w:rFonts w:cs="Times New Roman"/>
                <w:lang w:val="en-IN" w:eastAsia="en-IN"/>
              </w:rPr>
              <w:t>288</w:t>
            </w:r>
          </w:p>
        </w:tc>
      </w:tr>
      <w:tr w:rsidR="00503704" w:rsidRPr="0015288E" w14:paraId="473D651F"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3B7E4A" w14:textId="77777777" w:rsidR="00503704" w:rsidRPr="0015288E" w:rsidRDefault="00503704" w:rsidP="003726E6">
            <w:pPr>
              <w:rPr>
                <w:rFonts w:cs="Times New Roman"/>
                <w:lang w:val="en-IN" w:eastAsia="en-IN"/>
              </w:rPr>
            </w:pPr>
            <w:r w:rsidRPr="0015288E">
              <w:rPr>
                <w:rFonts w:cs="Times New Roman"/>
                <w:lang w:val="en-IN" w:eastAsia="en-IN"/>
              </w:rPr>
              <w:t> </w:t>
            </w:r>
          </w:p>
        </w:tc>
        <w:tc>
          <w:tcPr>
            <w:tcW w:w="4165" w:type="dxa"/>
            <w:tcBorders>
              <w:top w:val="nil"/>
              <w:left w:val="nil"/>
              <w:bottom w:val="single" w:sz="4" w:space="0" w:color="auto"/>
              <w:right w:val="single" w:sz="4" w:space="0" w:color="auto"/>
            </w:tcBorders>
            <w:shd w:val="clear" w:color="auto" w:fill="auto"/>
            <w:noWrap/>
            <w:vAlign w:val="bottom"/>
            <w:hideMark/>
          </w:tcPr>
          <w:p w14:paraId="6568BFF0"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1034" w:type="dxa"/>
            <w:tcBorders>
              <w:top w:val="nil"/>
              <w:left w:val="nil"/>
              <w:bottom w:val="single" w:sz="4" w:space="0" w:color="auto"/>
              <w:right w:val="single" w:sz="4" w:space="0" w:color="auto"/>
            </w:tcBorders>
            <w:shd w:val="clear" w:color="auto" w:fill="auto"/>
            <w:noWrap/>
            <w:vAlign w:val="bottom"/>
            <w:hideMark/>
          </w:tcPr>
          <w:p w14:paraId="7E9838F8" w14:textId="77777777" w:rsidR="00503704" w:rsidRPr="0015288E" w:rsidRDefault="00503704" w:rsidP="003726E6">
            <w:pPr>
              <w:rPr>
                <w:rFonts w:cs="Times New Roman"/>
                <w:lang w:val="en-IN" w:eastAsia="en-IN"/>
              </w:rPr>
            </w:pPr>
            <w:r w:rsidRPr="0015288E">
              <w:rPr>
                <w:rFonts w:cs="Times New Roman"/>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0CE79AE" w14:textId="77777777" w:rsidR="00503704" w:rsidRPr="0015288E" w:rsidRDefault="00503704" w:rsidP="003726E6">
            <w:pPr>
              <w:rPr>
                <w:rFonts w:cs="Times New Roman"/>
                <w:lang w:val="en-IN" w:eastAsia="en-IN"/>
              </w:rPr>
            </w:pPr>
            <w:r w:rsidRPr="0015288E">
              <w:rPr>
                <w:rFonts w:cs="Times New Roman"/>
                <w:lang w:val="en-IN"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7C1EDE26" w14:textId="77777777" w:rsidR="00503704" w:rsidRPr="0015288E" w:rsidRDefault="00503704" w:rsidP="003726E6">
            <w:pPr>
              <w:rPr>
                <w:rFonts w:cs="Times New Roman"/>
                <w:lang w:val="en-IN" w:eastAsia="en-IN"/>
              </w:rPr>
            </w:pPr>
            <w:r w:rsidRPr="0015288E">
              <w:rPr>
                <w:rFonts w:cs="Times New Roman"/>
                <w:lang w:val="en-IN" w:eastAsia="en-IN"/>
              </w:rPr>
              <w:t>455</w:t>
            </w:r>
          </w:p>
        </w:tc>
      </w:tr>
    </w:tbl>
    <w:p w14:paraId="195D1FEB" w14:textId="77777777" w:rsidR="00503704" w:rsidRPr="0015288E" w:rsidRDefault="00503704" w:rsidP="003726E6">
      <w:pPr>
        <w:rPr>
          <w:rFonts w:cs="Times New Roman"/>
        </w:rPr>
      </w:pPr>
    </w:p>
    <w:p w14:paraId="667F2AE7" w14:textId="4B8396FA" w:rsidR="00503704" w:rsidRPr="00534054" w:rsidRDefault="00503704" w:rsidP="0068667F">
      <w:pPr>
        <w:pStyle w:val="ListParagraph"/>
        <w:numPr>
          <w:ilvl w:val="0"/>
          <w:numId w:val="3"/>
        </w:numPr>
        <w:rPr>
          <w:rFonts w:cs="Times New Roman"/>
        </w:rPr>
      </w:pPr>
      <w:r w:rsidRPr="0015288E">
        <w:rPr>
          <w:rFonts w:cs="Times New Roman"/>
        </w:rPr>
        <w:t xml:space="preserve">PCU calculation in the design year </w:t>
      </w:r>
    </w:p>
    <w:p w14:paraId="7D582148" w14:textId="4C3AD528" w:rsidR="00503704" w:rsidRPr="0015288E" w:rsidRDefault="00503704" w:rsidP="003726E6">
      <w:pPr>
        <w:rPr>
          <w:rFonts w:cs="Times New Roman"/>
        </w:rPr>
      </w:pPr>
      <w:r w:rsidRPr="0015288E">
        <w:rPr>
          <w:rFonts w:cs="Times New Roman"/>
        </w:rPr>
        <w:t xml:space="preserve">Traffic growth rates shall be established for each category of commercial vehicles. In the absence of data for estimation of the annual growth rate of commercial vehicles a minimum annual growth rate of 7 percent shall be used for commercial vehicles for estimating the design traffic. </w:t>
      </w:r>
    </w:p>
    <w:p w14:paraId="3901B96C" w14:textId="37DA58E5" w:rsidR="00503704" w:rsidRPr="0015288E" w:rsidRDefault="00B46B76" w:rsidP="00B46B76">
      <w:pPr>
        <w:pStyle w:val="Caption"/>
        <w:rPr>
          <w:rFonts w:cs="Times New Roman"/>
        </w:rPr>
      </w:pPr>
      <w:bookmarkStart w:id="109" w:name="_Toc189571673"/>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12</w:t>
      </w:r>
      <w:r w:rsidR="003849B3">
        <w:fldChar w:fldCharType="end"/>
      </w:r>
      <w:r>
        <w:t xml:space="preserve">: </w:t>
      </w:r>
      <w:r w:rsidR="00503704" w:rsidRPr="0015288E">
        <w:rPr>
          <w:rFonts w:cs="Times New Roman"/>
        </w:rPr>
        <w:t>Table for PCU in Next 20 years</w:t>
      </w:r>
      <w:bookmarkEnd w:id="109"/>
      <w:r w:rsidR="00503704" w:rsidRPr="0015288E">
        <w:rPr>
          <w:rFonts w:cs="Times New Roman"/>
        </w:rPr>
        <w:t xml:space="preserve"> </w:t>
      </w:r>
    </w:p>
    <w:tbl>
      <w:tblPr>
        <w:tblW w:w="8361" w:type="dxa"/>
        <w:tblInd w:w="113" w:type="dxa"/>
        <w:tblLook w:val="04A0" w:firstRow="1" w:lastRow="0" w:firstColumn="1" w:lastColumn="0" w:noHBand="0" w:noVBand="1"/>
      </w:tblPr>
      <w:tblGrid>
        <w:gridCol w:w="960"/>
        <w:gridCol w:w="4075"/>
        <w:gridCol w:w="828"/>
        <w:gridCol w:w="1160"/>
        <w:gridCol w:w="1116"/>
        <w:gridCol w:w="222"/>
      </w:tblGrid>
      <w:tr w:rsidR="00503704" w:rsidRPr="0015288E" w14:paraId="6D18F1DE" w14:textId="77777777" w:rsidTr="00837D36">
        <w:trPr>
          <w:gridAfter w:val="1"/>
          <w:wAfter w:w="222" w:type="dxa"/>
          <w:trHeight w:val="509"/>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333E3A" w14:textId="77777777" w:rsidR="00503704" w:rsidRPr="0015288E" w:rsidRDefault="00503704" w:rsidP="003726E6">
            <w:pPr>
              <w:rPr>
                <w:rFonts w:cs="Times New Roman"/>
                <w:lang w:val="en-IN" w:eastAsia="en-IN"/>
              </w:rPr>
            </w:pPr>
            <w:r w:rsidRPr="0015288E">
              <w:rPr>
                <w:rFonts w:cs="Times New Roman"/>
                <w:lang w:val="en-IN" w:eastAsia="en-IN"/>
              </w:rPr>
              <w:t>S.N</w:t>
            </w:r>
          </w:p>
        </w:tc>
        <w:tc>
          <w:tcPr>
            <w:tcW w:w="40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6F051" w14:textId="77777777" w:rsidR="00503704" w:rsidRPr="0015288E" w:rsidRDefault="00503704" w:rsidP="003726E6">
            <w:pPr>
              <w:rPr>
                <w:rFonts w:cs="Times New Roman"/>
                <w:lang w:val="en-IN" w:eastAsia="en-IN"/>
              </w:rPr>
            </w:pPr>
            <w:r w:rsidRPr="0015288E">
              <w:rPr>
                <w:rFonts w:cs="Times New Roman"/>
                <w:lang w:val="en-IN" w:eastAsia="en-IN"/>
              </w:rPr>
              <w:t>Vehicle Type</w:t>
            </w:r>
          </w:p>
        </w:tc>
        <w:tc>
          <w:tcPr>
            <w:tcW w:w="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9E2494" w14:textId="77777777" w:rsidR="00503704" w:rsidRPr="0015288E" w:rsidRDefault="00503704" w:rsidP="003726E6">
            <w:pPr>
              <w:rPr>
                <w:rFonts w:cs="Times New Roman"/>
                <w:lang w:val="en-IN" w:eastAsia="en-IN"/>
              </w:rPr>
            </w:pPr>
            <w:r w:rsidRPr="0015288E">
              <w:rPr>
                <w:rFonts w:cs="Times New Roman"/>
                <w:lang w:val="en-IN" w:eastAsia="en-IN"/>
              </w:rPr>
              <w:t>PCU</w:t>
            </w:r>
          </w:p>
        </w:tc>
        <w:tc>
          <w:tcPr>
            <w:tcW w:w="1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DEA60" w14:textId="77777777" w:rsidR="00503704" w:rsidRPr="0015288E" w:rsidRDefault="00503704" w:rsidP="003726E6">
            <w:pPr>
              <w:rPr>
                <w:rFonts w:cs="Times New Roman"/>
                <w:lang w:val="en-IN" w:eastAsia="en-IN"/>
              </w:rPr>
            </w:pPr>
            <w:r w:rsidRPr="0015288E">
              <w:rPr>
                <w:rFonts w:cs="Times New Roman"/>
                <w:lang w:val="en-IN" w:eastAsia="en-IN"/>
              </w:rPr>
              <w:t>Growth Rate</w:t>
            </w:r>
          </w:p>
        </w:tc>
        <w:tc>
          <w:tcPr>
            <w:tcW w:w="111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454FF3" w14:textId="77777777" w:rsidR="00503704" w:rsidRPr="0015288E" w:rsidRDefault="00503704" w:rsidP="003726E6">
            <w:pPr>
              <w:rPr>
                <w:rFonts w:cs="Times New Roman"/>
                <w:lang w:val="en-IN" w:eastAsia="en-IN"/>
              </w:rPr>
            </w:pPr>
            <w:r w:rsidRPr="0015288E">
              <w:rPr>
                <w:rFonts w:cs="Times New Roman"/>
                <w:lang w:val="en-IN" w:eastAsia="en-IN"/>
              </w:rPr>
              <w:t>PCU in next 20 years</w:t>
            </w:r>
          </w:p>
        </w:tc>
      </w:tr>
      <w:tr w:rsidR="00503704" w:rsidRPr="0015288E" w14:paraId="5E96439E" w14:textId="77777777" w:rsidTr="00837D36">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103D49F" w14:textId="77777777" w:rsidR="00503704" w:rsidRPr="0015288E" w:rsidRDefault="00503704" w:rsidP="003726E6">
            <w:pPr>
              <w:rPr>
                <w:rFonts w:cs="Times New Roman"/>
                <w:lang w:val="en-IN" w:eastAsia="en-IN"/>
              </w:rPr>
            </w:pPr>
          </w:p>
        </w:tc>
        <w:tc>
          <w:tcPr>
            <w:tcW w:w="4075" w:type="dxa"/>
            <w:vMerge/>
            <w:tcBorders>
              <w:top w:val="single" w:sz="4" w:space="0" w:color="auto"/>
              <w:left w:val="single" w:sz="4" w:space="0" w:color="auto"/>
              <w:bottom w:val="single" w:sz="4" w:space="0" w:color="auto"/>
              <w:right w:val="single" w:sz="4" w:space="0" w:color="auto"/>
            </w:tcBorders>
            <w:vAlign w:val="center"/>
            <w:hideMark/>
          </w:tcPr>
          <w:p w14:paraId="3B00C515" w14:textId="77777777" w:rsidR="00503704" w:rsidRPr="0015288E" w:rsidRDefault="00503704" w:rsidP="003726E6">
            <w:pPr>
              <w:rPr>
                <w:rFonts w:cs="Times New Roman"/>
                <w:lang w:val="en-IN" w:eastAsia="en-IN"/>
              </w:rPr>
            </w:pP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27959112" w14:textId="77777777" w:rsidR="00503704" w:rsidRPr="0015288E" w:rsidRDefault="00503704" w:rsidP="003726E6">
            <w:pPr>
              <w:rPr>
                <w:rFonts w:cs="Times New Roman"/>
                <w:lang w:val="en-IN" w:eastAsia="en-IN"/>
              </w:rPr>
            </w:pPr>
          </w:p>
        </w:tc>
        <w:tc>
          <w:tcPr>
            <w:tcW w:w="1160" w:type="dxa"/>
            <w:vMerge/>
            <w:tcBorders>
              <w:top w:val="single" w:sz="4" w:space="0" w:color="auto"/>
              <w:left w:val="single" w:sz="4" w:space="0" w:color="auto"/>
              <w:bottom w:val="single" w:sz="4" w:space="0" w:color="auto"/>
              <w:right w:val="single" w:sz="4" w:space="0" w:color="auto"/>
            </w:tcBorders>
            <w:vAlign w:val="center"/>
            <w:hideMark/>
          </w:tcPr>
          <w:p w14:paraId="2FEB1C3B" w14:textId="77777777" w:rsidR="00503704" w:rsidRPr="0015288E" w:rsidRDefault="00503704" w:rsidP="003726E6">
            <w:pPr>
              <w:rPr>
                <w:rFonts w:cs="Times New Roman"/>
                <w:lang w:val="en-IN" w:eastAsia="en-IN"/>
              </w:rPr>
            </w:pPr>
          </w:p>
        </w:tc>
        <w:tc>
          <w:tcPr>
            <w:tcW w:w="1116" w:type="dxa"/>
            <w:vMerge/>
            <w:tcBorders>
              <w:top w:val="single" w:sz="4" w:space="0" w:color="auto"/>
              <w:left w:val="single" w:sz="4" w:space="0" w:color="auto"/>
              <w:bottom w:val="single" w:sz="4" w:space="0" w:color="auto"/>
              <w:right w:val="single" w:sz="4" w:space="0" w:color="auto"/>
            </w:tcBorders>
            <w:vAlign w:val="center"/>
            <w:hideMark/>
          </w:tcPr>
          <w:p w14:paraId="69A6E237" w14:textId="77777777" w:rsidR="00503704" w:rsidRPr="0015288E" w:rsidRDefault="00503704" w:rsidP="003726E6">
            <w:pPr>
              <w:rPr>
                <w:rFonts w:cs="Times New Roman"/>
                <w:lang w:val="en-IN" w:eastAsia="en-IN"/>
              </w:rPr>
            </w:pPr>
          </w:p>
        </w:tc>
        <w:tc>
          <w:tcPr>
            <w:tcW w:w="222" w:type="dxa"/>
            <w:tcBorders>
              <w:top w:val="nil"/>
              <w:left w:val="nil"/>
              <w:bottom w:val="nil"/>
              <w:right w:val="nil"/>
            </w:tcBorders>
            <w:shd w:val="clear" w:color="auto" w:fill="auto"/>
            <w:noWrap/>
            <w:vAlign w:val="bottom"/>
            <w:hideMark/>
          </w:tcPr>
          <w:p w14:paraId="42414F91" w14:textId="77777777" w:rsidR="00503704" w:rsidRPr="0015288E" w:rsidRDefault="00503704" w:rsidP="003726E6">
            <w:pPr>
              <w:rPr>
                <w:rFonts w:cs="Times New Roman"/>
                <w:lang w:val="en-IN" w:eastAsia="en-IN"/>
              </w:rPr>
            </w:pPr>
          </w:p>
        </w:tc>
      </w:tr>
      <w:tr w:rsidR="00503704" w:rsidRPr="0015288E" w14:paraId="2326A73C"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ACEB5A" w14:textId="77777777" w:rsidR="00503704" w:rsidRPr="0015288E" w:rsidRDefault="00503704" w:rsidP="003726E6">
            <w:pPr>
              <w:rPr>
                <w:rFonts w:cs="Times New Roman"/>
                <w:lang w:val="en-IN" w:eastAsia="en-IN"/>
              </w:rPr>
            </w:pPr>
            <w:r w:rsidRPr="0015288E">
              <w:rPr>
                <w:rFonts w:cs="Times New Roman"/>
                <w:lang w:val="en-IN" w:eastAsia="en-IN"/>
              </w:rPr>
              <w:t>1</w:t>
            </w:r>
          </w:p>
        </w:tc>
        <w:tc>
          <w:tcPr>
            <w:tcW w:w="4075" w:type="dxa"/>
            <w:tcBorders>
              <w:top w:val="nil"/>
              <w:left w:val="nil"/>
              <w:bottom w:val="single" w:sz="4" w:space="0" w:color="auto"/>
              <w:right w:val="single" w:sz="4" w:space="0" w:color="auto"/>
            </w:tcBorders>
            <w:shd w:val="clear" w:color="auto" w:fill="auto"/>
            <w:noWrap/>
            <w:vAlign w:val="center"/>
            <w:hideMark/>
          </w:tcPr>
          <w:p w14:paraId="15CDA534" w14:textId="77777777" w:rsidR="00503704" w:rsidRPr="0015288E" w:rsidRDefault="00503704" w:rsidP="003726E6">
            <w:pPr>
              <w:rPr>
                <w:rFonts w:cs="Times New Roman"/>
                <w:lang w:val="en-IN" w:eastAsia="en-IN"/>
              </w:rPr>
            </w:pPr>
            <w:proofErr w:type="spellStart"/>
            <w:r w:rsidRPr="0015288E">
              <w:rPr>
                <w:rFonts w:cs="Times New Roman"/>
                <w:lang w:val="en-IN" w:eastAsia="en-IN"/>
              </w:rPr>
              <w:t>Motorcycle,Bicycle,porter</w:t>
            </w:r>
            <w:proofErr w:type="spellEnd"/>
          </w:p>
        </w:tc>
        <w:tc>
          <w:tcPr>
            <w:tcW w:w="828" w:type="dxa"/>
            <w:tcBorders>
              <w:top w:val="nil"/>
              <w:left w:val="nil"/>
              <w:bottom w:val="single" w:sz="4" w:space="0" w:color="auto"/>
              <w:right w:val="single" w:sz="4" w:space="0" w:color="auto"/>
            </w:tcBorders>
            <w:shd w:val="clear" w:color="auto" w:fill="auto"/>
            <w:noWrap/>
            <w:vAlign w:val="center"/>
            <w:hideMark/>
          </w:tcPr>
          <w:p w14:paraId="0D4776A3" w14:textId="77777777" w:rsidR="00503704" w:rsidRPr="0015288E" w:rsidRDefault="00503704" w:rsidP="003726E6">
            <w:pPr>
              <w:rPr>
                <w:rFonts w:cs="Times New Roman"/>
                <w:lang w:val="en-IN" w:eastAsia="en-IN"/>
              </w:rPr>
            </w:pPr>
            <w:r w:rsidRPr="0015288E">
              <w:rPr>
                <w:rFonts w:cs="Times New Roman"/>
                <w:lang w:val="en-IN" w:eastAsia="en-IN"/>
              </w:rPr>
              <w:t>95</w:t>
            </w:r>
          </w:p>
        </w:tc>
        <w:tc>
          <w:tcPr>
            <w:tcW w:w="1160" w:type="dxa"/>
            <w:tcBorders>
              <w:top w:val="nil"/>
              <w:left w:val="nil"/>
              <w:bottom w:val="single" w:sz="4" w:space="0" w:color="auto"/>
              <w:right w:val="single" w:sz="4" w:space="0" w:color="auto"/>
            </w:tcBorders>
            <w:shd w:val="clear" w:color="auto" w:fill="auto"/>
            <w:noWrap/>
            <w:vAlign w:val="center"/>
            <w:hideMark/>
          </w:tcPr>
          <w:p w14:paraId="099F0E48" w14:textId="77777777" w:rsidR="00503704" w:rsidRPr="0015288E" w:rsidRDefault="00503704" w:rsidP="003726E6">
            <w:pPr>
              <w:rPr>
                <w:rFonts w:cs="Times New Roman"/>
                <w:lang w:val="en-IN" w:eastAsia="en-IN"/>
              </w:rPr>
            </w:pPr>
            <w:r w:rsidRPr="0015288E">
              <w:rPr>
                <w:rFonts w:cs="Times New Roman"/>
                <w:lang w:val="en-IN" w:eastAsia="en-IN"/>
              </w:rPr>
              <w:t>0.05</w:t>
            </w:r>
          </w:p>
        </w:tc>
        <w:tc>
          <w:tcPr>
            <w:tcW w:w="1116" w:type="dxa"/>
            <w:tcBorders>
              <w:top w:val="nil"/>
              <w:left w:val="nil"/>
              <w:bottom w:val="single" w:sz="4" w:space="0" w:color="auto"/>
              <w:right w:val="single" w:sz="4" w:space="0" w:color="auto"/>
            </w:tcBorders>
            <w:shd w:val="clear" w:color="auto" w:fill="auto"/>
            <w:noWrap/>
            <w:vAlign w:val="center"/>
            <w:hideMark/>
          </w:tcPr>
          <w:p w14:paraId="35F38313" w14:textId="77777777" w:rsidR="00503704" w:rsidRPr="0015288E" w:rsidRDefault="00503704" w:rsidP="003726E6">
            <w:pPr>
              <w:rPr>
                <w:rFonts w:cs="Times New Roman"/>
                <w:lang w:val="en-IN" w:eastAsia="en-IN"/>
              </w:rPr>
            </w:pPr>
            <w:r w:rsidRPr="0015288E">
              <w:rPr>
                <w:rFonts w:cs="Times New Roman"/>
                <w:lang w:val="en-IN" w:eastAsia="en-IN"/>
              </w:rPr>
              <w:t>252.063</w:t>
            </w:r>
          </w:p>
        </w:tc>
        <w:tc>
          <w:tcPr>
            <w:tcW w:w="222" w:type="dxa"/>
            <w:vAlign w:val="center"/>
            <w:hideMark/>
          </w:tcPr>
          <w:p w14:paraId="59F83C1A" w14:textId="77777777" w:rsidR="00503704" w:rsidRPr="0015288E" w:rsidRDefault="00503704" w:rsidP="003726E6">
            <w:pPr>
              <w:rPr>
                <w:rFonts w:cs="Times New Roman"/>
                <w:lang w:val="en-IN" w:eastAsia="en-IN"/>
              </w:rPr>
            </w:pPr>
          </w:p>
        </w:tc>
      </w:tr>
      <w:tr w:rsidR="00503704" w:rsidRPr="0015288E" w14:paraId="546C15B6"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EA70F5" w14:textId="77777777" w:rsidR="00503704" w:rsidRPr="0015288E" w:rsidRDefault="00503704" w:rsidP="003726E6">
            <w:pPr>
              <w:rPr>
                <w:rFonts w:cs="Times New Roman"/>
                <w:lang w:val="en-IN" w:eastAsia="en-IN"/>
              </w:rPr>
            </w:pPr>
            <w:r w:rsidRPr="0015288E">
              <w:rPr>
                <w:rFonts w:cs="Times New Roman"/>
                <w:lang w:val="en-IN" w:eastAsia="en-IN"/>
              </w:rPr>
              <w:t>2</w:t>
            </w:r>
          </w:p>
        </w:tc>
        <w:tc>
          <w:tcPr>
            <w:tcW w:w="4075" w:type="dxa"/>
            <w:tcBorders>
              <w:top w:val="nil"/>
              <w:left w:val="nil"/>
              <w:bottom w:val="single" w:sz="4" w:space="0" w:color="auto"/>
              <w:right w:val="single" w:sz="4" w:space="0" w:color="auto"/>
            </w:tcBorders>
            <w:shd w:val="clear" w:color="auto" w:fill="auto"/>
            <w:noWrap/>
            <w:vAlign w:val="center"/>
            <w:hideMark/>
          </w:tcPr>
          <w:p w14:paraId="68FC1768" w14:textId="77777777" w:rsidR="00503704" w:rsidRPr="0015288E" w:rsidRDefault="00503704" w:rsidP="003726E6">
            <w:pPr>
              <w:rPr>
                <w:rFonts w:cs="Times New Roman"/>
                <w:lang w:val="en-IN" w:eastAsia="en-IN"/>
              </w:rPr>
            </w:pPr>
            <w:proofErr w:type="spellStart"/>
            <w:r w:rsidRPr="0015288E">
              <w:rPr>
                <w:rFonts w:cs="Times New Roman"/>
                <w:lang w:val="en-IN" w:eastAsia="en-IN"/>
              </w:rPr>
              <w:t>Car,Auto,Rickshaw</w:t>
            </w:r>
            <w:proofErr w:type="spellEnd"/>
            <w:r w:rsidRPr="0015288E">
              <w:rPr>
                <w:rFonts w:cs="Times New Roman"/>
                <w:lang w:val="en-IN" w:eastAsia="en-IN"/>
              </w:rPr>
              <w:t>,</w:t>
            </w:r>
          </w:p>
        </w:tc>
        <w:tc>
          <w:tcPr>
            <w:tcW w:w="828" w:type="dxa"/>
            <w:tcBorders>
              <w:top w:val="nil"/>
              <w:left w:val="nil"/>
              <w:bottom w:val="single" w:sz="4" w:space="0" w:color="auto"/>
              <w:right w:val="single" w:sz="4" w:space="0" w:color="auto"/>
            </w:tcBorders>
            <w:shd w:val="clear" w:color="auto" w:fill="auto"/>
            <w:noWrap/>
            <w:vAlign w:val="center"/>
            <w:hideMark/>
          </w:tcPr>
          <w:p w14:paraId="2A1AD7A9" w14:textId="77777777" w:rsidR="00503704" w:rsidRPr="0015288E" w:rsidRDefault="00503704" w:rsidP="003726E6">
            <w:pPr>
              <w:rPr>
                <w:rFonts w:cs="Times New Roman"/>
                <w:lang w:val="en-IN" w:eastAsia="en-IN"/>
              </w:rPr>
            </w:pPr>
            <w:r w:rsidRPr="0015288E">
              <w:rPr>
                <w:rFonts w:cs="Times New Roman"/>
                <w:lang w:val="en-IN" w:eastAsia="en-IN"/>
              </w:rPr>
              <w:t>63</w:t>
            </w:r>
          </w:p>
        </w:tc>
        <w:tc>
          <w:tcPr>
            <w:tcW w:w="1160" w:type="dxa"/>
            <w:tcBorders>
              <w:top w:val="nil"/>
              <w:left w:val="nil"/>
              <w:bottom w:val="single" w:sz="4" w:space="0" w:color="auto"/>
              <w:right w:val="single" w:sz="4" w:space="0" w:color="auto"/>
            </w:tcBorders>
            <w:shd w:val="clear" w:color="auto" w:fill="auto"/>
            <w:noWrap/>
            <w:vAlign w:val="center"/>
            <w:hideMark/>
          </w:tcPr>
          <w:p w14:paraId="62D030EE" w14:textId="77777777" w:rsidR="00503704" w:rsidRPr="0015288E" w:rsidRDefault="00503704" w:rsidP="003726E6">
            <w:pPr>
              <w:rPr>
                <w:rFonts w:cs="Times New Roman"/>
                <w:lang w:val="en-IN" w:eastAsia="en-IN"/>
              </w:rPr>
            </w:pPr>
            <w:r w:rsidRPr="0015288E">
              <w:rPr>
                <w:rFonts w:cs="Times New Roman"/>
                <w:lang w:val="en-IN" w:eastAsia="en-IN"/>
              </w:rPr>
              <w:t>0.05</w:t>
            </w:r>
          </w:p>
        </w:tc>
        <w:tc>
          <w:tcPr>
            <w:tcW w:w="1116" w:type="dxa"/>
            <w:tcBorders>
              <w:top w:val="nil"/>
              <w:left w:val="nil"/>
              <w:bottom w:val="single" w:sz="4" w:space="0" w:color="auto"/>
              <w:right w:val="single" w:sz="4" w:space="0" w:color="auto"/>
            </w:tcBorders>
            <w:shd w:val="clear" w:color="auto" w:fill="auto"/>
            <w:noWrap/>
            <w:vAlign w:val="center"/>
            <w:hideMark/>
          </w:tcPr>
          <w:p w14:paraId="67F1FFB0" w14:textId="77777777" w:rsidR="00503704" w:rsidRPr="0015288E" w:rsidRDefault="00503704" w:rsidP="003726E6">
            <w:pPr>
              <w:rPr>
                <w:rFonts w:cs="Times New Roman"/>
                <w:lang w:val="en-IN" w:eastAsia="en-IN"/>
              </w:rPr>
            </w:pPr>
            <w:r w:rsidRPr="0015288E">
              <w:rPr>
                <w:rFonts w:cs="Times New Roman"/>
                <w:lang w:val="en-IN" w:eastAsia="en-IN"/>
              </w:rPr>
              <w:t>167.158</w:t>
            </w:r>
          </w:p>
        </w:tc>
        <w:tc>
          <w:tcPr>
            <w:tcW w:w="222" w:type="dxa"/>
            <w:vAlign w:val="center"/>
            <w:hideMark/>
          </w:tcPr>
          <w:p w14:paraId="49EAEBFD" w14:textId="77777777" w:rsidR="00503704" w:rsidRPr="0015288E" w:rsidRDefault="00503704" w:rsidP="003726E6">
            <w:pPr>
              <w:rPr>
                <w:rFonts w:cs="Times New Roman"/>
                <w:lang w:val="en-IN" w:eastAsia="en-IN"/>
              </w:rPr>
            </w:pPr>
          </w:p>
        </w:tc>
      </w:tr>
      <w:tr w:rsidR="00503704" w:rsidRPr="0015288E" w14:paraId="40E0BE89"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89C7EC" w14:textId="77777777" w:rsidR="00503704" w:rsidRPr="0015288E" w:rsidRDefault="00503704" w:rsidP="003726E6">
            <w:pPr>
              <w:rPr>
                <w:rFonts w:cs="Times New Roman"/>
                <w:lang w:val="en-IN" w:eastAsia="en-IN"/>
              </w:rPr>
            </w:pPr>
            <w:r w:rsidRPr="0015288E">
              <w:rPr>
                <w:rFonts w:cs="Times New Roman"/>
                <w:lang w:val="en-IN" w:eastAsia="en-IN"/>
              </w:rPr>
              <w:t>3</w:t>
            </w:r>
          </w:p>
        </w:tc>
        <w:tc>
          <w:tcPr>
            <w:tcW w:w="4075" w:type="dxa"/>
            <w:tcBorders>
              <w:top w:val="nil"/>
              <w:left w:val="nil"/>
              <w:bottom w:val="single" w:sz="4" w:space="0" w:color="auto"/>
              <w:right w:val="single" w:sz="4" w:space="0" w:color="auto"/>
            </w:tcBorders>
            <w:shd w:val="clear" w:color="auto" w:fill="auto"/>
            <w:noWrap/>
            <w:vAlign w:val="center"/>
            <w:hideMark/>
          </w:tcPr>
          <w:p w14:paraId="2DC79CA6" w14:textId="77777777" w:rsidR="00503704" w:rsidRPr="0015288E" w:rsidRDefault="00503704" w:rsidP="003726E6">
            <w:pPr>
              <w:rPr>
                <w:rFonts w:cs="Times New Roman"/>
                <w:lang w:val="en-IN" w:eastAsia="en-IN"/>
              </w:rPr>
            </w:pPr>
            <w:proofErr w:type="spellStart"/>
            <w:r w:rsidRPr="0015288E">
              <w:rPr>
                <w:rFonts w:cs="Times New Roman"/>
                <w:lang w:val="en-IN" w:eastAsia="en-IN"/>
              </w:rPr>
              <w:t>Tractor,Light</w:t>
            </w:r>
            <w:proofErr w:type="spellEnd"/>
            <w:r w:rsidRPr="0015288E">
              <w:rPr>
                <w:rFonts w:cs="Times New Roman"/>
                <w:lang w:val="en-IN" w:eastAsia="en-IN"/>
              </w:rPr>
              <w:t xml:space="preserve"> </w:t>
            </w:r>
            <w:proofErr w:type="spellStart"/>
            <w:r w:rsidRPr="0015288E">
              <w:rPr>
                <w:rFonts w:cs="Times New Roman"/>
                <w:lang w:val="en-IN" w:eastAsia="en-IN"/>
              </w:rPr>
              <w:t>Truck,Rickshaw</w:t>
            </w:r>
            <w:proofErr w:type="spellEnd"/>
          </w:p>
        </w:tc>
        <w:tc>
          <w:tcPr>
            <w:tcW w:w="828" w:type="dxa"/>
            <w:tcBorders>
              <w:top w:val="nil"/>
              <w:left w:val="nil"/>
              <w:bottom w:val="single" w:sz="4" w:space="0" w:color="auto"/>
              <w:right w:val="single" w:sz="4" w:space="0" w:color="auto"/>
            </w:tcBorders>
            <w:shd w:val="clear" w:color="auto" w:fill="auto"/>
            <w:noWrap/>
            <w:vAlign w:val="center"/>
            <w:hideMark/>
          </w:tcPr>
          <w:p w14:paraId="5DD16611" w14:textId="77777777" w:rsidR="00503704" w:rsidRPr="0015288E" w:rsidRDefault="00503704" w:rsidP="003726E6">
            <w:pPr>
              <w:rPr>
                <w:rFonts w:cs="Times New Roman"/>
                <w:lang w:val="en-IN" w:eastAsia="en-IN"/>
              </w:rPr>
            </w:pPr>
            <w:r w:rsidRPr="0015288E">
              <w:rPr>
                <w:rFonts w:cs="Times New Roman"/>
                <w:lang w:val="en-IN" w:eastAsia="en-IN"/>
              </w:rPr>
              <w:t>9</w:t>
            </w:r>
          </w:p>
        </w:tc>
        <w:tc>
          <w:tcPr>
            <w:tcW w:w="1160" w:type="dxa"/>
            <w:tcBorders>
              <w:top w:val="nil"/>
              <w:left w:val="nil"/>
              <w:bottom w:val="single" w:sz="4" w:space="0" w:color="auto"/>
              <w:right w:val="single" w:sz="4" w:space="0" w:color="auto"/>
            </w:tcBorders>
            <w:shd w:val="clear" w:color="auto" w:fill="auto"/>
            <w:noWrap/>
            <w:vAlign w:val="center"/>
            <w:hideMark/>
          </w:tcPr>
          <w:p w14:paraId="45458B3E" w14:textId="77777777" w:rsidR="00503704" w:rsidRPr="0015288E" w:rsidRDefault="00503704" w:rsidP="003726E6">
            <w:pPr>
              <w:rPr>
                <w:rFonts w:cs="Times New Roman"/>
                <w:lang w:val="en-IN" w:eastAsia="en-IN"/>
              </w:rPr>
            </w:pPr>
            <w:r w:rsidRPr="0015288E">
              <w:rPr>
                <w:rFonts w:cs="Times New Roman"/>
                <w:lang w:val="en-IN" w:eastAsia="en-IN"/>
              </w:rPr>
              <w:t>0.05</w:t>
            </w:r>
          </w:p>
        </w:tc>
        <w:tc>
          <w:tcPr>
            <w:tcW w:w="1116" w:type="dxa"/>
            <w:tcBorders>
              <w:top w:val="nil"/>
              <w:left w:val="nil"/>
              <w:bottom w:val="single" w:sz="4" w:space="0" w:color="auto"/>
              <w:right w:val="single" w:sz="4" w:space="0" w:color="auto"/>
            </w:tcBorders>
            <w:shd w:val="clear" w:color="auto" w:fill="auto"/>
            <w:noWrap/>
            <w:vAlign w:val="center"/>
            <w:hideMark/>
          </w:tcPr>
          <w:p w14:paraId="17FBA709" w14:textId="77777777" w:rsidR="00503704" w:rsidRPr="0015288E" w:rsidRDefault="00503704" w:rsidP="003726E6">
            <w:pPr>
              <w:rPr>
                <w:rFonts w:cs="Times New Roman"/>
                <w:lang w:val="en-IN" w:eastAsia="en-IN"/>
              </w:rPr>
            </w:pPr>
            <w:r w:rsidRPr="0015288E">
              <w:rPr>
                <w:rFonts w:cs="Times New Roman"/>
                <w:lang w:val="en-IN" w:eastAsia="en-IN"/>
              </w:rPr>
              <w:t>23.880</w:t>
            </w:r>
          </w:p>
        </w:tc>
        <w:tc>
          <w:tcPr>
            <w:tcW w:w="222" w:type="dxa"/>
            <w:vAlign w:val="center"/>
            <w:hideMark/>
          </w:tcPr>
          <w:p w14:paraId="2C43D21F" w14:textId="77777777" w:rsidR="00503704" w:rsidRPr="0015288E" w:rsidRDefault="00503704" w:rsidP="003726E6">
            <w:pPr>
              <w:rPr>
                <w:rFonts w:cs="Times New Roman"/>
                <w:lang w:val="en-IN" w:eastAsia="en-IN"/>
              </w:rPr>
            </w:pPr>
          </w:p>
        </w:tc>
      </w:tr>
      <w:tr w:rsidR="00503704" w:rsidRPr="0015288E" w14:paraId="69CD8B62"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FA6E5B" w14:textId="77777777" w:rsidR="00503704" w:rsidRPr="0015288E" w:rsidRDefault="00503704" w:rsidP="003726E6">
            <w:pPr>
              <w:rPr>
                <w:rFonts w:cs="Times New Roman"/>
                <w:lang w:val="en-IN" w:eastAsia="en-IN"/>
              </w:rPr>
            </w:pPr>
            <w:r w:rsidRPr="0015288E">
              <w:rPr>
                <w:rFonts w:cs="Times New Roman"/>
                <w:lang w:val="en-IN" w:eastAsia="en-IN"/>
              </w:rPr>
              <w:t>4</w:t>
            </w:r>
          </w:p>
        </w:tc>
        <w:tc>
          <w:tcPr>
            <w:tcW w:w="4075" w:type="dxa"/>
            <w:tcBorders>
              <w:top w:val="nil"/>
              <w:left w:val="nil"/>
              <w:bottom w:val="single" w:sz="4" w:space="0" w:color="auto"/>
              <w:right w:val="single" w:sz="4" w:space="0" w:color="auto"/>
            </w:tcBorders>
            <w:shd w:val="clear" w:color="auto" w:fill="auto"/>
            <w:noWrap/>
            <w:vAlign w:val="center"/>
            <w:hideMark/>
          </w:tcPr>
          <w:p w14:paraId="0A6851B5" w14:textId="77777777" w:rsidR="00503704" w:rsidRPr="0015288E" w:rsidRDefault="00503704" w:rsidP="003726E6">
            <w:pPr>
              <w:rPr>
                <w:rFonts w:cs="Times New Roman"/>
                <w:lang w:val="en-IN" w:eastAsia="en-IN"/>
              </w:rPr>
            </w:pPr>
            <w:proofErr w:type="spellStart"/>
            <w:r w:rsidRPr="0015288E">
              <w:rPr>
                <w:rFonts w:cs="Times New Roman"/>
                <w:lang w:val="en-IN" w:eastAsia="en-IN"/>
              </w:rPr>
              <w:t>Truck,Bus,Minibus,Tractor</w:t>
            </w:r>
            <w:proofErr w:type="spellEnd"/>
            <w:r w:rsidRPr="0015288E">
              <w:rPr>
                <w:rFonts w:cs="Times New Roman"/>
                <w:lang w:val="en-IN" w:eastAsia="en-IN"/>
              </w:rPr>
              <w:t xml:space="preserve"> with trailer</w:t>
            </w:r>
          </w:p>
        </w:tc>
        <w:tc>
          <w:tcPr>
            <w:tcW w:w="828" w:type="dxa"/>
            <w:tcBorders>
              <w:top w:val="nil"/>
              <w:left w:val="nil"/>
              <w:bottom w:val="single" w:sz="4" w:space="0" w:color="auto"/>
              <w:right w:val="single" w:sz="4" w:space="0" w:color="auto"/>
            </w:tcBorders>
            <w:shd w:val="clear" w:color="auto" w:fill="auto"/>
            <w:noWrap/>
            <w:vAlign w:val="center"/>
            <w:hideMark/>
          </w:tcPr>
          <w:p w14:paraId="5F134C84" w14:textId="77777777" w:rsidR="00503704" w:rsidRPr="0015288E" w:rsidRDefault="00503704" w:rsidP="003726E6">
            <w:pPr>
              <w:rPr>
                <w:rFonts w:cs="Times New Roman"/>
                <w:lang w:val="en-IN" w:eastAsia="en-IN"/>
              </w:rPr>
            </w:pPr>
            <w:r w:rsidRPr="0015288E">
              <w:rPr>
                <w:rFonts w:cs="Times New Roman"/>
                <w:lang w:val="en-IN" w:eastAsia="en-IN"/>
              </w:rPr>
              <w:t>288</w:t>
            </w:r>
          </w:p>
        </w:tc>
        <w:tc>
          <w:tcPr>
            <w:tcW w:w="1160" w:type="dxa"/>
            <w:tcBorders>
              <w:top w:val="nil"/>
              <w:left w:val="nil"/>
              <w:bottom w:val="single" w:sz="4" w:space="0" w:color="auto"/>
              <w:right w:val="single" w:sz="4" w:space="0" w:color="auto"/>
            </w:tcBorders>
            <w:shd w:val="clear" w:color="auto" w:fill="auto"/>
            <w:noWrap/>
            <w:vAlign w:val="center"/>
            <w:hideMark/>
          </w:tcPr>
          <w:p w14:paraId="026B53E6" w14:textId="77777777" w:rsidR="00503704" w:rsidRPr="0015288E" w:rsidRDefault="00503704" w:rsidP="003726E6">
            <w:pPr>
              <w:rPr>
                <w:rFonts w:cs="Times New Roman"/>
                <w:lang w:val="en-IN" w:eastAsia="en-IN"/>
              </w:rPr>
            </w:pPr>
            <w:r w:rsidRPr="0015288E">
              <w:rPr>
                <w:rFonts w:cs="Times New Roman"/>
                <w:lang w:val="en-IN" w:eastAsia="en-IN"/>
              </w:rPr>
              <w:t>0.05</w:t>
            </w:r>
          </w:p>
        </w:tc>
        <w:tc>
          <w:tcPr>
            <w:tcW w:w="1116" w:type="dxa"/>
            <w:tcBorders>
              <w:top w:val="nil"/>
              <w:left w:val="nil"/>
              <w:bottom w:val="single" w:sz="4" w:space="0" w:color="auto"/>
              <w:right w:val="single" w:sz="4" w:space="0" w:color="auto"/>
            </w:tcBorders>
            <w:shd w:val="clear" w:color="auto" w:fill="auto"/>
            <w:noWrap/>
            <w:vAlign w:val="center"/>
            <w:hideMark/>
          </w:tcPr>
          <w:p w14:paraId="6A7E6044" w14:textId="77777777" w:rsidR="00503704" w:rsidRPr="0015288E" w:rsidRDefault="00503704" w:rsidP="003726E6">
            <w:pPr>
              <w:rPr>
                <w:rFonts w:cs="Times New Roman"/>
                <w:lang w:val="en-IN" w:eastAsia="en-IN"/>
              </w:rPr>
            </w:pPr>
            <w:r w:rsidRPr="0015288E">
              <w:rPr>
                <w:rFonts w:cs="Times New Roman"/>
                <w:lang w:val="en-IN" w:eastAsia="en-IN"/>
              </w:rPr>
              <w:t>764.150</w:t>
            </w:r>
          </w:p>
        </w:tc>
        <w:tc>
          <w:tcPr>
            <w:tcW w:w="222" w:type="dxa"/>
            <w:vAlign w:val="center"/>
            <w:hideMark/>
          </w:tcPr>
          <w:p w14:paraId="0D3FF603" w14:textId="77777777" w:rsidR="00503704" w:rsidRPr="0015288E" w:rsidRDefault="00503704" w:rsidP="003726E6">
            <w:pPr>
              <w:rPr>
                <w:rFonts w:cs="Times New Roman"/>
                <w:lang w:val="en-IN" w:eastAsia="en-IN"/>
              </w:rPr>
            </w:pPr>
          </w:p>
        </w:tc>
      </w:tr>
      <w:tr w:rsidR="00503704" w:rsidRPr="0015288E" w14:paraId="23CA242D" w14:textId="77777777" w:rsidTr="00837D36">
        <w:trPr>
          <w:trHeight w:val="312"/>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691495" w14:textId="77777777" w:rsidR="00503704" w:rsidRPr="0015288E" w:rsidRDefault="00503704" w:rsidP="003726E6">
            <w:pPr>
              <w:rPr>
                <w:rFonts w:cs="Times New Roman"/>
                <w:lang w:val="en-IN" w:eastAsia="en-IN"/>
              </w:rPr>
            </w:pPr>
          </w:p>
        </w:tc>
        <w:tc>
          <w:tcPr>
            <w:tcW w:w="4075" w:type="dxa"/>
            <w:tcBorders>
              <w:top w:val="nil"/>
              <w:left w:val="nil"/>
              <w:bottom w:val="single" w:sz="4" w:space="0" w:color="auto"/>
              <w:right w:val="single" w:sz="4" w:space="0" w:color="auto"/>
            </w:tcBorders>
            <w:shd w:val="clear" w:color="auto" w:fill="auto"/>
            <w:noWrap/>
            <w:vAlign w:val="center"/>
            <w:hideMark/>
          </w:tcPr>
          <w:p w14:paraId="134753C6" w14:textId="77777777" w:rsidR="00503704" w:rsidRPr="0015288E" w:rsidRDefault="00503704" w:rsidP="003726E6">
            <w:pPr>
              <w:rPr>
                <w:rFonts w:cs="Times New Roman"/>
                <w:lang w:val="en-IN" w:eastAsia="en-IN"/>
              </w:rPr>
            </w:pPr>
            <w:r w:rsidRPr="0015288E">
              <w:rPr>
                <w:rFonts w:cs="Times New Roman"/>
                <w:lang w:val="en-IN" w:eastAsia="en-IN"/>
              </w:rPr>
              <w:t>Total</w:t>
            </w:r>
          </w:p>
        </w:tc>
        <w:tc>
          <w:tcPr>
            <w:tcW w:w="828" w:type="dxa"/>
            <w:tcBorders>
              <w:top w:val="nil"/>
              <w:left w:val="nil"/>
              <w:bottom w:val="single" w:sz="4" w:space="0" w:color="auto"/>
              <w:right w:val="single" w:sz="4" w:space="0" w:color="auto"/>
            </w:tcBorders>
            <w:shd w:val="clear" w:color="auto" w:fill="auto"/>
            <w:noWrap/>
            <w:vAlign w:val="center"/>
            <w:hideMark/>
          </w:tcPr>
          <w:p w14:paraId="32659CE3" w14:textId="77777777" w:rsidR="00503704" w:rsidRPr="0015288E" w:rsidRDefault="00503704" w:rsidP="003726E6">
            <w:pPr>
              <w:rPr>
                <w:rFonts w:cs="Times New Roman"/>
                <w:lang w:val="en-IN" w:eastAsia="en-IN"/>
              </w:rPr>
            </w:pPr>
            <w:r w:rsidRPr="0015288E">
              <w:rPr>
                <w:rFonts w:cs="Times New Roman"/>
                <w:lang w:val="en-IN" w:eastAsia="en-IN"/>
              </w:rPr>
              <w:t>455</w:t>
            </w:r>
          </w:p>
        </w:tc>
        <w:tc>
          <w:tcPr>
            <w:tcW w:w="1160" w:type="dxa"/>
            <w:tcBorders>
              <w:top w:val="nil"/>
              <w:left w:val="nil"/>
              <w:bottom w:val="single" w:sz="4" w:space="0" w:color="auto"/>
              <w:right w:val="single" w:sz="4" w:space="0" w:color="auto"/>
            </w:tcBorders>
            <w:shd w:val="clear" w:color="auto" w:fill="auto"/>
            <w:noWrap/>
            <w:vAlign w:val="center"/>
            <w:hideMark/>
          </w:tcPr>
          <w:p w14:paraId="7F406EA7" w14:textId="77777777" w:rsidR="00503704" w:rsidRPr="0015288E" w:rsidRDefault="00503704" w:rsidP="003726E6">
            <w:pPr>
              <w:rPr>
                <w:rFonts w:cs="Times New Roman"/>
                <w:lang w:val="en-IN" w:eastAsia="en-IN"/>
              </w:rPr>
            </w:pPr>
          </w:p>
        </w:tc>
        <w:tc>
          <w:tcPr>
            <w:tcW w:w="1116" w:type="dxa"/>
            <w:tcBorders>
              <w:top w:val="nil"/>
              <w:left w:val="nil"/>
              <w:bottom w:val="single" w:sz="4" w:space="0" w:color="auto"/>
              <w:right w:val="single" w:sz="4" w:space="0" w:color="auto"/>
            </w:tcBorders>
            <w:shd w:val="clear" w:color="auto" w:fill="auto"/>
            <w:noWrap/>
            <w:vAlign w:val="center"/>
            <w:hideMark/>
          </w:tcPr>
          <w:p w14:paraId="65E1F3BA" w14:textId="77777777" w:rsidR="00503704" w:rsidRPr="0015288E" w:rsidRDefault="00503704" w:rsidP="003726E6">
            <w:pPr>
              <w:rPr>
                <w:rFonts w:cs="Times New Roman"/>
                <w:lang w:val="en-IN" w:eastAsia="en-IN"/>
              </w:rPr>
            </w:pPr>
            <w:r w:rsidRPr="0015288E">
              <w:rPr>
                <w:rFonts w:cs="Times New Roman"/>
                <w:lang w:val="en-IN" w:eastAsia="en-IN"/>
              </w:rPr>
              <w:t>1207.250</w:t>
            </w:r>
          </w:p>
        </w:tc>
        <w:tc>
          <w:tcPr>
            <w:tcW w:w="222" w:type="dxa"/>
            <w:vAlign w:val="center"/>
            <w:hideMark/>
          </w:tcPr>
          <w:p w14:paraId="2850188A" w14:textId="77777777" w:rsidR="00503704" w:rsidRPr="0015288E" w:rsidRDefault="00503704" w:rsidP="003726E6">
            <w:pPr>
              <w:rPr>
                <w:rFonts w:cs="Times New Roman"/>
                <w:lang w:val="en-IN" w:eastAsia="en-IN"/>
              </w:rPr>
            </w:pPr>
          </w:p>
        </w:tc>
      </w:tr>
    </w:tbl>
    <w:p w14:paraId="1CDA951C" w14:textId="77777777" w:rsidR="00503704" w:rsidRPr="0015288E" w:rsidRDefault="00503704" w:rsidP="003726E6">
      <w:pPr>
        <w:rPr>
          <w:rFonts w:cs="Times New Roman"/>
        </w:rPr>
      </w:pPr>
    </w:p>
    <w:p w14:paraId="4D70FCB3" w14:textId="089726F2" w:rsidR="0028423E" w:rsidRPr="0015288E" w:rsidRDefault="00503704" w:rsidP="003726E6">
      <w:pPr>
        <w:rPr>
          <w:rFonts w:cs="Times New Roman"/>
        </w:rPr>
      </w:pPr>
      <w:r w:rsidRPr="0015288E">
        <w:rPr>
          <w:rFonts w:cs="Times New Roman"/>
        </w:rPr>
        <w:t xml:space="preserve">After projecting the traffic for </w:t>
      </w:r>
      <w:proofErr w:type="gramStart"/>
      <w:r w:rsidRPr="0015288E">
        <w:rPr>
          <w:rFonts w:cs="Times New Roman"/>
        </w:rPr>
        <w:t>next</w:t>
      </w:r>
      <w:proofErr w:type="gramEnd"/>
      <w:r w:rsidRPr="0015288E">
        <w:rPr>
          <w:rFonts w:cs="Times New Roman"/>
        </w:rPr>
        <w:t xml:space="preserve"> 20 years, PCU was found to be 1990.05 which is less than 2000 PCU so the road lies in class IV.</w:t>
      </w:r>
    </w:p>
    <w:p w14:paraId="006642E0" w14:textId="3B6347E7" w:rsidR="00F71C3C" w:rsidRPr="0015288E" w:rsidRDefault="00F71C3C" w:rsidP="003726E6">
      <w:pPr>
        <w:pStyle w:val="Heading3"/>
        <w:rPr>
          <w:rFonts w:cs="Times New Roman"/>
        </w:rPr>
      </w:pPr>
      <w:bookmarkStart w:id="110" w:name="_Toc189571616"/>
      <w:r w:rsidRPr="0015288E">
        <w:rPr>
          <w:rFonts w:cs="Times New Roman"/>
        </w:rPr>
        <w:t>Pavement Design methods</w:t>
      </w:r>
      <w:bookmarkEnd w:id="110"/>
    </w:p>
    <w:p w14:paraId="117DA229" w14:textId="43FDEF42" w:rsidR="0015288E" w:rsidRPr="0015288E" w:rsidRDefault="0015288E" w:rsidP="0015288E">
      <w:r w:rsidRPr="0015288E">
        <w:t>This section details the pavement design approach for low-volume traffic roads, incorporating Road Note 31, DOR Guidelines, and IRC-2001. The methodology emphasizes using standard parameters, cumulative axle loads, and subgrade strength to determine the pavement's structural requirements.</w:t>
      </w:r>
    </w:p>
    <w:p w14:paraId="19D6DA71" w14:textId="08D36B6E" w:rsidR="0015288E" w:rsidRPr="001A0C5C" w:rsidRDefault="001A0C5C" w:rsidP="001A0C5C">
      <w:pPr>
        <w:pStyle w:val="Heading4"/>
      </w:pPr>
      <w:r w:rsidRPr="001A0C5C">
        <w:t>Design Using Road Note</w:t>
      </w:r>
    </w:p>
    <w:p w14:paraId="6286DF50" w14:textId="77777777" w:rsidR="0015288E" w:rsidRPr="0015288E" w:rsidRDefault="0015288E" w:rsidP="0068667F">
      <w:pPr>
        <w:pStyle w:val="ListParagraph"/>
        <w:numPr>
          <w:ilvl w:val="0"/>
          <w:numId w:val="75"/>
        </w:numPr>
        <w:rPr>
          <w:b/>
          <w:bCs/>
          <w:u w:val="single"/>
        </w:rPr>
      </w:pPr>
      <w:r w:rsidRPr="00DE2F4F">
        <w:t>Design Year:20 Years</w:t>
      </w:r>
    </w:p>
    <w:p w14:paraId="6B31FE17" w14:textId="77777777" w:rsidR="0015288E" w:rsidRPr="00DE2F4F" w:rsidRDefault="0015288E" w:rsidP="0068667F">
      <w:pPr>
        <w:pStyle w:val="ListParagraph"/>
        <w:numPr>
          <w:ilvl w:val="0"/>
          <w:numId w:val="75"/>
        </w:numPr>
      </w:pPr>
      <w:r w:rsidRPr="00DE2F4F">
        <w:t>Construction Period:2Years</w:t>
      </w:r>
    </w:p>
    <w:p w14:paraId="77EDA61F" w14:textId="77777777" w:rsidR="0015288E" w:rsidRDefault="0015288E" w:rsidP="0068667F">
      <w:pPr>
        <w:pStyle w:val="ListParagraph"/>
        <w:numPr>
          <w:ilvl w:val="0"/>
          <w:numId w:val="75"/>
        </w:numPr>
      </w:pPr>
      <w:r>
        <w:t>Lane Distribution Factor: 75% (two lane single carriageway)</w:t>
      </w:r>
    </w:p>
    <w:p w14:paraId="730AF782" w14:textId="77777777" w:rsidR="0015288E" w:rsidRDefault="0015288E" w:rsidP="0068667F">
      <w:pPr>
        <w:pStyle w:val="ListParagraph"/>
        <w:numPr>
          <w:ilvl w:val="0"/>
          <w:numId w:val="75"/>
        </w:numPr>
      </w:pPr>
      <w:r>
        <w:t>Annual Traffic Growth Rate (r): 7%</w:t>
      </w:r>
    </w:p>
    <w:p w14:paraId="06C626FF" w14:textId="77777777" w:rsidR="0015288E" w:rsidRDefault="0015288E" w:rsidP="0068667F">
      <w:pPr>
        <w:pStyle w:val="ListParagraph"/>
        <w:numPr>
          <w:ilvl w:val="0"/>
          <w:numId w:val="75"/>
        </w:numPr>
      </w:pPr>
      <w:r>
        <w:lastRenderedPageBreak/>
        <w:t>Axle Load Survey: Not required for small projects; standard Vehicle Damage Factor (VDF) values are used instead.</w:t>
      </w:r>
    </w:p>
    <w:p w14:paraId="7AD2C658" w14:textId="77777777" w:rsidR="0015288E" w:rsidRPr="00D832FC" w:rsidRDefault="0015288E" w:rsidP="0015288E">
      <w:pPr>
        <w:pStyle w:val="ListParagraph"/>
        <w:ind w:left="2376"/>
      </w:pPr>
    </w:p>
    <w:tbl>
      <w:tblPr>
        <w:tblStyle w:val="TableGrid"/>
        <w:tblW w:w="9665" w:type="dxa"/>
        <w:tblLook w:val="04A0" w:firstRow="1" w:lastRow="0" w:firstColumn="1" w:lastColumn="0" w:noHBand="0" w:noVBand="1"/>
      </w:tblPr>
      <w:tblGrid>
        <w:gridCol w:w="1887"/>
        <w:gridCol w:w="1695"/>
        <w:gridCol w:w="2164"/>
        <w:gridCol w:w="2633"/>
        <w:gridCol w:w="1286"/>
      </w:tblGrid>
      <w:tr w:rsidR="0015288E" w:rsidRPr="006B154B" w14:paraId="3AE72CDC" w14:textId="77777777" w:rsidTr="00837D36">
        <w:trPr>
          <w:trHeight w:val="706"/>
        </w:trPr>
        <w:tc>
          <w:tcPr>
            <w:tcW w:w="0" w:type="auto"/>
            <w:hideMark/>
          </w:tcPr>
          <w:p w14:paraId="031029A4" w14:textId="77777777" w:rsidR="0015288E" w:rsidRPr="006B154B" w:rsidRDefault="0015288E" w:rsidP="00837D36">
            <w:pPr>
              <w:jc w:val="center"/>
              <w:rPr>
                <w:b/>
                <w:bCs/>
                <w:sz w:val="24"/>
              </w:rPr>
            </w:pPr>
            <w:r w:rsidRPr="006B154B">
              <w:rPr>
                <w:b/>
                <w:bCs/>
                <w:sz w:val="24"/>
              </w:rPr>
              <w:t>Traffic Type</w:t>
            </w:r>
          </w:p>
        </w:tc>
        <w:tc>
          <w:tcPr>
            <w:tcW w:w="0" w:type="auto"/>
            <w:hideMark/>
          </w:tcPr>
          <w:p w14:paraId="1E1A1BDF" w14:textId="77777777" w:rsidR="0015288E" w:rsidRPr="006B154B" w:rsidRDefault="0015288E" w:rsidP="00837D36">
            <w:pPr>
              <w:jc w:val="center"/>
              <w:rPr>
                <w:b/>
                <w:bCs/>
                <w:sz w:val="24"/>
              </w:rPr>
            </w:pPr>
            <w:r w:rsidRPr="006B154B">
              <w:rPr>
                <w:b/>
                <w:bCs/>
                <w:sz w:val="24"/>
              </w:rPr>
              <w:t>Total No. (a)</w:t>
            </w:r>
          </w:p>
        </w:tc>
        <w:tc>
          <w:tcPr>
            <w:tcW w:w="0" w:type="auto"/>
            <w:hideMark/>
          </w:tcPr>
          <w:p w14:paraId="6AAC02B1" w14:textId="77777777" w:rsidR="0015288E" w:rsidRPr="006B154B" w:rsidRDefault="0015288E" w:rsidP="00837D36">
            <w:pPr>
              <w:jc w:val="center"/>
              <w:rPr>
                <w:b/>
                <w:bCs/>
                <w:sz w:val="24"/>
              </w:rPr>
            </w:pPr>
            <w:r w:rsidRPr="006B154B">
              <w:rPr>
                <w:b/>
                <w:bCs/>
                <w:sz w:val="24"/>
              </w:rPr>
              <w:t>ESAL Factor (b)</w:t>
            </w:r>
          </w:p>
        </w:tc>
        <w:tc>
          <w:tcPr>
            <w:tcW w:w="0" w:type="auto"/>
            <w:hideMark/>
          </w:tcPr>
          <w:p w14:paraId="63F0387C" w14:textId="77777777" w:rsidR="0015288E" w:rsidRPr="006B154B" w:rsidRDefault="0015288E" w:rsidP="00837D36">
            <w:pPr>
              <w:jc w:val="center"/>
              <w:rPr>
                <w:b/>
                <w:bCs/>
                <w:sz w:val="24"/>
              </w:rPr>
            </w:pPr>
            <w:r w:rsidRPr="006B154B">
              <w:rPr>
                <w:b/>
                <w:bCs/>
                <w:sz w:val="24"/>
              </w:rPr>
              <w:t>a × b (ESAL/day)</w:t>
            </w:r>
          </w:p>
        </w:tc>
        <w:tc>
          <w:tcPr>
            <w:tcW w:w="0" w:type="auto"/>
            <w:hideMark/>
          </w:tcPr>
          <w:p w14:paraId="11B3D460" w14:textId="77777777" w:rsidR="0015288E" w:rsidRPr="006B154B" w:rsidRDefault="0015288E" w:rsidP="00837D36">
            <w:pPr>
              <w:jc w:val="center"/>
              <w:rPr>
                <w:b/>
                <w:bCs/>
                <w:sz w:val="24"/>
              </w:rPr>
            </w:pPr>
            <w:r w:rsidRPr="006B154B">
              <w:rPr>
                <w:b/>
                <w:bCs/>
                <w:sz w:val="24"/>
              </w:rPr>
              <w:t>Remarks</w:t>
            </w:r>
          </w:p>
        </w:tc>
      </w:tr>
      <w:tr w:rsidR="0015288E" w:rsidRPr="006B154B" w14:paraId="5B952130" w14:textId="77777777" w:rsidTr="00837D36">
        <w:trPr>
          <w:trHeight w:val="706"/>
        </w:trPr>
        <w:tc>
          <w:tcPr>
            <w:tcW w:w="0" w:type="auto"/>
            <w:hideMark/>
          </w:tcPr>
          <w:p w14:paraId="51B0C06C" w14:textId="77777777" w:rsidR="0015288E" w:rsidRPr="006B154B" w:rsidRDefault="0015288E" w:rsidP="00837D36">
            <w:pPr>
              <w:rPr>
                <w:sz w:val="24"/>
              </w:rPr>
            </w:pPr>
            <w:r w:rsidRPr="006B154B">
              <w:rPr>
                <w:sz w:val="24"/>
              </w:rPr>
              <w:t>Two-axle truck</w:t>
            </w:r>
          </w:p>
        </w:tc>
        <w:tc>
          <w:tcPr>
            <w:tcW w:w="0" w:type="auto"/>
            <w:hideMark/>
          </w:tcPr>
          <w:p w14:paraId="04D2DA89" w14:textId="77777777" w:rsidR="0015288E" w:rsidRPr="006B154B" w:rsidRDefault="0015288E" w:rsidP="00837D36">
            <w:pPr>
              <w:rPr>
                <w:sz w:val="24"/>
              </w:rPr>
            </w:pPr>
            <w:r>
              <w:rPr>
                <w:sz w:val="24"/>
              </w:rPr>
              <w:t>46</w:t>
            </w:r>
          </w:p>
        </w:tc>
        <w:tc>
          <w:tcPr>
            <w:tcW w:w="0" w:type="auto"/>
            <w:hideMark/>
          </w:tcPr>
          <w:p w14:paraId="28167171" w14:textId="77777777" w:rsidR="0015288E" w:rsidRPr="006B154B" w:rsidRDefault="0015288E" w:rsidP="00837D36">
            <w:pPr>
              <w:rPr>
                <w:sz w:val="24"/>
              </w:rPr>
            </w:pPr>
            <w:r w:rsidRPr="006B154B">
              <w:rPr>
                <w:sz w:val="24"/>
              </w:rPr>
              <w:t>4.75</w:t>
            </w:r>
          </w:p>
        </w:tc>
        <w:tc>
          <w:tcPr>
            <w:tcW w:w="0" w:type="auto"/>
            <w:hideMark/>
          </w:tcPr>
          <w:p w14:paraId="000AD452" w14:textId="77777777" w:rsidR="0015288E" w:rsidRPr="006B154B" w:rsidRDefault="0015288E" w:rsidP="00837D36">
            <w:pPr>
              <w:rPr>
                <w:sz w:val="24"/>
              </w:rPr>
            </w:pPr>
            <w:r>
              <w:rPr>
                <w:sz w:val="24"/>
              </w:rPr>
              <w:t>218.5</w:t>
            </w:r>
          </w:p>
        </w:tc>
        <w:tc>
          <w:tcPr>
            <w:tcW w:w="0" w:type="auto"/>
            <w:hideMark/>
          </w:tcPr>
          <w:p w14:paraId="3A800037" w14:textId="77777777" w:rsidR="0015288E" w:rsidRPr="006B154B" w:rsidRDefault="0015288E" w:rsidP="00837D36">
            <w:pPr>
              <w:rPr>
                <w:sz w:val="24"/>
              </w:rPr>
            </w:pPr>
          </w:p>
        </w:tc>
      </w:tr>
      <w:tr w:rsidR="0015288E" w:rsidRPr="006B154B" w14:paraId="3B54EB37" w14:textId="77777777" w:rsidTr="00837D36">
        <w:trPr>
          <w:trHeight w:val="674"/>
        </w:trPr>
        <w:tc>
          <w:tcPr>
            <w:tcW w:w="0" w:type="auto"/>
            <w:hideMark/>
          </w:tcPr>
          <w:p w14:paraId="03270270" w14:textId="77777777" w:rsidR="0015288E" w:rsidRPr="006B154B" w:rsidRDefault="0015288E" w:rsidP="00837D36">
            <w:pPr>
              <w:rPr>
                <w:sz w:val="24"/>
              </w:rPr>
            </w:pPr>
            <w:r w:rsidRPr="006B154B">
              <w:rPr>
                <w:sz w:val="24"/>
              </w:rPr>
              <w:t>Mini truck</w:t>
            </w:r>
          </w:p>
        </w:tc>
        <w:tc>
          <w:tcPr>
            <w:tcW w:w="0" w:type="auto"/>
            <w:hideMark/>
          </w:tcPr>
          <w:p w14:paraId="0A95278E" w14:textId="77777777" w:rsidR="0015288E" w:rsidRPr="006B154B" w:rsidRDefault="0015288E" w:rsidP="00837D36">
            <w:pPr>
              <w:rPr>
                <w:sz w:val="24"/>
              </w:rPr>
            </w:pPr>
            <w:r>
              <w:rPr>
                <w:sz w:val="24"/>
              </w:rPr>
              <w:t>5</w:t>
            </w:r>
          </w:p>
        </w:tc>
        <w:tc>
          <w:tcPr>
            <w:tcW w:w="0" w:type="auto"/>
            <w:hideMark/>
          </w:tcPr>
          <w:p w14:paraId="171B3427" w14:textId="77777777" w:rsidR="0015288E" w:rsidRPr="006B154B" w:rsidRDefault="0015288E" w:rsidP="00837D36">
            <w:pPr>
              <w:rPr>
                <w:sz w:val="24"/>
              </w:rPr>
            </w:pPr>
            <w:r w:rsidRPr="006B154B">
              <w:rPr>
                <w:sz w:val="24"/>
              </w:rPr>
              <w:t>1.00</w:t>
            </w:r>
          </w:p>
        </w:tc>
        <w:tc>
          <w:tcPr>
            <w:tcW w:w="0" w:type="auto"/>
            <w:hideMark/>
          </w:tcPr>
          <w:p w14:paraId="09AC842B" w14:textId="77777777" w:rsidR="0015288E" w:rsidRPr="006B154B" w:rsidRDefault="0015288E" w:rsidP="00837D36">
            <w:pPr>
              <w:rPr>
                <w:sz w:val="24"/>
              </w:rPr>
            </w:pPr>
            <w:r>
              <w:rPr>
                <w:sz w:val="24"/>
              </w:rPr>
              <w:t>5</w:t>
            </w:r>
          </w:p>
        </w:tc>
        <w:tc>
          <w:tcPr>
            <w:tcW w:w="0" w:type="auto"/>
            <w:hideMark/>
          </w:tcPr>
          <w:p w14:paraId="3A571F34" w14:textId="77777777" w:rsidR="0015288E" w:rsidRPr="006B154B" w:rsidRDefault="0015288E" w:rsidP="00837D36">
            <w:pPr>
              <w:rPr>
                <w:sz w:val="24"/>
              </w:rPr>
            </w:pPr>
            <w:r w:rsidRPr="006B154B">
              <w:rPr>
                <w:sz w:val="24"/>
              </w:rPr>
              <w:t>Tractor</w:t>
            </w:r>
          </w:p>
        </w:tc>
      </w:tr>
      <w:tr w:rsidR="0015288E" w:rsidRPr="006B154B" w14:paraId="129E5F3D" w14:textId="77777777" w:rsidTr="00837D36">
        <w:trPr>
          <w:trHeight w:val="706"/>
        </w:trPr>
        <w:tc>
          <w:tcPr>
            <w:tcW w:w="0" w:type="auto"/>
            <w:hideMark/>
          </w:tcPr>
          <w:p w14:paraId="43D06C8E" w14:textId="77777777" w:rsidR="0015288E" w:rsidRPr="006B154B" w:rsidRDefault="0015288E" w:rsidP="00837D36">
            <w:pPr>
              <w:rPr>
                <w:sz w:val="24"/>
              </w:rPr>
            </w:pPr>
            <w:r w:rsidRPr="006B154B">
              <w:rPr>
                <w:sz w:val="24"/>
              </w:rPr>
              <w:t>Bus (full)</w:t>
            </w:r>
          </w:p>
        </w:tc>
        <w:tc>
          <w:tcPr>
            <w:tcW w:w="0" w:type="auto"/>
            <w:hideMark/>
          </w:tcPr>
          <w:p w14:paraId="2DE159AE" w14:textId="77777777" w:rsidR="0015288E" w:rsidRPr="006B154B" w:rsidRDefault="0015288E" w:rsidP="00837D36">
            <w:pPr>
              <w:rPr>
                <w:sz w:val="24"/>
              </w:rPr>
            </w:pPr>
            <w:r>
              <w:rPr>
                <w:sz w:val="24"/>
              </w:rPr>
              <w:t>30</w:t>
            </w:r>
          </w:p>
        </w:tc>
        <w:tc>
          <w:tcPr>
            <w:tcW w:w="0" w:type="auto"/>
            <w:hideMark/>
          </w:tcPr>
          <w:p w14:paraId="393A36BD" w14:textId="77777777" w:rsidR="0015288E" w:rsidRPr="006B154B" w:rsidRDefault="0015288E" w:rsidP="00837D36">
            <w:pPr>
              <w:rPr>
                <w:sz w:val="24"/>
              </w:rPr>
            </w:pPr>
            <w:r w:rsidRPr="006B154B">
              <w:rPr>
                <w:sz w:val="24"/>
              </w:rPr>
              <w:t>0.50</w:t>
            </w:r>
          </w:p>
        </w:tc>
        <w:tc>
          <w:tcPr>
            <w:tcW w:w="0" w:type="auto"/>
            <w:hideMark/>
          </w:tcPr>
          <w:p w14:paraId="0952B1ED" w14:textId="77777777" w:rsidR="0015288E" w:rsidRPr="006B154B" w:rsidRDefault="0015288E" w:rsidP="00837D36">
            <w:pPr>
              <w:rPr>
                <w:sz w:val="24"/>
              </w:rPr>
            </w:pPr>
            <w:r>
              <w:rPr>
                <w:sz w:val="24"/>
              </w:rPr>
              <w:t>15</w:t>
            </w:r>
          </w:p>
        </w:tc>
        <w:tc>
          <w:tcPr>
            <w:tcW w:w="0" w:type="auto"/>
            <w:hideMark/>
          </w:tcPr>
          <w:p w14:paraId="44808C97" w14:textId="77777777" w:rsidR="0015288E" w:rsidRPr="006B154B" w:rsidRDefault="0015288E" w:rsidP="00837D36">
            <w:pPr>
              <w:rPr>
                <w:sz w:val="24"/>
              </w:rPr>
            </w:pPr>
          </w:p>
        </w:tc>
      </w:tr>
      <w:tr w:rsidR="0015288E" w:rsidRPr="006B154B" w14:paraId="5571B13C" w14:textId="77777777" w:rsidTr="00837D36">
        <w:trPr>
          <w:trHeight w:val="805"/>
        </w:trPr>
        <w:tc>
          <w:tcPr>
            <w:tcW w:w="0" w:type="auto"/>
            <w:hideMark/>
          </w:tcPr>
          <w:p w14:paraId="60B86D97" w14:textId="77777777" w:rsidR="0015288E" w:rsidRPr="006B154B" w:rsidRDefault="0015288E" w:rsidP="00837D36">
            <w:pPr>
              <w:rPr>
                <w:sz w:val="24"/>
              </w:rPr>
            </w:pPr>
            <w:r w:rsidRPr="006B154B">
              <w:rPr>
                <w:sz w:val="24"/>
              </w:rPr>
              <w:t>Mini bus</w:t>
            </w:r>
          </w:p>
        </w:tc>
        <w:tc>
          <w:tcPr>
            <w:tcW w:w="0" w:type="auto"/>
            <w:hideMark/>
          </w:tcPr>
          <w:p w14:paraId="1E51302B" w14:textId="77777777" w:rsidR="0015288E" w:rsidRPr="006B154B" w:rsidRDefault="0015288E" w:rsidP="00837D36">
            <w:pPr>
              <w:rPr>
                <w:sz w:val="24"/>
              </w:rPr>
            </w:pPr>
            <w:r>
              <w:rPr>
                <w:sz w:val="24"/>
              </w:rPr>
              <w:t>32</w:t>
            </w:r>
          </w:p>
        </w:tc>
        <w:tc>
          <w:tcPr>
            <w:tcW w:w="0" w:type="auto"/>
            <w:hideMark/>
          </w:tcPr>
          <w:p w14:paraId="2BB1B432" w14:textId="77777777" w:rsidR="0015288E" w:rsidRPr="006B154B" w:rsidRDefault="0015288E" w:rsidP="00837D36">
            <w:pPr>
              <w:rPr>
                <w:sz w:val="24"/>
              </w:rPr>
            </w:pPr>
            <w:r w:rsidRPr="006B154B">
              <w:rPr>
                <w:sz w:val="24"/>
              </w:rPr>
              <w:t>0.</w:t>
            </w:r>
            <w:r>
              <w:rPr>
                <w:sz w:val="24"/>
              </w:rPr>
              <w:t>35</w:t>
            </w:r>
          </w:p>
        </w:tc>
        <w:tc>
          <w:tcPr>
            <w:tcW w:w="0" w:type="auto"/>
            <w:hideMark/>
          </w:tcPr>
          <w:p w14:paraId="5B5A9C15" w14:textId="77777777" w:rsidR="0015288E" w:rsidRPr="006B154B" w:rsidRDefault="0015288E" w:rsidP="00837D36">
            <w:pPr>
              <w:rPr>
                <w:sz w:val="24"/>
              </w:rPr>
            </w:pPr>
            <w:r>
              <w:rPr>
                <w:sz w:val="24"/>
              </w:rPr>
              <w:t>11.20</w:t>
            </w:r>
          </w:p>
        </w:tc>
        <w:tc>
          <w:tcPr>
            <w:tcW w:w="0" w:type="auto"/>
            <w:hideMark/>
          </w:tcPr>
          <w:p w14:paraId="3E22BB21" w14:textId="77777777" w:rsidR="0015288E" w:rsidRPr="006B154B" w:rsidRDefault="0015288E" w:rsidP="00837D36">
            <w:pPr>
              <w:rPr>
                <w:sz w:val="24"/>
              </w:rPr>
            </w:pPr>
            <w:r w:rsidRPr="006B154B">
              <w:rPr>
                <w:sz w:val="24"/>
              </w:rPr>
              <w:t>Mini bus</w:t>
            </w:r>
          </w:p>
        </w:tc>
      </w:tr>
      <w:tr w:rsidR="0015288E" w:rsidRPr="006B154B" w14:paraId="4B1B3661" w14:textId="77777777" w:rsidTr="00837D36">
        <w:trPr>
          <w:trHeight w:val="706"/>
        </w:trPr>
        <w:tc>
          <w:tcPr>
            <w:tcW w:w="0" w:type="auto"/>
            <w:hideMark/>
          </w:tcPr>
          <w:p w14:paraId="05A9393F" w14:textId="77777777" w:rsidR="0015288E" w:rsidRPr="006B154B" w:rsidRDefault="0015288E" w:rsidP="00837D36">
            <w:pPr>
              <w:rPr>
                <w:sz w:val="24"/>
              </w:rPr>
            </w:pPr>
            <w:r>
              <w:rPr>
                <w:sz w:val="24"/>
              </w:rPr>
              <w:t>Water Tanker</w:t>
            </w:r>
          </w:p>
        </w:tc>
        <w:tc>
          <w:tcPr>
            <w:tcW w:w="0" w:type="auto"/>
            <w:hideMark/>
          </w:tcPr>
          <w:p w14:paraId="4805CF52" w14:textId="77777777" w:rsidR="0015288E" w:rsidRPr="006B154B" w:rsidRDefault="0015288E" w:rsidP="00837D36">
            <w:pPr>
              <w:rPr>
                <w:sz w:val="24"/>
              </w:rPr>
            </w:pPr>
            <w:r>
              <w:rPr>
                <w:sz w:val="24"/>
              </w:rPr>
              <w:t>3</w:t>
            </w:r>
          </w:p>
        </w:tc>
        <w:tc>
          <w:tcPr>
            <w:tcW w:w="0" w:type="auto"/>
            <w:hideMark/>
          </w:tcPr>
          <w:p w14:paraId="21EF67CA" w14:textId="77777777" w:rsidR="0015288E" w:rsidRPr="006B154B" w:rsidRDefault="0015288E" w:rsidP="00837D36">
            <w:pPr>
              <w:rPr>
                <w:sz w:val="20"/>
                <w:szCs w:val="20"/>
              </w:rPr>
            </w:pPr>
            <w:r>
              <w:rPr>
                <w:sz w:val="20"/>
                <w:szCs w:val="20"/>
              </w:rPr>
              <w:t>2</w:t>
            </w:r>
          </w:p>
        </w:tc>
        <w:tc>
          <w:tcPr>
            <w:tcW w:w="0" w:type="auto"/>
            <w:hideMark/>
          </w:tcPr>
          <w:p w14:paraId="786D728B" w14:textId="77777777" w:rsidR="0015288E" w:rsidRPr="006B154B" w:rsidRDefault="0015288E" w:rsidP="00837D36">
            <w:pPr>
              <w:rPr>
                <w:sz w:val="24"/>
              </w:rPr>
            </w:pPr>
            <w:r>
              <w:rPr>
                <w:sz w:val="24"/>
              </w:rPr>
              <w:t>6</w:t>
            </w:r>
          </w:p>
        </w:tc>
        <w:tc>
          <w:tcPr>
            <w:tcW w:w="0" w:type="auto"/>
            <w:hideMark/>
          </w:tcPr>
          <w:p w14:paraId="19D02740" w14:textId="77777777" w:rsidR="0015288E" w:rsidRDefault="0015288E" w:rsidP="00837D36">
            <w:pPr>
              <w:rPr>
                <w:sz w:val="24"/>
              </w:rPr>
            </w:pPr>
            <w:r>
              <w:rPr>
                <w:sz w:val="24"/>
              </w:rPr>
              <w:t>Tanker</w:t>
            </w:r>
          </w:p>
          <w:p w14:paraId="617E7354" w14:textId="77777777" w:rsidR="0015288E" w:rsidRPr="006B154B" w:rsidRDefault="0015288E" w:rsidP="00837D36">
            <w:pPr>
              <w:rPr>
                <w:sz w:val="24"/>
              </w:rPr>
            </w:pPr>
          </w:p>
        </w:tc>
      </w:tr>
      <w:tr w:rsidR="0015288E" w:rsidRPr="006B154B" w14:paraId="24AE9E20" w14:textId="77777777" w:rsidTr="00837D36">
        <w:trPr>
          <w:trHeight w:val="706"/>
        </w:trPr>
        <w:tc>
          <w:tcPr>
            <w:tcW w:w="0" w:type="auto"/>
          </w:tcPr>
          <w:p w14:paraId="6E021169" w14:textId="77777777" w:rsidR="0015288E" w:rsidRPr="007A466F" w:rsidRDefault="0015288E" w:rsidP="00837D36">
            <w:pPr>
              <w:pStyle w:val="Heading3"/>
              <w:numPr>
                <w:ilvl w:val="0"/>
                <w:numId w:val="0"/>
              </w:numPr>
              <w:rPr>
                <w:b w:val="0"/>
                <w:bCs w:val="0"/>
                <w:sz w:val="24"/>
                <w:szCs w:val="24"/>
              </w:rPr>
            </w:pPr>
            <w:bookmarkStart w:id="111" w:name="_Toc189571617"/>
            <w:r w:rsidRPr="007A466F">
              <w:rPr>
                <w:b w:val="0"/>
                <w:bCs w:val="0"/>
                <w:sz w:val="24"/>
                <w:szCs w:val="24"/>
              </w:rPr>
              <w:t>TOTAL</w:t>
            </w:r>
            <w:bookmarkEnd w:id="111"/>
          </w:p>
        </w:tc>
        <w:tc>
          <w:tcPr>
            <w:tcW w:w="0" w:type="auto"/>
          </w:tcPr>
          <w:p w14:paraId="6062D1BE" w14:textId="77777777" w:rsidR="0015288E" w:rsidRDefault="0015288E" w:rsidP="00837D36">
            <w:pPr>
              <w:rPr>
                <w:sz w:val="24"/>
              </w:rPr>
            </w:pPr>
          </w:p>
        </w:tc>
        <w:tc>
          <w:tcPr>
            <w:tcW w:w="0" w:type="auto"/>
          </w:tcPr>
          <w:p w14:paraId="4A1555BE" w14:textId="77777777" w:rsidR="0015288E" w:rsidRDefault="0015288E" w:rsidP="00837D36">
            <w:pPr>
              <w:rPr>
                <w:sz w:val="20"/>
                <w:szCs w:val="20"/>
              </w:rPr>
            </w:pPr>
          </w:p>
        </w:tc>
        <w:tc>
          <w:tcPr>
            <w:tcW w:w="0" w:type="auto"/>
          </w:tcPr>
          <w:p w14:paraId="2F872D32" w14:textId="77777777" w:rsidR="0015288E" w:rsidRPr="004B5240" w:rsidRDefault="0015288E" w:rsidP="00837D36">
            <w:pPr>
              <w:rPr>
                <w:sz w:val="28"/>
                <w:szCs w:val="28"/>
              </w:rPr>
            </w:pPr>
            <w:r w:rsidRPr="004B5240">
              <w:rPr>
                <w:sz w:val="28"/>
                <w:szCs w:val="28"/>
              </w:rPr>
              <w:t>2</w:t>
            </w:r>
            <w:r>
              <w:rPr>
                <w:sz w:val="28"/>
                <w:szCs w:val="28"/>
              </w:rPr>
              <w:t>34.717</w:t>
            </w:r>
            <w:r w:rsidRPr="004B5240">
              <w:rPr>
                <w:sz w:val="28"/>
                <w:szCs w:val="28"/>
              </w:rPr>
              <w:t>EAL/DAY</w:t>
            </w:r>
          </w:p>
        </w:tc>
        <w:tc>
          <w:tcPr>
            <w:tcW w:w="0" w:type="auto"/>
          </w:tcPr>
          <w:p w14:paraId="6FDDA277" w14:textId="77777777" w:rsidR="0015288E" w:rsidRDefault="0015288E" w:rsidP="00837D36">
            <w:pPr>
              <w:rPr>
                <w:sz w:val="24"/>
              </w:rPr>
            </w:pPr>
          </w:p>
        </w:tc>
      </w:tr>
    </w:tbl>
    <w:p w14:paraId="59F504DE" w14:textId="77777777" w:rsidR="0015288E" w:rsidRDefault="0015288E" w:rsidP="0015288E"/>
    <w:p w14:paraId="27C8B149" w14:textId="77777777" w:rsidR="0015288E" w:rsidRPr="008312AB" w:rsidRDefault="0015288E" w:rsidP="0015288E">
      <w:pPr>
        <w:rPr>
          <w:sz w:val="24"/>
        </w:rPr>
      </w:pPr>
    </w:p>
    <w:p w14:paraId="594601EE" w14:textId="77777777" w:rsidR="0015288E" w:rsidRPr="008312AB" w:rsidRDefault="0015288E" w:rsidP="0015288E">
      <w:pPr>
        <w:rPr>
          <w:sz w:val="24"/>
        </w:rPr>
      </w:pPr>
      <w:r w:rsidRPr="008312AB">
        <w:rPr>
          <w:sz w:val="24"/>
        </w:rPr>
        <w:t xml:space="preserve">Cumulative no. of standard axle at base period (A) = P(1+r) </w:t>
      </w:r>
      <w:r w:rsidRPr="008312AB">
        <w:rPr>
          <w:rFonts w:ascii="Algerian" w:hAnsi="Algerian" w:cstheme="minorHAnsi"/>
          <w:sz w:val="24"/>
        </w:rPr>
        <w:t>^</w:t>
      </w:r>
      <w:r w:rsidRPr="008312AB">
        <w:rPr>
          <w:rFonts w:cstheme="minorHAnsi"/>
          <w:sz w:val="24"/>
        </w:rPr>
        <w:t>n</w:t>
      </w:r>
      <w:r w:rsidRPr="008312AB">
        <w:rPr>
          <w:sz w:val="24"/>
        </w:rPr>
        <w:t xml:space="preserve"> =268.72ESAL/DAY</w:t>
      </w:r>
    </w:p>
    <w:p w14:paraId="6DC4DB14" w14:textId="77777777" w:rsidR="0015288E" w:rsidRPr="009B4F68" w:rsidRDefault="0015288E" w:rsidP="0015288E">
      <w:pPr>
        <w:rPr>
          <w:rFonts w:cs="Times New Roman"/>
        </w:rPr>
      </w:pPr>
      <w:r w:rsidRPr="009B4F68">
        <w:rPr>
          <w:rFonts w:cs="Times New Roman"/>
        </w:rPr>
        <w:t>Cumulative number of standard axles at the end of design period (N) = 3.O15*10^6 ESAL/DAY</w:t>
      </w:r>
    </w:p>
    <w:p w14:paraId="34158361" w14:textId="77777777" w:rsidR="0015288E" w:rsidRPr="009B4F68" w:rsidRDefault="0015288E" w:rsidP="0015288E">
      <w:pPr>
        <w:rPr>
          <w:rFonts w:cs="Times New Roman"/>
        </w:rPr>
      </w:pPr>
      <w:r w:rsidRPr="009B4F68">
        <w:rPr>
          <w:rFonts w:cs="Times New Roman"/>
        </w:rPr>
        <w:t>Cumulative number of standard axles at the end of design period (*10^6) =3.015msa</w:t>
      </w:r>
    </w:p>
    <w:p w14:paraId="385DF67B" w14:textId="77777777" w:rsidR="0015288E" w:rsidRPr="009B4F68" w:rsidRDefault="0015288E" w:rsidP="0015288E">
      <w:pPr>
        <w:rPr>
          <w:rFonts w:cs="Times New Roman"/>
        </w:rPr>
      </w:pPr>
      <w:r w:rsidRPr="009B4F68">
        <w:rPr>
          <w:rFonts w:cs="Times New Roman"/>
        </w:rPr>
        <w:t>CBR=5.3%</w:t>
      </w:r>
    </w:p>
    <w:p w14:paraId="07C5A926" w14:textId="77777777" w:rsidR="0015288E" w:rsidRPr="009B4F68" w:rsidRDefault="0015288E" w:rsidP="0015288E">
      <w:pPr>
        <w:rPr>
          <w:rFonts w:cs="Times New Roman"/>
        </w:rPr>
      </w:pPr>
      <w:r w:rsidRPr="009B4F68">
        <w:rPr>
          <w:rFonts w:cs="Times New Roman"/>
        </w:rPr>
        <w:t>From key to structural catalogue,</w:t>
      </w:r>
    </w:p>
    <w:p w14:paraId="44F6CFD3" w14:textId="77777777" w:rsidR="0015288E" w:rsidRPr="009B4F68" w:rsidRDefault="0015288E" w:rsidP="0015288E">
      <w:pPr>
        <w:rPr>
          <w:rFonts w:cs="Times New Roman"/>
        </w:rPr>
      </w:pPr>
      <w:r w:rsidRPr="009B4F68">
        <w:rPr>
          <w:rFonts w:cs="Times New Roman"/>
        </w:rPr>
        <w:t xml:space="preserve"> Traffic Classes=T5</w:t>
      </w:r>
    </w:p>
    <w:p w14:paraId="63032350" w14:textId="3EB8C27C" w:rsidR="0015288E" w:rsidRPr="009B4F68" w:rsidRDefault="0015288E" w:rsidP="0015288E">
      <w:pPr>
        <w:rPr>
          <w:rFonts w:cs="Times New Roman"/>
        </w:rPr>
      </w:pPr>
      <w:r w:rsidRPr="009B4F68">
        <w:rPr>
          <w:rFonts w:cs="Times New Roman"/>
        </w:rPr>
        <w:t xml:space="preserve"> Subgrade strength classes = S3</w:t>
      </w:r>
      <w:r w:rsidRPr="009B4F68">
        <w:rPr>
          <w:rStyle w:val="mrel"/>
          <w:rFonts w:cs="Times New Roman"/>
        </w:rPr>
        <w:t xml:space="preserve">         </w:t>
      </w:r>
    </w:p>
    <w:tbl>
      <w:tblPr>
        <w:tblStyle w:val="TableGrid"/>
        <w:tblpPr w:leftFromText="180" w:rightFromText="180" w:vertAnchor="text" w:horzAnchor="margin" w:tblpXSpec="center" w:tblpY="466"/>
        <w:tblW w:w="8359" w:type="dxa"/>
        <w:tblLook w:val="04A0" w:firstRow="1" w:lastRow="0" w:firstColumn="1" w:lastColumn="0" w:noHBand="0" w:noVBand="1"/>
      </w:tblPr>
      <w:tblGrid>
        <w:gridCol w:w="1980"/>
        <w:gridCol w:w="2126"/>
        <w:gridCol w:w="1985"/>
        <w:gridCol w:w="2268"/>
      </w:tblGrid>
      <w:tr w:rsidR="0015288E" w:rsidRPr="009B4F68" w14:paraId="0922F9A0" w14:textId="77777777" w:rsidTr="009767B6">
        <w:trPr>
          <w:trHeight w:val="847"/>
        </w:trPr>
        <w:tc>
          <w:tcPr>
            <w:tcW w:w="1980" w:type="dxa"/>
            <w:hideMark/>
          </w:tcPr>
          <w:p w14:paraId="0A6E9E04" w14:textId="77777777" w:rsidR="0015288E" w:rsidRPr="009B4F68" w:rsidRDefault="0015288E" w:rsidP="00837D36">
            <w:pPr>
              <w:jc w:val="center"/>
              <w:rPr>
                <w:rFonts w:cs="Times New Roman"/>
                <w:b/>
                <w:bCs/>
              </w:rPr>
            </w:pPr>
            <w:r w:rsidRPr="009B4F68">
              <w:rPr>
                <w:rFonts w:cs="Times New Roman"/>
                <w:b/>
                <w:bCs/>
              </w:rPr>
              <w:t>Total Thickness (mm)</w:t>
            </w:r>
          </w:p>
        </w:tc>
        <w:tc>
          <w:tcPr>
            <w:tcW w:w="2126" w:type="dxa"/>
            <w:hideMark/>
          </w:tcPr>
          <w:p w14:paraId="50B0ACC9" w14:textId="77777777" w:rsidR="0015288E" w:rsidRPr="009B4F68" w:rsidRDefault="0015288E" w:rsidP="00837D36">
            <w:pPr>
              <w:jc w:val="center"/>
              <w:rPr>
                <w:rFonts w:cs="Times New Roman"/>
                <w:b/>
                <w:bCs/>
              </w:rPr>
            </w:pPr>
            <w:r w:rsidRPr="009B4F68">
              <w:rPr>
                <w:rFonts w:cs="Times New Roman"/>
                <w:b/>
                <w:bCs/>
              </w:rPr>
              <w:t>Wearing Course (mm)</w:t>
            </w:r>
          </w:p>
        </w:tc>
        <w:tc>
          <w:tcPr>
            <w:tcW w:w="1985" w:type="dxa"/>
            <w:hideMark/>
          </w:tcPr>
          <w:p w14:paraId="24E170BD" w14:textId="77777777" w:rsidR="0015288E" w:rsidRPr="009B4F68" w:rsidRDefault="0015288E" w:rsidP="00837D36">
            <w:pPr>
              <w:jc w:val="center"/>
              <w:rPr>
                <w:rFonts w:cs="Times New Roman"/>
                <w:b/>
                <w:bCs/>
              </w:rPr>
            </w:pPr>
            <w:r w:rsidRPr="009B4F68">
              <w:rPr>
                <w:rFonts w:cs="Times New Roman"/>
                <w:b/>
                <w:bCs/>
              </w:rPr>
              <w:t>Granular Base (mm)</w:t>
            </w:r>
          </w:p>
        </w:tc>
        <w:tc>
          <w:tcPr>
            <w:tcW w:w="2268" w:type="dxa"/>
            <w:hideMark/>
          </w:tcPr>
          <w:p w14:paraId="77AED4B4" w14:textId="77777777" w:rsidR="0015288E" w:rsidRPr="009B4F68" w:rsidRDefault="0015288E" w:rsidP="00837D36">
            <w:pPr>
              <w:jc w:val="center"/>
              <w:rPr>
                <w:rFonts w:cs="Times New Roman"/>
                <w:b/>
                <w:bCs/>
              </w:rPr>
            </w:pPr>
            <w:r w:rsidRPr="009B4F68">
              <w:rPr>
                <w:rFonts w:cs="Times New Roman"/>
                <w:b/>
                <w:bCs/>
              </w:rPr>
              <w:t>Granular Sub-base (mm)</w:t>
            </w:r>
          </w:p>
        </w:tc>
      </w:tr>
      <w:tr w:rsidR="0015288E" w:rsidRPr="009B4F68" w14:paraId="0A622F6C" w14:textId="77777777" w:rsidTr="009767B6">
        <w:trPr>
          <w:trHeight w:val="419"/>
        </w:trPr>
        <w:tc>
          <w:tcPr>
            <w:tcW w:w="1980" w:type="dxa"/>
            <w:hideMark/>
          </w:tcPr>
          <w:p w14:paraId="1DCF28E6" w14:textId="77777777" w:rsidR="0015288E" w:rsidRPr="009B4F68" w:rsidRDefault="0015288E" w:rsidP="00837D36">
            <w:pPr>
              <w:rPr>
                <w:rFonts w:cs="Times New Roman"/>
              </w:rPr>
            </w:pPr>
            <w:r w:rsidRPr="009B4F68">
              <w:rPr>
                <w:rFonts w:cs="Times New Roman"/>
              </w:rPr>
              <w:t>575</w:t>
            </w:r>
          </w:p>
        </w:tc>
        <w:tc>
          <w:tcPr>
            <w:tcW w:w="2126" w:type="dxa"/>
            <w:hideMark/>
          </w:tcPr>
          <w:p w14:paraId="2F60B4C1" w14:textId="77777777" w:rsidR="0015288E" w:rsidRPr="009B4F68" w:rsidRDefault="0015288E" w:rsidP="00837D36">
            <w:pPr>
              <w:rPr>
                <w:rFonts w:cs="Times New Roman"/>
              </w:rPr>
            </w:pPr>
            <w:r w:rsidRPr="009B4F68">
              <w:rPr>
                <w:rFonts w:cs="Times New Roman"/>
                <w:b/>
                <w:bCs/>
              </w:rPr>
              <w:t>50</w:t>
            </w:r>
          </w:p>
        </w:tc>
        <w:tc>
          <w:tcPr>
            <w:tcW w:w="1985" w:type="dxa"/>
            <w:hideMark/>
          </w:tcPr>
          <w:p w14:paraId="2C03289B" w14:textId="77777777" w:rsidR="0015288E" w:rsidRPr="009B4F68" w:rsidRDefault="0015288E" w:rsidP="00837D36">
            <w:pPr>
              <w:rPr>
                <w:rFonts w:cs="Times New Roman"/>
              </w:rPr>
            </w:pPr>
            <w:r w:rsidRPr="009B4F68">
              <w:rPr>
                <w:rFonts w:cs="Times New Roman"/>
                <w:b/>
                <w:bCs/>
              </w:rPr>
              <w:t>200</w:t>
            </w:r>
          </w:p>
        </w:tc>
        <w:tc>
          <w:tcPr>
            <w:tcW w:w="2268" w:type="dxa"/>
            <w:hideMark/>
          </w:tcPr>
          <w:p w14:paraId="103989A5" w14:textId="77777777" w:rsidR="0015288E" w:rsidRPr="009B4F68" w:rsidRDefault="0015288E" w:rsidP="00837D36">
            <w:pPr>
              <w:rPr>
                <w:rFonts w:cs="Times New Roman"/>
              </w:rPr>
            </w:pPr>
            <w:r w:rsidRPr="009B4F68">
              <w:rPr>
                <w:rFonts w:cs="Times New Roman"/>
              </w:rPr>
              <w:t>325</w:t>
            </w:r>
          </w:p>
        </w:tc>
      </w:tr>
    </w:tbl>
    <w:p w14:paraId="4FC047A7" w14:textId="77777777" w:rsidR="0015288E" w:rsidRPr="009B4F68" w:rsidRDefault="0015288E" w:rsidP="0015288E">
      <w:pPr>
        <w:rPr>
          <w:rFonts w:cs="Times New Roman"/>
        </w:rPr>
      </w:pPr>
      <w:r w:rsidRPr="009B4F68">
        <w:rPr>
          <w:rFonts w:cs="Times New Roman"/>
          <w:noProof/>
        </w:rPr>
        <w:lastRenderedPageBreak/>
        <w:drawing>
          <wp:inline distT="0" distB="0" distL="0" distR="0" wp14:anchorId="610CA888" wp14:editId="1B5FC9DD">
            <wp:extent cx="5651500" cy="48996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a:extLst>
                        <a:ext uri="{28A0092B-C50C-407E-A947-70E740481C1C}">
                          <a14:useLocalDpi xmlns:a14="http://schemas.microsoft.com/office/drawing/2010/main" val="0"/>
                        </a:ext>
                      </a:extLst>
                    </a:blip>
                    <a:srcRect r="13760"/>
                    <a:stretch/>
                  </pic:blipFill>
                  <pic:spPr bwMode="auto">
                    <a:xfrm>
                      <a:off x="0" y="0"/>
                      <a:ext cx="5651500" cy="4899660"/>
                    </a:xfrm>
                    <a:prstGeom prst="rect">
                      <a:avLst/>
                    </a:prstGeom>
                    <a:ln>
                      <a:noFill/>
                    </a:ln>
                    <a:extLst>
                      <a:ext uri="{53640926-AAD7-44D8-BBD7-CCE9431645EC}">
                        <a14:shadowObscured xmlns:a14="http://schemas.microsoft.com/office/drawing/2010/main"/>
                      </a:ext>
                    </a:extLst>
                  </pic:spPr>
                </pic:pic>
              </a:graphicData>
            </a:graphic>
          </wp:inline>
        </w:drawing>
      </w:r>
    </w:p>
    <w:p w14:paraId="298777D5" w14:textId="780F3EBD" w:rsidR="0015288E" w:rsidRPr="009B4F68" w:rsidRDefault="0015288E" w:rsidP="0015288E">
      <w:pPr>
        <w:rPr>
          <w:rFonts w:eastAsiaTheme="majorEastAsia" w:cs="Times New Roman"/>
        </w:rPr>
      </w:pPr>
      <w:r w:rsidRPr="009B4F68">
        <w:rPr>
          <w:rStyle w:val="Strong"/>
          <w:rFonts w:eastAsia="Batang" w:cs="Times New Roman"/>
          <w:u w:val="single"/>
        </w:rPr>
        <w:t xml:space="preserve"> </w:t>
      </w:r>
    </w:p>
    <w:p w14:paraId="04FC8AF8" w14:textId="5E58D3C2" w:rsidR="0015288E" w:rsidRPr="009B4F68" w:rsidRDefault="001A0C5C" w:rsidP="0015288E">
      <w:pPr>
        <w:pStyle w:val="Heading4"/>
        <w:rPr>
          <w:rFonts w:cs="Times New Roman"/>
        </w:rPr>
      </w:pPr>
      <w:bookmarkStart w:id="112" w:name="_Hlk188873176"/>
      <w:r w:rsidRPr="009B4F68">
        <w:rPr>
          <w:rFonts w:cs="Times New Roman"/>
          <w:u w:val="none"/>
        </w:rPr>
        <w:t xml:space="preserve"> </w:t>
      </w:r>
      <w:r w:rsidRPr="009B4F68">
        <w:rPr>
          <w:rFonts w:cs="Times New Roman"/>
        </w:rPr>
        <w:t>Design Using IRC Guidelines 2001</w:t>
      </w:r>
    </w:p>
    <w:bookmarkEnd w:id="112"/>
    <w:p w14:paraId="676C0E8E" w14:textId="77777777" w:rsidR="0015288E" w:rsidRPr="009B4F68" w:rsidRDefault="0015288E" w:rsidP="0068667F">
      <w:pPr>
        <w:pStyle w:val="ListParagraph"/>
        <w:numPr>
          <w:ilvl w:val="1"/>
          <w:numId w:val="58"/>
        </w:numPr>
        <w:spacing w:before="0" w:after="160" w:line="259" w:lineRule="auto"/>
        <w:jc w:val="left"/>
        <w:rPr>
          <w:rFonts w:cs="Times New Roman"/>
          <w:b/>
          <w:bCs/>
          <w:u w:val="single"/>
        </w:rPr>
      </w:pPr>
      <w:r w:rsidRPr="009B4F68">
        <w:rPr>
          <w:rFonts w:cs="Times New Roman"/>
        </w:rPr>
        <w:t>Design Year:20 Years</w:t>
      </w:r>
    </w:p>
    <w:p w14:paraId="37773BD9" w14:textId="77777777" w:rsidR="0015288E" w:rsidRPr="009B4F68" w:rsidRDefault="0015288E" w:rsidP="0068667F">
      <w:pPr>
        <w:pStyle w:val="ListParagraph"/>
        <w:numPr>
          <w:ilvl w:val="1"/>
          <w:numId w:val="58"/>
        </w:numPr>
        <w:spacing w:before="0" w:after="160" w:line="259" w:lineRule="auto"/>
        <w:jc w:val="left"/>
        <w:rPr>
          <w:rFonts w:cs="Times New Roman"/>
        </w:rPr>
      </w:pPr>
      <w:r w:rsidRPr="009B4F68">
        <w:rPr>
          <w:rFonts w:cs="Times New Roman"/>
        </w:rPr>
        <w:t>Construction Period:2Years</w:t>
      </w:r>
    </w:p>
    <w:p w14:paraId="743FBAA3" w14:textId="77777777" w:rsidR="0015288E" w:rsidRPr="009B4F68" w:rsidRDefault="0015288E" w:rsidP="0068667F">
      <w:pPr>
        <w:pStyle w:val="ListParagraph"/>
        <w:numPr>
          <w:ilvl w:val="1"/>
          <w:numId w:val="58"/>
        </w:numPr>
        <w:spacing w:before="0" w:after="160" w:line="259" w:lineRule="auto"/>
        <w:jc w:val="left"/>
        <w:rPr>
          <w:rFonts w:cs="Times New Roman"/>
        </w:rPr>
      </w:pPr>
      <w:r w:rsidRPr="009B4F68">
        <w:rPr>
          <w:rFonts w:cs="Times New Roman"/>
        </w:rPr>
        <w:t>Lane Distribution Factor: 75% (two lane single carriageway)</w:t>
      </w:r>
    </w:p>
    <w:p w14:paraId="4BE7F201" w14:textId="77777777" w:rsidR="0015288E" w:rsidRPr="009B4F68" w:rsidRDefault="0015288E" w:rsidP="0068667F">
      <w:pPr>
        <w:pStyle w:val="ListParagraph"/>
        <w:numPr>
          <w:ilvl w:val="1"/>
          <w:numId w:val="58"/>
        </w:numPr>
        <w:spacing w:before="0" w:after="160" w:line="259" w:lineRule="auto"/>
        <w:jc w:val="left"/>
        <w:rPr>
          <w:rFonts w:cs="Times New Roman"/>
        </w:rPr>
      </w:pPr>
      <w:r w:rsidRPr="009B4F68">
        <w:rPr>
          <w:rFonts w:cs="Times New Roman"/>
        </w:rPr>
        <w:t>Annual Traffic Growth Rate (r): 7%</w:t>
      </w:r>
    </w:p>
    <w:p w14:paraId="1C3BF4B2" w14:textId="77777777" w:rsidR="0015288E" w:rsidRPr="009B4F68" w:rsidRDefault="0015288E" w:rsidP="0068667F">
      <w:pPr>
        <w:pStyle w:val="ListParagraph"/>
        <w:numPr>
          <w:ilvl w:val="1"/>
          <w:numId w:val="58"/>
        </w:numPr>
        <w:spacing w:before="0" w:after="160" w:line="259" w:lineRule="auto"/>
        <w:jc w:val="left"/>
        <w:rPr>
          <w:rFonts w:cs="Times New Roman"/>
        </w:rPr>
      </w:pPr>
      <w:r w:rsidRPr="009B4F68">
        <w:rPr>
          <w:rFonts w:cs="Times New Roman"/>
        </w:rPr>
        <w:t>Axle Load Survey: Not required for small projects; standard Vehicle Damage Factor (VDF) values are used instead.</w:t>
      </w:r>
    </w:p>
    <w:p w14:paraId="43270C75" w14:textId="77777777" w:rsidR="0015288E" w:rsidRPr="009B4F68" w:rsidRDefault="0015288E" w:rsidP="0015288E">
      <w:pPr>
        <w:pStyle w:val="ListParagraph"/>
        <w:ind w:left="2376"/>
        <w:rPr>
          <w:rFonts w:cs="Times New Roman"/>
        </w:rPr>
      </w:pPr>
    </w:p>
    <w:p w14:paraId="4C15BC65" w14:textId="77777777" w:rsidR="0015288E" w:rsidRPr="009B4F68" w:rsidRDefault="0015288E" w:rsidP="0015288E">
      <w:pPr>
        <w:spacing w:after="0"/>
        <w:rPr>
          <w:rFonts w:cs="Times New Roman"/>
        </w:rPr>
      </w:pPr>
    </w:p>
    <w:tbl>
      <w:tblPr>
        <w:tblStyle w:val="TableGrid"/>
        <w:tblW w:w="8650" w:type="dxa"/>
        <w:tblLook w:val="04A0" w:firstRow="1" w:lastRow="0" w:firstColumn="1" w:lastColumn="0" w:noHBand="0" w:noVBand="1"/>
      </w:tblPr>
      <w:tblGrid>
        <w:gridCol w:w="1781"/>
        <w:gridCol w:w="1601"/>
        <w:gridCol w:w="2039"/>
        <w:gridCol w:w="2157"/>
        <w:gridCol w:w="1072"/>
      </w:tblGrid>
      <w:tr w:rsidR="0015288E" w:rsidRPr="009B4F68" w14:paraId="4B88AAC4" w14:textId="77777777" w:rsidTr="001A0C5C">
        <w:trPr>
          <w:trHeight w:val="706"/>
        </w:trPr>
        <w:tc>
          <w:tcPr>
            <w:tcW w:w="0" w:type="auto"/>
            <w:hideMark/>
          </w:tcPr>
          <w:p w14:paraId="78E94B00" w14:textId="77777777" w:rsidR="0015288E" w:rsidRPr="009B4F68" w:rsidRDefault="0015288E" w:rsidP="00837D36">
            <w:pPr>
              <w:jc w:val="center"/>
              <w:rPr>
                <w:rFonts w:cs="Times New Roman"/>
                <w:b/>
                <w:bCs/>
              </w:rPr>
            </w:pPr>
            <w:r w:rsidRPr="009B4F68">
              <w:rPr>
                <w:rFonts w:cs="Times New Roman"/>
                <w:b/>
                <w:bCs/>
              </w:rPr>
              <w:t>Traffic Type</w:t>
            </w:r>
          </w:p>
        </w:tc>
        <w:tc>
          <w:tcPr>
            <w:tcW w:w="0" w:type="auto"/>
            <w:hideMark/>
          </w:tcPr>
          <w:p w14:paraId="28EF36D0" w14:textId="77777777" w:rsidR="0015288E" w:rsidRPr="009B4F68" w:rsidRDefault="0015288E" w:rsidP="00837D36">
            <w:pPr>
              <w:jc w:val="center"/>
              <w:rPr>
                <w:rFonts w:cs="Times New Roman"/>
                <w:b/>
                <w:bCs/>
              </w:rPr>
            </w:pPr>
            <w:r w:rsidRPr="009B4F68">
              <w:rPr>
                <w:rFonts w:cs="Times New Roman"/>
                <w:b/>
                <w:bCs/>
              </w:rPr>
              <w:t>Total No. (a)</w:t>
            </w:r>
          </w:p>
        </w:tc>
        <w:tc>
          <w:tcPr>
            <w:tcW w:w="0" w:type="auto"/>
            <w:hideMark/>
          </w:tcPr>
          <w:p w14:paraId="7C168E1E" w14:textId="77777777" w:rsidR="0015288E" w:rsidRPr="009B4F68" w:rsidRDefault="0015288E" w:rsidP="00837D36">
            <w:pPr>
              <w:jc w:val="center"/>
              <w:rPr>
                <w:rFonts w:cs="Times New Roman"/>
                <w:b/>
                <w:bCs/>
              </w:rPr>
            </w:pPr>
            <w:r w:rsidRPr="009B4F68">
              <w:rPr>
                <w:rFonts w:cs="Times New Roman"/>
                <w:b/>
                <w:bCs/>
              </w:rPr>
              <w:t>ESAL Factor (b)</w:t>
            </w:r>
          </w:p>
        </w:tc>
        <w:tc>
          <w:tcPr>
            <w:tcW w:w="0" w:type="auto"/>
            <w:hideMark/>
          </w:tcPr>
          <w:p w14:paraId="08571CD2" w14:textId="77777777" w:rsidR="0015288E" w:rsidRPr="009B4F68" w:rsidRDefault="0015288E" w:rsidP="00837D36">
            <w:pPr>
              <w:jc w:val="center"/>
              <w:rPr>
                <w:rFonts w:cs="Times New Roman"/>
                <w:b/>
                <w:bCs/>
              </w:rPr>
            </w:pPr>
            <w:r w:rsidRPr="009B4F68">
              <w:rPr>
                <w:rFonts w:cs="Times New Roman"/>
                <w:b/>
                <w:bCs/>
              </w:rPr>
              <w:t>a × b (ESAL/day)</w:t>
            </w:r>
          </w:p>
        </w:tc>
        <w:tc>
          <w:tcPr>
            <w:tcW w:w="236" w:type="dxa"/>
            <w:hideMark/>
          </w:tcPr>
          <w:p w14:paraId="10F96AF3" w14:textId="77777777" w:rsidR="0015288E" w:rsidRPr="009B4F68" w:rsidRDefault="0015288E" w:rsidP="00837D36">
            <w:pPr>
              <w:jc w:val="center"/>
              <w:rPr>
                <w:rFonts w:cs="Times New Roman"/>
                <w:b/>
                <w:bCs/>
              </w:rPr>
            </w:pPr>
            <w:r w:rsidRPr="009B4F68">
              <w:rPr>
                <w:rFonts w:cs="Times New Roman"/>
                <w:b/>
                <w:bCs/>
              </w:rPr>
              <w:t>Remarks</w:t>
            </w:r>
          </w:p>
        </w:tc>
      </w:tr>
      <w:tr w:rsidR="0015288E" w:rsidRPr="009B4F68" w14:paraId="0626C8CE" w14:textId="77777777" w:rsidTr="001A0C5C">
        <w:trPr>
          <w:trHeight w:val="706"/>
        </w:trPr>
        <w:tc>
          <w:tcPr>
            <w:tcW w:w="0" w:type="auto"/>
            <w:hideMark/>
          </w:tcPr>
          <w:p w14:paraId="550C0DC6" w14:textId="77777777" w:rsidR="0015288E" w:rsidRPr="009B4F68" w:rsidRDefault="0015288E" w:rsidP="00837D36">
            <w:pPr>
              <w:rPr>
                <w:rFonts w:cs="Times New Roman"/>
              </w:rPr>
            </w:pPr>
            <w:r w:rsidRPr="009B4F68">
              <w:rPr>
                <w:rFonts w:cs="Times New Roman"/>
              </w:rPr>
              <w:t>Two-axle truck</w:t>
            </w:r>
          </w:p>
        </w:tc>
        <w:tc>
          <w:tcPr>
            <w:tcW w:w="0" w:type="auto"/>
            <w:hideMark/>
          </w:tcPr>
          <w:p w14:paraId="4A794656" w14:textId="77777777" w:rsidR="0015288E" w:rsidRPr="009B4F68" w:rsidRDefault="0015288E" w:rsidP="00837D36">
            <w:pPr>
              <w:rPr>
                <w:rFonts w:cs="Times New Roman"/>
              </w:rPr>
            </w:pPr>
            <w:r w:rsidRPr="009B4F68">
              <w:rPr>
                <w:rFonts w:cs="Times New Roman"/>
              </w:rPr>
              <w:t>46</w:t>
            </w:r>
          </w:p>
        </w:tc>
        <w:tc>
          <w:tcPr>
            <w:tcW w:w="0" w:type="auto"/>
            <w:hideMark/>
          </w:tcPr>
          <w:p w14:paraId="298C302E" w14:textId="77777777" w:rsidR="0015288E" w:rsidRPr="009B4F68" w:rsidRDefault="0015288E" w:rsidP="00837D36">
            <w:pPr>
              <w:rPr>
                <w:rFonts w:cs="Times New Roman"/>
              </w:rPr>
            </w:pPr>
            <w:r w:rsidRPr="009B4F68">
              <w:rPr>
                <w:rFonts w:cs="Times New Roman"/>
              </w:rPr>
              <w:t>4.75</w:t>
            </w:r>
          </w:p>
        </w:tc>
        <w:tc>
          <w:tcPr>
            <w:tcW w:w="0" w:type="auto"/>
            <w:hideMark/>
          </w:tcPr>
          <w:p w14:paraId="02210D83" w14:textId="77777777" w:rsidR="0015288E" w:rsidRPr="009B4F68" w:rsidRDefault="0015288E" w:rsidP="00837D36">
            <w:pPr>
              <w:rPr>
                <w:rFonts w:cs="Times New Roman"/>
              </w:rPr>
            </w:pPr>
            <w:r w:rsidRPr="009B4F68">
              <w:rPr>
                <w:rFonts w:cs="Times New Roman"/>
              </w:rPr>
              <w:t>218.5</w:t>
            </w:r>
          </w:p>
        </w:tc>
        <w:tc>
          <w:tcPr>
            <w:tcW w:w="236" w:type="dxa"/>
            <w:hideMark/>
          </w:tcPr>
          <w:p w14:paraId="491001ED" w14:textId="77777777" w:rsidR="0015288E" w:rsidRPr="009B4F68" w:rsidRDefault="0015288E" w:rsidP="00837D36">
            <w:pPr>
              <w:rPr>
                <w:rFonts w:cs="Times New Roman"/>
              </w:rPr>
            </w:pPr>
          </w:p>
        </w:tc>
      </w:tr>
      <w:tr w:rsidR="0015288E" w:rsidRPr="009B4F68" w14:paraId="60CF6289" w14:textId="77777777" w:rsidTr="001A0C5C">
        <w:trPr>
          <w:trHeight w:val="674"/>
        </w:trPr>
        <w:tc>
          <w:tcPr>
            <w:tcW w:w="0" w:type="auto"/>
            <w:hideMark/>
          </w:tcPr>
          <w:p w14:paraId="18F239F1" w14:textId="77777777" w:rsidR="0015288E" w:rsidRPr="009B4F68" w:rsidRDefault="0015288E" w:rsidP="00837D36">
            <w:pPr>
              <w:rPr>
                <w:rFonts w:cs="Times New Roman"/>
              </w:rPr>
            </w:pPr>
            <w:r w:rsidRPr="009B4F68">
              <w:rPr>
                <w:rFonts w:cs="Times New Roman"/>
              </w:rPr>
              <w:t>Mini truck</w:t>
            </w:r>
          </w:p>
        </w:tc>
        <w:tc>
          <w:tcPr>
            <w:tcW w:w="0" w:type="auto"/>
            <w:hideMark/>
          </w:tcPr>
          <w:p w14:paraId="1FA58162" w14:textId="77777777" w:rsidR="0015288E" w:rsidRPr="009B4F68" w:rsidRDefault="0015288E" w:rsidP="00837D36">
            <w:pPr>
              <w:rPr>
                <w:rFonts w:cs="Times New Roman"/>
              </w:rPr>
            </w:pPr>
            <w:r w:rsidRPr="009B4F68">
              <w:rPr>
                <w:rFonts w:cs="Times New Roman"/>
              </w:rPr>
              <w:t>5</w:t>
            </w:r>
          </w:p>
        </w:tc>
        <w:tc>
          <w:tcPr>
            <w:tcW w:w="0" w:type="auto"/>
            <w:hideMark/>
          </w:tcPr>
          <w:p w14:paraId="2B61543C" w14:textId="77777777" w:rsidR="0015288E" w:rsidRPr="009B4F68" w:rsidRDefault="0015288E" w:rsidP="00837D36">
            <w:pPr>
              <w:rPr>
                <w:rFonts w:cs="Times New Roman"/>
              </w:rPr>
            </w:pPr>
            <w:r w:rsidRPr="009B4F68">
              <w:rPr>
                <w:rFonts w:cs="Times New Roman"/>
              </w:rPr>
              <w:t>1.00</w:t>
            </w:r>
          </w:p>
        </w:tc>
        <w:tc>
          <w:tcPr>
            <w:tcW w:w="0" w:type="auto"/>
            <w:hideMark/>
          </w:tcPr>
          <w:p w14:paraId="4FE94E26" w14:textId="77777777" w:rsidR="0015288E" w:rsidRPr="009B4F68" w:rsidRDefault="0015288E" w:rsidP="00837D36">
            <w:pPr>
              <w:rPr>
                <w:rFonts w:cs="Times New Roman"/>
              </w:rPr>
            </w:pPr>
            <w:r w:rsidRPr="009B4F68">
              <w:rPr>
                <w:rFonts w:cs="Times New Roman"/>
              </w:rPr>
              <w:t>5</w:t>
            </w:r>
          </w:p>
        </w:tc>
        <w:tc>
          <w:tcPr>
            <w:tcW w:w="236" w:type="dxa"/>
            <w:hideMark/>
          </w:tcPr>
          <w:p w14:paraId="4467E52A" w14:textId="77777777" w:rsidR="0015288E" w:rsidRPr="009B4F68" w:rsidRDefault="0015288E" w:rsidP="00837D36">
            <w:pPr>
              <w:rPr>
                <w:rFonts w:cs="Times New Roman"/>
              </w:rPr>
            </w:pPr>
            <w:r w:rsidRPr="009B4F68">
              <w:rPr>
                <w:rFonts w:cs="Times New Roman"/>
              </w:rPr>
              <w:t>Tractor</w:t>
            </w:r>
          </w:p>
        </w:tc>
      </w:tr>
      <w:tr w:rsidR="0015288E" w:rsidRPr="009B4F68" w14:paraId="0C7B3A33" w14:textId="77777777" w:rsidTr="001A0C5C">
        <w:trPr>
          <w:trHeight w:val="706"/>
        </w:trPr>
        <w:tc>
          <w:tcPr>
            <w:tcW w:w="0" w:type="auto"/>
            <w:hideMark/>
          </w:tcPr>
          <w:p w14:paraId="0F03F94A" w14:textId="77777777" w:rsidR="0015288E" w:rsidRPr="009B4F68" w:rsidRDefault="0015288E" w:rsidP="00837D36">
            <w:pPr>
              <w:rPr>
                <w:rFonts w:cs="Times New Roman"/>
              </w:rPr>
            </w:pPr>
            <w:r w:rsidRPr="009B4F68">
              <w:rPr>
                <w:rFonts w:cs="Times New Roman"/>
              </w:rPr>
              <w:t>Bus (full)</w:t>
            </w:r>
          </w:p>
        </w:tc>
        <w:tc>
          <w:tcPr>
            <w:tcW w:w="0" w:type="auto"/>
            <w:hideMark/>
          </w:tcPr>
          <w:p w14:paraId="267F455B" w14:textId="77777777" w:rsidR="0015288E" w:rsidRPr="009B4F68" w:rsidRDefault="0015288E" w:rsidP="00837D36">
            <w:pPr>
              <w:rPr>
                <w:rFonts w:cs="Times New Roman"/>
              </w:rPr>
            </w:pPr>
            <w:r w:rsidRPr="009B4F68">
              <w:rPr>
                <w:rFonts w:cs="Times New Roman"/>
              </w:rPr>
              <w:t>30</w:t>
            </w:r>
          </w:p>
        </w:tc>
        <w:tc>
          <w:tcPr>
            <w:tcW w:w="0" w:type="auto"/>
            <w:hideMark/>
          </w:tcPr>
          <w:p w14:paraId="7B9473BF" w14:textId="77777777" w:rsidR="0015288E" w:rsidRPr="009B4F68" w:rsidRDefault="0015288E" w:rsidP="00837D36">
            <w:pPr>
              <w:rPr>
                <w:rFonts w:cs="Times New Roman"/>
              </w:rPr>
            </w:pPr>
            <w:r w:rsidRPr="009B4F68">
              <w:rPr>
                <w:rFonts w:cs="Times New Roman"/>
              </w:rPr>
              <w:t>0.50</w:t>
            </w:r>
          </w:p>
        </w:tc>
        <w:tc>
          <w:tcPr>
            <w:tcW w:w="0" w:type="auto"/>
            <w:hideMark/>
          </w:tcPr>
          <w:p w14:paraId="09294F5D" w14:textId="77777777" w:rsidR="0015288E" w:rsidRPr="009B4F68" w:rsidRDefault="0015288E" w:rsidP="00837D36">
            <w:pPr>
              <w:rPr>
                <w:rFonts w:cs="Times New Roman"/>
              </w:rPr>
            </w:pPr>
            <w:r w:rsidRPr="009B4F68">
              <w:rPr>
                <w:rFonts w:cs="Times New Roman"/>
              </w:rPr>
              <w:t>15</w:t>
            </w:r>
          </w:p>
        </w:tc>
        <w:tc>
          <w:tcPr>
            <w:tcW w:w="236" w:type="dxa"/>
            <w:hideMark/>
          </w:tcPr>
          <w:p w14:paraId="10D668B2" w14:textId="77777777" w:rsidR="0015288E" w:rsidRPr="009B4F68" w:rsidRDefault="0015288E" w:rsidP="00837D36">
            <w:pPr>
              <w:rPr>
                <w:rFonts w:cs="Times New Roman"/>
              </w:rPr>
            </w:pPr>
          </w:p>
        </w:tc>
      </w:tr>
      <w:tr w:rsidR="0015288E" w:rsidRPr="009B4F68" w14:paraId="644CB964" w14:textId="77777777" w:rsidTr="001A0C5C">
        <w:trPr>
          <w:trHeight w:val="805"/>
        </w:trPr>
        <w:tc>
          <w:tcPr>
            <w:tcW w:w="0" w:type="auto"/>
            <w:hideMark/>
          </w:tcPr>
          <w:p w14:paraId="6E747F94" w14:textId="77777777" w:rsidR="0015288E" w:rsidRPr="009B4F68" w:rsidRDefault="0015288E" w:rsidP="00837D36">
            <w:pPr>
              <w:rPr>
                <w:rFonts w:cs="Times New Roman"/>
              </w:rPr>
            </w:pPr>
            <w:r w:rsidRPr="009B4F68">
              <w:rPr>
                <w:rFonts w:cs="Times New Roman"/>
              </w:rPr>
              <w:lastRenderedPageBreak/>
              <w:t>Mini bus</w:t>
            </w:r>
          </w:p>
        </w:tc>
        <w:tc>
          <w:tcPr>
            <w:tcW w:w="0" w:type="auto"/>
            <w:hideMark/>
          </w:tcPr>
          <w:p w14:paraId="064F54CB" w14:textId="77777777" w:rsidR="0015288E" w:rsidRPr="009B4F68" w:rsidRDefault="0015288E" w:rsidP="00837D36">
            <w:pPr>
              <w:rPr>
                <w:rFonts w:cs="Times New Roman"/>
              </w:rPr>
            </w:pPr>
            <w:r w:rsidRPr="009B4F68">
              <w:rPr>
                <w:rFonts w:cs="Times New Roman"/>
              </w:rPr>
              <w:t>32</w:t>
            </w:r>
          </w:p>
        </w:tc>
        <w:tc>
          <w:tcPr>
            <w:tcW w:w="0" w:type="auto"/>
            <w:hideMark/>
          </w:tcPr>
          <w:p w14:paraId="2C74A552" w14:textId="77777777" w:rsidR="0015288E" w:rsidRPr="009B4F68" w:rsidRDefault="0015288E" w:rsidP="00837D36">
            <w:pPr>
              <w:rPr>
                <w:rFonts w:cs="Times New Roman"/>
              </w:rPr>
            </w:pPr>
            <w:r w:rsidRPr="009B4F68">
              <w:rPr>
                <w:rFonts w:cs="Times New Roman"/>
              </w:rPr>
              <w:t>0.35</w:t>
            </w:r>
          </w:p>
        </w:tc>
        <w:tc>
          <w:tcPr>
            <w:tcW w:w="0" w:type="auto"/>
            <w:hideMark/>
          </w:tcPr>
          <w:p w14:paraId="11F70FC3" w14:textId="77777777" w:rsidR="0015288E" w:rsidRPr="009B4F68" w:rsidRDefault="0015288E" w:rsidP="00837D36">
            <w:pPr>
              <w:rPr>
                <w:rFonts w:cs="Times New Roman"/>
              </w:rPr>
            </w:pPr>
            <w:r w:rsidRPr="009B4F68">
              <w:rPr>
                <w:rFonts w:cs="Times New Roman"/>
              </w:rPr>
              <w:t>11.20</w:t>
            </w:r>
          </w:p>
        </w:tc>
        <w:tc>
          <w:tcPr>
            <w:tcW w:w="236" w:type="dxa"/>
            <w:hideMark/>
          </w:tcPr>
          <w:p w14:paraId="4E245E91" w14:textId="77777777" w:rsidR="0015288E" w:rsidRPr="009B4F68" w:rsidRDefault="0015288E" w:rsidP="00837D36">
            <w:pPr>
              <w:rPr>
                <w:rFonts w:cs="Times New Roman"/>
              </w:rPr>
            </w:pPr>
            <w:r w:rsidRPr="009B4F68">
              <w:rPr>
                <w:rFonts w:cs="Times New Roman"/>
              </w:rPr>
              <w:t>Mini bus</w:t>
            </w:r>
          </w:p>
        </w:tc>
      </w:tr>
      <w:tr w:rsidR="0015288E" w:rsidRPr="009B4F68" w14:paraId="7BDB0964" w14:textId="77777777" w:rsidTr="001A0C5C">
        <w:trPr>
          <w:trHeight w:val="706"/>
        </w:trPr>
        <w:tc>
          <w:tcPr>
            <w:tcW w:w="0" w:type="auto"/>
            <w:hideMark/>
          </w:tcPr>
          <w:p w14:paraId="6E710D90" w14:textId="77777777" w:rsidR="0015288E" w:rsidRPr="009B4F68" w:rsidRDefault="0015288E" w:rsidP="00837D36">
            <w:pPr>
              <w:rPr>
                <w:rFonts w:cs="Times New Roman"/>
              </w:rPr>
            </w:pPr>
            <w:r w:rsidRPr="009B4F68">
              <w:rPr>
                <w:rFonts w:cs="Times New Roman"/>
              </w:rPr>
              <w:t>Water Tanker</w:t>
            </w:r>
          </w:p>
        </w:tc>
        <w:tc>
          <w:tcPr>
            <w:tcW w:w="0" w:type="auto"/>
            <w:hideMark/>
          </w:tcPr>
          <w:p w14:paraId="02223E29" w14:textId="77777777" w:rsidR="0015288E" w:rsidRPr="009B4F68" w:rsidRDefault="0015288E" w:rsidP="00837D36">
            <w:pPr>
              <w:rPr>
                <w:rFonts w:cs="Times New Roman"/>
              </w:rPr>
            </w:pPr>
            <w:r w:rsidRPr="009B4F68">
              <w:rPr>
                <w:rFonts w:cs="Times New Roman"/>
              </w:rPr>
              <w:t>3</w:t>
            </w:r>
          </w:p>
        </w:tc>
        <w:tc>
          <w:tcPr>
            <w:tcW w:w="0" w:type="auto"/>
            <w:hideMark/>
          </w:tcPr>
          <w:p w14:paraId="76B74D49" w14:textId="77777777" w:rsidR="0015288E" w:rsidRPr="009B4F68" w:rsidRDefault="0015288E" w:rsidP="00837D36">
            <w:pPr>
              <w:rPr>
                <w:rFonts w:cs="Times New Roman"/>
              </w:rPr>
            </w:pPr>
            <w:r w:rsidRPr="009B4F68">
              <w:rPr>
                <w:rFonts w:cs="Times New Roman"/>
              </w:rPr>
              <w:t>2</w:t>
            </w:r>
          </w:p>
        </w:tc>
        <w:tc>
          <w:tcPr>
            <w:tcW w:w="0" w:type="auto"/>
            <w:hideMark/>
          </w:tcPr>
          <w:p w14:paraId="711CD1AB" w14:textId="77777777" w:rsidR="0015288E" w:rsidRPr="009B4F68" w:rsidRDefault="0015288E" w:rsidP="00837D36">
            <w:pPr>
              <w:rPr>
                <w:rFonts w:cs="Times New Roman"/>
              </w:rPr>
            </w:pPr>
            <w:r w:rsidRPr="009B4F68">
              <w:rPr>
                <w:rFonts w:cs="Times New Roman"/>
              </w:rPr>
              <w:t>6</w:t>
            </w:r>
          </w:p>
        </w:tc>
        <w:tc>
          <w:tcPr>
            <w:tcW w:w="236" w:type="dxa"/>
            <w:hideMark/>
          </w:tcPr>
          <w:p w14:paraId="79A49078" w14:textId="77777777" w:rsidR="0015288E" w:rsidRPr="009B4F68" w:rsidRDefault="0015288E" w:rsidP="00837D36">
            <w:pPr>
              <w:rPr>
                <w:rFonts w:cs="Times New Roman"/>
              </w:rPr>
            </w:pPr>
            <w:r w:rsidRPr="009B4F68">
              <w:rPr>
                <w:rFonts w:cs="Times New Roman"/>
              </w:rPr>
              <w:t>Tanker</w:t>
            </w:r>
          </w:p>
          <w:p w14:paraId="39473578" w14:textId="77777777" w:rsidR="0015288E" w:rsidRPr="009B4F68" w:rsidRDefault="0015288E" w:rsidP="00837D36">
            <w:pPr>
              <w:rPr>
                <w:rFonts w:cs="Times New Roman"/>
              </w:rPr>
            </w:pPr>
          </w:p>
        </w:tc>
      </w:tr>
      <w:tr w:rsidR="0015288E" w:rsidRPr="009B4F68" w14:paraId="3A02CE36" w14:textId="77777777" w:rsidTr="001A0C5C">
        <w:trPr>
          <w:trHeight w:val="706"/>
        </w:trPr>
        <w:tc>
          <w:tcPr>
            <w:tcW w:w="0" w:type="auto"/>
          </w:tcPr>
          <w:p w14:paraId="1D044880" w14:textId="77777777" w:rsidR="0015288E" w:rsidRPr="009B4F68" w:rsidRDefault="0015288E" w:rsidP="00837D36">
            <w:pPr>
              <w:pStyle w:val="Heading3"/>
              <w:numPr>
                <w:ilvl w:val="0"/>
                <w:numId w:val="0"/>
              </w:numPr>
              <w:rPr>
                <w:rFonts w:cs="Times New Roman"/>
                <w:b w:val="0"/>
                <w:bCs w:val="0"/>
              </w:rPr>
            </w:pPr>
            <w:bookmarkStart w:id="113" w:name="_Toc189571618"/>
            <w:r w:rsidRPr="009B4F68">
              <w:rPr>
                <w:rFonts w:cs="Times New Roman"/>
                <w:b w:val="0"/>
                <w:bCs w:val="0"/>
              </w:rPr>
              <w:t>TOTAL</w:t>
            </w:r>
            <w:bookmarkEnd w:id="113"/>
          </w:p>
        </w:tc>
        <w:tc>
          <w:tcPr>
            <w:tcW w:w="0" w:type="auto"/>
          </w:tcPr>
          <w:p w14:paraId="485E240D" w14:textId="77777777" w:rsidR="0015288E" w:rsidRPr="009B4F68" w:rsidRDefault="0015288E" w:rsidP="00837D36">
            <w:pPr>
              <w:rPr>
                <w:rFonts w:cs="Times New Roman"/>
              </w:rPr>
            </w:pPr>
          </w:p>
        </w:tc>
        <w:tc>
          <w:tcPr>
            <w:tcW w:w="0" w:type="auto"/>
          </w:tcPr>
          <w:p w14:paraId="5E99E07C" w14:textId="77777777" w:rsidR="0015288E" w:rsidRPr="009B4F68" w:rsidRDefault="0015288E" w:rsidP="00837D36">
            <w:pPr>
              <w:rPr>
                <w:rFonts w:cs="Times New Roman"/>
              </w:rPr>
            </w:pPr>
          </w:p>
        </w:tc>
        <w:tc>
          <w:tcPr>
            <w:tcW w:w="0" w:type="auto"/>
          </w:tcPr>
          <w:p w14:paraId="5045E61D" w14:textId="77777777" w:rsidR="0015288E" w:rsidRPr="009B4F68" w:rsidRDefault="0015288E" w:rsidP="00837D36">
            <w:pPr>
              <w:rPr>
                <w:rFonts w:cs="Times New Roman"/>
              </w:rPr>
            </w:pPr>
            <w:r w:rsidRPr="009B4F68">
              <w:rPr>
                <w:rFonts w:cs="Times New Roman"/>
              </w:rPr>
              <w:t>234.717EAL/DAY</w:t>
            </w:r>
          </w:p>
        </w:tc>
        <w:tc>
          <w:tcPr>
            <w:tcW w:w="236" w:type="dxa"/>
          </w:tcPr>
          <w:p w14:paraId="2499C40C" w14:textId="77777777" w:rsidR="0015288E" w:rsidRPr="009B4F68" w:rsidRDefault="0015288E" w:rsidP="00837D36">
            <w:pPr>
              <w:rPr>
                <w:rFonts w:cs="Times New Roman"/>
              </w:rPr>
            </w:pPr>
          </w:p>
        </w:tc>
      </w:tr>
    </w:tbl>
    <w:p w14:paraId="18ADBCE5" w14:textId="77777777" w:rsidR="0015288E" w:rsidRPr="009B4F68" w:rsidRDefault="0015288E" w:rsidP="0015288E">
      <w:pPr>
        <w:rPr>
          <w:rFonts w:cs="Times New Roman"/>
        </w:rPr>
      </w:pPr>
    </w:p>
    <w:p w14:paraId="5C345769" w14:textId="77777777" w:rsidR="0015288E" w:rsidRPr="009B4F68" w:rsidRDefault="0015288E" w:rsidP="0015288E">
      <w:pPr>
        <w:rPr>
          <w:rFonts w:cs="Times New Roman"/>
        </w:rPr>
      </w:pPr>
    </w:p>
    <w:p w14:paraId="5F0A3627" w14:textId="77777777" w:rsidR="0015288E" w:rsidRPr="009B4F68" w:rsidRDefault="0015288E" w:rsidP="0015288E">
      <w:pPr>
        <w:rPr>
          <w:rFonts w:cs="Times New Roman"/>
        </w:rPr>
      </w:pPr>
      <w:r w:rsidRPr="009B4F68">
        <w:rPr>
          <w:rFonts w:cs="Times New Roman"/>
        </w:rPr>
        <w:t>Cumulative no. of standard axle at base period (A) = P(1+r) ^n =268.72ESAL/DAY</w:t>
      </w:r>
    </w:p>
    <w:p w14:paraId="25CC5C4C" w14:textId="77777777" w:rsidR="0015288E" w:rsidRPr="009B4F68" w:rsidRDefault="0015288E" w:rsidP="0015288E">
      <w:pPr>
        <w:rPr>
          <w:rFonts w:cs="Times New Roman"/>
        </w:rPr>
      </w:pPr>
      <w:r w:rsidRPr="009B4F68">
        <w:rPr>
          <w:rFonts w:cs="Times New Roman"/>
        </w:rPr>
        <w:t>Cumulative number of standard axles at the end of design period (N) = 3.O15*10^6 ESAL/DAY</w:t>
      </w:r>
    </w:p>
    <w:p w14:paraId="2BFD9931" w14:textId="77777777" w:rsidR="0015288E" w:rsidRPr="009B4F68" w:rsidRDefault="0015288E" w:rsidP="0015288E">
      <w:pPr>
        <w:rPr>
          <w:rFonts w:cs="Times New Roman"/>
        </w:rPr>
      </w:pPr>
      <w:r w:rsidRPr="009B4F68">
        <w:rPr>
          <w:rFonts w:cs="Times New Roman"/>
        </w:rPr>
        <w:t>Cumulative number of standard axles at the end of design period (*10^6) =3.015msa</w:t>
      </w:r>
    </w:p>
    <w:p w14:paraId="696E22F5" w14:textId="3C48CB93" w:rsidR="0015288E" w:rsidRPr="009B4F68" w:rsidRDefault="0015288E" w:rsidP="0015288E">
      <w:pPr>
        <w:rPr>
          <w:rFonts w:cs="Times New Roman"/>
        </w:rPr>
      </w:pPr>
      <w:r w:rsidRPr="009B4F68">
        <w:rPr>
          <w:rFonts w:cs="Times New Roman"/>
        </w:rPr>
        <w:t>CBR=5.3%</w:t>
      </w:r>
    </w:p>
    <w:p w14:paraId="2AC07203" w14:textId="77777777" w:rsidR="00534054" w:rsidRDefault="0015288E" w:rsidP="0015288E">
      <w:pPr>
        <w:rPr>
          <w:rFonts w:cs="Times New Roman"/>
        </w:rPr>
      </w:pPr>
      <w:r w:rsidRPr="009B4F68">
        <w:rPr>
          <w:rFonts w:cs="Times New Roman"/>
          <w:noProof/>
        </w:rPr>
        <w:drawing>
          <wp:inline distT="0" distB="0" distL="0" distR="0" wp14:anchorId="4CF5DF1A" wp14:editId="67FE6290">
            <wp:extent cx="5730240" cy="2476500"/>
            <wp:effectExtent l="0" t="0" r="3810" b="0"/>
            <wp:docPr id="10" name="Picture 10" descr="A tab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able with numbers and text&#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6816" t="19526" b="12482"/>
                    <a:stretch/>
                  </pic:blipFill>
                  <pic:spPr bwMode="auto">
                    <a:xfrm>
                      <a:off x="0" y="0"/>
                      <a:ext cx="5730240" cy="2476500"/>
                    </a:xfrm>
                    <a:prstGeom prst="rect">
                      <a:avLst/>
                    </a:prstGeom>
                    <a:ln>
                      <a:noFill/>
                    </a:ln>
                    <a:extLst>
                      <a:ext uri="{53640926-AAD7-44D8-BBD7-CCE9431645EC}">
                        <a14:shadowObscured xmlns:a14="http://schemas.microsoft.com/office/drawing/2010/main"/>
                      </a:ext>
                    </a:extLst>
                  </pic:spPr>
                </pic:pic>
              </a:graphicData>
            </a:graphic>
          </wp:inline>
        </w:drawing>
      </w:r>
      <w:r w:rsidRPr="009B4F68">
        <w:rPr>
          <w:rFonts w:cs="Times New Roman"/>
        </w:rPr>
        <w:t xml:space="preserve">                                         </w:t>
      </w:r>
    </w:p>
    <w:p w14:paraId="16FEAEC5" w14:textId="77777777" w:rsidR="00534054" w:rsidRDefault="00534054" w:rsidP="0015288E">
      <w:pPr>
        <w:rPr>
          <w:rFonts w:cs="Times New Roman"/>
        </w:rPr>
      </w:pPr>
    </w:p>
    <w:p w14:paraId="464781AC" w14:textId="33E2986F" w:rsidR="0015288E" w:rsidRPr="009B4F68" w:rsidRDefault="0015288E" w:rsidP="0015288E">
      <w:pPr>
        <w:rPr>
          <w:rFonts w:cs="Times New Roman"/>
        </w:rPr>
      </w:pPr>
      <w:r w:rsidRPr="009B4F68">
        <w:rPr>
          <w:rFonts w:cs="Times New Roman"/>
        </w:rPr>
        <w:t>TABLE IRC GUIDELINES -2001</w:t>
      </w:r>
    </w:p>
    <w:tbl>
      <w:tblPr>
        <w:tblStyle w:val="TableGrid"/>
        <w:tblW w:w="8075" w:type="dxa"/>
        <w:jc w:val="center"/>
        <w:tblLook w:val="04A0" w:firstRow="1" w:lastRow="0" w:firstColumn="1" w:lastColumn="0" w:noHBand="0" w:noVBand="1"/>
      </w:tblPr>
      <w:tblGrid>
        <w:gridCol w:w="1899"/>
        <w:gridCol w:w="2065"/>
        <w:gridCol w:w="1843"/>
        <w:gridCol w:w="2268"/>
      </w:tblGrid>
      <w:tr w:rsidR="0015288E" w:rsidRPr="009B4F68" w14:paraId="28226E6E" w14:textId="77777777" w:rsidTr="001A0C5C">
        <w:trPr>
          <w:trHeight w:val="303"/>
          <w:jc w:val="center"/>
        </w:trPr>
        <w:tc>
          <w:tcPr>
            <w:tcW w:w="1899" w:type="dxa"/>
            <w:hideMark/>
          </w:tcPr>
          <w:p w14:paraId="40467C20" w14:textId="77777777" w:rsidR="0015288E" w:rsidRPr="009B4F68" w:rsidRDefault="0015288E" w:rsidP="00837D36">
            <w:pPr>
              <w:jc w:val="center"/>
              <w:rPr>
                <w:rFonts w:cs="Times New Roman"/>
                <w:b/>
                <w:bCs/>
              </w:rPr>
            </w:pPr>
            <w:r w:rsidRPr="009B4F68">
              <w:rPr>
                <w:rFonts w:cs="Times New Roman"/>
                <w:b/>
                <w:bCs/>
              </w:rPr>
              <w:t>Total Thickness (mm)</w:t>
            </w:r>
          </w:p>
        </w:tc>
        <w:tc>
          <w:tcPr>
            <w:tcW w:w="2065" w:type="dxa"/>
            <w:hideMark/>
          </w:tcPr>
          <w:p w14:paraId="6B14ACE4" w14:textId="77777777" w:rsidR="0015288E" w:rsidRPr="009B4F68" w:rsidRDefault="0015288E" w:rsidP="00837D36">
            <w:pPr>
              <w:jc w:val="center"/>
              <w:rPr>
                <w:rFonts w:cs="Times New Roman"/>
                <w:b/>
                <w:bCs/>
              </w:rPr>
            </w:pPr>
            <w:r w:rsidRPr="009B4F68">
              <w:rPr>
                <w:rFonts w:cs="Times New Roman"/>
                <w:b/>
                <w:bCs/>
              </w:rPr>
              <w:t>Wearing Course (mm)</w:t>
            </w:r>
          </w:p>
        </w:tc>
        <w:tc>
          <w:tcPr>
            <w:tcW w:w="1843" w:type="dxa"/>
            <w:hideMark/>
          </w:tcPr>
          <w:p w14:paraId="13399BCB" w14:textId="77777777" w:rsidR="0015288E" w:rsidRPr="009B4F68" w:rsidRDefault="0015288E" w:rsidP="00837D36">
            <w:pPr>
              <w:jc w:val="center"/>
              <w:rPr>
                <w:rFonts w:cs="Times New Roman"/>
                <w:b/>
                <w:bCs/>
              </w:rPr>
            </w:pPr>
            <w:r w:rsidRPr="009B4F68">
              <w:rPr>
                <w:rFonts w:cs="Times New Roman"/>
                <w:b/>
                <w:bCs/>
              </w:rPr>
              <w:t>Granular Base (mm)</w:t>
            </w:r>
          </w:p>
        </w:tc>
        <w:tc>
          <w:tcPr>
            <w:tcW w:w="2268" w:type="dxa"/>
            <w:hideMark/>
          </w:tcPr>
          <w:p w14:paraId="241A830E" w14:textId="77777777" w:rsidR="0015288E" w:rsidRPr="009B4F68" w:rsidRDefault="0015288E" w:rsidP="00837D36">
            <w:pPr>
              <w:jc w:val="center"/>
              <w:rPr>
                <w:rFonts w:cs="Times New Roman"/>
                <w:b/>
                <w:bCs/>
              </w:rPr>
            </w:pPr>
            <w:r w:rsidRPr="009B4F68">
              <w:rPr>
                <w:rFonts w:cs="Times New Roman"/>
                <w:b/>
                <w:bCs/>
              </w:rPr>
              <w:t>Granular Sub-base (mm)</w:t>
            </w:r>
          </w:p>
        </w:tc>
      </w:tr>
      <w:tr w:rsidR="0015288E" w:rsidRPr="009B4F68" w14:paraId="041BC6C1" w14:textId="77777777" w:rsidTr="001A0C5C">
        <w:trPr>
          <w:trHeight w:val="58"/>
          <w:jc w:val="center"/>
        </w:trPr>
        <w:tc>
          <w:tcPr>
            <w:tcW w:w="1899" w:type="dxa"/>
            <w:hideMark/>
          </w:tcPr>
          <w:p w14:paraId="4BF32A3B" w14:textId="77777777" w:rsidR="0015288E" w:rsidRPr="009B4F68" w:rsidRDefault="0015288E" w:rsidP="00837D36">
            <w:pPr>
              <w:rPr>
                <w:rFonts w:cs="Times New Roman"/>
              </w:rPr>
            </w:pPr>
            <w:r w:rsidRPr="009B4F68">
              <w:rPr>
                <w:rFonts w:cs="Times New Roman"/>
              </w:rPr>
              <w:t>475</w:t>
            </w:r>
          </w:p>
        </w:tc>
        <w:tc>
          <w:tcPr>
            <w:tcW w:w="2065" w:type="dxa"/>
            <w:hideMark/>
          </w:tcPr>
          <w:p w14:paraId="4AA80315" w14:textId="77777777" w:rsidR="0015288E" w:rsidRPr="009B4F68" w:rsidRDefault="0015288E" w:rsidP="00837D36">
            <w:pPr>
              <w:rPr>
                <w:rFonts w:cs="Times New Roman"/>
              </w:rPr>
            </w:pPr>
            <w:r w:rsidRPr="009B4F68">
              <w:rPr>
                <w:rFonts w:cs="Times New Roman"/>
              </w:rPr>
              <w:t>50</w:t>
            </w:r>
          </w:p>
        </w:tc>
        <w:tc>
          <w:tcPr>
            <w:tcW w:w="1843" w:type="dxa"/>
            <w:hideMark/>
          </w:tcPr>
          <w:p w14:paraId="2A8B1AD1" w14:textId="77777777" w:rsidR="0015288E" w:rsidRPr="009B4F68" w:rsidRDefault="0015288E" w:rsidP="00837D36">
            <w:pPr>
              <w:rPr>
                <w:rFonts w:cs="Times New Roman"/>
              </w:rPr>
            </w:pPr>
            <w:r w:rsidRPr="009B4F68">
              <w:rPr>
                <w:rFonts w:cs="Times New Roman"/>
              </w:rPr>
              <w:t>200</w:t>
            </w:r>
          </w:p>
        </w:tc>
        <w:tc>
          <w:tcPr>
            <w:tcW w:w="2268" w:type="dxa"/>
            <w:hideMark/>
          </w:tcPr>
          <w:p w14:paraId="359083C4" w14:textId="77777777" w:rsidR="0015288E" w:rsidRPr="009B4F68" w:rsidRDefault="0015288E" w:rsidP="00837D36">
            <w:pPr>
              <w:rPr>
                <w:rFonts w:cs="Times New Roman"/>
              </w:rPr>
            </w:pPr>
            <w:r w:rsidRPr="009B4F68">
              <w:rPr>
                <w:rFonts w:cs="Times New Roman"/>
              </w:rPr>
              <w:t>225</w:t>
            </w:r>
          </w:p>
        </w:tc>
      </w:tr>
    </w:tbl>
    <w:p w14:paraId="38D53ACA" w14:textId="77777777" w:rsidR="0015288E" w:rsidRPr="009B4F68" w:rsidRDefault="0015288E" w:rsidP="0015288E">
      <w:pPr>
        <w:rPr>
          <w:rFonts w:cs="Times New Roman"/>
        </w:rPr>
      </w:pPr>
      <w:r w:rsidRPr="009B4F68">
        <w:rPr>
          <w:rFonts w:cs="Times New Roman"/>
        </w:rPr>
        <w:t>CONCLUSION:</w:t>
      </w:r>
    </w:p>
    <w:p w14:paraId="673D362A" w14:textId="77777777" w:rsidR="0015288E" w:rsidRPr="009B4F68" w:rsidRDefault="0015288E" w:rsidP="0068667F">
      <w:pPr>
        <w:pStyle w:val="ListParagraph"/>
        <w:numPr>
          <w:ilvl w:val="0"/>
          <w:numId w:val="63"/>
        </w:numPr>
        <w:rPr>
          <w:rFonts w:cs="Times New Roman"/>
        </w:rPr>
      </w:pPr>
      <w:r w:rsidRPr="009B4F68">
        <w:rPr>
          <w:rFonts w:cs="Times New Roman"/>
        </w:rPr>
        <w:t>Total Thickness (mm):475mm</w:t>
      </w:r>
    </w:p>
    <w:p w14:paraId="3253E0D8" w14:textId="77777777" w:rsidR="0015288E" w:rsidRPr="009B4F68" w:rsidRDefault="0015288E" w:rsidP="0068667F">
      <w:pPr>
        <w:pStyle w:val="ListParagraph"/>
        <w:numPr>
          <w:ilvl w:val="0"/>
          <w:numId w:val="63"/>
        </w:numPr>
        <w:rPr>
          <w:rFonts w:cs="Times New Roman"/>
        </w:rPr>
      </w:pPr>
      <w:r w:rsidRPr="009B4F68">
        <w:rPr>
          <w:rFonts w:cs="Times New Roman"/>
        </w:rPr>
        <w:t>Wearing Course (mm):50mm</w:t>
      </w:r>
    </w:p>
    <w:p w14:paraId="56E59469" w14:textId="77777777" w:rsidR="0015288E" w:rsidRPr="009B4F68" w:rsidRDefault="0015288E" w:rsidP="0068667F">
      <w:pPr>
        <w:pStyle w:val="ListParagraph"/>
        <w:numPr>
          <w:ilvl w:val="0"/>
          <w:numId w:val="63"/>
        </w:numPr>
        <w:rPr>
          <w:rFonts w:cs="Times New Roman"/>
        </w:rPr>
      </w:pPr>
      <w:r w:rsidRPr="009B4F68">
        <w:rPr>
          <w:rFonts w:cs="Times New Roman"/>
        </w:rPr>
        <w:t>Granular Base (mm):200mm</w:t>
      </w:r>
    </w:p>
    <w:p w14:paraId="7943A299" w14:textId="5A05C8E6" w:rsidR="0015288E" w:rsidRPr="009B4F68" w:rsidRDefault="0015288E" w:rsidP="0068667F">
      <w:pPr>
        <w:pStyle w:val="ListParagraph"/>
        <w:numPr>
          <w:ilvl w:val="0"/>
          <w:numId w:val="63"/>
        </w:numPr>
        <w:rPr>
          <w:rFonts w:cs="Times New Roman"/>
        </w:rPr>
      </w:pPr>
      <w:r w:rsidRPr="009B4F68">
        <w:rPr>
          <w:rFonts w:cs="Times New Roman"/>
        </w:rPr>
        <w:t>Granular Sub-base (mm):225mm</w:t>
      </w:r>
    </w:p>
    <w:p w14:paraId="4BB06315" w14:textId="78B4D776" w:rsidR="0015288E" w:rsidRPr="009B4F68" w:rsidRDefault="001A0C5C" w:rsidP="0015288E">
      <w:pPr>
        <w:pStyle w:val="Heading4"/>
        <w:rPr>
          <w:rFonts w:cs="Times New Roman"/>
        </w:rPr>
      </w:pPr>
      <w:r w:rsidRPr="009B4F68">
        <w:rPr>
          <w:rFonts w:cs="Times New Roman"/>
        </w:rPr>
        <w:t>Design Using DOR Guidelines</w:t>
      </w:r>
    </w:p>
    <w:p w14:paraId="48D5EFCD" w14:textId="77777777" w:rsidR="0015288E" w:rsidRPr="009B4F68" w:rsidRDefault="0015288E" w:rsidP="0068667F">
      <w:pPr>
        <w:pStyle w:val="ListParagraph"/>
        <w:numPr>
          <w:ilvl w:val="0"/>
          <w:numId w:val="62"/>
        </w:numPr>
        <w:rPr>
          <w:rFonts w:cs="Times New Roman"/>
          <w:b/>
          <w:bCs/>
          <w:u w:val="single"/>
        </w:rPr>
      </w:pPr>
      <w:r w:rsidRPr="009B4F68">
        <w:rPr>
          <w:rFonts w:cs="Times New Roman"/>
        </w:rPr>
        <w:t>Design Year:20 Years</w:t>
      </w:r>
    </w:p>
    <w:p w14:paraId="525D56C6" w14:textId="77777777" w:rsidR="0015288E" w:rsidRPr="009B4F68" w:rsidRDefault="0015288E" w:rsidP="0068667F">
      <w:pPr>
        <w:pStyle w:val="ListParagraph"/>
        <w:numPr>
          <w:ilvl w:val="0"/>
          <w:numId w:val="62"/>
        </w:numPr>
        <w:rPr>
          <w:rFonts w:cs="Times New Roman"/>
        </w:rPr>
      </w:pPr>
      <w:r w:rsidRPr="009B4F68">
        <w:rPr>
          <w:rFonts w:cs="Times New Roman"/>
        </w:rPr>
        <w:t>Construction Period:2Years</w:t>
      </w:r>
    </w:p>
    <w:p w14:paraId="61D6D8D2" w14:textId="77777777" w:rsidR="0015288E" w:rsidRPr="009B4F68" w:rsidRDefault="0015288E" w:rsidP="0068667F">
      <w:pPr>
        <w:pStyle w:val="ListParagraph"/>
        <w:numPr>
          <w:ilvl w:val="0"/>
          <w:numId w:val="62"/>
        </w:numPr>
        <w:rPr>
          <w:rFonts w:cs="Times New Roman"/>
        </w:rPr>
      </w:pPr>
      <w:r w:rsidRPr="009B4F68">
        <w:rPr>
          <w:rFonts w:cs="Times New Roman"/>
        </w:rPr>
        <w:t>Lane Distribution Factor: 75% (two lane single carriageway)</w:t>
      </w:r>
    </w:p>
    <w:p w14:paraId="0A48E9E7" w14:textId="77777777" w:rsidR="0015288E" w:rsidRPr="009B4F68" w:rsidRDefault="0015288E" w:rsidP="0068667F">
      <w:pPr>
        <w:pStyle w:val="ListParagraph"/>
        <w:numPr>
          <w:ilvl w:val="0"/>
          <w:numId w:val="62"/>
        </w:numPr>
        <w:rPr>
          <w:rFonts w:cs="Times New Roman"/>
        </w:rPr>
      </w:pPr>
      <w:r w:rsidRPr="009B4F68">
        <w:rPr>
          <w:rFonts w:cs="Times New Roman"/>
        </w:rPr>
        <w:t>Annual Traffic Growth Rate (r): 7%</w:t>
      </w:r>
    </w:p>
    <w:p w14:paraId="2A41EED4" w14:textId="77777777" w:rsidR="0015288E" w:rsidRPr="009B4F68" w:rsidRDefault="0015288E" w:rsidP="0068667F">
      <w:pPr>
        <w:pStyle w:val="ListParagraph"/>
        <w:numPr>
          <w:ilvl w:val="0"/>
          <w:numId w:val="62"/>
        </w:numPr>
        <w:rPr>
          <w:rFonts w:cs="Times New Roman"/>
        </w:rPr>
      </w:pPr>
      <w:r w:rsidRPr="009B4F68">
        <w:rPr>
          <w:rFonts w:cs="Times New Roman"/>
        </w:rPr>
        <w:t>Axle Load Survey: Not required for small projects; standard Vehicle Damage Factor (VDF) values are used instead.</w:t>
      </w:r>
    </w:p>
    <w:tbl>
      <w:tblPr>
        <w:tblStyle w:val="TableGrid"/>
        <w:tblW w:w="7083" w:type="dxa"/>
        <w:jc w:val="center"/>
        <w:tblLook w:val="04A0" w:firstRow="1" w:lastRow="0" w:firstColumn="1" w:lastColumn="0" w:noHBand="0" w:noVBand="1"/>
      </w:tblPr>
      <w:tblGrid>
        <w:gridCol w:w="1385"/>
        <w:gridCol w:w="1210"/>
        <w:gridCol w:w="1519"/>
        <w:gridCol w:w="1897"/>
        <w:gridCol w:w="1072"/>
      </w:tblGrid>
      <w:tr w:rsidR="0015288E" w:rsidRPr="009B4F68" w14:paraId="3170B191" w14:textId="77777777" w:rsidTr="009B4F68">
        <w:trPr>
          <w:trHeight w:val="282"/>
          <w:jc w:val="center"/>
        </w:trPr>
        <w:tc>
          <w:tcPr>
            <w:tcW w:w="0" w:type="auto"/>
            <w:hideMark/>
          </w:tcPr>
          <w:p w14:paraId="2D2451F8" w14:textId="77777777" w:rsidR="0015288E" w:rsidRPr="009B4F68" w:rsidRDefault="0015288E" w:rsidP="00837D36">
            <w:pPr>
              <w:jc w:val="center"/>
              <w:rPr>
                <w:rFonts w:cs="Times New Roman"/>
                <w:b/>
                <w:bCs/>
              </w:rPr>
            </w:pPr>
            <w:r w:rsidRPr="009B4F68">
              <w:rPr>
                <w:rFonts w:cs="Times New Roman"/>
                <w:b/>
                <w:bCs/>
              </w:rPr>
              <w:t xml:space="preserve">Traffic </w:t>
            </w:r>
            <w:r w:rsidRPr="009B4F68">
              <w:rPr>
                <w:rFonts w:cs="Times New Roman"/>
                <w:b/>
                <w:bCs/>
              </w:rPr>
              <w:lastRenderedPageBreak/>
              <w:t>Type</w:t>
            </w:r>
          </w:p>
        </w:tc>
        <w:tc>
          <w:tcPr>
            <w:tcW w:w="0" w:type="auto"/>
            <w:hideMark/>
          </w:tcPr>
          <w:p w14:paraId="6569567B" w14:textId="77777777" w:rsidR="0015288E" w:rsidRPr="009B4F68" w:rsidRDefault="0015288E" w:rsidP="00837D36">
            <w:pPr>
              <w:jc w:val="center"/>
              <w:rPr>
                <w:rFonts w:cs="Times New Roman"/>
                <w:b/>
                <w:bCs/>
              </w:rPr>
            </w:pPr>
            <w:r w:rsidRPr="009B4F68">
              <w:rPr>
                <w:rFonts w:cs="Times New Roman"/>
                <w:b/>
                <w:bCs/>
              </w:rPr>
              <w:lastRenderedPageBreak/>
              <w:t xml:space="preserve">Total No. </w:t>
            </w:r>
            <w:r w:rsidRPr="009B4F68">
              <w:rPr>
                <w:rFonts w:cs="Times New Roman"/>
                <w:b/>
                <w:bCs/>
              </w:rPr>
              <w:lastRenderedPageBreak/>
              <w:t>(a)</w:t>
            </w:r>
          </w:p>
        </w:tc>
        <w:tc>
          <w:tcPr>
            <w:tcW w:w="0" w:type="auto"/>
            <w:hideMark/>
          </w:tcPr>
          <w:p w14:paraId="1527A027" w14:textId="77777777" w:rsidR="0015288E" w:rsidRPr="009B4F68" w:rsidRDefault="0015288E" w:rsidP="00837D36">
            <w:pPr>
              <w:jc w:val="center"/>
              <w:rPr>
                <w:rFonts w:cs="Times New Roman"/>
                <w:b/>
                <w:bCs/>
              </w:rPr>
            </w:pPr>
            <w:r w:rsidRPr="009B4F68">
              <w:rPr>
                <w:rFonts w:cs="Times New Roman"/>
                <w:b/>
                <w:bCs/>
              </w:rPr>
              <w:lastRenderedPageBreak/>
              <w:t xml:space="preserve">ESAL Factor </w:t>
            </w:r>
            <w:r w:rsidRPr="009B4F68">
              <w:rPr>
                <w:rFonts w:cs="Times New Roman"/>
                <w:b/>
                <w:bCs/>
              </w:rPr>
              <w:lastRenderedPageBreak/>
              <w:t>(b)</w:t>
            </w:r>
          </w:p>
        </w:tc>
        <w:tc>
          <w:tcPr>
            <w:tcW w:w="1897" w:type="dxa"/>
            <w:hideMark/>
          </w:tcPr>
          <w:p w14:paraId="2C37A820" w14:textId="77777777" w:rsidR="0015288E" w:rsidRPr="009B4F68" w:rsidRDefault="0015288E" w:rsidP="00837D36">
            <w:pPr>
              <w:jc w:val="center"/>
              <w:rPr>
                <w:rFonts w:cs="Times New Roman"/>
                <w:b/>
                <w:bCs/>
              </w:rPr>
            </w:pPr>
            <w:r w:rsidRPr="009B4F68">
              <w:rPr>
                <w:rFonts w:cs="Times New Roman"/>
                <w:b/>
                <w:bCs/>
              </w:rPr>
              <w:lastRenderedPageBreak/>
              <w:t>a × b (ESAL/day)</w:t>
            </w:r>
          </w:p>
        </w:tc>
        <w:tc>
          <w:tcPr>
            <w:tcW w:w="1072" w:type="dxa"/>
            <w:hideMark/>
          </w:tcPr>
          <w:p w14:paraId="6E3990B0" w14:textId="77777777" w:rsidR="0015288E" w:rsidRPr="009B4F68" w:rsidRDefault="0015288E" w:rsidP="00837D36">
            <w:pPr>
              <w:jc w:val="center"/>
              <w:rPr>
                <w:rFonts w:cs="Times New Roman"/>
                <w:b/>
                <w:bCs/>
              </w:rPr>
            </w:pPr>
            <w:r w:rsidRPr="009B4F68">
              <w:rPr>
                <w:rFonts w:cs="Times New Roman"/>
                <w:b/>
                <w:bCs/>
              </w:rPr>
              <w:t>Remarks</w:t>
            </w:r>
          </w:p>
        </w:tc>
      </w:tr>
      <w:tr w:rsidR="0015288E" w:rsidRPr="009B4F68" w14:paraId="74FC4481" w14:textId="77777777" w:rsidTr="009B4F68">
        <w:trPr>
          <w:trHeight w:val="406"/>
          <w:jc w:val="center"/>
        </w:trPr>
        <w:tc>
          <w:tcPr>
            <w:tcW w:w="0" w:type="auto"/>
            <w:hideMark/>
          </w:tcPr>
          <w:p w14:paraId="4B58C471" w14:textId="77777777" w:rsidR="0015288E" w:rsidRPr="009B4F68" w:rsidRDefault="0015288E" w:rsidP="00837D36">
            <w:pPr>
              <w:rPr>
                <w:rFonts w:cs="Times New Roman"/>
              </w:rPr>
            </w:pPr>
            <w:r w:rsidRPr="009B4F68">
              <w:rPr>
                <w:rFonts w:cs="Times New Roman"/>
              </w:rPr>
              <w:t>Two-axle truck</w:t>
            </w:r>
          </w:p>
        </w:tc>
        <w:tc>
          <w:tcPr>
            <w:tcW w:w="0" w:type="auto"/>
            <w:hideMark/>
          </w:tcPr>
          <w:p w14:paraId="277508CE" w14:textId="77777777" w:rsidR="0015288E" w:rsidRPr="009B4F68" w:rsidRDefault="0015288E" w:rsidP="00837D36">
            <w:pPr>
              <w:rPr>
                <w:rFonts w:cs="Times New Roman"/>
              </w:rPr>
            </w:pPr>
            <w:r w:rsidRPr="009B4F68">
              <w:rPr>
                <w:rFonts w:cs="Times New Roman"/>
              </w:rPr>
              <w:t>46</w:t>
            </w:r>
          </w:p>
        </w:tc>
        <w:tc>
          <w:tcPr>
            <w:tcW w:w="0" w:type="auto"/>
            <w:hideMark/>
          </w:tcPr>
          <w:p w14:paraId="4FDF93F0" w14:textId="77777777" w:rsidR="0015288E" w:rsidRPr="009B4F68" w:rsidRDefault="0015288E" w:rsidP="00837D36">
            <w:pPr>
              <w:rPr>
                <w:rFonts w:cs="Times New Roman"/>
              </w:rPr>
            </w:pPr>
            <w:r w:rsidRPr="009B4F68">
              <w:rPr>
                <w:rFonts w:cs="Times New Roman"/>
              </w:rPr>
              <w:t>4.75</w:t>
            </w:r>
          </w:p>
        </w:tc>
        <w:tc>
          <w:tcPr>
            <w:tcW w:w="1897" w:type="dxa"/>
            <w:hideMark/>
          </w:tcPr>
          <w:p w14:paraId="4F3B3481" w14:textId="77777777" w:rsidR="0015288E" w:rsidRPr="009B4F68" w:rsidRDefault="0015288E" w:rsidP="00837D36">
            <w:pPr>
              <w:rPr>
                <w:rFonts w:cs="Times New Roman"/>
              </w:rPr>
            </w:pPr>
            <w:r w:rsidRPr="009B4F68">
              <w:rPr>
                <w:rFonts w:cs="Times New Roman"/>
              </w:rPr>
              <w:t>218.5</w:t>
            </w:r>
          </w:p>
        </w:tc>
        <w:tc>
          <w:tcPr>
            <w:tcW w:w="1072" w:type="dxa"/>
            <w:hideMark/>
          </w:tcPr>
          <w:p w14:paraId="2D5A1C4B" w14:textId="77777777" w:rsidR="0015288E" w:rsidRPr="009B4F68" w:rsidRDefault="0015288E" w:rsidP="00837D36">
            <w:pPr>
              <w:rPr>
                <w:rFonts w:cs="Times New Roman"/>
              </w:rPr>
            </w:pPr>
          </w:p>
        </w:tc>
      </w:tr>
      <w:tr w:rsidR="0015288E" w:rsidRPr="009B4F68" w14:paraId="1A908FB3" w14:textId="77777777" w:rsidTr="009B4F68">
        <w:trPr>
          <w:trHeight w:val="131"/>
          <w:jc w:val="center"/>
        </w:trPr>
        <w:tc>
          <w:tcPr>
            <w:tcW w:w="0" w:type="auto"/>
            <w:hideMark/>
          </w:tcPr>
          <w:p w14:paraId="0CDD1236" w14:textId="77777777" w:rsidR="0015288E" w:rsidRPr="009B4F68" w:rsidRDefault="0015288E" w:rsidP="00837D36">
            <w:pPr>
              <w:rPr>
                <w:rFonts w:cs="Times New Roman"/>
              </w:rPr>
            </w:pPr>
            <w:r w:rsidRPr="009B4F68">
              <w:rPr>
                <w:rFonts w:cs="Times New Roman"/>
              </w:rPr>
              <w:t>Mini truck</w:t>
            </w:r>
          </w:p>
        </w:tc>
        <w:tc>
          <w:tcPr>
            <w:tcW w:w="0" w:type="auto"/>
            <w:hideMark/>
          </w:tcPr>
          <w:p w14:paraId="18105326" w14:textId="77777777" w:rsidR="0015288E" w:rsidRPr="009B4F68" w:rsidRDefault="0015288E" w:rsidP="00837D36">
            <w:pPr>
              <w:rPr>
                <w:rFonts w:cs="Times New Roman"/>
              </w:rPr>
            </w:pPr>
            <w:r w:rsidRPr="009B4F68">
              <w:rPr>
                <w:rFonts w:cs="Times New Roman"/>
              </w:rPr>
              <w:t>5</w:t>
            </w:r>
          </w:p>
        </w:tc>
        <w:tc>
          <w:tcPr>
            <w:tcW w:w="0" w:type="auto"/>
            <w:hideMark/>
          </w:tcPr>
          <w:p w14:paraId="45528EC1" w14:textId="77777777" w:rsidR="0015288E" w:rsidRPr="009B4F68" w:rsidRDefault="0015288E" w:rsidP="00837D36">
            <w:pPr>
              <w:rPr>
                <w:rFonts w:cs="Times New Roman"/>
              </w:rPr>
            </w:pPr>
            <w:r w:rsidRPr="009B4F68">
              <w:rPr>
                <w:rFonts w:cs="Times New Roman"/>
              </w:rPr>
              <w:t>1.00</w:t>
            </w:r>
          </w:p>
        </w:tc>
        <w:tc>
          <w:tcPr>
            <w:tcW w:w="1897" w:type="dxa"/>
            <w:hideMark/>
          </w:tcPr>
          <w:p w14:paraId="0B3B5390" w14:textId="77777777" w:rsidR="0015288E" w:rsidRPr="009B4F68" w:rsidRDefault="0015288E" w:rsidP="00837D36">
            <w:pPr>
              <w:rPr>
                <w:rFonts w:cs="Times New Roman"/>
              </w:rPr>
            </w:pPr>
            <w:r w:rsidRPr="009B4F68">
              <w:rPr>
                <w:rFonts w:cs="Times New Roman"/>
              </w:rPr>
              <w:t>5</w:t>
            </w:r>
          </w:p>
        </w:tc>
        <w:tc>
          <w:tcPr>
            <w:tcW w:w="1072" w:type="dxa"/>
            <w:hideMark/>
          </w:tcPr>
          <w:p w14:paraId="7E017FCB" w14:textId="77777777" w:rsidR="0015288E" w:rsidRPr="009B4F68" w:rsidRDefault="0015288E" w:rsidP="00837D36">
            <w:pPr>
              <w:rPr>
                <w:rFonts w:cs="Times New Roman"/>
              </w:rPr>
            </w:pPr>
            <w:r w:rsidRPr="009B4F68">
              <w:rPr>
                <w:rFonts w:cs="Times New Roman"/>
              </w:rPr>
              <w:t>Tractor</w:t>
            </w:r>
          </w:p>
        </w:tc>
      </w:tr>
      <w:tr w:rsidR="0015288E" w:rsidRPr="009B4F68" w14:paraId="378B326E" w14:textId="77777777" w:rsidTr="009B4F68">
        <w:trPr>
          <w:trHeight w:val="58"/>
          <w:jc w:val="center"/>
        </w:trPr>
        <w:tc>
          <w:tcPr>
            <w:tcW w:w="0" w:type="auto"/>
            <w:hideMark/>
          </w:tcPr>
          <w:p w14:paraId="36E590BB" w14:textId="77777777" w:rsidR="0015288E" w:rsidRPr="009B4F68" w:rsidRDefault="0015288E" w:rsidP="00837D36">
            <w:pPr>
              <w:rPr>
                <w:rFonts w:cs="Times New Roman"/>
              </w:rPr>
            </w:pPr>
            <w:r w:rsidRPr="009B4F68">
              <w:rPr>
                <w:rFonts w:cs="Times New Roman"/>
              </w:rPr>
              <w:t>Bus (full)</w:t>
            </w:r>
          </w:p>
        </w:tc>
        <w:tc>
          <w:tcPr>
            <w:tcW w:w="0" w:type="auto"/>
            <w:hideMark/>
          </w:tcPr>
          <w:p w14:paraId="1FEE3372" w14:textId="77777777" w:rsidR="0015288E" w:rsidRPr="009B4F68" w:rsidRDefault="0015288E" w:rsidP="00837D36">
            <w:pPr>
              <w:rPr>
                <w:rFonts w:cs="Times New Roman"/>
              </w:rPr>
            </w:pPr>
            <w:r w:rsidRPr="009B4F68">
              <w:rPr>
                <w:rFonts w:cs="Times New Roman"/>
              </w:rPr>
              <w:t>30</w:t>
            </w:r>
          </w:p>
        </w:tc>
        <w:tc>
          <w:tcPr>
            <w:tcW w:w="0" w:type="auto"/>
            <w:hideMark/>
          </w:tcPr>
          <w:p w14:paraId="10386A45" w14:textId="77777777" w:rsidR="0015288E" w:rsidRPr="009B4F68" w:rsidRDefault="0015288E" w:rsidP="00837D36">
            <w:pPr>
              <w:rPr>
                <w:rFonts w:cs="Times New Roman"/>
              </w:rPr>
            </w:pPr>
            <w:r w:rsidRPr="009B4F68">
              <w:rPr>
                <w:rFonts w:cs="Times New Roman"/>
              </w:rPr>
              <w:t>0.50</w:t>
            </w:r>
          </w:p>
        </w:tc>
        <w:tc>
          <w:tcPr>
            <w:tcW w:w="1897" w:type="dxa"/>
            <w:hideMark/>
          </w:tcPr>
          <w:p w14:paraId="5F5181FA" w14:textId="77777777" w:rsidR="0015288E" w:rsidRPr="009B4F68" w:rsidRDefault="0015288E" w:rsidP="00837D36">
            <w:pPr>
              <w:rPr>
                <w:rFonts w:cs="Times New Roman"/>
              </w:rPr>
            </w:pPr>
            <w:r w:rsidRPr="009B4F68">
              <w:rPr>
                <w:rFonts w:cs="Times New Roman"/>
              </w:rPr>
              <w:t>15</w:t>
            </w:r>
          </w:p>
        </w:tc>
        <w:tc>
          <w:tcPr>
            <w:tcW w:w="1072" w:type="dxa"/>
            <w:hideMark/>
          </w:tcPr>
          <w:p w14:paraId="54F43467" w14:textId="77777777" w:rsidR="0015288E" w:rsidRPr="009B4F68" w:rsidRDefault="0015288E" w:rsidP="00837D36">
            <w:pPr>
              <w:rPr>
                <w:rFonts w:cs="Times New Roman"/>
              </w:rPr>
            </w:pPr>
          </w:p>
        </w:tc>
      </w:tr>
      <w:tr w:rsidR="0015288E" w:rsidRPr="009B4F68" w14:paraId="69F3C883" w14:textId="77777777" w:rsidTr="009B4F68">
        <w:trPr>
          <w:trHeight w:val="58"/>
          <w:jc w:val="center"/>
        </w:trPr>
        <w:tc>
          <w:tcPr>
            <w:tcW w:w="0" w:type="auto"/>
            <w:hideMark/>
          </w:tcPr>
          <w:p w14:paraId="721A65B9" w14:textId="77777777" w:rsidR="0015288E" w:rsidRPr="009B4F68" w:rsidRDefault="0015288E" w:rsidP="00837D36">
            <w:pPr>
              <w:rPr>
                <w:rFonts w:cs="Times New Roman"/>
              </w:rPr>
            </w:pPr>
            <w:r w:rsidRPr="009B4F68">
              <w:rPr>
                <w:rFonts w:cs="Times New Roman"/>
              </w:rPr>
              <w:t>Mini bus</w:t>
            </w:r>
          </w:p>
        </w:tc>
        <w:tc>
          <w:tcPr>
            <w:tcW w:w="0" w:type="auto"/>
            <w:hideMark/>
          </w:tcPr>
          <w:p w14:paraId="79BD5A26" w14:textId="77777777" w:rsidR="0015288E" w:rsidRPr="009B4F68" w:rsidRDefault="0015288E" w:rsidP="00837D36">
            <w:pPr>
              <w:rPr>
                <w:rFonts w:cs="Times New Roman"/>
              </w:rPr>
            </w:pPr>
            <w:r w:rsidRPr="009B4F68">
              <w:rPr>
                <w:rFonts w:cs="Times New Roman"/>
              </w:rPr>
              <w:t>32</w:t>
            </w:r>
          </w:p>
        </w:tc>
        <w:tc>
          <w:tcPr>
            <w:tcW w:w="0" w:type="auto"/>
            <w:hideMark/>
          </w:tcPr>
          <w:p w14:paraId="70384C07" w14:textId="77777777" w:rsidR="0015288E" w:rsidRPr="009B4F68" w:rsidRDefault="0015288E" w:rsidP="00837D36">
            <w:pPr>
              <w:rPr>
                <w:rFonts w:cs="Times New Roman"/>
              </w:rPr>
            </w:pPr>
            <w:r w:rsidRPr="009B4F68">
              <w:rPr>
                <w:rFonts w:cs="Times New Roman"/>
              </w:rPr>
              <w:t>0.35</w:t>
            </w:r>
          </w:p>
        </w:tc>
        <w:tc>
          <w:tcPr>
            <w:tcW w:w="1897" w:type="dxa"/>
            <w:hideMark/>
          </w:tcPr>
          <w:p w14:paraId="3AC99BDC" w14:textId="77777777" w:rsidR="0015288E" w:rsidRPr="009B4F68" w:rsidRDefault="0015288E" w:rsidP="00837D36">
            <w:pPr>
              <w:rPr>
                <w:rFonts w:cs="Times New Roman"/>
              </w:rPr>
            </w:pPr>
            <w:r w:rsidRPr="009B4F68">
              <w:rPr>
                <w:rFonts w:cs="Times New Roman"/>
              </w:rPr>
              <w:t>11.20</w:t>
            </w:r>
          </w:p>
        </w:tc>
        <w:tc>
          <w:tcPr>
            <w:tcW w:w="1072" w:type="dxa"/>
            <w:hideMark/>
          </w:tcPr>
          <w:p w14:paraId="636D0F60" w14:textId="77777777" w:rsidR="0015288E" w:rsidRPr="009B4F68" w:rsidRDefault="0015288E" w:rsidP="00837D36">
            <w:pPr>
              <w:rPr>
                <w:rFonts w:cs="Times New Roman"/>
              </w:rPr>
            </w:pPr>
            <w:r w:rsidRPr="009B4F68">
              <w:rPr>
                <w:rFonts w:cs="Times New Roman"/>
              </w:rPr>
              <w:t>Mini bus</w:t>
            </w:r>
          </w:p>
        </w:tc>
      </w:tr>
      <w:tr w:rsidR="0015288E" w:rsidRPr="009B4F68" w14:paraId="527879BF" w14:textId="77777777" w:rsidTr="009B4F68">
        <w:trPr>
          <w:trHeight w:val="58"/>
          <w:jc w:val="center"/>
        </w:trPr>
        <w:tc>
          <w:tcPr>
            <w:tcW w:w="0" w:type="auto"/>
            <w:hideMark/>
          </w:tcPr>
          <w:p w14:paraId="48604658" w14:textId="77777777" w:rsidR="0015288E" w:rsidRPr="009B4F68" w:rsidRDefault="0015288E" w:rsidP="00837D36">
            <w:pPr>
              <w:rPr>
                <w:rFonts w:cs="Times New Roman"/>
              </w:rPr>
            </w:pPr>
            <w:r w:rsidRPr="009B4F68">
              <w:rPr>
                <w:rFonts w:cs="Times New Roman"/>
              </w:rPr>
              <w:t>Water Tanker</w:t>
            </w:r>
          </w:p>
        </w:tc>
        <w:tc>
          <w:tcPr>
            <w:tcW w:w="0" w:type="auto"/>
            <w:hideMark/>
          </w:tcPr>
          <w:p w14:paraId="3077885E" w14:textId="77777777" w:rsidR="0015288E" w:rsidRPr="009B4F68" w:rsidRDefault="0015288E" w:rsidP="00837D36">
            <w:pPr>
              <w:rPr>
                <w:rFonts w:cs="Times New Roman"/>
              </w:rPr>
            </w:pPr>
            <w:r w:rsidRPr="009B4F68">
              <w:rPr>
                <w:rFonts w:cs="Times New Roman"/>
              </w:rPr>
              <w:t>3</w:t>
            </w:r>
          </w:p>
        </w:tc>
        <w:tc>
          <w:tcPr>
            <w:tcW w:w="0" w:type="auto"/>
            <w:hideMark/>
          </w:tcPr>
          <w:p w14:paraId="74B7554A" w14:textId="77777777" w:rsidR="0015288E" w:rsidRPr="009B4F68" w:rsidRDefault="0015288E" w:rsidP="00837D36">
            <w:pPr>
              <w:rPr>
                <w:rFonts w:cs="Times New Roman"/>
              </w:rPr>
            </w:pPr>
            <w:r w:rsidRPr="009B4F68">
              <w:rPr>
                <w:rFonts w:cs="Times New Roman"/>
              </w:rPr>
              <w:t>2</w:t>
            </w:r>
          </w:p>
        </w:tc>
        <w:tc>
          <w:tcPr>
            <w:tcW w:w="1897" w:type="dxa"/>
            <w:hideMark/>
          </w:tcPr>
          <w:p w14:paraId="384FDB3D" w14:textId="77777777" w:rsidR="0015288E" w:rsidRPr="009B4F68" w:rsidRDefault="0015288E" w:rsidP="00837D36">
            <w:pPr>
              <w:rPr>
                <w:rFonts w:cs="Times New Roman"/>
              </w:rPr>
            </w:pPr>
            <w:r w:rsidRPr="009B4F68">
              <w:rPr>
                <w:rFonts w:cs="Times New Roman"/>
              </w:rPr>
              <w:t>6</w:t>
            </w:r>
          </w:p>
        </w:tc>
        <w:tc>
          <w:tcPr>
            <w:tcW w:w="1072" w:type="dxa"/>
            <w:hideMark/>
          </w:tcPr>
          <w:p w14:paraId="6A9A879A" w14:textId="77777777" w:rsidR="0015288E" w:rsidRPr="009B4F68" w:rsidRDefault="0015288E" w:rsidP="00837D36">
            <w:pPr>
              <w:rPr>
                <w:rFonts w:cs="Times New Roman"/>
              </w:rPr>
            </w:pPr>
            <w:r w:rsidRPr="009B4F68">
              <w:rPr>
                <w:rFonts w:cs="Times New Roman"/>
              </w:rPr>
              <w:t>Tanker</w:t>
            </w:r>
          </w:p>
          <w:p w14:paraId="455113FC" w14:textId="77777777" w:rsidR="0015288E" w:rsidRPr="009B4F68" w:rsidRDefault="0015288E" w:rsidP="00837D36">
            <w:pPr>
              <w:rPr>
                <w:rFonts w:cs="Times New Roman"/>
              </w:rPr>
            </w:pPr>
          </w:p>
        </w:tc>
      </w:tr>
      <w:tr w:rsidR="0015288E" w:rsidRPr="009B4F68" w14:paraId="0E612030" w14:textId="77777777" w:rsidTr="009B4F68">
        <w:trPr>
          <w:trHeight w:val="58"/>
          <w:jc w:val="center"/>
        </w:trPr>
        <w:tc>
          <w:tcPr>
            <w:tcW w:w="0" w:type="auto"/>
          </w:tcPr>
          <w:p w14:paraId="72E36E00" w14:textId="77777777" w:rsidR="0015288E" w:rsidRPr="009B4F68" w:rsidRDefault="0015288E" w:rsidP="00837D36">
            <w:pPr>
              <w:pStyle w:val="Heading3"/>
              <w:numPr>
                <w:ilvl w:val="0"/>
                <w:numId w:val="0"/>
              </w:numPr>
              <w:rPr>
                <w:rFonts w:cs="Times New Roman"/>
                <w:b w:val="0"/>
                <w:bCs w:val="0"/>
              </w:rPr>
            </w:pPr>
            <w:bookmarkStart w:id="114" w:name="_Toc189571619"/>
            <w:r w:rsidRPr="009B4F68">
              <w:rPr>
                <w:rFonts w:cs="Times New Roman"/>
                <w:b w:val="0"/>
                <w:bCs w:val="0"/>
              </w:rPr>
              <w:t>TOTAL</w:t>
            </w:r>
            <w:bookmarkEnd w:id="114"/>
          </w:p>
        </w:tc>
        <w:tc>
          <w:tcPr>
            <w:tcW w:w="0" w:type="auto"/>
          </w:tcPr>
          <w:p w14:paraId="19FFD922" w14:textId="77777777" w:rsidR="0015288E" w:rsidRPr="009B4F68" w:rsidRDefault="0015288E" w:rsidP="00837D36">
            <w:pPr>
              <w:rPr>
                <w:rFonts w:cs="Times New Roman"/>
              </w:rPr>
            </w:pPr>
          </w:p>
        </w:tc>
        <w:tc>
          <w:tcPr>
            <w:tcW w:w="0" w:type="auto"/>
          </w:tcPr>
          <w:p w14:paraId="0739ACD2" w14:textId="77777777" w:rsidR="0015288E" w:rsidRPr="009B4F68" w:rsidRDefault="0015288E" w:rsidP="00837D36">
            <w:pPr>
              <w:rPr>
                <w:rFonts w:cs="Times New Roman"/>
              </w:rPr>
            </w:pPr>
          </w:p>
        </w:tc>
        <w:tc>
          <w:tcPr>
            <w:tcW w:w="1897" w:type="dxa"/>
          </w:tcPr>
          <w:p w14:paraId="4AA7A1FF" w14:textId="77777777" w:rsidR="0015288E" w:rsidRPr="009B4F68" w:rsidRDefault="0015288E" w:rsidP="00837D36">
            <w:pPr>
              <w:rPr>
                <w:rFonts w:cs="Times New Roman"/>
              </w:rPr>
            </w:pPr>
            <w:r w:rsidRPr="009B4F68">
              <w:rPr>
                <w:rFonts w:cs="Times New Roman"/>
              </w:rPr>
              <w:t>234.717EAL/DAY</w:t>
            </w:r>
          </w:p>
        </w:tc>
        <w:tc>
          <w:tcPr>
            <w:tcW w:w="1072" w:type="dxa"/>
          </w:tcPr>
          <w:p w14:paraId="1BFE85D6" w14:textId="77777777" w:rsidR="0015288E" w:rsidRPr="009B4F68" w:rsidRDefault="0015288E" w:rsidP="00837D36">
            <w:pPr>
              <w:rPr>
                <w:rFonts w:cs="Times New Roman"/>
              </w:rPr>
            </w:pPr>
          </w:p>
        </w:tc>
      </w:tr>
    </w:tbl>
    <w:p w14:paraId="1E3C15AA" w14:textId="77777777" w:rsidR="0015288E" w:rsidRPr="009B4F68" w:rsidRDefault="0015288E" w:rsidP="0068667F">
      <w:pPr>
        <w:pStyle w:val="ListParagraph"/>
        <w:numPr>
          <w:ilvl w:val="0"/>
          <w:numId w:val="59"/>
        </w:numPr>
        <w:spacing w:before="0" w:after="160" w:line="259" w:lineRule="auto"/>
        <w:jc w:val="left"/>
        <w:rPr>
          <w:rFonts w:cs="Times New Roman"/>
        </w:rPr>
      </w:pPr>
      <w:r w:rsidRPr="009B4F68">
        <w:rPr>
          <w:rFonts w:cs="Times New Roman"/>
        </w:rPr>
        <w:t>Cumulative no. of standard axle at base period (A) = P(1+r) ^n =268.72ESAL/DAY</w:t>
      </w:r>
    </w:p>
    <w:p w14:paraId="0217DE7F" w14:textId="77777777" w:rsidR="0015288E" w:rsidRPr="009B4F68" w:rsidRDefault="0015288E" w:rsidP="0068667F">
      <w:pPr>
        <w:pStyle w:val="ListParagraph"/>
        <w:numPr>
          <w:ilvl w:val="0"/>
          <w:numId w:val="59"/>
        </w:numPr>
        <w:spacing w:before="0" w:after="160" w:line="259" w:lineRule="auto"/>
        <w:jc w:val="left"/>
        <w:rPr>
          <w:rFonts w:cs="Times New Roman"/>
        </w:rPr>
      </w:pPr>
      <w:r w:rsidRPr="009B4F68">
        <w:rPr>
          <w:rFonts w:cs="Times New Roman"/>
        </w:rPr>
        <w:t>Cumulative number of standard axles at the end of design period (N) = 3.O15*10^6 ESAL/DAY</w:t>
      </w:r>
    </w:p>
    <w:p w14:paraId="68BF6967" w14:textId="77777777" w:rsidR="0015288E" w:rsidRPr="009B4F68" w:rsidRDefault="0015288E" w:rsidP="0068667F">
      <w:pPr>
        <w:pStyle w:val="ListParagraph"/>
        <w:numPr>
          <w:ilvl w:val="0"/>
          <w:numId w:val="59"/>
        </w:numPr>
        <w:spacing w:before="0" w:after="160" w:line="259" w:lineRule="auto"/>
        <w:jc w:val="left"/>
        <w:rPr>
          <w:rFonts w:cs="Times New Roman"/>
        </w:rPr>
      </w:pPr>
      <w:r w:rsidRPr="009B4F68">
        <w:rPr>
          <w:rFonts w:cs="Times New Roman"/>
        </w:rPr>
        <w:t>Cumulative number of standard axles at the end of design period (*10^6) =3.015msa</w:t>
      </w:r>
    </w:p>
    <w:p w14:paraId="123B8843" w14:textId="77777777" w:rsidR="0015288E" w:rsidRPr="009B4F68" w:rsidRDefault="0015288E" w:rsidP="0068667F">
      <w:pPr>
        <w:pStyle w:val="ListParagraph"/>
        <w:numPr>
          <w:ilvl w:val="0"/>
          <w:numId w:val="59"/>
        </w:numPr>
        <w:spacing w:before="0" w:after="160" w:line="259" w:lineRule="auto"/>
        <w:jc w:val="left"/>
        <w:rPr>
          <w:rFonts w:cs="Times New Roman"/>
        </w:rPr>
      </w:pPr>
      <w:r w:rsidRPr="009B4F68">
        <w:rPr>
          <w:rFonts w:cs="Times New Roman"/>
        </w:rPr>
        <w:t>CBR=5.3%</w:t>
      </w:r>
    </w:p>
    <w:p w14:paraId="75FDFBDE" w14:textId="59E068C1" w:rsidR="0015288E" w:rsidRPr="009B4F68" w:rsidRDefault="0015288E" w:rsidP="0015288E">
      <w:pPr>
        <w:rPr>
          <w:rStyle w:val="Strong"/>
          <w:rFonts w:eastAsia="Batang" w:cs="Times New Roman"/>
          <w:b w:val="0"/>
          <w:bCs w:val="0"/>
        </w:rPr>
      </w:pPr>
      <w:r w:rsidRPr="009B4F68">
        <w:rPr>
          <w:rStyle w:val="Strong"/>
          <w:rFonts w:eastAsia="Batang" w:cs="Times New Roman"/>
        </w:rPr>
        <w:t>Using DOR, we get following data</w:t>
      </w:r>
    </w:p>
    <w:p w14:paraId="2BB476ED" w14:textId="6516226B" w:rsidR="0015288E" w:rsidRPr="009B4F68" w:rsidRDefault="00E01DD1" w:rsidP="00E01DD1">
      <w:pPr>
        <w:pStyle w:val="Caption"/>
        <w:rPr>
          <w:rFonts w:cs="Times New Roman"/>
          <w:i/>
        </w:rPr>
      </w:pPr>
      <w:bookmarkStart w:id="115" w:name="_Toc189571674"/>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13</w:t>
      </w:r>
      <w:r w:rsidR="003849B3">
        <w:fldChar w:fldCharType="end"/>
      </w:r>
      <w:r>
        <w:t xml:space="preserve">: </w:t>
      </w:r>
      <w:r w:rsidR="0015288E" w:rsidRPr="009B4F68">
        <w:rPr>
          <w:rStyle w:val="Strong"/>
          <w:rFonts w:cs="Times New Roman"/>
          <w:iCs w:val="0"/>
          <w:color w:val="000000" w:themeColor="text1"/>
        </w:rPr>
        <w:t>Thickness Distribution:</w:t>
      </w:r>
      <w:bookmarkEnd w:id="115"/>
    </w:p>
    <w:tbl>
      <w:tblPr>
        <w:tblStyle w:val="TableGrid"/>
        <w:tblW w:w="4576" w:type="dxa"/>
        <w:jc w:val="center"/>
        <w:tblLook w:val="04A0" w:firstRow="1" w:lastRow="0" w:firstColumn="1" w:lastColumn="0" w:noHBand="0" w:noVBand="1"/>
      </w:tblPr>
      <w:tblGrid>
        <w:gridCol w:w="2668"/>
        <w:gridCol w:w="1908"/>
      </w:tblGrid>
      <w:tr w:rsidR="0015288E" w:rsidRPr="009B4F68" w14:paraId="671CA72B" w14:textId="77777777" w:rsidTr="001A0C5C">
        <w:trPr>
          <w:trHeight w:val="426"/>
          <w:jc w:val="center"/>
        </w:trPr>
        <w:tc>
          <w:tcPr>
            <w:tcW w:w="2668" w:type="dxa"/>
            <w:hideMark/>
          </w:tcPr>
          <w:p w14:paraId="45431E91" w14:textId="77777777" w:rsidR="0015288E" w:rsidRPr="009B4F68" w:rsidRDefault="0015288E" w:rsidP="00837D36">
            <w:pPr>
              <w:rPr>
                <w:rFonts w:cs="Times New Roman"/>
              </w:rPr>
            </w:pPr>
            <w:r w:rsidRPr="009B4F68">
              <w:rPr>
                <w:rFonts w:cs="Times New Roman"/>
              </w:rPr>
              <w:t>Layer</w:t>
            </w:r>
          </w:p>
        </w:tc>
        <w:tc>
          <w:tcPr>
            <w:tcW w:w="1908" w:type="dxa"/>
            <w:hideMark/>
          </w:tcPr>
          <w:p w14:paraId="3AF86A8E" w14:textId="77777777" w:rsidR="0015288E" w:rsidRPr="009B4F68" w:rsidRDefault="0015288E" w:rsidP="00837D36">
            <w:pPr>
              <w:jc w:val="center"/>
              <w:rPr>
                <w:rFonts w:cs="Times New Roman"/>
              </w:rPr>
            </w:pPr>
            <w:r w:rsidRPr="009B4F68">
              <w:rPr>
                <w:rFonts w:cs="Times New Roman"/>
              </w:rPr>
              <w:t>Thickness (mm)</w:t>
            </w:r>
          </w:p>
        </w:tc>
      </w:tr>
      <w:tr w:rsidR="0015288E" w:rsidRPr="009B4F68" w14:paraId="2D283EDE" w14:textId="77777777" w:rsidTr="001A0C5C">
        <w:trPr>
          <w:trHeight w:val="339"/>
          <w:jc w:val="center"/>
        </w:trPr>
        <w:tc>
          <w:tcPr>
            <w:tcW w:w="2668" w:type="dxa"/>
            <w:hideMark/>
          </w:tcPr>
          <w:p w14:paraId="514617CD" w14:textId="77777777" w:rsidR="0015288E" w:rsidRPr="009B4F68" w:rsidRDefault="0015288E" w:rsidP="00837D36">
            <w:pPr>
              <w:rPr>
                <w:rFonts w:cs="Times New Roman"/>
              </w:rPr>
            </w:pPr>
            <w:r w:rsidRPr="009B4F68">
              <w:rPr>
                <w:rFonts w:cs="Times New Roman"/>
              </w:rPr>
              <w:t>Wearing Course</w:t>
            </w:r>
          </w:p>
        </w:tc>
        <w:tc>
          <w:tcPr>
            <w:tcW w:w="0" w:type="auto"/>
            <w:hideMark/>
          </w:tcPr>
          <w:p w14:paraId="090C04FE" w14:textId="77777777" w:rsidR="0015288E" w:rsidRPr="009B4F68" w:rsidRDefault="0015288E" w:rsidP="00837D36">
            <w:pPr>
              <w:rPr>
                <w:rFonts w:cs="Times New Roman"/>
              </w:rPr>
            </w:pPr>
            <w:r w:rsidRPr="009B4F68">
              <w:rPr>
                <w:rFonts w:cs="Times New Roman"/>
              </w:rPr>
              <w:t>50AC</w:t>
            </w:r>
          </w:p>
        </w:tc>
      </w:tr>
      <w:tr w:rsidR="0015288E" w:rsidRPr="009B4F68" w14:paraId="5016159D" w14:textId="77777777" w:rsidTr="001A0C5C">
        <w:trPr>
          <w:trHeight w:val="392"/>
          <w:jc w:val="center"/>
        </w:trPr>
        <w:tc>
          <w:tcPr>
            <w:tcW w:w="2668" w:type="dxa"/>
            <w:hideMark/>
          </w:tcPr>
          <w:p w14:paraId="7C00A622" w14:textId="77777777" w:rsidR="0015288E" w:rsidRPr="009B4F68" w:rsidRDefault="0015288E" w:rsidP="00837D36">
            <w:pPr>
              <w:rPr>
                <w:rFonts w:cs="Times New Roman"/>
              </w:rPr>
            </w:pPr>
            <w:r w:rsidRPr="009B4F68">
              <w:rPr>
                <w:rFonts w:cs="Times New Roman"/>
              </w:rPr>
              <w:t>Binder Course</w:t>
            </w:r>
          </w:p>
        </w:tc>
        <w:tc>
          <w:tcPr>
            <w:tcW w:w="0" w:type="auto"/>
            <w:hideMark/>
          </w:tcPr>
          <w:p w14:paraId="3FF25E3D" w14:textId="77777777" w:rsidR="0015288E" w:rsidRPr="009B4F68" w:rsidRDefault="0015288E" w:rsidP="00837D36">
            <w:pPr>
              <w:rPr>
                <w:rFonts w:cs="Times New Roman"/>
              </w:rPr>
            </w:pPr>
            <w:r w:rsidRPr="009B4F68">
              <w:rPr>
                <w:rFonts w:cs="Times New Roman"/>
              </w:rPr>
              <w:t>50DBM</w:t>
            </w:r>
          </w:p>
        </w:tc>
      </w:tr>
      <w:tr w:rsidR="0015288E" w:rsidRPr="009B4F68" w14:paraId="657FC8BE" w14:textId="77777777" w:rsidTr="001A0C5C">
        <w:trPr>
          <w:trHeight w:val="489"/>
          <w:jc w:val="center"/>
        </w:trPr>
        <w:tc>
          <w:tcPr>
            <w:tcW w:w="2668" w:type="dxa"/>
            <w:hideMark/>
          </w:tcPr>
          <w:p w14:paraId="7A47FE80" w14:textId="77777777" w:rsidR="0015288E" w:rsidRPr="009B4F68" w:rsidRDefault="0015288E" w:rsidP="00837D36">
            <w:pPr>
              <w:rPr>
                <w:rFonts w:cs="Times New Roman"/>
              </w:rPr>
            </w:pPr>
            <w:r w:rsidRPr="009B4F68">
              <w:rPr>
                <w:rFonts w:cs="Times New Roman"/>
              </w:rPr>
              <w:t>Granular Base</w:t>
            </w:r>
          </w:p>
        </w:tc>
        <w:tc>
          <w:tcPr>
            <w:tcW w:w="0" w:type="auto"/>
            <w:hideMark/>
          </w:tcPr>
          <w:p w14:paraId="36FB65DE" w14:textId="77777777" w:rsidR="0015288E" w:rsidRPr="009B4F68" w:rsidRDefault="0015288E" w:rsidP="00837D36">
            <w:pPr>
              <w:rPr>
                <w:rFonts w:cs="Times New Roman"/>
              </w:rPr>
            </w:pPr>
            <w:r w:rsidRPr="009B4F68">
              <w:rPr>
                <w:rFonts w:cs="Times New Roman"/>
              </w:rPr>
              <w:t>150mm</w:t>
            </w:r>
          </w:p>
        </w:tc>
      </w:tr>
      <w:tr w:rsidR="0015288E" w:rsidRPr="009B4F68" w14:paraId="62F8BEDE" w14:textId="77777777" w:rsidTr="001A0C5C">
        <w:trPr>
          <w:trHeight w:val="401"/>
          <w:jc w:val="center"/>
        </w:trPr>
        <w:tc>
          <w:tcPr>
            <w:tcW w:w="2668" w:type="dxa"/>
            <w:hideMark/>
          </w:tcPr>
          <w:p w14:paraId="72450BB8" w14:textId="77777777" w:rsidR="0015288E" w:rsidRPr="009B4F68" w:rsidRDefault="0015288E" w:rsidP="00837D36">
            <w:pPr>
              <w:rPr>
                <w:rFonts w:cs="Times New Roman"/>
              </w:rPr>
            </w:pPr>
            <w:r w:rsidRPr="009B4F68">
              <w:rPr>
                <w:rFonts w:cs="Times New Roman"/>
              </w:rPr>
              <w:t>Granular Sub-base</w:t>
            </w:r>
          </w:p>
        </w:tc>
        <w:tc>
          <w:tcPr>
            <w:tcW w:w="0" w:type="auto"/>
            <w:hideMark/>
          </w:tcPr>
          <w:p w14:paraId="5DDF84DB" w14:textId="77777777" w:rsidR="0015288E" w:rsidRPr="009B4F68" w:rsidRDefault="0015288E" w:rsidP="00837D36">
            <w:pPr>
              <w:rPr>
                <w:rFonts w:cs="Times New Roman"/>
              </w:rPr>
            </w:pPr>
            <w:r w:rsidRPr="009B4F68">
              <w:rPr>
                <w:rFonts w:cs="Times New Roman"/>
              </w:rPr>
              <w:t>310.15mm</w:t>
            </w:r>
          </w:p>
        </w:tc>
      </w:tr>
      <w:tr w:rsidR="0015288E" w:rsidRPr="009B4F68" w14:paraId="13D59DD5" w14:textId="77777777" w:rsidTr="001A0C5C">
        <w:trPr>
          <w:trHeight w:val="171"/>
          <w:jc w:val="center"/>
        </w:trPr>
        <w:tc>
          <w:tcPr>
            <w:tcW w:w="2668" w:type="dxa"/>
            <w:hideMark/>
          </w:tcPr>
          <w:p w14:paraId="7BBF2768" w14:textId="77777777" w:rsidR="0015288E" w:rsidRPr="009B4F68" w:rsidRDefault="0015288E" w:rsidP="00837D36">
            <w:pPr>
              <w:rPr>
                <w:rFonts w:cs="Times New Roman"/>
              </w:rPr>
            </w:pPr>
            <w:r w:rsidRPr="009B4F68">
              <w:rPr>
                <w:rFonts w:cs="Times New Roman"/>
              </w:rPr>
              <w:t>Total Thickness</w:t>
            </w:r>
          </w:p>
        </w:tc>
        <w:tc>
          <w:tcPr>
            <w:tcW w:w="0" w:type="auto"/>
            <w:hideMark/>
          </w:tcPr>
          <w:p w14:paraId="6F57BC09" w14:textId="77777777" w:rsidR="0015288E" w:rsidRPr="009B4F68" w:rsidRDefault="0015288E" w:rsidP="00837D36">
            <w:pPr>
              <w:rPr>
                <w:rFonts w:cs="Times New Roman"/>
              </w:rPr>
            </w:pPr>
            <w:r w:rsidRPr="009B4F68">
              <w:rPr>
                <w:rFonts w:cs="Times New Roman"/>
              </w:rPr>
              <w:t>510.525</w:t>
            </w:r>
          </w:p>
        </w:tc>
      </w:tr>
    </w:tbl>
    <w:p w14:paraId="7ECB30EF" w14:textId="2F0B2C44" w:rsidR="0015288E" w:rsidRDefault="001A0C5C" w:rsidP="001A0C5C">
      <w:pPr>
        <w:pStyle w:val="Heading4"/>
      </w:pPr>
      <w:r w:rsidRPr="00595727">
        <w:t>Design Using Asphalt Institute Method:</w:t>
      </w:r>
    </w:p>
    <w:p w14:paraId="18DCF155" w14:textId="77777777" w:rsidR="0015288E" w:rsidRPr="00DE2F4F" w:rsidRDefault="0015288E" w:rsidP="0068667F">
      <w:pPr>
        <w:pStyle w:val="ListParagraph"/>
        <w:numPr>
          <w:ilvl w:val="1"/>
          <w:numId w:val="58"/>
        </w:numPr>
        <w:spacing w:before="0" w:after="160" w:line="259" w:lineRule="auto"/>
        <w:jc w:val="left"/>
        <w:rPr>
          <w:b/>
          <w:bCs/>
          <w:sz w:val="24"/>
          <w:u w:val="single"/>
        </w:rPr>
      </w:pPr>
      <w:r w:rsidRPr="00DE2F4F">
        <w:rPr>
          <w:sz w:val="24"/>
        </w:rPr>
        <w:t>Design Year:20 Years</w:t>
      </w:r>
    </w:p>
    <w:p w14:paraId="6F230B10" w14:textId="77777777" w:rsidR="0015288E" w:rsidRPr="00DE2F4F" w:rsidRDefault="0015288E" w:rsidP="0068667F">
      <w:pPr>
        <w:pStyle w:val="ListParagraph"/>
        <w:numPr>
          <w:ilvl w:val="1"/>
          <w:numId w:val="58"/>
        </w:numPr>
        <w:spacing w:before="0" w:after="160" w:line="259" w:lineRule="auto"/>
        <w:jc w:val="left"/>
        <w:rPr>
          <w:sz w:val="24"/>
        </w:rPr>
      </w:pPr>
      <w:r w:rsidRPr="00DE2F4F">
        <w:rPr>
          <w:sz w:val="24"/>
        </w:rPr>
        <w:t>Construction Period:2Years</w:t>
      </w:r>
    </w:p>
    <w:p w14:paraId="2E6C6611" w14:textId="77777777" w:rsidR="0015288E" w:rsidRDefault="0015288E" w:rsidP="0068667F">
      <w:pPr>
        <w:pStyle w:val="ListParagraph"/>
        <w:numPr>
          <w:ilvl w:val="1"/>
          <w:numId w:val="58"/>
        </w:numPr>
        <w:spacing w:before="0" w:after="160" w:line="259" w:lineRule="auto"/>
        <w:jc w:val="left"/>
      </w:pPr>
      <w:r>
        <w:t>Lane Distribution Factor: 75% (two lane single carriageway)</w:t>
      </w:r>
    </w:p>
    <w:p w14:paraId="0F945A65" w14:textId="77777777" w:rsidR="0015288E" w:rsidRDefault="0015288E" w:rsidP="0068667F">
      <w:pPr>
        <w:pStyle w:val="ListParagraph"/>
        <w:numPr>
          <w:ilvl w:val="1"/>
          <w:numId w:val="58"/>
        </w:numPr>
        <w:spacing w:before="0" w:after="160" w:line="259" w:lineRule="auto"/>
        <w:jc w:val="left"/>
      </w:pPr>
      <w:r>
        <w:t>Annual Traffic Growth Rate (r): 7%</w:t>
      </w:r>
    </w:p>
    <w:p w14:paraId="495C7B5B" w14:textId="77777777" w:rsidR="0015288E" w:rsidRDefault="0015288E" w:rsidP="0068667F">
      <w:pPr>
        <w:pStyle w:val="ListParagraph"/>
        <w:numPr>
          <w:ilvl w:val="1"/>
          <w:numId w:val="58"/>
        </w:numPr>
        <w:spacing w:before="0" w:after="160" w:line="259" w:lineRule="auto"/>
        <w:jc w:val="left"/>
      </w:pPr>
      <w:r>
        <w:t>Axle Load Survey: Not required for small projects; standard Vehicle Damage Factor (VDF) values are used instead.</w:t>
      </w:r>
    </w:p>
    <w:p w14:paraId="7BF52168" w14:textId="77777777" w:rsidR="0015288E" w:rsidRDefault="0015288E" w:rsidP="0015288E">
      <w:pPr>
        <w:pStyle w:val="ListParagraph"/>
      </w:pPr>
    </w:p>
    <w:p w14:paraId="060F7A56" w14:textId="77777777" w:rsidR="0015288E" w:rsidRDefault="0015288E" w:rsidP="0015288E">
      <w:pPr>
        <w:spacing w:after="0"/>
      </w:pPr>
    </w:p>
    <w:tbl>
      <w:tblPr>
        <w:tblStyle w:val="TableGrid"/>
        <w:tblW w:w="9665" w:type="dxa"/>
        <w:tblLook w:val="04A0" w:firstRow="1" w:lastRow="0" w:firstColumn="1" w:lastColumn="0" w:noHBand="0" w:noVBand="1"/>
      </w:tblPr>
      <w:tblGrid>
        <w:gridCol w:w="1887"/>
        <w:gridCol w:w="1695"/>
        <w:gridCol w:w="2164"/>
        <w:gridCol w:w="2633"/>
        <w:gridCol w:w="1286"/>
      </w:tblGrid>
      <w:tr w:rsidR="0015288E" w:rsidRPr="006B154B" w14:paraId="69191FBD" w14:textId="77777777" w:rsidTr="00837D36">
        <w:trPr>
          <w:trHeight w:val="706"/>
        </w:trPr>
        <w:tc>
          <w:tcPr>
            <w:tcW w:w="0" w:type="auto"/>
            <w:hideMark/>
          </w:tcPr>
          <w:p w14:paraId="1AD4E9EB" w14:textId="77777777" w:rsidR="0015288E" w:rsidRPr="006B154B" w:rsidRDefault="0015288E" w:rsidP="00837D36">
            <w:pPr>
              <w:jc w:val="center"/>
              <w:rPr>
                <w:b/>
                <w:bCs/>
                <w:sz w:val="24"/>
              </w:rPr>
            </w:pPr>
            <w:r w:rsidRPr="006B154B">
              <w:rPr>
                <w:b/>
                <w:bCs/>
                <w:sz w:val="24"/>
              </w:rPr>
              <w:t>Traffic Type</w:t>
            </w:r>
          </w:p>
        </w:tc>
        <w:tc>
          <w:tcPr>
            <w:tcW w:w="0" w:type="auto"/>
            <w:hideMark/>
          </w:tcPr>
          <w:p w14:paraId="751EAA72" w14:textId="77777777" w:rsidR="0015288E" w:rsidRPr="006B154B" w:rsidRDefault="0015288E" w:rsidP="00837D36">
            <w:pPr>
              <w:jc w:val="center"/>
              <w:rPr>
                <w:b/>
                <w:bCs/>
                <w:sz w:val="24"/>
              </w:rPr>
            </w:pPr>
            <w:r w:rsidRPr="006B154B">
              <w:rPr>
                <w:b/>
                <w:bCs/>
                <w:sz w:val="24"/>
              </w:rPr>
              <w:t>Total No. (a)</w:t>
            </w:r>
          </w:p>
        </w:tc>
        <w:tc>
          <w:tcPr>
            <w:tcW w:w="0" w:type="auto"/>
            <w:hideMark/>
          </w:tcPr>
          <w:p w14:paraId="347DBB98" w14:textId="77777777" w:rsidR="0015288E" w:rsidRPr="006B154B" w:rsidRDefault="0015288E" w:rsidP="00837D36">
            <w:pPr>
              <w:jc w:val="center"/>
              <w:rPr>
                <w:b/>
                <w:bCs/>
                <w:sz w:val="24"/>
              </w:rPr>
            </w:pPr>
            <w:r w:rsidRPr="006B154B">
              <w:rPr>
                <w:b/>
                <w:bCs/>
                <w:sz w:val="24"/>
              </w:rPr>
              <w:t>ESAL Factor (b)</w:t>
            </w:r>
          </w:p>
        </w:tc>
        <w:tc>
          <w:tcPr>
            <w:tcW w:w="0" w:type="auto"/>
            <w:hideMark/>
          </w:tcPr>
          <w:p w14:paraId="56928A83" w14:textId="77777777" w:rsidR="0015288E" w:rsidRPr="006B154B" w:rsidRDefault="0015288E" w:rsidP="00837D36">
            <w:pPr>
              <w:jc w:val="center"/>
              <w:rPr>
                <w:b/>
                <w:bCs/>
                <w:sz w:val="24"/>
              </w:rPr>
            </w:pPr>
            <w:r w:rsidRPr="006B154B">
              <w:rPr>
                <w:b/>
                <w:bCs/>
                <w:sz w:val="24"/>
              </w:rPr>
              <w:t>a × b (ESAL/day)</w:t>
            </w:r>
          </w:p>
        </w:tc>
        <w:tc>
          <w:tcPr>
            <w:tcW w:w="0" w:type="auto"/>
            <w:hideMark/>
          </w:tcPr>
          <w:p w14:paraId="4ED8AAB1" w14:textId="77777777" w:rsidR="0015288E" w:rsidRPr="006B154B" w:rsidRDefault="0015288E" w:rsidP="00837D36">
            <w:pPr>
              <w:jc w:val="center"/>
              <w:rPr>
                <w:b/>
                <w:bCs/>
                <w:sz w:val="24"/>
              </w:rPr>
            </w:pPr>
            <w:r w:rsidRPr="006B154B">
              <w:rPr>
                <w:b/>
                <w:bCs/>
                <w:sz w:val="24"/>
              </w:rPr>
              <w:t>Remarks</w:t>
            </w:r>
          </w:p>
        </w:tc>
      </w:tr>
      <w:tr w:rsidR="0015288E" w:rsidRPr="006B154B" w14:paraId="652378C3" w14:textId="77777777" w:rsidTr="00837D36">
        <w:trPr>
          <w:trHeight w:val="706"/>
        </w:trPr>
        <w:tc>
          <w:tcPr>
            <w:tcW w:w="0" w:type="auto"/>
            <w:hideMark/>
          </w:tcPr>
          <w:p w14:paraId="03E394E4" w14:textId="77777777" w:rsidR="0015288E" w:rsidRPr="006B154B" w:rsidRDefault="0015288E" w:rsidP="00837D36">
            <w:pPr>
              <w:rPr>
                <w:sz w:val="24"/>
              </w:rPr>
            </w:pPr>
            <w:r w:rsidRPr="006B154B">
              <w:rPr>
                <w:sz w:val="24"/>
              </w:rPr>
              <w:t>Two-axle truck</w:t>
            </w:r>
          </w:p>
        </w:tc>
        <w:tc>
          <w:tcPr>
            <w:tcW w:w="0" w:type="auto"/>
            <w:hideMark/>
          </w:tcPr>
          <w:p w14:paraId="4CD3B2A3" w14:textId="77777777" w:rsidR="0015288E" w:rsidRPr="006B154B" w:rsidRDefault="0015288E" w:rsidP="00837D36">
            <w:pPr>
              <w:rPr>
                <w:sz w:val="24"/>
              </w:rPr>
            </w:pPr>
            <w:r>
              <w:rPr>
                <w:sz w:val="24"/>
              </w:rPr>
              <w:t>46</w:t>
            </w:r>
          </w:p>
        </w:tc>
        <w:tc>
          <w:tcPr>
            <w:tcW w:w="0" w:type="auto"/>
            <w:hideMark/>
          </w:tcPr>
          <w:p w14:paraId="7078FFD0" w14:textId="77777777" w:rsidR="0015288E" w:rsidRPr="006B154B" w:rsidRDefault="0015288E" w:rsidP="00837D36">
            <w:pPr>
              <w:rPr>
                <w:sz w:val="24"/>
              </w:rPr>
            </w:pPr>
            <w:r w:rsidRPr="006B154B">
              <w:rPr>
                <w:sz w:val="24"/>
              </w:rPr>
              <w:t>4.75</w:t>
            </w:r>
          </w:p>
        </w:tc>
        <w:tc>
          <w:tcPr>
            <w:tcW w:w="0" w:type="auto"/>
            <w:hideMark/>
          </w:tcPr>
          <w:p w14:paraId="6CFABE47" w14:textId="77777777" w:rsidR="0015288E" w:rsidRPr="006B154B" w:rsidRDefault="0015288E" w:rsidP="00837D36">
            <w:pPr>
              <w:rPr>
                <w:sz w:val="24"/>
              </w:rPr>
            </w:pPr>
            <w:r>
              <w:rPr>
                <w:sz w:val="24"/>
              </w:rPr>
              <w:t>218.5</w:t>
            </w:r>
          </w:p>
        </w:tc>
        <w:tc>
          <w:tcPr>
            <w:tcW w:w="0" w:type="auto"/>
            <w:hideMark/>
          </w:tcPr>
          <w:p w14:paraId="6A62A366" w14:textId="77777777" w:rsidR="0015288E" w:rsidRPr="006B154B" w:rsidRDefault="0015288E" w:rsidP="00837D36">
            <w:pPr>
              <w:rPr>
                <w:sz w:val="24"/>
              </w:rPr>
            </w:pPr>
          </w:p>
        </w:tc>
      </w:tr>
      <w:tr w:rsidR="0015288E" w:rsidRPr="006B154B" w14:paraId="0AAF1F40" w14:textId="77777777" w:rsidTr="00837D36">
        <w:trPr>
          <w:trHeight w:val="674"/>
        </w:trPr>
        <w:tc>
          <w:tcPr>
            <w:tcW w:w="0" w:type="auto"/>
            <w:hideMark/>
          </w:tcPr>
          <w:p w14:paraId="1CDCC295" w14:textId="77777777" w:rsidR="0015288E" w:rsidRPr="006B154B" w:rsidRDefault="0015288E" w:rsidP="00837D36">
            <w:pPr>
              <w:rPr>
                <w:sz w:val="24"/>
              </w:rPr>
            </w:pPr>
            <w:r w:rsidRPr="006B154B">
              <w:rPr>
                <w:sz w:val="24"/>
              </w:rPr>
              <w:t>Mini truck</w:t>
            </w:r>
          </w:p>
        </w:tc>
        <w:tc>
          <w:tcPr>
            <w:tcW w:w="0" w:type="auto"/>
            <w:hideMark/>
          </w:tcPr>
          <w:p w14:paraId="5C219DA0" w14:textId="77777777" w:rsidR="0015288E" w:rsidRPr="006B154B" w:rsidRDefault="0015288E" w:rsidP="00837D36">
            <w:pPr>
              <w:rPr>
                <w:sz w:val="24"/>
              </w:rPr>
            </w:pPr>
            <w:r>
              <w:rPr>
                <w:sz w:val="24"/>
              </w:rPr>
              <w:t>5</w:t>
            </w:r>
          </w:p>
        </w:tc>
        <w:tc>
          <w:tcPr>
            <w:tcW w:w="0" w:type="auto"/>
            <w:hideMark/>
          </w:tcPr>
          <w:p w14:paraId="10A8F89E" w14:textId="77777777" w:rsidR="0015288E" w:rsidRPr="006B154B" w:rsidRDefault="0015288E" w:rsidP="00837D36">
            <w:pPr>
              <w:rPr>
                <w:sz w:val="24"/>
              </w:rPr>
            </w:pPr>
            <w:r w:rsidRPr="006B154B">
              <w:rPr>
                <w:sz w:val="24"/>
              </w:rPr>
              <w:t>1.00</w:t>
            </w:r>
          </w:p>
        </w:tc>
        <w:tc>
          <w:tcPr>
            <w:tcW w:w="0" w:type="auto"/>
            <w:hideMark/>
          </w:tcPr>
          <w:p w14:paraId="3D5671AE" w14:textId="77777777" w:rsidR="0015288E" w:rsidRPr="006B154B" w:rsidRDefault="0015288E" w:rsidP="00837D36">
            <w:pPr>
              <w:rPr>
                <w:sz w:val="24"/>
              </w:rPr>
            </w:pPr>
            <w:r>
              <w:rPr>
                <w:sz w:val="24"/>
              </w:rPr>
              <w:t>5</w:t>
            </w:r>
          </w:p>
        </w:tc>
        <w:tc>
          <w:tcPr>
            <w:tcW w:w="0" w:type="auto"/>
            <w:hideMark/>
          </w:tcPr>
          <w:p w14:paraId="38540777" w14:textId="77777777" w:rsidR="0015288E" w:rsidRPr="006B154B" w:rsidRDefault="0015288E" w:rsidP="00837D36">
            <w:pPr>
              <w:rPr>
                <w:sz w:val="24"/>
              </w:rPr>
            </w:pPr>
            <w:r w:rsidRPr="006B154B">
              <w:rPr>
                <w:sz w:val="24"/>
              </w:rPr>
              <w:t>Tractor</w:t>
            </w:r>
          </w:p>
        </w:tc>
      </w:tr>
      <w:tr w:rsidR="0015288E" w:rsidRPr="006B154B" w14:paraId="7DBFECE8" w14:textId="77777777" w:rsidTr="00837D36">
        <w:trPr>
          <w:trHeight w:val="706"/>
        </w:trPr>
        <w:tc>
          <w:tcPr>
            <w:tcW w:w="0" w:type="auto"/>
            <w:hideMark/>
          </w:tcPr>
          <w:p w14:paraId="7B4E8482" w14:textId="77777777" w:rsidR="0015288E" w:rsidRPr="006B154B" w:rsidRDefault="0015288E" w:rsidP="00837D36">
            <w:pPr>
              <w:rPr>
                <w:sz w:val="24"/>
              </w:rPr>
            </w:pPr>
            <w:r w:rsidRPr="006B154B">
              <w:rPr>
                <w:sz w:val="24"/>
              </w:rPr>
              <w:t>Bus (full)</w:t>
            </w:r>
          </w:p>
        </w:tc>
        <w:tc>
          <w:tcPr>
            <w:tcW w:w="0" w:type="auto"/>
            <w:hideMark/>
          </w:tcPr>
          <w:p w14:paraId="0E3E5A27" w14:textId="77777777" w:rsidR="0015288E" w:rsidRPr="006B154B" w:rsidRDefault="0015288E" w:rsidP="00837D36">
            <w:pPr>
              <w:rPr>
                <w:sz w:val="24"/>
              </w:rPr>
            </w:pPr>
            <w:r>
              <w:rPr>
                <w:sz w:val="24"/>
              </w:rPr>
              <w:t>30</w:t>
            </w:r>
          </w:p>
        </w:tc>
        <w:tc>
          <w:tcPr>
            <w:tcW w:w="0" w:type="auto"/>
            <w:hideMark/>
          </w:tcPr>
          <w:p w14:paraId="09154571" w14:textId="77777777" w:rsidR="0015288E" w:rsidRPr="006B154B" w:rsidRDefault="0015288E" w:rsidP="00837D36">
            <w:pPr>
              <w:rPr>
                <w:sz w:val="24"/>
              </w:rPr>
            </w:pPr>
            <w:r w:rsidRPr="006B154B">
              <w:rPr>
                <w:sz w:val="24"/>
              </w:rPr>
              <w:t>0.50</w:t>
            </w:r>
          </w:p>
        </w:tc>
        <w:tc>
          <w:tcPr>
            <w:tcW w:w="0" w:type="auto"/>
            <w:hideMark/>
          </w:tcPr>
          <w:p w14:paraId="1015A72B" w14:textId="77777777" w:rsidR="0015288E" w:rsidRPr="006B154B" w:rsidRDefault="0015288E" w:rsidP="00837D36">
            <w:pPr>
              <w:rPr>
                <w:sz w:val="24"/>
              </w:rPr>
            </w:pPr>
            <w:r>
              <w:rPr>
                <w:sz w:val="24"/>
              </w:rPr>
              <w:t>15</w:t>
            </w:r>
          </w:p>
        </w:tc>
        <w:tc>
          <w:tcPr>
            <w:tcW w:w="0" w:type="auto"/>
            <w:hideMark/>
          </w:tcPr>
          <w:p w14:paraId="29BAC90E" w14:textId="77777777" w:rsidR="0015288E" w:rsidRPr="006B154B" w:rsidRDefault="0015288E" w:rsidP="00837D36">
            <w:pPr>
              <w:rPr>
                <w:sz w:val="24"/>
              </w:rPr>
            </w:pPr>
          </w:p>
        </w:tc>
      </w:tr>
      <w:tr w:rsidR="0015288E" w:rsidRPr="006B154B" w14:paraId="70DA4F0D" w14:textId="77777777" w:rsidTr="00837D36">
        <w:trPr>
          <w:trHeight w:val="805"/>
        </w:trPr>
        <w:tc>
          <w:tcPr>
            <w:tcW w:w="0" w:type="auto"/>
            <w:hideMark/>
          </w:tcPr>
          <w:p w14:paraId="46F083C8" w14:textId="77777777" w:rsidR="0015288E" w:rsidRPr="006B154B" w:rsidRDefault="0015288E" w:rsidP="00837D36">
            <w:pPr>
              <w:rPr>
                <w:sz w:val="24"/>
              </w:rPr>
            </w:pPr>
            <w:r w:rsidRPr="006B154B">
              <w:rPr>
                <w:sz w:val="24"/>
              </w:rPr>
              <w:lastRenderedPageBreak/>
              <w:t>Mini bus</w:t>
            </w:r>
          </w:p>
        </w:tc>
        <w:tc>
          <w:tcPr>
            <w:tcW w:w="0" w:type="auto"/>
            <w:hideMark/>
          </w:tcPr>
          <w:p w14:paraId="13FC611B" w14:textId="77777777" w:rsidR="0015288E" w:rsidRPr="006B154B" w:rsidRDefault="0015288E" w:rsidP="00837D36">
            <w:pPr>
              <w:rPr>
                <w:sz w:val="24"/>
              </w:rPr>
            </w:pPr>
            <w:r>
              <w:rPr>
                <w:sz w:val="24"/>
              </w:rPr>
              <w:t>32</w:t>
            </w:r>
          </w:p>
        </w:tc>
        <w:tc>
          <w:tcPr>
            <w:tcW w:w="0" w:type="auto"/>
            <w:hideMark/>
          </w:tcPr>
          <w:p w14:paraId="54260D4B" w14:textId="77777777" w:rsidR="0015288E" w:rsidRPr="006B154B" w:rsidRDefault="0015288E" w:rsidP="00837D36">
            <w:pPr>
              <w:rPr>
                <w:sz w:val="24"/>
              </w:rPr>
            </w:pPr>
            <w:r w:rsidRPr="006B154B">
              <w:rPr>
                <w:sz w:val="24"/>
              </w:rPr>
              <w:t>0.</w:t>
            </w:r>
            <w:r>
              <w:rPr>
                <w:sz w:val="24"/>
              </w:rPr>
              <w:t>35</w:t>
            </w:r>
          </w:p>
        </w:tc>
        <w:tc>
          <w:tcPr>
            <w:tcW w:w="0" w:type="auto"/>
            <w:hideMark/>
          </w:tcPr>
          <w:p w14:paraId="52D8D0D5" w14:textId="77777777" w:rsidR="0015288E" w:rsidRPr="006B154B" w:rsidRDefault="0015288E" w:rsidP="00837D36">
            <w:pPr>
              <w:rPr>
                <w:sz w:val="24"/>
              </w:rPr>
            </w:pPr>
            <w:r>
              <w:rPr>
                <w:sz w:val="24"/>
              </w:rPr>
              <w:t>11.20</w:t>
            </w:r>
          </w:p>
        </w:tc>
        <w:tc>
          <w:tcPr>
            <w:tcW w:w="0" w:type="auto"/>
            <w:hideMark/>
          </w:tcPr>
          <w:p w14:paraId="62D06C5E" w14:textId="77777777" w:rsidR="0015288E" w:rsidRPr="006B154B" w:rsidRDefault="0015288E" w:rsidP="00837D36">
            <w:pPr>
              <w:rPr>
                <w:sz w:val="24"/>
              </w:rPr>
            </w:pPr>
            <w:r w:rsidRPr="006B154B">
              <w:rPr>
                <w:sz w:val="24"/>
              </w:rPr>
              <w:t>Mini bus</w:t>
            </w:r>
          </w:p>
        </w:tc>
      </w:tr>
      <w:tr w:rsidR="0015288E" w:rsidRPr="006B154B" w14:paraId="30E1B03C" w14:textId="77777777" w:rsidTr="00837D36">
        <w:trPr>
          <w:trHeight w:val="706"/>
        </w:trPr>
        <w:tc>
          <w:tcPr>
            <w:tcW w:w="0" w:type="auto"/>
            <w:hideMark/>
          </w:tcPr>
          <w:p w14:paraId="02179E10" w14:textId="77777777" w:rsidR="0015288E" w:rsidRPr="006B154B" w:rsidRDefault="0015288E" w:rsidP="00837D36">
            <w:pPr>
              <w:rPr>
                <w:sz w:val="24"/>
              </w:rPr>
            </w:pPr>
            <w:r>
              <w:rPr>
                <w:sz w:val="24"/>
              </w:rPr>
              <w:t>Water Tanker</w:t>
            </w:r>
          </w:p>
        </w:tc>
        <w:tc>
          <w:tcPr>
            <w:tcW w:w="0" w:type="auto"/>
            <w:hideMark/>
          </w:tcPr>
          <w:p w14:paraId="5F17747F" w14:textId="77777777" w:rsidR="0015288E" w:rsidRPr="006B154B" w:rsidRDefault="0015288E" w:rsidP="00837D36">
            <w:pPr>
              <w:rPr>
                <w:sz w:val="24"/>
              </w:rPr>
            </w:pPr>
            <w:r>
              <w:rPr>
                <w:sz w:val="24"/>
              </w:rPr>
              <w:t>3</w:t>
            </w:r>
          </w:p>
        </w:tc>
        <w:tc>
          <w:tcPr>
            <w:tcW w:w="0" w:type="auto"/>
            <w:hideMark/>
          </w:tcPr>
          <w:p w14:paraId="21DD1E2F" w14:textId="77777777" w:rsidR="0015288E" w:rsidRPr="006B154B" w:rsidRDefault="0015288E" w:rsidP="00837D36">
            <w:pPr>
              <w:rPr>
                <w:sz w:val="20"/>
                <w:szCs w:val="20"/>
              </w:rPr>
            </w:pPr>
            <w:r>
              <w:rPr>
                <w:sz w:val="20"/>
                <w:szCs w:val="20"/>
              </w:rPr>
              <w:t>2</w:t>
            </w:r>
          </w:p>
        </w:tc>
        <w:tc>
          <w:tcPr>
            <w:tcW w:w="0" w:type="auto"/>
            <w:hideMark/>
          </w:tcPr>
          <w:p w14:paraId="3ADBA6B9" w14:textId="77777777" w:rsidR="0015288E" w:rsidRPr="006B154B" w:rsidRDefault="0015288E" w:rsidP="00837D36">
            <w:pPr>
              <w:rPr>
                <w:sz w:val="24"/>
              </w:rPr>
            </w:pPr>
            <w:r>
              <w:rPr>
                <w:sz w:val="24"/>
              </w:rPr>
              <w:t>6</w:t>
            </w:r>
          </w:p>
        </w:tc>
        <w:tc>
          <w:tcPr>
            <w:tcW w:w="0" w:type="auto"/>
            <w:hideMark/>
          </w:tcPr>
          <w:p w14:paraId="1797E326" w14:textId="77777777" w:rsidR="0015288E" w:rsidRDefault="0015288E" w:rsidP="00837D36">
            <w:pPr>
              <w:rPr>
                <w:sz w:val="24"/>
              </w:rPr>
            </w:pPr>
            <w:r>
              <w:rPr>
                <w:sz w:val="24"/>
              </w:rPr>
              <w:t>Tanker</w:t>
            </w:r>
          </w:p>
          <w:p w14:paraId="38F1D769" w14:textId="77777777" w:rsidR="0015288E" w:rsidRPr="006B154B" w:rsidRDefault="0015288E" w:rsidP="00837D36">
            <w:pPr>
              <w:rPr>
                <w:sz w:val="24"/>
              </w:rPr>
            </w:pPr>
          </w:p>
        </w:tc>
      </w:tr>
      <w:tr w:rsidR="0015288E" w:rsidRPr="006B154B" w14:paraId="22536318" w14:textId="77777777" w:rsidTr="00837D36">
        <w:trPr>
          <w:trHeight w:val="706"/>
        </w:trPr>
        <w:tc>
          <w:tcPr>
            <w:tcW w:w="0" w:type="auto"/>
          </w:tcPr>
          <w:p w14:paraId="5D32C683" w14:textId="77777777" w:rsidR="0015288E" w:rsidRPr="00527ADF" w:rsidRDefault="0015288E" w:rsidP="00837D36">
            <w:pPr>
              <w:pStyle w:val="Heading3"/>
              <w:numPr>
                <w:ilvl w:val="0"/>
                <w:numId w:val="0"/>
              </w:numPr>
              <w:rPr>
                <w:b w:val="0"/>
                <w:bCs w:val="0"/>
                <w:sz w:val="24"/>
                <w:szCs w:val="24"/>
              </w:rPr>
            </w:pPr>
            <w:bookmarkStart w:id="116" w:name="_Toc189571620"/>
            <w:r w:rsidRPr="00527ADF">
              <w:rPr>
                <w:b w:val="0"/>
                <w:bCs w:val="0"/>
                <w:sz w:val="24"/>
                <w:szCs w:val="24"/>
              </w:rPr>
              <w:t>TOTAL</w:t>
            </w:r>
            <w:bookmarkEnd w:id="116"/>
          </w:p>
        </w:tc>
        <w:tc>
          <w:tcPr>
            <w:tcW w:w="0" w:type="auto"/>
          </w:tcPr>
          <w:p w14:paraId="7FF66BD3" w14:textId="77777777" w:rsidR="0015288E" w:rsidRDefault="0015288E" w:rsidP="00837D36">
            <w:pPr>
              <w:rPr>
                <w:sz w:val="24"/>
              </w:rPr>
            </w:pPr>
          </w:p>
        </w:tc>
        <w:tc>
          <w:tcPr>
            <w:tcW w:w="0" w:type="auto"/>
          </w:tcPr>
          <w:p w14:paraId="2B936E7F" w14:textId="77777777" w:rsidR="0015288E" w:rsidRDefault="0015288E" w:rsidP="00837D36">
            <w:pPr>
              <w:rPr>
                <w:sz w:val="20"/>
                <w:szCs w:val="20"/>
              </w:rPr>
            </w:pPr>
          </w:p>
        </w:tc>
        <w:tc>
          <w:tcPr>
            <w:tcW w:w="0" w:type="auto"/>
          </w:tcPr>
          <w:p w14:paraId="5202C6E4" w14:textId="77777777" w:rsidR="0015288E" w:rsidRPr="004B5240" w:rsidRDefault="0015288E" w:rsidP="00837D36">
            <w:pPr>
              <w:rPr>
                <w:sz w:val="28"/>
                <w:szCs w:val="28"/>
              </w:rPr>
            </w:pPr>
            <w:r w:rsidRPr="004B5240">
              <w:rPr>
                <w:sz w:val="28"/>
                <w:szCs w:val="28"/>
              </w:rPr>
              <w:t>2</w:t>
            </w:r>
            <w:r>
              <w:rPr>
                <w:sz w:val="28"/>
                <w:szCs w:val="28"/>
              </w:rPr>
              <w:t>34.717</w:t>
            </w:r>
            <w:r w:rsidRPr="004B5240">
              <w:rPr>
                <w:sz w:val="28"/>
                <w:szCs w:val="28"/>
              </w:rPr>
              <w:t>EAL/DAY</w:t>
            </w:r>
          </w:p>
        </w:tc>
        <w:tc>
          <w:tcPr>
            <w:tcW w:w="0" w:type="auto"/>
          </w:tcPr>
          <w:p w14:paraId="4F9500FA" w14:textId="77777777" w:rsidR="0015288E" w:rsidRDefault="0015288E" w:rsidP="00837D36">
            <w:pPr>
              <w:rPr>
                <w:sz w:val="24"/>
              </w:rPr>
            </w:pPr>
          </w:p>
        </w:tc>
      </w:tr>
    </w:tbl>
    <w:p w14:paraId="740D5540" w14:textId="77777777" w:rsidR="0015288E" w:rsidRDefault="0015288E" w:rsidP="0015288E"/>
    <w:p w14:paraId="3E8C67AB" w14:textId="77777777" w:rsidR="0015288E" w:rsidRPr="008312AB" w:rsidRDefault="0015288E" w:rsidP="0015288E">
      <w:pPr>
        <w:rPr>
          <w:sz w:val="24"/>
        </w:rPr>
      </w:pPr>
    </w:p>
    <w:p w14:paraId="2B71E8DC" w14:textId="77777777" w:rsidR="0015288E" w:rsidRPr="00527ADF" w:rsidRDefault="0015288E" w:rsidP="0068667F">
      <w:pPr>
        <w:pStyle w:val="ListParagraph"/>
        <w:numPr>
          <w:ilvl w:val="0"/>
          <w:numId w:val="60"/>
        </w:numPr>
        <w:spacing w:before="0" w:after="160" w:line="259" w:lineRule="auto"/>
        <w:jc w:val="left"/>
        <w:rPr>
          <w:sz w:val="24"/>
        </w:rPr>
      </w:pPr>
      <w:r w:rsidRPr="00527ADF">
        <w:rPr>
          <w:sz w:val="24"/>
        </w:rPr>
        <w:t xml:space="preserve">Cumulative no. of standard axle at base period (A) = P(1+r) </w:t>
      </w:r>
      <w:r w:rsidRPr="00527ADF">
        <w:rPr>
          <w:rFonts w:ascii="Algerian" w:hAnsi="Algerian" w:cstheme="minorHAnsi"/>
          <w:sz w:val="24"/>
        </w:rPr>
        <w:t>^</w:t>
      </w:r>
      <w:r w:rsidRPr="00527ADF">
        <w:rPr>
          <w:rFonts w:cstheme="minorHAnsi"/>
          <w:sz w:val="24"/>
        </w:rPr>
        <w:t>n</w:t>
      </w:r>
      <w:r w:rsidRPr="00527ADF">
        <w:rPr>
          <w:sz w:val="24"/>
        </w:rPr>
        <w:t xml:space="preserve"> =268.72ESAL/DAY</w:t>
      </w:r>
    </w:p>
    <w:p w14:paraId="4BFEFC50" w14:textId="77777777" w:rsidR="0015288E" w:rsidRPr="00527ADF" w:rsidRDefault="0015288E" w:rsidP="0068667F">
      <w:pPr>
        <w:pStyle w:val="ListParagraph"/>
        <w:numPr>
          <w:ilvl w:val="0"/>
          <w:numId w:val="60"/>
        </w:numPr>
        <w:spacing w:before="0" w:after="160" w:line="259" w:lineRule="auto"/>
        <w:jc w:val="left"/>
        <w:rPr>
          <w:sz w:val="24"/>
        </w:rPr>
      </w:pPr>
      <w:r w:rsidRPr="00527ADF">
        <w:rPr>
          <w:sz w:val="24"/>
        </w:rPr>
        <w:t>Cumulative number of standard axles at the end of design period (N) = 3.O15*10</w:t>
      </w:r>
      <w:r w:rsidRPr="00527ADF">
        <w:rPr>
          <w:rFonts w:ascii="Algerian" w:hAnsi="Algerian"/>
          <w:sz w:val="24"/>
        </w:rPr>
        <w:t>^</w:t>
      </w:r>
      <w:r w:rsidRPr="00527ADF">
        <w:rPr>
          <w:sz w:val="24"/>
        </w:rPr>
        <w:t>6 ESAL/DAY</w:t>
      </w:r>
    </w:p>
    <w:p w14:paraId="10227257" w14:textId="77777777" w:rsidR="0015288E" w:rsidRPr="00527ADF" w:rsidRDefault="0015288E" w:rsidP="0068667F">
      <w:pPr>
        <w:pStyle w:val="ListParagraph"/>
        <w:numPr>
          <w:ilvl w:val="0"/>
          <w:numId w:val="60"/>
        </w:numPr>
        <w:spacing w:before="0" w:after="160" w:line="259" w:lineRule="auto"/>
        <w:jc w:val="left"/>
        <w:rPr>
          <w:sz w:val="24"/>
        </w:rPr>
      </w:pPr>
      <w:r w:rsidRPr="00527ADF">
        <w:rPr>
          <w:sz w:val="24"/>
        </w:rPr>
        <w:t>Cumulative number of standard axles at the end of design period (*10</w:t>
      </w:r>
      <w:r w:rsidRPr="00527ADF">
        <w:rPr>
          <w:rFonts w:ascii="Algerian" w:hAnsi="Algerian"/>
          <w:sz w:val="24"/>
        </w:rPr>
        <w:t>^</w:t>
      </w:r>
      <w:r w:rsidRPr="00527ADF">
        <w:rPr>
          <w:sz w:val="24"/>
        </w:rPr>
        <w:t>6) =3.015msa</w:t>
      </w:r>
    </w:p>
    <w:p w14:paraId="03EB2BE3" w14:textId="42E03165" w:rsidR="0015288E" w:rsidRPr="009B4F68" w:rsidRDefault="0015288E" w:rsidP="0068667F">
      <w:pPr>
        <w:pStyle w:val="ListParagraph"/>
        <w:numPr>
          <w:ilvl w:val="0"/>
          <w:numId w:val="60"/>
        </w:numPr>
        <w:spacing w:before="0" w:after="160" w:line="259" w:lineRule="auto"/>
        <w:jc w:val="left"/>
        <w:rPr>
          <w:rStyle w:val="Strong"/>
          <w:b w:val="0"/>
          <w:bCs w:val="0"/>
          <w:sz w:val="24"/>
        </w:rPr>
      </w:pPr>
      <w:r w:rsidRPr="00527ADF">
        <w:rPr>
          <w:sz w:val="24"/>
        </w:rPr>
        <w:t>CBR=5.3%</w:t>
      </w:r>
    </w:p>
    <w:p w14:paraId="6FFF4C73" w14:textId="77777777" w:rsidR="0015288E" w:rsidRPr="00B46B76" w:rsidRDefault="0015288E" w:rsidP="0015288E">
      <w:pPr>
        <w:rPr>
          <w:rFonts w:cs="Times New Roman"/>
        </w:rPr>
      </w:pPr>
      <w:r w:rsidRPr="00B46B76">
        <w:rPr>
          <w:rStyle w:val="Strong"/>
          <w:rFonts w:eastAsia="Batang" w:cs="Times New Roman"/>
          <w:color w:val="000000" w:themeColor="text1"/>
        </w:rPr>
        <w:t>Subgrade Resilient Modulus (M</w:t>
      </w:r>
      <w:r w:rsidRPr="00B46B76">
        <w:rPr>
          <w:rStyle w:val="katex-mathml"/>
          <w:rFonts w:eastAsiaTheme="majorEastAsia" w:cs="Times New Roman"/>
          <w:color w:val="000000" w:themeColor="text1"/>
        </w:rPr>
        <w:t>R):</w:t>
      </w:r>
    </w:p>
    <w:p w14:paraId="3024BF54" w14:textId="77777777" w:rsidR="0015288E" w:rsidRDefault="0015288E" w:rsidP="0015288E">
      <w:pPr>
        <w:pStyle w:val="NormalWeb"/>
        <w:rPr>
          <w:rStyle w:val="katex-mathml"/>
          <w:rFonts w:eastAsiaTheme="majorEastAsia"/>
        </w:rPr>
      </w:pPr>
      <w:r>
        <w:t xml:space="preserve">For a California Bearing Ratio (CBR) of </w:t>
      </w:r>
      <w:r>
        <w:rPr>
          <w:rStyle w:val="katex-mathml"/>
          <w:rFonts w:eastAsiaTheme="majorEastAsia"/>
        </w:rPr>
        <w:t>5.3%</w:t>
      </w:r>
    </w:p>
    <w:p w14:paraId="0CCCD48F" w14:textId="77777777" w:rsidR="0015288E" w:rsidRDefault="0015288E" w:rsidP="0015288E">
      <w:pPr>
        <w:pStyle w:val="NormalWeb"/>
        <w:rPr>
          <w:rStyle w:val="mord"/>
          <w:rFonts w:eastAsiaTheme="majorEastAsia"/>
        </w:rPr>
      </w:pPr>
      <w:r>
        <w:rPr>
          <w:rStyle w:val="mord"/>
          <w:rFonts w:eastAsiaTheme="majorEastAsia"/>
        </w:rPr>
        <w:t>MR</w:t>
      </w:r>
      <w:r>
        <w:rPr>
          <w:rStyle w:val="mrel"/>
        </w:rPr>
        <w:t>=</w:t>
      </w:r>
      <w:r>
        <w:rPr>
          <w:rStyle w:val="mord"/>
          <w:rFonts w:eastAsiaTheme="majorEastAsia"/>
        </w:rPr>
        <w:t>10.3</w:t>
      </w:r>
      <w:r>
        <w:rPr>
          <w:rStyle w:val="mbin"/>
        </w:rPr>
        <w:t>×</w:t>
      </w:r>
      <w:r>
        <w:rPr>
          <w:rStyle w:val="mord"/>
          <w:rFonts w:eastAsiaTheme="majorEastAsia"/>
        </w:rPr>
        <w:t>CBR=53.56MPA</w:t>
      </w:r>
    </w:p>
    <w:p w14:paraId="290319AA" w14:textId="77777777" w:rsidR="0015288E" w:rsidRDefault="0015288E" w:rsidP="0015288E">
      <w:pPr>
        <w:pStyle w:val="NormalWeb"/>
        <w:rPr>
          <w:rStyle w:val="mord"/>
          <w:rFonts w:eastAsiaTheme="majorEastAsia"/>
        </w:rPr>
      </w:pPr>
      <w:r>
        <w:rPr>
          <w:rStyle w:val="mord"/>
          <w:rFonts w:eastAsiaTheme="majorEastAsia"/>
        </w:rPr>
        <w:t>MSA=3.015msa</w:t>
      </w:r>
    </w:p>
    <w:p w14:paraId="76FC4C92" w14:textId="77777777" w:rsidR="0015288E" w:rsidRDefault="0015288E" w:rsidP="0015288E">
      <w:pPr>
        <w:pStyle w:val="NormalWeb"/>
        <w:rPr>
          <w:rStyle w:val="mord"/>
          <w:rFonts w:eastAsiaTheme="majorEastAsia"/>
        </w:rPr>
      </w:pPr>
      <w:r>
        <w:rPr>
          <w:rStyle w:val="mord"/>
          <w:rFonts w:eastAsiaTheme="majorEastAsia"/>
        </w:rPr>
        <w:t>Full Depth=280mm</w:t>
      </w:r>
    </w:p>
    <w:p w14:paraId="4812779F" w14:textId="77777777" w:rsidR="0015288E" w:rsidRDefault="0015288E" w:rsidP="0015288E">
      <w:pPr>
        <w:pStyle w:val="NormalWeb"/>
        <w:rPr>
          <w:rStyle w:val="mord"/>
          <w:rFonts w:eastAsiaTheme="majorEastAsia"/>
        </w:rPr>
      </w:pPr>
      <w:r>
        <w:rPr>
          <w:rStyle w:val="mord"/>
          <w:rFonts w:eastAsiaTheme="majorEastAsia"/>
        </w:rPr>
        <w:t>Let, Asphalt concrete surface=75mm</w:t>
      </w:r>
    </w:p>
    <w:p w14:paraId="0783EEE6" w14:textId="77777777" w:rsidR="0015288E" w:rsidRDefault="0015288E" w:rsidP="0015288E">
      <w:pPr>
        <w:pStyle w:val="NormalWeb"/>
        <w:rPr>
          <w:rStyle w:val="mord"/>
          <w:rFonts w:eastAsiaTheme="majorEastAsia"/>
        </w:rPr>
      </w:pPr>
      <w:r>
        <w:rPr>
          <w:rStyle w:val="mord"/>
          <w:rFonts w:eastAsiaTheme="majorEastAsia"/>
        </w:rPr>
        <w:t>Equivalent thickness of bituminous treated base= ((2500/1200)</w:t>
      </w:r>
      <w:r>
        <w:rPr>
          <w:rStyle w:val="mord"/>
          <w:rFonts w:ascii="Algerian" w:eastAsiaTheme="majorEastAsia" w:hAnsi="Algerian"/>
        </w:rPr>
        <w:t xml:space="preserve"> ^</w:t>
      </w:r>
      <w:r>
        <w:rPr>
          <w:rStyle w:val="mord"/>
          <w:rFonts w:eastAsiaTheme="majorEastAsia"/>
        </w:rPr>
        <w:t>1/3) *205=262mm</w:t>
      </w:r>
    </w:p>
    <w:p w14:paraId="6B70A2C0" w14:textId="77777777" w:rsidR="0015288E" w:rsidRDefault="0015288E" w:rsidP="0015288E">
      <w:pPr>
        <w:pStyle w:val="NormalWeb"/>
        <w:rPr>
          <w:rStyle w:val="mord"/>
          <w:rFonts w:eastAsiaTheme="majorEastAsia"/>
        </w:rPr>
      </w:pPr>
      <w:r>
        <w:rPr>
          <w:rStyle w:val="mord"/>
          <w:rFonts w:eastAsiaTheme="majorEastAsia"/>
        </w:rPr>
        <w:t>Use 150mm thick base course</w:t>
      </w:r>
    </w:p>
    <w:p w14:paraId="5B209E9A" w14:textId="77777777" w:rsidR="0015288E" w:rsidRDefault="0015288E" w:rsidP="0015288E">
      <w:pPr>
        <w:pStyle w:val="NormalWeb"/>
        <w:rPr>
          <w:rStyle w:val="mord"/>
          <w:rFonts w:eastAsiaTheme="majorEastAsia"/>
        </w:rPr>
      </w:pPr>
      <w:r>
        <w:rPr>
          <w:rStyle w:val="mord"/>
          <w:rFonts w:eastAsiaTheme="majorEastAsia"/>
        </w:rPr>
        <w:t>Equivalent thickness of subbase= ((1200/125)</w:t>
      </w:r>
      <w:r>
        <w:rPr>
          <w:rStyle w:val="mord"/>
          <w:rFonts w:ascii="Algerian" w:eastAsiaTheme="majorEastAsia" w:hAnsi="Algerian"/>
        </w:rPr>
        <w:t xml:space="preserve"> ^</w:t>
      </w:r>
      <w:r>
        <w:rPr>
          <w:rStyle w:val="mord"/>
          <w:rFonts w:eastAsiaTheme="majorEastAsia"/>
        </w:rPr>
        <w:t>1/3) *112=240mm</w:t>
      </w:r>
    </w:p>
    <w:p w14:paraId="0D7167B8" w14:textId="77777777" w:rsidR="0015288E" w:rsidRDefault="0015288E" w:rsidP="0015288E">
      <w:pPr>
        <w:pStyle w:val="NormalWeb"/>
        <w:rPr>
          <w:rStyle w:val="mord"/>
          <w:rFonts w:eastAsiaTheme="majorEastAsia"/>
        </w:rPr>
      </w:pPr>
      <w:r>
        <w:rPr>
          <w:rStyle w:val="mord"/>
          <w:rFonts w:eastAsiaTheme="majorEastAsia"/>
        </w:rPr>
        <w:t>So, Use 240mm thick granular subbase.</w:t>
      </w:r>
    </w:p>
    <w:tbl>
      <w:tblPr>
        <w:tblStyle w:val="TableGrid"/>
        <w:tblW w:w="0" w:type="auto"/>
        <w:tblLook w:val="04A0" w:firstRow="1" w:lastRow="0" w:firstColumn="1" w:lastColumn="0" w:noHBand="0" w:noVBand="1"/>
      </w:tblPr>
      <w:tblGrid>
        <w:gridCol w:w="2277"/>
        <w:gridCol w:w="2248"/>
        <w:gridCol w:w="2168"/>
        <w:gridCol w:w="2549"/>
      </w:tblGrid>
      <w:tr w:rsidR="0015288E" w:rsidRPr="00527ADF" w14:paraId="00E0C172" w14:textId="77777777" w:rsidTr="00837D36">
        <w:tc>
          <w:tcPr>
            <w:tcW w:w="0" w:type="auto"/>
            <w:hideMark/>
          </w:tcPr>
          <w:p w14:paraId="0ACF3C77" w14:textId="77777777" w:rsidR="0015288E" w:rsidRPr="001A0C5C" w:rsidRDefault="0015288E" w:rsidP="00837D36">
            <w:pPr>
              <w:jc w:val="center"/>
              <w:rPr>
                <w:b/>
                <w:bCs/>
                <w:sz w:val="24"/>
              </w:rPr>
            </w:pPr>
            <w:r w:rsidRPr="001A0C5C">
              <w:rPr>
                <w:b/>
                <w:bCs/>
                <w:sz w:val="24"/>
              </w:rPr>
              <w:t>Total Thickness (mm)</w:t>
            </w:r>
          </w:p>
        </w:tc>
        <w:tc>
          <w:tcPr>
            <w:tcW w:w="0" w:type="auto"/>
            <w:hideMark/>
          </w:tcPr>
          <w:p w14:paraId="4B4F5CF3" w14:textId="77777777" w:rsidR="0015288E" w:rsidRPr="001A0C5C" w:rsidRDefault="0015288E" w:rsidP="00837D36">
            <w:pPr>
              <w:jc w:val="center"/>
              <w:rPr>
                <w:b/>
                <w:bCs/>
                <w:sz w:val="24"/>
              </w:rPr>
            </w:pPr>
            <w:r w:rsidRPr="001A0C5C">
              <w:rPr>
                <w:b/>
                <w:bCs/>
                <w:sz w:val="24"/>
              </w:rPr>
              <w:t>Asphalt surface(mm)</w:t>
            </w:r>
          </w:p>
        </w:tc>
        <w:tc>
          <w:tcPr>
            <w:tcW w:w="0" w:type="auto"/>
            <w:hideMark/>
          </w:tcPr>
          <w:p w14:paraId="3EADA733" w14:textId="77777777" w:rsidR="0015288E" w:rsidRPr="001A0C5C" w:rsidRDefault="0015288E" w:rsidP="00837D36">
            <w:pPr>
              <w:jc w:val="center"/>
              <w:rPr>
                <w:b/>
                <w:bCs/>
                <w:sz w:val="24"/>
              </w:rPr>
            </w:pPr>
            <w:r w:rsidRPr="001A0C5C">
              <w:rPr>
                <w:b/>
                <w:bCs/>
                <w:sz w:val="24"/>
              </w:rPr>
              <w:t>Granular Base (mm)</w:t>
            </w:r>
          </w:p>
        </w:tc>
        <w:tc>
          <w:tcPr>
            <w:tcW w:w="0" w:type="auto"/>
            <w:hideMark/>
          </w:tcPr>
          <w:p w14:paraId="26F42FF6" w14:textId="77777777" w:rsidR="0015288E" w:rsidRPr="001A0C5C" w:rsidRDefault="0015288E" w:rsidP="00837D36">
            <w:pPr>
              <w:jc w:val="center"/>
              <w:rPr>
                <w:b/>
                <w:bCs/>
                <w:sz w:val="24"/>
              </w:rPr>
            </w:pPr>
            <w:r w:rsidRPr="001A0C5C">
              <w:rPr>
                <w:b/>
                <w:bCs/>
                <w:sz w:val="24"/>
              </w:rPr>
              <w:t>Granular Sub-base (mm)</w:t>
            </w:r>
          </w:p>
        </w:tc>
      </w:tr>
      <w:tr w:rsidR="0015288E" w:rsidRPr="00527ADF" w14:paraId="7854C949" w14:textId="77777777" w:rsidTr="00837D36">
        <w:tc>
          <w:tcPr>
            <w:tcW w:w="0" w:type="auto"/>
            <w:hideMark/>
          </w:tcPr>
          <w:p w14:paraId="4969D40E" w14:textId="77777777" w:rsidR="0015288E" w:rsidRPr="00527ADF" w:rsidRDefault="0015288E" w:rsidP="00837D36">
            <w:pPr>
              <w:rPr>
                <w:sz w:val="24"/>
              </w:rPr>
            </w:pPr>
            <w:r w:rsidRPr="00527ADF">
              <w:rPr>
                <w:sz w:val="24"/>
              </w:rPr>
              <w:t>465</w:t>
            </w:r>
          </w:p>
        </w:tc>
        <w:tc>
          <w:tcPr>
            <w:tcW w:w="0" w:type="auto"/>
            <w:hideMark/>
          </w:tcPr>
          <w:p w14:paraId="7BF90C47" w14:textId="77777777" w:rsidR="0015288E" w:rsidRPr="00527ADF" w:rsidRDefault="0015288E" w:rsidP="00837D36">
            <w:pPr>
              <w:rPr>
                <w:sz w:val="24"/>
              </w:rPr>
            </w:pPr>
            <w:r w:rsidRPr="00527ADF">
              <w:rPr>
                <w:sz w:val="24"/>
              </w:rPr>
              <w:t>75</w:t>
            </w:r>
          </w:p>
        </w:tc>
        <w:tc>
          <w:tcPr>
            <w:tcW w:w="0" w:type="auto"/>
            <w:hideMark/>
          </w:tcPr>
          <w:p w14:paraId="1C58FA61" w14:textId="77777777" w:rsidR="0015288E" w:rsidRPr="00527ADF" w:rsidRDefault="0015288E" w:rsidP="00837D36">
            <w:pPr>
              <w:rPr>
                <w:sz w:val="24"/>
              </w:rPr>
            </w:pPr>
            <w:r w:rsidRPr="00527ADF">
              <w:rPr>
                <w:sz w:val="24"/>
              </w:rPr>
              <w:t>150</w:t>
            </w:r>
          </w:p>
        </w:tc>
        <w:tc>
          <w:tcPr>
            <w:tcW w:w="0" w:type="auto"/>
            <w:hideMark/>
          </w:tcPr>
          <w:p w14:paraId="1C8A1503" w14:textId="77777777" w:rsidR="0015288E" w:rsidRPr="00527ADF" w:rsidRDefault="0015288E" w:rsidP="00837D36">
            <w:pPr>
              <w:rPr>
                <w:sz w:val="24"/>
              </w:rPr>
            </w:pPr>
            <w:r w:rsidRPr="00527ADF">
              <w:rPr>
                <w:sz w:val="24"/>
              </w:rPr>
              <w:t>240</w:t>
            </w:r>
          </w:p>
        </w:tc>
      </w:tr>
    </w:tbl>
    <w:p w14:paraId="67BAF45F" w14:textId="77777777" w:rsidR="0015288E" w:rsidRPr="00527ADF" w:rsidRDefault="0015288E" w:rsidP="0015288E">
      <w:pPr>
        <w:rPr>
          <w:sz w:val="24"/>
        </w:rPr>
      </w:pPr>
    </w:p>
    <w:p w14:paraId="0A3DCE49" w14:textId="77777777" w:rsidR="0015288E" w:rsidRPr="00073ED2" w:rsidRDefault="0015288E" w:rsidP="0015288E">
      <w:pPr>
        <w:rPr>
          <w:rFonts w:ascii="Arial Black" w:hAnsi="Arial Black"/>
          <w:sz w:val="24"/>
        </w:rPr>
      </w:pPr>
    </w:p>
    <w:p w14:paraId="001F7DF8" w14:textId="77777777" w:rsidR="0015288E" w:rsidRPr="00E477C9" w:rsidRDefault="0015288E" w:rsidP="0015288E">
      <w:pPr>
        <w:pStyle w:val="NormalWeb"/>
        <w:rPr>
          <w:b/>
          <w:bCs/>
          <w:sz w:val="28"/>
          <w:szCs w:val="28"/>
          <w:u w:val="single"/>
        </w:rPr>
      </w:pPr>
    </w:p>
    <w:p w14:paraId="53305674" w14:textId="77777777" w:rsidR="0015288E" w:rsidRPr="00E477C9" w:rsidRDefault="0015288E" w:rsidP="0015288E">
      <w:pPr>
        <w:pStyle w:val="NormalWeb"/>
        <w:rPr>
          <w:b/>
          <w:bCs/>
          <w:sz w:val="28"/>
          <w:szCs w:val="28"/>
          <w:u w:val="single"/>
        </w:rPr>
      </w:pPr>
      <w:r w:rsidRPr="00E477C9">
        <w:rPr>
          <w:b/>
          <w:bCs/>
          <w:sz w:val="28"/>
          <w:szCs w:val="28"/>
          <w:u w:val="single"/>
        </w:rPr>
        <w:t>Final Adopted Pavement Design:</w:t>
      </w:r>
    </w:p>
    <w:p w14:paraId="0071854D" w14:textId="77777777" w:rsidR="0015288E" w:rsidRDefault="0015288E" w:rsidP="0015288E">
      <w:pPr>
        <w:pStyle w:val="NormalWeb"/>
      </w:pPr>
      <w:r>
        <w:lastRenderedPageBreak/>
        <w:t xml:space="preserve"> After calculating the pavement thickness from all above methods, considering the economy the pavement design having the least thickness is chosen which is obtained from road note 31.</w:t>
      </w:r>
    </w:p>
    <w:p w14:paraId="1E137EB7" w14:textId="77777777" w:rsidR="0015288E" w:rsidRDefault="0015288E" w:rsidP="0068667F">
      <w:pPr>
        <w:pStyle w:val="NormalWeb"/>
        <w:numPr>
          <w:ilvl w:val="0"/>
          <w:numId w:val="61"/>
        </w:numPr>
        <w:jc w:val="left"/>
      </w:pPr>
      <w:r>
        <w:t>Total thickness=575mm</w:t>
      </w:r>
    </w:p>
    <w:p w14:paraId="6CF0FE9B" w14:textId="77777777" w:rsidR="0015288E" w:rsidRDefault="0015288E" w:rsidP="0068667F">
      <w:pPr>
        <w:pStyle w:val="NormalWeb"/>
        <w:numPr>
          <w:ilvl w:val="0"/>
          <w:numId w:val="61"/>
        </w:numPr>
        <w:jc w:val="left"/>
      </w:pPr>
      <w:r>
        <w:t xml:space="preserve">Wearing Course=50mm </w:t>
      </w:r>
    </w:p>
    <w:p w14:paraId="74647AA0" w14:textId="77777777" w:rsidR="0015288E" w:rsidRDefault="0015288E" w:rsidP="0068667F">
      <w:pPr>
        <w:pStyle w:val="NormalWeb"/>
        <w:numPr>
          <w:ilvl w:val="0"/>
          <w:numId w:val="61"/>
        </w:numPr>
        <w:jc w:val="left"/>
      </w:pPr>
      <w:r>
        <w:t>Granular Base=200mm</w:t>
      </w:r>
    </w:p>
    <w:p w14:paraId="1308FCF4" w14:textId="5F72FD6F" w:rsidR="0015288E" w:rsidRPr="00534054" w:rsidRDefault="0015288E" w:rsidP="0068667F">
      <w:pPr>
        <w:pStyle w:val="NormalWeb"/>
        <w:numPr>
          <w:ilvl w:val="0"/>
          <w:numId w:val="61"/>
        </w:numPr>
        <w:jc w:val="left"/>
        <w:rPr>
          <w:rFonts w:eastAsiaTheme="majorEastAsia"/>
        </w:rPr>
      </w:pPr>
      <w:r>
        <w:t>Granular Sub-base=325m</w:t>
      </w:r>
      <w:r w:rsidR="00534054">
        <w:t>m</w:t>
      </w:r>
    </w:p>
    <w:tbl>
      <w:tblPr>
        <w:tblStyle w:val="TableGrid"/>
        <w:tblpPr w:leftFromText="180" w:rightFromText="180" w:vertAnchor="text" w:horzAnchor="margin" w:tblpY="466"/>
        <w:tblW w:w="0" w:type="auto"/>
        <w:tblLook w:val="04A0" w:firstRow="1" w:lastRow="0" w:firstColumn="1" w:lastColumn="0" w:noHBand="0" w:noVBand="1"/>
      </w:tblPr>
      <w:tblGrid>
        <w:gridCol w:w="2265"/>
        <w:gridCol w:w="2287"/>
        <w:gridCol w:w="2156"/>
        <w:gridCol w:w="2534"/>
      </w:tblGrid>
      <w:tr w:rsidR="0015288E" w:rsidRPr="008312AB" w14:paraId="2B68EB39" w14:textId="77777777" w:rsidTr="001A0C5C">
        <w:trPr>
          <w:trHeight w:val="705"/>
        </w:trPr>
        <w:tc>
          <w:tcPr>
            <w:tcW w:w="0" w:type="auto"/>
            <w:hideMark/>
          </w:tcPr>
          <w:p w14:paraId="5ADCC660" w14:textId="77777777" w:rsidR="0015288E" w:rsidRPr="008312AB" w:rsidRDefault="0015288E" w:rsidP="00837D36">
            <w:pPr>
              <w:jc w:val="center"/>
              <w:rPr>
                <w:b/>
                <w:bCs/>
                <w:sz w:val="24"/>
              </w:rPr>
            </w:pPr>
            <w:r w:rsidRPr="008312AB">
              <w:rPr>
                <w:b/>
                <w:bCs/>
                <w:sz w:val="24"/>
              </w:rPr>
              <w:t>Total Thickness (mm)</w:t>
            </w:r>
          </w:p>
        </w:tc>
        <w:tc>
          <w:tcPr>
            <w:tcW w:w="0" w:type="auto"/>
            <w:hideMark/>
          </w:tcPr>
          <w:p w14:paraId="62B33161" w14:textId="77777777" w:rsidR="0015288E" w:rsidRPr="008312AB" w:rsidRDefault="0015288E" w:rsidP="00837D36">
            <w:pPr>
              <w:jc w:val="center"/>
              <w:rPr>
                <w:b/>
                <w:bCs/>
                <w:sz w:val="24"/>
              </w:rPr>
            </w:pPr>
            <w:r w:rsidRPr="008312AB">
              <w:rPr>
                <w:b/>
                <w:bCs/>
                <w:sz w:val="24"/>
              </w:rPr>
              <w:t>Wearing Course (mm)</w:t>
            </w:r>
          </w:p>
        </w:tc>
        <w:tc>
          <w:tcPr>
            <w:tcW w:w="0" w:type="auto"/>
            <w:hideMark/>
          </w:tcPr>
          <w:p w14:paraId="0F7A54A5" w14:textId="77777777" w:rsidR="0015288E" w:rsidRPr="008312AB" w:rsidRDefault="0015288E" w:rsidP="00837D36">
            <w:pPr>
              <w:jc w:val="center"/>
              <w:rPr>
                <w:b/>
                <w:bCs/>
                <w:sz w:val="24"/>
              </w:rPr>
            </w:pPr>
            <w:r w:rsidRPr="008312AB">
              <w:rPr>
                <w:b/>
                <w:bCs/>
                <w:sz w:val="24"/>
              </w:rPr>
              <w:t>Granular Base (mm)</w:t>
            </w:r>
          </w:p>
        </w:tc>
        <w:tc>
          <w:tcPr>
            <w:tcW w:w="0" w:type="auto"/>
            <w:hideMark/>
          </w:tcPr>
          <w:p w14:paraId="630E01D3" w14:textId="77777777" w:rsidR="0015288E" w:rsidRPr="008312AB" w:rsidRDefault="0015288E" w:rsidP="00837D36">
            <w:pPr>
              <w:jc w:val="center"/>
              <w:rPr>
                <w:b/>
                <w:bCs/>
                <w:sz w:val="24"/>
              </w:rPr>
            </w:pPr>
            <w:r w:rsidRPr="008312AB">
              <w:rPr>
                <w:b/>
                <w:bCs/>
                <w:sz w:val="24"/>
              </w:rPr>
              <w:t>Granular Sub-base (mm)</w:t>
            </w:r>
          </w:p>
        </w:tc>
      </w:tr>
      <w:tr w:rsidR="0015288E" w:rsidRPr="008312AB" w14:paraId="15F73749" w14:textId="77777777" w:rsidTr="001A0C5C">
        <w:trPr>
          <w:trHeight w:val="274"/>
        </w:trPr>
        <w:tc>
          <w:tcPr>
            <w:tcW w:w="0" w:type="auto"/>
            <w:hideMark/>
          </w:tcPr>
          <w:p w14:paraId="7314AEF0" w14:textId="77777777" w:rsidR="0015288E" w:rsidRPr="008312AB" w:rsidRDefault="0015288E" w:rsidP="00837D36">
            <w:pPr>
              <w:rPr>
                <w:sz w:val="24"/>
              </w:rPr>
            </w:pPr>
            <w:r>
              <w:rPr>
                <w:sz w:val="24"/>
              </w:rPr>
              <w:t>575</w:t>
            </w:r>
          </w:p>
        </w:tc>
        <w:tc>
          <w:tcPr>
            <w:tcW w:w="0" w:type="auto"/>
            <w:hideMark/>
          </w:tcPr>
          <w:p w14:paraId="7B882718" w14:textId="77777777" w:rsidR="0015288E" w:rsidRPr="008312AB" w:rsidRDefault="0015288E" w:rsidP="00837D36">
            <w:pPr>
              <w:rPr>
                <w:sz w:val="24"/>
              </w:rPr>
            </w:pPr>
            <w:r w:rsidRPr="008312AB">
              <w:rPr>
                <w:b/>
                <w:bCs/>
                <w:sz w:val="24"/>
              </w:rPr>
              <w:t>50</w:t>
            </w:r>
          </w:p>
        </w:tc>
        <w:tc>
          <w:tcPr>
            <w:tcW w:w="0" w:type="auto"/>
            <w:hideMark/>
          </w:tcPr>
          <w:p w14:paraId="3150B1F1" w14:textId="77777777" w:rsidR="0015288E" w:rsidRPr="008312AB" w:rsidRDefault="0015288E" w:rsidP="00837D36">
            <w:pPr>
              <w:rPr>
                <w:sz w:val="24"/>
              </w:rPr>
            </w:pPr>
            <w:r w:rsidRPr="008312AB">
              <w:rPr>
                <w:b/>
                <w:bCs/>
                <w:sz w:val="24"/>
              </w:rPr>
              <w:t>200</w:t>
            </w:r>
          </w:p>
        </w:tc>
        <w:tc>
          <w:tcPr>
            <w:tcW w:w="0" w:type="auto"/>
            <w:hideMark/>
          </w:tcPr>
          <w:p w14:paraId="7FC72584" w14:textId="77777777" w:rsidR="0015288E" w:rsidRPr="008312AB" w:rsidRDefault="0015288E" w:rsidP="00837D36">
            <w:pPr>
              <w:rPr>
                <w:sz w:val="24"/>
              </w:rPr>
            </w:pPr>
            <w:r>
              <w:rPr>
                <w:sz w:val="24"/>
              </w:rPr>
              <w:t>325</w:t>
            </w:r>
          </w:p>
        </w:tc>
      </w:tr>
    </w:tbl>
    <w:p w14:paraId="4810A896" w14:textId="77777777" w:rsidR="0015288E" w:rsidRDefault="0015288E" w:rsidP="0015288E">
      <w:pPr>
        <w:rPr>
          <w:sz w:val="24"/>
        </w:rPr>
      </w:pPr>
    </w:p>
    <w:p w14:paraId="42205DC1" w14:textId="77777777" w:rsidR="0015288E" w:rsidRDefault="0015288E" w:rsidP="0015288E">
      <w:pPr>
        <w:rPr>
          <w:sz w:val="24"/>
        </w:rPr>
      </w:pPr>
    </w:p>
    <w:p w14:paraId="6EB99817" w14:textId="77777777" w:rsidR="0015288E" w:rsidRDefault="0015288E" w:rsidP="0015288E">
      <w:pPr>
        <w:pStyle w:val="NormalWeb"/>
        <w:rPr>
          <w:rStyle w:val="mord"/>
          <w:rFonts w:eastAsiaTheme="majorEastAsia"/>
        </w:rPr>
      </w:pPr>
    </w:p>
    <w:p w14:paraId="16352198" w14:textId="0AEABF8F" w:rsidR="0028423E" w:rsidRPr="0015288E" w:rsidRDefault="00503704" w:rsidP="0015288E">
      <w:r w:rsidRPr="0015288E">
        <w:br w:type="page"/>
      </w:r>
    </w:p>
    <w:p w14:paraId="6E2047D7" w14:textId="7B320343" w:rsidR="00F71C3C" w:rsidRPr="0015288E" w:rsidRDefault="00F71C3C" w:rsidP="003726E6">
      <w:pPr>
        <w:pStyle w:val="Heading2"/>
        <w:rPr>
          <w:rFonts w:eastAsiaTheme="majorEastAsia" w:cs="Times New Roman"/>
        </w:rPr>
      </w:pPr>
      <w:bookmarkStart w:id="117" w:name="_Toc189571621"/>
      <w:r w:rsidRPr="0015288E">
        <w:rPr>
          <w:rFonts w:cs="Times New Roman"/>
        </w:rPr>
        <w:lastRenderedPageBreak/>
        <w:t>Hydrological and Meteorological Study</w:t>
      </w:r>
      <w:bookmarkEnd w:id="117"/>
    </w:p>
    <w:p w14:paraId="6770F359" w14:textId="030B98EA" w:rsidR="00F71C3C" w:rsidRPr="0015288E" w:rsidRDefault="00F71C3C" w:rsidP="003726E6">
      <w:pPr>
        <w:pStyle w:val="Heading3"/>
        <w:rPr>
          <w:rFonts w:cs="Times New Roman"/>
        </w:rPr>
      </w:pPr>
      <w:bookmarkStart w:id="118" w:name="_Toc189571622"/>
      <w:r w:rsidRPr="0015288E">
        <w:rPr>
          <w:rFonts w:cs="Times New Roman"/>
        </w:rPr>
        <w:t>Rainfall Data</w:t>
      </w:r>
      <w:bookmarkEnd w:id="118"/>
    </w:p>
    <w:p w14:paraId="273B74FA" w14:textId="77777777" w:rsidR="00503704" w:rsidRPr="0015288E" w:rsidRDefault="00503704" w:rsidP="003726E6">
      <w:pPr>
        <w:rPr>
          <w:rFonts w:cs="Times New Roman"/>
        </w:rPr>
      </w:pPr>
      <w:r w:rsidRPr="0015288E">
        <w:rPr>
          <w:rFonts w:cs="Times New Roman"/>
        </w:rPr>
        <w:t>Maximum rainfall data of the past 16 years are given below:</w:t>
      </w:r>
    </w:p>
    <w:p w14:paraId="2F035F4E" w14:textId="77777777" w:rsidR="00503704" w:rsidRPr="0015288E" w:rsidRDefault="00503704" w:rsidP="003726E6">
      <w:pPr>
        <w:rPr>
          <w:rFonts w:cs="Times New Roman"/>
        </w:rPr>
      </w:pPr>
    </w:p>
    <w:p w14:paraId="2F6C0DED" w14:textId="24D7CE40" w:rsidR="00503704" w:rsidRPr="0015288E" w:rsidRDefault="00E01DD1" w:rsidP="00E01DD1">
      <w:pPr>
        <w:pStyle w:val="Caption"/>
        <w:rPr>
          <w:rFonts w:cs="Times New Roman"/>
        </w:rPr>
      </w:pPr>
      <w:bookmarkStart w:id="119" w:name="_Toc189571675"/>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14</w:t>
      </w:r>
      <w:r w:rsidR="003849B3">
        <w:fldChar w:fldCharType="end"/>
      </w:r>
      <w:r w:rsidR="00503704" w:rsidRPr="0015288E">
        <w:rPr>
          <w:rFonts w:cs="Times New Roman"/>
        </w:rPr>
        <w:t>: Rainfall data of past 16 years</w:t>
      </w:r>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2"/>
        <w:gridCol w:w="2601"/>
      </w:tblGrid>
      <w:tr w:rsidR="00503704" w:rsidRPr="0015288E" w14:paraId="46A6C782" w14:textId="77777777" w:rsidTr="00E231A8">
        <w:trPr>
          <w:trHeight w:val="425"/>
          <w:jc w:val="center"/>
        </w:trPr>
        <w:tc>
          <w:tcPr>
            <w:tcW w:w="1222" w:type="dxa"/>
            <w:vAlign w:val="center"/>
          </w:tcPr>
          <w:p w14:paraId="5F5F07BA" w14:textId="77777777" w:rsidR="00503704" w:rsidRPr="0015288E" w:rsidRDefault="00503704" w:rsidP="003726E6">
            <w:pPr>
              <w:rPr>
                <w:rFonts w:cs="Times New Roman"/>
              </w:rPr>
            </w:pPr>
            <w:r w:rsidRPr="0015288E">
              <w:rPr>
                <w:rFonts w:cs="Times New Roman"/>
              </w:rPr>
              <w:t>Year</w:t>
            </w:r>
          </w:p>
        </w:tc>
        <w:tc>
          <w:tcPr>
            <w:tcW w:w="2601" w:type="dxa"/>
            <w:vAlign w:val="center"/>
          </w:tcPr>
          <w:p w14:paraId="5BB8411C" w14:textId="77777777" w:rsidR="00503704" w:rsidRPr="0015288E" w:rsidRDefault="00503704" w:rsidP="003726E6">
            <w:pPr>
              <w:rPr>
                <w:rFonts w:cs="Times New Roman"/>
              </w:rPr>
            </w:pPr>
            <w:r w:rsidRPr="0015288E">
              <w:rPr>
                <w:rFonts w:cs="Times New Roman"/>
              </w:rPr>
              <w:t>Maximum Rainfall (mm)</w:t>
            </w:r>
          </w:p>
        </w:tc>
      </w:tr>
      <w:tr w:rsidR="00503704" w:rsidRPr="0015288E" w14:paraId="1B456330" w14:textId="77777777" w:rsidTr="00E231A8">
        <w:trPr>
          <w:trHeight w:val="436"/>
          <w:jc w:val="center"/>
        </w:trPr>
        <w:tc>
          <w:tcPr>
            <w:tcW w:w="1222" w:type="dxa"/>
            <w:vAlign w:val="center"/>
          </w:tcPr>
          <w:p w14:paraId="07409521" w14:textId="77777777" w:rsidR="00503704" w:rsidRPr="0015288E" w:rsidRDefault="00503704" w:rsidP="003726E6">
            <w:pPr>
              <w:rPr>
                <w:rFonts w:cs="Times New Roman"/>
              </w:rPr>
            </w:pPr>
            <w:r w:rsidRPr="0015288E">
              <w:rPr>
                <w:rFonts w:cs="Times New Roman"/>
              </w:rPr>
              <w:t>2009</w:t>
            </w:r>
          </w:p>
        </w:tc>
        <w:tc>
          <w:tcPr>
            <w:tcW w:w="2601" w:type="dxa"/>
            <w:vAlign w:val="center"/>
          </w:tcPr>
          <w:p w14:paraId="53A5D0BA" w14:textId="77777777" w:rsidR="00503704" w:rsidRPr="0015288E" w:rsidRDefault="00503704" w:rsidP="003726E6">
            <w:pPr>
              <w:rPr>
                <w:rFonts w:cs="Times New Roman"/>
              </w:rPr>
            </w:pPr>
            <w:r w:rsidRPr="0015288E">
              <w:rPr>
                <w:rFonts w:cs="Times New Roman"/>
              </w:rPr>
              <w:t>104.5</w:t>
            </w:r>
          </w:p>
        </w:tc>
      </w:tr>
      <w:tr w:rsidR="00503704" w:rsidRPr="0015288E" w14:paraId="5BF87867" w14:textId="77777777" w:rsidTr="00E231A8">
        <w:trPr>
          <w:trHeight w:val="295"/>
          <w:jc w:val="center"/>
        </w:trPr>
        <w:tc>
          <w:tcPr>
            <w:tcW w:w="1222" w:type="dxa"/>
            <w:vAlign w:val="center"/>
          </w:tcPr>
          <w:p w14:paraId="4FFAE654" w14:textId="77777777" w:rsidR="00503704" w:rsidRPr="0015288E" w:rsidRDefault="00503704" w:rsidP="003726E6">
            <w:pPr>
              <w:rPr>
                <w:rFonts w:cs="Times New Roman"/>
              </w:rPr>
            </w:pPr>
            <w:r w:rsidRPr="0015288E">
              <w:rPr>
                <w:rFonts w:cs="Times New Roman"/>
              </w:rPr>
              <w:t>2010</w:t>
            </w:r>
          </w:p>
        </w:tc>
        <w:tc>
          <w:tcPr>
            <w:tcW w:w="2601" w:type="dxa"/>
            <w:vAlign w:val="center"/>
          </w:tcPr>
          <w:p w14:paraId="6762FFB4" w14:textId="77777777" w:rsidR="00503704" w:rsidRPr="0015288E" w:rsidRDefault="00503704" w:rsidP="003726E6">
            <w:pPr>
              <w:rPr>
                <w:rFonts w:cs="Times New Roman"/>
              </w:rPr>
            </w:pPr>
            <w:r w:rsidRPr="0015288E">
              <w:rPr>
                <w:rFonts w:cs="Times New Roman"/>
              </w:rPr>
              <w:t>109.0</w:t>
            </w:r>
          </w:p>
        </w:tc>
      </w:tr>
      <w:tr w:rsidR="00503704" w:rsidRPr="0015288E" w14:paraId="54ABB8A2" w14:textId="77777777" w:rsidTr="00E231A8">
        <w:trPr>
          <w:trHeight w:val="447"/>
          <w:jc w:val="center"/>
        </w:trPr>
        <w:tc>
          <w:tcPr>
            <w:tcW w:w="1222" w:type="dxa"/>
            <w:vAlign w:val="center"/>
          </w:tcPr>
          <w:p w14:paraId="662FE35A" w14:textId="77777777" w:rsidR="00503704" w:rsidRPr="0015288E" w:rsidRDefault="00503704" w:rsidP="003726E6">
            <w:pPr>
              <w:rPr>
                <w:rFonts w:cs="Times New Roman"/>
              </w:rPr>
            </w:pPr>
            <w:r w:rsidRPr="0015288E">
              <w:rPr>
                <w:rFonts w:cs="Times New Roman"/>
              </w:rPr>
              <w:t>2011</w:t>
            </w:r>
          </w:p>
        </w:tc>
        <w:tc>
          <w:tcPr>
            <w:tcW w:w="2601" w:type="dxa"/>
            <w:vAlign w:val="center"/>
          </w:tcPr>
          <w:p w14:paraId="5631EF07" w14:textId="77777777" w:rsidR="00503704" w:rsidRPr="0015288E" w:rsidRDefault="00503704" w:rsidP="003726E6">
            <w:pPr>
              <w:rPr>
                <w:rFonts w:cs="Times New Roman"/>
              </w:rPr>
            </w:pPr>
            <w:r w:rsidRPr="0015288E">
              <w:rPr>
                <w:rFonts w:cs="Times New Roman"/>
              </w:rPr>
              <w:t>83.4</w:t>
            </w:r>
          </w:p>
        </w:tc>
      </w:tr>
      <w:tr w:rsidR="00503704" w:rsidRPr="0015288E" w14:paraId="6927487C" w14:textId="77777777" w:rsidTr="00E231A8">
        <w:trPr>
          <w:trHeight w:val="425"/>
          <w:jc w:val="center"/>
        </w:trPr>
        <w:tc>
          <w:tcPr>
            <w:tcW w:w="1222" w:type="dxa"/>
            <w:vAlign w:val="center"/>
          </w:tcPr>
          <w:p w14:paraId="5AD6F791" w14:textId="77777777" w:rsidR="00503704" w:rsidRPr="0015288E" w:rsidRDefault="00503704" w:rsidP="003726E6">
            <w:pPr>
              <w:rPr>
                <w:rFonts w:cs="Times New Roman"/>
              </w:rPr>
            </w:pPr>
            <w:r w:rsidRPr="0015288E">
              <w:rPr>
                <w:rFonts w:cs="Times New Roman"/>
              </w:rPr>
              <w:t>2012</w:t>
            </w:r>
          </w:p>
        </w:tc>
        <w:tc>
          <w:tcPr>
            <w:tcW w:w="2601" w:type="dxa"/>
            <w:vAlign w:val="center"/>
          </w:tcPr>
          <w:p w14:paraId="03E451EB" w14:textId="77777777" w:rsidR="00503704" w:rsidRPr="0015288E" w:rsidRDefault="00503704" w:rsidP="003726E6">
            <w:pPr>
              <w:rPr>
                <w:rFonts w:cs="Times New Roman"/>
              </w:rPr>
            </w:pPr>
            <w:r w:rsidRPr="0015288E">
              <w:rPr>
                <w:rFonts w:cs="Times New Roman"/>
              </w:rPr>
              <w:t>125.6</w:t>
            </w:r>
          </w:p>
        </w:tc>
      </w:tr>
      <w:tr w:rsidR="00503704" w:rsidRPr="0015288E" w14:paraId="10524146" w14:textId="77777777" w:rsidTr="00E231A8">
        <w:trPr>
          <w:trHeight w:val="415"/>
          <w:jc w:val="center"/>
        </w:trPr>
        <w:tc>
          <w:tcPr>
            <w:tcW w:w="1222" w:type="dxa"/>
            <w:vAlign w:val="center"/>
          </w:tcPr>
          <w:p w14:paraId="2314AC05" w14:textId="77777777" w:rsidR="00503704" w:rsidRPr="0015288E" w:rsidRDefault="00503704" w:rsidP="003726E6">
            <w:pPr>
              <w:rPr>
                <w:rFonts w:cs="Times New Roman"/>
              </w:rPr>
            </w:pPr>
            <w:r w:rsidRPr="0015288E">
              <w:rPr>
                <w:rFonts w:cs="Times New Roman"/>
              </w:rPr>
              <w:t>2013</w:t>
            </w:r>
          </w:p>
        </w:tc>
        <w:tc>
          <w:tcPr>
            <w:tcW w:w="2601" w:type="dxa"/>
            <w:vAlign w:val="center"/>
          </w:tcPr>
          <w:p w14:paraId="6B17EFAA" w14:textId="77777777" w:rsidR="00503704" w:rsidRPr="0015288E" w:rsidRDefault="00503704" w:rsidP="003726E6">
            <w:pPr>
              <w:rPr>
                <w:rFonts w:cs="Times New Roman"/>
              </w:rPr>
            </w:pPr>
            <w:r w:rsidRPr="0015288E">
              <w:rPr>
                <w:rFonts w:cs="Times New Roman"/>
              </w:rPr>
              <w:t>71.6</w:t>
            </w:r>
          </w:p>
        </w:tc>
      </w:tr>
      <w:tr w:rsidR="00503704" w:rsidRPr="0015288E" w14:paraId="567076AA" w14:textId="77777777" w:rsidTr="00E231A8">
        <w:trPr>
          <w:trHeight w:val="436"/>
          <w:jc w:val="center"/>
        </w:trPr>
        <w:tc>
          <w:tcPr>
            <w:tcW w:w="1222" w:type="dxa"/>
            <w:vAlign w:val="center"/>
          </w:tcPr>
          <w:p w14:paraId="3E9EDF4A" w14:textId="77777777" w:rsidR="00503704" w:rsidRPr="0015288E" w:rsidRDefault="00503704" w:rsidP="003726E6">
            <w:pPr>
              <w:rPr>
                <w:rFonts w:cs="Times New Roman"/>
              </w:rPr>
            </w:pPr>
            <w:r w:rsidRPr="0015288E">
              <w:rPr>
                <w:rFonts w:cs="Times New Roman"/>
              </w:rPr>
              <w:t>2014</w:t>
            </w:r>
          </w:p>
        </w:tc>
        <w:tc>
          <w:tcPr>
            <w:tcW w:w="2601" w:type="dxa"/>
            <w:vAlign w:val="center"/>
          </w:tcPr>
          <w:p w14:paraId="6FE8F0F2" w14:textId="77777777" w:rsidR="00503704" w:rsidRPr="0015288E" w:rsidRDefault="00503704" w:rsidP="003726E6">
            <w:pPr>
              <w:rPr>
                <w:rFonts w:cs="Times New Roman"/>
              </w:rPr>
            </w:pPr>
            <w:r w:rsidRPr="0015288E">
              <w:rPr>
                <w:rFonts w:cs="Times New Roman"/>
              </w:rPr>
              <w:t>61.0</w:t>
            </w:r>
          </w:p>
        </w:tc>
      </w:tr>
      <w:tr w:rsidR="00503704" w:rsidRPr="0015288E" w14:paraId="5C3A00F8" w14:textId="77777777" w:rsidTr="00E231A8">
        <w:trPr>
          <w:trHeight w:val="436"/>
          <w:jc w:val="center"/>
        </w:trPr>
        <w:tc>
          <w:tcPr>
            <w:tcW w:w="1222" w:type="dxa"/>
            <w:vAlign w:val="center"/>
          </w:tcPr>
          <w:p w14:paraId="33853040" w14:textId="77777777" w:rsidR="00503704" w:rsidRPr="0015288E" w:rsidRDefault="00503704" w:rsidP="003726E6">
            <w:pPr>
              <w:rPr>
                <w:rFonts w:cs="Times New Roman"/>
              </w:rPr>
            </w:pPr>
            <w:r w:rsidRPr="0015288E">
              <w:rPr>
                <w:rFonts w:cs="Times New Roman"/>
              </w:rPr>
              <w:t>2015</w:t>
            </w:r>
          </w:p>
        </w:tc>
        <w:tc>
          <w:tcPr>
            <w:tcW w:w="2601" w:type="dxa"/>
            <w:vAlign w:val="center"/>
          </w:tcPr>
          <w:p w14:paraId="1798CE96" w14:textId="77777777" w:rsidR="00503704" w:rsidRPr="0015288E" w:rsidRDefault="00503704" w:rsidP="003726E6">
            <w:pPr>
              <w:rPr>
                <w:rFonts w:cs="Times New Roman"/>
              </w:rPr>
            </w:pPr>
            <w:r w:rsidRPr="0015288E">
              <w:rPr>
                <w:rFonts w:cs="Times New Roman"/>
              </w:rPr>
              <w:t>84.0</w:t>
            </w:r>
          </w:p>
        </w:tc>
      </w:tr>
      <w:tr w:rsidR="00503704" w:rsidRPr="0015288E" w14:paraId="57E48755" w14:textId="77777777" w:rsidTr="00E231A8">
        <w:trPr>
          <w:trHeight w:val="436"/>
          <w:jc w:val="center"/>
        </w:trPr>
        <w:tc>
          <w:tcPr>
            <w:tcW w:w="1222" w:type="dxa"/>
            <w:vAlign w:val="center"/>
          </w:tcPr>
          <w:p w14:paraId="384417F0" w14:textId="77777777" w:rsidR="00503704" w:rsidRPr="0015288E" w:rsidRDefault="00503704" w:rsidP="003726E6">
            <w:pPr>
              <w:rPr>
                <w:rFonts w:cs="Times New Roman"/>
              </w:rPr>
            </w:pPr>
            <w:r w:rsidRPr="0015288E">
              <w:rPr>
                <w:rFonts w:cs="Times New Roman"/>
              </w:rPr>
              <w:t>2016</w:t>
            </w:r>
          </w:p>
        </w:tc>
        <w:tc>
          <w:tcPr>
            <w:tcW w:w="2601" w:type="dxa"/>
            <w:vAlign w:val="center"/>
          </w:tcPr>
          <w:p w14:paraId="275736F8" w14:textId="77777777" w:rsidR="00503704" w:rsidRPr="0015288E" w:rsidRDefault="00503704" w:rsidP="003726E6">
            <w:pPr>
              <w:rPr>
                <w:rFonts w:cs="Times New Roman"/>
              </w:rPr>
            </w:pPr>
            <w:r w:rsidRPr="0015288E">
              <w:rPr>
                <w:rFonts w:cs="Times New Roman"/>
              </w:rPr>
              <w:t>70.0</w:t>
            </w:r>
          </w:p>
        </w:tc>
      </w:tr>
      <w:tr w:rsidR="00503704" w:rsidRPr="0015288E" w14:paraId="4550E570" w14:textId="77777777" w:rsidTr="00E231A8">
        <w:trPr>
          <w:trHeight w:val="436"/>
          <w:jc w:val="center"/>
        </w:trPr>
        <w:tc>
          <w:tcPr>
            <w:tcW w:w="1222" w:type="dxa"/>
            <w:vAlign w:val="center"/>
          </w:tcPr>
          <w:p w14:paraId="7528AD67" w14:textId="77777777" w:rsidR="00503704" w:rsidRPr="0015288E" w:rsidRDefault="00503704" w:rsidP="003726E6">
            <w:pPr>
              <w:rPr>
                <w:rFonts w:cs="Times New Roman"/>
              </w:rPr>
            </w:pPr>
            <w:r w:rsidRPr="0015288E">
              <w:rPr>
                <w:rFonts w:cs="Times New Roman"/>
              </w:rPr>
              <w:t>2017</w:t>
            </w:r>
          </w:p>
        </w:tc>
        <w:tc>
          <w:tcPr>
            <w:tcW w:w="2601" w:type="dxa"/>
            <w:vAlign w:val="center"/>
          </w:tcPr>
          <w:p w14:paraId="34914D57" w14:textId="77777777" w:rsidR="00503704" w:rsidRPr="0015288E" w:rsidRDefault="00503704" w:rsidP="003726E6">
            <w:pPr>
              <w:rPr>
                <w:rFonts w:cs="Times New Roman"/>
              </w:rPr>
            </w:pPr>
            <w:r w:rsidRPr="0015288E">
              <w:rPr>
                <w:rFonts w:cs="Times New Roman"/>
              </w:rPr>
              <w:t>74.0</w:t>
            </w:r>
          </w:p>
        </w:tc>
      </w:tr>
      <w:tr w:rsidR="00503704" w:rsidRPr="0015288E" w14:paraId="72B63228" w14:textId="77777777" w:rsidTr="00E231A8">
        <w:trPr>
          <w:trHeight w:val="436"/>
          <w:jc w:val="center"/>
        </w:trPr>
        <w:tc>
          <w:tcPr>
            <w:tcW w:w="1222" w:type="dxa"/>
            <w:vAlign w:val="center"/>
          </w:tcPr>
          <w:p w14:paraId="4B7EC391" w14:textId="77777777" w:rsidR="00503704" w:rsidRPr="0015288E" w:rsidRDefault="00503704" w:rsidP="003726E6">
            <w:pPr>
              <w:rPr>
                <w:rFonts w:cs="Times New Roman"/>
              </w:rPr>
            </w:pPr>
            <w:r w:rsidRPr="0015288E">
              <w:rPr>
                <w:rFonts w:cs="Times New Roman"/>
              </w:rPr>
              <w:t>2018</w:t>
            </w:r>
          </w:p>
        </w:tc>
        <w:tc>
          <w:tcPr>
            <w:tcW w:w="2601" w:type="dxa"/>
            <w:vAlign w:val="center"/>
          </w:tcPr>
          <w:p w14:paraId="59216F43" w14:textId="77777777" w:rsidR="00503704" w:rsidRPr="0015288E" w:rsidRDefault="00503704" w:rsidP="003726E6">
            <w:pPr>
              <w:rPr>
                <w:rFonts w:cs="Times New Roman"/>
              </w:rPr>
            </w:pPr>
            <w:r w:rsidRPr="0015288E">
              <w:rPr>
                <w:rFonts w:cs="Times New Roman"/>
              </w:rPr>
              <w:t>117.0</w:t>
            </w:r>
          </w:p>
        </w:tc>
      </w:tr>
      <w:tr w:rsidR="00503704" w:rsidRPr="0015288E" w14:paraId="34CC21C9" w14:textId="77777777" w:rsidTr="00E231A8">
        <w:trPr>
          <w:trHeight w:val="436"/>
          <w:jc w:val="center"/>
        </w:trPr>
        <w:tc>
          <w:tcPr>
            <w:tcW w:w="1222" w:type="dxa"/>
            <w:vAlign w:val="center"/>
          </w:tcPr>
          <w:p w14:paraId="52AF1A0C" w14:textId="77777777" w:rsidR="00503704" w:rsidRPr="0015288E" w:rsidRDefault="00503704" w:rsidP="003726E6">
            <w:pPr>
              <w:rPr>
                <w:rFonts w:cs="Times New Roman"/>
              </w:rPr>
            </w:pPr>
            <w:r w:rsidRPr="0015288E">
              <w:rPr>
                <w:rFonts w:cs="Times New Roman"/>
              </w:rPr>
              <w:t>2019</w:t>
            </w:r>
          </w:p>
        </w:tc>
        <w:tc>
          <w:tcPr>
            <w:tcW w:w="2601" w:type="dxa"/>
            <w:vAlign w:val="center"/>
          </w:tcPr>
          <w:p w14:paraId="22871F65" w14:textId="77777777" w:rsidR="00503704" w:rsidRPr="0015288E" w:rsidRDefault="00503704" w:rsidP="003726E6">
            <w:pPr>
              <w:rPr>
                <w:rFonts w:cs="Times New Roman"/>
              </w:rPr>
            </w:pPr>
            <w:r w:rsidRPr="0015288E">
              <w:rPr>
                <w:rFonts w:cs="Times New Roman"/>
              </w:rPr>
              <w:t>83.6</w:t>
            </w:r>
          </w:p>
        </w:tc>
      </w:tr>
      <w:tr w:rsidR="00503704" w:rsidRPr="0015288E" w14:paraId="0F8C58C3" w14:textId="77777777" w:rsidTr="00E231A8">
        <w:trPr>
          <w:trHeight w:val="436"/>
          <w:jc w:val="center"/>
        </w:trPr>
        <w:tc>
          <w:tcPr>
            <w:tcW w:w="1222" w:type="dxa"/>
            <w:vAlign w:val="center"/>
          </w:tcPr>
          <w:p w14:paraId="1638E96C" w14:textId="77777777" w:rsidR="00503704" w:rsidRPr="0015288E" w:rsidRDefault="00503704" w:rsidP="003726E6">
            <w:pPr>
              <w:rPr>
                <w:rFonts w:cs="Times New Roman"/>
              </w:rPr>
            </w:pPr>
            <w:r w:rsidRPr="0015288E">
              <w:rPr>
                <w:rFonts w:cs="Times New Roman"/>
              </w:rPr>
              <w:t>2020</w:t>
            </w:r>
          </w:p>
        </w:tc>
        <w:tc>
          <w:tcPr>
            <w:tcW w:w="2601" w:type="dxa"/>
            <w:vAlign w:val="center"/>
          </w:tcPr>
          <w:p w14:paraId="205FA010" w14:textId="77777777" w:rsidR="00503704" w:rsidRPr="0015288E" w:rsidRDefault="00503704" w:rsidP="003726E6">
            <w:pPr>
              <w:rPr>
                <w:rFonts w:cs="Times New Roman"/>
              </w:rPr>
            </w:pPr>
            <w:r w:rsidRPr="0015288E">
              <w:rPr>
                <w:rFonts w:cs="Times New Roman"/>
              </w:rPr>
              <w:t>61.0</w:t>
            </w:r>
          </w:p>
        </w:tc>
      </w:tr>
      <w:tr w:rsidR="00503704" w:rsidRPr="0015288E" w14:paraId="49DDBF35" w14:textId="77777777" w:rsidTr="00E231A8">
        <w:trPr>
          <w:trHeight w:val="436"/>
          <w:jc w:val="center"/>
        </w:trPr>
        <w:tc>
          <w:tcPr>
            <w:tcW w:w="1222" w:type="dxa"/>
            <w:vAlign w:val="center"/>
          </w:tcPr>
          <w:p w14:paraId="1635E73E" w14:textId="77777777" w:rsidR="00503704" w:rsidRPr="0015288E" w:rsidRDefault="00503704" w:rsidP="003726E6">
            <w:pPr>
              <w:rPr>
                <w:rFonts w:cs="Times New Roman"/>
              </w:rPr>
            </w:pPr>
            <w:r w:rsidRPr="0015288E">
              <w:rPr>
                <w:rFonts w:cs="Times New Roman"/>
              </w:rPr>
              <w:t>2021</w:t>
            </w:r>
          </w:p>
        </w:tc>
        <w:tc>
          <w:tcPr>
            <w:tcW w:w="2601" w:type="dxa"/>
            <w:vAlign w:val="center"/>
          </w:tcPr>
          <w:p w14:paraId="2CF4E40E" w14:textId="77777777" w:rsidR="00503704" w:rsidRPr="0015288E" w:rsidRDefault="00503704" w:rsidP="003726E6">
            <w:pPr>
              <w:rPr>
                <w:rFonts w:cs="Times New Roman"/>
              </w:rPr>
            </w:pPr>
            <w:r w:rsidRPr="0015288E">
              <w:rPr>
                <w:rFonts w:cs="Times New Roman"/>
              </w:rPr>
              <w:t>116.4</w:t>
            </w:r>
          </w:p>
        </w:tc>
      </w:tr>
      <w:tr w:rsidR="00503704" w:rsidRPr="0015288E" w14:paraId="488E0158" w14:textId="77777777" w:rsidTr="00E231A8">
        <w:trPr>
          <w:trHeight w:val="436"/>
          <w:jc w:val="center"/>
        </w:trPr>
        <w:tc>
          <w:tcPr>
            <w:tcW w:w="1222" w:type="dxa"/>
            <w:vAlign w:val="center"/>
          </w:tcPr>
          <w:p w14:paraId="5AFD3117" w14:textId="77777777" w:rsidR="00503704" w:rsidRPr="0015288E" w:rsidRDefault="00503704" w:rsidP="003726E6">
            <w:pPr>
              <w:rPr>
                <w:rFonts w:cs="Times New Roman"/>
              </w:rPr>
            </w:pPr>
            <w:r w:rsidRPr="0015288E">
              <w:rPr>
                <w:rFonts w:cs="Times New Roman"/>
              </w:rPr>
              <w:t>2022</w:t>
            </w:r>
          </w:p>
        </w:tc>
        <w:tc>
          <w:tcPr>
            <w:tcW w:w="2601" w:type="dxa"/>
            <w:vAlign w:val="center"/>
          </w:tcPr>
          <w:p w14:paraId="3E511B38" w14:textId="77777777" w:rsidR="00503704" w:rsidRPr="0015288E" w:rsidRDefault="00503704" w:rsidP="003726E6">
            <w:pPr>
              <w:rPr>
                <w:rFonts w:cs="Times New Roman"/>
              </w:rPr>
            </w:pPr>
            <w:r w:rsidRPr="0015288E">
              <w:rPr>
                <w:rFonts w:cs="Times New Roman"/>
              </w:rPr>
              <w:t>65.2</w:t>
            </w:r>
          </w:p>
        </w:tc>
      </w:tr>
      <w:tr w:rsidR="00503704" w:rsidRPr="0015288E" w14:paraId="43E3B57B" w14:textId="77777777" w:rsidTr="00E231A8">
        <w:trPr>
          <w:trHeight w:val="436"/>
          <w:jc w:val="center"/>
        </w:trPr>
        <w:tc>
          <w:tcPr>
            <w:tcW w:w="1222" w:type="dxa"/>
            <w:vAlign w:val="center"/>
          </w:tcPr>
          <w:p w14:paraId="0AD66A2F" w14:textId="77777777" w:rsidR="00503704" w:rsidRPr="0015288E" w:rsidRDefault="00503704" w:rsidP="003726E6">
            <w:pPr>
              <w:rPr>
                <w:rFonts w:cs="Times New Roman"/>
              </w:rPr>
            </w:pPr>
            <w:r w:rsidRPr="0015288E">
              <w:rPr>
                <w:rFonts w:cs="Times New Roman"/>
              </w:rPr>
              <w:t>2023</w:t>
            </w:r>
          </w:p>
        </w:tc>
        <w:tc>
          <w:tcPr>
            <w:tcW w:w="2601" w:type="dxa"/>
            <w:vAlign w:val="center"/>
          </w:tcPr>
          <w:p w14:paraId="5EB43F0D" w14:textId="77777777" w:rsidR="00503704" w:rsidRPr="0015288E" w:rsidRDefault="00503704" w:rsidP="003726E6">
            <w:pPr>
              <w:rPr>
                <w:rFonts w:cs="Times New Roman"/>
              </w:rPr>
            </w:pPr>
            <w:r w:rsidRPr="0015288E">
              <w:rPr>
                <w:rFonts w:cs="Times New Roman"/>
              </w:rPr>
              <w:t>102.2</w:t>
            </w:r>
          </w:p>
        </w:tc>
      </w:tr>
      <w:tr w:rsidR="00503704" w:rsidRPr="0015288E" w14:paraId="0304E96F" w14:textId="77777777" w:rsidTr="00E231A8">
        <w:trPr>
          <w:trHeight w:val="436"/>
          <w:jc w:val="center"/>
        </w:trPr>
        <w:tc>
          <w:tcPr>
            <w:tcW w:w="1222" w:type="dxa"/>
            <w:vAlign w:val="center"/>
          </w:tcPr>
          <w:p w14:paraId="11B60EC5" w14:textId="77777777" w:rsidR="00503704" w:rsidRPr="0015288E" w:rsidRDefault="00503704" w:rsidP="003726E6">
            <w:pPr>
              <w:rPr>
                <w:rFonts w:cs="Times New Roman"/>
              </w:rPr>
            </w:pPr>
            <w:r w:rsidRPr="0015288E">
              <w:rPr>
                <w:rFonts w:cs="Times New Roman"/>
              </w:rPr>
              <w:t>2024</w:t>
            </w:r>
          </w:p>
        </w:tc>
        <w:tc>
          <w:tcPr>
            <w:tcW w:w="2601" w:type="dxa"/>
            <w:vAlign w:val="center"/>
          </w:tcPr>
          <w:p w14:paraId="1061624D" w14:textId="77777777" w:rsidR="00503704" w:rsidRPr="0015288E" w:rsidRDefault="00503704" w:rsidP="003726E6">
            <w:pPr>
              <w:rPr>
                <w:rFonts w:cs="Times New Roman"/>
              </w:rPr>
            </w:pPr>
            <w:r w:rsidRPr="0015288E">
              <w:rPr>
                <w:rFonts w:cs="Times New Roman"/>
              </w:rPr>
              <w:t>168.</w:t>
            </w:r>
          </w:p>
        </w:tc>
      </w:tr>
    </w:tbl>
    <w:p w14:paraId="6E7C0969" w14:textId="77777777" w:rsidR="00503704" w:rsidRPr="0015288E" w:rsidRDefault="00503704" w:rsidP="003726E6">
      <w:pPr>
        <w:rPr>
          <w:rFonts w:cs="Times New Roman"/>
        </w:rPr>
      </w:pPr>
    </w:p>
    <w:p w14:paraId="2781E2EE" w14:textId="77777777" w:rsidR="00503704" w:rsidRPr="0015288E" w:rsidRDefault="00503704" w:rsidP="003726E6">
      <w:pPr>
        <w:rPr>
          <w:rFonts w:cs="Times New Roman"/>
        </w:rPr>
      </w:pPr>
      <w:r w:rsidRPr="0015288E">
        <w:rPr>
          <w:rFonts w:cs="Times New Roman"/>
        </w:rPr>
        <w:t xml:space="preserve">For the drainage design, we have taken the return period as 5 years which is feasible for the road project. </w:t>
      </w:r>
    </w:p>
    <w:p w14:paraId="102DB4F3" w14:textId="77777777" w:rsidR="00503704" w:rsidRPr="0015288E" w:rsidRDefault="00503704" w:rsidP="003726E6">
      <w:pPr>
        <w:rPr>
          <w:rFonts w:cs="Times New Roman"/>
        </w:rPr>
      </w:pPr>
      <w:r w:rsidRPr="0015288E">
        <w:rPr>
          <w:rFonts w:cs="Times New Roman"/>
        </w:rPr>
        <w:t>Time of concentration (</w:t>
      </w:r>
      <w:proofErr w:type="spellStart"/>
      <w:r w:rsidRPr="0015288E">
        <w:rPr>
          <w:rFonts w:cs="Times New Roman"/>
        </w:rPr>
        <w:t>t</w:t>
      </w:r>
      <w:r w:rsidRPr="0015288E">
        <w:rPr>
          <w:rFonts w:cs="Times New Roman"/>
          <w:vertAlign w:val="subscript"/>
        </w:rPr>
        <w:t>c</w:t>
      </w:r>
      <w:proofErr w:type="spellEnd"/>
      <w:r w:rsidRPr="0015288E">
        <w:rPr>
          <w:rFonts w:cs="Times New Roman"/>
        </w:rPr>
        <w:t>)</w:t>
      </w:r>
    </w:p>
    <w:p w14:paraId="44838E7E" w14:textId="77777777" w:rsidR="00503704" w:rsidRPr="0015288E" w:rsidRDefault="00503704" w:rsidP="003726E6">
      <w:pPr>
        <w:rPr>
          <w:rFonts w:cs="Times New Roman"/>
          <w:vertAlign w:val="superscript"/>
        </w:rPr>
      </w:pPr>
      <w:r w:rsidRPr="0015288E">
        <w:rPr>
          <w:rFonts w:cs="Times New Roman"/>
        </w:rPr>
        <w:t xml:space="preserve"> </w:t>
      </w:r>
      <w:proofErr w:type="spellStart"/>
      <w:r w:rsidRPr="0015288E">
        <w:rPr>
          <w:rFonts w:cs="Times New Roman"/>
        </w:rPr>
        <w:t>Kirpich’s</w:t>
      </w:r>
      <w:proofErr w:type="spellEnd"/>
      <w:r w:rsidRPr="0015288E">
        <w:rPr>
          <w:rFonts w:cs="Times New Roman"/>
        </w:rPr>
        <w:t xml:space="preserve"> equation: </w:t>
      </w:r>
      <w:proofErr w:type="spellStart"/>
      <w:r w:rsidRPr="0015288E">
        <w:rPr>
          <w:rFonts w:cs="Times New Roman"/>
        </w:rPr>
        <w:t>tc</w:t>
      </w:r>
      <w:proofErr w:type="spellEnd"/>
      <w:r w:rsidRPr="0015288E">
        <w:rPr>
          <w:rFonts w:cs="Times New Roman"/>
        </w:rPr>
        <w:t xml:space="preserve"> = 0.01947 L</w:t>
      </w:r>
      <w:r w:rsidRPr="0015288E">
        <w:rPr>
          <w:rFonts w:cs="Times New Roman"/>
          <w:vertAlign w:val="superscript"/>
        </w:rPr>
        <w:t>0.77</w:t>
      </w:r>
      <w:r w:rsidRPr="0015288E">
        <w:rPr>
          <w:rFonts w:cs="Times New Roman"/>
        </w:rPr>
        <w:t>S</w:t>
      </w:r>
      <w:r w:rsidRPr="0015288E">
        <w:rPr>
          <w:rFonts w:cs="Times New Roman"/>
          <w:vertAlign w:val="superscript"/>
        </w:rPr>
        <w:t>0.385</w:t>
      </w:r>
    </w:p>
    <w:p w14:paraId="05FE44CE" w14:textId="77777777" w:rsidR="00503704" w:rsidRPr="0015288E" w:rsidRDefault="00503704" w:rsidP="003726E6">
      <w:pPr>
        <w:rPr>
          <w:rFonts w:cs="Times New Roman"/>
        </w:rPr>
      </w:pPr>
      <w:r w:rsidRPr="0015288E">
        <w:rPr>
          <w:rFonts w:cs="Times New Roman"/>
        </w:rPr>
        <w:t xml:space="preserve">Where, </w:t>
      </w:r>
      <w:proofErr w:type="spellStart"/>
      <w:r w:rsidRPr="0015288E">
        <w:rPr>
          <w:rFonts w:cs="Times New Roman"/>
        </w:rPr>
        <w:t>t</w:t>
      </w:r>
      <w:r w:rsidRPr="0015288E">
        <w:rPr>
          <w:rFonts w:cs="Times New Roman"/>
          <w:vertAlign w:val="subscript"/>
        </w:rPr>
        <w:t>c</w:t>
      </w:r>
      <w:proofErr w:type="spellEnd"/>
      <w:r w:rsidRPr="0015288E">
        <w:rPr>
          <w:rFonts w:cs="Times New Roman"/>
        </w:rPr>
        <w:t xml:space="preserve"> = time of concentration (minutes) </w:t>
      </w:r>
    </w:p>
    <w:p w14:paraId="06A23BD3" w14:textId="77777777" w:rsidR="00503704" w:rsidRPr="0015288E" w:rsidRDefault="00503704" w:rsidP="003726E6">
      <w:pPr>
        <w:rPr>
          <w:rFonts w:cs="Times New Roman"/>
        </w:rPr>
      </w:pPr>
      <w:r w:rsidRPr="0015288E">
        <w:rPr>
          <w:rFonts w:cs="Times New Roman"/>
        </w:rPr>
        <w:t xml:space="preserve"> </w:t>
      </w:r>
      <w:r w:rsidRPr="0015288E">
        <w:rPr>
          <w:rFonts w:cs="Times New Roman"/>
        </w:rPr>
        <w:tab/>
        <w:t xml:space="preserve">L= maximum length of </w:t>
      </w:r>
      <w:proofErr w:type="gramStart"/>
      <w:r w:rsidRPr="0015288E">
        <w:rPr>
          <w:rFonts w:cs="Times New Roman"/>
        </w:rPr>
        <w:t>travel of water</w:t>
      </w:r>
      <w:proofErr w:type="gramEnd"/>
      <w:r w:rsidRPr="0015288E">
        <w:rPr>
          <w:rFonts w:cs="Times New Roman"/>
        </w:rPr>
        <w:t xml:space="preserve"> (m) </w:t>
      </w:r>
      <w:proofErr w:type="gramStart"/>
      <w:r w:rsidRPr="0015288E">
        <w:rPr>
          <w:rFonts w:cs="Times New Roman"/>
        </w:rPr>
        <w:t>=  980</w:t>
      </w:r>
      <w:proofErr w:type="gramEnd"/>
      <w:r w:rsidRPr="0015288E">
        <w:rPr>
          <w:rFonts w:cs="Times New Roman"/>
        </w:rPr>
        <w:t>m</w:t>
      </w:r>
    </w:p>
    <w:p w14:paraId="18DDCED8" w14:textId="77777777" w:rsidR="00503704" w:rsidRPr="0015288E" w:rsidRDefault="00503704" w:rsidP="003726E6">
      <w:pPr>
        <w:rPr>
          <w:rFonts w:cs="Times New Roman"/>
        </w:rPr>
      </w:pPr>
      <w:r w:rsidRPr="0015288E">
        <w:rPr>
          <w:rFonts w:cs="Times New Roman"/>
        </w:rPr>
        <w:t xml:space="preserve">           ΔH = Difference in elevation between the farthest point and outlet (m)  </w:t>
      </w:r>
    </w:p>
    <w:p w14:paraId="1054E8FF" w14:textId="77777777" w:rsidR="00503704" w:rsidRPr="0015288E" w:rsidRDefault="00503704" w:rsidP="003726E6">
      <w:pPr>
        <w:rPr>
          <w:rFonts w:cs="Times New Roman"/>
        </w:rPr>
      </w:pPr>
      <w:r w:rsidRPr="0015288E">
        <w:rPr>
          <w:rFonts w:cs="Times New Roman"/>
        </w:rPr>
        <w:t xml:space="preserve">                   =270m</w:t>
      </w:r>
    </w:p>
    <w:p w14:paraId="247B3EC7" w14:textId="77777777" w:rsidR="00503704" w:rsidRPr="0015288E" w:rsidRDefault="00503704" w:rsidP="003726E6">
      <w:pPr>
        <w:rPr>
          <w:rFonts w:cs="Times New Roman"/>
        </w:rPr>
      </w:pPr>
      <w:r w:rsidRPr="0015288E">
        <w:rPr>
          <w:rFonts w:cs="Times New Roman"/>
        </w:rPr>
        <w:t xml:space="preserve"> </w:t>
      </w:r>
      <w:r w:rsidRPr="0015288E">
        <w:rPr>
          <w:rFonts w:cs="Times New Roman"/>
        </w:rPr>
        <w:tab/>
        <w:t>S = Slope of catchment = ΔH/L =0.2755102041</w:t>
      </w:r>
    </w:p>
    <w:p w14:paraId="27241E5A" w14:textId="77777777" w:rsidR="00503704" w:rsidRPr="0015288E" w:rsidRDefault="00503704" w:rsidP="003726E6">
      <w:pPr>
        <w:rPr>
          <w:rFonts w:cs="Times New Roman"/>
        </w:rPr>
      </w:pPr>
      <w:r w:rsidRPr="0015288E">
        <w:rPr>
          <w:rFonts w:cs="Times New Roman"/>
        </w:rPr>
        <w:t>Now,</w:t>
      </w:r>
    </w:p>
    <w:p w14:paraId="2FAD362B" w14:textId="77777777" w:rsidR="00503704" w:rsidRPr="0015288E" w:rsidRDefault="00503704" w:rsidP="003726E6">
      <w:pPr>
        <w:rPr>
          <w:rFonts w:cs="Times New Roman"/>
        </w:rPr>
      </w:pPr>
      <w:proofErr w:type="spellStart"/>
      <w:r w:rsidRPr="0015288E">
        <w:rPr>
          <w:rFonts w:cs="Times New Roman"/>
        </w:rPr>
        <w:t>t</w:t>
      </w:r>
      <w:r w:rsidRPr="0015288E">
        <w:rPr>
          <w:rFonts w:cs="Times New Roman"/>
          <w:vertAlign w:val="subscript"/>
        </w:rPr>
        <w:t>c</w:t>
      </w:r>
      <w:proofErr w:type="spellEnd"/>
      <w:r w:rsidRPr="0015288E">
        <w:rPr>
          <w:rFonts w:cs="Times New Roman"/>
        </w:rPr>
        <w:t xml:space="preserve"> = 0.01947*(980)</w:t>
      </w:r>
      <w:r w:rsidRPr="0015288E">
        <w:rPr>
          <w:rFonts w:cs="Times New Roman"/>
          <w:vertAlign w:val="superscript"/>
        </w:rPr>
        <w:t xml:space="preserve">0.77 </w:t>
      </w:r>
      <w:r w:rsidRPr="0015288E">
        <w:rPr>
          <w:rFonts w:cs="Times New Roman"/>
        </w:rPr>
        <w:t>*(0.2755102041)</w:t>
      </w:r>
      <w:r w:rsidRPr="0015288E">
        <w:rPr>
          <w:rFonts w:cs="Times New Roman"/>
          <w:vertAlign w:val="superscript"/>
        </w:rPr>
        <w:t>-0.385</w:t>
      </w:r>
      <w:r w:rsidRPr="0015288E">
        <w:rPr>
          <w:rFonts w:cs="Times New Roman"/>
        </w:rPr>
        <w:t xml:space="preserve"> = </w:t>
      </w:r>
      <w:proofErr w:type="gramStart"/>
      <w:r w:rsidRPr="0015288E">
        <w:rPr>
          <w:rFonts w:cs="Times New Roman"/>
        </w:rPr>
        <w:t>6.429  minutes</w:t>
      </w:r>
      <w:proofErr w:type="gramEnd"/>
      <w:r w:rsidRPr="0015288E">
        <w:rPr>
          <w:rFonts w:cs="Times New Roman"/>
        </w:rPr>
        <w:t xml:space="preserve"> </w:t>
      </w:r>
    </w:p>
    <w:p w14:paraId="2303D070" w14:textId="77777777" w:rsidR="00503704" w:rsidRPr="0015288E" w:rsidRDefault="00503704" w:rsidP="003726E6">
      <w:pPr>
        <w:rPr>
          <w:rFonts w:cs="Times New Roman"/>
        </w:rPr>
      </w:pPr>
      <w:r w:rsidRPr="0015288E">
        <w:rPr>
          <w:rFonts w:cs="Times New Roman"/>
        </w:rPr>
        <w:t xml:space="preserve">Take </w:t>
      </w:r>
      <w:proofErr w:type="spellStart"/>
      <w:r w:rsidRPr="0015288E">
        <w:rPr>
          <w:rFonts w:cs="Times New Roman"/>
        </w:rPr>
        <w:t>t</w:t>
      </w:r>
      <w:r w:rsidRPr="0015288E">
        <w:rPr>
          <w:rFonts w:cs="Times New Roman"/>
          <w:vertAlign w:val="subscript"/>
        </w:rPr>
        <w:t>c</w:t>
      </w:r>
      <w:proofErr w:type="spellEnd"/>
      <w:r w:rsidRPr="0015288E">
        <w:rPr>
          <w:rFonts w:cs="Times New Roman"/>
          <w:vertAlign w:val="subscript"/>
        </w:rPr>
        <w:t xml:space="preserve"> </w:t>
      </w:r>
      <w:r w:rsidRPr="0015288E">
        <w:rPr>
          <w:rFonts w:cs="Times New Roman"/>
        </w:rPr>
        <w:t xml:space="preserve">= 15 minutes </w:t>
      </w:r>
    </w:p>
    <w:p w14:paraId="033230BB" w14:textId="77777777" w:rsidR="0028423E" w:rsidRPr="0015288E" w:rsidRDefault="0028423E" w:rsidP="003726E6">
      <w:pPr>
        <w:rPr>
          <w:rFonts w:cs="Times New Roman"/>
        </w:rPr>
      </w:pPr>
    </w:p>
    <w:p w14:paraId="7334894D" w14:textId="31D801D9" w:rsidR="00F71C3C" w:rsidRPr="0015288E" w:rsidRDefault="00F71C3C" w:rsidP="003726E6">
      <w:pPr>
        <w:pStyle w:val="Heading3"/>
        <w:rPr>
          <w:rFonts w:cs="Times New Roman"/>
        </w:rPr>
      </w:pPr>
      <w:bookmarkStart w:id="120" w:name="_Toc189571623"/>
      <w:r w:rsidRPr="0015288E">
        <w:rPr>
          <w:rFonts w:cs="Times New Roman"/>
        </w:rPr>
        <w:lastRenderedPageBreak/>
        <w:t>Calculation of rainfall intensity</w:t>
      </w:r>
      <w:bookmarkEnd w:id="120"/>
    </w:p>
    <w:p w14:paraId="6E3E632E" w14:textId="77777777" w:rsidR="00503704" w:rsidRPr="0015288E" w:rsidRDefault="00503704" w:rsidP="003726E6">
      <w:pPr>
        <w:rPr>
          <w:rFonts w:cs="Times New Roman"/>
        </w:rPr>
      </w:pPr>
      <w:r w:rsidRPr="0015288E">
        <w:rPr>
          <w:rFonts w:cs="Times New Roman"/>
        </w:rPr>
        <w:t xml:space="preserve">1. Gumbel’s Method: </w:t>
      </w:r>
    </w:p>
    <w:p w14:paraId="6A6FD3BE" w14:textId="77777777" w:rsidR="00503704" w:rsidRPr="0015288E" w:rsidRDefault="00503704" w:rsidP="003726E6">
      <w:pPr>
        <w:rPr>
          <w:rFonts w:cs="Times New Roman"/>
        </w:rPr>
      </w:pPr>
      <w:r w:rsidRPr="0015288E">
        <w:rPr>
          <w:rFonts w:cs="Times New Roman"/>
        </w:rPr>
        <w:t>The Gumbel method is a statistical technique used in hydrology to estimate the probability of extreme events such as floods, droughts, and rainfall. According to this method, the value of rainfall X with a recurrence interval T is given by:</w:t>
      </w:r>
    </w:p>
    <w:p w14:paraId="5F1B1FED" w14:textId="77777777" w:rsidR="00503704" w:rsidRPr="0015288E" w:rsidRDefault="00503704" w:rsidP="003726E6">
      <w:pPr>
        <w:rPr>
          <w:rFonts w:cs="Times New Roman"/>
        </w:rPr>
      </w:pPr>
      <w:r w:rsidRPr="0015288E">
        <w:rPr>
          <w:rFonts w:cs="Times New Roman"/>
        </w:rPr>
        <w:t>X</w:t>
      </w:r>
      <w:r w:rsidRPr="0015288E">
        <w:rPr>
          <w:rFonts w:cs="Times New Roman"/>
          <w:vertAlign w:val="subscript"/>
        </w:rPr>
        <w:t xml:space="preserve">T </w:t>
      </w:r>
      <w:r w:rsidRPr="0015288E">
        <w:rPr>
          <w:rFonts w:cs="Times New Roman"/>
        </w:rPr>
        <w:t>=x̄ + Kσ</w:t>
      </w:r>
      <w:r w:rsidRPr="0015288E">
        <w:rPr>
          <w:rFonts w:cs="Times New Roman"/>
          <w:vertAlign w:val="subscript"/>
        </w:rPr>
        <w:t>n-1</w:t>
      </w:r>
      <w:r w:rsidRPr="0015288E">
        <w:rPr>
          <w:rFonts w:cs="Times New Roman"/>
        </w:rPr>
        <w:t xml:space="preserve">   </w:t>
      </w:r>
    </w:p>
    <w:p w14:paraId="2EA4A343" w14:textId="77777777" w:rsidR="00503704" w:rsidRPr="0015288E" w:rsidRDefault="00503704" w:rsidP="003726E6">
      <w:pPr>
        <w:rPr>
          <w:rFonts w:cs="Times New Roman"/>
        </w:rPr>
      </w:pPr>
      <w:r w:rsidRPr="0015288E">
        <w:rPr>
          <w:rFonts w:cs="Times New Roman"/>
        </w:rPr>
        <w:t xml:space="preserve">Where, x̄ = </w:t>
      </w:r>
      <w:proofErr w:type="gramStart"/>
      <w:r w:rsidRPr="0015288E">
        <w:rPr>
          <w:rFonts w:cs="Times New Roman"/>
        </w:rPr>
        <w:t>Mean,  σ</w:t>
      </w:r>
      <w:proofErr w:type="gramEnd"/>
      <w:r w:rsidRPr="0015288E">
        <w:rPr>
          <w:rFonts w:cs="Times New Roman"/>
          <w:vertAlign w:val="subscript"/>
        </w:rPr>
        <w:t>n-1</w:t>
      </w:r>
      <w:r w:rsidRPr="0015288E">
        <w:rPr>
          <w:rFonts w:cs="Times New Roman"/>
        </w:rPr>
        <w:t xml:space="preserve"> = Standard deviation of the sample, T = Return period = 1/p </w:t>
      </w:r>
    </w:p>
    <w:p w14:paraId="7D1804D9" w14:textId="77777777" w:rsidR="00503704" w:rsidRPr="0015288E" w:rsidRDefault="00503704" w:rsidP="003726E6">
      <w:pPr>
        <w:rPr>
          <w:rFonts w:cs="Times New Roman"/>
        </w:rPr>
      </w:pPr>
      <w:r w:rsidRPr="0015288E">
        <w:rPr>
          <w:rFonts w:cs="Times New Roman"/>
        </w:rPr>
        <w:t xml:space="preserve">K = frequency factor </w:t>
      </w:r>
      <w:proofErr w:type="gramStart"/>
      <w:r w:rsidRPr="0015288E">
        <w:rPr>
          <w:rFonts w:cs="Times New Roman"/>
        </w:rPr>
        <w:t>=  (</w:t>
      </w:r>
      <w:proofErr w:type="gramEnd"/>
      <w:r w:rsidRPr="0015288E">
        <w:rPr>
          <w:rFonts w:cs="Times New Roman"/>
        </w:rPr>
        <w:t>Y</w:t>
      </w:r>
      <w:r w:rsidRPr="0015288E">
        <w:rPr>
          <w:rFonts w:cs="Times New Roman"/>
          <w:vertAlign w:val="subscript"/>
        </w:rPr>
        <w:t>T</w:t>
      </w:r>
      <w:r w:rsidRPr="0015288E">
        <w:rPr>
          <w:rFonts w:cs="Times New Roman"/>
        </w:rPr>
        <w:t xml:space="preserve"> - </w:t>
      </w:r>
      <w:proofErr w:type="spellStart"/>
      <w:r w:rsidRPr="0015288E">
        <w:rPr>
          <w:rFonts w:cs="Times New Roman"/>
        </w:rPr>
        <w:t>ȳ</w:t>
      </w:r>
      <w:r w:rsidRPr="0015288E">
        <w:rPr>
          <w:rFonts w:cs="Times New Roman"/>
          <w:vertAlign w:val="subscript"/>
        </w:rPr>
        <w:t>n</w:t>
      </w:r>
      <w:proofErr w:type="spellEnd"/>
      <w:r w:rsidRPr="0015288E">
        <w:rPr>
          <w:rFonts w:cs="Times New Roman"/>
        </w:rPr>
        <w:t>)/ S</w:t>
      </w:r>
      <w:r w:rsidRPr="0015288E">
        <w:rPr>
          <w:rFonts w:cs="Times New Roman"/>
          <w:vertAlign w:val="subscript"/>
        </w:rPr>
        <w:t>n</w:t>
      </w:r>
    </w:p>
    <w:p w14:paraId="1D7EEBED" w14:textId="77777777" w:rsidR="00503704" w:rsidRPr="0015288E" w:rsidRDefault="00503704" w:rsidP="003726E6">
      <w:pPr>
        <w:rPr>
          <w:rFonts w:cs="Times New Roman"/>
        </w:rPr>
      </w:pPr>
      <w:r w:rsidRPr="0015288E">
        <w:rPr>
          <w:rFonts w:cs="Times New Roman"/>
        </w:rPr>
        <w:t>Y</w:t>
      </w:r>
      <w:r w:rsidRPr="0015288E">
        <w:rPr>
          <w:rFonts w:cs="Times New Roman"/>
          <w:vertAlign w:val="subscript"/>
        </w:rPr>
        <w:t xml:space="preserve">T </w:t>
      </w:r>
      <w:r w:rsidRPr="0015288E">
        <w:rPr>
          <w:rFonts w:cs="Times New Roman"/>
        </w:rPr>
        <w:t xml:space="preserve">= Reduced variate </w:t>
      </w:r>
      <w:proofErr w:type="gramStart"/>
      <w:r w:rsidRPr="0015288E">
        <w:rPr>
          <w:rFonts w:cs="Times New Roman"/>
        </w:rPr>
        <w:t>=  −</w:t>
      </w:r>
      <w:proofErr w:type="gramEnd"/>
      <w:r w:rsidRPr="0015288E">
        <w:rPr>
          <w:rFonts w:cs="Times New Roman"/>
        </w:rPr>
        <w:t xml:space="preserve"> {</w:t>
      </w:r>
      <w:r w:rsidRPr="0015288E">
        <w:rPr>
          <w:rFonts w:ascii="Cambria Math" w:hAnsi="Cambria Math" w:cs="Cambria Math"/>
        </w:rPr>
        <w:t>𝑙𝑛</w:t>
      </w:r>
      <w:r w:rsidRPr="0015288E">
        <w:rPr>
          <w:rFonts w:cs="Times New Roman"/>
        </w:rPr>
        <w:t xml:space="preserve">. (T/T-1)} </w:t>
      </w:r>
    </w:p>
    <w:p w14:paraId="292D9693" w14:textId="77777777" w:rsidR="00503704" w:rsidRPr="0015288E" w:rsidRDefault="00503704" w:rsidP="003726E6">
      <w:pPr>
        <w:rPr>
          <w:rFonts w:cs="Times New Roman"/>
        </w:rPr>
      </w:pPr>
      <w:r w:rsidRPr="0015288E">
        <w:rPr>
          <w:rFonts w:cs="Times New Roman"/>
        </w:rPr>
        <w:t xml:space="preserve"> </w:t>
      </w:r>
      <w:proofErr w:type="spellStart"/>
      <w:r w:rsidRPr="0015288E">
        <w:rPr>
          <w:rFonts w:cs="Times New Roman"/>
        </w:rPr>
        <w:t>ȳ</w:t>
      </w:r>
      <w:r w:rsidRPr="0015288E">
        <w:rPr>
          <w:rFonts w:cs="Times New Roman"/>
          <w:vertAlign w:val="subscript"/>
        </w:rPr>
        <w:t>n</w:t>
      </w:r>
      <w:proofErr w:type="spellEnd"/>
      <w:r w:rsidRPr="0015288E">
        <w:rPr>
          <w:rFonts w:cs="Times New Roman"/>
          <w:vertAlign w:val="subscript"/>
        </w:rPr>
        <w:t xml:space="preserve"> </w:t>
      </w:r>
      <w:r w:rsidRPr="0015288E">
        <w:rPr>
          <w:rFonts w:cs="Times New Roman"/>
        </w:rPr>
        <w:t xml:space="preserve">= Reduced mean in Gumbel’s extreme value distribution </w:t>
      </w:r>
    </w:p>
    <w:p w14:paraId="58CB8F4C" w14:textId="77777777" w:rsidR="00534054" w:rsidRDefault="00503704" w:rsidP="003726E6">
      <w:pPr>
        <w:rPr>
          <w:rFonts w:cs="Times New Roman"/>
        </w:rPr>
      </w:pPr>
      <w:r w:rsidRPr="0015288E">
        <w:rPr>
          <w:rFonts w:cs="Times New Roman"/>
        </w:rPr>
        <w:t>S</w:t>
      </w:r>
      <w:r w:rsidRPr="0015288E">
        <w:rPr>
          <w:rFonts w:cs="Times New Roman"/>
          <w:vertAlign w:val="subscript"/>
        </w:rPr>
        <w:t>n</w:t>
      </w:r>
      <w:r w:rsidRPr="0015288E">
        <w:rPr>
          <w:rFonts w:cs="Times New Roman"/>
        </w:rPr>
        <w:t xml:space="preserve"> = Reduced standard deviation in Gumbel’s extreme value distribution  </w:t>
      </w:r>
    </w:p>
    <w:p w14:paraId="7A0161B5" w14:textId="2E951069" w:rsidR="00503704" w:rsidRPr="0015288E" w:rsidRDefault="00E01DD1" w:rsidP="00E01DD1">
      <w:pPr>
        <w:pStyle w:val="Caption"/>
        <w:rPr>
          <w:rFonts w:cs="Times New Roman"/>
        </w:rPr>
      </w:pPr>
      <w:bookmarkStart w:id="121" w:name="_Toc189571676"/>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15</w:t>
      </w:r>
      <w:r w:rsidR="003849B3">
        <w:fldChar w:fldCharType="end"/>
      </w:r>
      <w:r>
        <w:rPr>
          <w:rFonts w:cs="Times New Roman"/>
        </w:rPr>
        <w:t xml:space="preserve">: </w:t>
      </w:r>
      <w:r w:rsidR="00503704" w:rsidRPr="0015288E">
        <w:rPr>
          <w:rFonts w:cs="Times New Roman"/>
        </w:rPr>
        <w:t>Calculation of T for observed data:</w:t>
      </w:r>
      <w:bookmarkEnd w:id="121"/>
      <w:r w:rsidR="00503704" w:rsidRPr="0015288E">
        <w:rPr>
          <w:rFonts w:cs="Times New Roman"/>
        </w:rPr>
        <w:t xml:space="preserve"> </w:t>
      </w:r>
    </w:p>
    <w:tbl>
      <w:tblPr>
        <w:tblStyle w:val="TableGrid"/>
        <w:tblW w:w="0" w:type="auto"/>
        <w:jc w:val="center"/>
        <w:tblLook w:val="04A0" w:firstRow="1" w:lastRow="0" w:firstColumn="1" w:lastColumn="0" w:noHBand="0" w:noVBand="1"/>
      </w:tblPr>
      <w:tblGrid>
        <w:gridCol w:w="2240"/>
        <w:gridCol w:w="1320"/>
        <w:gridCol w:w="1072"/>
        <w:gridCol w:w="1380"/>
      </w:tblGrid>
      <w:tr w:rsidR="00503704" w:rsidRPr="0015288E" w14:paraId="02F1C2DD" w14:textId="77777777" w:rsidTr="00E01DD1">
        <w:trPr>
          <w:trHeight w:val="870"/>
          <w:jc w:val="center"/>
        </w:trPr>
        <w:tc>
          <w:tcPr>
            <w:tcW w:w="2240" w:type="dxa"/>
            <w:vAlign w:val="center"/>
            <w:hideMark/>
          </w:tcPr>
          <w:p w14:paraId="220E4F19" w14:textId="77777777" w:rsidR="00503704" w:rsidRPr="0015288E" w:rsidRDefault="00503704" w:rsidP="003726E6">
            <w:pPr>
              <w:rPr>
                <w:rFonts w:cs="Times New Roman"/>
              </w:rPr>
            </w:pPr>
            <w:r w:rsidRPr="0015288E">
              <w:rPr>
                <w:rFonts w:cs="Times New Roman"/>
              </w:rPr>
              <w:t>Order number (m)</w:t>
            </w:r>
          </w:p>
        </w:tc>
        <w:tc>
          <w:tcPr>
            <w:tcW w:w="1320" w:type="dxa"/>
            <w:vAlign w:val="center"/>
            <w:hideMark/>
          </w:tcPr>
          <w:p w14:paraId="19FD2CC1" w14:textId="77777777" w:rsidR="00503704" w:rsidRPr="0015288E" w:rsidRDefault="00503704" w:rsidP="003726E6">
            <w:pPr>
              <w:rPr>
                <w:rFonts w:cs="Times New Roman"/>
              </w:rPr>
            </w:pPr>
            <w:r w:rsidRPr="0015288E">
              <w:rPr>
                <w:rFonts w:cs="Times New Roman"/>
              </w:rPr>
              <w:t>Rainfall in Descending Order</w:t>
            </w:r>
          </w:p>
        </w:tc>
        <w:tc>
          <w:tcPr>
            <w:tcW w:w="960" w:type="dxa"/>
            <w:vAlign w:val="center"/>
            <w:hideMark/>
          </w:tcPr>
          <w:p w14:paraId="20AAA435" w14:textId="77777777" w:rsidR="00503704" w:rsidRPr="0015288E" w:rsidRDefault="00503704" w:rsidP="003726E6">
            <w:pPr>
              <w:rPr>
                <w:rFonts w:cs="Times New Roman"/>
              </w:rPr>
            </w:pPr>
            <w:r w:rsidRPr="0015288E">
              <w:rPr>
                <w:rFonts w:cs="Times New Roman"/>
              </w:rPr>
              <w:t>Return Period(T)</w:t>
            </w:r>
          </w:p>
        </w:tc>
        <w:tc>
          <w:tcPr>
            <w:tcW w:w="1380" w:type="dxa"/>
            <w:vAlign w:val="center"/>
            <w:hideMark/>
          </w:tcPr>
          <w:p w14:paraId="4D6A52A8" w14:textId="77777777" w:rsidR="00503704" w:rsidRPr="0015288E" w:rsidRDefault="00503704" w:rsidP="003726E6">
            <w:pPr>
              <w:rPr>
                <w:rFonts w:cs="Times New Roman"/>
              </w:rPr>
            </w:pPr>
            <w:r w:rsidRPr="0015288E">
              <w:rPr>
                <w:rFonts w:cs="Times New Roman"/>
              </w:rPr>
              <w:t xml:space="preserve">Probability of </w:t>
            </w:r>
            <w:proofErr w:type="spellStart"/>
            <w:r w:rsidRPr="0015288E">
              <w:rPr>
                <w:rFonts w:cs="Times New Roman"/>
              </w:rPr>
              <w:t>Excedence</w:t>
            </w:r>
            <w:proofErr w:type="spellEnd"/>
            <w:r w:rsidRPr="0015288E">
              <w:rPr>
                <w:rFonts w:cs="Times New Roman"/>
              </w:rPr>
              <w:t xml:space="preserve"> (P=1/T)</w:t>
            </w:r>
          </w:p>
        </w:tc>
      </w:tr>
      <w:tr w:rsidR="00503704" w:rsidRPr="0015288E" w14:paraId="1EEE3463" w14:textId="77777777" w:rsidTr="00E01DD1">
        <w:trPr>
          <w:trHeight w:val="290"/>
          <w:jc w:val="center"/>
        </w:trPr>
        <w:tc>
          <w:tcPr>
            <w:tcW w:w="2240" w:type="dxa"/>
            <w:noWrap/>
            <w:vAlign w:val="center"/>
            <w:hideMark/>
          </w:tcPr>
          <w:p w14:paraId="0FCD44DF" w14:textId="77777777" w:rsidR="00503704" w:rsidRPr="0015288E" w:rsidRDefault="00503704" w:rsidP="003726E6">
            <w:pPr>
              <w:rPr>
                <w:rFonts w:cs="Times New Roman"/>
              </w:rPr>
            </w:pPr>
            <w:r w:rsidRPr="0015288E">
              <w:rPr>
                <w:rFonts w:cs="Times New Roman"/>
              </w:rPr>
              <w:t>1</w:t>
            </w:r>
          </w:p>
        </w:tc>
        <w:tc>
          <w:tcPr>
            <w:tcW w:w="1320" w:type="dxa"/>
            <w:noWrap/>
            <w:vAlign w:val="center"/>
            <w:hideMark/>
          </w:tcPr>
          <w:p w14:paraId="50D7D569" w14:textId="77777777" w:rsidR="00503704" w:rsidRPr="0015288E" w:rsidRDefault="00503704" w:rsidP="003726E6">
            <w:pPr>
              <w:rPr>
                <w:rFonts w:cs="Times New Roman"/>
              </w:rPr>
            </w:pPr>
            <w:r w:rsidRPr="0015288E">
              <w:rPr>
                <w:rFonts w:cs="Times New Roman"/>
              </w:rPr>
              <w:t>168.8</w:t>
            </w:r>
          </w:p>
        </w:tc>
        <w:tc>
          <w:tcPr>
            <w:tcW w:w="960" w:type="dxa"/>
            <w:noWrap/>
            <w:vAlign w:val="center"/>
            <w:hideMark/>
          </w:tcPr>
          <w:p w14:paraId="0323090C" w14:textId="77777777" w:rsidR="00503704" w:rsidRPr="0015288E" w:rsidRDefault="00503704" w:rsidP="003726E6">
            <w:pPr>
              <w:rPr>
                <w:rFonts w:cs="Times New Roman"/>
              </w:rPr>
            </w:pPr>
            <w:r w:rsidRPr="0015288E">
              <w:rPr>
                <w:rFonts w:cs="Times New Roman"/>
              </w:rPr>
              <w:t>17</w:t>
            </w:r>
          </w:p>
        </w:tc>
        <w:tc>
          <w:tcPr>
            <w:tcW w:w="1380" w:type="dxa"/>
            <w:noWrap/>
            <w:vAlign w:val="center"/>
            <w:hideMark/>
          </w:tcPr>
          <w:p w14:paraId="721EB40C" w14:textId="77777777" w:rsidR="00503704" w:rsidRPr="0015288E" w:rsidRDefault="00503704" w:rsidP="003726E6">
            <w:pPr>
              <w:rPr>
                <w:rFonts w:cs="Times New Roman"/>
              </w:rPr>
            </w:pPr>
            <w:r w:rsidRPr="0015288E">
              <w:rPr>
                <w:rFonts w:cs="Times New Roman"/>
              </w:rPr>
              <w:t>0.058823529</w:t>
            </w:r>
          </w:p>
        </w:tc>
      </w:tr>
      <w:tr w:rsidR="00503704" w:rsidRPr="0015288E" w14:paraId="634DFC11" w14:textId="77777777" w:rsidTr="00E01DD1">
        <w:trPr>
          <w:trHeight w:val="290"/>
          <w:jc w:val="center"/>
        </w:trPr>
        <w:tc>
          <w:tcPr>
            <w:tcW w:w="2240" w:type="dxa"/>
            <w:noWrap/>
            <w:vAlign w:val="center"/>
            <w:hideMark/>
          </w:tcPr>
          <w:p w14:paraId="335C8678" w14:textId="77777777" w:rsidR="00503704" w:rsidRPr="0015288E" w:rsidRDefault="00503704" w:rsidP="003726E6">
            <w:pPr>
              <w:rPr>
                <w:rFonts w:cs="Times New Roman"/>
              </w:rPr>
            </w:pPr>
            <w:r w:rsidRPr="0015288E">
              <w:rPr>
                <w:rFonts w:cs="Times New Roman"/>
              </w:rPr>
              <w:t>2</w:t>
            </w:r>
          </w:p>
        </w:tc>
        <w:tc>
          <w:tcPr>
            <w:tcW w:w="1320" w:type="dxa"/>
            <w:noWrap/>
            <w:vAlign w:val="center"/>
            <w:hideMark/>
          </w:tcPr>
          <w:p w14:paraId="7F9F6E86" w14:textId="77777777" w:rsidR="00503704" w:rsidRPr="0015288E" w:rsidRDefault="00503704" w:rsidP="003726E6">
            <w:pPr>
              <w:rPr>
                <w:rFonts w:cs="Times New Roman"/>
              </w:rPr>
            </w:pPr>
            <w:r w:rsidRPr="0015288E">
              <w:rPr>
                <w:rFonts w:cs="Times New Roman"/>
              </w:rPr>
              <w:t>125.6</w:t>
            </w:r>
          </w:p>
        </w:tc>
        <w:tc>
          <w:tcPr>
            <w:tcW w:w="960" w:type="dxa"/>
            <w:noWrap/>
            <w:vAlign w:val="center"/>
            <w:hideMark/>
          </w:tcPr>
          <w:p w14:paraId="22600F15" w14:textId="77777777" w:rsidR="00503704" w:rsidRPr="0015288E" w:rsidRDefault="00503704" w:rsidP="003726E6">
            <w:pPr>
              <w:rPr>
                <w:rFonts w:cs="Times New Roman"/>
              </w:rPr>
            </w:pPr>
            <w:r w:rsidRPr="0015288E">
              <w:rPr>
                <w:rFonts w:cs="Times New Roman"/>
              </w:rPr>
              <w:t>8.5</w:t>
            </w:r>
          </w:p>
        </w:tc>
        <w:tc>
          <w:tcPr>
            <w:tcW w:w="1380" w:type="dxa"/>
            <w:noWrap/>
            <w:vAlign w:val="center"/>
            <w:hideMark/>
          </w:tcPr>
          <w:p w14:paraId="5A2F4A9B" w14:textId="77777777" w:rsidR="00503704" w:rsidRPr="0015288E" w:rsidRDefault="00503704" w:rsidP="003726E6">
            <w:pPr>
              <w:rPr>
                <w:rFonts w:cs="Times New Roman"/>
              </w:rPr>
            </w:pPr>
            <w:r w:rsidRPr="0015288E">
              <w:rPr>
                <w:rFonts w:cs="Times New Roman"/>
              </w:rPr>
              <w:t>0.117647059</w:t>
            </w:r>
          </w:p>
        </w:tc>
      </w:tr>
      <w:tr w:rsidR="00503704" w:rsidRPr="0015288E" w14:paraId="58AF63CB" w14:textId="77777777" w:rsidTr="00E01DD1">
        <w:trPr>
          <w:trHeight w:val="290"/>
          <w:jc w:val="center"/>
        </w:trPr>
        <w:tc>
          <w:tcPr>
            <w:tcW w:w="2240" w:type="dxa"/>
            <w:noWrap/>
            <w:vAlign w:val="center"/>
            <w:hideMark/>
          </w:tcPr>
          <w:p w14:paraId="41CBF743" w14:textId="77777777" w:rsidR="00503704" w:rsidRPr="0015288E" w:rsidRDefault="00503704" w:rsidP="003726E6">
            <w:pPr>
              <w:rPr>
                <w:rFonts w:cs="Times New Roman"/>
              </w:rPr>
            </w:pPr>
            <w:r w:rsidRPr="0015288E">
              <w:rPr>
                <w:rFonts w:cs="Times New Roman"/>
              </w:rPr>
              <w:t>3</w:t>
            </w:r>
          </w:p>
        </w:tc>
        <w:tc>
          <w:tcPr>
            <w:tcW w:w="1320" w:type="dxa"/>
            <w:noWrap/>
            <w:vAlign w:val="center"/>
            <w:hideMark/>
          </w:tcPr>
          <w:p w14:paraId="48D98C12" w14:textId="77777777" w:rsidR="00503704" w:rsidRPr="0015288E" w:rsidRDefault="00503704" w:rsidP="003726E6">
            <w:pPr>
              <w:rPr>
                <w:rFonts w:cs="Times New Roman"/>
              </w:rPr>
            </w:pPr>
            <w:r w:rsidRPr="0015288E">
              <w:rPr>
                <w:rFonts w:cs="Times New Roman"/>
              </w:rPr>
              <w:t>117</w:t>
            </w:r>
          </w:p>
        </w:tc>
        <w:tc>
          <w:tcPr>
            <w:tcW w:w="960" w:type="dxa"/>
            <w:noWrap/>
            <w:vAlign w:val="center"/>
            <w:hideMark/>
          </w:tcPr>
          <w:p w14:paraId="5CDF7A5C" w14:textId="77777777" w:rsidR="00503704" w:rsidRPr="0015288E" w:rsidRDefault="00503704" w:rsidP="003726E6">
            <w:pPr>
              <w:rPr>
                <w:rFonts w:cs="Times New Roman"/>
              </w:rPr>
            </w:pPr>
            <w:r w:rsidRPr="0015288E">
              <w:rPr>
                <w:rFonts w:cs="Times New Roman"/>
              </w:rPr>
              <w:t>5.666667</w:t>
            </w:r>
          </w:p>
        </w:tc>
        <w:tc>
          <w:tcPr>
            <w:tcW w:w="1380" w:type="dxa"/>
            <w:noWrap/>
            <w:vAlign w:val="center"/>
            <w:hideMark/>
          </w:tcPr>
          <w:p w14:paraId="046603E0" w14:textId="77777777" w:rsidR="00503704" w:rsidRPr="0015288E" w:rsidRDefault="00503704" w:rsidP="003726E6">
            <w:pPr>
              <w:rPr>
                <w:rFonts w:cs="Times New Roman"/>
              </w:rPr>
            </w:pPr>
            <w:r w:rsidRPr="0015288E">
              <w:rPr>
                <w:rFonts w:cs="Times New Roman"/>
              </w:rPr>
              <w:t>0.176470588</w:t>
            </w:r>
          </w:p>
        </w:tc>
      </w:tr>
      <w:tr w:rsidR="00503704" w:rsidRPr="0015288E" w14:paraId="01ABC9E9" w14:textId="77777777" w:rsidTr="00E01DD1">
        <w:trPr>
          <w:trHeight w:val="290"/>
          <w:jc w:val="center"/>
        </w:trPr>
        <w:tc>
          <w:tcPr>
            <w:tcW w:w="2240" w:type="dxa"/>
            <w:noWrap/>
            <w:vAlign w:val="center"/>
            <w:hideMark/>
          </w:tcPr>
          <w:p w14:paraId="5B943E28" w14:textId="77777777" w:rsidR="00503704" w:rsidRPr="0015288E" w:rsidRDefault="00503704" w:rsidP="003726E6">
            <w:pPr>
              <w:rPr>
                <w:rFonts w:cs="Times New Roman"/>
              </w:rPr>
            </w:pPr>
            <w:r w:rsidRPr="0015288E">
              <w:rPr>
                <w:rFonts w:cs="Times New Roman"/>
              </w:rPr>
              <w:t>4</w:t>
            </w:r>
          </w:p>
        </w:tc>
        <w:tc>
          <w:tcPr>
            <w:tcW w:w="1320" w:type="dxa"/>
            <w:noWrap/>
            <w:vAlign w:val="center"/>
            <w:hideMark/>
          </w:tcPr>
          <w:p w14:paraId="61217572" w14:textId="77777777" w:rsidR="00503704" w:rsidRPr="0015288E" w:rsidRDefault="00503704" w:rsidP="003726E6">
            <w:pPr>
              <w:rPr>
                <w:rFonts w:cs="Times New Roman"/>
              </w:rPr>
            </w:pPr>
            <w:r w:rsidRPr="0015288E">
              <w:rPr>
                <w:rFonts w:cs="Times New Roman"/>
              </w:rPr>
              <w:t>116.4</w:t>
            </w:r>
          </w:p>
        </w:tc>
        <w:tc>
          <w:tcPr>
            <w:tcW w:w="960" w:type="dxa"/>
            <w:noWrap/>
            <w:vAlign w:val="center"/>
            <w:hideMark/>
          </w:tcPr>
          <w:p w14:paraId="5BA38C5A" w14:textId="77777777" w:rsidR="00503704" w:rsidRPr="0015288E" w:rsidRDefault="00503704" w:rsidP="003726E6">
            <w:pPr>
              <w:rPr>
                <w:rFonts w:cs="Times New Roman"/>
              </w:rPr>
            </w:pPr>
            <w:r w:rsidRPr="0015288E">
              <w:rPr>
                <w:rFonts w:cs="Times New Roman"/>
              </w:rPr>
              <w:t>4.25</w:t>
            </w:r>
          </w:p>
        </w:tc>
        <w:tc>
          <w:tcPr>
            <w:tcW w:w="1380" w:type="dxa"/>
            <w:noWrap/>
            <w:vAlign w:val="center"/>
            <w:hideMark/>
          </w:tcPr>
          <w:p w14:paraId="2C4C2ECA" w14:textId="77777777" w:rsidR="00503704" w:rsidRPr="0015288E" w:rsidRDefault="00503704" w:rsidP="003726E6">
            <w:pPr>
              <w:rPr>
                <w:rFonts w:cs="Times New Roman"/>
              </w:rPr>
            </w:pPr>
            <w:r w:rsidRPr="0015288E">
              <w:rPr>
                <w:rFonts w:cs="Times New Roman"/>
              </w:rPr>
              <w:t>0.235294118</w:t>
            </w:r>
          </w:p>
        </w:tc>
      </w:tr>
      <w:tr w:rsidR="00503704" w:rsidRPr="0015288E" w14:paraId="09E3BC57" w14:textId="77777777" w:rsidTr="00E01DD1">
        <w:trPr>
          <w:trHeight w:val="290"/>
          <w:jc w:val="center"/>
        </w:trPr>
        <w:tc>
          <w:tcPr>
            <w:tcW w:w="2240" w:type="dxa"/>
            <w:noWrap/>
            <w:vAlign w:val="center"/>
            <w:hideMark/>
          </w:tcPr>
          <w:p w14:paraId="366DB0E8" w14:textId="77777777" w:rsidR="00503704" w:rsidRPr="0015288E" w:rsidRDefault="00503704" w:rsidP="003726E6">
            <w:pPr>
              <w:rPr>
                <w:rFonts w:cs="Times New Roman"/>
              </w:rPr>
            </w:pPr>
            <w:r w:rsidRPr="0015288E">
              <w:rPr>
                <w:rFonts w:cs="Times New Roman"/>
              </w:rPr>
              <w:t>5</w:t>
            </w:r>
          </w:p>
        </w:tc>
        <w:tc>
          <w:tcPr>
            <w:tcW w:w="1320" w:type="dxa"/>
            <w:noWrap/>
            <w:vAlign w:val="center"/>
            <w:hideMark/>
          </w:tcPr>
          <w:p w14:paraId="29289624" w14:textId="77777777" w:rsidR="00503704" w:rsidRPr="0015288E" w:rsidRDefault="00503704" w:rsidP="003726E6">
            <w:pPr>
              <w:rPr>
                <w:rFonts w:cs="Times New Roman"/>
              </w:rPr>
            </w:pPr>
            <w:r w:rsidRPr="0015288E">
              <w:rPr>
                <w:rFonts w:cs="Times New Roman"/>
              </w:rPr>
              <w:t>109</w:t>
            </w:r>
          </w:p>
        </w:tc>
        <w:tc>
          <w:tcPr>
            <w:tcW w:w="960" w:type="dxa"/>
            <w:noWrap/>
            <w:vAlign w:val="center"/>
            <w:hideMark/>
          </w:tcPr>
          <w:p w14:paraId="1514B61A" w14:textId="77777777" w:rsidR="00503704" w:rsidRPr="0015288E" w:rsidRDefault="00503704" w:rsidP="003726E6">
            <w:pPr>
              <w:rPr>
                <w:rFonts w:cs="Times New Roman"/>
              </w:rPr>
            </w:pPr>
            <w:r w:rsidRPr="0015288E">
              <w:rPr>
                <w:rFonts w:cs="Times New Roman"/>
              </w:rPr>
              <w:t>3.4</w:t>
            </w:r>
          </w:p>
        </w:tc>
        <w:tc>
          <w:tcPr>
            <w:tcW w:w="1380" w:type="dxa"/>
            <w:noWrap/>
            <w:vAlign w:val="center"/>
            <w:hideMark/>
          </w:tcPr>
          <w:p w14:paraId="569AC0CF" w14:textId="77777777" w:rsidR="00503704" w:rsidRPr="0015288E" w:rsidRDefault="00503704" w:rsidP="003726E6">
            <w:pPr>
              <w:rPr>
                <w:rFonts w:cs="Times New Roman"/>
              </w:rPr>
            </w:pPr>
            <w:r w:rsidRPr="0015288E">
              <w:rPr>
                <w:rFonts w:cs="Times New Roman"/>
              </w:rPr>
              <w:t>0.294117647</w:t>
            </w:r>
          </w:p>
        </w:tc>
      </w:tr>
      <w:tr w:rsidR="00503704" w:rsidRPr="0015288E" w14:paraId="669B45B5" w14:textId="77777777" w:rsidTr="00E01DD1">
        <w:trPr>
          <w:trHeight w:val="290"/>
          <w:jc w:val="center"/>
        </w:trPr>
        <w:tc>
          <w:tcPr>
            <w:tcW w:w="2240" w:type="dxa"/>
            <w:noWrap/>
            <w:vAlign w:val="center"/>
            <w:hideMark/>
          </w:tcPr>
          <w:p w14:paraId="00BD01BE" w14:textId="77777777" w:rsidR="00503704" w:rsidRPr="0015288E" w:rsidRDefault="00503704" w:rsidP="003726E6">
            <w:pPr>
              <w:rPr>
                <w:rFonts w:cs="Times New Roman"/>
              </w:rPr>
            </w:pPr>
            <w:r w:rsidRPr="0015288E">
              <w:rPr>
                <w:rFonts w:cs="Times New Roman"/>
              </w:rPr>
              <w:t>6</w:t>
            </w:r>
          </w:p>
        </w:tc>
        <w:tc>
          <w:tcPr>
            <w:tcW w:w="1320" w:type="dxa"/>
            <w:noWrap/>
            <w:vAlign w:val="center"/>
            <w:hideMark/>
          </w:tcPr>
          <w:p w14:paraId="6DF888F9" w14:textId="77777777" w:rsidR="00503704" w:rsidRPr="0015288E" w:rsidRDefault="00503704" w:rsidP="003726E6">
            <w:pPr>
              <w:rPr>
                <w:rFonts w:cs="Times New Roman"/>
              </w:rPr>
            </w:pPr>
            <w:r w:rsidRPr="0015288E">
              <w:rPr>
                <w:rFonts w:cs="Times New Roman"/>
              </w:rPr>
              <w:t>104.5</w:t>
            </w:r>
          </w:p>
        </w:tc>
        <w:tc>
          <w:tcPr>
            <w:tcW w:w="960" w:type="dxa"/>
            <w:noWrap/>
            <w:vAlign w:val="center"/>
            <w:hideMark/>
          </w:tcPr>
          <w:p w14:paraId="72ABA613" w14:textId="77777777" w:rsidR="00503704" w:rsidRPr="0015288E" w:rsidRDefault="00503704" w:rsidP="003726E6">
            <w:pPr>
              <w:rPr>
                <w:rFonts w:cs="Times New Roman"/>
              </w:rPr>
            </w:pPr>
            <w:r w:rsidRPr="0015288E">
              <w:rPr>
                <w:rFonts w:cs="Times New Roman"/>
              </w:rPr>
              <w:t>2.833333</w:t>
            </w:r>
          </w:p>
        </w:tc>
        <w:tc>
          <w:tcPr>
            <w:tcW w:w="1380" w:type="dxa"/>
            <w:noWrap/>
            <w:vAlign w:val="center"/>
            <w:hideMark/>
          </w:tcPr>
          <w:p w14:paraId="3E0F28C1" w14:textId="77777777" w:rsidR="00503704" w:rsidRPr="0015288E" w:rsidRDefault="00503704" w:rsidP="003726E6">
            <w:pPr>
              <w:rPr>
                <w:rFonts w:cs="Times New Roman"/>
              </w:rPr>
            </w:pPr>
            <w:r w:rsidRPr="0015288E">
              <w:rPr>
                <w:rFonts w:cs="Times New Roman"/>
              </w:rPr>
              <w:t>0.352941176</w:t>
            </w:r>
          </w:p>
        </w:tc>
      </w:tr>
      <w:tr w:rsidR="00503704" w:rsidRPr="0015288E" w14:paraId="2A8FFA3B" w14:textId="77777777" w:rsidTr="00E01DD1">
        <w:trPr>
          <w:trHeight w:val="290"/>
          <w:jc w:val="center"/>
        </w:trPr>
        <w:tc>
          <w:tcPr>
            <w:tcW w:w="2240" w:type="dxa"/>
            <w:noWrap/>
            <w:vAlign w:val="center"/>
            <w:hideMark/>
          </w:tcPr>
          <w:p w14:paraId="6DCE2989" w14:textId="77777777" w:rsidR="00503704" w:rsidRPr="0015288E" w:rsidRDefault="00503704" w:rsidP="003726E6">
            <w:pPr>
              <w:rPr>
                <w:rFonts w:cs="Times New Roman"/>
              </w:rPr>
            </w:pPr>
            <w:r w:rsidRPr="0015288E">
              <w:rPr>
                <w:rFonts w:cs="Times New Roman"/>
              </w:rPr>
              <w:t>7</w:t>
            </w:r>
          </w:p>
        </w:tc>
        <w:tc>
          <w:tcPr>
            <w:tcW w:w="1320" w:type="dxa"/>
            <w:noWrap/>
            <w:vAlign w:val="center"/>
            <w:hideMark/>
          </w:tcPr>
          <w:p w14:paraId="191C657B" w14:textId="77777777" w:rsidR="00503704" w:rsidRPr="0015288E" w:rsidRDefault="00503704" w:rsidP="003726E6">
            <w:pPr>
              <w:rPr>
                <w:rFonts w:cs="Times New Roman"/>
              </w:rPr>
            </w:pPr>
            <w:r w:rsidRPr="0015288E">
              <w:rPr>
                <w:rFonts w:cs="Times New Roman"/>
              </w:rPr>
              <w:t>102.2</w:t>
            </w:r>
          </w:p>
        </w:tc>
        <w:tc>
          <w:tcPr>
            <w:tcW w:w="960" w:type="dxa"/>
            <w:noWrap/>
            <w:vAlign w:val="center"/>
            <w:hideMark/>
          </w:tcPr>
          <w:p w14:paraId="716DEB22" w14:textId="77777777" w:rsidR="00503704" w:rsidRPr="0015288E" w:rsidRDefault="00503704" w:rsidP="003726E6">
            <w:pPr>
              <w:rPr>
                <w:rFonts w:cs="Times New Roman"/>
              </w:rPr>
            </w:pPr>
            <w:r w:rsidRPr="0015288E">
              <w:rPr>
                <w:rFonts w:cs="Times New Roman"/>
              </w:rPr>
              <w:t>2.428571</w:t>
            </w:r>
          </w:p>
        </w:tc>
        <w:tc>
          <w:tcPr>
            <w:tcW w:w="1380" w:type="dxa"/>
            <w:noWrap/>
            <w:vAlign w:val="center"/>
            <w:hideMark/>
          </w:tcPr>
          <w:p w14:paraId="20E2742F" w14:textId="77777777" w:rsidR="00503704" w:rsidRPr="0015288E" w:rsidRDefault="00503704" w:rsidP="003726E6">
            <w:pPr>
              <w:rPr>
                <w:rFonts w:cs="Times New Roman"/>
              </w:rPr>
            </w:pPr>
            <w:r w:rsidRPr="0015288E">
              <w:rPr>
                <w:rFonts w:cs="Times New Roman"/>
              </w:rPr>
              <w:t>0.411764706</w:t>
            </w:r>
          </w:p>
        </w:tc>
      </w:tr>
      <w:tr w:rsidR="00503704" w:rsidRPr="0015288E" w14:paraId="04473DDF" w14:textId="77777777" w:rsidTr="00E01DD1">
        <w:trPr>
          <w:trHeight w:val="290"/>
          <w:jc w:val="center"/>
        </w:trPr>
        <w:tc>
          <w:tcPr>
            <w:tcW w:w="2240" w:type="dxa"/>
            <w:noWrap/>
            <w:vAlign w:val="center"/>
            <w:hideMark/>
          </w:tcPr>
          <w:p w14:paraId="707F6406" w14:textId="77777777" w:rsidR="00503704" w:rsidRPr="0015288E" w:rsidRDefault="00503704" w:rsidP="003726E6">
            <w:pPr>
              <w:rPr>
                <w:rFonts w:cs="Times New Roman"/>
              </w:rPr>
            </w:pPr>
            <w:r w:rsidRPr="0015288E">
              <w:rPr>
                <w:rFonts w:cs="Times New Roman"/>
              </w:rPr>
              <w:t>8</w:t>
            </w:r>
          </w:p>
        </w:tc>
        <w:tc>
          <w:tcPr>
            <w:tcW w:w="1320" w:type="dxa"/>
            <w:noWrap/>
            <w:vAlign w:val="center"/>
            <w:hideMark/>
          </w:tcPr>
          <w:p w14:paraId="622D3C07" w14:textId="77777777" w:rsidR="00503704" w:rsidRPr="0015288E" w:rsidRDefault="00503704" w:rsidP="003726E6">
            <w:pPr>
              <w:rPr>
                <w:rFonts w:cs="Times New Roman"/>
              </w:rPr>
            </w:pPr>
            <w:r w:rsidRPr="0015288E">
              <w:rPr>
                <w:rFonts w:cs="Times New Roman"/>
              </w:rPr>
              <w:t>84</w:t>
            </w:r>
          </w:p>
        </w:tc>
        <w:tc>
          <w:tcPr>
            <w:tcW w:w="960" w:type="dxa"/>
            <w:noWrap/>
            <w:vAlign w:val="center"/>
            <w:hideMark/>
          </w:tcPr>
          <w:p w14:paraId="7C64D080" w14:textId="77777777" w:rsidR="00503704" w:rsidRPr="0015288E" w:rsidRDefault="00503704" w:rsidP="003726E6">
            <w:pPr>
              <w:rPr>
                <w:rFonts w:cs="Times New Roman"/>
              </w:rPr>
            </w:pPr>
            <w:r w:rsidRPr="0015288E">
              <w:rPr>
                <w:rFonts w:cs="Times New Roman"/>
              </w:rPr>
              <w:t>2.125</w:t>
            </w:r>
          </w:p>
        </w:tc>
        <w:tc>
          <w:tcPr>
            <w:tcW w:w="1380" w:type="dxa"/>
            <w:noWrap/>
            <w:vAlign w:val="center"/>
            <w:hideMark/>
          </w:tcPr>
          <w:p w14:paraId="429FB749" w14:textId="77777777" w:rsidR="00503704" w:rsidRPr="0015288E" w:rsidRDefault="00503704" w:rsidP="003726E6">
            <w:pPr>
              <w:rPr>
                <w:rFonts w:cs="Times New Roman"/>
              </w:rPr>
            </w:pPr>
            <w:r w:rsidRPr="0015288E">
              <w:rPr>
                <w:rFonts w:cs="Times New Roman"/>
              </w:rPr>
              <w:t>0.470588235</w:t>
            </w:r>
          </w:p>
        </w:tc>
      </w:tr>
      <w:tr w:rsidR="00503704" w:rsidRPr="0015288E" w14:paraId="62DC9888" w14:textId="77777777" w:rsidTr="00E01DD1">
        <w:trPr>
          <w:trHeight w:val="290"/>
          <w:jc w:val="center"/>
        </w:trPr>
        <w:tc>
          <w:tcPr>
            <w:tcW w:w="2240" w:type="dxa"/>
            <w:noWrap/>
            <w:vAlign w:val="center"/>
            <w:hideMark/>
          </w:tcPr>
          <w:p w14:paraId="3C1D3907" w14:textId="77777777" w:rsidR="00503704" w:rsidRPr="0015288E" w:rsidRDefault="00503704" w:rsidP="003726E6">
            <w:pPr>
              <w:rPr>
                <w:rFonts w:cs="Times New Roman"/>
              </w:rPr>
            </w:pPr>
            <w:r w:rsidRPr="0015288E">
              <w:rPr>
                <w:rFonts w:cs="Times New Roman"/>
              </w:rPr>
              <w:t>9</w:t>
            </w:r>
          </w:p>
        </w:tc>
        <w:tc>
          <w:tcPr>
            <w:tcW w:w="1320" w:type="dxa"/>
            <w:noWrap/>
            <w:vAlign w:val="center"/>
            <w:hideMark/>
          </w:tcPr>
          <w:p w14:paraId="4821910B" w14:textId="77777777" w:rsidR="00503704" w:rsidRPr="0015288E" w:rsidRDefault="00503704" w:rsidP="003726E6">
            <w:pPr>
              <w:rPr>
                <w:rFonts w:cs="Times New Roman"/>
              </w:rPr>
            </w:pPr>
            <w:r w:rsidRPr="0015288E">
              <w:rPr>
                <w:rFonts w:cs="Times New Roman"/>
              </w:rPr>
              <w:t>83.6</w:t>
            </w:r>
          </w:p>
        </w:tc>
        <w:tc>
          <w:tcPr>
            <w:tcW w:w="960" w:type="dxa"/>
            <w:noWrap/>
            <w:vAlign w:val="center"/>
            <w:hideMark/>
          </w:tcPr>
          <w:p w14:paraId="4AC6221F" w14:textId="77777777" w:rsidR="00503704" w:rsidRPr="0015288E" w:rsidRDefault="00503704" w:rsidP="003726E6">
            <w:pPr>
              <w:rPr>
                <w:rFonts w:cs="Times New Roman"/>
              </w:rPr>
            </w:pPr>
            <w:r w:rsidRPr="0015288E">
              <w:rPr>
                <w:rFonts w:cs="Times New Roman"/>
              </w:rPr>
              <w:t>1.888889</w:t>
            </w:r>
          </w:p>
        </w:tc>
        <w:tc>
          <w:tcPr>
            <w:tcW w:w="1380" w:type="dxa"/>
            <w:noWrap/>
            <w:vAlign w:val="center"/>
            <w:hideMark/>
          </w:tcPr>
          <w:p w14:paraId="2E17D1E9" w14:textId="77777777" w:rsidR="00503704" w:rsidRPr="0015288E" w:rsidRDefault="00503704" w:rsidP="003726E6">
            <w:pPr>
              <w:rPr>
                <w:rFonts w:cs="Times New Roman"/>
              </w:rPr>
            </w:pPr>
            <w:r w:rsidRPr="0015288E">
              <w:rPr>
                <w:rFonts w:cs="Times New Roman"/>
              </w:rPr>
              <w:t>0.529411765</w:t>
            </w:r>
          </w:p>
        </w:tc>
      </w:tr>
      <w:tr w:rsidR="00503704" w:rsidRPr="0015288E" w14:paraId="67464D1B" w14:textId="77777777" w:rsidTr="00E01DD1">
        <w:trPr>
          <w:trHeight w:val="386"/>
          <w:jc w:val="center"/>
        </w:trPr>
        <w:tc>
          <w:tcPr>
            <w:tcW w:w="2240" w:type="dxa"/>
            <w:noWrap/>
            <w:vAlign w:val="center"/>
            <w:hideMark/>
          </w:tcPr>
          <w:p w14:paraId="43D47EC9" w14:textId="77777777" w:rsidR="00503704" w:rsidRPr="0015288E" w:rsidRDefault="00503704" w:rsidP="003726E6">
            <w:pPr>
              <w:rPr>
                <w:rFonts w:cs="Times New Roman"/>
              </w:rPr>
            </w:pPr>
            <w:r w:rsidRPr="0015288E">
              <w:rPr>
                <w:rFonts w:cs="Times New Roman"/>
              </w:rPr>
              <w:t>10</w:t>
            </w:r>
          </w:p>
        </w:tc>
        <w:tc>
          <w:tcPr>
            <w:tcW w:w="1320" w:type="dxa"/>
            <w:noWrap/>
            <w:vAlign w:val="center"/>
            <w:hideMark/>
          </w:tcPr>
          <w:p w14:paraId="4A10B5A4" w14:textId="77777777" w:rsidR="00503704" w:rsidRPr="0015288E" w:rsidRDefault="00503704" w:rsidP="003726E6">
            <w:pPr>
              <w:rPr>
                <w:rFonts w:cs="Times New Roman"/>
              </w:rPr>
            </w:pPr>
            <w:r w:rsidRPr="0015288E">
              <w:rPr>
                <w:rFonts w:cs="Times New Roman"/>
              </w:rPr>
              <w:t>83.4</w:t>
            </w:r>
          </w:p>
        </w:tc>
        <w:tc>
          <w:tcPr>
            <w:tcW w:w="960" w:type="dxa"/>
            <w:noWrap/>
            <w:vAlign w:val="center"/>
            <w:hideMark/>
          </w:tcPr>
          <w:p w14:paraId="7E153F7F" w14:textId="77777777" w:rsidR="00503704" w:rsidRPr="0015288E" w:rsidRDefault="00503704" w:rsidP="003726E6">
            <w:pPr>
              <w:rPr>
                <w:rFonts w:cs="Times New Roman"/>
              </w:rPr>
            </w:pPr>
            <w:r w:rsidRPr="0015288E">
              <w:rPr>
                <w:rFonts w:cs="Times New Roman"/>
              </w:rPr>
              <w:t>1.7</w:t>
            </w:r>
          </w:p>
        </w:tc>
        <w:tc>
          <w:tcPr>
            <w:tcW w:w="1380" w:type="dxa"/>
            <w:noWrap/>
            <w:vAlign w:val="center"/>
            <w:hideMark/>
          </w:tcPr>
          <w:p w14:paraId="1031F30F" w14:textId="77777777" w:rsidR="00503704" w:rsidRPr="0015288E" w:rsidRDefault="00503704" w:rsidP="003726E6">
            <w:pPr>
              <w:rPr>
                <w:rFonts w:cs="Times New Roman"/>
              </w:rPr>
            </w:pPr>
            <w:r w:rsidRPr="0015288E">
              <w:rPr>
                <w:rFonts w:cs="Times New Roman"/>
              </w:rPr>
              <w:t>0.588235294</w:t>
            </w:r>
          </w:p>
        </w:tc>
      </w:tr>
      <w:tr w:rsidR="00503704" w:rsidRPr="0015288E" w14:paraId="7E428976" w14:textId="77777777" w:rsidTr="00E01DD1">
        <w:trPr>
          <w:trHeight w:val="290"/>
          <w:jc w:val="center"/>
        </w:trPr>
        <w:tc>
          <w:tcPr>
            <w:tcW w:w="2240" w:type="dxa"/>
            <w:noWrap/>
            <w:vAlign w:val="center"/>
            <w:hideMark/>
          </w:tcPr>
          <w:p w14:paraId="0F08E9AA" w14:textId="77777777" w:rsidR="00503704" w:rsidRPr="0015288E" w:rsidRDefault="00503704" w:rsidP="003726E6">
            <w:pPr>
              <w:rPr>
                <w:rFonts w:cs="Times New Roman"/>
              </w:rPr>
            </w:pPr>
            <w:r w:rsidRPr="0015288E">
              <w:rPr>
                <w:rFonts w:cs="Times New Roman"/>
              </w:rPr>
              <w:t>11</w:t>
            </w:r>
          </w:p>
        </w:tc>
        <w:tc>
          <w:tcPr>
            <w:tcW w:w="1320" w:type="dxa"/>
            <w:noWrap/>
            <w:vAlign w:val="center"/>
            <w:hideMark/>
          </w:tcPr>
          <w:p w14:paraId="63F8E4F7" w14:textId="77777777" w:rsidR="00503704" w:rsidRPr="0015288E" w:rsidRDefault="00503704" w:rsidP="003726E6">
            <w:pPr>
              <w:rPr>
                <w:rFonts w:cs="Times New Roman"/>
              </w:rPr>
            </w:pPr>
            <w:r w:rsidRPr="0015288E">
              <w:rPr>
                <w:rFonts w:cs="Times New Roman"/>
              </w:rPr>
              <w:t>74</w:t>
            </w:r>
          </w:p>
        </w:tc>
        <w:tc>
          <w:tcPr>
            <w:tcW w:w="960" w:type="dxa"/>
            <w:noWrap/>
            <w:vAlign w:val="center"/>
            <w:hideMark/>
          </w:tcPr>
          <w:p w14:paraId="5E74B923" w14:textId="77777777" w:rsidR="00503704" w:rsidRPr="0015288E" w:rsidRDefault="00503704" w:rsidP="003726E6">
            <w:pPr>
              <w:rPr>
                <w:rFonts w:cs="Times New Roman"/>
              </w:rPr>
            </w:pPr>
            <w:r w:rsidRPr="0015288E">
              <w:rPr>
                <w:rFonts w:cs="Times New Roman"/>
              </w:rPr>
              <w:t>1.545455</w:t>
            </w:r>
          </w:p>
        </w:tc>
        <w:tc>
          <w:tcPr>
            <w:tcW w:w="1380" w:type="dxa"/>
            <w:noWrap/>
            <w:vAlign w:val="center"/>
            <w:hideMark/>
          </w:tcPr>
          <w:p w14:paraId="3EEF52A6" w14:textId="77777777" w:rsidR="00503704" w:rsidRPr="0015288E" w:rsidRDefault="00503704" w:rsidP="003726E6">
            <w:pPr>
              <w:rPr>
                <w:rFonts w:cs="Times New Roman"/>
              </w:rPr>
            </w:pPr>
            <w:r w:rsidRPr="0015288E">
              <w:rPr>
                <w:rFonts w:cs="Times New Roman"/>
              </w:rPr>
              <w:t>0.647058824</w:t>
            </w:r>
          </w:p>
        </w:tc>
      </w:tr>
      <w:tr w:rsidR="00503704" w:rsidRPr="0015288E" w14:paraId="67CA55D1" w14:textId="77777777" w:rsidTr="00E01DD1">
        <w:trPr>
          <w:trHeight w:val="290"/>
          <w:jc w:val="center"/>
        </w:trPr>
        <w:tc>
          <w:tcPr>
            <w:tcW w:w="2240" w:type="dxa"/>
            <w:noWrap/>
            <w:vAlign w:val="center"/>
            <w:hideMark/>
          </w:tcPr>
          <w:p w14:paraId="59A067EE" w14:textId="77777777" w:rsidR="00503704" w:rsidRPr="0015288E" w:rsidRDefault="00503704" w:rsidP="003726E6">
            <w:pPr>
              <w:rPr>
                <w:rFonts w:cs="Times New Roman"/>
              </w:rPr>
            </w:pPr>
            <w:r w:rsidRPr="0015288E">
              <w:rPr>
                <w:rFonts w:cs="Times New Roman"/>
              </w:rPr>
              <w:t>12</w:t>
            </w:r>
          </w:p>
        </w:tc>
        <w:tc>
          <w:tcPr>
            <w:tcW w:w="1320" w:type="dxa"/>
            <w:noWrap/>
            <w:vAlign w:val="center"/>
            <w:hideMark/>
          </w:tcPr>
          <w:p w14:paraId="79BFFD3C" w14:textId="77777777" w:rsidR="00503704" w:rsidRPr="0015288E" w:rsidRDefault="00503704" w:rsidP="003726E6">
            <w:pPr>
              <w:rPr>
                <w:rFonts w:cs="Times New Roman"/>
              </w:rPr>
            </w:pPr>
            <w:r w:rsidRPr="0015288E">
              <w:rPr>
                <w:rFonts w:cs="Times New Roman"/>
              </w:rPr>
              <w:t>71.6</w:t>
            </w:r>
          </w:p>
        </w:tc>
        <w:tc>
          <w:tcPr>
            <w:tcW w:w="960" w:type="dxa"/>
            <w:noWrap/>
            <w:vAlign w:val="center"/>
            <w:hideMark/>
          </w:tcPr>
          <w:p w14:paraId="5562D697" w14:textId="77777777" w:rsidR="00503704" w:rsidRPr="0015288E" w:rsidRDefault="00503704" w:rsidP="003726E6">
            <w:pPr>
              <w:rPr>
                <w:rFonts w:cs="Times New Roman"/>
              </w:rPr>
            </w:pPr>
            <w:r w:rsidRPr="0015288E">
              <w:rPr>
                <w:rFonts w:cs="Times New Roman"/>
              </w:rPr>
              <w:t>1.416667</w:t>
            </w:r>
          </w:p>
        </w:tc>
        <w:tc>
          <w:tcPr>
            <w:tcW w:w="1380" w:type="dxa"/>
            <w:noWrap/>
            <w:vAlign w:val="center"/>
            <w:hideMark/>
          </w:tcPr>
          <w:p w14:paraId="4BCF38FE" w14:textId="77777777" w:rsidR="00503704" w:rsidRPr="0015288E" w:rsidRDefault="00503704" w:rsidP="003726E6">
            <w:pPr>
              <w:rPr>
                <w:rFonts w:cs="Times New Roman"/>
              </w:rPr>
            </w:pPr>
            <w:r w:rsidRPr="0015288E">
              <w:rPr>
                <w:rFonts w:cs="Times New Roman"/>
              </w:rPr>
              <w:t>0.705882353</w:t>
            </w:r>
          </w:p>
        </w:tc>
      </w:tr>
      <w:tr w:rsidR="00503704" w:rsidRPr="0015288E" w14:paraId="29ED323F" w14:textId="77777777" w:rsidTr="00E01DD1">
        <w:trPr>
          <w:trHeight w:val="290"/>
          <w:jc w:val="center"/>
        </w:trPr>
        <w:tc>
          <w:tcPr>
            <w:tcW w:w="2240" w:type="dxa"/>
            <w:noWrap/>
            <w:vAlign w:val="center"/>
            <w:hideMark/>
          </w:tcPr>
          <w:p w14:paraId="584B2231" w14:textId="77777777" w:rsidR="00503704" w:rsidRPr="0015288E" w:rsidRDefault="00503704" w:rsidP="003726E6">
            <w:pPr>
              <w:rPr>
                <w:rFonts w:cs="Times New Roman"/>
              </w:rPr>
            </w:pPr>
            <w:r w:rsidRPr="0015288E">
              <w:rPr>
                <w:rFonts w:cs="Times New Roman"/>
              </w:rPr>
              <w:t>13</w:t>
            </w:r>
          </w:p>
        </w:tc>
        <w:tc>
          <w:tcPr>
            <w:tcW w:w="1320" w:type="dxa"/>
            <w:noWrap/>
            <w:vAlign w:val="center"/>
            <w:hideMark/>
          </w:tcPr>
          <w:p w14:paraId="556BA7E3" w14:textId="77777777" w:rsidR="00503704" w:rsidRPr="0015288E" w:rsidRDefault="00503704" w:rsidP="003726E6">
            <w:pPr>
              <w:rPr>
                <w:rFonts w:cs="Times New Roman"/>
              </w:rPr>
            </w:pPr>
            <w:r w:rsidRPr="0015288E">
              <w:rPr>
                <w:rFonts w:cs="Times New Roman"/>
              </w:rPr>
              <w:t>70</w:t>
            </w:r>
          </w:p>
        </w:tc>
        <w:tc>
          <w:tcPr>
            <w:tcW w:w="960" w:type="dxa"/>
            <w:noWrap/>
            <w:vAlign w:val="center"/>
            <w:hideMark/>
          </w:tcPr>
          <w:p w14:paraId="1E14937F" w14:textId="77777777" w:rsidR="00503704" w:rsidRPr="0015288E" w:rsidRDefault="00503704" w:rsidP="003726E6">
            <w:pPr>
              <w:rPr>
                <w:rFonts w:cs="Times New Roman"/>
              </w:rPr>
            </w:pPr>
            <w:r w:rsidRPr="0015288E">
              <w:rPr>
                <w:rFonts w:cs="Times New Roman"/>
              </w:rPr>
              <w:t>1.307692</w:t>
            </w:r>
          </w:p>
        </w:tc>
        <w:tc>
          <w:tcPr>
            <w:tcW w:w="1380" w:type="dxa"/>
            <w:noWrap/>
            <w:vAlign w:val="center"/>
            <w:hideMark/>
          </w:tcPr>
          <w:p w14:paraId="166B356C" w14:textId="77777777" w:rsidR="00503704" w:rsidRPr="0015288E" w:rsidRDefault="00503704" w:rsidP="003726E6">
            <w:pPr>
              <w:rPr>
                <w:rFonts w:cs="Times New Roman"/>
              </w:rPr>
            </w:pPr>
            <w:r w:rsidRPr="0015288E">
              <w:rPr>
                <w:rFonts w:cs="Times New Roman"/>
              </w:rPr>
              <w:t>0.764705882</w:t>
            </w:r>
          </w:p>
        </w:tc>
      </w:tr>
      <w:tr w:rsidR="00503704" w:rsidRPr="0015288E" w14:paraId="2D526059" w14:textId="77777777" w:rsidTr="00E01DD1">
        <w:trPr>
          <w:trHeight w:val="290"/>
          <w:jc w:val="center"/>
        </w:trPr>
        <w:tc>
          <w:tcPr>
            <w:tcW w:w="2240" w:type="dxa"/>
            <w:noWrap/>
            <w:vAlign w:val="center"/>
            <w:hideMark/>
          </w:tcPr>
          <w:p w14:paraId="0BAD75B4" w14:textId="77777777" w:rsidR="00503704" w:rsidRPr="0015288E" w:rsidRDefault="00503704" w:rsidP="003726E6">
            <w:pPr>
              <w:rPr>
                <w:rFonts w:cs="Times New Roman"/>
              </w:rPr>
            </w:pPr>
            <w:r w:rsidRPr="0015288E">
              <w:rPr>
                <w:rFonts w:cs="Times New Roman"/>
              </w:rPr>
              <w:t>14</w:t>
            </w:r>
          </w:p>
        </w:tc>
        <w:tc>
          <w:tcPr>
            <w:tcW w:w="1320" w:type="dxa"/>
            <w:noWrap/>
            <w:vAlign w:val="center"/>
            <w:hideMark/>
          </w:tcPr>
          <w:p w14:paraId="18893390" w14:textId="77777777" w:rsidR="00503704" w:rsidRPr="0015288E" w:rsidRDefault="00503704" w:rsidP="003726E6">
            <w:pPr>
              <w:rPr>
                <w:rFonts w:cs="Times New Roman"/>
              </w:rPr>
            </w:pPr>
            <w:r w:rsidRPr="0015288E">
              <w:rPr>
                <w:rFonts w:cs="Times New Roman"/>
              </w:rPr>
              <w:t>65.2</w:t>
            </w:r>
          </w:p>
        </w:tc>
        <w:tc>
          <w:tcPr>
            <w:tcW w:w="960" w:type="dxa"/>
            <w:noWrap/>
            <w:vAlign w:val="center"/>
            <w:hideMark/>
          </w:tcPr>
          <w:p w14:paraId="628BE57D" w14:textId="77777777" w:rsidR="00503704" w:rsidRPr="0015288E" w:rsidRDefault="00503704" w:rsidP="003726E6">
            <w:pPr>
              <w:rPr>
                <w:rFonts w:cs="Times New Roman"/>
              </w:rPr>
            </w:pPr>
            <w:r w:rsidRPr="0015288E">
              <w:rPr>
                <w:rFonts w:cs="Times New Roman"/>
              </w:rPr>
              <w:t>1.214286</w:t>
            </w:r>
          </w:p>
        </w:tc>
        <w:tc>
          <w:tcPr>
            <w:tcW w:w="1380" w:type="dxa"/>
            <w:noWrap/>
            <w:vAlign w:val="center"/>
            <w:hideMark/>
          </w:tcPr>
          <w:p w14:paraId="2BEFE5DF" w14:textId="77777777" w:rsidR="00503704" w:rsidRPr="0015288E" w:rsidRDefault="00503704" w:rsidP="003726E6">
            <w:pPr>
              <w:rPr>
                <w:rFonts w:cs="Times New Roman"/>
              </w:rPr>
            </w:pPr>
            <w:r w:rsidRPr="0015288E">
              <w:rPr>
                <w:rFonts w:cs="Times New Roman"/>
              </w:rPr>
              <w:t>0.823529412</w:t>
            </w:r>
          </w:p>
        </w:tc>
      </w:tr>
      <w:tr w:rsidR="00503704" w:rsidRPr="0015288E" w14:paraId="2AC625AE" w14:textId="77777777" w:rsidTr="00E01DD1">
        <w:trPr>
          <w:trHeight w:val="290"/>
          <w:jc w:val="center"/>
        </w:trPr>
        <w:tc>
          <w:tcPr>
            <w:tcW w:w="2240" w:type="dxa"/>
            <w:noWrap/>
            <w:vAlign w:val="center"/>
            <w:hideMark/>
          </w:tcPr>
          <w:p w14:paraId="4C4702FC" w14:textId="77777777" w:rsidR="00503704" w:rsidRPr="0015288E" w:rsidRDefault="00503704" w:rsidP="003726E6">
            <w:pPr>
              <w:rPr>
                <w:rFonts w:cs="Times New Roman"/>
              </w:rPr>
            </w:pPr>
            <w:r w:rsidRPr="0015288E">
              <w:rPr>
                <w:rFonts w:cs="Times New Roman"/>
              </w:rPr>
              <w:t>15</w:t>
            </w:r>
          </w:p>
        </w:tc>
        <w:tc>
          <w:tcPr>
            <w:tcW w:w="1320" w:type="dxa"/>
            <w:noWrap/>
            <w:vAlign w:val="center"/>
            <w:hideMark/>
          </w:tcPr>
          <w:p w14:paraId="5B4A506B" w14:textId="77777777" w:rsidR="00503704" w:rsidRPr="0015288E" w:rsidRDefault="00503704" w:rsidP="003726E6">
            <w:pPr>
              <w:rPr>
                <w:rFonts w:cs="Times New Roman"/>
              </w:rPr>
            </w:pPr>
            <w:r w:rsidRPr="0015288E">
              <w:rPr>
                <w:rFonts w:cs="Times New Roman"/>
              </w:rPr>
              <w:t>61</w:t>
            </w:r>
          </w:p>
        </w:tc>
        <w:tc>
          <w:tcPr>
            <w:tcW w:w="960" w:type="dxa"/>
            <w:noWrap/>
            <w:vAlign w:val="center"/>
            <w:hideMark/>
          </w:tcPr>
          <w:p w14:paraId="4CFBEEAA" w14:textId="77777777" w:rsidR="00503704" w:rsidRPr="0015288E" w:rsidRDefault="00503704" w:rsidP="003726E6">
            <w:pPr>
              <w:rPr>
                <w:rFonts w:cs="Times New Roman"/>
              </w:rPr>
            </w:pPr>
            <w:r w:rsidRPr="0015288E">
              <w:rPr>
                <w:rFonts w:cs="Times New Roman"/>
              </w:rPr>
              <w:t>1.133333</w:t>
            </w:r>
          </w:p>
        </w:tc>
        <w:tc>
          <w:tcPr>
            <w:tcW w:w="1380" w:type="dxa"/>
            <w:noWrap/>
            <w:vAlign w:val="center"/>
            <w:hideMark/>
          </w:tcPr>
          <w:p w14:paraId="77FFC8C5" w14:textId="77777777" w:rsidR="00503704" w:rsidRPr="0015288E" w:rsidRDefault="00503704" w:rsidP="003726E6">
            <w:pPr>
              <w:rPr>
                <w:rFonts w:cs="Times New Roman"/>
              </w:rPr>
            </w:pPr>
            <w:r w:rsidRPr="0015288E">
              <w:rPr>
                <w:rFonts w:cs="Times New Roman"/>
              </w:rPr>
              <w:t>0.882352941</w:t>
            </w:r>
          </w:p>
        </w:tc>
      </w:tr>
      <w:tr w:rsidR="00503704" w:rsidRPr="0015288E" w14:paraId="1CD39DDC" w14:textId="77777777" w:rsidTr="00E01DD1">
        <w:trPr>
          <w:trHeight w:val="290"/>
          <w:jc w:val="center"/>
        </w:trPr>
        <w:tc>
          <w:tcPr>
            <w:tcW w:w="2240" w:type="dxa"/>
            <w:noWrap/>
            <w:vAlign w:val="center"/>
            <w:hideMark/>
          </w:tcPr>
          <w:p w14:paraId="0EA03E49" w14:textId="77777777" w:rsidR="00503704" w:rsidRPr="0015288E" w:rsidRDefault="00503704" w:rsidP="003726E6">
            <w:pPr>
              <w:rPr>
                <w:rFonts w:cs="Times New Roman"/>
              </w:rPr>
            </w:pPr>
            <w:r w:rsidRPr="0015288E">
              <w:rPr>
                <w:rFonts w:cs="Times New Roman"/>
              </w:rPr>
              <w:t>16</w:t>
            </w:r>
          </w:p>
        </w:tc>
        <w:tc>
          <w:tcPr>
            <w:tcW w:w="1320" w:type="dxa"/>
            <w:noWrap/>
            <w:vAlign w:val="center"/>
            <w:hideMark/>
          </w:tcPr>
          <w:p w14:paraId="3482213B" w14:textId="77777777" w:rsidR="00503704" w:rsidRPr="0015288E" w:rsidRDefault="00503704" w:rsidP="003726E6">
            <w:pPr>
              <w:rPr>
                <w:rFonts w:cs="Times New Roman"/>
              </w:rPr>
            </w:pPr>
            <w:r w:rsidRPr="0015288E">
              <w:rPr>
                <w:rFonts w:cs="Times New Roman"/>
              </w:rPr>
              <w:t>61</w:t>
            </w:r>
          </w:p>
        </w:tc>
        <w:tc>
          <w:tcPr>
            <w:tcW w:w="960" w:type="dxa"/>
            <w:noWrap/>
            <w:vAlign w:val="center"/>
            <w:hideMark/>
          </w:tcPr>
          <w:p w14:paraId="7F419C70" w14:textId="77777777" w:rsidR="00503704" w:rsidRPr="0015288E" w:rsidRDefault="00503704" w:rsidP="003726E6">
            <w:pPr>
              <w:rPr>
                <w:rFonts w:cs="Times New Roman"/>
              </w:rPr>
            </w:pPr>
            <w:r w:rsidRPr="0015288E">
              <w:rPr>
                <w:rFonts w:cs="Times New Roman"/>
              </w:rPr>
              <w:t>1.0625</w:t>
            </w:r>
          </w:p>
        </w:tc>
        <w:tc>
          <w:tcPr>
            <w:tcW w:w="1380" w:type="dxa"/>
            <w:noWrap/>
            <w:vAlign w:val="center"/>
            <w:hideMark/>
          </w:tcPr>
          <w:p w14:paraId="131B63E2" w14:textId="77777777" w:rsidR="00503704" w:rsidRPr="0015288E" w:rsidRDefault="00503704" w:rsidP="003726E6">
            <w:pPr>
              <w:rPr>
                <w:rFonts w:cs="Times New Roman"/>
              </w:rPr>
            </w:pPr>
            <w:r w:rsidRPr="0015288E">
              <w:rPr>
                <w:rFonts w:cs="Times New Roman"/>
              </w:rPr>
              <w:t>0.941176471</w:t>
            </w:r>
          </w:p>
        </w:tc>
      </w:tr>
      <w:tr w:rsidR="00503704" w:rsidRPr="0015288E" w14:paraId="0DCEB958" w14:textId="77777777" w:rsidTr="00E01DD1">
        <w:trPr>
          <w:trHeight w:val="290"/>
          <w:jc w:val="center"/>
        </w:trPr>
        <w:tc>
          <w:tcPr>
            <w:tcW w:w="2240" w:type="dxa"/>
            <w:noWrap/>
            <w:vAlign w:val="center"/>
            <w:hideMark/>
          </w:tcPr>
          <w:p w14:paraId="7D5BC2B5" w14:textId="77777777" w:rsidR="00503704" w:rsidRPr="0015288E" w:rsidRDefault="00503704" w:rsidP="003726E6">
            <w:pPr>
              <w:rPr>
                <w:rFonts w:cs="Times New Roman"/>
              </w:rPr>
            </w:pPr>
            <w:r w:rsidRPr="0015288E">
              <w:rPr>
                <w:rFonts w:cs="Times New Roman"/>
              </w:rPr>
              <w:t>N=16</w:t>
            </w:r>
          </w:p>
        </w:tc>
        <w:tc>
          <w:tcPr>
            <w:tcW w:w="1320" w:type="dxa"/>
            <w:noWrap/>
            <w:vAlign w:val="center"/>
            <w:hideMark/>
          </w:tcPr>
          <w:p w14:paraId="44498606" w14:textId="77777777" w:rsidR="00503704" w:rsidRPr="0015288E" w:rsidRDefault="00503704" w:rsidP="003726E6">
            <w:pPr>
              <w:rPr>
                <w:rFonts w:cs="Times New Roman"/>
              </w:rPr>
            </w:pPr>
          </w:p>
        </w:tc>
        <w:tc>
          <w:tcPr>
            <w:tcW w:w="960" w:type="dxa"/>
            <w:noWrap/>
            <w:vAlign w:val="center"/>
            <w:hideMark/>
          </w:tcPr>
          <w:p w14:paraId="53A78027" w14:textId="77777777" w:rsidR="00503704" w:rsidRPr="0015288E" w:rsidRDefault="00503704" w:rsidP="003726E6">
            <w:pPr>
              <w:rPr>
                <w:rFonts w:cs="Times New Roman"/>
              </w:rPr>
            </w:pPr>
          </w:p>
        </w:tc>
        <w:tc>
          <w:tcPr>
            <w:tcW w:w="1380" w:type="dxa"/>
            <w:noWrap/>
            <w:vAlign w:val="center"/>
            <w:hideMark/>
          </w:tcPr>
          <w:p w14:paraId="5BEC2831" w14:textId="77777777" w:rsidR="00503704" w:rsidRPr="0015288E" w:rsidRDefault="00503704" w:rsidP="003726E6">
            <w:pPr>
              <w:rPr>
                <w:rFonts w:cs="Times New Roman"/>
              </w:rPr>
            </w:pPr>
          </w:p>
        </w:tc>
      </w:tr>
    </w:tbl>
    <w:p w14:paraId="4EA91AC4" w14:textId="77777777" w:rsidR="00503704" w:rsidRPr="0015288E" w:rsidRDefault="00503704" w:rsidP="003726E6">
      <w:pPr>
        <w:rPr>
          <w:rFonts w:cs="Times New Roman"/>
        </w:rPr>
      </w:pPr>
    </w:p>
    <w:p w14:paraId="4874BB14" w14:textId="77777777" w:rsidR="00503704" w:rsidRPr="0015288E" w:rsidRDefault="00503704" w:rsidP="003726E6">
      <w:pPr>
        <w:rPr>
          <w:rFonts w:cs="Times New Roman"/>
        </w:rPr>
      </w:pPr>
      <w:r w:rsidRPr="0015288E">
        <w:rPr>
          <w:rFonts w:cs="Times New Roman"/>
        </w:rPr>
        <w:t xml:space="preserve">N = </w:t>
      </w:r>
      <w:proofErr w:type="gramStart"/>
      <w:r w:rsidRPr="0015288E">
        <w:rPr>
          <w:rFonts w:cs="Times New Roman"/>
        </w:rPr>
        <w:t xml:space="preserve">16,  </w:t>
      </w:r>
      <w:r w:rsidRPr="0015288E">
        <w:rPr>
          <w:rFonts w:cs="Times New Roman"/>
          <w:color w:val="404040"/>
        </w:rPr>
        <w:t>x̄</w:t>
      </w:r>
      <w:proofErr w:type="gramEnd"/>
      <w:r w:rsidRPr="0015288E">
        <w:rPr>
          <w:rFonts w:cs="Times New Roman"/>
        </w:rPr>
        <w:t xml:space="preserve"> = 93.58125 mm/</w:t>
      </w:r>
      <w:proofErr w:type="spellStart"/>
      <w:r w:rsidRPr="0015288E">
        <w:rPr>
          <w:rFonts w:cs="Times New Roman"/>
        </w:rPr>
        <w:t>hr</w:t>
      </w:r>
      <w:proofErr w:type="spellEnd"/>
      <w:r w:rsidRPr="0015288E">
        <w:rPr>
          <w:rFonts w:cs="Times New Roman"/>
        </w:rPr>
        <w:t xml:space="preserve">, </w:t>
      </w:r>
      <w:r w:rsidRPr="0015288E">
        <w:rPr>
          <w:rFonts w:cs="Times New Roman"/>
          <w:color w:val="212121"/>
        </w:rPr>
        <w:t>σ</w:t>
      </w:r>
      <w:r w:rsidRPr="0015288E">
        <w:rPr>
          <w:rFonts w:cs="Times New Roman"/>
          <w:color w:val="212121"/>
          <w:vertAlign w:val="subscript"/>
        </w:rPr>
        <w:t>n-1</w:t>
      </w:r>
      <w:r w:rsidRPr="0015288E">
        <w:rPr>
          <w:rFonts w:cs="Times New Roman"/>
          <w:color w:val="212121"/>
        </w:rPr>
        <w:t xml:space="preserve"> = </w:t>
      </w:r>
      <w:r w:rsidRPr="0015288E">
        <w:rPr>
          <w:rFonts w:cs="Times New Roman"/>
        </w:rPr>
        <w:t>29.2458 mm/</w:t>
      </w:r>
      <w:proofErr w:type="spellStart"/>
      <w:r w:rsidRPr="0015288E">
        <w:rPr>
          <w:rFonts w:cs="Times New Roman"/>
        </w:rPr>
        <w:t>hr</w:t>
      </w:r>
      <w:proofErr w:type="spellEnd"/>
      <w:r w:rsidRPr="0015288E">
        <w:rPr>
          <w:rFonts w:cs="Times New Roman"/>
        </w:rPr>
        <w:t xml:space="preserve">, </w:t>
      </w:r>
      <w:proofErr w:type="spellStart"/>
      <w:r w:rsidRPr="0015288E">
        <w:rPr>
          <w:rFonts w:cs="Times New Roman"/>
        </w:rPr>
        <w:t>ȳ</w:t>
      </w:r>
      <w:r w:rsidRPr="0015288E">
        <w:rPr>
          <w:rFonts w:cs="Times New Roman"/>
          <w:vertAlign w:val="subscript"/>
        </w:rPr>
        <w:t>n</w:t>
      </w:r>
      <w:proofErr w:type="spellEnd"/>
      <w:r w:rsidRPr="0015288E">
        <w:rPr>
          <w:rFonts w:cs="Times New Roman"/>
        </w:rPr>
        <w:t xml:space="preserve"> = 0.5157 mm/</w:t>
      </w:r>
      <w:proofErr w:type="spellStart"/>
      <w:r w:rsidRPr="0015288E">
        <w:rPr>
          <w:rFonts w:cs="Times New Roman"/>
        </w:rPr>
        <w:t>hr</w:t>
      </w:r>
      <w:proofErr w:type="spellEnd"/>
      <w:r w:rsidRPr="0015288E">
        <w:rPr>
          <w:rFonts w:cs="Times New Roman"/>
        </w:rPr>
        <w:t xml:space="preserve"> and S</w:t>
      </w:r>
      <w:r w:rsidRPr="0015288E">
        <w:rPr>
          <w:rFonts w:cs="Times New Roman"/>
          <w:vertAlign w:val="subscript"/>
        </w:rPr>
        <w:t>n</w:t>
      </w:r>
      <w:r w:rsidRPr="0015288E">
        <w:rPr>
          <w:rFonts w:cs="Times New Roman"/>
        </w:rPr>
        <w:t xml:space="preserve"> = 1.0316 mm/</w:t>
      </w:r>
      <w:proofErr w:type="spellStart"/>
      <w:r w:rsidRPr="0015288E">
        <w:rPr>
          <w:rFonts w:cs="Times New Roman"/>
        </w:rPr>
        <w:t>hr</w:t>
      </w:r>
      <w:proofErr w:type="spellEnd"/>
      <w:r w:rsidRPr="0015288E">
        <w:rPr>
          <w:rFonts w:cs="Times New Roman"/>
        </w:rPr>
        <w:t xml:space="preserve"> </w:t>
      </w:r>
    </w:p>
    <w:p w14:paraId="4139BAFE" w14:textId="77777777" w:rsidR="00503704" w:rsidRPr="0015288E" w:rsidRDefault="00503704" w:rsidP="003726E6">
      <w:pPr>
        <w:rPr>
          <w:rFonts w:cs="Times New Roman"/>
          <w:sz w:val="28"/>
        </w:rPr>
      </w:pPr>
      <w:r w:rsidRPr="0015288E">
        <w:rPr>
          <w:rFonts w:cs="Times New Roman"/>
          <w:noProof/>
        </w:rPr>
        <w:lastRenderedPageBreak/>
        <mc:AlternateContent>
          <mc:Choice Requires="wpg">
            <w:drawing>
              <wp:inline distT="0" distB="0" distL="0" distR="0" wp14:anchorId="600D20D3" wp14:editId="72B1193D">
                <wp:extent cx="6262255" cy="2088571"/>
                <wp:effectExtent l="0" t="0" r="5715" b="6985"/>
                <wp:docPr id="1520536" name="Group 1520536"/>
                <wp:cNvGraphicFramePr/>
                <a:graphic xmlns:a="http://schemas.openxmlformats.org/drawingml/2006/main">
                  <a:graphicData uri="http://schemas.microsoft.com/office/word/2010/wordprocessingGroup">
                    <wpg:wgp>
                      <wpg:cNvGrpSpPr/>
                      <wpg:grpSpPr>
                        <a:xfrm>
                          <a:off x="0" y="0"/>
                          <a:ext cx="6262255" cy="2088571"/>
                          <a:chOff x="0" y="0"/>
                          <a:chExt cx="5196840" cy="1679958"/>
                        </a:xfrm>
                      </wpg:grpSpPr>
                      <wps:wsp>
                        <wps:cNvPr id="8723" name="Rectangle 8723"/>
                        <wps:cNvSpPr/>
                        <wps:spPr>
                          <a:xfrm>
                            <a:off x="5160295" y="1549650"/>
                            <a:ext cx="47550" cy="173310"/>
                          </a:xfrm>
                          <a:prstGeom prst="rect">
                            <a:avLst/>
                          </a:prstGeom>
                          <a:ln>
                            <a:noFill/>
                          </a:ln>
                        </wps:spPr>
                        <wps:txbx>
                          <w:txbxContent>
                            <w:p w14:paraId="2A808A96" w14:textId="77777777" w:rsidR="00A977E7" w:rsidRDefault="00A977E7" w:rsidP="003726E6">
                              <w:r>
                                <w:t xml:space="preserve"> </w:t>
                              </w:r>
                            </w:p>
                          </w:txbxContent>
                        </wps:txbx>
                        <wps:bodyPr horzOverflow="overflow" vert="horz" lIns="0" tIns="0" rIns="0" bIns="0" rtlCol="0">
                          <a:noAutofit/>
                        </wps:bodyPr>
                      </wps:wsp>
                      <pic:pic xmlns:pic="http://schemas.openxmlformats.org/drawingml/2006/picture">
                        <pic:nvPicPr>
                          <pic:cNvPr id="8946" name="Picture 8946"/>
                          <pic:cNvPicPr/>
                        </pic:nvPicPr>
                        <pic:blipFill>
                          <a:blip r:embed="rId25"/>
                          <a:stretch>
                            <a:fillRect/>
                          </a:stretch>
                        </pic:blipFill>
                        <pic:spPr>
                          <a:xfrm>
                            <a:off x="0" y="0"/>
                            <a:ext cx="5196840" cy="784860"/>
                          </a:xfrm>
                          <a:prstGeom prst="rect">
                            <a:avLst/>
                          </a:prstGeom>
                        </pic:spPr>
                      </pic:pic>
                      <pic:pic xmlns:pic="http://schemas.openxmlformats.org/drawingml/2006/picture">
                        <pic:nvPicPr>
                          <pic:cNvPr id="8948" name="Picture 8948"/>
                          <pic:cNvPicPr/>
                        </pic:nvPicPr>
                        <pic:blipFill>
                          <a:blip r:embed="rId26"/>
                          <a:stretch>
                            <a:fillRect/>
                          </a:stretch>
                        </pic:blipFill>
                        <pic:spPr>
                          <a:xfrm>
                            <a:off x="0" y="896112"/>
                            <a:ext cx="5160264" cy="754380"/>
                          </a:xfrm>
                          <a:prstGeom prst="rect">
                            <a:avLst/>
                          </a:prstGeom>
                        </pic:spPr>
                      </pic:pic>
                    </wpg:wgp>
                  </a:graphicData>
                </a:graphic>
              </wp:inline>
            </w:drawing>
          </mc:Choice>
          <mc:Fallback>
            <w:pict>
              <v:group w14:anchorId="600D20D3" id="Group 1520536" o:spid="_x0000_s1304" style="width:493.1pt;height:164.45pt;mso-position-horizontal-relative:char;mso-position-vertical-relative:line" coordsize="51968,167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SgBaKKKACikpaACiiigAooooAKKKKACiiigA&#10;ooooAKKKKACiiigAooooAKKKKACiiigAooooAKKKKACiiigAooooAKKKKACiiigAooooAKKKKACi&#10;iigAooooAKKKKACiiigAooooAKKKKACiiigAoopKAFooooAKKKKACiiigAooooAKKKKACiiigAoo&#10;ooAKKKKACiiigAooooAKKKKACiiigAooooAKKSigBaKSloAKKKKACiiigAooooAKKKKACiiigAoo&#10;ooAKKKS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">
                <v:rect id="Rectangle 8723" o:spid="_x0000_s1305" style="position:absolute;left:51602;top:15496;width:4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eN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vXHXjcYAAADdAAAA&#10;DwAAAAAAAAAAAAAAAAAHAgAAZHJzL2Rvd25yZXYueG1sUEsFBgAAAAADAAMAtwAAAPoCAAAAAA==&#10;" filled="f" stroked="f">
                  <v:textbox inset="0,0,0,0">
                    <w:txbxContent>
                      <w:p w14:paraId="2A808A96" w14:textId="77777777" w:rsidR="00A977E7" w:rsidRDefault="00A977E7" w:rsidP="003726E6">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46" o:spid="_x0000_s1306" type="#_x0000_t75" style="position:absolute;width:519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">
                  <v:imagedata r:id="rId27" o:title=""/>
                </v:shape>
                <v:shape id="Picture 8948" o:spid="_x0000_s1307" type="#_x0000_t75" style="position:absolute;top:8961;width:51602;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">
                  <v:imagedata r:id="rId28" o:title=""/>
                </v:shape>
                <w10:anchorlock/>
              </v:group>
            </w:pict>
          </mc:Fallback>
        </mc:AlternateContent>
      </w:r>
    </w:p>
    <w:p w14:paraId="5EC77C1C" w14:textId="77777777" w:rsidR="00503704" w:rsidRPr="0015288E" w:rsidRDefault="00503704" w:rsidP="003726E6">
      <w:pPr>
        <w:rPr>
          <w:rFonts w:cs="Times New Roman"/>
        </w:rPr>
      </w:pPr>
      <w:r w:rsidRPr="0015288E">
        <w:rPr>
          <w:rFonts w:cs="Times New Roman"/>
        </w:rPr>
        <w:tab/>
        <w:t>Calculation of X</w:t>
      </w:r>
      <w:r w:rsidRPr="0015288E">
        <w:rPr>
          <w:rFonts w:cs="Times New Roman"/>
          <w:vertAlign w:val="subscript"/>
        </w:rPr>
        <w:t xml:space="preserve">T </w:t>
      </w:r>
      <w:r w:rsidRPr="0015288E">
        <w:rPr>
          <w:rFonts w:cs="Times New Roman"/>
        </w:rPr>
        <w:t xml:space="preserve">for different T years are as follows: </w:t>
      </w:r>
    </w:p>
    <w:p w14:paraId="25F13635" w14:textId="4E81A849" w:rsidR="00503704" w:rsidRPr="0015288E" w:rsidRDefault="00E01DD1" w:rsidP="00E01DD1">
      <w:pPr>
        <w:pStyle w:val="Caption"/>
        <w:rPr>
          <w:rFonts w:cs="Times New Roman"/>
        </w:rPr>
      </w:pPr>
      <w:bookmarkStart w:id="122" w:name="_Toc189571677"/>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16</w:t>
      </w:r>
      <w:r w:rsidR="003849B3">
        <w:fldChar w:fldCharType="end"/>
      </w:r>
      <w:r>
        <w:t xml:space="preserve">: </w:t>
      </w:r>
      <w:r w:rsidRPr="0015288E">
        <w:rPr>
          <w:rFonts w:cs="Times New Roman"/>
        </w:rPr>
        <w:t>Table Discharge</w:t>
      </w:r>
      <w:r w:rsidR="00503704" w:rsidRPr="0015288E">
        <w:rPr>
          <w:rFonts w:cs="Times New Roman"/>
        </w:rPr>
        <w:t xml:space="preserve"> for different years</w:t>
      </w:r>
      <w:bookmarkEnd w:id="122"/>
      <w:r w:rsidR="00503704" w:rsidRPr="0015288E">
        <w:rPr>
          <w:rFonts w:cs="Times New Roman"/>
        </w:rPr>
        <w:t xml:space="preserve"> </w:t>
      </w:r>
    </w:p>
    <w:tbl>
      <w:tblPr>
        <w:tblStyle w:val="TableGrid"/>
        <w:tblW w:w="0" w:type="auto"/>
        <w:tblInd w:w="1069" w:type="dxa"/>
        <w:tblLook w:val="04A0" w:firstRow="1" w:lastRow="0" w:firstColumn="1" w:lastColumn="0" w:noHBand="0" w:noVBand="1"/>
      </w:tblPr>
      <w:tblGrid>
        <w:gridCol w:w="985"/>
        <w:gridCol w:w="2005"/>
        <w:gridCol w:w="1645"/>
        <w:gridCol w:w="1645"/>
      </w:tblGrid>
      <w:tr w:rsidR="00503704" w:rsidRPr="0015288E" w14:paraId="1936B715" w14:textId="77777777" w:rsidTr="00837D36">
        <w:trPr>
          <w:trHeight w:val="870"/>
        </w:trPr>
        <w:tc>
          <w:tcPr>
            <w:tcW w:w="985" w:type="dxa"/>
            <w:vAlign w:val="center"/>
            <w:hideMark/>
          </w:tcPr>
          <w:p w14:paraId="31B968A5" w14:textId="77777777" w:rsidR="00503704" w:rsidRPr="0015288E" w:rsidRDefault="00503704" w:rsidP="003726E6">
            <w:pPr>
              <w:rPr>
                <w:rFonts w:cs="Times New Roman"/>
              </w:rPr>
            </w:pPr>
            <w:r w:rsidRPr="0015288E">
              <w:rPr>
                <w:rFonts w:cs="Times New Roman"/>
              </w:rPr>
              <w:t>T</w:t>
            </w:r>
          </w:p>
        </w:tc>
        <w:tc>
          <w:tcPr>
            <w:tcW w:w="2005" w:type="dxa"/>
            <w:vAlign w:val="center"/>
            <w:hideMark/>
          </w:tcPr>
          <w:p w14:paraId="30F0502B" w14:textId="77777777" w:rsidR="00503704" w:rsidRPr="0015288E" w:rsidRDefault="00503704" w:rsidP="003726E6">
            <w:pPr>
              <w:rPr>
                <w:rFonts w:cs="Times New Roman"/>
              </w:rPr>
            </w:pPr>
            <w:proofErr w:type="spellStart"/>
            <w:r w:rsidRPr="0015288E">
              <w:rPr>
                <w:rFonts w:cs="Times New Roman"/>
              </w:rPr>
              <w:t>Yt</w:t>
            </w:r>
            <w:proofErr w:type="spellEnd"/>
            <w:r w:rsidRPr="0015288E">
              <w:rPr>
                <w:rFonts w:cs="Times New Roman"/>
              </w:rPr>
              <w:t>= -ln(ln(T/(T-1)))</w:t>
            </w:r>
          </w:p>
        </w:tc>
        <w:tc>
          <w:tcPr>
            <w:tcW w:w="1645" w:type="dxa"/>
            <w:vAlign w:val="center"/>
            <w:hideMark/>
          </w:tcPr>
          <w:p w14:paraId="0E404D61" w14:textId="77777777" w:rsidR="00503704" w:rsidRPr="0015288E" w:rsidRDefault="00503704" w:rsidP="003726E6">
            <w:pPr>
              <w:rPr>
                <w:rFonts w:cs="Times New Roman"/>
              </w:rPr>
            </w:pPr>
            <w:r w:rsidRPr="0015288E">
              <w:rPr>
                <w:rFonts w:cs="Times New Roman"/>
              </w:rPr>
              <w:t>Kt=(</w:t>
            </w:r>
            <w:proofErr w:type="spellStart"/>
            <w:r w:rsidRPr="0015288E">
              <w:rPr>
                <w:rFonts w:cs="Times New Roman"/>
              </w:rPr>
              <w:t>Yt</w:t>
            </w:r>
            <w:proofErr w:type="spellEnd"/>
            <w:r w:rsidRPr="0015288E">
              <w:rPr>
                <w:rFonts w:cs="Times New Roman"/>
              </w:rPr>
              <w:t>-Yn)/Sn</w:t>
            </w:r>
          </w:p>
        </w:tc>
        <w:tc>
          <w:tcPr>
            <w:tcW w:w="1645" w:type="dxa"/>
            <w:vAlign w:val="center"/>
            <w:hideMark/>
          </w:tcPr>
          <w:p w14:paraId="53E527DA" w14:textId="77777777" w:rsidR="00503704" w:rsidRPr="0015288E" w:rsidRDefault="00503704" w:rsidP="003726E6">
            <w:pPr>
              <w:rPr>
                <w:rFonts w:cs="Times New Roman"/>
              </w:rPr>
            </w:pPr>
            <w:proofErr w:type="spellStart"/>
            <w:r w:rsidRPr="0015288E">
              <w:rPr>
                <w:rFonts w:cs="Times New Roman"/>
              </w:rPr>
              <w:t>Xt</w:t>
            </w:r>
            <w:proofErr w:type="spellEnd"/>
            <w:r w:rsidRPr="0015288E">
              <w:rPr>
                <w:rFonts w:cs="Times New Roman"/>
              </w:rPr>
              <w:t>= X'+ Kt*SD</w:t>
            </w:r>
          </w:p>
        </w:tc>
      </w:tr>
      <w:tr w:rsidR="00503704" w:rsidRPr="0015288E" w14:paraId="62EE318B" w14:textId="77777777" w:rsidTr="00837D36">
        <w:trPr>
          <w:trHeight w:val="290"/>
        </w:trPr>
        <w:tc>
          <w:tcPr>
            <w:tcW w:w="985" w:type="dxa"/>
            <w:noWrap/>
            <w:vAlign w:val="center"/>
            <w:hideMark/>
          </w:tcPr>
          <w:p w14:paraId="631A4EC8" w14:textId="77777777" w:rsidR="00503704" w:rsidRPr="0015288E" w:rsidRDefault="00503704" w:rsidP="003726E6">
            <w:pPr>
              <w:rPr>
                <w:rFonts w:cs="Times New Roman"/>
              </w:rPr>
            </w:pPr>
            <w:r w:rsidRPr="0015288E">
              <w:rPr>
                <w:rFonts w:cs="Times New Roman"/>
              </w:rPr>
              <w:t>1</w:t>
            </w:r>
          </w:p>
        </w:tc>
        <w:tc>
          <w:tcPr>
            <w:tcW w:w="2005" w:type="dxa"/>
            <w:noWrap/>
            <w:vAlign w:val="center"/>
            <w:hideMark/>
          </w:tcPr>
          <w:p w14:paraId="034D4AAB" w14:textId="77777777" w:rsidR="00503704" w:rsidRPr="0015288E" w:rsidRDefault="00503704" w:rsidP="003726E6">
            <w:pPr>
              <w:rPr>
                <w:rFonts w:cs="Times New Roman"/>
              </w:rPr>
            </w:pPr>
          </w:p>
        </w:tc>
        <w:tc>
          <w:tcPr>
            <w:tcW w:w="1645" w:type="dxa"/>
            <w:noWrap/>
            <w:vAlign w:val="center"/>
            <w:hideMark/>
          </w:tcPr>
          <w:p w14:paraId="473626D6" w14:textId="77777777" w:rsidR="00503704" w:rsidRPr="0015288E" w:rsidRDefault="00503704" w:rsidP="003726E6">
            <w:pPr>
              <w:rPr>
                <w:rFonts w:cs="Times New Roman"/>
              </w:rPr>
            </w:pPr>
          </w:p>
        </w:tc>
        <w:tc>
          <w:tcPr>
            <w:tcW w:w="1645" w:type="dxa"/>
            <w:noWrap/>
            <w:vAlign w:val="center"/>
            <w:hideMark/>
          </w:tcPr>
          <w:p w14:paraId="037CB9BD" w14:textId="77777777" w:rsidR="00503704" w:rsidRPr="0015288E" w:rsidRDefault="00503704" w:rsidP="003726E6">
            <w:pPr>
              <w:rPr>
                <w:rFonts w:cs="Times New Roman"/>
              </w:rPr>
            </w:pPr>
          </w:p>
        </w:tc>
      </w:tr>
      <w:tr w:rsidR="00503704" w:rsidRPr="0015288E" w14:paraId="48FEF462" w14:textId="77777777" w:rsidTr="00837D36">
        <w:trPr>
          <w:trHeight w:val="290"/>
        </w:trPr>
        <w:tc>
          <w:tcPr>
            <w:tcW w:w="985" w:type="dxa"/>
            <w:noWrap/>
            <w:vAlign w:val="center"/>
            <w:hideMark/>
          </w:tcPr>
          <w:p w14:paraId="66EF8FF0" w14:textId="77777777" w:rsidR="00503704" w:rsidRPr="0015288E" w:rsidRDefault="00503704" w:rsidP="003726E6">
            <w:pPr>
              <w:rPr>
                <w:rFonts w:cs="Times New Roman"/>
              </w:rPr>
            </w:pPr>
            <w:r w:rsidRPr="0015288E">
              <w:rPr>
                <w:rFonts w:cs="Times New Roman"/>
              </w:rPr>
              <w:t>2</w:t>
            </w:r>
          </w:p>
        </w:tc>
        <w:tc>
          <w:tcPr>
            <w:tcW w:w="2005" w:type="dxa"/>
            <w:noWrap/>
            <w:vAlign w:val="center"/>
            <w:hideMark/>
          </w:tcPr>
          <w:p w14:paraId="0F71E05A" w14:textId="77777777" w:rsidR="00503704" w:rsidRPr="0015288E" w:rsidRDefault="00503704" w:rsidP="003726E6">
            <w:pPr>
              <w:rPr>
                <w:rFonts w:cs="Times New Roman"/>
              </w:rPr>
            </w:pPr>
            <w:r w:rsidRPr="0015288E">
              <w:rPr>
                <w:rFonts w:cs="Times New Roman"/>
              </w:rPr>
              <w:t>0.366512921</w:t>
            </w:r>
          </w:p>
        </w:tc>
        <w:tc>
          <w:tcPr>
            <w:tcW w:w="1645" w:type="dxa"/>
            <w:noWrap/>
            <w:vAlign w:val="center"/>
            <w:hideMark/>
          </w:tcPr>
          <w:p w14:paraId="1EB8A155" w14:textId="77777777" w:rsidR="00503704" w:rsidRPr="0015288E" w:rsidRDefault="00503704" w:rsidP="003726E6">
            <w:pPr>
              <w:rPr>
                <w:rFonts w:cs="Times New Roman"/>
              </w:rPr>
            </w:pPr>
            <w:r w:rsidRPr="0015288E">
              <w:rPr>
                <w:rFonts w:cs="Times New Roman"/>
              </w:rPr>
              <w:t>-0.14462</w:t>
            </w:r>
          </w:p>
        </w:tc>
        <w:tc>
          <w:tcPr>
            <w:tcW w:w="1645" w:type="dxa"/>
            <w:noWrap/>
            <w:vAlign w:val="center"/>
            <w:hideMark/>
          </w:tcPr>
          <w:p w14:paraId="2C11FC0B" w14:textId="77777777" w:rsidR="00503704" w:rsidRPr="0015288E" w:rsidRDefault="00503704" w:rsidP="003726E6">
            <w:pPr>
              <w:rPr>
                <w:rFonts w:cs="Times New Roman"/>
              </w:rPr>
            </w:pPr>
            <w:r w:rsidRPr="0015288E">
              <w:rPr>
                <w:rFonts w:cs="Times New Roman"/>
              </w:rPr>
              <w:t>89.3518</w:t>
            </w:r>
          </w:p>
        </w:tc>
      </w:tr>
      <w:tr w:rsidR="00503704" w:rsidRPr="0015288E" w14:paraId="1A974469" w14:textId="77777777" w:rsidTr="00837D36">
        <w:trPr>
          <w:trHeight w:val="290"/>
        </w:trPr>
        <w:tc>
          <w:tcPr>
            <w:tcW w:w="985" w:type="dxa"/>
            <w:noWrap/>
            <w:vAlign w:val="center"/>
            <w:hideMark/>
          </w:tcPr>
          <w:p w14:paraId="77F22AE4" w14:textId="77777777" w:rsidR="00503704" w:rsidRPr="0015288E" w:rsidRDefault="00503704" w:rsidP="003726E6">
            <w:pPr>
              <w:rPr>
                <w:rFonts w:cs="Times New Roman"/>
              </w:rPr>
            </w:pPr>
            <w:r w:rsidRPr="0015288E">
              <w:rPr>
                <w:rFonts w:cs="Times New Roman"/>
              </w:rPr>
              <w:t>5</w:t>
            </w:r>
          </w:p>
        </w:tc>
        <w:tc>
          <w:tcPr>
            <w:tcW w:w="2005" w:type="dxa"/>
            <w:noWrap/>
            <w:vAlign w:val="center"/>
            <w:hideMark/>
          </w:tcPr>
          <w:p w14:paraId="20645E1F" w14:textId="77777777" w:rsidR="00503704" w:rsidRPr="0015288E" w:rsidRDefault="00503704" w:rsidP="003726E6">
            <w:pPr>
              <w:rPr>
                <w:rFonts w:cs="Times New Roman"/>
              </w:rPr>
            </w:pPr>
            <w:r w:rsidRPr="0015288E">
              <w:rPr>
                <w:rFonts w:cs="Times New Roman"/>
              </w:rPr>
              <w:t>1.499939987</w:t>
            </w:r>
          </w:p>
        </w:tc>
        <w:tc>
          <w:tcPr>
            <w:tcW w:w="1645" w:type="dxa"/>
            <w:noWrap/>
            <w:vAlign w:val="center"/>
            <w:hideMark/>
          </w:tcPr>
          <w:p w14:paraId="457B9750" w14:textId="77777777" w:rsidR="00503704" w:rsidRPr="0015288E" w:rsidRDefault="00503704" w:rsidP="003726E6">
            <w:pPr>
              <w:rPr>
                <w:rFonts w:cs="Times New Roman"/>
              </w:rPr>
            </w:pPr>
            <w:r w:rsidRPr="0015288E">
              <w:rPr>
                <w:rFonts w:cs="Times New Roman"/>
              </w:rPr>
              <w:t>0.954091</w:t>
            </w:r>
          </w:p>
        </w:tc>
        <w:tc>
          <w:tcPr>
            <w:tcW w:w="1645" w:type="dxa"/>
            <w:noWrap/>
            <w:vAlign w:val="center"/>
            <w:hideMark/>
          </w:tcPr>
          <w:p w14:paraId="3168BFEA" w14:textId="77777777" w:rsidR="00503704" w:rsidRPr="0015288E" w:rsidRDefault="00503704" w:rsidP="003726E6">
            <w:pPr>
              <w:rPr>
                <w:rFonts w:cs="Times New Roman"/>
              </w:rPr>
            </w:pPr>
            <w:r w:rsidRPr="0015288E">
              <w:rPr>
                <w:rFonts w:cs="Times New Roman"/>
              </w:rPr>
              <w:t>121.4844</w:t>
            </w:r>
          </w:p>
        </w:tc>
      </w:tr>
      <w:tr w:rsidR="00503704" w:rsidRPr="0015288E" w14:paraId="78C9346D" w14:textId="77777777" w:rsidTr="00837D36">
        <w:trPr>
          <w:trHeight w:val="290"/>
        </w:trPr>
        <w:tc>
          <w:tcPr>
            <w:tcW w:w="985" w:type="dxa"/>
            <w:noWrap/>
            <w:vAlign w:val="center"/>
            <w:hideMark/>
          </w:tcPr>
          <w:p w14:paraId="38281FCD" w14:textId="77777777" w:rsidR="00503704" w:rsidRPr="0015288E" w:rsidRDefault="00503704" w:rsidP="003726E6">
            <w:pPr>
              <w:rPr>
                <w:rFonts w:cs="Times New Roman"/>
              </w:rPr>
            </w:pPr>
            <w:r w:rsidRPr="0015288E">
              <w:rPr>
                <w:rFonts w:cs="Times New Roman"/>
              </w:rPr>
              <w:t>10</w:t>
            </w:r>
          </w:p>
        </w:tc>
        <w:tc>
          <w:tcPr>
            <w:tcW w:w="2005" w:type="dxa"/>
            <w:noWrap/>
            <w:vAlign w:val="center"/>
            <w:hideMark/>
          </w:tcPr>
          <w:p w14:paraId="7658C307" w14:textId="77777777" w:rsidR="00503704" w:rsidRPr="0015288E" w:rsidRDefault="00503704" w:rsidP="003726E6">
            <w:pPr>
              <w:rPr>
                <w:rFonts w:cs="Times New Roman"/>
              </w:rPr>
            </w:pPr>
            <w:r w:rsidRPr="0015288E">
              <w:rPr>
                <w:rFonts w:cs="Times New Roman"/>
              </w:rPr>
              <w:t>2.250367327</w:t>
            </w:r>
          </w:p>
        </w:tc>
        <w:tc>
          <w:tcPr>
            <w:tcW w:w="1645" w:type="dxa"/>
            <w:noWrap/>
            <w:vAlign w:val="center"/>
            <w:hideMark/>
          </w:tcPr>
          <w:p w14:paraId="463ECF4A" w14:textId="77777777" w:rsidR="00503704" w:rsidRPr="0015288E" w:rsidRDefault="00503704" w:rsidP="003726E6">
            <w:pPr>
              <w:rPr>
                <w:rFonts w:cs="Times New Roman"/>
              </w:rPr>
            </w:pPr>
            <w:r w:rsidRPr="0015288E">
              <w:rPr>
                <w:rFonts w:cs="Times New Roman"/>
              </w:rPr>
              <w:t>1.681531</w:t>
            </w:r>
          </w:p>
        </w:tc>
        <w:tc>
          <w:tcPr>
            <w:tcW w:w="1645" w:type="dxa"/>
            <w:noWrap/>
            <w:vAlign w:val="center"/>
            <w:hideMark/>
          </w:tcPr>
          <w:p w14:paraId="72A32B83" w14:textId="77777777" w:rsidR="00503704" w:rsidRPr="0015288E" w:rsidRDefault="00503704" w:rsidP="003726E6">
            <w:pPr>
              <w:rPr>
                <w:rFonts w:cs="Times New Roman"/>
              </w:rPr>
            </w:pPr>
            <w:r w:rsidRPr="0015288E">
              <w:rPr>
                <w:rFonts w:cs="Times New Roman"/>
              </w:rPr>
              <w:t>142.759</w:t>
            </w:r>
          </w:p>
        </w:tc>
      </w:tr>
      <w:tr w:rsidR="00503704" w:rsidRPr="0015288E" w14:paraId="76E6A40E" w14:textId="77777777" w:rsidTr="00837D36">
        <w:trPr>
          <w:trHeight w:val="290"/>
        </w:trPr>
        <w:tc>
          <w:tcPr>
            <w:tcW w:w="985" w:type="dxa"/>
            <w:noWrap/>
            <w:vAlign w:val="center"/>
            <w:hideMark/>
          </w:tcPr>
          <w:p w14:paraId="59ED32E8" w14:textId="77777777" w:rsidR="00503704" w:rsidRPr="0015288E" w:rsidRDefault="00503704" w:rsidP="003726E6">
            <w:pPr>
              <w:rPr>
                <w:rFonts w:cs="Times New Roman"/>
              </w:rPr>
            </w:pPr>
            <w:r w:rsidRPr="0015288E">
              <w:rPr>
                <w:rFonts w:cs="Times New Roman"/>
              </w:rPr>
              <w:t>20</w:t>
            </w:r>
          </w:p>
        </w:tc>
        <w:tc>
          <w:tcPr>
            <w:tcW w:w="2005" w:type="dxa"/>
            <w:noWrap/>
            <w:vAlign w:val="center"/>
            <w:hideMark/>
          </w:tcPr>
          <w:p w14:paraId="7BC6CB1D" w14:textId="77777777" w:rsidR="00503704" w:rsidRPr="0015288E" w:rsidRDefault="00503704" w:rsidP="003726E6">
            <w:pPr>
              <w:rPr>
                <w:rFonts w:cs="Times New Roman"/>
              </w:rPr>
            </w:pPr>
            <w:r w:rsidRPr="0015288E">
              <w:rPr>
                <w:rFonts w:cs="Times New Roman"/>
              </w:rPr>
              <w:t>2.970195249</w:t>
            </w:r>
          </w:p>
        </w:tc>
        <w:tc>
          <w:tcPr>
            <w:tcW w:w="1645" w:type="dxa"/>
            <w:noWrap/>
            <w:vAlign w:val="center"/>
            <w:hideMark/>
          </w:tcPr>
          <w:p w14:paraId="146B19C3" w14:textId="77777777" w:rsidR="00503704" w:rsidRPr="0015288E" w:rsidRDefault="00503704" w:rsidP="003726E6">
            <w:pPr>
              <w:rPr>
                <w:rFonts w:cs="Times New Roman"/>
              </w:rPr>
            </w:pPr>
            <w:r w:rsidRPr="0015288E">
              <w:rPr>
                <w:rFonts w:cs="Times New Roman"/>
              </w:rPr>
              <w:t>2.379309</w:t>
            </w:r>
          </w:p>
        </w:tc>
        <w:tc>
          <w:tcPr>
            <w:tcW w:w="1645" w:type="dxa"/>
            <w:noWrap/>
            <w:vAlign w:val="center"/>
            <w:hideMark/>
          </w:tcPr>
          <w:p w14:paraId="6BC81BFD" w14:textId="77777777" w:rsidR="00503704" w:rsidRPr="0015288E" w:rsidRDefault="00503704" w:rsidP="003726E6">
            <w:pPr>
              <w:rPr>
                <w:rFonts w:cs="Times New Roman"/>
              </w:rPr>
            </w:pPr>
            <w:r w:rsidRPr="0015288E">
              <w:rPr>
                <w:rFonts w:cs="Times New Roman"/>
              </w:rPr>
              <w:t>163.166</w:t>
            </w:r>
          </w:p>
        </w:tc>
      </w:tr>
      <w:tr w:rsidR="00503704" w:rsidRPr="0015288E" w14:paraId="27EB2F16" w14:textId="77777777" w:rsidTr="00837D36">
        <w:trPr>
          <w:trHeight w:val="290"/>
        </w:trPr>
        <w:tc>
          <w:tcPr>
            <w:tcW w:w="985" w:type="dxa"/>
            <w:noWrap/>
            <w:vAlign w:val="center"/>
            <w:hideMark/>
          </w:tcPr>
          <w:p w14:paraId="0930A3B3" w14:textId="77777777" w:rsidR="00503704" w:rsidRPr="0015288E" w:rsidRDefault="00503704" w:rsidP="003726E6">
            <w:pPr>
              <w:rPr>
                <w:rFonts w:cs="Times New Roman"/>
              </w:rPr>
            </w:pPr>
            <w:r w:rsidRPr="0015288E">
              <w:rPr>
                <w:rFonts w:cs="Times New Roman"/>
              </w:rPr>
              <w:t>25</w:t>
            </w:r>
          </w:p>
        </w:tc>
        <w:tc>
          <w:tcPr>
            <w:tcW w:w="2005" w:type="dxa"/>
            <w:noWrap/>
            <w:vAlign w:val="center"/>
            <w:hideMark/>
          </w:tcPr>
          <w:p w14:paraId="2A04D22F" w14:textId="77777777" w:rsidR="00503704" w:rsidRPr="0015288E" w:rsidRDefault="00503704" w:rsidP="003726E6">
            <w:pPr>
              <w:rPr>
                <w:rFonts w:cs="Times New Roman"/>
              </w:rPr>
            </w:pPr>
            <w:r w:rsidRPr="0015288E">
              <w:rPr>
                <w:rFonts w:cs="Times New Roman"/>
              </w:rPr>
              <w:t>3.198534261</w:t>
            </w:r>
          </w:p>
        </w:tc>
        <w:tc>
          <w:tcPr>
            <w:tcW w:w="1645" w:type="dxa"/>
            <w:noWrap/>
            <w:vAlign w:val="center"/>
            <w:hideMark/>
          </w:tcPr>
          <w:p w14:paraId="16002BD8" w14:textId="77777777" w:rsidR="00503704" w:rsidRPr="0015288E" w:rsidRDefault="00503704" w:rsidP="003726E6">
            <w:pPr>
              <w:rPr>
                <w:rFonts w:cs="Times New Roman"/>
              </w:rPr>
            </w:pPr>
            <w:r w:rsidRPr="0015288E">
              <w:rPr>
                <w:rFonts w:cs="Times New Roman"/>
              </w:rPr>
              <w:t>2.600654</w:t>
            </w:r>
          </w:p>
        </w:tc>
        <w:tc>
          <w:tcPr>
            <w:tcW w:w="1645" w:type="dxa"/>
            <w:noWrap/>
            <w:vAlign w:val="center"/>
            <w:hideMark/>
          </w:tcPr>
          <w:p w14:paraId="1F9EBDFC" w14:textId="77777777" w:rsidR="00503704" w:rsidRPr="0015288E" w:rsidRDefault="00503704" w:rsidP="003726E6">
            <w:pPr>
              <w:rPr>
                <w:rFonts w:cs="Times New Roman"/>
              </w:rPr>
            </w:pPr>
            <w:r w:rsidRPr="0015288E">
              <w:rPr>
                <w:rFonts w:cs="Times New Roman"/>
              </w:rPr>
              <w:t>169.6394</w:t>
            </w:r>
          </w:p>
        </w:tc>
      </w:tr>
    </w:tbl>
    <w:p w14:paraId="047A1DDC" w14:textId="77777777" w:rsidR="00503704" w:rsidRPr="0015288E" w:rsidRDefault="00503704" w:rsidP="003726E6">
      <w:pPr>
        <w:rPr>
          <w:rFonts w:cs="Times New Roman"/>
        </w:rPr>
      </w:pPr>
    </w:p>
    <w:p w14:paraId="5BD8439B" w14:textId="77777777" w:rsidR="00503704" w:rsidRPr="0015288E" w:rsidRDefault="00503704" w:rsidP="003726E6">
      <w:pPr>
        <w:rPr>
          <w:rFonts w:cs="Times New Roman"/>
        </w:rPr>
      </w:pPr>
      <w:r w:rsidRPr="0015288E">
        <w:rPr>
          <w:rFonts w:cs="Times New Roman"/>
        </w:rPr>
        <w:t xml:space="preserve">2. Log-Pearson Type III Distribution </w:t>
      </w:r>
    </w:p>
    <w:p w14:paraId="12A6847A" w14:textId="77777777" w:rsidR="00503704" w:rsidRPr="0015288E" w:rsidRDefault="00503704" w:rsidP="003726E6">
      <w:pPr>
        <w:rPr>
          <w:rFonts w:cs="Times New Roman"/>
        </w:rPr>
      </w:pPr>
      <w:r w:rsidRPr="0015288E">
        <w:rPr>
          <w:rFonts w:cs="Times New Roman"/>
        </w:rPr>
        <w:t>The Log-Pearson Type III distribution is another statistical distribution commonly used in hydrology for analyzing extreme events. In this method if X is the rainfall value then, the variate Z for any recurrence interval T is given by,</w:t>
      </w:r>
    </w:p>
    <w:p w14:paraId="1934F6C4" w14:textId="77777777" w:rsidR="00503704" w:rsidRPr="0015288E" w:rsidRDefault="00503704" w:rsidP="003726E6">
      <w:pPr>
        <w:rPr>
          <w:rFonts w:cs="Times New Roman"/>
        </w:rPr>
      </w:pPr>
      <w:r w:rsidRPr="0015288E">
        <w:rPr>
          <w:rFonts w:cs="Times New Roman"/>
        </w:rPr>
        <w:t xml:space="preserve"> Z</w:t>
      </w:r>
      <w:r w:rsidRPr="0015288E">
        <w:rPr>
          <w:rFonts w:cs="Times New Roman"/>
          <w:vertAlign w:val="subscript"/>
        </w:rPr>
        <w:t>T</w:t>
      </w:r>
      <w:r w:rsidRPr="0015288E">
        <w:rPr>
          <w:rFonts w:cs="Times New Roman"/>
        </w:rPr>
        <w:t xml:space="preserve"> = z̄ + </w:t>
      </w:r>
      <w:proofErr w:type="spellStart"/>
      <w:r w:rsidRPr="0015288E">
        <w:rPr>
          <w:rFonts w:cs="Times New Roman"/>
        </w:rPr>
        <w:t>K</w:t>
      </w:r>
      <w:r w:rsidRPr="0015288E">
        <w:rPr>
          <w:rFonts w:cs="Times New Roman"/>
          <w:vertAlign w:val="subscript"/>
        </w:rPr>
        <w:t>z</w:t>
      </w:r>
      <w:proofErr w:type="spellEnd"/>
      <w:r w:rsidRPr="0015288E">
        <w:rPr>
          <w:rFonts w:cs="Times New Roman"/>
        </w:rPr>
        <w:t xml:space="preserve"> </w:t>
      </w:r>
      <w:proofErr w:type="spellStart"/>
      <w:r w:rsidRPr="0015288E">
        <w:rPr>
          <w:rFonts w:cs="Times New Roman"/>
        </w:rPr>
        <w:t>σ</w:t>
      </w:r>
      <w:r w:rsidRPr="0015288E">
        <w:rPr>
          <w:rFonts w:cs="Times New Roman"/>
          <w:vertAlign w:val="subscript"/>
        </w:rPr>
        <w:t>z</w:t>
      </w:r>
      <w:proofErr w:type="spellEnd"/>
      <w:r w:rsidRPr="0015288E">
        <w:rPr>
          <w:rFonts w:cs="Times New Roman"/>
        </w:rPr>
        <w:t xml:space="preserve"> </w:t>
      </w:r>
      <w:proofErr w:type="gramStart"/>
      <w:r w:rsidRPr="0015288E">
        <w:rPr>
          <w:rFonts w:cs="Times New Roman"/>
        </w:rPr>
        <w:t>Where,  z</w:t>
      </w:r>
      <w:proofErr w:type="gramEnd"/>
      <w:r w:rsidRPr="0015288E">
        <w:rPr>
          <w:rFonts w:cs="Times New Roman"/>
        </w:rPr>
        <w:t xml:space="preserve"> = log x and z̄ = mean of z values </w:t>
      </w:r>
    </w:p>
    <w:p w14:paraId="1FEB8AC2" w14:textId="77777777" w:rsidR="00503704" w:rsidRPr="0015288E" w:rsidRDefault="00503704" w:rsidP="003726E6">
      <w:pPr>
        <w:rPr>
          <w:rFonts w:cs="Times New Roman"/>
        </w:rPr>
      </w:pPr>
      <w:proofErr w:type="spellStart"/>
      <w:r w:rsidRPr="0015288E">
        <w:rPr>
          <w:rFonts w:cs="Times New Roman"/>
        </w:rPr>
        <w:t>K</w:t>
      </w:r>
      <w:r w:rsidRPr="0015288E">
        <w:rPr>
          <w:rFonts w:cs="Times New Roman"/>
          <w:vertAlign w:val="subscript"/>
        </w:rPr>
        <w:t>z</w:t>
      </w:r>
      <w:proofErr w:type="spellEnd"/>
      <w:r w:rsidRPr="0015288E">
        <w:rPr>
          <w:rFonts w:cs="Times New Roman"/>
        </w:rPr>
        <w:t xml:space="preserve"> = Frequency factor, a function of coefficient of skew (Cs) and return period (T)</w:t>
      </w:r>
    </w:p>
    <w:p w14:paraId="2A36E7E1" w14:textId="77777777" w:rsidR="00503704" w:rsidRPr="0015288E" w:rsidRDefault="00503704" w:rsidP="003726E6">
      <w:pPr>
        <w:rPr>
          <w:rFonts w:cs="Times New Roman"/>
        </w:rPr>
      </w:pPr>
      <w:r w:rsidRPr="0015288E">
        <w:rPr>
          <w:rFonts w:cs="Times New Roman"/>
        </w:rPr>
        <w:t xml:space="preserve"> </w:t>
      </w:r>
      <w:proofErr w:type="spellStart"/>
      <w:r w:rsidRPr="0015288E">
        <w:rPr>
          <w:rFonts w:cs="Times New Roman"/>
        </w:rPr>
        <w:t>σ</w:t>
      </w:r>
      <w:r w:rsidRPr="0015288E">
        <w:rPr>
          <w:rFonts w:cs="Times New Roman"/>
          <w:vertAlign w:val="subscript"/>
        </w:rPr>
        <w:t>z</w:t>
      </w:r>
      <w:proofErr w:type="spellEnd"/>
      <w:r w:rsidRPr="0015288E">
        <w:rPr>
          <w:rFonts w:cs="Times New Roman"/>
        </w:rPr>
        <w:t xml:space="preserve"> = standard deviation of the sample </w:t>
      </w:r>
      <w:proofErr w:type="gramStart"/>
      <w:r w:rsidRPr="0015288E">
        <w:rPr>
          <w:rFonts w:cs="Times New Roman"/>
        </w:rPr>
        <w:t>of  z</w:t>
      </w:r>
      <w:proofErr w:type="gramEnd"/>
      <w:r w:rsidRPr="0015288E">
        <w:rPr>
          <w:rFonts w:cs="Times New Roman"/>
        </w:rPr>
        <w:t xml:space="preserve"> values </w:t>
      </w:r>
    </w:p>
    <w:p w14:paraId="176A6D72" w14:textId="77777777" w:rsidR="00503704" w:rsidRPr="0015288E" w:rsidRDefault="00503704" w:rsidP="003726E6">
      <w:pPr>
        <w:rPr>
          <w:rFonts w:cs="Times New Roman"/>
          <w:vertAlign w:val="superscript"/>
        </w:rPr>
      </w:pPr>
      <w:r w:rsidRPr="0015288E">
        <w:rPr>
          <w:rFonts w:cs="Times New Roman"/>
        </w:rPr>
        <w:t xml:space="preserve">Coefficient of skew (Cs)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(z- z̄)</m:t>
                </m:r>
              </m:e>
              <m:sup>
                <m:r>
                  <w:rPr>
                    <w:rFonts w:ascii="Cambria Math" w:hAnsi="Cambria Math" w:cs="Times New Roman"/>
                  </w:rPr>
                  <m:t>3</m:t>
                </m:r>
              </m:sup>
            </m:sSup>
          </m:num>
          <m:den>
            <m:r>
              <w:rPr>
                <w:rFonts w:ascii="Cambria Math" w:hAnsi="Cambria Math" w:cs="Times New Roman"/>
              </w:rPr>
              <m:t>(N-1)×(N-2)×</m:t>
            </m:r>
            <m:sSup>
              <m:sSupPr>
                <m:ctrlPr>
                  <w:rPr>
                    <w:rFonts w:ascii="Cambria Math" w:hAnsi="Cambria Math" w:cs="Times New Roman"/>
                    <w:i/>
                  </w:rPr>
                </m:ctrlPr>
              </m:sSupPr>
              <m:e>
                <m:r>
                  <m:rPr>
                    <m:sty m:val="p"/>
                  </m:rPr>
                  <w:rPr>
                    <w:rFonts w:ascii="Cambria Math" w:hAnsi="Cambria Math" w:cs="Times New Roman"/>
                  </w:rPr>
                  <m:t>σ</m:t>
                </m:r>
                <m:r>
                  <m:rPr>
                    <m:sty m:val="p"/>
                  </m:rPr>
                  <w:rPr>
                    <w:rFonts w:ascii="Cambria Math" w:hAnsi="Cambria Math" w:cs="Times New Roman"/>
                    <w:vertAlign w:val="subscript"/>
                  </w:rPr>
                  <m:t>z</m:t>
                </m:r>
              </m:e>
              <m:sup>
                <m:r>
                  <w:rPr>
                    <w:rFonts w:ascii="Cambria Math" w:hAnsi="Cambria Math" w:cs="Times New Roman"/>
                  </w:rPr>
                  <m:t>3</m:t>
                </m:r>
              </m:sup>
            </m:sSup>
          </m:den>
        </m:f>
      </m:oMath>
      <w:r w:rsidRPr="0015288E">
        <w:rPr>
          <w:rFonts w:cs="Times New Roman"/>
        </w:rPr>
        <w:t xml:space="preserve">          </w:t>
      </w:r>
    </w:p>
    <w:p w14:paraId="68F5658F" w14:textId="77777777" w:rsidR="00503704" w:rsidRPr="0015288E" w:rsidRDefault="00503704" w:rsidP="003726E6">
      <w:pPr>
        <w:rPr>
          <w:rFonts w:cs="Times New Roman"/>
        </w:rPr>
      </w:pPr>
      <w:r w:rsidRPr="0015288E">
        <w:rPr>
          <w:rFonts w:cs="Times New Roman"/>
        </w:rPr>
        <w:t xml:space="preserve">After calculating </w:t>
      </w:r>
      <w:proofErr w:type="spellStart"/>
      <w:r w:rsidRPr="0015288E">
        <w:rPr>
          <w:rFonts w:cs="Times New Roman"/>
        </w:rPr>
        <w:t>z</w:t>
      </w:r>
      <w:r w:rsidRPr="0015288E">
        <w:rPr>
          <w:rFonts w:cs="Times New Roman"/>
          <w:vertAlign w:val="subscript"/>
        </w:rPr>
        <w:t>T</w:t>
      </w:r>
      <w:proofErr w:type="spellEnd"/>
      <w:r w:rsidRPr="0015288E">
        <w:rPr>
          <w:rFonts w:cs="Times New Roman"/>
        </w:rPr>
        <w:t xml:space="preserve"> the corresponding value of </w:t>
      </w:r>
      <w:proofErr w:type="spellStart"/>
      <w:r w:rsidRPr="0015288E">
        <w:rPr>
          <w:rFonts w:cs="Times New Roman"/>
        </w:rPr>
        <w:t>x</w:t>
      </w:r>
      <w:r w:rsidRPr="0015288E">
        <w:rPr>
          <w:rFonts w:cs="Times New Roman"/>
          <w:vertAlign w:val="subscript"/>
        </w:rPr>
        <w:t>T</w:t>
      </w:r>
      <w:proofErr w:type="spellEnd"/>
      <w:r w:rsidRPr="0015288E">
        <w:rPr>
          <w:rFonts w:cs="Times New Roman"/>
        </w:rPr>
        <w:t xml:space="preserve"> is calculated by, </w:t>
      </w:r>
    </w:p>
    <w:p w14:paraId="2946132A" w14:textId="77777777" w:rsidR="00503704" w:rsidRPr="0015288E" w:rsidRDefault="00503704" w:rsidP="003726E6">
      <w:pPr>
        <w:rPr>
          <w:rFonts w:cs="Times New Roman"/>
        </w:rPr>
      </w:pPr>
      <w:r w:rsidRPr="0015288E">
        <w:rPr>
          <w:rFonts w:cs="Times New Roman"/>
        </w:rPr>
        <w:t>X</w:t>
      </w:r>
      <w:r w:rsidRPr="0015288E">
        <w:rPr>
          <w:rFonts w:cs="Times New Roman"/>
          <w:vertAlign w:val="subscript"/>
        </w:rPr>
        <w:t>T</w:t>
      </w:r>
      <w:r w:rsidRPr="0015288E">
        <w:rPr>
          <w:rFonts w:cs="Times New Roman"/>
        </w:rPr>
        <w:t xml:space="preserve"> = antilog (</w:t>
      </w:r>
      <w:proofErr w:type="spellStart"/>
      <w:r w:rsidRPr="0015288E">
        <w:rPr>
          <w:rFonts w:cs="Times New Roman"/>
        </w:rPr>
        <w:t>z</w:t>
      </w:r>
      <w:r w:rsidRPr="0015288E">
        <w:rPr>
          <w:rFonts w:cs="Times New Roman"/>
          <w:vertAlign w:val="subscript"/>
        </w:rPr>
        <w:t>T</w:t>
      </w:r>
      <w:proofErr w:type="spellEnd"/>
      <w:r w:rsidRPr="0015288E">
        <w:rPr>
          <w:rFonts w:cs="Times New Roman"/>
        </w:rPr>
        <w:t xml:space="preserve">) </w:t>
      </w:r>
    </w:p>
    <w:p w14:paraId="005A0189" w14:textId="77777777" w:rsidR="00503704" w:rsidRPr="0015288E" w:rsidRDefault="00503704" w:rsidP="003726E6">
      <w:pPr>
        <w:rPr>
          <w:rFonts w:cs="Times New Roman"/>
        </w:rPr>
      </w:pPr>
      <w:r w:rsidRPr="0015288E">
        <w:rPr>
          <w:rFonts w:cs="Times New Roman"/>
        </w:rPr>
        <w:t>Calculating z=log x for all the rainfall values:</w:t>
      </w:r>
    </w:p>
    <w:p w14:paraId="17F99EFE" w14:textId="59D8D2C6" w:rsidR="00503704" w:rsidRPr="0015288E" w:rsidRDefault="00E01DD1" w:rsidP="00E01DD1">
      <w:pPr>
        <w:pStyle w:val="Caption"/>
        <w:rPr>
          <w:rFonts w:cs="Times New Roman"/>
        </w:rPr>
      </w:pPr>
      <w:bookmarkStart w:id="123" w:name="_Toc189571678"/>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17</w:t>
      </w:r>
      <w:r w:rsidR="003849B3">
        <w:fldChar w:fldCharType="end"/>
      </w:r>
      <w:r>
        <w:rPr>
          <w:rFonts w:cs="Times New Roman"/>
        </w:rPr>
        <w:t xml:space="preserve">: </w:t>
      </w:r>
      <w:r w:rsidRPr="0015288E">
        <w:rPr>
          <w:rFonts w:cs="Times New Roman"/>
        </w:rPr>
        <w:t>Value</w:t>
      </w:r>
      <w:r w:rsidR="00503704" w:rsidRPr="0015288E">
        <w:rPr>
          <w:rFonts w:cs="Times New Roman"/>
        </w:rPr>
        <w:t xml:space="preserve"> for rainfall data</w:t>
      </w:r>
      <w:bookmarkEnd w:id="123"/>
      <w:r w:rsidR="00503704" w:rsidRPr="0015288E">
        <w:rPr>
          <w:rFonts w:cs="Times New Roman"/>
        </w:rPr>
        <w:t xml:space="preserve"> </w:t>
      </w:r>
    </w:p>
    <w:tbl>
      <w:tblPr>
        <w:tblStyle w:val="TableGrid"/>
        <w:tblW w:w="10027" w:type="dxa"/>
        <w:tblInd w:w="-113" w:type="dxa"/>
        <w:tblLook w:val="04A0" w:firstRow="1" w:lastRow="0" w:firstColumn="1" w:lastColumn="0" w:noHBand="0" w:noVBand="1"/>
      </w:tblPr>
      <w:tblGrid>
        <w:gridCol w:w="1352"/>
        <w:gridCol w:w="1505"/>
        <w:gridCol w:w="2607"/>
        <w:gridCol w:w="2180"/>
        <w:gridCol w:w="2383"/>
      </w:tblGrid>
      <w:tr w:rsidR="00503704" w:rsidRPr="0015288E" w14:paraId="38B9095B" w14:textId="77777777" w:rsidTr="00837D36">
        <w:trPr>
          <w:trHeight w:val="290"/>
        </w:trPr>
        <w:tc>
          <w:tcPr>
            <w:tcW w:w="1352" w:type="dxa"/>
            <w:noWrap/>
            <w:vAlign w:val="center"/>
            <w:hideMark/>
          </w:tcPr>
          <w:p w14:paraId="5E552EEB" w14:textId="77777777" w:rsidR="00503704" w:rsidRPr="0015288E" w:rsidRDefault="00503704" w:rsidP="003726E6">
            <w:pPr>
              <w:rPr>
                <w:rFonts w:cs="Times New Roman"/>
              </w:rPr>
            </w:pPr>
            <w:r w:rsidRPr="0015288E">
              <w:rPr>
                <w:rFonts w:cs="Times New Roman"/>
              </w:rPr>
              <w:t>Year</w:t>
            </w:r>
          </w:p>
        </w:tc>
        <w:tc>
          <w:tcPr>
            <w:tcW w:w="1505" w:type="dxa"/>
            <w:noWrap/>
            <w:vAlign w:val="center"/>
            <w:hideMark/>
          </w:tcPr>
          <w:p w14:paraId="04F5E1DF" w14:textId="77777777" w:rsidR="00503704" w:rsidRPr="0015288E" w:rsidRDefault="00503704" w:rsidP="003726E6">
            <w:pPr>
              <w:rPr>
                <w:rFonts w:cs="Times New Roman"/>
              </w:rPr>
            </w:pPr>
            <w:r w:rsidRPr="0015288E">
              <w:rPr>
                <w:rFonts w:cs="Times New Roman"/>
              </w:rPr>
              <w:t>Max rainfall (x)</w:t>
            </w:r>
          </w:p>
        </w:tc>
        <w:tc>
          <w:tcPr>
            <w:tcW w:w="2607" w:type="dxa"/>
            <w:noWrap/>
            <w:vAlign w:val="center"/>
            <w:hideMark/>
          </w:tcPr>
          <w:p w14:paraId="67E6CE4C" w14:textId="77777777" w:rsidR="00503704" w:rsidRPr="0015288E" w:rsidRDefault="00503704" w:rsidP="003726E6">
            <w:pPr>
              <w:rPr>
                <w:rFonts w:cs="Times New Roman"/>
              </w:rPr>
            </w:pPr>
            <w:r w:rsidRPr="0015288E">
              <w:rPr>
                <w:rFonts w:cs="Times New Roman"/>
              </w:rPr>
              <w:t>z=log(x)</w:t>
            </w:r>
          </w:p>
        </w:tc>
        <w:tc>
          <w:tcPr>
            <w:tcW w:w="2180" w:type="dxa"/>
            <w:noWrap/>
            <w:vAlign w:val="center"/>
            <w:hideMark/>
          </w:tcPr>
          <w:p w14:paraId="1C8532D9" w14:textId="77777777" w:rsidR="00503704" w:rsidRPr="0015288E" w:rsidRDefault="00503704" w:rsidP="003726E6">
            <w:pPr>
              <w:rPr>
                <w:rFonts w:cs="Times New Roman"/>
              </w:rPr>
            </w:pPr>
            <w:r w:rsidRPr="0015288E">
              <w:rPr>
                <w:rFonts w:cs="Times New Roman"/>
              </w:rPr>
              <w:t>z-z mean</w:t>
            </w:r>
          </w:p>
        </w:tc>
        <w:tc>
          <w:tcPr>
            <w:tcW w:w="2383" w:type="dxa"/>
            <w:noWrap/>
            <w:vAlign w:val="center"/>
            <w:hideMark/>
          </w:tcPr>
          <w:p w14:paraId="3CFC5E43" w14:textId="77777777" w:rsidR="00503704" w:rsidRPr="0015288E" w:rsidRDefault="00503704" w:rsidP="003726E6">
            <w:pPr>
              <w:rPr>
                <w:rFonts w:cs="Times New Roman"/>
              </w:rPr>
            </w:pPr>
            <w:r w:rsidRPr="0015288E">
              <w:rPr>
                <w:rFonts w:cs="Times New Roman"/>
              </w:rPr>
              <w:t>(z-z mean)^3</w:t>
            </w:r>
          </w:p>
        </w:tc>
      </w:tr>
      <w:tr w:rsidR="00503704" w:rsidRPr="0015288E" w14:paraId="362C250A" w14:textId="77777777" w:rsidTr="00837D36">
        <w:trPr>
          <w:trHeight w:val="290"/>
        </w:trPr>
        <w:tc>
          <w:tcPr>
            <w:tcW w:w="1352" w:type="dxa"/>
            <w:noWrap/>
            <w:vAlign w:val="center"/>
            <w:hideMark/>
          </w:tcPr>
          <w:p w14:paraId="2DA8B9CF" w14:textId="77777777" w:rsidR="00503704" w:rsidRPr="0015288E" w:rsidRDefault="00503704" w:rsidP="003726E6">
            <w:pPr>
              <w:rPr>
                <w:rFonts w:cs="Times New Roman"/>
              </w:rPr>
            </w:pPr>
            <w:r w:rsidRPr="0015288E">
              <w:rPr>
                <w:rFonts w:cs="Times New Roman"/>
              </w:rPr>
              <w:t>2009</w:t>
            </w:r>
          </w:p>
        </w:tc>
        <w:tc>
          <w:tcPr>
            <w:tcW w:w="1505" w:type="dxa"/>
            <w:noWrap/>
            <w:vAlign w:val="center"/>
            <w:hideMark/>
          </w:tcPr>
          <w:p w14:paraId="3CECF432" w14:textId="77777777" w:rsidR="00503704" w:rsidRPr="0015288E" w:rsidRDefault="00503704" w:rsidP="003726E6">
            <w:pPr>
              <w:rPr>
                <w:rFonts w:cs="Times New Roman"/>
              </w:rPr>
            </w:pPr>
            <w:r w:rsidRPr="0015288E">
              <w:rPr>
                <w:rFonts w:cs="Times New Roman"/>
              </w:rPr>
              <w:t>104.5</w:t>
            </w:r>
          </w:p>
        </w:tc>
        <w:tc>
          <w:tcPr>
            <w:tcW w:w="2607" w:type="dxa"/>
            <w:noWrap/>
            <w:vAlign w:val="center"/>
            <w:hideMark/>
          </w:tcPr>
          <w:p w14:paraId="6960EC44" w14:textId="77777777" w:rsidR="00503704" w:rsidRPr="0015288E" w:rsidRDefault="00503704" w:rsidP="003726E6">
            <w:pPr>
              <w:rPr>
                <w:rFonts w:cs="Times New Roman"/>
              </w:rPr>
            </w:pPr>
            <w:r w:rsidRPr="0015288E">
              <w:rPr>
                <w:rFonts w:cs="Times New Roman"/>
              </w:rPr>
              <w:t>2.01911629</w:t>
            </w:r>
          </w:p>
        </w:tc>
        <w:tc>
          <w:tcPr>
            <w:tcW w:w="2180" w:type="dxa"/>
            <w:noWrap/>
            <w:vAlign w:val="center"/>
            <w:hideMark/>
          </w:tcPr>
          <w:p w14:paraId="4654DF32" w14:textId="77777777" w:rsidR="00503704" w:rsidRPr="0015288E" w:rsidRDefault="00503704" w:rsidP="003726E6">
            <w:pPr>
              <w:rPr>
                <w:rFonts w:cs="Times New Roman"/>
              </w:rPr>
            </w:pPr>
            <w:r w:rsidRPr="0015288E">
              <w:rPr>
                <w:rFonts w:cs="Times New Roman"/>
              </w:rPr>
              <w:t>0.066097774</w:t>
            </w:r>
          </w:p>
        </w:tc>
        <w:tc>
          <w:tcPr>
            <w:tcW w:w="2383" w:type="dxa"/>
            <w:noWrap/>
            <w:vAlign w:val="center"/>
            <w:hideMark/>
          </w:tcPr>
          <w:p w14:paraId="4103499F" w14:textId="77777777" w:rsidR="00503704" w:rsidRPr="0015288E" w:rsidRDefault="00503704" w:rsidP="003726E6">
            <w:pPr>
              <w:rPr>
                <w:rFonts w:cs="Times New Roman"/>
              </w:rPr>
            </w:pPr>
            <w:r w:rsidRPr="0015288E">
              <w:rPr>
                <w:rFonts w:cs="Times New Roman"/>
              </w:rPr>
              <w:t>0.00028877</w:t>
            </w:r>
          </w:p>
        </w:tc>
      </w:tr>
      <w:tr w:rsidR="00503704" w:rsidRPr="0015288E" w14:paraId="5B973D54" w14:textId="77777777" w:rsidTr="00837D36">
        <w:trPr>
          <w:trHeight w:val="485"/>
        </w:trPr>
        <w:tc>
          <w:tcPr>
            <w:tcW w:w="1352" w:type="dxa"/>
            <w:noWrap/>
            <w:vAlign w:val="center"/>
            <w:hideMark/>
          </w:tcPr>
          <w:p w14:paraId="5695C706" w14:textId="77777777" w:rsidR="00503704" w:rsidRPr="0015288E" w:rsidRDefault="00503704" w:rsidP="003726E6">
            <w:pPr>
              <w:rPr>
                <w:rFonts w:cs="Times New Roman"/>
              </w:rPr>
            </w:pPr>
            <w:r w:rsidRPr="0015288E">
              <w:rPr>
                <w:rFonts w:cs="Times New Roman"/>
              </w:rPr>
              <w:t>2010</w:t>
            </w:r>
          </w:p>
        </w:tc>
        <w:tc>
          <w:tcPr>
            <w:tcW w:w="1505" w:type="dxa"/>
            <w:noWrap/>
            <w:vAlign w:val="center"/>
            <w:hideMark/>
          </w:tcPr>
          <w:p w14:paraId="4B011B94" w14:textId="77777777" w:rsidR="00503704" w:rsidRPr="0015288E" w:rsidRDefault="00503704" w:rsidP="003726E6">
            <w:pPr>
              <w:rPr>
                <w:rFonts w:cs="Times New Roman"/>
              </w:rPr>
            </w:pPr>
            <w:r w:rsidRPr="0015288E">
              <w:rPr>
                <w:rFonts w:cs="Times New Roman"/>
              </w:rPr>
              <w:t>109</w:t>
            </w:r>
          </w:p>
        </w:tc>
        <w:tc>
          <w:tcPr>
            <w:tcW w:w="2607" w:type="dxa"/>
            <w:noWrap/>
            <w:vAlign w:val="center"/>
            <w:hideMark/>
          </w:tcPr>
          <w:p w14:paraId="048BD3E9" w14:textId="77777777" w:rsidR="00503704" w:rsidRPr="0015288E" w:rsidRDefault="00503704" w:rsidP="003726E6">
            <w:pPr>
              <w:rPr>
                <w:rFonts w:cs="Times New Roman"/>
              </w:rPr>
            </w:pPr>
            <w:r w:rsidRPr="0015288E">
              <w:rPr>
                <w:rFonts w:cs="Times New Roman"/>
              </w:rPr>
              <w:t>2.037426498</w:t>
            </w:r>
          </w:p>
        </w:tc>
        <w:tc>
          <w:tcPr>
            <w:tcW w:w="2180" w:type="dxa"/>
            <w:noWrap/>
            <w:vAlign w:val="center"/>
            <w:hideMark/>
          </w:tcPr>
          <w:p w14:paraId="034D4EA4" w14:textId="77777777" w:rsidR="00503704" w:rsidRPr="0015288E" w:rsidRDefault="00503704" w:rsidP="003726E6">
            <w:pPr>
              <w:rPr>
                <w:rFonts w:cs="Times New Roman"/>
              </w:rPr>
            </w:pPr>
            <w:r w:rsidRPr="0015288E">
              <w:rPr>
                <w:rFonts w:cs="Times New Roman"/>
              </w:rPr>
              <w:t>0.084407981</w:t>
            </w:r>
          </w:p>
        </w:tc>
        <w:tc>
          <w:tcPr>
            <w:tcW w:w="2383" w:type="dxa"/>
            <w:noWrap/>
            <w:vAlign w:val="center"/>
            <w:hideMark/>
          </w:tcPr>
          <w:p w14:paraId="47CE9782" w14:textId="77777777" w:rsidR="00503704" w:rsidRPr="0015288E" w:rsidRDefault="00503704" w:rsidP="003726E6">
            <w:pPr>
              <w:rPr>
                <w:rFonts w:cs="Times New Roman"/>
              </w:rPr>
            </w:pPr>
            <w:r w:rsidRPr="0015288E">
              <w:rPr>
                <w:rFonts w:cs="Times New Roman"/>
              </w:rPr>
              <w:t>0.00060138</w:t>
            </w:r>
          </w:p>
        </w:tc>
      </w:tr>
      <w:tr w:rsidR="00503704" w:rsidRPr="0015288E" w14:paraId="6574A185" w14:textId="77777777" w:rsidTr="00837D36">
        <w:trPr>
          <w:trHeight w:val="290"/>
        </w:trPr>
        <w:tc>
          <w:tcPr>
            <w:tcW w:w="1352" w:type="dxa"/>
            <w:noWrap/>
            <w:vAlign w:val="center"/>
            <w:hideMark/>
          </w:tcPr>
          <w:p w14:paraId="5418ADF6" w14:textId="77777777" w:rsidR="00503704" w:rsidRPr="0015288E" w:rsidRDefault="00503704" w:rsidP="003726E6">
            <w:pPr>
              <w:rPr>
                <w:rFonts w:cs="Times New Roman"/>
              </w:rPr>
            </w:pPr>
            <w:r w:rsidRPr="0015288E">
              <w:rPr>
                <w:rFonts w:cs="Times New Roman"/>
              </w:rPr>
              <w:t>2011</w:t>
            </w:r>
          </w:p>
        </w:tc>
        <w:tc>
          <w:tcPr>
            <w:tcW w:w="1505" w:type="dxa"/>
            <w:noWrap/>
            <w:vAlign w:val="center"/>
            <w:hideMark/>
          </w:tcPr>
          <w:p w14:paraId="51D6862A" w14:textId="77777777" w:rsidR="00503704" w:rsidRPr="0015288E" w:rsidRDefault="00503704" w:rsidP="003726E6">
            <w:pPr>
              <w:rPr>
                <w:rFonts w:cs="Times New Roman"/>
              </w:rPr>
            </w:pPr>
            <w:r w:rsidRPr="0015288E">
              <w:rPr>
                <w:rFonts w:cs="Times New Roman"/>
              </w:rPr>
              <w:t>83.4</w:t>
            </w:r>
          </w:p>
        </w:tc>
        <w:tc>
          <w:tcPr>
            <w:tcW w:w="2607" w:type="dxa"/>
            <w:noWrap/>
            <w:vAlign w:val="center"/>
            <w:hideMark/>
          </w:tcPr>
          <w:p w14:paraId="2DE5E442" w14:textId="77777777" w:rsidR="00503704" w:rsidRPr="0015288E" w:rsidRDefault="00503704" w:rsidP="003726E6">
            <w:pPr>
              <w:rPr>
                <w:rFonts w:cs="Times New Roman"/>
              </w:rPr>
            </w:pPr>
            <w:r w:rsidRPr="0015288E">
              <w:rPr>
                <w:rFonts w:cs="Times New Roman"/>
              </w:rPr>
              <w:t>1.921166051</w:t>
            </w:r>
          </w:p>
        </w:tc>
        <w:tc>
          <w:tcPr>
            <w:tcW w:w="2180" w:type="dxa"/>
            <w:noWrap/>
            <w:vAlign w:val="center"/>
            <w:hideMark/>
          </w:tcPr>
          <w:p w14:paraId="67727A23" w14:textId="77777777" w:rsidR="00503704" w:rsidRPr="0015288E" w:rsidRDefault="00503704" w:rsidP="003726E6">
            <w:pPr>
              <w:rPr>
                <w:rFonts w:cs="Times New Roman"/>
              </w:rPr>
            </w:pPr>
            <w:r w:rsidRPr="0015288E">
              <w:rPr>
                <w:rFonts w:cs="Times New Roman"/>
              </w:rPr>
              <w:t>-0.031852466</w:t>
            </w:r>
          </w:p>
        </w:tc>
        <w:tc>
          <w:tcPr>
            <w:tcW w:w="2383" w:type="dxa"/>
            <w:noWrap/>
            <w:vAlign w:val="center"/>
            <w:hideMark/>
          </w:tcPr>
          <w:p w14:paraId="2DC47977" w14:textId="77777777" w:rsidR="00503704" w:rsidRPr="0015288E" w:rsidRDefault="00503704" w:rsidP="003726E6">
            <w:pPr>
              <w:rPr>
                <w:rFonts w:cs="Times New Roman"/>
              </w:rPr>
            </w:pPr>
            <w:r w:rsidRPr="0015288E">
              <w:rPr>
                <w:rFonts w:cs="Times New Roman"/>
              </w:rPr>
              <w:t>-3.2317E-05</w:t>
            </w:r>
          </w:p>
        </w:tc>
      </w:tr>
      <w:tr w:rsidR="00503704" w:rsidRPr="0015288E" w14:paraId="161E28C1" w14:textId="77777777" w:rsidTr="00837D36">
        <w:trPr>
          <w:trHeight w:val="290"/>
        </w:trPr>
        <w:tc>
          <w:tcPr>
            <w:tcW w:w="1352" w:type="dxa"/>
            <w:noWrap/>
            <w:vAlign w:val="center"/>
            <w:hideMark/>
          </w:tcPr>
          <w:p w14:paraId="46655C9C" w14:textId="77777777" w:rsidR="00503704" w:rsidRPr="0015288E" w:rsidRDefault="00503704" w:rsidP="003726E6">
            <w:pPr>
              <w:rPr>
                <w:rFonts w:cs="Times New Roman"/>
              </w:rPr>
            </w:pPr>
            <w:r w:rsidRPr="0015288E">
              <w:rPr>
                <w:rFonts w:cs="Times New Roman"/>
              </w:rPr>
              <w:t>2012</w:t>
            </w:r>
          </w:p>
        </w:tc>
        <w:tc>
          <w:tcPr>
            <w:tcW w:w="1505" w:type="dxa"/>
            <w:noWrap/>
            <w:vAlign w:val="center"/>
            <w:hideMark/>
          </w:tcPr>
          <w:p w14:paraId="399E98BA" w14:textId="77777777" w:rsidR="00503704" w:rsidRPr="0015288E" w:rsidRDefault="00503704" w:rsidP="003726E6">
            <w:pPr>
              <w:rPr>
                <w:rFonts w:cs="Times New Roman"/>
              </w:rPr>
            </w:pPr>
            <w:r w:rsidRPr="0015288E">
              <w:rPr>
                <w:rFonts w:cs="Times New Roman"/>
              </w:rPr>
              <w:t>125.6</w:t>
            </w:r>
          </w:p>
        </w:tc>
        <w:tc>
          <w:tcPr>
            <w:tcW w:w="2607" w:type="dxa"/>
            <w:noWrap/>
            <w:vAlign w:val="center"/>
            <w:hideMark/>
          </w:tcPr>
          <w:p w14:paraId="1455D910" w14:textId="77777777" w:rsidR="00503704" w:rsidRPr="0015288E" w:rsidRDefault="00503704" w:rsidP="003726E6">
            <w:pPr>
              <w:rPr>
                <w:rFonts w:cs="Times New Roman"/>
              </w:rPr>
            </w:pPr>
            <w:r w:rsidRPr="0015288E">
              <w:rPr>
                <w:rFonts w:cs="Times New Roman"/>
              </w:rPr>
              <w:t>2.098989639</w:t>
            </w:r>
          </w:p>
        </w:tc>
        <w:tc>
          <w:tcPr>
            <w:tcW w:w="2180" w:type="dxa"/>
            <w:noWrap/>
            <w:vAlign w:val="center"/>
            <w:hideMark/>
          </w:tcPr>
          <w:p w14:paraId="3C74E4D9" w14:textId="77777777" w:rsidR="00503704" w:rsidRPr="0015288E" w:rsidRDefault="00503704" w:rsidP="003726E6">
            <w:pPr>
              <w:rPr>
                <w:rFonts w:cs="Times New Roman"/>
              </w:rPr>
            </w:pPr>
            <w:r w:rsidRPr="0015288E">
              <w:rPr>
                <w:rFonts w:cs="Times New Roman"/>
              </w:rPr>
              <w:t>0.145971123</w:t>
            </w:r>
          </w:p>
        </w:tc>
        <w:tc>
          <w:tcPr>
            <w:tcW w:w="2383" w:type="dxa"/>
            <w:noWrap/>
            <w:vAlign w:val="center"/>
            <w:hideMark/>
          </w:tcPr>
          <w:p w14:paraId="6B7C2ED9" w14:textId="77777777" w:rsidR="00503704" w:rsidRPr="0015288E" w:rsidRDefault="00503704" w:rsidP="003726E6">
            <w:pPr>
              <w:rPr>
                <w:rFonts w:cs="Times New Roman"/>
              </w:rPr>
            </w:pPr>
            <w:r w:rsidRPr="0015288E">
              <w:rPr>
                <w:rFonts w:cs="Times New Roman"/>
              </w:rPr>
              <w:t>0.00311029</w:t>
            </w:r>
          </w:p>
        </w:tc>
      </w:tr>
      <w:tr w:rsidR="00503704" w:rsidRPr="0015288E" w14:paraId="350A3958" w14:textId="77777777" w:rsidTr="00837D36">
        <w:trPr>
          <w:trHeight w:val="290"/>
        </w:trPr>
        <w:tc>
          <w:tcPr>
            <w:tcW w:w="1352" w:type="dxa"/>
            <w:noWrap/>
            <w:vAlign w:val="center"/>
            <w:hideMark/>
          </w:tcPr>
          <w:p w14:paraId="1E0E3993" w14:textId="77777777" w:rsidR="00503704" w:rsidRPr="0015288E" w:rsidRDefault="00503704" w:rsidP="003726E6">
            <w:pPr>
              <w:rPr>
                <w:rFonts w:cs="Times New Roman"/>
              </w:rPr>
            </w:pPr>
            <w:r w:rsidRPr="0015288E">
              <w:rPr>
                <w:rFonts w:cs="Times New Roman"/>
              </w:rPr>
              <w:lastRenderedPageBreak/>
              <w:t>2013</w:t>
            </w:r>
          </w:p>
        </w:tc>
        <w:tc>
          <w:tcPr>
            <w:tcW w:w="1505" w:type="dxa"/>
            <w:noWrap/>
            <w:vAlign w:val="center"/>
            <w:hideMark/>
          </w:tcPr>
          <w:p w14:paraId="22C37E7E" w14:textId="77777777" w:rsidR="00503704" w:rsidRPr="0015288E" w:rsidRDefault="00503704" w:rsidP="003726E6">
            <w:pPr>
              <w:rPr>
                <w:rFonts w:cs="Times New Roman"/>
              </w:rPr>
            </w:pPr>
            <w:r w:rsidRPr="0015288E">
              <w:rPr>
                <w:rFonts w:cs="Times New Roman"/>
              </w:rPr>
              <w:t>71.6</w:t>
            </w:r>
          </w:p>
        </w:tc>
        <w:tc>
          <w:tcPr>
            <w:tcW w:w="2607" w:type="dxa"/>
            <w:noWrap/>
            <w:vAlign w:val="center"/>
            <w:hideMark/>
          </w:tcPr>
          <w:p w14:paraId="40D86331" w14:textId="77777777" w:rsidR="00503704" w:rsidRPr="0015288E" w:rsidRDefault="00503704" w:rsidP="003726E6">
            <w:pPr>
              <w:rPr>
                <w:rFonts w:cs="Times New Roman"/>
              </w:rPr>
            </w:pPr>
            <w:r w:rsidRPr="0015288E">
              <w:rPr>
                <w:rFonts w:cs="Times New Roman"/>
              </w:rPr>
              <w:t>1.854913022</w:t>
            </w:r>
          </w:p>
        </w:tc>
        <w:tc>
          <w:tcPr>
            <w:tcW w:w="2180" w:type="dxa"/>
            <w:noWrap/>
            <w:vAlign w:val="center"/>
            <w:hideMark/>
          </w:tcPr>
          <w:p w14:paraId="48622A37" w14:textId="77777777" w:rsidR="00503704" w:rsidRPr="0015288E" w:rsidRDefault="00503704" w:rsidP="003726E6">
            <w:pPr>
              <w:rPr>
                <w:rFonts w:cs="Times New Roman"/>
              </w:rPr>
            </w:pPr>
            <w:r w:rsidRPr="0015288E">
              <w:rPr>
                <w:rFonts w:cs="Times New Roman"/>
              </w:rPr>
              <w:t>-0.098105495</w:t>
            </w:r>
          </w:p>
        </w:tc>
        <w:tc>
          <w:tcPr>
            <w:tcW w:w="2383" w:type="dxa"/>
            <w:noWrap/>
            <w:vAlign w:val="center"/>
            <w:hideMark/>
          </w:tcPr>
          <w:p w14:paraId="78FA4A88" w14:textId="77777777" w:rsidR="00503704" w:rsidRPr="0015288E" w:rsidRDefault="00503704" w:rsidP="003726E6">
            <w:pPr>
              <w:rPr>
                <w:rFonts w:cs="Times New Roman"/>
              </w:rPr>
            </w:pPr>
            <w:r w:rsidRPr="0015288E">
              <w:rPr>
                <w:rFonts w:cs="Times New Roman"/>
              </w:rPr>
              <w:t>-0.00094423</w:t>
            </w:r>
          </w:p>
        </w:tc>
      </w:tr>
      <w:tr w:rsidR="00503704" w:rsidRPr="0015288E" w14:paraId="53801335" w14:textId="77777777" w:rsidTr="00837D36">
        <w:trPr>
          <w:trHeight w:val="290"/>
        </w:trPr>
        <w:tc>
          <w:tcPr>
            <w:tcW w:w="1352" w:type="dxa"/>
            <w:noWrap/>
            <w:vAlign w:val="center"/>
            <w:hideMark/>
          </w:tcPr>
          <w:p w14:paraId="6446BB36" w14:textId="77777777" w:rsidR="00503704" w:rsidRPr="0015288E" w:rsidRDefault="00503704" w:rsidP="003726E6">
            <w:pPr>
              <w:rPr>
                <w:rFonts w:cs="Times New Roman"/>
              </w:rPr>
            </w:pPr>
            <w:r w:rsidRPr="0015288E">
              <w:rPr>
                <w:rFonts w:cs="Times New Roman"/>
              </w:rPr>
              <w:t>2014</w:t>
            </w:r>
          </w:p>
        </w:tc>
        <w:tc>
          <w:tcPr>
            <w:tcW w:w="1505" w:type="dxa"/>
            <w:noWrap/>
            <w:vAlign w:val="center"/>
            <w:hideMark/>
          </w:tcPr>
          <w:p w14:paraId="0888E315" w14:textId="77777777" w:rsidR="00503704" w:rsidRPr="0015288E" w:rsidRDefault="00503704" w:rsidP="003726E6">
            <w:pPr>
              <w:rPr>
                <w:rFonts w:cs="Times New Roman"/>
              </w:rPr>
            </w:pPr>
            <w:r w:rsidRPr="0015288E">
              <w:rPr>
                <w:rFonts w:cs="Times New Roman"/>
              </w:rPr>
              <w:t>61</w:t>
            </w:r>
          </w:p>
        </w:tc>
        <w:tc>
          <w:tcPr>
            <w:tcW w:w="2607" w:type="dxa"/>
            <w:noWrap/>
            <w:vAlign w:val="center"/>
            <w:hideMark/>
          </w:tcPr>
          <w:p w14:paraId="067C55A7" w14:textId="77777777" w:rsidR="00503704" w:rsidRPr="0015288E" w:rsidRDefault="00503704" w:rsidP="003726E6">
            <w:pPr>
              <w:rPr>
                <w:rFonts w:cs="Times New Roman"/>
              </w:rPr>
            </w:pPr>
            <w:r w:rsidRPr="0015288E">
              <w:rPr>
                <w:rFonts w:cs="Times New Roman"/>
              </w:rPr>
              <w:t>1.785329835</w:t>
            </w:r>
          </w:p>
        </w:tc>
        <w:tc>
          <w:tcPr>
            <w:tcW w:w="2180" w:type="dxa"/>
            <w:noWrap/>
            <w:vAlign w:val="center"/>
            <w:hideMark/>
          </w:tcPr>
          <w:p w14:paraId="6AEEA3E8" w14:textId="77777777" w:rsidR="00503704" w:rsidRPr="0015288E" w:rsidRDefault="00503704" w:rsidP="003726E6">
            <w:pPr>
              <w:rPr>
                <w:rFonts w:cs="Times New Roman"/>
              </w:rPr>
            </w:pPr>
            <w:r w:rsidRPr="0015288E">
              <w:rPr>
                <w:rFonts w:cs="Times New Roman"/>
              </w:rPr>
              <w:t>-0.167688682</w:t>
            </w:r>
          </w:p>
        </w:tc>
        <w:tc>
          <w:tcPr>
            <w:tcW w:w="2383" w:type="dxa"/>
            <w:noWrap/>
            <w:vAlign w:val="center"/>
            <w:hideMark/>
          </w:tcPr>
          <w:p w14:paraId="6012FCFB" w14:textId="77777777" w:rsidR="00503704" w:rsidRPr="0015288E" w:rsidRDefault="00503704" w:rsidP="003726E6">
            <w:pPr>
              <w:rPr>
                <w:rFonts w:cs="Times New Roman"/>
              </w:rPr>
            </w:pPr>
            <w:r w:rsidRPr="0015288E">
              <w:rPr>
                <w:rFonts w:cs="Times New Roman"/>
              </w:rPr>
              <w:t>-0.00471532</w:t>
            </w:r>
          </w:p>
        </w:tc>
      </w:tr>
      <w:tr w:rsidR="00503704" w:rsidRPr="0015288E" w14:paraId="0CB4A567" w14:textId="77777777" w:rsidTr="00837D36">
        <w:trPr>
          <w:trHeight w:val="290"/>
        </w:trPr>
        <w:tc>
          <w:tcPr>
            <w:tcW w:w="1352" w:type="dxa"/>
            <w:noWrap/>
            <w:vAlign w:val="center"/>
            <w:hideMark/>
          </w:tcPr>
          <w:p w14:paraId="736DB2EA" w14:textId="77777777" w:rsidR="00503704" w:rsidRPr="0015288E" w:rsidRDefault="00503704" w:rsidP="003726E6">
            <w:pPr>
              <w:rPr>
                <w:rFonts w:cs="Times New Roman"/>
              </w:rPr>
            </w:pPr>
            <w:r w:rsidRPr="0015288E">
              <w:rPr>
                <w:rFonts w:cs="Times New Roman"/>
              </w:rPr>
              <w:t>2015</w:t>
            </w:r>
          </w:p>
        </w:tc>
        <w:tc>
          <w:tcPr>
            <w:tcW w:w="1505" w:type="dxa"/>
            <w:noWrap/>
            <w:vAlign w:val="center"/>
            <w:hideMark/>
          </w:tcPr>
          <w:p w14:paraId="5275B2F8" w14:textId="77777777" w:rsidR="00503704" w:rsidRPr="0015288E" w:rsidRDefault="00503704" w:rsidP="003726E6">
            <w:pPr>
              <w:rPr>
                <w:rFonts w:cs="Times New Roman"/>
              </w:rPr>
            </w:pPr>
            <w:r w:rsidRPr="0015288E">
              <w:rPr>
                <w:rFonts w:cs="Times New Roman"/>
              </w:rPr>
              <w:t>84</w:t>
            </w:r>
          </w:p>
        </w:tc>
        <w:tc>
          <w:tcPr>
            <w:tcW w:w="2607" w:type="dxa"/>
            <w:noWrap/>
            <w:vAlign w:val="center"/>
            <w:hideMark/>
          </w:tcPr>
          <w:p w14:paraId="085FA698" w14:textId="77777777" w:rsidR="00503704" w:rsidRPr="0015288E" w:rsidRDefault="00503704" w:rsidP="003726E6">
            <w:pPr>
              <w:rPr>
                <w:rFonts w:cs="Times New Roman"/>
              </w:rPr>
            </w:pPr>
            <w:r w:rsidRPr="0015288E">
              <w:rPr>
                <w:rFonts w:cs="Times New Roman"/>
              </w:rPr>
              <w:t>1.924279286</w:t>
            </w:r>
          </w:p>
        </w:tc>
        <w:tc>
          <w:tcPr>
            <w:tcW w:w="2180" w:type="dxa"/>
            <w:noWrap/>
            <w:vAlign w:val="center"/>
            <w:hideMark/>
          </w:tcPr>
          <w:p w14:paraId="5886C82B" w14:textId="77777777" w:rsidR="00503704" w:rsidRPr="0015288E" w:rsidRDefault="00503704" w:rsidP="003726E6">
            <w:pPr>
              <w:rPr>
                <w:rFonts w:cs="Times New Roman"/>
              </w:rPr>
            </w:pPr>
            <w:r w:rsidRPr="0015288E">
              <w:rPr>
                <w:rFonts w:cs="Times New Roman"/>
              </w:rPr>
              <w:t>-0.028739231</w:t>
            </w:r>
          </w:p>
        </w:tc>
        <w:tc>
          <w:tcPr>
            <w:tcW w:w="2383" w:type="dxa"/>
            <w:noWrap/>
            <w:vAlign w:val="center"/>
            <w:hideMark/>
          </w:tcPr>
          <w:p w14:paraId="45BA073E" w14:textId="77777777" w:rsidR="00503704" w:rsidRPr="0015288E" w:rsidRDefault="00503704" w:rsidP="003726E6">
            <w:pPr>
              <w:rPr>
                <w:rFonts w:cs="Times New Roman"/>
              </w:rPr>
            </w:pPr>
            <w:r w:rsidRPr="0015288E">
              <w:rPr>
                <w:rFonts w:cs="Times New Roman"/>
              </w:rPr>
              <w:t>-2.3737E-05</w:t>
            </w:r>
          </w:p>
        </w:tc>
      </w:tr>
      <w:tr w:rsidR="00503704" w:rsidRPr="0015288E" w14:paraId="7D82A386" w14:textId="77777777" w:rsidTr="00837D36">
        <w:trPr>
          <w:trHeight w:val="290"/>
        </w:trPr>
        <w:tc>
          <w:tcPr>
            <w:tcW w:w="1352" w:type="dxa"/>
            <w:noWrap/>
            <w:vAlign w:val="center"/>
            <w:hideMark/>
          </w:tcPr>
          <w:p w14:paraId="093A05A9" w14:textId="77777777" w:rsidR="00503704" w:rsidRPr="0015288E" w:rsidRDefault="00503704" w:rsidP="003726E6">
            <w:pPr>
              <w:rPr>
                <w:rFonts w:cs="Times New Roman"/>
              </w:rPr>
            </w:pPr>
            <w:r w:rsidRPr="0015288E">
              <w:rPr>
                <w:rFonts w:cs="Times New Roman"/>
              </w:rPr>
              <w:t>2016</w:t>
            </w:r>
          </w:p>
        </w:tc>
        <w:tc>
          <w:tcPr>
            <w:tcW w:w="1505" w:type="dxa"/>
            <w:noWrap/>
            <w:vAlign w:val="center"/>
            <w:hideMark/>
          </w:tcPr>
          <w:p w14:paraId="11F7E270" w14:textId="77777777" w:rsidR="00503704" w:rsidRPr="0015288E" w:rsidRDefault="00503704" w:rsidP="003726E6">
            <w:pPr>
              <w:rPr>
                <w:rFonts w:cs="Times New Roman"/>
              </w:rPr>
            </w:pPr>
            <w:r w:rsidRPr="0015288E">
              <w:rPr>
                <w:rFonts w:cs="Times New Roman"/>
              </w:rPr>
              <w:t>70</w:t>
            </w:r>
          </w:p>
        </w:tc>
        <w:tc>
          <w:tcPr>
            <w:tcW w:w="2607" w:type="dxa"/>
            <w:noWrap/>
            <w:vAlign w:val="center"/>
            <w:hideMark/>
          </w:tcPr>
          <w:p w14:paraId="6DB6A572" w14:textId="77777777" w:rsidR="00503704" w:rsidRPr="0015288E" w:rsidRDefault="00503704" w:rsidP="003726E6">
            <w:pPr>
              <w:rPr>
                <w:rFonts w:cs="Times New Roman"/>
              </w:rPr>
            </w:pPr>
            <w:r w:rsidRPr="0015288E">
              <w:rPr>
                <w:rFonts w:cs="Times New Roman"/>
              </w:rPr>
              <w:t>1.84509804</w:t>
            </w:r>
          </w:p>
        </w:tc>
        <w:tc>
          <w:tcPr>
            <w:tcW w:w="2180" w:type="dxa"/>
            <w:noWrap/>
            <w:vAlign w:val="center"/>
            <w:hideMark/>
          </w:tcPr>
          <w:p w14:paraId="12F6008D" w14:textId="77777777" w:rsidR="00503704" w:rsidRPr="0015288E" w:rsidRDefault="00503704" w:rsidP="003726E6">
            <w:pPr>
              <w:rPr>
                <w:rFonts w:cs="Times New Roman"/>
              </w:rPr>
            </w:pPr>
            <w:r w:rsidRPr="0015288E">
              <w:rPr>
                <w:rFonts w:cs="Times New Roman"/>
              </w:rPr>
              <w:t>-0.107920477</w:t>
            </w:r>
          </w:p>
        </w:tc>
        <w:tc>
          <w:tcPr>
            <w:tcW w:w="2383" w:type="dxa"/>
            <w:noWrap/>
            <w:vAlign w:val="center"/>
            <w:hideMark/>
          </w:tcPr>
          <w:p w14:paraId="027FD7B3" w14:textId="77777777" w:rsidR="00503704" w:rsidRPr="0015288E" w:rsidRDefault="00503704" w:rsidP="003726E6">
            <w:pPr>
              <w:rPr>
                <w:rFonts w:cs="Times New Roman"/>
              </w:rPr>
            </w:pPr>
            <w:r w:rsidRPr="0015288E">
              <w:rPr>
                <w:rFonts w:cs="Times New Roman"/>
              </w:rPr>
              <w:t>-0.00125693</w:t>
            </w:r>
          </w:p>
        </w:tc>
      </w:tr>
      <w:tr w:rsidR="00503704" w:rsidRPr="0015288E" w14:paraId="0F71FC14" w14:textId="77777777" w:rsidTr="00837D36">
        <w:trPr>
          <w:trHeight w:val="290"/>
        </w:trPr>
        <w:tc>
          <w:tcPr>
            <w:tcW w:w="1352" w:type="dxa"/>
            <w:noWrap/>
            <w:vAlign w:val="center"/>
            <w:hideMark/>
          </w:tcPr>
          <w:p w14:paraId="17C8400C" w14:textId="77777777" w:rsidR="00503704" w:rsidRPr="0015288E" w:rsidRDefault="00503704" w:rsidP="003726E6">
            <w:pPr>
              <w:rPr>
                <w:rFonts w:cs="Times New Roman"/>
              </w:rPr>
            </w:pPr>
            <w:r w:rsidRPr="0015288E">
              <w:rPr>
                <w:rFonts w:cs="Times New Roman"/>
              </w:rPr>
              <w:t>2017</w:t>
            </w:r>
          </w:p>
        </w:tc>
        <w:tc>
          <w:tcPr>
            <w:tcW w:w="1505" w:type="dxa"/>
            <w:noWrap/>
            <w:vAlign w:val="center"/>
            <w:hideMark/>
          </w:tcPr>
          <w:p w14:paraId="784DDA35" w14:textId="77777777" w:rsidR="00503704" w:rsidRPr="0015288E" w:rsidRDefault="00503704" w:rsidP="003726E6">
            <w:pPr>
              <w:rPr>
                <w:rFonts w:cs="Times New Roman"/>
              </w:rPr>
            </w:pPr>
            <w:r w:rsidRPr="0015288E">
              <w:rPr>
                <w:rFonts w:cs="Times New Roman"/>
              </w:rPr>
              <w:t>74</w:t>
            </w:r>
          </w:p>
        </w:tc>
        <w:tc>
          <w:tcPr>
            <w:tcW w:w="2607" w:type="dxa"/>
            <w:noWrap/>
            <w:vAlign w:val="center"/>
            <w:hideMark/>
          </w:tcPr>
          <w:p w14:paraId="5DB918E4" w14:textId="77777777" w:rsidR="00503704" w:rsidRPr="0015288E" w:rsidRDefault="00503704" w:rsidP="003726E6">
            <w:pPr>
              <w:rPr>
                <w:rFonts w:cs="Times New Roman"/>
              </w:rPr>
            </w:pPr>
            <w:r w:rsidRPr="0015288E">
              <w:rPr>
                <w:rFonts w:cs="Times New Roman"/>
              </w:rPr>
              <w:t>1.86923172</w:t>
            </w:r>
          </w:p>
        </w:tc>
        <w:tc>
          <w:tcPr>
            <w:tcW w:w="2180" w:type="dxa"/>
            <w:noWrap/>
            <w:vAlign w:val="center"/>
            <w:hideMark/>
          </w:tcPr>
          <w:p w14:paraId="20FCC390" w14:textId="77777777" w:rsidR="00503704" w:rsidRPr="0015288E" w:rsidRDefault="00503704" w:rsidP="003726E6">
            <w:pPr>
              <w:rPr>
                <w:rFonts w:cs="Times New Roman"/>
              </w:rPr>
            </w:pPr>
            <w:r w:rsidRPr="0015288E">
              <w:rPr>
                <w:rFonts w:cs="Times New Roman"/>
              </w:rPr>
              <w:t>-0.083786797</w:t>
            </w:r>
          </w:p>
        </w:tc>
        <w:tc>
          <w:tcPr>
            <w:tcW w:w="2383" w:type="dxa"/>
            <w:noWrap/>
            <w:vAlign w:val="center"/>
            <w:hideMark/>
          </w:tcPr>
          <w:p w14:paraId="1BE731E6" w14:textId="77777777" w:rsidR="00503704" w:rsidRPr="0015288E" w:rsidRDefault="00503704" w:rsidP="003726E6">
            <w:pPr>
              <w:rPr>
                <w:rFonts w:cs="Times New Roman"/>
              </w:rPr>
            </w:pPr>
            <w:r w:rsidRPr="0015288E">
              <w:rPr>
                <w:rFonts w:cs="Times New Roman"/>
              </w:rPr>
              <w:t>-0.0005882</w:t>
            </w:r>
          </w:p>
        </w:tc>
      </w:tr>
      <w:tr w:rsidR="00503704" w:rsidRPr="0015288E" w14:paraId="7A03495D" w14:textId="77777777" w:rsidTr="00837D36">
        <w:trPr>
          <w:trHeight w:val="290"/>
        </w:trPr>
        <w:tc>
          <w:tcPr>
            <w:tcW w:w="1352" w:type="dxa"/>
            <w:noWrap/>
            <w:vAlign w:val="center"/>
            <w:hideMark/>
          </w:tcPr>
          <w:p w14:paraId="22E05599" w14:textId="77777777" w:rsidR="00503704" w:rsidRPr="0015288E" w:rsidRDefault="00503704" w:rsidP="003726E6">
            <w:pPr>
              <w:rPr>
                <w:rFonts w:cs="Times New Roman"/>
              </w:rPr>
            </w:pPr>
            <w:r w:rsidRPr="0015288E">
              <w:rPr>
                <w:rFonts w:cs="Times New Roman"/>
              </w:rPr>
              <w:t>2018</w:t>
            </w:r>
          </w:p>
        </w:tc>
        <w:tc>
          <w:tcPr>
            <w:tcW w:w="1505" w:type="dxa"/>
            <w:noWrap/>
            <w:vAlign w:val="center"/>
            <w:hideMark/>
          </w:tcPr>
          <w:p w14:paraId="13408941" w14:textId="77777777" w:rsidR="00503704" w:rsidRPr="0015288E" w:rsidRDefault="00503704" w:rsidP="003726E6">
            <w:pPr>
              <w:rPr>
                <w:rFonts w:cs="Times New Roman"/>
              </w:rPr>
            </w:pPr>
            <w:r w:rsidRPr="0015288E">
              <w:rPr>
                <w:rFonts w:cs="Times New Roman"/>
              </w:rPr>
              <w:t>117</w:t>
            </w:r>
          </w:p>
        </w:tc>
        <w:tc>
          <w:tcPr>
            <w:tcW w:w="2607" w:type="dxa"/>
            <w:noWrap/>
            <w:vAlign w:val="center"/>
            <w:hideMark/>
          </w:tcPr>
          <w:p w14:paraId="2DDE3EB5" w14:textId="77777777" w:rsidR="00503704" w:rsidRPr="0015288E" w:rsidRDefault="00503704" w:rsidP="003726E6">
            <w:pPr>
              <w:rPr>
                <w:rFonts w:cs="Times New Roman"/>
              </w:rPr>
            </w:pPr>
            <w:r w:rsidRPr="0015288E">
              <w:rPr>
                <w:rFonts w:cs="Times New Roman"/>
              </w:rPr>
              <w:t>2.068185862</w:t>
            </w:r>
          </w:p>
        </w:tc>
        <w:tc>
          <w:tcPr>
            <w:tcW w:w="2180" w:type="dxa"/>
            <w:noWrap/>
            <w:vAlign w:val="center"/>
            <w:hideMark/>
          </w:tcPr>
          <w:p w14:paraId="42187328" w14:textId="77777777" w:rsidR="00503704" w:rsidRPr="0015288E" w:rsidRDefault="00503704" w:rsidP="003726E6">
            <w:pPr>
              <w:rPr>
                <w:rFonts w:cs="Times New Roman"/>
              </w:rPr>
            </w:pPr>
            <w:r w:rsidRPr="0015288E">
              <w:rPr>
                <w:rFonts w:cs="Times New Roman"/>
              </w:rPr>
              <w:t>0.115167345</w:t>
            </w:r>
          </w:p>
        </w:tc>
        <w:tc>
          <w:tcPr>
            <w:tcW w:w="2383" w:type="dxa"/>
            <w:noWrap/>
            <w:vAlign w:val="center"/>
            <w:hideMark/>
          </w:tcPr>
          <w:p w14:paraId="3F06915C" w14:textId="77777777" w:rsidR="00503704" w:rsidRPr="0015288E" w:rsidRDefault="00503704" w:rsidP="003726E6">
            <w:pPr>
              <w:rPr>
                <w:rFonts w:cs="Times New Roman"/>
              </w:rPr>
            </w:pPr>
            <w:r w:rsidRPr="0015288E">
              <w:rPr>
                <w:rFonts w:cs="Times New Roman"/>
              </w:rPr>
              <w:t>0.00152752</w:t>
            </w:r>
          </w:p>
        </w:tc>
      </w:tr>
      <w:tr w:rsidR="00503704" w:rsidRPr="0015288E" w14:paraId="33443F98" w14:textId="77777777" w:rsidTr="00837D36">
        <w:trPr>
          <w:trHeight w:val="290"/>
        </w:trPr>
        <w:tc>
          <w:tcPr>
            <w:tcW w:w="1352" w:type="dxa"/>
            <w:noWrap/>
            <w:vAlign w:val="center"/>
            <w:hideMark/>
          </w:tcPr>
          <w:p w14:paraId="6B2277E8" w14:textId="77777777" w:rsidR="00503704" w:rsidRPr="0015288E" w:rsidRDefault="00503704" w:rsidP="003726E6">
            <w:pPr>
              <w:rPr>
                <w:rFonts w:cs="Times New Roman"/>
              </w:rPr>
            </w:pPr>
            <w:r w:rsidRPr="0015288E">
              <w:rPr>
                <w:rFonts w:cs="Times New Roman"/>
              </w:rPr>
              <w:t>2019</w:t>
            </w:r>
          </w:p>
        </w:tc>
        <w:tc>
          <w:tcPr>
            <w:tcW w:w="1505" w:type="dxa"/>
            <w:noWrap/>
            <w:vAlign w:val="center"/>
            <w:hideMark/>
          </w:tcPr>
          <w:p w14:paraId="245EFAB1" w14:textId="77777777" w:rsidR="00503704" w:rsidRPr="0015288E" w:rsidRDefault="00503704" w:rsidP="003726E6">
            <w:pPr>
              <w:rPr>
                <w:rFonts w:cs="Times New Roman"/>
              </w:rPr>
            </w:pPr>
            <w:r w:rsidRPr="0015288E">
              <w:rPr>
                <w:rFonts w:cs="Times New Roman"/>
              </w:rPr>
              <w:t>83.6</w:t>
            </w:r>
          </w:p>
        </w:tc>
        <w:tc>
          <w:tcPr>
            <w:tcW w:w="2607" w:type="dxa"/>
            <w:noWrap/>
            <w:vAlign w:val="center"/>
            <w:hideMark/>
          </w:tcPr>
          <w:p w14:paraId="6AC41211" w14:textId="77777777" w:rsidR="00503704" w:rsidRPr="0015288E" w:rsidRDefault="00503704" w:rsidP="003726E6">
            <w:pPr>
              <w:rPr>
                <w:rFonts w:cs="Times New Roman"/>
              </w:rPr>
            </w:pPr>
            <w:r w:rsidRPr="0015288E">
              <w:rPr>
                <w:rFonts w:cs="Times New Roman"/>
              </w:rPr>
              <w:t>1.922206277</w:t>
            </w:r>
          </w:p>
        </w:tc>
        <w:tc>
          <w:tcPr>
            <w:tcW w:w="2180" w:type="dxa"/>
            <w:noWrap/>
            <w:vAlign w:val="center"/>
            <w:hideMark/>
          </w:tcPr>
          <w:p w14:paraId="7EF61819" w14:textId="77777777" w:rsidR="00503704" w:rsidRPr="0015288E" w:rsidRDefault="00503704" w:rsidP="003726E6">
            <w:pPr>
              <w:rPr>
                <w:rFonts w:cs="Times New Roman"/>
              </w:rPr>
            </w:pPr>
            <w:r w:rsidRPr="0015288E">
              <w:rPr>
                <w:rFonts w:cs="Times New Roman"/>
              </w:rPr>
              <w:t>-0.030812239</w:t>
            </w:r>
          </w:p>
        </w:tc>
        <w:tc>
          <w:tcPr>
            <w:tcW w:w="2383" w:type="dxa"/>
            <w:noWrap/>
            <w:vAlign w:val="center"/>
            <w:hideMark/>
          </w:tcPr>
          <w:p w14:paraId="420775F0" w14:textId="77777777" w:rsidR="00503704" w:rsidRPr="0015288E" w:rsidRDefault="00503704" w:rsidP="003726E6">
            <w:pPr>
              <w:rPr>
                <w:rFonts w:cs="Times New Roman"/>
              </w:rPr>
            </w:pPr>
            <w:r w:rsidRPr="0015288E">
              <w:rPr>
                <w:rFonts w:cs="Times New Roman"/>
              </w:rPr>
              <w:t>-2.9253E-05</w:t>
            </w:r>
          </w:p>
        </w:tc>
      </w:tr>
      <w:tr w:rsidR="00503704" w:rsidRPr="0015288E" w14:paraId="1BD9F4CE" w14:textId="77777777" w:rsidTr="00837D36">
        <w:trPr>
          <w:trHeight w:val="290"/>
        </w:trPr>
        <w:tc>
          <w:tcPr>
            <w:tcW w:w="1352" w:type="dxa"/>
            <w:noWrap/>
            <w:vAlign w:val="center"/>
            <w:hideMark/>
          </w:tcPr>
          <w:p w14:paraId="5C488807" w14:textId="77777777" w:rsidR="00503704" w:rsidRPr="0015288E" w:rsidRDefault="00503704" w:rsidP="003726E6">
            <w:pPr>
              <w:rPr>
                <w:rFonts w:cs="Times New Roman"/>
              </w:rPr>
            </w:pPr>
            <w:r w:rsidRPr="0015288E">
              <w:rPr>
                <w:rFonts w:cs="Times New Roman"/>
              </w:rPr>
              <w:t>2020</w:t>
            </w:r>
          </w:p>
        </w:tc>
        <w:tc>
          <w:tcPr>
            <w:tcW w:w="1505" w:type="dxa"/>
            <w:noWrap/>
            <w:vAlign w:val="center"/>
            <w:hideMark/>
          </w:tcPr>
          <w:p w14:paraId="65975E44" w14:textId="77777777" w:rsidR="00503704" w:rsidRPr="0015288E" w:rsidRDefault="00503704" w:rsidP="003726E6">
            <w:pPr>
              <w:rPr>
                <w:rFonts w:cs="Times New Roman"/>
              </w:rPr>
            </w:pPr>
            <w:r w:rsidRPr="0015288E">
              <w:rPr>
                <w:rFonts w:cs="Times New Roman"/>
              </w:rPr>
              <w:t>61</w:t>
            </w:r>
          </w:p>
        </w:tc>
        <w:tc>
          <w:tcPr>
            <w:tcW w:w="2607" w:type="dxa"/>
            <w:noWrap/>
            <w:vAlign w:val="center"/>
            <w:hideMark/>
          </w:tcPr>
          <w:p w14:paraId="7B083BDA" w14:textId="77777777" w:rsidR="00503704" w:rsidRPr="0015288E" w:rsidRDefault="00503704" w:rsidP="003726E6">
            <w:pPr>
              <w:rPr>
                <w:rFonts w:cs="Times New Roman"/>
              </w:rPr>
            </w:pPr>
            <w:r w:rsidRPr="0015288E">
              <w:rPr>
                <w:rFonts w:cs="Times New Roman"/>
              </w:rPr>
              <w:t>1.785329835</w:t>
            </w:r>
          </w:p>
        </w:tc>
        <w:tc>
          <w:tcPr>
            <w:tcW w:w="2180" w:type="dxa"/>
            <w:noWrap/>
            <w:vAlign w:val="center"/>
            <w:hideMark/>
          </w:tcPr>
          <w:p w14:paraId="05ED22A5" w14:textId="77777777" w:rsidR="00503704" w:rsidRPr="0015288E" w:rsidRDefault="00503704" w:rsidP="003726E6">
            <w:pPr>
              <w:rPr>
                <w:rFonts w:cs="Times New Roman"/>
              </w:rPr>
            </w:pPr>
            <w:r w:rsidRPr="0015288E">
              <w:rPr>
                <w:rFonts w:cs="Times New Roman"/>
              </w:rPr>
              <w:t>-0.167688682</w:t>
            </w:r>
          </w:p>
        </w:tc>
        <w:tc>
          <w:tcPr>
            <w:tcW w:w="2383" w:type="dxa"/>
            <w:noWrap/>
            <w:vAlign w:val="center"/>
            <w:hideMark/>
          </w:tcPr>
          <w:p w14:paraId="7556BE93" w14:textId="77777777" w:rsidR="00503704" w:rsidRPr="0015288E" w:rsidRDefault="00503704" w:rsidP="003726E6">
            <w:pPr>
              <w:rPr>
                <w:rFonts w:cs="Times New Roman"/>
              </w:rPr>
            </w:pPr>
            <w:r w:rsidRPr="0015288E">
              <w:rPr>
                <w:rFonts w:cs="Times New Roman"/>
              </w:rPr>
              <w:t>-0.00471532</w:t>
            </w:r>
          </w:p>
        </w:tc>
      </w:tr>
      <w:tr w:rsidR="00503704" w:rsidRPr="0015288E" w14:paraId="00DED943" w14:textId="77777777" w:rsidTr="00837D36">
        <w:trPr>
          <w:trHeight w:val="290"/>
        </w:trPr>
        <w:tc>
          <w:tcPr>
            <w:tcW w:w="1352" w:type="dxa"/>
            <w:noWrap/>
            <w:vAlign w:val="center"/>
            <w:hideMark/>
          </w:tcPr>
          <w:p w14:paraId="13914FCA" w14:textId="77777777" w:rsidR="00503704" w:rsidRPr="0015288E" w:rsidRDefault="00503704" w:rsidP="003726E6">
            <w:pPr>
              <w:rPr>
                <w:rFonts w:cs="Times New Roman"/>
              </w:rPr>
            </w:pPr>
            <w:r w:rsidRPr="0015288E">
              <w:rPr>
                <w:rFonts w:cs="Times New Roman"/>
              </w:rPr>
              <w:t>2021</w:t>
            </w:r>
          </w:p>
        </w:tc>
        <w:tc>
          <w:tcPr>
            <w:tcW w:w="1505" w:type="dxa"/>
            <w:noWrap/>
            <w:vAlign w:val="center"/>
            <w:hideMark/>
          </w:tcPr>
          <w:p w14:paraId="48AEC0C3" w14:textId="77777777" w:rsidR="00503704" w:rsidRPr="0015288E" w:rsidRDefault="00503704" w:rsidP="003726E6">
            <w:pPr>
              <w:rPr>
                <w:rFonts w:cs="Times New Roman"/>
              </w:rPr>
            </w:pPr>
            <w:r w:rsidRPr="0015288E">
              <w:rPr>
                <w:rFonts w:cs="Times New Roman"/>
              </w:rPr>
              <w:t>116.4</w:t>
            </w:r>
          </w:p>
        </w:tc>
        <w:tc>
          <w:tcPr>
            <w:tcW w:w="2607" w:type="dxa"/>
            <w:noWrap/>
            <w:vAlign w:val="center"/>
            <w:hideMark/>
          </w:tcPr>
          <w:p w14:paraId="7325E482" w14:textId="77777777" w:rsidR="00503704" w:rsidRPr="0015288E" w:rsidRDefault="00503704" w:rsidP="003726E6">
            <w:pPr>
              <w:rPr>
                <w:rFonts w:cs="Times New Roman"/>
              </w:rPr>
            </w:pPr>
            <w:r w:rsidRPr="0015288E">
              <w:rPr>
                <w:rFonts w:cs="Times New Roman"/>
              </w:rPr>
              <w:t>2.06595298</w:t>
            </w:r>
          </w:p>
        </w:tc>
        <w:tc>
          <w:tcPr>
            <w:tcW w:w="2180" w:type="dxa"/>
            <w:noWrap/>
            <w:vAlign w:val="center"/>
            <w:hideMark/>
          </w:tcPr>
          <w:p w14:paraId="0FBC501B" w14:textId="77777777" w:rsidR="00503704" w:rsidRPr="0015288E" w:rsidRDefault="00503704" w:rsidP="003726E6">
            <w:pPr>
              <w:rPr>
                <w:rFonts w:cs="Times New Roman"/>
              </w:rPr>
            </w:pPr>
            <w:r w:rsidRPr="0015288E">
              <w:rPr>
                <w:rFonts w:cs="Times New Roman"/>
              </w:rPr>
              <w:t>0.112934463</w:t>
            </w:r>
          </w:p>
        </w:tc>
        <w:tc>
          <w:tcPr>
            <w:tcW w:w="2383" w:type="dxa"/>
            <w:noWrap/>
            <w:vAlign w:val="center"/>
            <w:hideMark/>
          </w:tcPr>
          <w:p w14:paraId="4659DF78" w14:textId="77777777" w:rsidR="00503704" w:rsidRPr="0015288E" w:rsidRDefault="00503704" w:rsidP="003726E6">
            <w:pPr>
              <w:rPr>
                <w:rFonts w:cs="Times New Roman"/>
              </w:rPr>
            </w:pPr>
            <w:r w:rsidRPr="0015288E">
              <w:rPr>
                <w:rFonts w:cs="Times New Roman"/>
              </w:rPr>
              <w:t>0.00144038</w:t>
            </w:r>
          </w:p>
        </w:tc>
      </w:tr>
      <w:tr w:rsidR="00503704" w:rsidRPr="0015288E" w14:paraId="1267A445" w14:textId="77777777" w:rsidTr="00837D36">
        <w:trPr>
          <w:trHeight w:val="290"/>
        </w:trPr>
        <w:tc>
          <w:tcPr>
            <w:tcW w:w="1352" w:type="dxa"/>
            <w:noWrap/>
            <w:vAlign w:val="center"/>
            <w:hideMark/>
          </w:tcPr>
          <w:p w14:paraId="00418A94" w14:textId="77777777" w:rsidR="00503704" w:rsidRPr="0015288E" w:rsidRDefault="00503704" w:rsidP="003726E6">
            <w:pPr>
              <w:rPr>
                <w:rFonts w:cs="Times New Roman"/>
              </w:rPr>
            </w:pPr>
            <w:r w:rsidRPr="0015288E">
              <w:rPr>
                <w:rFonts w:cs="Times New Roman"/>
              </w:rPr>
              <w:t>2022</w:t>
            </w:r>
          </w:p>
        </w:tc>
        <w:tc>
          <w:tcPr>
            <w:tcW w:w="1505" w:type="dxa"/>
            <w:noWrap/>
            <w:vAlign w:val="center"/>
            <w:hideMark/>
          </w:tcPr>
          <w:p w14:paraId="6D6DFBD2" w14:textId="77777777" w:rsidR="00503704" w:rsidRPr="0015288E" w:rsidRDefault="00503704" w:rsidP="003726E6">
            <w:pPr>
              <w:rPr>
                <w:rFonts w:cs="Times New Roman"/>
              </w:rPr>
            </w:pPr>
            <w:r w:rsidRPr="0015288E">
              <w:rPr>
                <w:rFonts w:cs="Times New Roman"/>
              </w:rPr>
              <w:t>65.2</w:t>
            </w:r>
          </w:p>
        </w:tc>
        <w:tc>
          <w:tcPr>
            <w:tcW w:w="2607" w:type="dxa"/>
            <w:noWrap/>
            <w:vAlign w:val="center"/>
            <w:hideMark/>
          </w:tcPr>
          <w:p w14:paraId="2F62AB80" w14:textId="77777777" w:rsidR="00503704" w:rsidRPr="0015288E" w:rsidRDefault="00503704" w:rsidP="003726E6">
            <w:pPr>
              <w:rPr>
                <w:rFonts w:cs="Times New Roman"/>
              </w:rPr>
            </w:pPr>
            <w:r w:rsidRPr="0015288E">
              <w:rPr>
                <w:rFonts w:cs="Times New Roman"/>
              </w:rPr>
              <w:t>1.814247596</w:t>
            </w:r>
          </w:p>
        </w:tc>
        <w:tc>
          <w:tcPr>
            <w:tcW w:w="2180" w:type="dxa"/>
            <w:noWrap/>
            <w:vAlign w:val="center"/>
            <w:hideMark/>
          </w:tcPr>
          <w:p w14:paraId="775A1368" w14:textId="77777777" w:rsidR="00503704" w:rsidRPr="0015288E" w:rsidRDefault="00503704" w:rsidP="003726E6">
            <w:pPr>
              <w:rPr>
                <w:rFonts w:cs="Times New Roman"/>
              </w:rPr>
            </w:pPr>
            <w:r w:rsidRPr="0015288E">
              <w:rPr>
                <w:rFonts w:cs="Times New Roman"/>
              </w:rPr>
              <w:t>-0.138770921</w:t>
            </w:r>
          </w:p>
        </w:tc>
        <w:tc>
          <w:tcPr>
            <w:tcW w:w="2383" w:type="dxa"/>
            <w:noWrap/>
            <w:vAlign w:val="center"/>
            <w:hideMark/>
          </w:tcPr>
          <w:p w14:paraId="55A768AD" w14:textId="77777777" w:rsidR="00503704" w:rsidRPr="0015288E" w:rsidRDefault="00503704" w:rsidP="003726E6">
            <w:pPr>
              <w:rPr>
                <w:rFonts w:cs="Times New Roman"/>
              </w:rPr>
            </w:pPr>
            <w:r w:rsidRPr="0015288E">
              <w:rPr>
                <w:rFonts w:cs="Times New Roman"/>
              </w:rPr>
              <w:t>-0.00267236</w:t>
            </w:r>
          </w:p>
        </w:tc>
      </w:tr>
      <w:tr w:rsidR="00503704" w:rsidRPr="0015288E" w14:paraId="74A72410" w14:textId="77777777" w:rsidTr="00837D36">
        <w:trPr>
          <w:trHeight w:val="290"/>
        </w:trPr>
        <w:tc>
          <w:tcPr>
            <w:tcW w:w="1352" w:type="dxa"/>
            <w:noWrap/>
            <w:vAlign w:val="center"/>
            <w:hideMark/>
          </w:tcPr>
          <w:p w14:paraId="2D15A25D" w14:textId="77777777" w:rsidR="00503704" w:rsidRPr="0015288E" w:rsidRDefault="00503704" w:rsidP="003726E6">
            <w:pPr>
              <w:rPr>
                <w:rFonts w:cs="Times New Roman"/>
              </w:rPr>
            </w:pPr>
            <w:r w:rsidRPr="0015288E">
              <w:rPr>
                <w:rFonts w:cs="Times New Roman"/>
              </w:rPr>
              <w:t>2023</w:t>
            </w:r>
          </w:p>
        </w:tc>
        <w:tc>
          <w:tcPr>
            <w:tcW w:w="1505" w:type="dxa"/>
            <w:noWrap/>
            <w:vAlign w:val="center"/>
            <w:hideMark/>
          </w:tcPr>
          <w:p w14:paraId="3202A593" w14:textId="77777777" w:rsidR="00503704" w:rsidRPr="0015288E" w:rsidRDefault="00503704" w:rsidP="003726E6">
            <w:pPr>
              <w:rPr>
                <w:rFonts w:cs="Times New Roman"/>
              </w:rPr>
            </w:pPr>
            <w:r w:rsidRPr="0015288E">
              <w:rPr>
                <w:rFonts w:cs="Times New Roman"/>
              </w:rPr>
              <w:t>102.2</w:t>
            </w:r>
          </w:p>
        </w:tc>
        <w:tc>
          <w:tcPr>
            <w:tcW w:w="2607" w:type="dxa"/>
            <w:noWrap/>
            <w:vAlign w:val="center"/>
            <w:hideMark/>
          </w:tcPr>
          <w:p w14:paraId="2A96BF70" w14:textId="77777777" w:rsidR="00503704" w:rsidRPr="0015288E" w:rsidRDefault="00503704" w:rsidP="003726E6">
            <w:pPr>
              <w:rPr>
                <w:rFonts w:cs="Times New Roman"/>
              </w:rPr>
            </w:pPr>
            <w:r w:rsidRPr="0015288E">
              <w:rPr>
                <w:rFonts w:cs="Times New Roman"/>
              </w:rPr>
              <w:t>2.009450896</w:t>
            </w:r>
          </w:p>
        </w:tc>
        <w:tc>
          <w:tcPr>
            <w:tcW w:w="2180" w:type="dxa"/>
            <w:noWrap/>
            <w:vAlign w:val="center"/>
            <w:hideMark/>
          </w:tcPr>
          <w:p w14:paraId="743AE6A7" w14:textId="77777777" w:rsidR="00503704" w:rsidRPr="0015288E" w:rsidRDefault="00503704" w:rsidP="003726E6">
            <w:pPr>
              <w:rPr>
                <w:rFonts w:cs="Times New Roman"/>
              </w:rPr>
            </w:pPr>
            <w:r w:rsidRPr="0015288E">
              <w:rPr>
                <w:rFonts w:cs="Times New Roman"/>
              </w:rPr>
              <w:t>0.056432379</w:t>
            </w:r>
          </w:p>
        </w:tc>
        <w:tc>
          <w:tcPr>
            <w:tcW w:w="2383" w:type="dxa"/>
            <w:noWrap/>
            <w:vAlign w:val="center"/>
            <w:hideMark/>
          </w:tcPr>
          <w:p w14:paraId="12AF9300" w14:textId="77777777" w:rsidR="00503704" w:rsidRPr="0015288E" w:rsidRDefault="00503704" w:rsidP="003726E6">
            <w:pPr>
              <w:rPr>
                <w:rFonts w:cs="Times New Roman"/>
              </w:rPr>
            </w:pPr>
            <w:r w:rsidRPr="0015288E">
              <w:rPr>
                <w:rFonts w:cs="Times New Roman"/>
              </w:rPr>
              <w:t>0.00017971</w:t>
            </w:r>
          </w:p>
        </w:tc>
      </w:tr>
      <w:tr w:rsidR="00503704" w:rsidRPr="0015288E" w14:paraId="66AB80AB" w14:textId="77777777" w:rsidTr="00837D36">
        <w:trPr>
          <w:trHeight w:val="290"/>
        </w:trPr>
        <w:tc>
          <w:tcPr>
            <w:tcW w:w="1352" w:type="dxa"/>
            <w:noWrap/>
            <w:vAlign w:val="center"/>
            <w:hideMark/>
          </w:tcPr>
          <w:p w14:paraId="4B1F7B70" w14:textId="77777777" w:rsidR="00503704" w:rsidRPr="0015288E" w:rsidRDefault="00503704" w:rsidP="003726E6">
            <w:pPr>
              <w:rPr>
                <w:rFonts w:cs="Times New Roman"/>
              </w:rPr>
            </w:pPr>
            <w:r w:rsidRPr="0015288E">
              <w:rPr>
                <w:rFonts w:cs="Times New Roman"/>
              </w:rPr>
              <w:t>2024</w:t>
            </w:r>
          </w:p>
        </w:tc>
        <w:tc>
          <w:tcPr>
            <w:tcW w:w="1505" w:type="dxa"/>
            <w:noWrap/>
            <w:vAlign w:val="center"/>
            <w:hideMark/>
          </w:tcPr>
          <w:p w14:paraId="11CF5AD2" w14:textId="77777777" w:rsidR="00503704" w:rsidRPr="0015288E" w:rsidRDefault="00503704" w:rsidP="003726E6">
            <w:pPr>
              <w:rPr>
                <w:rFonts w:cs="Times New Roman"/>
              </w:rPr>
            </w:pPr>
            <w:r w:rsidRPr="0015288E">
              <w:rPr>
                <w:rFonts w:cs="Times New Roman"/>
              </w:rPr>
              <w:t>168.8</w:t>
            </w:r>
          </w:p>
        </w:tc>
        <w:tc>
          <w:tcPr>
            <w:tcW w:w="2607" w:type="dxa"/>
            <w:noWrap/>
            <w:vAlign w:val="center"/>
            <w:hideMark/>
          </w:tcPr>
          <w:p w14:paraId="5ADBE9AD" w14:textId="77777777" w:rsidR="00503704" w:rsidRPr="0015288E" w:rsidRDefault="00503704" w:rsidP="003726E6">
            <w:pPr>
              <w:rPr>
                <w:rFonts w:cs="Times New Roman"/>
              </w:rPr>
            </w:pPr>
            <w:r w:rsidRPr="0015288E">
              <w:rPr>
                <w:rFonts w:cs="Times New Roman"/>
              </w:rPr>
              <w:t>2.227372442</w:t>
            </w:r>
          </w:p>
        </w:tc>
        <w:tc>
          <w:tcPr>
            <w:tcW w:w="2180" w:type="dxa"/>
            <w:noWrap/>
            <w:vAlign w:val="center"/>
            <w:hideMark/>
          </w:tcPr>
          <w:p w14:paraId="41A08550" w14:textId="77777777" w:rsidR="00503704" w:rsidRPr="0015288E" w:rsidRDefault="00503704" w:rsidP="003726E6">
            <w:pPr>
              <w:rPr>
                <w:rFonts w:cs="Times New Roman"/>
              </w:rPr>
            </w:pPr>
            <w:r w:rsidRPr="0015288E">
              <w:rPr>
                <w:rFonts w:cs="Times New Roman"/>
              </w:rPr>
              <w:t>0.274353925</w:t>
            </w:r>
          </w:p>
        </w:tc>
        <w:tc>
          <w:tcPr>
            <w:tcW w:w="2383" w:type="dxa"/>
            <w:noWrap/>
            <w:vAlign w:val="center"/>
            <w:hideMark/>
          </w:tcPr>
          <w:p w14:paraId="46272461" w14:textId="77777777" w:rsidR="00503704" w:rsidRPr="0015288E" w:rsidRDefault="00503704" w:rsidP="003726E6">
            <w:pPr>
              <w:rPr>
                <w:rFonts w:cs="Times New Roman"/>
              </w:rPr>
            </w:pPr>
            <w:r w:rsidRPr="0015288E">
              <w:rPr>
                <w:rFonts w:cs="Times New Roman"/>
              </w:rPr>
              <w:t>0.02065064</w:t>
            </w:r>
          </w:p>
        </w:tc>
      </w:tr>
      <w:tr w:rsidR="00503704" w:rsidRPr="0015288E" w14:paraId="5B15FCF8" w14:textId="77777777" w:rsidTr="00837D36">
        <w:trPr>
          <w:trHeight w:val="290"/>
        </w:trPr>
        <w:tc>
          <w:tcPr>
            <w:tcW w:w="1352" w:type="dxa"/>
            <w:noWrap/>
            <w:vAlign w:val="center"/>
            <w:hideMark/>
          </w:tcPr>
          <w:p w14:paraId="5C73FB62" w14:textId="77777777" w:rsidR="00503704" w:rsidRPr="0015288E" w:rsidRDefault="00503704" w:rsidP="003726E6">
            <w:pPr>
              <w:rPr>
                <w:rFonts w:cs="Times New Roman"/>
              </w:rPr>
            </w:pPr>
            <w:r w:rsidRPr="0015288E">
              <w:rPr>
                <w:rFonts w:cs="Times New Roman"/>
              </w:rPr>
              <w:t>SUM</w:t>
            </w:r>
          </w:p>
        </w:tc>
        <w:tc>
          <w:tcPr>
            <w:tcW w:w="1505" w:type="dxa"/>
            <w:noWrap/>
            <w:vAlign w:val="center"/>
            <w:hideMark/>
          </w:tcPr>
          <w:p w14:paraId="687FC194" w14:textId="77777777" w:rsidR="00503704" w:rsidRPr="0015288E" w:rsidRDefault="00503704" w:rsidP="003726E6">
            <w:pPr>
              <w:rPr>
                <w:rFonts w:cs="Times New Roman"/>
              </w:rPr>
            </w:pPr>
          </w:p>
        </w:tc>
        <w:tc>
          <w:tcPr>
            <w:tcW w:w="2607" w:type="dxa"/>
            <w:noWrap/>
            <w:vAlign w:val="center"/>
            <w:hideMark/>
          </w:tcPr>
          <w:p w14:paraId="083248F3" w14:textId="77777777" w:rsidR="00503704" w:rsidRPr="0015288E" w:rsidRDefault="00503704" w:rsidP="003726E6">
            <w:pPr>
              <w:rPr>
                <w:rFonts w:cs="Times New Roman"/>
              </w:rPr>
            </w:pPr>
          </w:p>
        </w:tc>
        <w:tc>
          <w:tcPr>
            <w:tcW w:w="2180" w:type="dxa"/>
            <w:noWrap/>
            <w:vAlign w:val="center"/>
            <w:hideMark/>
          </w:tcPr>
          <w:p w14:paraId="0C254143" w14:textId="77777777" w:rsidR="00503704" w:rsidRPr="0015288E" w:rsidRDefault="00503704" w:rsidP="003726E6">
            <w:pPr>
              <w:rPr>
                <w:rFonts w:cs="Times New Roman"/>
              </w:rPr>
            </w:pPr>
          </w:p>
        </w:tc>
        <w:tc>
          <w:tcPr>
            <w:tcW w:w="2383" w:type="dxa"/>
            <w:noWrap/>
            <w:vAlign w:val="center"/>
            <w:hideMark/>
          </w:tcPr>
          <w:p w14:paraId="0C45568C" w14:textId="77777777" w:rsidR="00503704" w:rsidRPr="0015288E" w:rsidRDefault="00503704" w:rsidP="003726E6">
            <w:pPr>
              <w:rPr>
                <w:rFonts w:cs="Times New Roman"/>
              </w:rPr>
            </w:pPr>
            <w:r w:rsidRPr="0015288E">
              <w:rPr>
                <w:rFonts w:cs="Times New Roman"/>
              </w:rPr>
              <w:t>0.01282103</w:t>
            </w:r>
          </w:p>
        </w:tc>
      </w:tr>
    </w:tbl>
    <w:p w14:paraId="75969433" w14:textId="77777777" w:rsidR="00503704" w:rsidRPr="0015288E" w:rsidRDefault="00503704" w:rsidP="003726E6">
      <w:pPr>
        <w:rPr>
          <w:rFonts w:cs="Times New Roman"/>
        </w:rPr>
      </w:pPr>
    </w:p>
    <w:p w14:paraId="2CC06E20" w14:textId="77777777" w:rsidR="00503704" w:rsidRPr="0015288E" w:rsidRDefault="00503704" w:rsidP="003726E6">
      <w:pPr>
        <w:rPr>
          <w:rFonts w:cs="Times New Roman"/>
        </w:rPr>
      </w:pPr>
      <w:r w:rsidRPr="0015288E">
        <w:rPr>
          <w:rFonts w:cs="Times New Roman"/>
        </w:rPr>
        <w:t xml:space="preserve">Mean (z̄) = </w:t>
      </w:r>
      <w:proofErr w:type="gramStart"/>
      <w:r w:rsidRPr="0015288E">
        <w:rPr>
          <w:rFonts w:cs="Times New Roman"/>
        </w:rPr>
        <w:t>1.95302 ,</w:t>
      </w:r>
      <w:proofErr w:type="gramEnd"/>
      <w:r w:rsidRPr="0015288E">
        <w:rPr>
          <w:rFonts w:cs="Times New Roman"/>
        </w:rPr>
        <w:t xml:space="preserve"> SD (</w:t>
      </w:r>
      <w:proofErr w:type="spellStart"/>
      <w:r w:rsidRPr="0015288E">
        <w:rPr>
          <w:rFonts w:cs="Times New Roman"/>
          <w:szCs w:val="26"/>
        </w:rPr>
        <w:t>σ</w:t>
      </w:r>
      <w:r w:rsidRPr="0015288E">
        <w:rPr>
          <w:rFonts w:cs="Times New Roman"/>
          <w:szCs w:val="26"/>
          <w:vertAlign w:val="subscript"/>
        </w:rPr>
        <w:t>z</w:t>
      </w:r>
      <w:proofErr w:type="spellEnd"/>
      <w:r w:rsidRPr="0015288E">
        <w:rPr>
          <w:rFonts w:cs="Times New Roman"/>
          <w:szCs w:val="26"/>
        </w:rPr>
        <w:t>)</w:t>
      </w:r>
      <w:r w:rsidRPr="0015288E">
        <w:rPr>
          <w:rFonts w:cs="Times New Roman"/>
        </w:rPr>
        <w:t>= 0.1275</w:t>
      </w:r>
    </w:p>
    <w:p w14:paraId="777D56EB" w14:textId="77777777" w:rsidR="00534054" w:rsidRDefault="00503704" w:rsidP="003726E6">
      <w:pPr>
        <w:rPr>
          <w:rFonts w:cs="Times New Roman"/>
        </w:rPr>
      </w:pPr>
      <w:r w:rsidRPr="0015288E">
        <w:rPr>
          <w:rFonts w:cs="Times New Roman"/>
        </w:rPr>
        <w:t>Coefficient of skew (C</w:t>
      </w:r>
      <w:r w:rsidRPr="0015288E">
        <w:rPr>
          <w:rFonts w:cs="Times New Roman"/>
          <w:vertAlign w:val="subscript"/>
        </w:rPr>
        <w:t>S</w:t>
      </w:r>
      <w:r w:rsidRPr="0015288E">
        <w:rPr>
          <w:rFonts w:cs="Times New Roman"/>
        </w:rPr>
        <w:t>) = 0.47123295451</w:t>
      </w:r>
    </w:p>
    <w:p w14:paraId="799F57E4" w14:textId="4C371069" w:rsidR="00503704" w:rsidRPr="0015288E" w:rsidRDefault="00503704" w:rsidP="003726E6">
      <w:pPr>
        <w:rPr>
          <w:rFonts w:cs="Times New Roman"/>
        </w:rPr>
      </w:pPr>
      <w:r w:rsidRPr="0015288E">
        <w:rPr>
          <w:rFonts w:cs="Times New Roman"/>
          <w:noProof/>
        </w:rPr>
        <w:drawing>
          <wp:inline distT="0" distB="0" distL="0" distR="0" wp14:anchorId="0F222A28" wp14:editId="2CB7F0B6">
            <wp:extent cx="5971309" cy="4094018"/>
            <wp:effectExtent l="0" t="0" r="0" b="1905"/>
            <wp:docPr id="14" name="Picture 14"/>
            <wp:cNvGraphicFramePr/>
            <a:graphic xmlns:a="http://schemas.openxmlformats.org/drawingml/2006/main">
              <a:graphicData uri="http://schemas.openxmlformats.org/drawingml/2006/picture">
                <pic:pic xmlns:pic="http://schemas.openxmlformats.org/drawingml/2006/picture">
                  <pic:nvPicPr>
                    <pic:cNvPr id="9182" name="Picture 9182"/>
                    <pic:cNvPicPr/>
                  </pic:nvPicPr>
                  <pic:blipFill>
                    <a:blip r:embed="rId29"/>
                    <a:stretch>
                      <a:fillRect/>
                    </a:stretch>
                  </pic:blipFill>
                  <pic:spPr>
                    <a:xfrm>
                      <a:off x="0" y="0"/>
                      <a:ext cx="5975538" cy="4096917"/>
                    </a:xfrm>
                    <a:prstGeom prst="rect">
                      <a:avLst/>
                    </a:prstGeom>
                  </pic:spPr>
                </pic:pic>
              </a:graphicData>
            </a:graphic>
          </wp:inline>
        </w:drawing>
      </w:r>
      <w:r w:rsidRPr="0015288E">
        <w:rPr>
          <w:rFonts w:cs="Times New Roman"/>
        </w:rPr>
        <w:t xml:space="preserve">Calculating the frequency factor (K): </w:t>
      </w:r>
    </w:p>
    <w:p w14:paraId="70FBAEE0" w14:textId="4D6AD650" w:rsidR="00503704" w:rsidRPr="0015288E" w:rsidRDefault="00E01DD1" w:rsidP="00E01DD1">
      <w:pPr>
        <w:pStyle w:val="Caption"/>
        <w:rPr>
          <w:rFonts w:cs="Times New Roman"/>
        </w:rPr>
      </w:pPr>
      <w:bookmarkStart w:id="124" w:name="_Toc189571679"/>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18</w:t>
      </w:r>
      <w:r w:rsidR="003849B3">
        <w:fldChar w:fldCharType="end"/>
      </w:r>
      <w:r>
        <w:rPr>
          <w:rFonts w:cs="Times New Roman"/>
        </w:rPr>
        <w:t xml:space="preserve">: </w:t>
      </w:r>
      <w:r w:rsidR="00503704" w:rsidRPr="0015288E">
        <w:rPr>
          <w:rFonts w:cs="Times New Roman"/>
        </w:rPr>
        <w:t>Frequency factor (K) table</w:t>
      </w:r>
      <w:bookmarkEnd w:id="124"/>
      <w:r w:rsidR="00503704" w:rsidRPr="0015288E">
        <w:rPr>
          <w:rFonts w:cs="Times New Roman"/>
        </w:rPr>
        <w:t xml:space="preserve"> </w:t>
      </w:r>
    </w:p>
    <w:tbl>
      <w:tblPr>
        <w:tblStyle w:val="TableGrid"/>
        <w:tblpPr w:leftFromText="180" w:rightFromText="180" w:vertAnchor="text" w:horzAnchor="page" w:tblpX="2085" w:tblpY="56"/>
        <w:tblW w:w="0" w:type="auto"/>
        <w:tblLook w:val="04A0" w:firstRow="1" w:lastRow="0" w:firstColumn="1" w:lastColumn="0" w:noHBand="0" w:noVBand="1"/>
      </w:tblPr>
      <w:tblGrid>
        <w:gridCol w:w="2240"/>
        <w:gridCol w:w="1648"/>
        <w:gridCol w:w="1041"/>
        <w:gridCol w:w="1476"/>
      </w:tblGrid>
      <w:tr w:rsidR="00503704" w:rsidRPr="0015288E" w14:paraId="37D93EC2" w14:textId="77777777" w:rsidTr="00837D36">
        <w:trPr>
          <w:trHeight w:val="290"/>
        </w:trPr>
        <w:tc>
          <w:tcPr>
            <w:tcW w:w="2240" w:type="dxa"/>
            <w:vMerge w:val="restart"/>
            <w:noWrap/>
            <w:vAlign w:val="center"/>
            <w:hideMark/>
          </w:tcPr>
          <w:p w14:paraId="0270BAB2" w14:textId="77777777" w:rsidR="00503704" w:rsidRPr="0015288E" w:rsidRDefault="00503704" w:rsidP="003726E6">
            <w:pPr>
              <w:rPr>
                <w:rFonts w:cs="Times New Roman"/>
              </w:rPr>
            </w:pPr>
            <w:r w:rsidRPr="0015288E">
              <w:rPr>
                <w:rFonts w:cs="Times New Roman"/>
              </w:rPr>
              <w:t xml:space="preserve">Coefficient </w:t>
            </w:r>
            <w:r w:rsidRPr="0015288E">
              <w:rPr>
                <w:rFonts w:cs="Times New Roman"/>
              </w:rPr>
              <w:br/>
            </w:r>
            <w:r w:rsidRPr="0015288E">
              <w:rPr>
                <w:rFonts w:cs="Times New Roman"/>
              </w:rPr>
              <w:lastRenderedPageBreak/>
              <w:t>of skew, Cs</w:t>
            </w:r>
          </w:p>
        </w:tc>
        <w:tc>
          <w:tcPr>
            <w:tcW w:w="3948" w:type="dxa"/>
            <w:gridSpan w:val="3"/>
            <w:noWrap/>
            <w:vAlign w:val="center"/>
            <w:hideMark/>
          </w:tcPr>
          <w:p w14:paraId="39B6E0C2" w14:textId="77777777" w:rsidR="00503704" w:rsidRPr="0015288E" w:rsidRDefault="00503704" w:rsidP="003726E6">
            <w:pPr>
              <w:rPr>
                <w:rFonts w:cs="Times New Roman"/>
              </w:rPr>
            </w:pPr>
            <w:r w:rsidRPr="0015288E">
              <w:rPr>
                <w:rFonts w:cs="Times New Roman"/>
              </w:rPr>
              <w:lastRenderedPageBreak/>
              <w:t>Recurrence interval T in years</w:t>
            </w:r>
          </w:p>
        </w:tc>
      </w:tr>
      <w:tr w:rsidR="00503704" w:rsidRPr="0015288E" w14:paraId="58361035" w14:textId="77777777" w:rsidTr="00837D36">
        <w:trPr>
          <w:trHeight w:val="290"/>
        </w:trPr>
        <w:tc>
          <w:tcPr>
            <w:tcW w:w="2240" w:type="dxa"/>
            <w:vMerge/>
            <w:vAlign w:val="center"/>
            <w:hideMark/>
          </w:tcPr>
          <w:p w14:paraId="24495F83" w14:textId="77777777" w:rsidR="00503704" w:rsidRPr="0015288E" w:rsidRDefault="00503704" w:rsidP="003726E6">
            <w:pPr>
              <w:rPr>
                <w:rFonts w:cs="Times New Roman"/>
              </w:rPr>
            </w:pPr>
          </w:p>
        </w:tc>
        <w:tc>
          <w:tcPr>
            <w:tcW w:w="1648" w:type="dxa"/>
            <w:noWrap/>
            <w:vAlign w:val="center"/>
            <w:hideMark/>
          </w:tcPr>
          <w:p w14:paraId="2DE1DF8F" w14:textId="77777777" w:rsidR="00503704" w:rsidRPr="0015288E" w:rsidRDefault="00503704" w:rsidP="003726E6">
            <w:pPr>
              <w:rPr>
                <w:rFonts w:cs="Times New Roman"/>
              </w:rPr>
            </w:pPr>
            <w:r w:rsidRPr="0015288E">
              <w:rPr>
                <w:rFonts w:cs="Times New Roman"/>
              </w:rPr>
              <w:t>2</w:t>
            </w:r>
          </w:p>
        </w:tc>
        <w:tc>
          <w:tcPr>
            <w:tcW w:w="824" w:type="dxa"/>
            <w:noWrap/>
            <w:vAlign w:val="center"/>
            <w:hideMark/>
          </w:tcPr>
          <w:p w14:paraId="4D4A48EA" w14:textId="77777777" w:rsidR="00503704" w:rsidRPr="0015288E" w:rsidRDefault="00503704" w:rsidP="003726E6">
            <w:pPr>
              <w:rPr>
                <w:rFonts w:cs="Times New Roman"/>
              </w:rPr>
            </w:pPr>
            <w:r w:rsidRPr="0015288E">
              <w:rPr>
                <w:rFonts w:cs="Times New Roman"/>
              </w:rPr>
              <w:t>10</w:t>
            </w:r>
          </w:p>
        </w:tc>
        <w:tc>
          <w:tcPr>
            <w:tcW w:w="1476" w:type="dxa"/>
            <w:noWrap/>
            <w:vAlign w:val="center"/>
            <w:hideMark/>
          </w:tcPr>
          <w:p w14:paraId="35DC1C4A" w14:textId="77777777" w:rsidR="00503704" w:rsidRPr="0015288E" w:rsidRDefault="00503704" w:rsidP="003726E6">
            <w:pPr>
              <w:rPr>
                <w:rFonts w:cs="Times New Roman"/>
              </w:rPr>
            </w:pPr>
            <w:r w:rsidRPr="0015288E">
              <w:rPr>
                <w:rFonts w:cs="Times New Roman"/>
              </w:rPr>
              <w:t>25</w:t>
            </w:r>
          </w:p>
        </w:tc>
      </w:tr>
      <w:tr w:rsidR="00503704" w:rsidRPr="0015288E" w14:paraId="0894C2E7" w14:textId="77777777" w:rsidTr="00837D36">
        <w:trPr>
          <w:trHeight w:val="290"/>
        </w:trPr>
        <w:tc>
          <w:tcPr>
            <w:tcW w:w="2240" w:type="dxa"/>
            <w:noWrap/>
            <w:vAlign w:val="center"/>
            <w:hideMark/>
          </w:tcPr>
          <w:p w14:paraId="2D18AC7A" w14:textId="77777777" w:rsidR="00503704" w:rsidRPr="0015288E" w:rsidRDefault="00503704" w:rsidP="003726E6">
            <w:pPr>
              <w:rPr>
                <w:rFonts w:cs="Times New Roman"/>
              </w:rPr>
            </w:pPr>
            <w:r w:rsidRPr="0015288E">
              <w:rPr>
                <w:rFonts w:cs="Times New Roman"/>
              </w:rPr>
              <w:t>0.5</w:t>
            </w:r>
          </w:p>
        </w:tc>
        <w:tc>
          <w:tcPr>
            <w:tcW w:w="1648" w:type="dxa"/>
            <w:noWrap/>
            <w:vAlign w:val="center"/>
            <w:hideMark/>
          </w:tcPr>
          <w:p w14:paraId="269D9B64" w14:textId="77777777" w:rsidR="00503704" w:rsidRPr="0015288E" w:rsidRDefault="00503704" w:rsidP="003726E6">
            <w:pPr>
              <w:rPr>
                <w:rFonts w:cs="Times New Roman"/>
              </w:rPr>
            </w:pPr>
            <w:r w:rsidRPr="0015288E">
              <w:rPr>
                <w:rFonts w:cs="Times New Roman"/>
              </w:rPr>
              <w:t>-0.083</w:t>
            </w:r>
          </w:p>
        </w:tc>
        <w:tc>
          <w:tcPr>
            <w:tcW w:w="824" w:type="dxa"/>
            <w:noWrap/>
            <w:vAlign w:val="center"/>
            <w:hideMark/>
          </w:tcPr>
          <w:p w14:paraId="075F015B" w14:textId="77777777" w:rsidR="00503704" w:rsidRPr="0015288E" w:rsidRDefault="00503704" w:rsidP="003726E6">
            <w:pPr>
              <w:rPr>
                <w:rFonts w:cs="Times New Roman"/>
              </w:rPr>
            </w:pPr>
            <w:r w:rsidRPr="0015288E">
              <w:rPr>
                <w:rFonts w:cs="Times New Roman"/>
              </w:rPr>
              <w:t>1.323</w:t>
            </w:r>
          </w:p>
        </w:tc>
        <w:tc>
          <w:tcPr>
            <w:tcW w:w="1476" w:type="dxa"/>
            <w:noWrap/>
            <w:vAlign w:val="center"/>
            <w:hideMark/>
          </w:tcPr>
          <w:p w14:paraId="62C3B21C" w14:textId="77777777" w:rsidR="00503704" w:rsidRPr="0015288E" w:rsidRDefault="00503704" w:rsidP="003726E6">
            <w:pPr>
              <w:rPr>
                <w:rFonts w:cs="Times New Roman"/>
              </w:rPr>
            </w:pPr>
            <w:r w:rsidRPr="0015288E">
              <w:rPr>
                <w:rFonts w:cs="Times New Roman"/>
              </w:rPr>
              <w:t>1.91</w:t>
            </w:r>
          </w:p>
        </w:tc>
      </w:tr>
      <w:tr w:rsidR="00503704" w:rsidRPr="0015288E" w14:paraId="22719DB1" w14:textId="77777777" w:rsidTr="00837D36">
        <w:trPr>
          <w:trHeight w:val="290"/>
        </w:trPr>
        <w:tc>
          <w:tcPr>
            <w:tcW w:w="2240" w:type="dxa"/>
            <w:noWrap/>
            <w:vAlign w:val="center"/>
            <w:hideMark/>
          </w:tcPr>
          <w:p w14:paraId="4E05CC84" w14:textId="77777777" w:rsidR="00503704" w:rsidRPr="0015288E" w:rsidRDefault="00503704" w:rsidP="003726E6">
            <w:pPr>
              <w:rPr>
                <w:rFonts w:cs="Times New Roman"/>
              </w:rPr>
            </w:pPr>
            <w:r w:rsidRPr="0015288E">
              <w:rPr>
                <w:rFonts w:cs="Times New Roman"/>
              </w:rPr>
              <w:t>0.471295451</w:t>
            </w:r>
          </w:p>
        </w:tc>
        <w:tc>
          <w:tcPr>
            <w:tcW w:w="1648" w:type="dxa"/>
            <w:noWrap/>
            <w:vAlign w:val="center"/>
            <w:hideMark/>
          </w:tcPr>
          <w:p w14:paraId="4F83D16C" w14:textId="77777777" w:rsidR="00503704" w:rsidRPr="0015288E" w:rsidRDefault="00503704" w:rsidP="003726E6">
            <w:pPr>
              <w:rPr>
                <w:rFonts w:cs="Times New Roman"/>
              </w:rPr>
            </w:pPr>
            <w:r w:rsidRPr="0015288E">
              <w:rPr>
                <w:rFonts w:cs="Times New Roman"/>
              </w:rPr>
              <w:t>-0.07812023</w:t>
            </w:r>
          </w:p>
        </w:tc>
        <w:tc>
          <w:tcPr>
            <w:tcW w:w="824" w:type="dxa"/>
            <w:noWrap/>
            <w:vAlign w:val="center"/>
            <w:hideMark/>
          </w:tcPr>
          <w:p w14:paraId="0F06048A" w14:textId="77777777" w:rsidR="00503704" w:rsidRPr="0015288E" w:rsidRDefault="00503704" w:rsidP="003726E6">
            <w:pPr>
              <w:rPr>
                <w:rFonts w:cs="Times New Roman"/>
              </w:rPr>
            </w:pPr>
            <w:r w:rsidRPr="0015288E">
              <w:rPr>
                <w:rFonts w:cs="Times New Roman"/>
              </w:rPr>
              <w:t>1.321278</w:t>
            </w:r>
          </w:p>
        </w:tc>
        <w:tc>
          <w:tcPr>
            <w:tcW w:w="1476" w:type="dxa"/>
            <w:noWrap/>
            <w:vAlign w:val="center"/>
            <w:hideMark/>
          </w:tcPr>
          <w:p w14:paraId="74E8CF9D" w14:textId="77777777" w:rsidR="00503704" w:rsidRPr="0015288E" w:rsidRDefault="00503704" w:rsidP="003726E6">
            <w:pPr>
              <w:rPr>
                <w:rFonts w:cs="Times New Roman"/>
              </w:rPr>
            </w:pPr>
            <w:r w:rsidRPr="0015288E">
              <w:rPr>
                <w:rFonts w:cs="Times New Roman"/>
              </w:rPr>
              <w:t>1.901388635</w:t>
            </w:r>
          </w:p>
        </w:tc>
      </w:tr>
      <w:tr w:rsidR="00503704" w:rsidRPr="0015288E" w14:paraId="017D1AA6" w14:textId="77777777" w:rsidTr="00837D36">
        <w:trPr>
          <w:trHeight w:val="290"/>
        </w:trPr>
        <w:tc>
          <w:tcPr>
            <w:tcW w:w="2240" w:type="dxa"/>
            <w:noWrap/>
            <w:vAlign w:val="center"/>
            <w:hideMark/>
          </w:tcPr>
          <w:p w14:paraId="7BBB5940" w14:textId="77777777" w:rsidR="00503704" w:rsidRPr="0015288E" w:rsidRDefault="00503704" w:rsidP="003726E6">
            <w:pPr>
              <w:rPr>
                <w:rFonts w:cs="Times New Roman"/>
              </w:rPr>
            </w:pPr>
            <w:r w:rsidRPr="0015288E">
              <w:rPr>
                <w:rFonts w:cs="Times New Roman"/>
              </w:rPr>
              <w:t>0.4</w:t>
            </w:r>
          </w:p>
        </w:tc>
        <w:tc>
          <w:tcPr>
            <w:tcW w:w="1648" w:type="dxa"/>
            <w:noWrap/>
            <w:vAlign w:val="center"/>
            <w:hideMark/>
          </w:tcPr>
          <w:p w14:paraId="5D5BF72A" w14:textId="77777777" w:rsidR="00503704" w:rsidRPr="0015288E" w:rsidRDefault="00503704" w:rsidP="003726E6">
            <w:pPr>
              <w:rPr>
                <w:rFonts w:cs="Times New Roman"/>
              </w:rPr>
            </w:pPr>
            <w:r w:rsidRPr="0015288E">
              <w:rPr>
                <w:rFonts w:cs="Times New Roman"/>
              </w:rPr>
              <w:t>-0.066</w:t>
            </w:r>
          </w:p>
        </w:tc>
        <w:tc>
          <w:tcPr>
            <w:tcW w:w="824" w:type="dxa"/>
            <w:noWrap/>
            <w:vAlign w:val="center"/>
            <w:hideMark/>
          </w:tcPr>
          <w:p w14:paraId="2C25FD78" w14:textId="77777777" w:rsidR="00503704" w:rsidRPr="0015288E" w:rsidRDefault="00503704" w:rsidP="003726E6">
            <w:pPr>
              <w:rPr>
                <w:rFonts w:cs="Times New Roman"/>
              </w:rPr>
            </w:pPr>
            <w:r w:rsidRPr="0015288E">
              <w:rPr>
                <w:rFonts w:cs="Times New Roman"/>
              </w:rPr>
              <w:t>1.317</w:t>
            </w:r>
          </w:p>
        </w:tc>
        <w:tc>
          <w:tcPr>
            <w:tcW w:w="1476" w:type="dxa"/>
            <w:noWrap/>
            <w:vAlign w:val="center"/>
            <w:hideMark/>
          </w:tcPr>
          <w:p w14:paraId="4879BE0F" w14:textId="77777777" w:rsidR="00503704" w:rsidRPr="0015288E" w:rsidRDefault="00503704" w:rsidP="003726E6">
            <w:pPr>
              <w:rPr>
                <w:rFonts w:cs="Times New Roman"/>
              </w:rPr>
            </w:pPr>
            <w:r w:rsidRPr="0015288E">
              <w:rPr>
                <w:rFonts w:cs="Times New Roman"/>
              </w:rPr>
              <w:t>1.88</w:t>
            </w:r>
          </w:p>
        </w:tc>
      </w:tr>
    </w:tbl>
    <w:p w14:paraId="3773F393" w14:textId="77777777" w:rsidR="00503704" w:rsidRPr="0015288E" w:rsidRDefault="00503704" w:rsidP="003726E6">
      <w:pPr>
        <w:rPr>
          <w:rFonts w:cs="Times New Roman"/>
        </w:rPr>
      </w:pPr>
    </w:p>
    <w:p w14:paraId="76541AC1" w14:textId="77777777" w:rsidR="00503704" w:rsidRPr="0015288E" w:rsidRDefault="00503704" w:rsidP="003726E6">
      <w:pPr>
        <w:rPr>
          <w:rFonts w:cs="Times New Roman"/>
        </w:rPr>
      </w:pPr>
      <w:r w:rsidRPr="0015288E">
        <w:rPr>
          <w:rFonts w:cs="Times New Roman"/>
        </w:rPr>
        <w:tab/>
      </w:r>
    </w:p>
    <w:p w14:paraId="139346F1" w14:textId="77777777" w:rsidR="00503704" w:rsidRPr="0015288E" w:rsidRDefault="00503704" w:rsidP="003726E6">
      <w:pPr>
        <w:rPr>
          <w:rFonts w:cs="Times New Roman"/>
        </w:rPr>
      </w:pPr>
    </w:p>
    <w:p w14:paraId="14154386" w14:textId="77777777" w:rsidR="00503704" w:rsidRPr="0015288E" w:rsidRDefault="00503704" w:rsidP="003726E6">
      <w:pPr>
        <w:rPr>
          <w:rFonts w:cs="Times New Roman"/>
        </w:rPr>
      </w:pPr>
    </w:p>
    <w:p w14:paraId="0ECC3975" w14:textId="77777777" w:rsidR="00503704" w:rsidRPr="0015288E" w:rsidRDefault="00503704" w:rsidP="003726E6">
      <w:pPr>
        <w:rPr>
          <w:rFonts w:cs="Times New Roman"/>
        </w:rPr>
      </w:pPr>
    </w:p>
    <w:p w14:paraId="6AC13CCC" w14:textId="77777777" w:rsidR="001A0C5C" w:rsidRDefault="001A0C5C" w:rsidP="003726E6">
      <w:pPr>
        <w:rPr>
          <w:rFonts w:cs="Times New Roman"/>
        </w:rPr>
      </w:pPr>
    </w:p>
    <w:p w14:paraId="2DA05723" w14:textId="77777777" w:rsidR="001A0C5C" w:rsidRDefault="001A0C5C" w:rsidP="003726E6">
      <w:pPr>
        <w:rPr>
          <w:rFonts w:cs="Times New Roman"/>
        </w:rPr>
      </w:pPr>
    </w:p>
    <w:p w14:paraId="4BC505CF" w14:textId="12464A62" w:rsidR="00503704" w:rsidRPr="0015288E" w:rsidRDefault="00503704" w:rsidP="003726E6">
      <w:pPr>
        <w:rPr>
          <w:rFonts w:cs="Times New Roman"/>
        </w:rPr>
      </w:pPr>
      <w:r w:rsidRPr="0015288E">
        <w:rPr>
          <w:rFonts w:cs="Times New Roman"/>
        </w:rPr>
        <w:t xml:space="preserve">The values of rainfall for a given T </w:t>
      </w:r>
      <w:proofErr w:type="gramStart"/>
      <w:r w:rsidRPr="0015288E">
        <w:rPr>
          <w:rFonts w:cs="Times New Roman"/>
        </w:rPr>
        <w:t>is</w:t>
      </w:r>
      <w:proofErr w:type="gramEnd"/>
      <w:r w:rsidRPr="0015288E">
        <w:rPr>
          <w:rFonts w:cs="Times New Roman"/>
        </w:rPr>
        <w:t xml:space="preserve"> calculated as below: </w:t>
      </w:r>
    </w:p>
    <w:tbl>
      <w:tblPr>
        <w:tblStyle w:val="TableGrid"/>
        <w:tblW w:w="0" w:type="auto"/>
        <w:tblInd w:w="-113" w:type="dxa"/>
        <w:tblLook w:val="04A0" w:firstRow="1" w:lastRow="0" w:firstColumn="1" w:lastColumn="0" w:noHBand="0" w:noVBand="1"/>
      </w:tblPr>
      <w:tblGrid>
        <w:gridCol w:w="1026"/>
        <w:gridCol w:w="2536"/>
        <w:gridCol w:w="2322"/>
        <w:gridCol w:w="2320"/>
      </w:tblGrid>
      <w:tr w:rsidR="00503704" w:rsidRPr="0015288E" w14:paraId="484E095E" w14:textId="77777777" w:rsidTr="00837D36">
        <w:trPr>
          <w:trHeight w:val="301"/>
        </w:trPr>
        <w:tc>
          <w:tcPr>
            <w:tcW w:w="1026" w:type="dxa"/>
            <w:noWrap/>
            <w:vAlign w:val="center"/>
            <w:hideMark/>
          </w:tcPr>
          <w:p w14:paraId="607CBAE7" w14:textId="77777777" w:rsidR="00503704" w:rsidRPr="0015288E" w:rsidRDefault="00503704" w:rsidP="003726E6">
            <w:pPr>
              <w:rPr>
                <w:rFonts w:cs="Times New Roman"/>
              </w:rPr>
            </w:pPr>
            <w:r w:rsidRPr="0015288E">
              <w:rPr>
                <w:rFonts w:cs="Times New Roman"/>
              </w:rPr>
              <w:t>T</w:t>
            </w:r>
          </w:p>
        </w:tc>
        <w:tc>
          <w:tcPr>
            <w:tcW w:w="2536" w:type="dxa"/>
            <w:noWrap/>
            <w:vAlign w:val="center"/>
            <w:hideMark/>
          </w:tcPr>
          <w:p w14:paraId="2C1B0E8E" w14:textId="77777777" w:rsidR="00503704" w:rsidRPr="0015288E" w:rsidRDefault="00503704" w:rsidP="003726E6">
            <w:pPr>
              <w:rPr>
                <w:rFonts w:cs="Times New Roman"/>
              </w:rPr>
            </w:pPr>
            <w:proofErr w:type="spellStart"/>
            <w:r w:rsidRPr="0015288E">
              <w:rPr>
                <w:rFonts w:cs="Times New Roman"/>
              </w:rPr>
              <w:t>Kz</w:t>
            </w:r>
            <w:proofErr w:type="spellEnd"/>
          </w:p>
        </w:tc>
        <w:tc>
          <w:tcPr>
            <w:tcW w:w="2322" w:type="dxa"/>
            <w:noWrap/>
            <w:vAlign w:val="center"/>
            <w:hideMark/>
          </w:tcPr>
          <w:p w14:paraId="250A20E0" w14:textId="77777777" w:rsidR="00503704" w:rsidRPr="0015288E" w:rsidRDefault="00503704" w:rsidP="003726E6">
            <w:pPr>
              <w:rPr>
                <w:rFonts w:cs="Times New Roman"/>
              </w:rPr>
            </w:pPr>
            <w:proofErr w:type="spellStart"/>
            <w:r w:rsidRPr="0015288E">
              <w:rPr>
                <w:rFonts w:cs="Times New Roman"/>
              </w:rPr>
              <w:t>Zt</w:t>
            </w:r>
            <w:proofErr w:type="spellEnd"/>
            <w:r w:rsidRPr="0015288E">
              <w:rPr>
                <w:rFonts w:cs="Times New Roman"/>
              </w:rPr>
              <w:t xml:space="preserve"> =z </w:t>
            </w:r>
            <w:proofErr w:type="spellStart"/>
            <w:r w:rsidRPr="0015288E">
              <w:rPr>
                <w:rFonts w:cs="Times New Roman"/>
              </w:rPr>
              <w:t>mean+Kz</w:t>
            </w:r>
            <w:proofErr w:type="spellEnd"/>
            <w:r w:rsidRPr="0015288E">
              <w:rPr>
                <w:rFonts w:cs="Times New Roman"/>
              </w:rPr>
              <w:t>*</w:t>
            </w:r>
            <w:proofErr w:type="spellStart"/>
            <w:r w:rsidRPr="0015288E">
              <w:rPr>
                <w:rFonts w:cs="Times New Roman"/>
              </w:rPr>
              <w:t>Sz</w:t>
            </w:r>
            <w:proofErr w:type="spellEnd"/>
          </w:p>
        </w:tc>
        <w:tc>
          <w:tcPr>
            <w:tcW w:w="2320" w:type="dxa"/>
            <w:noWrap/>
            <w:vAlign w:val="center"/>
            <w:hideMark/>
          </w:tcPr>
          <w:p w14:paraId="109BE933" w14:textId="77777777" w:rsidR="00503704" w:rsidRPr="0015288E" w:rsidRDefault="00503704" w:rsidP="003726E6">
            <w:pPr>
              <w:rPr>
                <w:rFonts w:cs="Times New Roman"/>
              </w:rPr>
            </w:pPr>
            <w:proofErr w:type="spellStart"/>
            <w:r w:rsidRPr="0015288E">
              <w:rPr>
                <w:rFonts w:cs="Times New Roman"/>
              </w:rPr>
              <w:t>Xt</w:t>
            </w:r>
            <w:proofErr w:type="spellEnd"/>
          </w:p>
        </w:tc>
      </w:tr>
      <w:tr w:rsidR="00503704" w:rsidRPr="0015288E" w14:paraId="517FDE46" w14:textId="77777777" w:rsidTr="00837D36">
        <w:trPr>
          <w:trHeight w:val="301"/>
        </w:trPr>
        <w:tc>
          <w:tcPr>
            <w:tcW w:w="1026" w:type="dxa"/>
            <w:noWrap/>
            <w:vAlign w:val="center"/>
            <w:hideMark/>
          </w:tcPr>
          <w:p w14:paraId="74CA2BB2" w14:textId="77777777" w:rsidR="00503704" w:rsidRPr="0015288E" w:rsidRDefault="00503704" w:rsidP="003726E6">
            <w:pPr>
              <w:rPr>
                <w:rFonts w:cs="Times New Roman"/>
              </w:rPr>
            </w:pPr>
            <w:r w:rsidRPr="0015288E">
              <w:rPr>
                <w:rFonts w:cs="Times New Roman"/>
              </w:rPr>
              <w:t>2</w:t>
            </w:r>
          </w:p>
        </w:tc>
        <w:tc>
          <w:tcPr>
            <w:tcW w:w="2536" w:type="dxa"/>
            <w:noWrap/>
            <w:vAlign w:val="center"/>
            <w:hideMark/>
          </w:tcPr>
          <w:p w14:paraId="0AFB2F9F" w14:textId="77777777" w:rsidR="00503704" w:rsidRPr="0015288E" w:rsidRDefault="00503704" w:rsidP="003726E6">
            <w:pPr>
              <w:rPr>
                <w:rFonts w:cs="Times New Roman"/>
              </w:rPr>
            </w:pPr>
            <w:r w:rsidRPr="0015288E">
              <w:rPr>
                <w:rFonts w:cs="Times New Roman"/>
              </w:rPr>
              <w:t>-0.078120227</w:t>
            </w:r>
          </w:p>
        </w:tc>
        <w:tc>
          <w:tcPr>
            <w:tcW w:w="2322" w:type="dxa"/>
            <w:noWrap/>
            <w:vAlign w:val="center"/>
            <w:hideMark/>
          </w:tcPr>
          <w:p w14:paraId="615EA639" w14:textId="77777777" w:rsidR="00503704" w:rsidRPr="0015288E" w:rsidRDefault="00503704" w:rsidP="003726E6">
            <w:pPr>
              <w:rPr>
                <w:rFonts w:cs="Times New Roman"/>
              </w:rPr>
            </w:pPr>
            <w:r w:rsidRPr="0015288E">
              <w:rPr>
                <w:rFonts w:cs="Times New Roman"/>
              </w:rPr>
              <w:t>1.943058188</w:t>
            </w:r>
          </w:p>
        </w:tc>
        <w:tc>
          <w:tcPr>
            <w:tcW w:w="2320" w:type="dxa"/>
            <w:noWrap/>
            <w:vAlign w:val="center"/>
            <w:hideMark/>
          </w:tcPr>
          <w:p w14:paraId="071BD325" w14:textId="77777777" w:rsidR="00503704" w:rsidRPr="0015288E" w:rsidRDefault="00503704" w:rsidP="003726E6">
            <w:pPr>
              <w:rPr>
                <w:rFonts w:cs="Times New Roman"/>
              </w:rPr>
            </w:pPr>
            <w:r w:rsidRPr="0015288E">
              <w:rPr>
                <w:rFonts w:cs="Times New Roman"/>
              </w:rPr>
              <w:t>87.7118332</w:t>
            </w:r>
          </w:p>
        </w:tc>
      </w:tr>
      <w:tr w:rsidR="00503704" w:rsidRPr="0015288E" w14:paraId="559D7AD9" w14:textId="77777777" w:rsidTr="00837D36">
        <w:trPr>
          <w:trHeight w:val="301"/>
        </w:trPr>
        <w:tc>
          <w:tcPr>
            <w:tcW w:w="1026" w:type="dxa"/>
            <w:noWrap/>
            <w:vAlign w:val="center"/>
            <w:hideMark/>
          </w:tcPr>
          <w:p w14:paraId="317F073C" w14:textId="77777777" w:rsidR="00503704" w:rsidRPr="0015288E" w:rsidRDefault="00503704" w:rsidP="003726E6">
            <w:pPr>
              <w:rPr>
                <w:rFonts w:cs="Times New Roman"/>
              </w:rPr>
            </w:pPr>
            <w:r w:rsidRPr="0015288E">
              <w:rPr>
                <w:rFonts w:cs="Times New Roman"/>
              </w:rPr>
              <w:t>10</w:t>
            </w:r>
          </w:p>
        </w:tc>
        <w:tc>
          <w:tcPr>
            <w:tcW w:w="2536" w:type="dxa"/>
            <w:noWrap/>
            <w:vAlign w:val="center"/>
            <w:hideMark/>
          </w:tcPr>
          <w:p w14:paraId="71456089" w14:textId="77777777" w:rsidR="00503704" w:rsidRPr="0015288E" w:rsidRDefault="00503704" w:rsidP="003726E6">
            <w:pPr>
              <w:rPr>
                <w:rFonts w:cs="Times New Roman"/>
              </w:rPr>
            </w:pPr>
            <w:r w:rsidRPr="0015288E">
              <w:rPr>
                <w:rFonts w:cs="Times New Roman"/>
              </w:rPr>
              <w:t>1.321277727</w:t>
            </w:r>
          </w:p>
        </w:tc>
        <w:tc>
          <w:tcPr>
            <w:tcW w:w="2322" w:type="dxa"/>
            <w:noWrap/>
            <w:vAlign w:val="center"/>
            <w:hideMark/>
          </w:tcPr>
          <w:p w14:paraId="0D955C83" w14:textId="77777777" w:rsidR="00503704" w:rsidRPr="0015288E" w:rsidRDefault="00503704" w:rsidP="003726E6">
            <w:pPr>
              <w:rPr>
                <w:rFonts w:cs="Times New Roman"/>
              </w:rPr>
            </w:pPr>
            <w:r w:rsidRPr="0015288E">
              <w:rPr>
                <w:rFonts w:cs="Times New Roman"/>
              </w:rPr>
              <w:t>0.639758362</w:t>
            </w:r>
          </w:p>
        </w:tc>
        <w:tc>
          <w:tcPr>
            <w:tcW w:w="2320" w:type="dxa"/>
            <w:noWrap/>
            <w:vAlign w:val="center"/>
            <w:hideMark/>
          </w:tcPr>
          <w:p w14:paraId="360AC111" w14:textId="77777777" w:rsidR="00503704" w:rsidRPr="0015288E" w:rsidRDefault="00503704" w:rsidP="003726E6">
            <w:pPr>
              <w:rPr>
                <w:rFonts w:cs="Times New Roman"/>
              </w:rPr>
            </w:pPr>
            <w:r w:rsidRPr="0015288E">
              <w:rPr>
                <w:rFonts w:cs="Times New Roman"/>
              </w:rPr>
              <w:t>4.362730254</w:t>
            </w:r>
          </w:p>
        </w:tc>
      </w:tr>
      <w:tr w:rsidR="00503704" w:rsidRPr="0015288E" w14:paraId="0992B2E9" w14:textId="77777777" w:rsidTr="00837D36">
        <w:trPr>
          <w:trHeight w:val="301"/>
        </w:trPr>
        <w:tc>
          <w:tcPr>
            <w:tcW w:w="1026" w:type="dxa"/>
            <w:noWrap/>
            <w:vAlign w:val="center"/>
            <w:hideMark/>
          </w:tcPr>
          <w:p w14:paraId="157EB039" w14:textId="77777777" w:rsidR="00503704" w:rsidRPr="0015288E" w:rsidRDefault="00503704" w:rsidP="003726E6">
            <w:pPr>
              <w:rPr>
                <w:rFonts w:cs="Times New Roman"/>
              </w:rPr>
            </w:pPr>
            <w:r w:rsidRPr="0015288E">
              <w:rPr>
                <w:rFonts w:cs="Times New Roman"/>
              </w:rPr>
              <w:t>25</w:t>
            </w:r>
          </w:p>
        </w:tc>
        <w:tc>
          <w:tcPr>
            <w:tcW w:w="2536" w:type="dxa"/>
            <w:noWrap/>
            <w:vAlign w:val="center"/>
            <w:hideMark/>
          </w:tcPr>
          <w:p w14:paraId="383B48EF" w14:textId="77777777" w:rsidR="00503704" w:rsidRPr="0015288E" w:rsidRDefault="00503704" w:rsidP="003726E6">
            <w:pPr>
              <w:rPr>
                <w:rFonts w:cs="Times New Roman"/>
              </w:rPr>
            </w:pPr>
            <w:r w:rsidRPr="0015288E">
              <w:rPr>
                <w:rFonts w:cs="Times New Roman"/>
              </w:rPr>
              <w:t>1.901388635</w:t>
            </w:r>
          </w:p>
        </w:tc>
        <w:tc>
          <w:tcPr>
            <w:tcW w:w="2322" w:type="dxa"/>
            <w:noWrap/>
            <w:vAlign w:val="center"/>
            <w:hideMark/>
          </w:tcPr>
          <w:p w14:paraId="5569C493" w14:textId="77777777" w:rsidR="00503704" w:rsidRPr="0015288E" w:rsidRDefault="00503704" w:rsidP="003726E6">
            <w:pPr>
              <w:rPr>
                <w:rFonts w:cs="Times New Roman"/>
              </w:rPr>
            </w:pPr>
            <w:r w:rsidRPr="0015288E">
              <w:rPr>
                <w:rFonts w:cs="Times New Roman"/>
              </w:rPr>
              <w:t>2.195445568</w:t>
            </w:r>
          </w:p>
        </w:tc>
        <w:tc>
          <w:tcPr>
            <w:tcW w:w="2320" w:type="dxa"/>
            <w:noWrap/>
            <w:vAlign w:val="center"/>
            <w:hideMark/>
          </w:tcPr>
          <w:p w14:paraId="55A72DBE" w14:textId="77777777" w:rsidR="00503704" w:rsidRPr="0015288E" w:rsidRDefault="00503704" w:rsidP="003726E6">
            <w:pPr>
              <w:rPr>
                <w:rFonts w:cs="Times New Roman"/>
              </w:rPr>
            </w:pPr>
            <w:r w:rsidRPr="0015288E">
              <w:rPr>
                <w:rFonts w:cs="Times New Roman"/>
              </w:rPr>
              <w:t>156.8359316</w:t>
            </w:r>
          </w:p>
        </w:tc>
      </w:tr>
    </w:tbl>
    <w:p w14:paraId="5BE642CD" w14:textId="77777777" w:rsidR="00503704" w:rsidRPr="0015288E" w:rsidRDefault="00503704" w:rsidP="003726E6">
      <w:pPr>
        <w:rPr>
          <w:rFonts w:cs="Times New Roman"/>
        </w:rPr>
      </w:pPr>
    </w:p>
    <w:p w14:paraId="557BB1FA" w14:textId="294F87C9" w:rsidR="00503704" w:rsidRPr="0015288E" w:rsidRDefault="00503704" w:rsidP="003726E6">
      <w:pPr>
        <w:rPr>
          <w:rFonts w:cs="Times New Roman"/>
        </w:rPr>
      </w:pPr>
      <w:r w:rsidRPr="0015288E">
        <w:rPr>
          <w:rFonts w:cs="Times New Roman"/>
        </w:rPr>
        <w:t xml:space="preserve">The values of rainfall for a given T </w:t>
      </w:r>
      <w:proofErr w:type="gramStart"/>
      <w:r w:rsidRPr="0015288E">
        <w:rPr>
          <w:rFonts w:cs="Times New Roman"/>
        </w:rPr>
        <w:t>is</w:t>
      </w:r>
      <w:proofErr w:type="gramEnd"/>
      <w:r w:rsidRPr="0015288E">
        <w:rPr>
          <w:rFonts w:cs="Times New Roman"/>
        </w:rPr>
        <w:t xml:space="preserve"> calculated as below: </w:t>
      </w:r>
    </w:p>
    <w:p w14:paraId="05679DD0" w14:textId="02F67375" w:rsidR="00503704" w:rsidRPr="0015288E" w:rsidRDefault="00E01DD1" w:rsidP="00E01DD1">
      <w:pPr>
        <w:pStyle w:val="Caption"/>
        <w:rPr>
          <w:rFonts w:cs="Times New Roman"/>
        </w:rPr>
      </w:pPr>
      <w:bookmarkStart w:id="125" w:name="_Toc189571680"/>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19</w:t>
      </w:r>
      <w:r w:rsidR="003849B3">
        <w:fldChar w:fldCharType="end"/>
      </w:r>
      <w:r>
        <w:t xml:space="preserve">: </w:t>
      </w:r>
      <w:r w:rsidR="00503704" w:rsidRPr="0015288E">
        <w:rPr>
          <w:rFonts w:cs="Times New Roman"/>
        </w:rPr>
        <w:t>Rainfall value for different return periods using Gumbel’s method</w:t>
      </w:r>
      <w:bookmarkEnd w:id="125"/>
    </w:p>
    <w:tbl>
      <w:tblPr>
        <w:tblStyle w:val="TableGrid"/>
        <w:tblpPr w:leftFromText="180" w:rightFromText="180" w:vertAnchor="text" w:horzAnchor="margin" w:tblpXSpec="center" w:tblpY="33"/>
        <w:tblW w:w="0" w:type="auto"/>
        <w:tblLook w:val="04A0" w:firstRow="1" w:lastRow="0" w:firstColumn="1" w:lastColumn="0" w:noHBand="0" w:noVBand="1"/>
      </w:tblPr>
      <w:tblGrid>
        <w:gridCol w:w="2055"/>
        <w:gridCol w:w="1041"/>
        <w:gridCol w:w="1041"/>
        <w:gridCol w:w="1041"/>
        <w:gridCol w:w="1041"/>
        <w:gridCol w:w="1041"/>
      </w:tblGrid>
      <w:tr w:rsidR="002610C3" w:rsidRPr="0015288E" w14:paraId="293F9348" w14:textId="77777777" w:rsidTr="00837D36">
        <w:trPr>
          <w:trHeight w:val="149"/>
        </w:trPr>
        <w:tc>
          <w:tcPr>
            <w:tcW w:w="0" w:type="auto"/>
            <w:vMerge w:val="restart"/>
            <w:vAlign w:val="center"/>
            <w:hideMark/>
          </w:tcPr>
          <w:p w14:paraId="731DEDCE" w14:textId="77777777" w:rsidR="002610C3" w:rsidRPr="0015288E" w:rsidRDefault="002610C3" w:rsidP="003726E6">
            <w:pPr>
              <w:rPr>
                <w:rFonts w:cs="Times New Roman"/>
              </w:rPr>
            </w:pPr>
            <w:r w:rsidRPr="0015288E">
              <w:rPr>
                <w:rFonts w:cs="Times New Roman"/>
              </w:rPr>
              <w:t xml:space="preserve">Rainfall Duration, </w:t>
            </w:r>
            <w:proofErr w:type="spellStart"/>
            <w:r w:rsidRPr="0015288E">
              <w:rPr>
                <w:rFonts w:cs="Times New Roman"/>
              </w:rPr>
              <w:t>hr</w:t>
            </w:r>
            <w:proofErr w:type="spellEnd"/>
          </w:p>
        </w:tc>
        <w:tc>
          <w:tcPr>
            <w:tcW w:w="0" w:type="auto"/>
            <w:gridSpan w:val="5"/>
            <w:vAlign w:val="center"/>
            <w:hideMark/>
          </w:tcPr>
          <w:p w14:paraId="4942F862" w14:textId="1936CEFE" w:rsidR="002610C3" w:rsidRPr="0015288E" w:rsidRDefault="002610C3" w:rsidP="003726E6">
            <w:pPr>
              <w:rPr>
                <w:rFonts w:cs="Times New Roman"/>
              </w:rPr>
            </w:pPr>
            <w:r w:rsidRPr="0015288E">
              <w:rPr>
                <w:rFonts w:cs="Times New Roman"/>
              </w:rPr>
              <w:t>Return Period, Years</w:t>
            </w:r>
          </w:p>
        </w:tc>
      </w:tr>
      <w:tr w:rsidR="00503704" w:rsidRPr="0015288E" w14:paraId="4933FBE0" w14:textId="77777777" w:rsidTr="002610C3">
        <w:trPr>
          <w:trHeight w:val="448"/>
        </w:trPr>
        <w:tc>
          <w:tcPr>
            <w:tcW w:w="0" w:type="auto"/>
            <w:vMerge/>
            <w:vAlign w:val="center"/>
            <w:hideMark/>
          </w:tcPr>
          <w:p w14:paraId="0701F62B" w14:textId="77777777" w:rsidR="00503704" w:rsidRPr="0015288E" w:rsidRDefault="00503704" w:rsidP="003726E6">
            <w:pPr>
              <w:rPr>
                <w:rFonts w:cs="Times New Roman"/>
              </w:rPr>
            </w:pPr>
          </w:p>
        </w:tc>
        <w:tc>
          <w:tcPr>
            <w:tcW w:w="0" w:type="auto"/>
            <w:noWrap/>
            <w:vAlign w:val="center"/>
            <w:hideMark/>
          </w:tcPr>
          <w:p w14:paraId="714D8E42" w14:textId="77777777" w:rsidR="00503704" w:rsidRPr="0015288E" w:rsidRDefault="00503704" w:rsidP="003726E6">
            <w:pPr>
              <w:rPr>
                <w:rFonts w:cs="Times New Roman"/>
              </w:rPr>
            </w:pPr>
            <w:r w:rsidRPr="0015288E">
              <w:rPr>
                <w:rFonts w:cs="Times New Roman"/>
              </w:rPr>
              <w:t>2</w:t>
            </w:r>
          </w:p>
        </w:tc>
        <w:tc>
          <w:tcPr>
            <w:tcW w:w="0" w:type="auto"/>
            <w:noWrap/>
            <w:vAlign w:val="center"/>
            <w:hideMark/>
          </w:tcPr>
          <w:p w14:paraId="4757747C" w14:textId="77777777" w:rsidR="00503704" w:rsidRPr="0015288E" w:rsidRDefault="00503704" w:rsidP="003726E6">
            <w:pPr>
              <w:rPr>
                <w:rFonts w:cs="Times New Roman"/>
              </w:rPr>
            </w:pPr>
            <w:r w:rsidRPr="0015288E">
              <w:rPr>
                <w:rFonts w:cs="Times New Roman"/>
              </w:rPr>
              <w:t>5</w:t>
            </w:r>
          </w:p>
        </w:tc>
        <w:tc>
          <w:tcPr>
            <w:tcW w:w="0" w:type="auto"/>
            <w:noWrap/>
            <w:vAlign w:val="center"/>
            <w:hideMark/>
          </w:tcPr>
          <w:p w14:paraId="011C924A" w14:textId="77777777" w:rsidR="00503704" w:rsidRPr="0015288E" w:rsidRDefault="00503704" w:rsidP="003726E6">
            <w:pPr>
              <w:rPr>
                <w:rFonts w:cs="Times New Roman"/>
              </w:rPr>
            </w:pPr>
            <w:r w:rsidRPr="0015288E">
              <w:rPr>
                <w:rFonts w:cs="Times New Roman"/>
              </w:rPr>
              <w:t>10</w:t>
            </w:r>
          </w:p>
        </w:tc>
        <w:tc>
          <w:tcPr>
            <w:tcW w:w="0" w:type="auto"/>
            <w:noWrap/>
            <w:vAlign w:val="center"/>
            <w:hideMark/>
          </w:tcPr>
          <w:p w14:paraId="4024E12C" w14:textId="77777777" w:rsidR="00503704" w:rsidRPr="0015288E" w:rsidRDefault="00503704" w:rsidP="003726E6">
            <w:pPr>
              <w:rPr>
                <w:rFonts w:cs="Times New Roman"/>
              </w:rPr>
            </w:pPr>
            <w:r w:rsidRPr="0015288E">
              <w:rPr>
                <w:rFonts w:cs="Times New Roman"/>
              </w:rPr>
              <w:t>20</w:t>
            </w:r>
          </w:p>
        </w:tc>
        <w:tc>
          <w:tcPr>
            <w:tcW w:w="0" w:type="auto"/>
            <w:noWrap/>
            <w:vAlign w:val="center"/>
            <w:hideMark/>
          </w:tcPr>
          <w:p w14:paraId="61DF28FA" w14:textId="77777777" w:rsidR="00503704" w:rsidRPr="0015288E" w:rsidRDefault="00503704" w:rsidP="003726E6">
            <w:pPr>
              <w:rPr>
                <w:rFonts w:cs="Times New Roman"/>
              </w:rPr>
            </w:pPr>
            <w:r w:rsidRPr="0015288E">
              <w:rPr>
                <w:rFonts w:cs="Times New Roman"/>
              </w:rPr>
              <w:t>25</w:t>
            </w:r>
          </w:p>
        </w:tc>
      </w:tr>
      <w:tr w:rsidR="00503704" w:rsidRPr="0015288E" w14:paraId="15ED3489" w14:textId="77777777" w:rsidTr="002610C3">
        <w:trPr>
          <w:trHeight w:val="149"/>
        </w:trPr>
        <w:tc>
          <w:tcPr>
            <w:tcW w:w="0" w:type="auto"/>
            <w:noWrap/>
            <w:vAlign w:val="center"/>
            <w:hideMark/>
          </w:tcPr>
          <w:p w14:paraId="6A52A048" w14:textId="77777777" w:rsidR="00503704" w:rsidRPr="0015288E" w:rsidRDefault="00503704" w:rsidP="003726E6">
            <w:pPr>
              <w:rPr>
                <w:rFonts w:cs="Times New Roman"/>
              </w:rPr>
            </w:pPr>
            <w:r w:rsidRPr="0015288E">
              <w:rPr>
                <w:rFonts w:cs="Times New Roman"/>
              </w:rPr>
              <w:t>0.25</w:t>
            </w:r>
          </w:p>
        </w:tc>
        <w:tc>
          <w:tcPr>
            <w:tcW w:w="0" w:type="auto"/>
            <w:noWrap/>
            <w:vAlign w:val="center"/>
            <w:hideMark/>
          </w:tcPr>
          <w:p w14:paraId="7EDBD72C" w14:textId="77777777" w:rsidR="00503704" w:rsidRPr="0015288E" w:rsidRDefault="00503704" w:rsidP="003726E6">
            <w:pPr>
              <w:rPr>
                <w:rFonts w:cs="Times New Roman"/>
              </w:rPr>
            </w:pPr>
            <w:r w:rsidRPr="0015288E">
              <w:rPr>
                <w:rFonts w:cs="Times New Roman"/>
              </w:rPr>
              <w:t>78.05599</w:t>
            </w:r>
          </w:p>
        </w:tc>
        <w:tc>
          <w:tcPr>
            <w:tcW w:w="0" w:type="auto"/>
            <w:noWrap/>
            <w:vAlign w:val="center"/>
            <w:hideMark/>
          </w:tcPr>
          <w:p w14:paraId="52DABE33" w14:textId="77777777" w:rsidR="00503704" w:rsidRPr="0015288E" w:rsidRDefault="00503704" w:rsidP="003726E6">
            <w:pPr>
              <w:rPr>
                <w:rFonts w:cs="Times New Roman"/>
              </w:rPr>
            </w:pPr>
            <w:r w:rsidRPr="0015288E">
              <w:rPr>
                <w:rFonts w:cs="Times New Roman"/>
              </w:rPr>
              <w:t>106.1264</w:t>
            </w:r>
          </w:p>
        </w:tc>
        <w:tc>
          <w:tcPr>
            <w:tcW w:w="0" w:type="auto"/>
            <w:noWrap/>
            <w:vAlign w:val="center"/>
            <w:hideMark/>
          </w:tcPr>
          <w:p w14:paraId="2CBF9740" w14:textId="77777777" w:rsidR="00503704" w:rsidRPr="0015288E" w:rsidRDefault="00503704" w:rsidP="003726E6">
            <w:pPr>
              <w:rPr>
                <w:rFonts w:cs="Times New Roman"/>
              </w:rPr>
            </w:pPr>
            <w:r w:rsidRPr="0015288E">
              <w:rPr>
                <w:rFonts w:cs="Times New Roman"/>
              </w:rPr>
              <w:t>124.7114</w:t>
            </w:r>
          </w:p>
        </w:tc>
        <w:tc>
          <w:tcPr>
            <w:tcW w:w="0" w:type="auto"/>
            <w:noWrap/>
            <w:vAlign w:val="center"/>
            <w:hideMark/>
          </w:tcPr>
          <w:p w14:paraId="4D1A3B3B" w14:textId="77777777" w:rsidR="00503704" w:rsidRPr="0015288E" w:rsidRDefault="00503704" w:rsidP="003726E6">
            <w:pPr>
              <w:rPr>
                <w:rFonts w:cs="Times New Roman"/>
              </w:rPr>
            </w:pPr>
            <w:r w:rsidRPr="0015288E">
              <w:rPr>
                <w:rFonts w:cs="Times New Roman"/>
              </w:rPr>
              <w:t>142.5387</w:t>
            </w:r>
          </w:p>
        </w:tc>
        <w:tc>
          <w:tcPr>
            <w:tcW w:w="0" w:type="auto"/>
            <w:noWrap/>
            <w:vAlign w:val="center"/>
            <w:hideMark/>
          </w:tcPr>
          <w:p w14:paraId="025F1D21" w14:textId="77777777" w:rsidR="00503704" w:rsidRPr="0015288E" w:rsidRDefault="00503704" w:rsidP="003726E6">
            <w:pPr>
              <w:rPr>
                <w:rFonts w:cs="Times New Roman"/>
              </w:rPr>
            </w:pPr>
            <w:r w:rsidRPr="0015288E">
              <w:rPr>
                <w:rFonts w:cs="Times New Roman"/>
              </w:rPr>
              <w:t>148.1937</w:t>
            </w:r>
          </w:p>
        </w:tc>
      </w:tr>
      <w:tr w:rsidR="00503704" w:rsidRPr="0015288E" w14:paraId="231CF2FB" w14:textId="77777777" w:rsidTr="002610C3">
        <w:trPr>
          <w:trHeight w:val="149"/>
        </w:trPr>
        <w:tc>
          <w:tcPr>
            <w:tcW w:w="0" w:type="auto"/>
            <w:noWrap/>
            <w:vAlign w:val="center"/>
            <w:hideMark/>
          </w:tcPr>
          <w:p w14:paraId="4805326E" w14:textId="77777777" w:rsidR="00503704" w:rsidRPr="0015288E" w:rsidRDefault="00503704" w:rsidP="003726E6">
            <w:pPr>
              <w:rPr>
                <w:rFonts w:cs="Times New Roman"/>
              </w:rPr>
            </w:pPr>
            <w:r w:rsidRPr="0015288E">
              <w:rPr>
                <w:rFonts w:cs="Times New Roman"/>
              </w:rPr>
              <w:t>0.5</w:t>
            </w:r>
          </w:p>
        </w:tc>
        <w:tc>
          <w:tcPr>
            <w:tcW w:w="0" w:type="auto"/>
            <w:noWrap/>
            <w:vAlign w:val="center"/>
            <w:hideMark/>
          </w:tcPr>
          <w:p w14:paraId="0A6C7B75" w14:textId="77777777" w:rsidR="00503704" w:rsidRPr="0015288E" w:rsidRDefault="00503704" w:rsidP="003726E6">
            <w:pPr>
              <w:rPr>
                <w:rFonts w:cs="Times New Roman"/>
              </w:rPr>
            </w:pPr>
            <w:r w:rsidRPr="0015288E">
              <w:rPr>
                <w:rFonts w:cs="Times New Roman"/>
              </w:rPr>
              <w:t>49.17219</w:t>
            </w:r>
          </w:p>
        </w:tc>
        <w:tc>
          <w:tcPr>
            <w:tcW w:w="0" w:type="auto"/>
            <w:noWrap/>
            <w:vAlign w:val="center"/>
            <w:hideMark/>
          </w:tcPr>
          <w:p w14:paraId="7EC8F4A4" w14:textId="77777777" w:rsidR="00503704" w:rsidRPr="0015288E" w:rsidRDefault="00503704" w:rsidP="003726E6">
            <w:pPr>
              <w:rPr>
                <w:rFonts w:cs="Times New Roman"/>
              </w:rPr>
            </w:pPr>
            <w:r w:rsidRPr="0015288E">
              <w:rPr>
                <w:rFonts w:cs="Times New Roman"/>
              </w:rPr>
              <w:t>66.85544</w:t>
            </w:r>
          </w:p>
        </w:tc>
        <w:tc>
          <w:tcPr>
            <w:tcW w:w="0" w:type="auto"/>
            <w:noWrap/>
            <w:vAlign w:val="center"/>
            <w:hideMark/>
          </w:tcPr>
          <w:p w14:paraId="7E5E402B" w14:textId="77777777" w:rsidR="00503704" w:rsidRPr="0015288E" w:rsidRDefault="00503704" w:rsidP="003726E6">
            <w:pPr>
              <w:rPr>
                <w:rFonts w:cs="Times New Roman"/>
              </w:rPr>
            </w:pPr>
            <w:r w:rsidRPr="0015288E">
              <w:rPr>
                <w:rFonts w:cs="Times New Roman"/>
              </w:rPr>
              <w:t>78.56329</w:t>
            </w:r>
          </w:p>
        </w:tc>
        <w:tc>
          <w:tcPr>
            <w:tcW w:w="0" w:type="auto"/>
            <w:noWrap/>
            <w:vAlign w:val="center"/>
            <w:hideMark/>
          </w:tcPr>
          <w:p w14:paraId="00D0B6EC" w14:textId="77777777" w:rsidR="00503704" w:rsidRPr="0015288E" w:rsidRDefault="00503704" w:rsidP="003726E6">
            <w:pPr>
              <w:rPr>
                <w:rFonts w:cs="Times New Roman"/>
              </w:rPr>
            </w:pPr>
            <w:r w:rsidRPr="0015288E">
              <w:rPr>
                <w:rFonts w:cs="Times New Roman"/>
              </w:rPr>
              <w:t>89.79374</w:t>
            </w:r>
          </w:p>
        </w:tc>
        <w:tc>
          <w:tcPr>
            <w:tcW w:w="0" w:type="auto"/>
            <w:noWrap/>
            <w:vAlign w:val="center"/>
            <w:hideMark/>
          </w:tcPr>
          <w:p w14:paraId="6206349A" w14:textId="77777777" w:rsidR="00503704" w:rsidRPr="0015288E" w:rsidRDefault="00503704" w:rsidP="003726E6">
            <w:pPr>
              <w:rPr>
                <w:rFonts w:cs="Times New Roman"/>
              </w:rPr>
            </w:pPr>
            <w:r w:rsidRPr="0015288E">
              <w:rPr>
                <w:rFonts w:cs="Times New Roman"/>
              </w:rPr>
              <w:t>93.35618</w:t>
            </w:r>
          </w:p>
        </w:tc>
      </w:tr>
      <w:tr w:rsidR="00503704" w:rsidRPr="0015288E" w14:paraId="1757E85B" w14:textId="77777777" w:rsidTr="002610C3">
        <w:trPr>
          <w:trHeight w:val="149"/>
        </w:trPr>
        <w:tc>
          <w:tcPr>
            <w:tcW w:w="0" w:type="auto"/>
            <w:noWrap/>
            <w:vAlign w:val="center"/>
            <w:hideMark/>
          </w:tcPr>
          <w:p w14:paraId="28A24FDE" w14:textId="77777777" w:rsidR="00503704" w:rsidRPr="0015288E" w:rsidRDefault="00503704" w:rsidP="003726E6">
            <w:pPr>
              <w:rPr>
                <w:rFonts w:cs="Times New Roman"/>
              </w:rPr>
            </w:pPr>
            <w:r w:rsidRPr="0015288E">
              <w:rPr>
                <w:rFonts w:cs="Times New Roman"/>
              </w:rPr>
              <w:t>1</w:t>
            </w:r>
          </w:p>
        </w:tc>
        <w:tc>
          <w:tcPr>
            <w:tcW w:w="0" w:type="auto"/>
            <w:noWrap/>
            <w:vAlign w:val="center"/>
            <w:hideMark/>
          </w:tcPr>
          <w:p w14:paraId="75DEB277" w14:textId="77777777" w:rsidR="00503704" w:rsidRPr="0015288E" w:rsidRDefault="00503704" w:rsidP="003726E6">
            <w:pPr>
              <w:rPr>
                <w:rFonts w:cs="Times New Roman"/>
              </w:rPr>
            </w:pPr>
            <w:r w:rsidRPr="0015288E">
              <w:rPr>
                <w:rFonts w:cs="Times New Roman"/>
              </w:rPr>
              <w:t>30.97654</w:t>
            </w:r>
          </w:p>
        </w:tc>
        <w:tc>
          <w:tcPr>
            <w:tcW w:w="0" w:type="auto"/>
            <w:noWrap/>
            <w:vAlign w:val="center"/>
            <w:hideMark/>
          </w:tcPr>
          <w:p w14:paraId="7B716F9F" w14:textId="77777777" w:rsidR="00503704" w:rsidRPr="0015288E" w:rsidRDefault="00503704" w:rsidP="003726E6">
            <w:pPr>
              <w:rPr>
                <w:rFonts w:cs="Times New Roman"/>
              </w:rPr>
            </w:pPr>
            <w:r w:rsidRPr="0015288E">
              <w:rPr>
                <w:rFonts w:cs="Times New Roman"/>
              </w:rPr>
              <w:t>42.11629</w:t>
            </w:r>
          </w:p>
        </w:tc>
        <w:tc>
          <w:tcPr>
            <w:tcW w:w="0" w:type="auto"/>
            <w:noWrap/>
            <w:vAlign w:val="center"/>
            <w:hideMark/>
          </w:tcPr>
          <w:p w14:paraId="49D41249" w14:textId="77777777" w:rsidR="00503704" w:rsidRPr="0015288E" w:rsidRDefault="00503704" w:rsidP="003726E6">
            <w:pPr>
              <w:rPr>
                <w:rFonts w:cs="Times New Roman"/>
              </w:rPr>
            </w:pPr>
            <w:r w:rsidRPr="0015288E">
              <w:rPr>
                <w:rFonts w:cs="Times New Roman"/>
              </w:rPr>
              <w:t>49.49177</w:t>
            </w:r>
          </w:p>
        </w:tc>
        <w:tc>
          <w:tcPr>
            <w:tcW w:w="0" w:type="auto"/>
            <w:noWrap/>
            <w:vAlign w:val="center"/>
            <w:hideMark/>
          </w:tcPr>
          <w:p w14:paraId="67CE472B" w14:textId="77777777" w:rsidR="00503704" w:rsidRPr="0015288E" w:rsidRDefault="00503704" w:rsidP="003726E6">
            <w:pPr>
              <w:rPr>
                <w:rFonts w:cs="Times New Roman"/>
              </w:rPr>
            </w:pPr>
            <w:r w:rsidRPr="0015288E">
              <w:rPr>
                <w:rFonts w:cs="Times New Roman"/>
              </w:rPr>
              <w:t>56.56651</w:t>
            </w:r>
          </w:p>
        </w:tc>
        <w:tc>
          <w:tcPr>
            <w:tcW w:w="0" w:type="auto"/>
            <w:noWrap/>
            <w:vAlign w:val="center"/>
            <w:hideMark/>
          </w:tcPr>
          <w:p w14:paraId="6F8D35DA" w14:textId="77777777" w:rsidR="00503704" w:rsidRPr="0015288E" w:rsidRDefault="00503704" w:rsidP="003726E6">
            <w:pPr>
              <w:rPr>
                <w:rFonts w:cs="Times New Roman"/>
              </w:rPr>
            </w:pPr>
            <w:r w:rsidRPr="0015288E">
              <w:rPr>
                <w:rFonts w:cs="Times New Roman"/>
              </w:rPr>
              <w:t>58.81071</w:t>
            </w:r>
          </w:p>
        </w:tc>
      </w:tr>
      <w:tr w:rsidR="00503704" w:rsidRPr="0015288E" w14:paraId="14E331F4" w14:textId="77777777" w:rsidTr="002610C3">
        <w:trPr>
          <w:trHeight w:val="149"/>
        </w:trPr>
        <w:tc>
          <w:tcPr>
            <w:tcW w:w="0" w:type="auto"/>
            <w:noWrap/>
            <w:vAlign w:val="center"/>
            <w:hideMark/>
          </w:tcPr>
          <w:p w14:paraId="22799DCA" w14:textId="77777777" w:rsidR="00503704" w:rsidRPr="0015288E" w:rsidRDefault="00503704" w:rsidP="003726E6">
            <w:pPr>
              <w:rPr>
                <w:rFonts w:cs="Times New Roman"/>
              </w:rPr>
            </w:pPr>
            <w:r w:rsidRPr="0015288E">
              <w:rPr>
                <w:rFonts w:cs="Times New Roman"/>
              </w:rPr>
              <w:t>3</w:t>
            </w:r>
          </w:p>
        </w:tc>
        <w:tc>
          <w:tcPr>
            <w:tcW w:w="0" w:type="auto"/>
            <w:noWrap/>
            <w:vAlign w:val="center"/>
            <w:hideMark/>
          </w:tcPr>
          <w:p w14:paraId="2EA700BC" w14:textId="77777777" w:rsidR="00503704" w:rsidRPr="0015288E" w:rsidRDefault="00503704" w:rsidP="003726E6">
            <w:pPr>
              <w:rPr>
                <w:rFonts w:cs="Times New Roman"/>
              </w:rPr>
            </w:pPr>
            <w:r w:rsidRPr="0015288E">
              <w:rPr>
                <w:rFonts w:cs="Times New Roman"/>
              </w:rPr>
              <w:t>14.89197</w:t>
            </w:r>
          </w:p>
        </w:tc>
        <w:tc>
          <w:tcPr>
            <w:tcW w:w="0" w:type="auto"/>
            <w:noWrap/>
            <w:vAlign w:val="center"/>
            <w:hideMark/>
          </w:tcPr>
          <w:p w14:paraId="57D40888" w14:textId="77777777" w:rsidR="00503704" w:rsidRPr="0015288E" w:rsidRDefault="00503704" w:rsidP="003726E6">
            <w:pPr>
              <w:rPr>
                <w:rFonts w:cs="Times New Roman"/>
              </w:rPr>
            </w:pPr>
            <w:r w:rsidRPr="0015288E">
              <w:rPr>
                <w:rFonts w:cs="Times New Roman"/>
              </w:rPr>
              <w:t>20.2474</w:t>
            </w:r>
          </w:p>
        </w:tc>
        <w:tc>
          <w:tcPr>
            <w:tcW w:w="0" w:type="auto"/>
            <w:noWrap/>
            <w:vAlign w:val="center"/>
            <w:hideMark/>
          </w:tcPr>
          <w:p w14:paraId="7C583A3F" w14:textId="77777777" w:rsidR="00503704" w:rsidRPr="0015288E" w:rsidRDefault="00503704" w:rsidP="003726E6">
            <w:pPr>
              <w:rPr>
                <w:rFonts w:cs="Times New Roman"/>
              </w:rPr>
            </w:pPr>
            <w:r w:rsidRPr="0015288E">
              <w:rPr>
                <w:rFonts w:cs="Times New Roman"/>
              </w:rPr>
              <w:t>23.79316</w:t>
            </w:r>
          </w:p>
        </w:tc>
        <w:tc>
          <w:tcPr>
            <w:tcW w:w="0" w:type="auto"/>
            <w:noWrap/>
            <w:vAlign w:val="center"/>
            <w:hideMark/>
          </w:tcPr>
          <w:p w14:paraId="5FBF71DB" w14:textId="77777777" w:rsidR="00503704" w:rsidRPr="0015288E" w:rsidRDefault="00503704" w:rsidP="003726E6">
            <w:pPr>
              <w:rPr>
                <w:rFonts w:cs="Times New Roman"/>
              </w:rPr>
            </w:pPr>
            <w:r w:rsidRPr="0015288E">
              <w:rPr>
                <w:rFonts w:cs="Times New Roman"/>
              </w:rPr>
              <w:t>27.19434</w:t>
            </w:r>
          </w:p>
        </w:tc>
        <w:tc>
          <w:tcPr>
            <w:tcW w:w="0" w:type="auto"/>
            <w:noWrap/>
            <w:vAlign w:val="center"/>
            <w:hideMark/>
          </w:tcPr>
          <w:p w14:paraId="4E7FB8D9" w14:textId="77777777" w:rsidR="00503704" w:rsidRPr="0015288E" w:rsidRDefault="00503704" w:rsidP="003726E6">
            <w:pPr>
              <w:rPr>
                <w:rFonts w:cs="Times New Roman"/>
              </w:rPr>
            </w:pPr>
            <w:r w:rsidRPr="0015288E">
              <w:rPr>
                <w:rFonts w:cs="Times New Roman"/>
              </w:rPr>
              <w:t>28.27324</w:t>
            </w:r>
          </w:p>
        </w:tc>
      </w:tr>
      <w:tr w:rsidR="00503704" w:rsidRPr="0015288E" w14:paraId="28252E61" w14:textId="77777777" w:rsidTr="002610C3">
        <w:trPr>
          <w:trHeight w:val="149"/>
        </w:trPr>
        <w:tc>
          <w:tcPr>
            <w:tcW w:w="0" w:type="auto"/>
            <w:noWrap/>
            <w:vAlign w:val="center"/>
            <w:hideMark/>
          </w:tcPr>
          <w:p w14:paraId="6B001E4D" w14:textId="77777777" w:rsidR="00503704" w:rsidRPr="0015288E" w:rsidRDefault="00503704" w:rsidP="003726E6">
            <w:pPr>
              <w:rPr>
                <w:rFonts w:cs="Times New Roman"/>
              </w:rPr>
            </w:pPr>
            <w:r w:rsidRPr="0015288E">
              <w:rPr>
                <w:rFonts w:cs="Times New Roman"/>
              </w:rPr>
              <w:t>6</w:t>
            </w:r>
          </w:p>
        </w:tc>
        <w:tc>
          <w:tcPr>
            <w:tcW w:w="0" w:type="auto"/>
            <w:noWrap/>
            <w:vAlign w:val="center"/>
            <w:hideMark/>
          </w:tcPr>
          <w:p w14:paraId="7E9766CE" w14:textId="77777777" w:rsidR="00503704" w:rsidRPr="0015288E" w:rsidRDefault="00503704" w:rsidP="003726E6">
            <w:pPr>
              <w:rPr>
                <w:rFonts w:cs="Times New Roman"/>
              </w:rPr>
            </w:pPr>
            <w:r w:rsidRPr="0015288E">
              <w:rPr>
                <w:rFonts w:cs="Times New Roman"/>
              </w:rPr>
              <w:t>9.381352</w:t>
            </w:r>
          </w:p>
        </w:tc>
        <w:tc>
          <w:tcPr>
            <w:tcW w:w="0" w:type="auto"/>
            <w:noWrap/>
            <w:vAlign w:val="center"/>
            <w:hideMark/>
          </w:tcPr>
          <w:p w14:paraId="114FF057" w14:textId="77777777" w:rsidR="00503704" w:rsidRPr="0015288E" w:rsidRDefault="00503704" w:rsidP="003726E6">
            <w:pPr>
              <w:rPr>
                <w:rFonts w:cs="Times New Roman"/>
              </w:rPr>
            </w:pPr>
            <w:r w:rsidRPr="0015288E">
              <w:rPr>
                <w:rFonts w:cs="Times New Roman"/>
              </w:rPr>
              <w:t>12.75506</w:t>
            </w:r>
          </w:p>
        </w:tc>
        <w:tc>
          <w:tcPr>
            <w:tcW w:w="0" w:type="auto"/>
            <w:noWrap/>
            <w:vAlign w:val="center"/>
            <w:hideMark/>
          </w:tcPr>
          <w:p w14:paraId="42C3E4B0" w14:textId="77777777" w:rsidR="00503704" w:rsidRPr="0015288E" w:rsidRDefault="00503704" w:rsidP="003726E6">
            <w:pPr>
              <w:rPr>
                <w:rFonts w:cs="Times New Roman"/>
              </w:rPr>
            </w:pPr>
            <w:r w:rsidRPr="0015288E">
              <w:rPr>
                <w:rFonts w:cs="Times New Roman"/>
              </w:rPr>
              <w:t>14.98875</w:t>
            </w:r>
          </w:p>
        </w:tc>
        <w:tc>
          <w:tcPr>
            <w:tcW w:w="0" w:type="auto"/>
            <w:noWrap/>
            <w:vAlign w:val="center"/>
            <w:hideMark/>
          </w:tcPr>
          <w:p w14:paraId="70291EC8" w14:textId="77777777" w:rsidR="00503704" w:rsidRPr="0015288E" w:rsidRDefault="00503704" w:rsidP="003726E6">
            <w:pPr>
              <w:rPr>
                <w:rFonts w:cs="Times New Roman"/>
              </w:rPr>
            </w:pPr>
            <w:r w:rsidRPr="0015288E">
              <w:rPr>
                <w:rFonts w:cs="Times New Roman"/>
              </w:rPr>
              <w:t>17.13136</w:t>
            </w:r>
          </w:p>
        </w:tc>
        <w:tc>
          <w:tcPr>
            <w:tcW w:w="0" w:type="auto"/>
            <w:noWrap/>
            <w:vAlign w:val="center"/>
            <w:hideMark/>
          </w:tcPr>
          <w:p w14:paraId="748EDF9B" w14:textId="77777777" w:rsidR="00503704" w:rsidRPr="0015288E" w:rsidRDefault="00503704" w:rsidP="003726E6">
            <w:pPr>
              <w:rPr>
                <w:rFonts w:cs="Times New Roman"/>
              </w:rPr>
            </w:pPr>
            <w:r w:rsidRPr="0015288E">
              <w:rPr>
                <w:rFonts w:cs="Times New Roman"/>
              </w:rPr>
              <w:t>17.81103</w:t>
            </w:r>
          </w:p>
        </w:tc>
      </w:tr>
      <w:tr w:rsidR="00503704" w:rsidRPr="0015288E" w14:paraId="202FF3D7" w14:textId="77777777" w:rsidTr="002610C3">
        <w:trPr>
          <w:trHeight w:val="149"/>
        </w:trPr>
        <w:tc>
          <w:tcPr>
            <w:tcW w:w="0" w:type="auto"/>
            <w:noWrap/>
            <w:vAlign w:val="center"/>
            <w:hideMark/>
          </w:tcPr>
          <w:p w14:paraId="3570F676" w14:textId="77777777" w:rsidR="00503704" w:rsidRPr="0015288E" w:rsidRDefault="00503704" w:rsidP="003726E6">
            <w:pPr>
              <w:rPr>
                <w:rFonts w:cs="Times New Roman"/>
              </w:rPr>
            </w:pPr>
            <w:r w:rsidRPr="0015288E">
              <w:rPr>
                <w:rFonts w:cs="Times New Roman"/>
              </w:rPr>
              <w:t>12</w:t>
            </w:r>
          </w:p>
        </w:tc>
        <w:tc>
          <w:tcPr>
            <w:tcW w:w="0" w:type="auto"/>
            <w:noWrap/>
            <w:vAlign w:val="center"/>
            <w:hideMark/>
          </w:tcPr>
          <w:p w14:paraId="49ABE1B0" w14:textId="77777777" w:rsidR="00503704" w:rsidRPr="0015288E" w:rsidRDefault="00503704" w:rsidP="003726E6">
            <w:pPr>
              <w:rPr>
                <w:rFonts w:cs="Times New Roman"/>
              </w:rPr>
            </w:pPr>
            <w:r w:rsidRPr="0015288E">
              <w:rPr>
                <w:rFonts w:cs="Times New Roman"/>
              </w:rPr>
              <w:t>5.909881</w:t>
            </w:r>
          </w:p>
        </w:tc>
        <w:tc>
          <w:tcPr>
            <w:tcW w:w="0" w:type="auto"/>
            <w:noWrap/>
            <w:vAlign w:val="center"/>
            <w:hideMark/>
          </w:tcPr>
          <w:p w14:paraId="61FDE817" w14:textId="77777777" w:rsidR="00503704" w:rsidRPr="0015288E" w:rsidRDefault="00503704" w:rsidP="003726E6">
            <w:pPr>
              <w:rPr>
                <w:rFonts w:cs="Times New Roman"/>
              </w:rPr>
            </w:pPr>
            <w:r w:rsidRPr="0015288E">
              <w:rPr>
                <w:rFonts w:cs="Times New Roman"/>
              </w:rPr>
              <w:t>8.035186</w:t>
            </w:r>
          </w:p>
        </w:tc>
        <w:tc>
          <w:tcPr>
            <w:tcW w:w="0" w:type="auto"/>
            <w:noWrap/>
            <w:vAlign w:val="center"/>
            <w:hideMark/>
          </w:tcPr>
          <w:p w14:paraId="64BD9B50" w14:textId="77777777" w:rsidR="00503704" w:rsidRPr="0015288E" w:rsidRDefault="00503704" w:rsidP="003726E6">
            <w:pPr>
              <w:rPr>
                <w:rFonts w:cs="Times New Roman"/>
              </w:rPr>
            </w:pPr>
            <w:r w:rsidRPr="0015288E">
              <w:rPr>
                <w:rFonts w:cs="Times New Roman"/>
              </w:rPr>
              <w:t>9.442322</w:t>
            </w:r>
          </w:p>
        </w:tc>
        <w:tc>
          <w:tcPr>
            <w:tcW w:w="0" w:type="auto"/>
            <w:noWrap/>
            <w:vAlign w:val="center"/>
            <w:hideMark/>
          </w:tcPr>
          <w:p w14:paraId="58FC278C" w14:textId="77777777" w:rsidR="00503704" w:rsidRPr="0015288E" w:rsidRDefault="00503704" w:rsidP="003726E6">
            <w:pPr>
              <w:rPr>
                <w:rFonts w:cs="Times New Roman"/>
              </w:rPr>
            </w:pPr>
            <w:r w:rsidRPr="0015288E">
              <w:rPr>
                <w:rFonts w:cs="Times New Roman"/>
              </w:rPr>
              <w:t>10.79208</w:t>
            </w:r>
          </w:p>
        </w:tc>
        <w:tc>
          <w:tcPr>
            <w:tcW w:w="0" w:type="auto"/>
            <w:noWrap/>
            <w:vAlign w:val="center"/>
            <w:hideMark/>
          </w:tcPr>
          <w:p w14:paraId="5C861DBE" w14:textId="77777777" w:rsidR="00503704" w:rsidRPr="0015288E" w:rsidRDefault="00503704" w:rsidP="003726E6">
            <w:pPr>
              <w:rPr>
                <w:rFonts w:cs="Times New Roman"/>
              </w:rPr>
            </w:pPr>
            <w:r w:rsidRPr="0015288E">
              <w:rPr>
                <w:rFonts w:cs="Times New Roman"/>
              </w:rPr>
              <w:t>11.22024</w:t>
            </w:r>
          </w:p>
        </w:tc>
      </w:tr>
      <w:tr w:rsidR="00503704" w:rsidRPr="0015288E" w14:paraId="69CE90ED" w14:textId="77777777" w:rsidTr="002610C3">
        <w:trPr>
          <w:trHeight w:val="149"/>
        </w:trPr>
        <w:tc>
          <w:tcPr>
            <w:tcW w:w="0" w:type="auto"/>
            <w:noWrap/>
            <w:vAlign w:val="center"/>
            <w:hideMark/>
          </w:tcPr>
          <w:p w14:paraId="6AAA5592" w14:textId="77777777" w:rsidR="00503704" w:rsidRPr="0015288E" w:rsidRDefault="00503704" w:rsidP="003726E6">
            <w:pPr>
              <w:rPr>
                <w:rFonts w:cs="Times New Roman"/>
              </w:rPr>
            </w:pPr>
            <w:r w:rsidRPr="0015288E">
              <w:rPr>
                <w:rFonts w:cs="Times New Roman"/>
              </w:rPr>
              <w:t>18</w:t>
            </w:r>
          </w:p>
        </w:tc>
        <w:tc>
          <w:tcPr>
            <w:tcW w:w="0" w:type="auto"/>
            <w:noWrap/>
            <w:vAlign w:val="center"/>
            <w:hideMark/>
          </w:tcPr>
          <w:p w14:paraId="23A1B368" w14:textId="77777777" w:rsidR="00503704" w:rsidRPr="0015288E" w:rsidRDefault="00503704" w:rsidP="003726E6">
            <w:pPr>
              <w:rPr>
                <w:rFonts w:cs="Times New Roman"/>
              </w:rPr>
            </w:pPr>
            <w:r w:rsidRPr="0015288E">
              <w:rPr>
                <w:rFonts w:cs="Times New Roman"/>
              </w:rPr>
              <w:t>4.510083</w:t>
            </w:r>
          </w:p>
        </w:tc>
        <w:tc>
          <w:tcPr>
            <w:tcW w:w="0" w:type="auto"/>
            <w:noWrap/>
            <w:vAlign w:val="center"/>
            <w:hideMark/>
          </w:tcPr>
          <w:p w14:paraId="0D6C6FCE" w14:textId="77777777" w:rsidR="00503704" w:rsidRPr="0015288E" w:rsidRDefault="00503704" w:rsidP="003726E6">
            <w:pPr>
              <w:rPr>
                <w:rFonts w:cs="Times New Roman"/>
              </w:rPr>
            </w:pPr>
            <w:r w:rsidRPr="0015288E">
              <w:rPr>
                <w:rFonts w:cs="Times New Roman"/>
              </w:rPr>
              <w:t>6.131994</w:t>
            </w:r>
          </w:p>
        </w:tc>
        <w:tc>
          <w:tcPr>
            <w:tcW w:w="0" w:type="auto"/>
            <w:noWrap/>
            <w:vAlign w:val="center"/>
            <w:hideMark/>
          </w:tcPr>
          <w:p w14:paraId="1409EF35" w14:textId="77777777" w:rsidR="00503704" w:rsidRPr="0015288E" w:rsidRDefault="00503704" w:rsidP="003726E6">
            <w:pPr>
              <w:rPr>
                <w:rFonts w:cs="Times New Roman"/>
              </w:rPr>
            </w:pPr>
            <w:r w:rsidRPr="0015288E">
              <w:rPr>
                <w:rFonts w:cs="Times New Roman"/>
              </w:rPr>
              <w:t>7.205841</w:t>
            </w:r>
          </w:p>
        </w:tc>
        <w:tc>
          <w:tcPr>
            <w:tcW w:w="0" w:type="auto"/>
            <w:noWrap/>
            <w:vAlign w:val="center"/>
            <w:hideMark/>
          </w:tcPr>
          <w:p w14:paraId="5C2A6EA9" w14:textId="77777777" w:rsidR="00503704" w:rsidRPr="0015288E" w:rsidRDefault="00503704" w:rsidP="003726E6">
            <w:pPr>
              <w:rPr>
                <w:rFonts w:cs="Times New Roman"/>
              </w:rPr>
            </w:pPr>
            <w:r w:rsidRPr="0015288E">
              <w:rPr>
                <w:rFonts w:cs="Times New Roman"/>
              </w:rPr>
              <w:t>8.2359</w:t>
            </w:r>
          </w:p>
        </w:tc>
        <w:tc>
          <w:tcPr>
            <w:tcW w:w="0" w:type="auto"/>
            <w:noWrap/>
            <w:vAlign w:val="center"/>
            <w:hideMark/>
          </w:tcPr>
          <w:p w14:paraId="62E44241" w14:textId="77777777" w:rsidR="00503704" w:rsidRPr="0015288E" w:rsidRDefault="00503704" w:rsidP="003726E6">
            <w:pPr>
              <w:rPr>
                <w:rFonts w:cs="Times New Roman"/>
              </w:rPr>
            </w:pPr>
            <w:r w:rsidRPr="0015288E">
              <w:rPr>
                <w:rFonts w:cs="Times New Roman"/>
              </w:rPr>
              <w:t>8.562648</w:t>
            </w:r>
          </w:p>
        </w:tc>
      </w:tr>
      <w:tr w:rsidR="00503704" w:rsidRPr="0015288E" w14:paraId="07572D77" w14:textId="77777777" w:rsidTr="002610C3">
        <w:trPr>
          <w:trHeight w:val="388"/>
        </w:trPr>
        <w:tc>
          <w:tcPr>
            <w:tcW w:w="0" w:type="auto"/>
            <w:noWrap/>
            <w:vAlign w:val="center"/>
            <w:hideMark/>
          </w:tcPr>
          <w:p w14:paraId="349AC1B8" w14:textId="77777777" w:rsidR="00503704" w:rsidRPr="0015288E" w:rsidRDefault="00503704" w:rsidP="003726E6">
            <w:pPr>
              <w:rPr>
                <w:rFonts w:cs="Times New Roman"/>
              </w:rPr>
            </w:pPr>
            <w:r w:rsidRPr="0015288E">
              <w:rPr>
                <w:rFonts w:cs="Times New Roman"/>
              </w:rPr>
              <w:t>24</w:t>
            </w:r>
          </w:p>
        </w:tc>
        <w:tc>
          <w:tcPr>
            <w:tcW w:w="0" w:type="auto"/>
            <w:noWrap/>
            <w:vAlign w:val="center"/>
            <w:hideMark/>
          </w:tcPr>
          <w:p w14:paraId="30067FB8" w14:textId="77777777" w:rsidR="00503704" w:rsidRPr="0015288E" w:rsidRDefault="00503704" w:rsidP="003726E6">
            <w:pPr>
              <w:rPr>
                <w:rFonts w:cs="Times New Roman"/>
              </w:rPr>
            </w:pPr>
            <w:r w:rsidRPr="0015288E">
              <w:rPr>
                <w:rFonts w:cs="Times New Roman"/>
              </w:rPr>
              <w:t>3.722992</w:t>
            </w:r>
          </w:p>
        </w:tc>
        <w:tc>
          <w:tcPr>
            <w:tcW w:w="0" w:type="auto"/>
            <w:noWrap/>
            <w:vAlign w:val="center"/>
            <w:hideMark/>
          </w:tcPr>
          <w:p w14:paraId="045E8173" w14:textId="77777777" w:rsidR="00503704" w:rsidRPr="0015288E" w:rsidRDefault="00503704" w:rsidP="003726E6">
            <w:pPr>
              <w:rPr>
                <w:rFonts w:cs="Times New Roman"/>
              </w:rPr>
            </w:pPr>
            <w:r w:rsidRPr="0015288E">
              <w:rPr>
                <w:rFonts w:cs="Times New Roman"/>
              </w:rPr>
              <w:t>5.06185</w:t>
            </w:r>
          </w:p>
        </w:tc>
        <w:tc>
          <w:tcPr>
            <w:tcW w:w="0" w:type="auto"/>
            <w:noWrap/>
            <w:vAlign w:val="center"/>
            <w:hideMark/>
          </w:tcPr>
          <w:p w14:paraId="3898D6D2" w14:textId="77777777" w:rsidR="00503704" w:rsidRPr="0015288E" w:rsidRDefault="00503704" w:rsidP="003726E6">
            <w:pPr>
              <w:rPr>
                <w:rFonts w:cs="Times New Roman"/>
              </w:rPr>
            </w:pPr>
            <w:r w:rsidRPr="0015288E">
              <w:rPr>
                <w:rFonts w:cs="Times New Roman"/>
              </w:rPr>
              <w:t>5.94829</w:t>
            </w:r>
          </w:p>
        </w:tc>
        <w:tc>
          <w:tcPr>
            <w:tcW w:w="0" w:type="auto"/>
            <w:noWrap/>
            <w:vAlign w:val="center"/>
            <w:hideMark/>
          </w:tcPr>
          <w:p w14:paraId="5A75F90D" w14:textId="77777777" w:rsidR="00503704" w:rsidRPr="0015288E" w:rsidRDefault="00503704" w:rsidP="003726E6">
            <w:pPr>
              <w:rPr>
                <w:rFonts w:cs="Times New Roman"/>
              </w:rPr>
            </w:pPr>
            <w:r w:rsidRPr="0015288E">
              <w:rPr>
                <w:rFonts w:cs="Times New Roman"/>
              </w:rPr>
              <w:t>6.798585</w:t>
            </w:r>
          </w:p>
        </w:tc>
        <w:tc>
          <w:tcPr>
            <w:tcW w:w="0" w:type="auto"/>
            <w:noWrap/>
            <w:vAlign w:val="center"/>
            <w:hideMark/>
          </w:tcPr>
          <w:p w14:paraId="7AE03B7D" w14:textId="77777777" w:rsidR="00503704" w:rsidRPr="0015288E" w:rsidRDefault="00503704" w:rsidP="003726E6">
            <w:pPr>
              <w:rPr>
                <w:rFonts w:cs="Times New Roman"/>
              </w:rPr>
            </w:pPr>
            <w:r w:rsidRPr="0015288E">
              <w:rPr>
                <w:rFonts w:cs="Times New Roman"/>
              </w:rPr>
              <w:t>7.06831</w:t>
            </w:r>
          </w:p>
        </w:tc>
      </w:tr>
      <w:tr w:rsidR="00503704" w:rsidRPr="0015288E" w14:paraId="49B25E4C" w14:textId="77777777" w:rsidTr="002610C3">
        <w:trPr>
          <w:trHeight w:val="319"/>
        </w:trPr>
        <w:tc>
          <w:tcPr>
            <w:tcW w:w="0" w:type="auto"/>
            <w:vAlign w:val="center"/>
            <w:hideMark/>
          </w:tcPr>
          <w:p w14:paraId="3677D5DE" w14:textId="77777777" w:rsidR="00503704" w:rsidRPr="0015288E" w:rsidRDefault="00503704" w:rsidP="003726E6">
            <w:pPr>
              <w:rPr>
                <w:rFonts w:cs="Times New Roman"/>
              </w:rPr>
            </w:pPr>
            <w:r w:rsidRPr="0015288E">
              <w:rPr>
                <w:rFonts w:cs="Times New Roman"/>
              </w:rPr>
              <w:t>0.25 (</w:t>
            </w:r>
            <w:proofErr w:type="spellStart"/>
            <w:r w:rsidRPr="0015288E">
              <w:rPr>
                <w:rFonts w:cs="Times New Roman"/>
              </w:rPr>
              <w:t>t</w:t>
            </w:r>
            <w:r w:rsidRPr="0015288E">
              <w:rPr>
                <w:rFonts w:cs="Times New Roman"/>
                <w:vertAlign w:val="subscript"/>
              </w:rPr>
              <w:t>c</w:t>
            </w:r>
            <w:proofErr w:type="spellEnd"/>
            <w:r w:rsidRPr="0015288E">
              <w:rPr>
                <w:rFonts w:cs="Times New Roman"/>
              </w:rPr>
              <w:t>) for all</w:t>
            </w:r>
            <w:r w:rsidRPr="0015288E">
              <w:rPr>
                <w:rFonts w:cs="Times New Roman"/>
              </w:rPr>
              <w:br/>
              <w:t xml:space="preserve"> culvert streams</w:t>
            </w:r>
          </w:p>
        </w:tc>
        <w:tc>
          <w:tcPr>
            <w:tcW w:w="0" w:type="auto"/>
            <w:noWrap/>
            <w:vAlign w:val="center"/>
            <w:hideMark/>
          </w:tcPr>
          <w:p w14:paraId="2E5482DC" w14:textId="77777777" w:rsidR="00503704" w:rsidRPr="0015288E" w:rsidRDefault="00503704" w:rsidP="003726E6">
            <w:pPr>
              <w:rPr>
                <w:rFonts w:cs="Times New Roman"/>
              </w:rPr>
            </w:pPr>
            <w:r w:rsidRPr="0015288E">
              <w:rPr>
                <w:rFonts w:cs="Times New Roman"/>
              </w:rPr>
              <w:t>78.05599</w:t>
            </w:r>
          </w:p>
        </w:tc>
        <w:tc>
          <w:tcPr>
            <w:tcW w:w="0" w:type="auto"/>
            <w:noWrap/>
            <w:vAlign w:val="center"/>
            <w:hideMark/>
          </w:tcPr>
          <w:p w14:paraId="7B2D0A42" w14:textId="77777777" w:rsidR="00503704" w:rsidRPr="0015288E" w:rsidRDefault="00503704" w:rsidP="003726E6">
            <w:pPr>
              <w:rPr>
                <w:rFonts w:cs="Times New Roman"/>
              </w:rPr>
            </w:pPr>
            <w:r w:rsidRPr="0015288E">
              <w:rPr>
                <w:rFonts w:cs="Times New Roman"/>
              </w:rPr>
              <w:t>106.1264</w:t>
            </w:r>
          </w:p>
        </w:tc>
        <w:tc>
          <w:tcPr>
            <w:tcW w:w="0" w:type="auto"/>
            <w:noWrap/>
            <w:vAlign w:val="center"/>
            <w:hideMark/>
          </w:tcPr>
          <w:p w14:paraId="09EF8C1A" w14:textId="77777777" w:rsidR="00503704" w:rsidRPr="0015288E" w:rsidRDefault="00503704" w:rsidP="003726E6">
            <w:pPr>
              <w:rPr>
                <w:rFonts w:cs="Times New Roman"/>
              </w:rPr>
            </w:pPr>
            <w:r w:rsidRPr="0015288E">
              <w:rPr>
                <w:rFonts w:cs="Times New Roman"/>
              </w:rPr>
              <w:t>124.7114</w:t>
            </w:r>
          </w:p>
        </w:tc>
        <w:tc>
          <w:tcPr>
            <w:tcW w:w="0" w:type="auto"/>
            <w:noWrap/>
            <w:vAlign w:val="center"/>
            <w:hideMark/>
          </w:tcPr>
          <w:p w14:paraId="45DE7A51" w14:textId="77777777" w:rsidR="00503704" w:rsidRPr="0015288E" w:rsidRDefault="00503704" w:rsidP="003726E6">
            <w:pPr>
              <w:rPr>
                <w:rFonts w:cs="Times New Roman"/>
              </w:rPr>
            </w:pPr>
            <w:r w:rsidRPr="0015288E">
              <w:rPr>
                <w:rFonts w:cs="Times New Roman"/>
              </w:rPr>
              <w:t>142.5387</w:t>
            </w:r>
          </w:p>
        </w:tc>
        <w:tc>
          <w:tcPr>
            <w:tcW w:w="0" w:type="auto"/>
            <w:noWrap/>
            <w:vAlign w:val="center"/>
            <w:hideMark/>
          </w:tcPr>
          <w:p w14:paraId="03074A19" w14:textId="77777777" w:rsidR="00503704" w:rsidRPr="0015288E" w:rsidRDefault="00503704" w:rsidP="003726E6">
            <w:pPr>
              <w:rPr>
                <w:rFonts w:cs="Times New Roman"/>
              </w:rPr>
            </w:pPr>
            <w:r w:rsidRPr="0015288E">
              <w:rPr>
                <w:rFonts w:cs="Times New Roman"/>
              </w:rPr>
              <w:t>148.1937</w:t>
            </w:r>
          </w:p>
        </w:tc>
      </w:tr>
    </w:tbl>
    <w:p w14:paraId="7DFFBA80" w14:textId="77777777" w:rsidR="002610C3" w:rsidRPr="0015288E" w:rsidRDefault="002610C3" w:rsidP="003726E6">
      <w:pPr>
        <w:pStyle w:val="Caption"/>
        <w:rPr>
          <w:rFonts w:cs="Times New Roman"/>
        </w:rPr>
      </w:pPr>
    </w:p>
    <w:p w14:paraId="3A0A2AB2" w14:textId="77777777" w:rsidR="002610C3" w:rsidRPr="0015288E" w:rsidRDefault="002610C3" w:rsidP="003726E6">
      <w:pPr>
        <w:pStyle w:val="Caption"/>
        <w:rPr>
          <w:rFonts w:cs="Times New Roman"/>
        </w:rPr>
      </w:pPr>
    </w:p>
    <w:p w14:paraId="3BCD9788" w14:textId="77777777" w:rsidR="002610C3" w:rsidRPr="0015288E" w:rsidRDefault="002610C3" w:rsidP="003726E6">
      <w:pPr>
        <w:pStyle w:val="Caption"/>
        <w:rPr>
          <w:rFonts w:cs="Times New Roman"/>
        </w:rPr>
      </w:pPr>
    </w:p>
    <w:p w14:paraId="4B0D9DD8" w14:textId="77777777" w:rsidR="002610C3" w:rsidRPr="0015288E" w:rsidRDefault="002610C3" w:rsidP="003726E6">
      <w:pPr>
        <w:pStyle w:val="Caption"/>
        <w:rPr>
          <w:rFonts w:cs="Times New Roman"/>
        </w:rPr>
      </w:pPr>
    </w:p>
    <w:p w14:paraId="4CE57717" w14:textId="77777777" w:rsidR="002610C3" w:rsidRPr="0015288E" w:rsidRDefault="002610C3" w:rsidP="003726E6">
      <w:pPr>
        <w:pStyle w:val="Caption"/>
        <w:rPr>
          <w:rFonts w:cs="Times New Roman"/>
        </w:rPr>
      </w:pPr>
    </w:p>
    <w:p w14:paraId="6B9B4E5D" w14:textId="77777777" w:rsidR="002610C3" w:rsidRPr="0015288E" w:rsidRDefault="002610C3" w:rsidP="003726E6">
      <w:pPr>
        <w:pStyle w:val="Caption"/>
        <w:rPr>
          <w:rFonts w:cs="Times New Roman"/>
        </w:rPr>
      </w:pPr>
    </w:p>
    <w:p w14:paraId="466FA11C" w14:textId="77777777" w:rsidR="002610C3" w:rsidRPr="0015288E" w:rsidRDefault="002610C3" w:rsidP="003726E6">
      <w:pPr>
        <w:pStyle w:val="Caption"/>
        <w:rPr>
          <w:rFonts w:cs="Times New Roman"/>
        </w:rPr>
      </w:pPr>
    </w:p>
    <w:p w14:paraId="4DB73334" w14:textId="77777777" w:rsidR="002610C3" w:rsidRPr="0015288E" w:rsidRDefault="002610C3" w:rsidP="003726E6">
      <w:pPr>
        <w:pStyle w:val="Caption"/>
        <w:rPr>
          <w:rFonts w:cs="Times New Roman"/>
        </w:rPr>
      </w:pPr>
    </w:p>
    <w:p w14:paraId="538461DB" w14:textId="77777777" w:rsidR="002610C3" w:rsidRPr="0015288E" w:rsidRDefault="002610C3" w:rsidP="003726E6">
      <w:pPr>
        <w:pStyle w:val="Caption"/>
        <w:rPr>
          <w:rFonts w:cs="Times New Roman"/>
        </w:rPr>
      </w:pPr>
    </w:p>
    <w:p w14:paraId="718DEC9C" w14:textId="77777777" w:rsidR="002610C3" w:rsidRPr="0015288E" w:rsidRDefault="002610C3" w:rsidP="003726E6">
      <w:pPr>
        <w:pStyle w:val="Caption"/>
        <w:rPr>
          <w:rFonts w:cs="Times New Roman"/>
        </w:rPr>
      </w:pPr>
    </w:p>
    <w:p w14:paraId="5F1F0844" w14:textId="77777777" w:rsidR="002610C3" w:rsidRPr="0015288E" w:rsidRDefault="002610C3" w:rsidP="003726E6">
      <w:pPr>
        <w:pStyle w:val="Caption"/>
        <w:rPr>
          <w:rFonts w:cs="Times New Roman"/>
        </w:rPr>
      </w:pPr>
    </w:p>
    <w:p w14:paraId="68C7475C" w14:textId="77777777" w:rsidR="001A0C5C" w:rsidRDefault="001A0C5C" w:rsidP="003726E6">
      <w:pPr>
        <w:pStyle w:val="Caption"/>
        <w:rPr>
          <w:rFonts w:cs="Times New Roman"/>
        </w:rPr>
      </w:pPr>
    </w:p>
    <w:p w14:paraId="45D4C6A2" w14:textId="77777777" w:rsidR="001A0C5C" w:rsidRDefault="001A0C5C" w:rsidP="003726E6">
      <w:pPr>
        <w:pStyle w:val="Caption"/>
        <w:rPr>
          <w:rFonts w:cs="Times New Roman"/>
        </w:rPr>
      </w:pPr>
    </w:p>
    <w:p w14:paraId="1BF54CC1" w14:textId="77777777" w:rsidR="001A0C5C" w:rsidRDefault="001A0C5C" w:rsidP="003726E6">
      <w:pPr>
        <w:pStyle w:val="Caption"/>
        <w:rPr>
          <w:rFonts w:cs="Times New Roman"/>
        </w:rPr>
      </w:pPr>
    </w:p>
    <w:p w14:paraId="3CB960F1" w14:textId="4DBF09A8" w:rsidR="00503704" w:rsidRPr="0015288E" w:rsidRDefault="00E01DD1" w:rsidP="00E01DD1">
      <w:pPr>
        <w:pStyle w:val="Caption"/>
        <w:rPr>
          <w:rFonts w:cs="Times New Roman"/>
        </w:rPr>
      </w:pPr>
      <w:bookmarkStart w:id="126" w:name="_Toc189571681"/>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20</w:t>
      </w:r>
      <w:r w:rsidR="003849B3">
        <w:fldChar w:fldCharType="end"/>
      </w:r>
      <w:r>
        <w:rPr>
          <w:rFonts w:cs="Times New Roman"/>
        </w:rPr>
        <w:t xml:space="preserve">: </w:t>
      </w:r>
      <w:r w:rsidR="00503704" w:rsidRPr="0015288E">
        <w:rPr>
          <w:rFonts w:cs="Times New Roman"/>
        </w:rPr>
        <w:t>Rainfall value for different return periods using Log Pearson Type III method</w:t>
      </w:r>
      <w:bookmarkEnd w:id="126"/>
    </w:p>
    <w:tbl>
      <w:tblPr>
        <w:tblStyle w:val="TableGrid"/>
        <w:tblpPr w:leftFromText="180" w:rightFromText="180" w:vertAnchor="text" w:horzAnchor="margin" w:tblpXSpec="center" w:tblpY="33"/>
        <w:tblW w:w="0" w:type="auto"/>
        <w:tblLook w:val="04A0" w:firstRow="1" w:lastRow="0" w:firstColumn="1" w:lastColumn="0" w:noHBand="0" w:noVBand="1"/>
      </w:tblPr>
      <w:tblGrid>
        <w:gridCol w:w="2055"/>
        <w:gridCol w:w="711"/>
        <w:gridCol w:w="711"/>
        <w:gridCol w:w="821"/>
        <w:gridCol w:w="821"/>
        <w:gridCol w:w="821"/>
      </w:tblGrid>
      <w:tr w:rsidR="00503704" w:rsidRPr="0015288E" w14:paraId="18A85493" w14:textId="77777777" w:rsidTr="002610C3">
        <w:trPr>
          <w:trHeight w:val="149"/>
        </w:trPr>
        <w:tc>
          <w:tcPr>
            <w:tcW w:w="0" w:type="auto"/>
            <w:vMerge w:val="restart"/>
            <w:vAlign w:val="center"/>
            <w:hideMark/>
          </w:tcPr>
          <w:p w14:paraId="2EC8CD0D" w14:textId="77777777" w:rsidR="00503704" w:rsidRPr="0015288E" w:rsidRDefault="00503704" w:rsidP="001A0C5C">
            <w:r w:rsidRPr="0015288E">
              <w:t xml:space="preserve">Rainfall Duration, </w:t>
            </w:r>
            <w:proofErr w:type="spellStart"/>
            <w:r w:rsidRPr="0015288E">
              <w:t>hr</w:t>
            </w:r>
            <w:proofErr w:type="spellEnd"/>
          </w:p>
        </w:tc>
        <w:tc>
          <w:tcPr>
            <w:tcW w:w="0" w:type="auto"/>
            <w:gridSpan w:val="4"/>
            <w:vAlign w:val="center"/>
            <w:hideMark/>
          </w:tcPr>
          <w:p w14:paraId="686F3AD8" w14:textId="77777777" w:rsidR="00503704" w:rsidRPr="0015288E" w:rsidRDefault="00503704" w:rsidP="001A0C5C">
            <w:r w:rsidRPr="0015288E">
              <w:t>Return Period, Years</w:t>
            </w:r>
          </w:p>
        </w:tc>
        <w:tc>
          <w:tcPr>
            <w:tcW w:w="0" w:type="auto"/>
            <w:noWrap/>
            <w:vAlign w:val="center"/>
            <w:hideMark/>
          </w:tcPr>
          <w:p w14:paraId="0E31697B" w14:textId="77777777" w:rsidR="00503704" w:rsidRPr="0015288E" w:rsidRDefault="00503704" w:rsidP="001A0C5C"/>
        </w:tc>
      </w:tr>
      <w:tr w:rsidR="00503704" w:rsidRPr="0015288E" w14:paraId="7275E434" w14:textId="77777777" w:rsidTr="002610C3">
        <w:trPr>
          <w:trHeight w:val="448"/>
        </w:trPr>
        <w:tc>
          <w:tcPr>
            <w:tcW w:w="0" w:type="auto"/>
            <w:vMerge/>
            <w:vAlign w:val="center"/>
            <w:hideMark/>
          </w:tcPr>
          <w:p w14:paraId="0CC14A6C" w14:textId="77777777" w:rsidR="00503704" w:rsidRPr="0015288E" w:rsidRDefault="00503704" w:rsidP="001A0C5C"/>
        </w:tc>
        <w:tc>
          <w:tcPr>
            <w:tcW w:w="0" w:type="auto"/>
            <w:noWrap/>
            <w:vAlign w:val="center"/>
            <w:hideMark/>
          </w:tcPr>
          <w:p w14:paraId="6E50BB7E" w14:textId="77777777" w:rsidR="00503704" w:rsidRPr="0015288E" w:rsidRDefault="00503704" w:rsidP="001A0C5C">
            <w:r w:rsidRPr="0015288E">
              <w:t>2</w:t>
            </w:r>
          </w:p>
        </w:tc>
        <w:tc>
          <w:tcPr>
            <w:tcW w:w="0" w:type="auto"/>
            <w:noWrap/>
            <w:vAlign w:val="center"/>
            <w:hideMark/>
          </w:tcPr>
          <w:p w14:paraId="2A35BBB3" w14:textId="77777777" w:rsidR="00503704" w:rsidRPr="0015288E" w:rsidRDefault="00503704" w:rsidP="001A0C5C">
            <w:r w:rsidRPr="0015288E">
              <w:t>5</w:t>
            </w:r>
          </w:p>
        </w:tc>
        <w:tc>
          <w:tcPr>
            <w:tcW w:w="0" w:type="auto"/>
            <w:noWrap/>
            <w:vAlign w:val="center"/>
            <w:hideMark/>
          </w:tcPr>
          <w:p w14:paraId="6A6E7D4B" w14:textId="77777777" w:rsidR="00503704" w:rsidRPr="0015288E" w:rsidRDefault="00503704" w:rsidP="001A0C5C">
            <w:r w:rsidRPr="0015288E">
              <w:t>10</w:t>
            </w:r>
          </w:p>
        </w:tc>
        <w:tc>
          <w:tcPr>
            <w:tcW w:w="0" w:type="auto"/>
            <w:noWrap/>
            <w:vAlign w:val="center"/>
            <w:hideMark/>
          </w:tcPr>
          <w:p w14:paraId="2BC99A16" w14:textId="77777777" w:rsidR="00503704" w:rsidRPr="0015288E" w:rsidRDefault="00503704" w:rsidP="001A0C5C">
            <w:r w:rsidRPr="0015288E">
              <w:t>25</w:t>
            </w:r>
          </w:p>
        </w:tc>
        <w:tc>
          <w:tcPr>
            <w:tcW w:w="0" w:type="auto"/>
            <w:noWrap/>
            <w:vAlign w:val="center"/>
            <w:hideMark/>
          </w:tcPr>
          <w:p w14:paraId="702910C9" w14:textId="77777777" w:rsidR="00503704" w:rsidRPr="0015288E" w:rsidRDefault="00503704" w:rsidP="001A0C5C">
            <w:r w:rsidRPr="0015288E">
              <w:t>50</w:t>
            </w:r>
          </w:p>
        </w:tc>
      </w:tr>
      <w:tr w:rsidR="00503704" w:rsidRPr="0015288E" w14:paraId="0E5566E9" w14:textId="77777777" w:rsidTr="002610C3">
        <w:trPr>
          <w:trHeight w:val="149"/>
        </w:trPr>
        <w:tc>
          <w:tcPr>
            <w:tcW w:w="0" w:type="auto"/>
            <w:noWrap/>
            <w:vAlign w:val="center"/>
            <w:hideMark/>
          </w:tcPr>
          <w:p w14:paraId="2FC0A264" w14:textId="77777777" w:rsidR="00503704" w:rsidRPr="0015288E" w:rsidRDefault="00503704" w:rsidP="001A0C5C">
            <w:r w:rsidRPr="0015288E">
              <w:t>0.25</w:t>
            </w:r>
          </w:p>
        </w:tc>
        <w:tc>
          <w:tcPr>
            <w:tcW w:w="0" w:type="auto"/>
            <w:noWrap/>
            <w:vAlign w:val="center"/>
          </w:tcPr>
          <w:p w14:paraId="0C22A7C7" w14:textId="77777777" w:rsidR="00503704" w:rsidRPr="0015288E" w:rsidRDefault="00503704" w:rsidP="001A0C5C">
            <w:r w:rsidRPr="0015288E">
              <w:t>76.62</w:t>
            </w:r>
          </w:p>
        </w:tc>
        <w:tc>
          <w:tcPr>
            <w:tcW w:w="0" w:type="auto"/>
            <w:noWrap/>
            <w:vAlign w:val="center"/>
          </w:tcPr>
          <w:p w14:paraId="288B41C7" w14:textId="77777777" w:rsidR="00503704" w:rsidRPr="0015288E" w:rsidRDefault="00503704" w:rsidP="001A0C5C">
            <w:r w:rsidRPr="0015288E">
              <w:t>99.46</w:t>
            </w:r>
          </w:p>
        </w:tc>
        <w:tc>
          <w:tcPr>
            <w:tcW w:w="0" w:type="auto"/>
            <w:noWrap/>
            <w:vAlign w:val="center"/>
          </w:tcPr>
          <w:p w14:paraId="016749E3" w14:textId="77777777" w:rsidR="00503704" w:rsidRPr="0015288E" w:rsidRDefault="00503704" w:rsidP="001A0C5C">
            <w:r w:rsidRPr="0015288E">
              <w:t>115.55</w:t>
            </w:r>
          </w:p>
        </w:tc>
        <w:tc>
          <w:tcPr>
            <w:tcW w:w="0" w:type="auto"/>
            <w:noWrap/>
            <w:vAlign w:val="center"/>
          </w:tcPr>
          <w:p w14:paraId="728A2DBA" w14:textId="77777777" w:rsidR="00503704" w:rsidRPr="0015288E" w:rsidRDefault="00503704" w:rsidP="001A0C5C">
            <w:r w:rsidRPr="0015288E">
              <w:t>137.01</w:t>
            </w:r>
          </w:p>
        </w:tc>
        <w:tc>
          <w:tcPr>
            <w:tcW w:w="0" w:type="auto"/>
            <w:noWrap/>
            <w:vAlign w:val="center"/>
          </w:tcPr>
          <w:p w14:paraId="3A09357A" w14:textId="77777777" w:rsidR="00503704" w:rsidRPr="0015288E" w:rsidRDefault="00503704" w:rsidP="001A0C5C">
            <w:r w:rsidRPr="0015288E">
              <w:t>153.87</w:t>
            </w:r>
          </w:p>
        </w:tc>
      </w:tr>
      <w:tr w:rsidR="00503704" w:rsidRPr="0015288E" w14:paraId="3907E47F" w14:textId="77777777" w:rsidTr="002610C3">
        <w:trPr>
          <w:trHeight w:val="149"/>
        </w:trPr>
        <w:tc>
          <w:tcPr>
            <w:tcW w:w="0" w:type="auto"/>
            <w:noWrap/>
            <w:vAlign w:val="center"/>
            <w:hideMark/>
          </w:tcPr>
          <w:p w14:paraId="7D59A719" w14:textId="77777777" w:rsidR="00503704" w:rsidRPr="0015288E" w:rsidRDefault="00503704" w:rsidP="001A0C5C">
            <w:r w:rsidRPr="0015288E">
              <w:t>0.5</w:t>
            </w:r>
          </w:p>
        </w:tc>
        <w:tc>
          <w:tcPr>
            <w:tcW w:w="0" w:type="auto"/>
            <w:noWrap/>
            <w:vAlign w:val="center"/>
          </w:tcPr>
          <w:p w14:paraId="736C5B98" w14:textId="77777777" w:rsidR="00503704" w:rsidRPr="0015288E" w:rsidRDefault="00503704" w:rsidP="001A0C5C">
            <w:r w:rsidRPr="0015288E">
              <w:t>48.27</w:t>
            </w:r>
          </w:p>
        </w:tc>
        <w:tc>
          <w:tcPr>
            <w:tcW w:w="0" w:type="auto"/>
            <w:noWrap/>
            <w:vAlign w:val="center"/>
          </w:tcPr>
          <w:p w14:paraId="1F02DD9E" w14:textId="77777777" w:rsidR="00503704" w:rsidRPr="0015288E" w:rsidRDefault="00503704" w:rsidP="001A0C5C">
            <w:r w:rsidRPr="0015288E">
              <w:t>62.66</w:t>
            </w:r>
          </w:p>
        </w:tc>
        <w:tc>
          <w:tcPr>
            <w:tcW w:w="0" w:type="auto"/>
            <w:noWrap/>
            <w:vAlign w:val="center"/>
          </w:tcPr>
          <w:p w14:paraId="4BFCB291" w14:textId="77777777" w:rsidR="00503704" w:rsidRPr="0015288E" w:rsidRDefault="00503704" w:rsidP="001A0C5C">
            <w:r w:rsidRPr="0015288E">
              <w:t>72.80</w:t>
            </w:r>
          </w:p>
        </w:tc>
        <w:tc>
          <w:tcPr>
            <w:tcW w:w="0" w:type="auto"/>
            <w:noWrap/>
            <w:vAlign w:val="center"/>
          </w:tcPr>
          <w:p w14:paraId="385B390C" w14:textId="77777777" w:rsidR="00503704" w:rsidRPr="0015288E" w:rsidRDefault="00503704" w:rsidP="001A0C5C">
            <w:r w:rsidRPr="0015288E">
              <w:t>86.31</w:t>
            </w:r>
          </w:p>
        </w:tc>
        <w:tc>
          <w:tcPr>
            <w:tcW w:w="0" w:type="auto"/>
            <w:noWrap/>
            <w:vAlign w:val="center"/>
          </w:tcPr>
          <w:p w14:paraId="1EA84911" w14:textId="77777777" w:rsidR="00503704" w:rsidRPr="0015288E" w:rsidRDefault="00503704" w:rsidP="001A0C5C">
            <w:r w:rsidRPr="0015288E">
              <w:t>96.93</w:t>
            </w:r>
          </w:p>
        </w:tc>
      </w:tr>
      <w:tr w:rsidR="00503704" w:rsidRPr="0015288E" w14:paraId="2A0A9B2A" w14:textId="77777777" w:rsidTr="002610C3">
        <w:trPr>
          <w:trHeight w:val="149"/>
        </w:trPr>
        <w:tc>
          <w:tcPr>
            <w:tcW w:w="0" w:type="auto"/>
            <w:noWrap/>
            <w:vAlign w:val="center"/>
            <w:hideMark/>
          </w:tcPr>
          <w:p w14:paraId="7ED5B55F" w14:textId="77777777" w:rsidR="00503704" w:rsidRPr="0015288E" w:rsidRDefault="00503704" w:rsidP="001A0C5C">
            <w:r w:rsidRPr="0015288E">
              <w:t>1</w:t>
            </w:r>
          </w:p>
        </w:tc>
        <w:tc>
          <w:tcPr>
            <w:tcW w:w="0" w:type="auto"/>
            <w:noWrap/>
            <w:vAlign w:val="center"/>
          </w:tcPr>
          <w:p w14:paraId="679C0A86" w14:textId="77777777" w:rsidR="00503704" w:rsidRPr="0015288E" w:rsidRDefault="00503704" w:rsidP="001A0C5C">
            <w:r w:rsidRPr="0015288E">
              <w:t>30.41</w:t>
            </w:r>
          </w:p>
        </w:tc>
        <w:tc>
          <w:tcPr>
            <w:tcW w:w="0" w:type="auto"/>
            <w:noWrap/>
            <w:vAlign w:val="center"/>
          </w:tcPr>
          <w:p w14:paraId="684CB12F" w14:textId="77777777" w:rsidR="00503704" w:rsidRPr="0015288E" w:rsidRDefault="00503704" w:rsidP="001A0C5C">
            <w:r w:rsidRPr="0015288E">
              <w:t>39.47</w:t>
            </w:r>
          </w:p>
        </w:tc>
        <w:tc>
          <w:tcPr>
            <w:tcW w:w="0" w:type="auto"/>
            <w:noWrap/>
            <w:vAlign w:val="center"/>
          </w:tcPr>
          <w:p w14:paraId="6136579A" w14:textId="77777777" w:rsidR="00503704" w:rsidRPr="0015288E" w:rsidRDefault="00503704" w:rsidP="001A0C5C">
            <w:r w:rsidRPr="0015288E">
              <w:t>45.86</w:t>
            </w:r>
          </w:p>
        </w:tc>
        <w:tc>
          <w:tcPr>
            <w:tcW w:w="0" w:type="auto"/>
            <w:noWrap/>
            <w:vAlign w:val="center"/>
          </w:tcPr>
          <w:p w14:paraId="7CCB8EA0" w14:textId="77777777" w:rsidR="00503704" w:rsidRPr="0015288E" w:rsidRDefault="00503704" w:rsidP="001A0C5C">
            <w:r w:rsidRPr="0015288E">
              <w:t>54.37</w:t>
            </w:r>
          </w:p>
        </w:tc>
        <w:tc>
          <w:tcPr>
            <w:tcW w:w="0" w:type="auto"/>
            <w:noWrap/>
            <w:vAlign w:val="center"/>
          </w:tcPr>
          <w:p w14:paraId="282B8E9B" w14:textId="77777777" w:rsidR="00503704" w:rsidRPr="0015288E" w:rsidRDefault="00503704" w:rsidP="001A0C5C">
            <w:r w:rsidRPr="0015288E">
              <w:t>61.06</w:t>
            </w:r>
          </w:p>
        </w:tc>
      </w:tr>
      <w:tr w:rsidR="00503704" w:rsidRPr="0015288E" w14:paraId="22B67B25" w14:textId="77777777" w:rsidTr="002610C3">
        <w:trPr>
          <w:trHeight w:val="149"/>
        </w:trPr>
        <w:tc>
          <w:tcPr>
            <w:tcW w:w="0" w:type="auto"/>
            <w:noWrap/>
            <w:vAlign w:val="center"/>
            <w:hideMark/>
          </w:tcPr>
          <w:p w14:paraId="73EF5F57" w14:textId="77777777" w:rsidR="00503704" w:rsidRPr="0015288E" w:rsidRDefault="00503704" w:rsidP="001A0C5C">
            <w:r w:rsidRPr="0015288E">
              <w:t>3</w:t>
            </w:r>
          </w:p>
        </w:tc>
        <w:tc>
          <w:tcPr>
            <w:tcW w:w="0" w:type="auto"/>
            <w:noWrap/>
            <w:vAlign w:val="center"/>
          </w:tcPr>
          <w:p w14:paraId="41297894" w14:textId="77777777" w:rsidR="00503704" w:rsidRPr="0015288E" w:rsidRDefault="00503704" w:rsidP="001A0C5C">
            <w:r w:rsidRPr="0015288E">
              <w:t>14.62</w:t>
            </w:r>
          </w:p>
        </w:tc>
        <w:tc>
          <w:tcPr>
            <w:tcW w:w="0" w:type="auto"/>
            <w:noWrap/>
            <w:vAlign w:val="center"/>
          </w:tcPr>
          <w:p w14:paraId="6F0395DD" w14:textId="77777777" w:rsidR="00503704" w:rsidRPr="0015288E" w:rsidRDefault="00503704" w:rsidP="001A0C5C">
            <w:r w:rsidRPr="0015288E">
              <w:t>18.97</w:t>
            </w:r>
          </w:p>
        </w:tc>
        <w:tc>
          <w:tcPr>
            <w:tcW w:w="0" w:type="auto"/>
            <w:noWrap/>
            <w:vAlign w:val="center"/>
          </w:tcPr>
          <w:p w14:paraId="77991FCA" w14:textId="77777777" w:rsidR="00503704" w:rsidRPr="0015288E" w:rsidRDefault="00503704" w:rsidP="001A0C5C">
            <w:r w:rsidRPr="0015288E">
              <w:t>22.04</w:t>
            </w:r>
          </w:p>
        </w:tc>
        <w:tc>
          <w:tcPr>
            <w:tcW w:w="0" w:type="auto"/>
            <w:noWrap/>
            <w:vAlign w:val="center"/>
          </w:tcPr>
          <w:p w14:paraId="486586C9" w14:textId="77777777" w:rsidR="00503704" w:rsidRPr="0015288E" w:rsidRDefault="00503704" w:rsidP="001A0C5C">
            <w:r w:rsidRPr="0015288E">
              <w:t>26.14</w:t>
            </w:r>
          </w:p>
        </w:tc>
        <w:tc>
          <w:tcPr>
            <w:tcW w:w="0" w:type="auto"/>
            <w:noWrap/>
            <w:vAlign w:val="center"/>
          </w:tcPr>
          <w:p w14:paraId="79F0B757" w14:textId="77777777" w:rsidR="00503704" w:rsidRPr="0015288E" w:rsidRDefault="00503704" w:rsidP="001A0C5C">
            <w:r w:rsidRPr="0015288E">
              <w:t>29.35</w:t>
            </w:r>
          </w:p>
        </w:tc>
      </w:tr>
      <w:tr w:rsidR="00503704" w:rsidRPr="0015288E" w14:paraId="37AB3090" w14:textId="77777777" w:rsidTr="002610C3">
        <w:trPr>
          <w:trHeight w:val="149"/>
        </w:trPr>
        <w:tc>
          <w:tcPr>
            <w:tcW w:w="0" w:type="auto"/>
            <w:noWrap/>
            <w:vAlign w:val="center"/>
            <w:hideMark/>
          </w:tcPr>
          <w:p w14:paraId="4D9EFBB4" w14:textId="77777777" w:rsidR="00503704" w:rsidRPr="0015288E" w:rsidRDefault="00503704" w:rsidP="001A0C5C">
            <w:r w:rsidRPr="0015288E">
              <w:t>6</w:t>
            </w:r>
          </w:p>
        </w:tc>
        <w:tc>
          <w:tcPr>
            <w:tcW w:w="0" w:type="auto"/>
            <w:noWrap/>
            <w:vAlign w:val="center"/>
          </w:tcPr>
          <w:p w14:paraId="672B0A3F" w14:textId="77777777" w:rsidR="00503704" w:rsidRPr="0015288E" w:rsidRDefault="00503704" w:rsidP="001A0C5C">
            <w:r w:rsidRPr="0015288E">
              <w:t>9.21</w:t>
            </w:r>
          </w:p>
        </w:tc>
        <w:tc>
          <w:tcPr>
            <w:tcW w:w="0" w:type="auto"/>
            <w:noWrap/>
            <w:vAlign w:val="center"/>
          </w:tcPr>
          <w:p w14:paraId="7934F544" w14:textId="77777777" w:rsidR="00503704" w:rsidRPr="0015288E" w:rsidRDefault="00503704" w:rsidP="001A0C5C">
            <w:r w:rsidRPr="0015288E">
              <w:t>11.95</w:t>
            </w:r>
          </w:p>
        </w:tc>
        <w:tc>
          <w:tcPr>
            <w:tcW w:w="0" w:type="auto"/>
            <w:noWrap/>
            <w:vAlign w:val="center"/>
          </w:tcPr>
          <w:p w14:paraId="7FB21E7F" w14:textId="77777777" w:rsidR="00503704" w:rsidRPr="0015288E" w:rsidRDefault="00503704" w:rsidP="001A0C5C">
            <w:r w:rsidRPr="0015288E">
              <w:t>13.89</w:t>
            </w:r>
          </w:p>
        </w:tc>
        <w:tc>
          <w:tcPr>
            <w:tcW w:w="0" w:type="auto"/>
            <w:noWrap/>
            <w:vAlign w:val="center"/>
          </w:tcPr>
          <w:p w14:paraId="6F48E472" w14:textId="77777777" w:rsidR="00503704" w:rsidRPr="0015288E" w:rsidRDefault="00503704" w:rsidP="001A0C5C">
            <w:r w:rsidRPr="0015288E">
              <w:t>16.46</w:t>
            </w:r>
          </w:p>
        </w:tc>
        <w:tc>
          <w:tcPr>
            <w:tcW w:w="0" w:type="auto"/>
            <w:noWrap/>
            <w:vAlign w:val="center"/>
          </w:tcPr>
          <w:p w14:paraId="5A70E26C" w14:textId="77777777" w:rsidR="00503704" w:rsidRPr="0015288E" w:rsidRDefault="00503704" w:rsidP="001A0C5C">
            <w:r w:rsidRPr="0015288E">
              <w:t>18.49</w:t>
            </w:r>
          </w:p>
        </w:tc>
      </w:tr>
      <w:tr w:rsidR="00503704" w:rsidRPr="0015288E" w14:paraId="16528120" w14:textId="77777777" w:rsidTr="002610C3">
        <w:trPr>
          <w:trHeight w:val="149"/>
        </w:trPr>
        <w:tc>
          <w:tcPr>
            <w:tcW w:w="0" w:type="auto"/>
            <w:noWrap/>
            <w:vAlign w:val="center"/>
            <w:hideMark/>
          </w:tcPr>
          <w:p w14:paraId="3D72CA4C" w14:textId="77777777" w:rsidR="00503704" w:rsidRPr="0015288E" w:rsidRDefault="00503704" w:rsidP="001A0C5C">
            <w:r w:rsidRPr="0015288E">
              <w:t>12</w:t>
            </w:r>
          </w:p>
        </w:tc>
        <w:tc>
          <w:tcPr>
            <w:tcW w:w="0" w:type="auto"/>
            <w:noWrap/>
            <w:vAlign w:val="center"/>
          </w:tcPr>
          <w:p w14:paraId="77C7921C" w14:textId="77777777" w:rsidR="00503704" w:rsidRPr="0015288E" w:rsidRDefault="00503704" w:rsidP="001A0C5C">
            <w:r w:rsidRPr="0015288E">
              <w:t>5.80</w:t>
            </w:r>
          </w:p>
        </w:tc>
        <w:tc>
          <w:tcPr>
            <w:tcW w:w="0" w:type="auto"/>
            <w:noWrap/>
            <w:vAlign w:val="center"/>
          </w:tcPr>
          <w:p w14:paraId="3E3D2778" w14:textId="77777777" w:rsidR="00503704" w:rsidRPr="0015288E" w:rsidRDefault="00503704" w:rsidP="001A0C5C">
            <w:r w:rsidRPr="0015288E">
              <w:t>7.53</w:t>
            </w:r>
          </w:p>
        </w:tc>
        <w:tc>
          <w:tcPr>
            <w:tcW w:w="0" w:type="auto"/>
            <w:noWrap/>
            <w:vAlign w:val="center"/>
          </w:tcPr>
          <w:p w14:paraId="4B2004A1" w14:textId="77777777" w:rsidR="00503704" w:rsidRPr="0015288E" w:rsidRDefault="00503704" w:rsidP="001A0C5C">
            <w:r w:rsidRPr="0015288E">
              <w:t>8.75</w:t>
            </w:r>
          </w:p>
        </w:tc>
        <w:tc>
          <w:tcPr>
            <w:tcW w:w="0" w:type="auto"/>
            <w:noWrap/>
            <w:vAlign w:val="center"/>
          </w:tcPr>
          <w:p w14:paraId="265E6CC1" w14:textId="77777777" w:rsidR="00503704" w:rsidRPr="0015288E" w:rsidRDefault="00503704" w:rsidP="001A0C5C">
            <w:r w:rsidRPr="0015288E">
              <w:t>10.37</w:t>
            </w:r>
          </w:p>
        </w:tc>
        <w:tc>
          <w:tcPr>
            <w:tcW w:w="0" w:type="auto"/>
            <w:noWrap/>
            <w:vAlign w:val="center"/>
          </w:tcPr>
          <w:p w14:paraId="0F7F00E8" w14:textId="77777777" w:rsidR="00503704" w:rsidRPr="0015288E" w:rsidRDefault="00503704" w:rsidP="001A0C5C">
            <w:r w:rsidRPr="0015288E">
              <w:t>11.65</w:t>
            </w:r>
          </w:p>
        </w:tc>
      </w:tr>
      <w:tr w:rsidR="00503704" w:rsidRPr="0015288E" w14:paraId="4891FC72" w14:textId="77777777" w:rsidTr="002610C3">
        <w:trPr>
          <w:trHeight w:val="149"/>
        </w:trPr>
        <w:tc>
          <w:tcPr>
            <w:tcW w:w="0" w:type="auto"/>
            <w:noWrap/>
            <w:vAlign w:val="center"/>
            <w:hideMark/>
          </w:tcPr>
          <w:p w14:paraId="76306EFB" w14:textId="77777777" w:rsidR="00503704" w:rsidRPr="0015288E" w:rsidRDefault="00503704" w:rsidP="001A0C5C">
            <w:r w:rsidRPr="0015288E">
              <w:t>18</w:t>
            </w:r>
          </w:p>
        </w:tc>
        <w:tc>
          <w:tcPr>
            <w:tcW w:w="0" w:type="auto"/>
            <w:noWrap/>
            <w:vAlign w:val="center"/>
          </w:tcPr>
          <w:p w14:paraId="3B1E8287" w14:textId="77777777" w:rsidR="00503704" w:rsidRPr="0015288E" w:rsidRDefault="00503704" w:rsidP="001A0C5C">
            <w:r w:rsidRPr="0015288E">
              <w:t>4.43</w:t>
            </w:r>
          </w:p>
        </w:tc>
        <w:tc>
          <w:tcPr>
            <w:tcW w:w="0" w:type="auto"/>
            <w:noWrap/>
            <w:vAlign w:val="center"/>
          </w:tcPr>
          <w:p w14:paraId="1C824BE3" w14:textId="77777777" w:rsidR="00503704" w:rsidRPr="0015288E" w:rsidRDefault="00503704" w:rsidP="001A0C5C">
            <w:r w:rsidRPr="0015288E">
              <w:t>5.75</w:t>
            </w:r>
          </w:p>
        </w:tc>
        <w:tc>
          <w:tcPr>
            <w:tcW w:w="0" w:type="auto"/>
            <w:noWrap/>
            <w:vAlign w:val="center"/>
          </w:tcPr>
          <w:p w14:paraId="4DA60AF2" w14:textId="77777777" w:rsidR="00503704" w:rsidRPr="0015288E" w:rsidRDefault="00503704" w:rsidP="001A0C5C">
            <w:r w:rsidRPr="0015288E">
              <w:t>6.68</w:t>
            </w:r>
          </w:p>
        </w:tc>
        <w:tc>
          <w:tcPr>
            <w:tcW w:w="0" w:type="auto"/>
            <w:noWrap/>
            <w:vAlign w:val="center"/>
          </w:tcPr>
          <w:p w14:paraId="75FECAB1" w14:textId="77777777" w:rsidR="00503704" w:rsidRPr="0015288E" w:rsidRDefault="00503704" w:rsidP="001A0C5C">
            <w:r w:rsidRPr="0015288E">
              <w:t>7.92</w:t>
            </w:r>
          </w:p>
        </w:tc>
        <w:tc>
          <w:tcPr>
            <w:tcW w:w="0" w:type="auto"/>
            <w:noWrap/>
            <w:vAlign w:val="center"/>
          </w:tcPr>
          <w:p w14:paraId="4AB2CDE7" w14:textId="77777777" w:rsidR="00503704" w:rsidRPr="0015288E" w:rsidRDefault="00503704" w:rsidP="001A0C5C">
            <w:r w:rsidRPr="0015288E">
              <w:t>8.89</w:t>
            </w:r>
          </w:p>
        </w:tc>
      </w:tr>
      <w:tr w:rsidR="00503704" w:rsidRPr="0015288E" w14:paraId="07C22B54" w14:textId="77777777" w:rsidTr="002610C3">
        <w:trPr>
          <w:trHeight w:val="388"/>
        </w:trPr>
        <w:tc>
          <w:tcPr>
            <w:tcW w:w="0" w:type="auto"/>
            <w:noWrap/>
            <w:vAlign w:val="center"/>
            <w:hideMark/>
          </w:tcPr>
          <w:p w14:paraId="238E7FFA" w14:textId="77777777" w:rsidR="00503704" w:rsidRPr="0015288E" w:rsidRDefault="00503704" w:rsidP="001A0C5C">
            <w:r w:rsidRPr="0015288E">
              <w:lastRenderedPageBreak/>
              <w:t>24</w:t>
            </w:r>
          </w:p>
        </w:tc>
        <w:tc>
          <w:tcPr>
            <w:tcW w:w="0" w:type="auto"/>
            <w:noWrap/>
            <w:vAlign w:val="center"/>
          </w:tcPr>
          <w:p w14:paraId="2CD05624" w14:textId="77777777" w:rsidR="00503704" w:rsidRPr="0015288E" w:rsidRDefault="00503704" w:rsidP="001A0C5C">
            <w:r w:rsidRPr="0015288E">
              <w:t>3.65</w:t>
            </w:r>
          </w:p>
        </w:tc>
        <w:tc>
          <w:tcPr>
            <w:tcW w:w="0" w:type="auto"/>
            <w:noWrap/>
            <w:vAlign w:val="center"/>
          </w:tcPr>
          <w:p w14:paraId="4F855F05" w14:textId="77777777" w:rsidR="00503704" w:rsidRPr="0015288E" w:rsidRDefault="00503704" w:rsidP="001A0C5C">
            <w:r w:rsidRPr="0015288E">
              <w:t>4.74</w:t>
            </w:r>
          </w:p>
        </w:tc>
        <w:tc>
          <w:tcPr>
            <w:tcW w:w="0" w:type="auto"/>
            <w:noWrap/>
            <w:vAlign w:val="center"/>
          </w:tcPr>
          <w:p w14:paraId="4A9B28A5" w14:textId="77777777" w:rsidR="00503704" w:rsidRPr="0015288E" w:rsidRDefault="00503704" w:rsidP="001A0C5C">
            <w:r w:rsidRPr="0015288E">
              <w:t>5.51</w:t>
            </w:r>
          </w:p>
        </w:tc>
        <w:tc>
          <w:tcPr>
            <w:tcW w:w="0" w:type="auto"/>
            <w:noWrap/>
            <w:vAlign w:val="center"/>
          </w:tcPr>
          <w:p w14:paraId="3D731603" w14:textId="77777777" w:rsidR="00503704" w:rsidRPr="0015288E" w:rsidRDefault="00503704" w:rsidP="001A0C5C">
            <w:r w:rsidRPr="0015288E">
              <w:t>6.53</w:t>
            </w:r>
          </w:p>
        </w:tc>
        <w:tc>
          <w:tcPr>
            <w:tcW w:w="0" w:type="auto"/>
            <w:noWrap/>
            <w:vAlign w:val="center"/>
          </w:tcPr>
          <w:p w14:paraId="0320434A" w14:textId="77777777" w:rsidR="00503704" w:rsidRPr="0015288E" w:rsidRDefault="00503704" w:rsidP="001A0C5C">
            <w:r w:rsidRPr="0015288E">
              <w:t>7.34</w:t>
            </w:r>
          </w:p>
        </w:tc>
      </w:tr>
      <w:tr w:rsidR="00503704" w:rsidRPr="0015288E" w14:paraId="556647E0" w14:textId="77777777" w:rsidTr="002610C3">
        <w:trPr>
          <w:trHeight w:val="319"/>
        </w:trPr>
        <w:tc>
          <w:tcPr>
            <w:tcW w:w="0" w:type="auto"/>
            <w:vAlign w:val="center"/>
            <w:hideMark/>
          </w:tcPr>
          <w:p w14:paraId="3F04E6E5" w14:textId="77777777" w:rsidR="00503704" w:rsidRPr="0015288E" w:rsidRDefault="00503704" w:rsidP="001A0C5C">
            <w:r w:rsidRPr="0015288E">
              <w:t>0.25 (</w:t>
            </w:r>
            <w:proofErr w:type="spellStart"/>
            <w:r w:rsidRPr="0015288E">
              <w:t>t</w:t>
            </w:r>
            <w:r w:rsidRPr="0015288E">
              <w:rPr>
                <w:vertAlign w:val="subscript"/>
              </w:rPr>
              <w:t>c</w:t>
            </w:r>
            <w:proofErr w:type="spellEnd"/>
            <w:r w:rsidRPr="0015288E">
              <w:t>) for all</w:t>
            </w:r>
            <w:r w:rsidRPr="0015288E">
              <w:br/>
              <w:t xml:space="preserve"> culvert streams</w:t>
            </w:r>
          </w:p>
        </w:tc>
        <w:tc>
          <w:tcPr>
            <w:tcW w:w="0" w:type="auto"/>
            <w:noWrap/>
            <w:vAlign w:val="center"/>
          </w:tcPr>
          <w:p w14:paraId="3A1AC490" w14:textId="77777777" w:rsidR="00503704" w:rsidRPr="0015288E" w:rsidRDefault="00503704" w:rsidP="001A0C5C">
            <w:r w:rsidRPr="0015288E">
              <w:t>76.62</w:t>
            </w:r>
          </w:p>
        </w:tc>
        <w:tc>
          <w:tcPr>
            <w:tcW w:w="0" w:type="auto"/>
            <w:noWrap/>
            <w:vAlign w:val="center"/>
          </w:tcPr>
          <w:p w14:paraId="2FF389A7" w14:textId="77777777" w:rsidR="00503704" w:rsidRPr="0015288E" w:rsidRDefault="00503704" w:rsidP="001A0C5C">
            <w:r w:rsidRPr="0015288E">
              <w:t>99.46</w:t>
            </w:r>
          </w:p>
        </w:tc>
        <w:tc>
          <w:tcPr>
            <w:tcW w:w="0" w:type="auto"/>
            <w:noWrap/>
            <w:vAlign w:val="center"/>
          </w:tcPr>
          <w:p w14:paraId="2CF48E21" w14:textId="77777777" w:rsidR="00503704" w:rsidRPr="0015288E" w:rsidRDefault="00503704" w:rsidP="001A0C5C">
            <w:r w:rsidRPr="0015288E">
              <w:t>115.55</w:t>
            </w:r>
          </w:p>
        </w:tc>
        <w:tc>
          <w:tcPr>
            <w:tcW w:w="0" w:type="auto"/>
            <w:noWrap/>
            <w:vAlign w:val="center"/>
          </w:tcPr>
          <w:p w14:paraId="3CFD6640" w14:textId="77777777" w:rsidR="00503704" w:rsidRPr="0015288E" w:rsidRDefault="00503704" w:rsidP="001A0C5C">
            <w:r w:rsidRPr="0015288E">
              <w:t>137.01</w:t>
            </w:r>
          </w:p>
        </w:tc>
        <w:tc>
          <w:tcPr>
            <w:tcW w:w="0" w:type="auto"/>
            <w:noWrap/>
            <w:vAlign w:val="center"/>
          </w:tcPr>
          <w:p w14:paraId="60486C0E" w14:textId="77777777" w:rsidR="00503704" w:rsidRPr="0015288E" w:rsidRDefault="00503704" w:rsidP="001A0C5C">
            <w:r w:rsidRPr="0015288E">
              <w:t>153.87</w:t>
            </w:r>
          </w:p>
        </w:tc>
      </w:tr>
    </w:tbl>
    <w:p w14:paraId="4FE040B4" w14:textId="77777777" w:rsidR="00503704" w:rsidRPr="0015288E" w:rsidRDefault="00503704" w:rsidP="003726E6">
      <w:pPr>
        <w:rPr>
          <w:rFonts w:cs="Times New Roman"/>
        </w:rPr>
      </w:pPr>
    </w:p>
    <w:p w14:paraId="691F1B8B" w14:textId="77777777" w:rsidR="00503704" w:rsidRPr="0015288E" w:rsidRDefault="00503704" w:rsidP="003726E6">
      <w:pPr>
        <w:rPr>
          <w:rFonts w:cs="Times New Roman"/>
        </w:rPr>
      </w:pPr>
    </w:p>
    <w:p w14:paraId="70341E9A" w14:textId="77777777" w:rsidR="001A0C5C" w:rsidRDefault="001A0C5C" w:rsidP="003726E6">
      <w:pPr>
        <w:rPr>
          <w:rFonts w:cs="Times New Roman"/>
        </w:rPr>
      </w:pPr>
    </w:p>
    <w:p w14:paraId="437A20B1" w14:textId="77777777" w:rsidR="001A0C5C" w:rsidRDefault="001A0C5C" w:rsidP="003726E6">
      <w:pPr>
        <w:rPr>
          <w:rFonts w:cs="Times New Roman"/>
        </w:rPr>
      </w:pPr>
    </w:p>
    <w:p w14:paraId="6970A1C0" w14:textId="4F596670" w:rsidR="00503704" w:rsidRPr="0015288E" w:rsidRDefault="00503704" w:rsidP="003726E6">
      <w:pPr>
        <w:rPr>
          <w:rFonts w:cs="Times New Roman"/>
        </w:rPr>
      </w:pPr>
      <w:r w:rsidRPr="0015288E">
        <w:rPr>
          <w:rFonts w:cs="Times New Roman"/>
        </w:rPr>
        <w:t>(Using Log Pearson Type III equation)</w:t>
      </w:r>
      <w:r w:rsidRPr="0015288E">
        <w:rPr>
          <w:rFonts w:cs="Times New Roman"/>
        </w:rPr>
        <w:tab/>
      </w:r>
      <w:r w:rsidRPr="0015288E">
        <w:rPr>
          <w:rFonts w:cs="Times New Roman"/>
        </w:rPr>
        <w:tab/>
      </w:r>
    </w:p>
    <w:p w14:paraId="20FA1F10" w14:textId="77777777" w:rsidR="00503704" w:rsidRPr="0015288E" w:rsidRDefault="00503704" w:rsidP="003726E6">
      <w:pPr>
        <w:rPr>
          <w:rFonts w:cs="Times New Roman"/>
        </w:rPr>
      </w:pPr>
      <w:r w:rsidRPr="0015288E">
        <w:rPr>
          <w:rFonts w:cs="Times New Roman"/>
        </w:rPr>
        <w:t xml:space="preserve">Rainfall Intensity: </w:t>
      </w:r>
      <w:proofErr w:type="gramStart"/>
      <w:r w:rsidRPr="0015288E">
        <w:rPr>
          <w:rFonts w:cs="Times New Roman"/>
        </w:rPr>
        <w:t>137.01  mm</w:t>
      </w:r>
      <w:proofErr w:type="gramEnd"/>
      <w:r w:rsidRPr="0015288E">
        <w:rPr>
          <w:rFonts w:cs="Times New Roman"/>
        </w:rPr>
        <w:t>/</w:t>
      </w:r>
      <w:proofErr w:type="spellStart"/>
      <w:r w:rsidRPr="0015288E">
        <w:rPr>
          <w:rFonts w:cs="Times New Roman"/>
        </w:rPr>
        <w:t>hr</w:t>
      </w:r>
      <w:proofErr w:type="spellEnd"/>
    </w:p>
    <w:p w14:paraId="4184455C" w14:textId="2F11F819" w:rsidR="00F71C3C" w:rsidRPr="0015288E" w:rsidRDefault="00F71C3C" w:rsidP="003726E6">
      <w:pPr>
        <w:pStyle w:val="Heading3"/>
        <w:rPr>
          <w:rFonts w:cs="Times New Roman"/>
        </w:rPr>
      </w:pPr>
      <w:bookmarkStart w:id="127" w:name="_Toc189571624"/>
      <w:r w:rsidRPr="0015288E">
        <w:rPr>
          <w:rFonts w:cs="Times New Roman"/>
        </w:rPr>
        <w:t>Design calculation of side drain</w:t>
      </w:r>
      <w:bookmarkEnd w:id="127"/>
    </w:p>
    <w:p w14:paraId="526F881C" w14:textId="77777777" w:rsidR="00503704" w:rsidRPr="0015288E" w:rsidRDefault="00503704" w:rsidP="003726E6">
      <w:pPr>
        <w:rPr>
          <w:rFonts w:cs="Times New Roman"/>
        </w:rPr>
      </w:pPr>
      <w:r w:rsidRPr="0015288E">
        <w:rPr>
          <w:rFonts w:cs="Times New Roman"/>
        </w:rPr>
        <w:t xml:space="preserve">Calculation of rectangular side drain for chainage 0+000m to 0+830m: </w:t>
      </w:r>
    </w:p>
    <w:p w14:paraId="1BC57596" w14:textId="77777777" w:rsidR="00503704" w:rsidRPr="0015288E" w:rsidRDefault="00503704" w:rsidP="003726E6">
      <w:pPr>
        <w:rPr>
          <w:rFonts w:cs="Times New Roman"/>
        </w:rPr>
      </w:pPr>
      <w:r w:rsidRPr="0015288E">
        <w:rPr>
          <w:rFonts w:cs="Times New Roman"/>
        </w:rPr>
        <w:t xml:space="preserve">Rational formula:            </w:t>
      </w:r>
    </w:p>
    <w:p w14:paraId="013CC60D" w14:textId="77777777" w:rsidR="00503704" w:rsidRPr="0015288E" w:rsidRDefault="00503704" w:rsidP="003726E6">
      <w:pPr>
        <w:rPr>
          <w:rFonts w:cs="Times New Roman"/>
        </w:rPr>
      </w:pPr>
      <w:r w:rsidRPr="0015288E">
        <w:rPr>
          <w:rFonts w:ascii="Cambria Math" w:hAnsi="Cambria Math" w:cs="Cambria Math"/>
        </w:rPr>
        <w:t>𝑄</w:t>
      </w:r>
      <w:r w:rsidRPr="0015288E">
        <w:rPr>
          <w:rFonts w:cs="Times New Roman"/>
        </w:rPr>
        <w:t xml:space="preserve"> </w:t>
      </w:r>
      <w:proofErr w:type="gramStart"/>
      <w:r w:rsidRPr="0015288E">
        <w:rPr>
          <w:rFonts w:cs="Times New Roman"/>
        </w:rPr>
        <w:t>=  (</w:t>
      </w:r>
      <w:proofErr w:type="gramEnd"/>
      <w:r w:rsidRPr="0015288E">
        <w:rPr>
          <w:rFonts w:cs="Times New Roman"/>
        </w:rPr>
        <w:t>CIA)/360</w:t>
      </w:r>
    </w:p>
    <w:p w14:paraId="138689F0" w14:textId="77777777" w:rsidR="00503704" w:rsidRPr="0015288E" w:rsidRDefault="00503704" w:rsidP="003726E6">
      <w:pPr>
        <w:rPr>
          <w:rFonts w:cs="Times New Roman"/>
        </w:rPr>
      </w:pPr>
      <w:r w:rsidRPr="0015288E">
        <w:rPr>
          <w:rFonts w:cs="Times New Roman"/>
        </w:rPr>
        <w:t xml:space="preserve">Where, </w:t>
      </w:r>
    </w:p>
    <w:p w14:paraId="2B666BEB" w14:textId="77777777" w:rsidR="00503704" w:rsidRPr="0015288E" w:rsidRDefault="00503704" w:rsidP="003726E6">
      <w:pPr>
        <w:rPr>
          <w:rFonts w:cs="Times New Roman"/>
        </w:rPr>
      </w:pPr>
      <w:r w:rsidRPr="0015288E">
        <w:rPr>
          <w:rFonts w:cs="Times New Roman"/>
        </w:rPr>
        <w:t>Q = Peak runoff in m</w:t>
      </w:r>
      <w:r w:rsidRPr="0015288E">
        <w:rPr>
          <w:rFonts w:cs="Times New Roman"/>
          <w:vertAlign w:val="superscript"/>
        </w:rPr>
        <w:t>3</w:t>
      </w:r>
      <w:r w:rsidRPr="0015288E">
        <w:rPr>
          <w:rFonts w:cs="Times New Roman"/>
        </w:rPr>
        <w:t xml:space="preserve">/s </w:t>
      </w:r>
    </w:p>
    <w:p w14:paraId="1346F067" w14:textId="77777777" w:rsidR="00503704" w:rsidRPr="0015288E" w:rsidRDefault="00503704" w:rsidP="003726E6">
      <w:pPr>
        <w:rPr>
          <w:rFonts w:cs="Times New Roman"/>
        </w:rPr>
      </w:pPr>
      <w:r w:rsidRPr="0015288E">
        <w:rPr>
          <w:rFonts w:cs="Times New Roman"/>
        </w:rPr>
        <w:t>I = Critical intensity in mm/</w:t>
      </w:r>
      <w:proofErr w:type="spellStart"/>
      <w:r w:rsidRPr="0015288E">
        <w:rPr>
          <w:rFonts w:cs="Times New Roman"/>
        </w:rPr>
        <w:t>hr</w:t>
      </w:r>
      <w:proofErr w:type="spellEnd"/>
      <w:r w:rsidRPr="0015288E">
        <w:rPr>
          <w:rFonts w:cs="Times New Roman"/>
        </w:rPr>
        <w:t xml:space="preserve"> corresponding to time of concentration of catchment </w:t>
      </w:r>
    </w:p>
    <w:p w14:paraId="238148F8" w14:textId="77777777" w:rsidR="00503704" w:rsidRPr="0015288E" w:rsidRDefault="00503704" w:rsidP="003726E6">
      <w:pPr>
        <w:rPr>
          <w:rFonts w:cs="Times New Roman"/>
        </w:rPr>
      </w:pPr>
      <w:r w:rsidRPr="0015288E">
        <w:rPr>
          <w:rFonts w:cs="Times New Roman"/>
        </w:rPr>
        <w:t>=137.01 mm/</w:t>
      </w:r>
      <w:proofErr w:type="spellStart"/>
      <w:r w:rsidRPr="0015288E">
        <w:rPr>
          <w:rFonts w:cs="Times New Roman"/>
        </w:rPr>
        <w:t>hr</w:t>
      </w:r>
      <w:proofErr w:type="spellEnd"/>
      <w:r w:rsidRPr="0015288E">
        <w:rPr>
          <w:rFonts w:cs="Times New Roman"/>
        </w:rPr>
        <w:t xml:space="preserve"> </w:t>
      </w:r>
    </w:p>
    <w:p w14:paraId="31D90E00" w14:textId="77777777" w:rsidR="00503704" w:rsidRPr="0015288E" w:rsidRDefault="00503704" w:rsidP="003726E6">
      <w:pPr>
        <w:rPr>
          <w:rFonts w:cs="Times New Roman"/>
        </w:rPr>
      </w:pPr>
      <w:r w:rsidRPr="0015288E">
        <w:rPr>
          <w:rFonts w:cs="Times New Roman"/>
        </w:rPr>
        <w:t xml:space="preserve">A = Catchment area, hectare = 5 ha </w:t>
      </w:r>
    </w:p>
    <w:p w14:paraId="6EFAE529" w14:textId="77777777" w:rsidR="00503704" w:rsidRPr="0015288E" w:rsidRDefault="00503704" w:rsidP="003726E6">
      <w:pPr>
        <w:rPr>
          <w:rFonts w:cs="Times New Roman"/>
        </w:rPr>
      </w:pPr>
      <w:r w:rsidRPr="0015288E">
        <w:rPr>
          <w:rFonts w:cs="Times New Roman"/>
        </w:rPr>
        <w:t xml:space="preserve">C = Runoff coefficient </w:t>
      </w:r>
    </w:p>
    <w:p w14:paraId="2A363F35" w14:textId="77777777" w:rsidR="00503704" w:rsidRPr="0015288E" w:rsidRDefault="00503704" w:rsidP="003726E6">
      <w:pPr>
        <w:rPr>
          <w:rFonts w:cs="Times New Roman"/>
        </w:rPr>
      </w:pPr>
      <w:r w:rsidRPr="0015288E">
        <w:rPr>
          <w:rFonts w:cs="Times New Roman"/>
        </w:rPr>
        <w:t xml:space="preserve">   = 0.4 for Loam, lightly, cultivated or covered </w:t>
      </w:r>
    </w:p>
    <w:p w14:paraId="7E23A64C" w14:textId="77777777" w:rsidR="00503704" w:rsidRPr="0015288E" w:rsidRDefault="00503704" w:rsidP="003726E6">
      <w:pPr>
        <w:rPr>
          <w:rFonts w:cs="Times New Roman"/>
        </w:rPr>
      </w:pPr>
      <w:r w:rsidRPr="0015288E">
        <w:rPr>
          <w:rFonts w:ascii="Cambria Math" w:hAnsi="Cambria Math" w:cs="Cambria Math"/>
        </w:rPr>
        <w:t>𝑄</w:t>
      </w:r>
      <w:r w:rsidRPr="0015288E">
        <w:rPr>
          <w:rFonts w:cs="Times New Roman"/>
        </w:rPr>
        <w:t xml:space="preserve"> =  </w:t>
      </w:r>
      <m:oMath>
        <m:f>
          <m:fPr>
            <m:ctrlPr>
              <w:rPr>
                <w:rFonts w:ascii="Cambria Math" w:hAnsi="Cambria Math" w:cs="Times New Roman"/>
              </w:rPr>
            </m:ctrlPr>
          </m:fPr>
          <m:num>
            <m:r>
              <m:rPr>
                <m:sty m:val="p"/>
              </m:rPr>
              <w:rPr>
                <w:rFonts w:ascii="Cambria Math" w:hAnsi="Cambria Math" w:cs="Times New Roman"/>
              </w:rPr>
              <m:t>0.4×137.01×5</m:t>
            </m:r>
          </m:num>
          <m:den>
            <m:r>
              <m:rPr>
                <m:sty m:val="p"/>
              </m:rPr>
              <w:rPr>
                <w:rFonts w:ascii="Cambria Math" w:hAnsi="Cambria Math" w:cs="Times New Roman"/>
              </w:rPr>
              <m:t>360</m:t>
            </m:r>
          </m:den>
        </m:f>
      </m:oMath>
      <w:r w:rsidRPr="0015288E">
        <w:rPr>
          <w:rFonts w:cs="Times New Roman"/>
        </w:rPr>
        <w:t xml:space="preserve"> </w:t>
      </w:r>
      <w:r w:rsidRPr="0015288E">
        <w:rPr>
          <w:rFonts w:ascii="Cambria Math" w:hAnsi="Cambria Math" w:cs="Cambria Math"/>
        </w:rPr>
        <w:t>𝑚</w:t>
      </w:r>
      <w:r w:rsidRPr="0015288E">
        <w:rPr>
          <w:rFonts w:cs="Times New Roman"/>
          <w:vertAlign w:val="superscript"/>
        </w:rPr>
        <w:t>3</w:t>
      </w:r>
      <w:r w:rsidRPr="0015288E">
        <w:rPr>
          <w:rFonts w:cs="Times New Roman"/>
        </w:rPr>
        <w:t xml:space="preserve"> /</w:t>
      </w:r>
      <w:r w:rsidRPr="0015288E">
        <w:rPr>
          <w:rFonts w:ascii="Cambria Math" w:hAnsi="Cambria Math" w:cs="Cambria Math"/>
        </w:rPr>
        <w:t>𝑠</w:t>
      </w:r>
      <w:r w:rsidRPr="0015288E">
        <w:rPr>
          <w:rFonts w:cs="Times New Roman"/>
        </w:rPr>
        <w:t xml:space="preserve"> = 0.7611 m</w:t>
      </w:r>
      <w:r w:rsidRPr="0015288E">
        <w:rPr>
          <w:rFonts w:cs="Times New Roman"/>
          <w:vertAlign w:val="superscript"/>
        </w:rPr>
        <w:t>3</w:t>
      </w:r>
      <w:r w:rsidRPr="0015288E">
        <w:rPr>
          <w:rFonts w:cs="Times New Roman"/>
        </w:rPr>
        <w:t>/s</w:t>
      </w:r>
    </w:p>
    <w:p w14:paraId="38AFADD7" w14:textId="77777777" w:rsidR="00503704" w:rsidRPr="0015288E" w:rsidRDefault="00503704" w:rsidP="003726E6">
      <w:pPr>
        <w:rPr>
          <w:rFonts w:cs="Times New Roman"/>
        </w:rPr>
      </w:pPr>
      <w:r w:rsidRPr="0015288E">
        <w:rPr>
          <w:rFonts w:cs="Times New Roman"/>
        </w:rPr>
        <w:t xml:space="preserve">For well finished concrete, Manning’s coefficient (n) = 0.013 </w:t>
      </w:r>
    </w:p>
    <w:p w14:paraId="46ACF13D" w14:textId="77777777" w:rsidR="00503704" w:rsidRPr="0015288E" w:rsidRDefault="00503704" w:rsidP="003726E6">
      <w:pPr>
        <w:rPr>
          <w:rFonts w:cs="Times New Roman"/>
        </w:rPr>
      </w:pPr>
      <w:r w:rsidRPr="0015288E">
        <w:rPr>
          <w:rFonts w:cs="Times New Roman"/>
        </w:rPr>
        <w:t xml:space="preserve">Minimum Longitudinal Drain Slope (S) = 0.50% (NRS 2070)  </w:t>
      </w:r>
    </w:p>
    <w:p w14:paraId="73AF8CB8" w14:textId="77777777" w:rsidR="00503704" w:rsidRPr="0015288E" w:rsidRDefault="00503704" w:rsidP="003726E6">
      <w:pPr>
        <w:rPr>
          <w:rFonts w:cs="Times New Roman"/>
        </w:rPr>
      </w:pPr>
      <w:r w:rsidRPr="0015288E">
        <w:rPr>
          <w:rFonts w:cs="Times New Roman"/>
        </w:rPr>
        <w:t xml:space="preserve">Let D = 2B and road side slope of drain = 1V:1H </w:t>
      </w:r>
    </w:p>
    <w:p w14:paraId="30B66DB3" w14:textId="77777777" w:rsidR="00503704" w:rsidRPr="0015288E" w:rsidRDefault="00503704" w:rsidP="003726E6">
      <w:pPr>
        <w:rPr>
          <w:rFonts w:cs="Times New Roman"/>
        </w:rPr>
      </w:pPr>
      <w:r w:rsidRPr="0015288E">
        <w:rPr>
          <w:rFonts w:cs="Times New Roman"/>
        </w:rPr>
        <w:t>Then, A= B.D = 2B</w:t>
      </w:r>
      <w:proofErr w:type="gramStart"/>
      <w:r w:rsidRPr="0015288E">
        <w:rPr>
          <w:rFonts w:cs="Times New Roman"/>
          <w:vertAlign w:val="superscript"/>
        </w:rPr>
        <w:t>2</w:t>
      </w:r>
      <w:r w:rsidRPr="0015288E">
        <w:rPr>
          <w:rFonts w:cs="Times New Roman"/>
        </w:rPr>
        <w:t xml:space="preserve"> ,</w:t>
      </w:r>
      <w:proofErr w:type="gramEnd"/>
      <w:r w:rsidRPr="0015288E">
        <w:rPr>
          <w:rFonts w:cs="Times New Roman"/>
        </w:rPr>
        <w:t xml:space="preserve"> P = B+2D = B+4B= 5B and R=A/P </w:t>
      </w:r>
    </w:p>
    <w:p w14:paraId="619B336F" w14:textId="77777777" w:rsidR="00503704" w:rsidRPr="0015288E" w:rsidRDefault="00503704" w:rsidP="003726E6">
      <w:pPr>
        <w:rPr>
          <w:rFonts w:cs="Times New Roman"/>
        </w:rPr>
      </w:pPr>
      <w:r w:rsidRPr="0015288E">
        <w:rPr>
          <w:rFonts w:cs="Times New Roman"/>
        </w:rPr>
        <w:t>We know,</w:t>
      </w:r>
    </w:p>
    <w:p w14:paraId="1A110723" w14:textId="77777777" w:rsidR="00503704" w:rsidRPr="0015288E" w:rsidRDefault="00503704" w:rsidP="003726E6">
      <w:pPr>
        <w:rPr>
          <w:rFonts w:cs="Times New Roman"/>
        </w:rPr>
      </w:pPr>
      <w:r w:rsidRPr="0015288E">
        <w:rPr>
          <w:rFonts w:ascii="Cambria Math" w:hAnsi="Cambria Math" w:cs="Cambria Math"/>
        </w:rPr>
        <w:t>𝑄</w:t>
      </w:r>
      <w:r w:rsidRPr="0015288E">
        <w:rPr>
          <w:rFonts w:cs="Times New Roman"/>
        </w:rPr>
        <w:t xml:space="preserve"> = </w:t>
      </w:r>
      <w:r w:rsidRPr="0015288E">
        <w:rPr>
          <w:rFonts w:ascii="Cambria Math" w:hAnsi="Cambria Math" w:cs="Cambria Math"/>
        </w:rPr>
        <w:t>𝐴𝑉</w:t>
      </w:r>
      <w:r w:rsidRPr="0015288E">
        <w:rPr>
          <w:rFonts w:cs="Times New Roman"/>
        </w:rPr>
        <w:t xml:space="preserve"> </w:t>
      </w:r>
    </w:p>
    <w:p w14:paraId="1A4B8D14" w14:textId="77777777" w:rsidR="00503704" w:rsidRPr="0015288E" w:rsidRDefault="00503704" w:rsidP="003726E6">
      <w:pPr>
        <w:rPr>
          <w:rFonts w:cs="Times New Roman"/>
        </w:rPr>
      </w:pPr>
      <m:oMathPara>
        <m:oMathParaPr>
          <m:jc m:val="left"/>
        </m:oMathParaPr>
        <m:oMath>
          <m:r>
            <w:rPr>
              <w:rFonts w:ascii="Cambria Math" w:hAnsi="Cambria Math" w:cs="Times New Roman"/>
            </w:rPr>
            <m:t>Q</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n</m:t>
              </m:r>
            </m:den>
          </m:f>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2/3</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1/2</m:t>
              </m:r>
            </m:sup>
          </m:sSup>
        </m:oMath>
      </m:oMathPara>
    </w:p>
    <w:p w14:paraId="5F6FF70E" w14:textId="77777777" w:rsidR="00503704" w:rsidRPr="0015288E" w:rsidRDefault="00503704" w:rsidP="003726E6">
      <w:pPr>
        <w:rPr>
          <w:rFonts w:cs="Times New Roman"/>
        </w:rPr>
      </w:pPr>
      <w:r w:rsidRPr="0015288E">
        <w:rPr>
          <w:rFonts w:cs="Times New Roman"/>
        </w:rPr>
        <w:t>Replacing the values:</w:t>
      </w:r>
    </w:p>
    <w:p w14:paraId="6565B62A" w14:textId="77777777" w:rsidR="00503704" w:rsidRPr="0015288E" w:rsidRDefault="00503704" w:rsidP="003726E6">
      <w:pPr>
        <w:rPr>
          <w:rFonts w:cs="Times New Roman"/>
        </w:rPr>
      </w:pPr>
      <w:r w:rsidRPr="0015288E">
        <w:rPr>
          <w:rFonts w:cs="Times New Roman"/>
        </w:rPr>
        <w:tab/>
        <w:t>On solving the equation with the known values:</w:t>
      </w:r>
    </w:p>
    <w:p w14:paraId="0A0A608C" w14:textId="77777777" w:rsidR="00503704" w:rsidRPr="0015288E" w:rsidRDefault="00503704" w:rsidP="003726E6">
      <w:pPr>
        <w:rPr>
          <w:rFonts w:cs="Times New Roman"/>
        </w:rPr>
      </w:pPr>
      <w:r w:rsidRPr="0015288E">
        <w:rPr>
          <w:rFonts w:cs="Times New Roman"/>
        </w:rPr>
        <w:t xml:space="preserve">D = 0.928m = 928mm </w:t>
      </w:r>
    </w:p>
    <w:p w14:paraId="4B2694EE" w14:textId="77777777" w:rsidR="00503704" w:rsidRPr="0015288E" w:rsidRDefault="00503704" w:rsidP="003726E6">
      <w:pPr>
        <w:rPr>
          <w:rFonts w:cs="Times New Roman"/>
        </w:rPr>
      </w:pPr>
      <w:r w:rsidRPr="0015288E">
        <w:rPr>
          <w:rFonts w:cs="Times New Roman"/>
        </w:rPr>
        <w:t xml:space="preserve">B = 2D = 0.464m = 464mm </w:t>
      </w:r>
    </w:p>
    <w:p w14:paraId="222C3F89" w14:textId="77777777" w:rsidR="00503704" w:rsidRPr="0015288E" w:rsidRDefault="00503704" w:rsidP="003726E6">
      <w:pPr>
        <w:rPr>
          <w:rFonts w:cs="Times New Roman"/>
        </w:rPr>
      </w:pPr>
      <w:r w:rsidRPr="0015288E">
        <w:rPr>
          <w:rFonts w:cs="Times New Roman"/>
        </w:rPr>
        <w:t xml:space="preserve">Adopt a rectangular channel of width 465 mm and depth 930mm. </w:t>
      </w:r>
    </w:p>
    <w:p w14:paraId="168E32C7" w14:textId="77777777" w:rsidR="00503704" w:rsidRPr="0015288E" w:rsidRDefault="00503704" w:rsidP="003726E6">
      <w:pPr>
        <w:rPr>
          <w:rFonts w:cs="Times New Roman"/>
        </w:rPr>
      </w:pPr>
      <w:r w:rsidRPr="0015288E">
        <w:rPr>
          <w:rFonts w:cs="Times New Roman"/>
        </w:rPr>
        <w:t>Check for safe velocity for side drain:</w:t>
      </w:r>
    </w:p>
    <w:p w14:paraId="683EC51F" w14:textId="77777777" w:rsidR="00503704" w:rsidRPr="0015288E" w:rsidRDefault="00503704" w:rsidP="003726E6">
      <w:pPr>
        <w:rPr>
          <w:rFonts w:cs="Times New Roman"/>
        </w:rPr>
      </w:pPr>
      <w:r w:rsidRPr="0015288E">
        <w:rPr>
          <w:rFonts w:cs="Times New Roman"/>
        </w:rPr>
        <w:t xml:space="preserve">The velocity should lie within a certain range in order to be safe. </w:t>
      </w:r>
      <m:oMath>
        <m:r>
          <m:rPr>
            <m:sty m:val="p"/>
          </m:rPr>
          <w:rPr>
            <w:rFonts w:ascii="Cambria Math" w:hAnsi="Cambria Math" w:cs="Times New Roman"/>
          </w:rPr>
          <w:br/>
        </m:r>
        <m:r>
          <w:rPr>
            <w:rFonts w:ascii="Cambria Math" w:hAnsi="Cambria Math" w:cs="Times New Roman"/>
          </w:rPr>
          <m:t>v=</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1/2</m:t>
            </m:r>
          </m:sup>
        </m:sSup>
      </m:oMath>
      <w:r w:rsidRPr="0015288E">
        <w:rPr>
          <w:rFonts w:eastAsiaTheme="minorEastAsia" w:cs="Times New Roman"/>
        </w:rPr>
        <w:t xml:space="preserve"> =</w:t>
      </w:r>
      <w:r w:rsidRPr="0015288E">
        <w:rPr>
          <w:rFonts w:cs="Times New Roman"/>
        </w:rPr>
        <w:t>1.769811 m/</w:t>
      </w:r>
      <w:proofErr w:type="gramStart"/>
      <w:r w:rsidRPr="0015288E">
        <w:rPr>
          <w:rFonts w:cs="Times New Roman"/>
        </w:rPr>
        <w:t>s  (</w:t>
      </w:r>
      <w:proofErr w:type="gramEnd"/>
      <w:r w:rsidRPr="0015288E">
        <w:rPr>
          <w:rFonts w:cs="Times New Roman"/>
        </w:rPr>
        <w:t xml:space="preserve">2-2.5 m/s, Safe velocity for lined concrete!) </w:t>
      </w:r>
    </w:p>
    <w:p w14:paraId="4B1D2561" w14:textId="77777777" w:rsidR="00503704" w:rsidRPr="0015288E" w:rsidRDefault="00503704" w:rsidP="003726E6">
      <w:pPr>
        <w:rPr>
          <w:rFonts w:cs="Times New Roman"/>
        </w:rPr>
      </w:pPr>
      <w:r w:rsidRPr="0015288E">
        <w:rPr>
          <w:rFonts w:cs="Times New Roman"/>
        </w:rPr>
        <w:t xml:space="preserve">Calculation of dimension of side drain at different road section: </w:t>
      </w:r>
    </w:p>
    <w:p w14:paraId="382FE264" w14:textId="1183E0A3" w:rsidR="00503704" w:rsidRPr="0015288E" w:rsidRDefault="00E01DD1" w:rsidP="00E01DD1">
      <w:pPr>
        <w:pStyle w:val="Caption"/>
        <w:rPr>
          <w:rFonts w:cs="Times New Roman"/>
        </w:rPr>
      </w:pPr>
      <w:bookmarkStart w:id="128" w:name="_Toc189571682"/>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21</w:t>
      </w:r>
      <w:r w:rsidR="003849B3">
        <w:fldChar w:fldCharType="end"/>
      </w:r>
      <w:r>
        <w:t xml:space="preserve">: </w:t>
      </w:r>
      <w:r w:rsidR="00503704" w:rsidRPr="0015288E">
        <w:rPr>
          <w:rFonts w:cs="Times New Roman"/>
        </w:rPr>
        <w:t xml:space="preserve">Calculated side drain dimension for different </w:t>
      </w:r>
      <w:proofErr w:type="gramStart"/>
      <w:r w:rsidR="00503704" w:rsidRPr="0015288E">
        <w:rPr>
          <w:rFonts w:cs="Times New Roman"/>
        </w:rPr>
        <w:t>chainage :</w:t>
      </w:r>
      <w:bookmarkEnd w:id="128"/>
      <w:proofErr w:type="gramEnd"/>
    </w:p>
    <w:tbl>
      <w:tblPr>
        <w:tblpPr w:leftFromText="180" w:rightFromText="180" w:vertAnchor="text" w:horzAnchor="margin" w:tblpY="29"/>
        <w:tblW w:w="9105" w:type="dxa"/>
        <w:tblCellMar>
          <w:top w:w="47" w:type="dxa"/>
          <w:left w:w="149" w:type="dxa"/>
          <w:right w:w="93" w:type="dxa"/>
        </w:tblCellMar>
        <w:tblLook w:val="04A0" w:firstRow="1" w:lastRow="0" w:firstColumn="1" w:lastColumn="0" w:noHBand="0" w:noVBand="1"/>
      </w:tblPr>
      <w:tblGrid>
        <w:gridCol w:w="1678"/>
        <w:gridCol w:w="1265"/>
        <w:gridCol w:w="1811"/>
        <w:gridCol w:w="1531"/>
        <w:gridCol w:w="1410"/>
        <w:gridCol w:w="1410"/>
      </w:tblGrid>
      <w:tr w:rsidR="00503704" w:rsidRPr="0015288E" w14:paraId="79EC18DD" w14:textId="77777777" w:rsidTr="00837D36">
        <w:trPr>
          <w:trHeight w:val="557"/>
        </w:trPr>
        <w:tc>
          <w:tcPr>
            <w:tcW w:w="1678" w:type="dxa"/>
            <w:tcBorders>
              <w:top w:val="single" w:sz="2" w:space="0" w:color="000000"/>
              <w:left w:val="single" w:sz="4" w:space="0" w:color="000000"/>
              <w:bottom w:val="single" w:sz="4" w:space="0" w:color="000000"/>
              <w:right w:val="single" w:sz="4" w:space="0" w:color="000000"/>
            </w:tcBorders>
            <w:vAlign w:val="center"/>
          </w:tcPr>
          <w:p w14:paraId="200CDC3D" w14:textId="77777777" w:rsidR="00503704" w:rsidRPr="0015288E" w:rsidRDefault="00503704" w:rsidP="003726E6">
            <w:pPr>
              <w:rPr>
                <w:rFonts w:cs="Times New Roman"/>
              </w:rPr>
            </w:pPr>
            <w:r w:rsidRPr="0015288E">
              <w:rPr>
                <w:rFonts w:cs="Times New Roman"/>
              </w:rPr>
              <w:t>Chainage (m)</w:t>
            </w:r>
          </w:p>
        </w:tc>
        <w:tc>
          <w:tcPr>
            <w:tcW w:w="1265" w:type="dxa"/>
            <w:tcBorders>
              <w:top w:val="single" w:sz="2" w:space="0" w:color="000000"/>
              <w:left w:val="single" w:sz="4" w:space="0" w:color="000000"/>
              <w:bottom w:val="single" w:sz="4" w:space="0" w:color="000000"/>
              <w:right w:val="single" w:sz="4" w:space="0" w:color="000000"/>
            </w:tcBorders>
            <w:vAlign w:val="center"/>
          </w:tcPr>
          <w:p w14:paraId="2869D5B2" w14:textId="77777777" w:rsidR="00503704" w:rsidRPr="0015288E" w:rsidRDefault="00503704" w:rsidP="003726E6">
            <w:pPr>
              <w:rPr>
                <w:rFonts w:cs="Times New Roman"/>
              </w:rPr>
            </w:pPr>
            <w:r w:rsidRPr="0015288E">
              <w:rPr>
                <w:rFonts w:cs="Times New Roman"/>
              </w:rPr>
              <w:t>Side drain</w:t>
            </w:r>
          </w:p>
        </w:tc>
        <w:tc>
          <w:tcPr>
            <w:tcW w:w="1811" w:type="dxa"/>
            <w:tcBorders>
              <w:top w:val="single" w:sz="2" w:space="0" w:color="000000"/>
              <w:left w:val="single" w:sz="4" w:space="0" w:color="000000"/>
              <w:bottom w:val="single" w:sz="4" w:space="0" w:color="000000"/>
              <w:right w:val="single" w:sz="4" w:space="0" w:color="000000"/>
            </w:tcBorders>
            <w:vAlign w:val="center"/>
          </w:tcPr>
          <w:p w14:paraId="7F37D6B7" w14:textId="77777777" w:rsidR="00503704" w:rsidRPr="0015288E" w:rsidRDefault="00503704" w:rsidP="003726E6">
            <w:pPr>
              <w:rPr>
                <w:rFonts w:cs="Times New Roman"/>
              </w:rPr>
            </w:pPr>
            <w:r w:rsidRPr="0015288E">
              <w:rPr>
                <w:rFonts w:cs="Times New Roman"/>
              </w:rPr>
              <w:t>Catchment</w:t>
            </w:r>
          </w:p>
          <w:p w14:paraId="1C352E82" w14:textId="77777777" w:rsidR="00503704" w:rsidRPr="0015288E" w:rsidRDefault="00503704" w:rsidP="003726E6">
            <w:pPr>
              <w:rPr>
                <w:rFonts w:cs="Times New Roman"/>
              </w:rPr>
            </w:pPr>
            <w:r w:rsidRPr="0015288E">
              <w:rPr>
                <w:rFonts w:cs="Times New Roman"/>
              </w:rPr>
              <w:t>Area (ha)</w:t>
            </w:r>
          </w:p>
        </w:tc>
        <w:tc>
          <w:tcPr>
            <w:tcW w:w="1531" w:type="dxa"/>
            <w:tcBorders>
              <w:top w:val="single" w:sz="2" w:space="0" w:color="000000"/>
              <w:left w:val="single" w:sz="4" w:space="0" w:color="000000"/>
              <w:bottom w:val="single" w:sz="4" w:space="0" w:color="000000"/>
              <w:right w:val="single" w:sz="4" w:space="0" w:color="000000"/>
            </w:tcBorders>
            <w:vAlign w:val="center"/>
          </w:tcPr>
          <w:p w14:paraId="3F45E6CD" w14:textId="77777777" w:rsidR="00503704" w:rsidRPr="0015288E" w:rsidRDefault="00503704" w:rsidP="003726E6">
            <w:pPr>
              <w:rPr>
                <w:rFonts w:cs="Times New Roman"/>
              </w:rPr>
            </w:pPr>
            <w:r w:rsidRPr="0015288E">
              <w:rPr>
                <w:rFonts w:cs="Times New Roman"/>
              </w:rPr>
              <w:t>Q(m</w:t>
            </w:r>
            <w:r w:rsidRPr="0015288E">
              <w:rPr>
                <w:rFonts w:cs="Times New Roman"/>
                <w:vertAlign w:val="superscript"/>
              </w:rPr>
              <w:t>3</w:t>
            </w:r>
            <w:r w:rsidRPr="0015288E">
              <w:rPr>
                <w:rFonts w:cs="Times New Roman"/>
              </w:rPr>
              <w:t>/s)</w:t>
            </w:r>
          </w:p>
        </w:tc>
        <w:tc>
          <w:tcPr>
            <w:tcW w:w="1410" w:type="dxa"/>
            <w:tcBorders>
              <w:top w:val="single" w:sz="2" w:space="0" w:color="000000"/>
              <w:left w:val="single" w:sz="4" w:space="0" w:color="000000"/>
              <w:bottom w:val="single" w:sz="4" w:space="0" w:color="000000"/>
              <w:right w:val="single" w:sz="4" w:space="0" w:color="000000"/>
            </w:tcBorders>
            <w:vAlign w:val="center"/>
          </w:tcPr>
          <w:p w14:paraId="77B41B70" w14:textId="77777777" w:rsidR="00503704" w:rsidRPr="0015288E" w:rsidRDefault="00503704" w:rsidP="003726E6">
            <w:pPr>
              <w:rPr>
                <w:rFonts w:cs="Times New Roman"/>
              </w:rPr>
            </w:pPr>
            <w:r w:rsidRPr="0015288E">
              <w:rPr>
                <w:rFonts w:cs="Times New Roman"/>
              </w:rPr>
              <w:t>D(m)</w:t>
            </w:r>
          </w:p>
        </w:tc>
        <w:tc>
          <w:tcPr>
            <w:tcW w:w="1410" w:type="dxa"/>
            <w:tcBorders>
              <w:top w:val="single" w:sz="2" w:space="0" w:color="000000"/>
              <w:left w:val="single" w:sz="4" w:space="0" w:color="000000"/>
              <w:bottom w:val="single" w:sz="4" w:space="0" w:color="000000"/>
              <w:right w:val="single" w:sz="4" w:space="0" w:color="000000"/>
            </w:tcBorders>
            <w:vAlign w:val="center"/>
          </w:tcPr>
          <w:p w14:paraId="538D9724" w14:textId="77777777" w:rsidR="00503704" w:rsidRPr="0015288E" w:rsidRDefault="00503704" w:rsidP="003726E6">
            <w:pPr>
              <w:rPr>
                <w:rFonts w:cs="Times New Roman"/>
              </w:rPr>
            </w:pPr>
            <w:r w:rsidRPr="0015288E">
              <w:rPr>
                <w:rFonts w:cs="Times New Roman"/>
              </w:rPr>
              <w:t>B(m)</w:t>
            </w:r>
          </w:p>
        </w:tc>
      </w:tr>
      <w:tr w:rsidR="00503704" w:rsidRPr="0015288E" w14:paraId="3A933521" w14:textId="77777777" w:rsidTr="00837D36">
        <w:trPr>
          <w:trHeight w:val="465"/>
        </w:trPr>
        <w:tc>
          <w:tcPr>
            <w:tcW w:w="1678" w:type="dxa"/>
            <w:tcBorders>
              <w:top w:val="single" w:sz="4" w:space="0" w:color="000000"/>
              <w:left w:val="single" w:sz="4" w:space="0" w:color="000000"/>
              <w:bottom w:val="single" w:sz="4" w:space="0" w:color="000000"/>
              <w:right w:val="single" w:sz="4" w:space="0" w:color="000000"/>
            </w:tcBorders>
            <w:vAlign w:val="center"/>
          </w:tcPr>
          <w:p w14:paraId="7182DFDA" w14:textId="77777777" w:rsidR="00503704" w:rsidRPr="0015288E" w:rsidRDefault="00503704" w:rsidP="003726E6">
            <w:pPr>
              <w:rPr>
                <w:rFonts w:cs="Times New Roman"/>
              </w:rPr>
            </w:pPr>
            <w:r w:rsidRPr="0015288E">
              <w:rPr>
                <w:rFonts w:cs="Times New Roman"/>
              </w:rPr>
              <w:t>0+000 to 0+830</w:t>
            </w:r>
          </w:p>
        </w:tc>
        <w:tc>
          <w:tcPr>
            <w:tcW w:w="1265" w:type="dxa"/>
            <w:tcBorders>
              <w:top w:val="single" w:sz="4" w:space="0" w:color="000000"/>
              <w:left w:val="single" w:sz="4" w:space="0" w:color="000000"/>
              <w:bottom w:val="single" w:sz="4" w:space="0" w:color="000000"/>
              <w:right w:val="single" w:sz="4" w:space="0" w:color="000000"/>
            </w:tcBorders>
            <w:vAlign w:val="center"/>
          </w:tcPr>
          <w:p w14:paraId="44D29AEB" w14:textId="77777777" w:rsidR="00503704" w:rsidRPr="0015288E" w:rsidRDefault="00503704" w:rsidP="003726E6">
            <w:pPr>
              <w:rPr>
                <w:rFonts w:cs="Times New Roman"/>
              </w:rPr>
            </w:pPr>
            <w:r w:rsidRPr="0015288E">
              <w:rPr>
                <w:rFonts w:cs="Times New Roman"/>
              </w:rPr>
              <w:t>SD1</w:t>
            </w:r>
          </w:p>
        </w:tc>
        <w:tc>
          <w:tcPr>
            <w:tcW w:w="1811" w:type="dxa"/>
            <w:tcBorders>
              <w:top w:val="single" w:sz="4" w:space="0" w:color="000000"/>
              <w:left w:val="single" w:sz="4" w:space="0" w:color="000000"/>
              <w:bottom w:val="single" w:sz="4" w:space="0" w:color="000000"/>
              <w:right w:val="single" w:sz="4" w:space="0" w:color="000000"/>
            </w:tcBorders>
            <w:vAlign w:val="center"/>
          </w:tcPr>
          <w:p w14:paraId="5E8DF26D" w14:textId="77777777" w:rsidR="00503704" w:rsidRPr="0015288E" w:rsidRDefault="00503704" w:rsidP="003726E6">
            <w:pPr>
              <w:rPr>
                <w:rFonts w:cs="Times New Roman"/>
              </w:rPr>
            </w:pPr>
            <w:r w:rsidRPr="0015288E">
              <w:rPr>
                <w:rFonts w:cs="Times New Roman"/>
              </w:rPr>
              <w:t>5.0</w:t>
            </w:r>
          </w:p>
        </w:tc>
        <w:tc>
          <w:tcPr>
            <w:tcW w:w="1531" w:type="dxa"/>
            <w:tcBorders>
              <w:top w:val="single" w:sz="4" w:space="0" w:color="000000"/>
              <w:left w:val="single" w:sz="4" w:space="0" w:color="000000"/>
              <w:bottom w:val="single" w:sz="4" w:space="0" w:color="000000"/>
              <w:right w:val="single" w:sz="4" w:space="0" w:color="000000"/>
            </w:tcBorders>
            <w:vAlign w:val="center"/>
          </w:tcPr>
          <w:p w14:paraId="069A1D43" w14:textId="77777777" w:rsidR="00503704" w:rsidRPr="0015288E" w:rsidRDefault="00503704" w:rsidP="003726E6">
            <w:pPr>
              <w:rPr>
                <w:rFonts w:cs="Times New Roman"/>
              </w:rPr>
            </w:pPr>
            <w:r w:rsidRPr="0015288E">
              <w:rPr>
                <w:rFonts w:cs="Times New Roman"/>
              </w:rPr>
              <w:t>0.7611</w:t>
            </w:r>
          </w:p>
        </w:tc>
        <w:tc>
          <w:tcPr>
            <w:tcW w:w="1410" w:type="dxa"/>
            <w:tcBorders>
              <w:top w:val="single" w:sz="4" w:space="0" w:color="000000"/>
              <w:left w:val="single" w:sz="4" w:space="0" w:color="000000"/>
              <w:bottom w:val="single" w:sz="4" w:space="0" w:color="000000"/>
              <w:right w:val="single" w:sz="4" w:space="0" w:color="000000"/>
            </w:tcBorders>
            <w:vAlign w:val="center"/>
          </w:tcPr>
          <w:p w14:paraId="616148C3" w14:textId="77777777" w:rsidR="00503704" w:rsidRPr="0015288E" w:rsidRDefault="00503704" w:rsidP="003726E6">
            <w:pPr>
              <w:rPr>
                <w:rFonts w:cs="Times New Roman"/>
              </w:rPr>
            </w:pPr>
            <w:r w:rsidRPr="0015288E">
              <w:rPr>
                <w:rFonts w:cs="Times New Roman"/>
              </w:rPr>
              <w:t>0.928</w:t>
            </w:r>
          </w:p>
        </w:tc>
        <w:tc>
          <w:tcPr>
            <w:tcW w:w="1410" w:type="dxa"/>
            <w:tcBorders>
              <w:top w:val="single" w:sz="4" w:space="0" w:color="000000"/>
              <w:left w:val="single" w:sz="4" w:space="0" w:color="000000"/>
              <w:bottom w:val="single" w:sz="4" w:space="0" w:color="000000"/>
              <w:right w:val="single" w:sz="4" w:space="0" w:color="000000"/>
            </w:tcBorders>
            <w:vAlign w:val="center"/>
          </w:tcPr>
          <w:p w14:paraId="6C314E3C" w14:textId="77777777" w:rsidR="00503704" w:rsidRPr="0015288E" w:rsidRDefault="00503704" w:rsidP="003726E6">
            <w:pPr>
              <w:rPr>
                <w:rFonts w:cs="Times New Roman"/>
              </w:rPr>
            </w:pPr>
            <w:r w:rsidRPr="0015288E">
              <w:rPr>
                <w:rFonts w:cs="Times New Roman"/>
              </w:rPr>
              <w:t>0.464</w:t>
            </w:r>
          </w:p>
        </w:tc>
      </w:tr>
      <w:tr w:rsidR="00503704" w:rsidRPr="0015288E" w14:paraId="4CCC853E" w14:textId="77777777" w:rsidTr="00837D36">
        <w:trPr>
          <w:trHeight w:val="269"/>
        </w:trPr>
        <w:tc>
          <w:tcPr>
            <w:tcW w:w="1678" w:type="dxa"/>
            <w:tcBorders>
              <w:top w:val="single" w:sz="4" w:space="0" w:color="000000"/>
              <w:left w:val="single" w:sz="4" w:space="0" w:color="000000"/>
              <w:bottom w:val="single" w:sz="2" w:space="0" w:color="000000"/>
              <w:right w:val="single" w:sz="4" w:space="0" w:color="000000"/>
            </w:tcBorders>
            <w:vAlign w:val="center"/>
          </w:tcPr>
          <w:p w14:paraId="3C6A0B08" w14:textId="77777777" w:rsidR="00503704" w:rsidRPr="0015288E" w:rsidRDefault="00503704" w:rsidP="003726E6">
            <w:pPr>
              <w:rPr>
                <w:rFonts w:cs="Times New Roman"/>
              </w:rPr>
            </w:pPr>
            <w:r w:rsidRPr="0015288E">
              <w:rPr>
                <w:rFonts w:cs="Times New Roman"/>
              </w:rPr>
              <w:t>0+830 to 1+000</w:t>
            </w:r>
          </w:p>
        </w:tc>
        <w:tc>
          <w:tcPr>
            <w:tcW w:w="1265" w:type="dxa"/>
            <w:tcBorders>
              <w:top w:val="single" w:sz="4" w:space="0" w:color="000000"/>
              <w:left w:val="single" w:sz="4" w:space="0" w:color="000000"/>
              <w:bottom w:val="single" w:sz="2" w:space="0" w:color="000000"/>
              <w:right w:val="single" w:sz="4" w:space="0" w:color="000000"/>
            </w:tcBorders>
            <w:vAlign w:val="center"/>
          </w:tcPr>
          <w:p w14:paraId="4B35F5CA" w14:textId="77777777" w:rsidR="00503704" w:rsidRPr="0015288E" w:rsidRDefault="00503704" w:rsidP="003726E6">
            <w:pPr>
              <w:rPr>
                <w:rFonts w:cs="Times New Roman"/>
              </w:rPr>
            </w:pPr>
            <w:r w:rsidRPr="0015288E">
              <w:rPr>
                <w:rFonts w:cs="Times New Roman"/>
              </w:rPr>
              <w:t>SD2</w:t>
            </w:r>
          </w:p>
        </w:tc>
        <w:tc>
          <w:tcPr>
            <w:tcW w:w="1811" w:type="dxa"/>
            <w:tcBorders>
              <w:top w:val="single" w:sz="4" w:space="0" w:color="000000"/>
              <w:left w:val="single" w:sz="4" w:space="0" w:color="000000"/>
              <w:bottom w:val="single" w:sz="2" w:space="0" w:color="000000"/>
              <w:right w:val="single" w:sz="4" w:space="0" w:color="000000"/>
            </w:tcBorders>
            <w:vAlign w:val="center"/>
          </w:tcPr>
          <w:p w14:paraId="702335F3" w14:textId="77777777" w:rsidR="00503704" w:rsidRPr="0015288E" w:rsidRDefault="00503704" w:rsidP="003726E6">
            <w:pPr>
              <w:rPr>
                <w:rFonts w:cs="Times New Roman"/>
              </w:rPr>
            </w:pPr>
            <w:r w:rsidRPr="0015288E">
              <w:rPr>
                <w:rFonts w:cs="Times New Roman"/>
              </w:rPr>
              <w:t>1.12</w:t>
            </w:r>
          </w:p>
        </w:tc>
        <w:tc>
          <w:tcPr>
            <w:tcW w:w="1531" w:type="dxa"/>
            <w:tcBorders>
              <w:top w:val="single" w:sz="4" w:space="0" w:color="000000"/>
              <w:left w:val="single" w:sz="4" w:space="0" w:color="000000"/>
              <w:bottom w:val="single" w:sz="2" w:space="0" w:color="000000"/>
              <w:right w:val="single" w:sz="4" w:space="0" w:color="000000"/>
            </w:tcBorders>
            <w:vAlign w:val="center"/>
          </w:tcPr>
          <w:p w14:paraId="11D996E1" w14:textId="77777777" w:rsidR="00503704" w:rsidRPr="0015288E" w:rsidRDefault="00503704" w:rsidP="003726E6">
            <w:pPr>
              <w:rPr>
                <w:rFonts w:cs="Times New Roman"/>
              </w:rPr>
            </w:pPr>
            <w:r w:rsidRPr="0015288E">
              <w:rPr>
                <w:rFonts w:cs="Times New Roman"/>
              </w:rPr>
              <w:t>0.171</w:t>
            </w:r>
          </w:p>
        </w:tc>
        <w:tc>
          <w:tcPr>
            <w:tcW w:w="1410" w:type="dxa"/>
            <w:tcBorders>
              <w:top w:val="single" w:sz="4" w:space="0" w:color="000000"/>
              <w:left w:val="single" w:sz="4" w:space="0" w:color="000000"/>
              <w:bottom w:val="single" w:sz="2" w:space="0" w:color="000000"/>
              <w:right w:val="single" w:sz="4" w:space="0" w:color="000000"/>
            </w:tcBorders>
            <w:vAlign w:val="center"/>
          </w:tcPr>
          <w:p w14:paraId="637DE2EB" w14:textId="77777777" w:rsidR="00503704" w:rsidRPr="0015288E" w:rsidRDefault="00503704" w:rsidP="003726E6">
            <w:pPr>
              <w:rPr>
                <w:rFonts w:cs="Times New Roman"/>
              </w:rPr>
            </w:pPr>
            <w:r w:rsidRPr="0015288E">
              <w:rPr>
                <w:rFonts w:cs="Times New Roman"/>
              </w:rPr>
              <w:t>0.53</w:t>
            </w:r>
          </w:p>
        </w:tc>
        <w:tc>
          <w:tcPr>
            <w:tcW w:w="1410" w:type="dxa"/>
            <w:tcBorders>
              <w:top w:val="single" w:sz="4" w:space="0" w:color="000000"/>
              <w:left w:val="single" w:sz="4" w:space="0" w:color="000000"/>
              <w:bottom w:val="single" w:sz="2" w:space="0" w:color="000000"/>
              <w:right w:val="single" w:sz="4" w:space="0" w:color="000000"/>
            </w:tcBorders>
            <w:vAlign w:val="center"/>
          </w:tcPr>
          <w:p w14:paraId="6F773F83" w14:textId="77777777" w:rsidR="00503704" w:rsidRPr="0015288E" w:rsidRDefault="00503704" w:rsidP="003726E6">
            <w:pPr>
              <w:rPr>
                <w:rFonts w:cs="Times New Roman"/>
              </w:rPr>
            </w:pPr>
            <w:r w:rsidRPr="0015288E">
              <w:rPr>
                <w:rFonts w:cs="Times New Roman"/>
              </w:rPr>
              <w:t>0.265</w:t>
            </w:r>
          </w:p>
        </w:tc>
      </w:tr>
      <w:tr w:rsidR="00503704" w:rsidRPr="0015288E" w14:paraId="69A484C0" w14:textId="77777777" w:rsidTr="00837D36">
        <w:trPr>
          <w:trHeight w:val="90"/>
        </w:trPr>
        <w:tc>
          <w:tcPr>
            <w:tcW w:w="1678" w:type="dxa"/>
            <w:tcBorders>
              <w:top w:val="single" w:sz="2" w:space="0" w:color="000000"/>
              <w:left w:val="single" w:sz="4" w:space="0" w:color="000000"/>
              <w:bottom w:val="single" w:sz="4" w:space="0" w:color="000000"/>
              <w:right w:val="single" w:sz="4" w:space="0" w:color="auto"/>
            </w:tcBorders>
            <w:vAlign w:val="center"/>
          </w:tcPr>
          <w:p w14:paraId="5D2070B7" w14:textId="77777777" w:rsidR="00503704" w:rsidRPr="0015288E" w:rsidRDefault="00503704" w:rsidP="003726E6">
            <w:pPr>
              <w:rPr>
                <w:rFonts w:cs="Times New Roman"/>
              </w:rPr>
            </w:pPr>
            <w:r w:rsidRPr="0015288E">
              <w:rPr>
                <w:rFonts w:cs="Times New Roman"/>
              </w:rPr>
              <w:t>1+000 to 1+320</w:t>
            </w:r>
          </w:p>
        </w:tc>
        <w:tc>
          <w:tcPr>
            <w:tcW w:w="1265" w:type="dxa"/>
            <w:tcBorders>
              <w:top w:val="single" w:sz="2" w:space="0" w:color="000000"/>
              <w:left w:val="single" w:sz="4" w:space="0" w:color="auto"/>
              <w:bottom w:val="single" w:sz="4" w:space="0" w:color="000000"/>
              <w:right w:val="single" w:sz="4" w:space="0" w:color="auto"/>
            </w:tcBorders>
            <w:vAlign w:val="center"/>
          </w:tcPr>
          <w:p w14:paraId="40910A7A" w14:textId="77777777" w:rsidR="00503704" w:rsidRPr="0015288E" w:rsidRDefault="00503704" w:rsidP="003726E6">
            <w:pPr>
              <w:rPr>
                <w:rFonts w:cs="Times New Roman"/>
              </w:rPr>
            </w:pPr>
            <w:r w:rsidRPr="0015288E">
              <w:rPr>
                <w:rFonts w:cs="Times New Roman"/>
              </w:rPr>
              <w:t>SD3</w:t>
            </w:r>
          </w:p>
        </w:tc>
        <w:tc>
          <w:tcPr>
            <w:tcW w:w="1811" w:type="dxa"/>
            <w:tcBorders>
              <w:top w:val="single" w:sz="2" w:space="0" w:color="000000"/>
              <w:left w:val="single" w:sz="4" w:space="0" w:color="auto"/>
              <w:bottom w:val="single" w:sz="4" w:space="0" w:color="000000"/>
              <w:right w:val="single" w:sz="4" w:space="0" w:color="auto"/>
            </w:tcBorders>
            <w:vAlign w:val="center"/>
          </w:tcPr>
          <w:p w14:paraId="174BB6AD" w14:textId="77777777" w:rsidR="00503704" w:rsidRPr="0015288E" w:rsidRDefault="00503704" w:rsidP="003726E6">
            <w:pPr>
              <w:rPr>
                <w:rFonts w:cs="Times New Roman"/>
              </w:rPr>
            </w:pPr>
            <w:r w:rsidRPr="0015288E">
              <w:rPr>
                <w:rFonts w:cs="Times New Roman"/>
              </w:rPr>
              <w:t>4.0</w:t>
            </w:r>
          </w:p>
        </w:tc>
        <w:tc>
          <w:tcPr>
            <w:tcW w:w="1531" w:type="dxa"/>
            <w:tcBorders>
              <w:top w:val="single" w:sz="2" w:space="0" w:color="000000"/>
              <w:left w:val="single" w:sz="4" w:space="0" w:color="auto"/>
              <w:bottom w:val="single" w:sz="4" w:space="0" w:color="000000"/>
              <w:right w:val="single" w:sz="4" w:space="0" w:color="auto"/>
            </w:tcBorders>
            <w:vAlign w:val="center"/>
          </w:tcPr>
          <w:p w14:paraId="4EABC1D8" w14:textId="77777777" w:rsidR="00503704" w:rsidRPr="0015288E" w:rsidRDefault="00503704" w:rsidP="003726E6">
            <w:pPr>
              <w:rPr>
                <w:rFonts w:cs="Times New Roman"/>
              </w:rPr>
            </w:pPr>
            <w:r w:rsidRPr="0015288E">
              <w:rPr>
                <w:rFonts w:cs="Times New Roman"/>
              </w:rPr>
              <w:t>0.6089</w:t>
            </w:r>
          </w:p>
        </w:tc>
        <w:tc>
          <w:tcPr>
            <w:tcW w:w="1410" w:type="dxa"/>
            <w:tcBorders>
              <w:top w:val="single" w:sz="2" w:space="0" w:color="000000"/>
              <w:left w:val="single" w:sz="4" w:space="0" w:color="auto"/>
              <w:bottom w:val="single" w:sz="4" w:space="0" w:color="000000"/>
              <w:right w:val="single" w:sz="4" w:space="0" w:color="auto"/>
            </w:tcBorders>
            <w:vAlign w:val="center"/>
          </w:tcPr>
          <w:p w14:paraId="2E3861BF" w14:textId="77777777" w:rsidR="00503704" w:rsidRPr="0015288E" w:rsidRDefault="00503704" w:rsidP="003726E6">
            <w:pPr>
              <w:rPr>
                <w:rFonts w:cs="Times New Roman"/>
              </w:rPr>
            </w:pPr>
            <w:r w:rsidRPr="0015288E">
              <w:rPr>
                <w:rFonts w:cs="Times New Roman"/>
              </w:rPr>
              <w:t>0.854</w:t>
            </w:r>
          </w:p>
        </w:tc>
        <w:tc>
          <w:tcPr>
            <w:tcW w:w="1410" w:type="dxa"/>
            <w:tcBorders>
              <w:top w:val="single" w:sz="2" w:space="0" w:color="000000"/>
              <w:left w:val="single" w:sz="4" w:space="0" w:color="auto"/>
              <w:bottom w:val="single" w:sz="4" w:space="0" w:color="000000"/>
              <w:right w:val="single" w:sz="4" w:space="0" w:color="000000"/>
            </w:tcBorders>
            <w:vAlign w:val="center"/>
          </w:tcPr>
          <w:p w14:paraId="440AB3E7" w14:textId="77777777" w:rsidR="00503704" w:rsidRPr="0015288E" w:rsidRDefault="00503704" w:rsidP="003726E6">
            <w:pPr>
              <w:rPr>
                <w:rFonts w:cs="Times New Roman"/>
              </w:rPr>
            </w:pPr>
            <w:r w:rsidRPr="0015288E">
              <w:rPr>
                <w:rFonts w:cs="Times New Roman"/>
              </w:rPr>
              <w:t>0.427</w:t>
            </w:r>
          </w:p>
        </w:tc>
      </w:tr>
      <w:tr w:rsidR="00503704" w:rsidRPr="0015288E" w14:paraId="32E4977C" w14:textId="77777777" w:rsidTr="00837D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PrEx>
        <w:trPr>
          <w:trHeight w:val="548"/>
        </w:trPr>
        <w:tc>
          <w:tcPr>
            <w:tcW w:w="1678" w:type="dxa"/>
            <w:vAlign w:val="center"/>
          </w:tcPr>
          <w:p w14:paraId="67859FCD" w14:textId="77777777" w:rsidR="00503704" w:rsidRPr="0015288E" w:rsidRDefault="00503704" w:rsidP="003726E6">
            <w:pPr>
              <w:rPr>
                <w:rFonts w:cs="Times New Roman"/>
              </w:rPr>
            </w:pPr>
            <w:r w:rsidRPr="0015288E">
              <w:rPr>
                <w:rFonts w:cs="Times New Roman"/>
              </w:rPr>
              <w:lastRenderedPageBreak/>
              <w:t>1+320 to 2+150</w:t>
            </w:r>
          </w:p>
        </w:tc>
        <w:tc>
          <w:tcPr>
            <w:tcW w:w="1265" w:type="dxa"/>
            <w:vAlign w:val="center"/>
          </w:tcPr>
          <w:p w14:paraId="0C506473" w14:textId="77777777" w:rsidR="00503704" w:rsidRPr="0015288E" w:rsidRDefault="00503704" w:rsidP="003726E6">
            <w:pPr>
              <w:rPr>
                <w:rFonts w:cs="Times New Roman"/>
              </w:rPr>
            </w:pPr>
            <w:r w:rsidRPr="0015288E">
              <w:rPr>
                <w:rFonts w:cs="Times New Roman"/>
              </w:rPr>
              <w:t>SD4</w:t>
            </w:r>
          </w:p>
        </w:tc>
        <w:tc>
          <w:tcPr>
            <w:tcW w:w="1811" w:type="dxa"/>
            <w:vAlign w:val="center"/>
          </w:tcPr>
          <w:p w14:paraId="032A559D" w14:textId="77777777" w:rsidR="00503704" w:rsidRPr="0015288E" w:rsidRDefault="00503704" w:rsidP="003726E6">
            <w:pPr>
              <w:rPr>
                <w:rFonts w:cs="Times New Roman"/>
              </w:rPr>
            </w:pPr>
            <w:r w:rsidRPr="0015288E">
              <w:rPr>
                <w:rFonts w:cs="Times New Roman"/>
              </w:rPr>
              <w:t>3.44</w:t>
            </w:r>
          </w:p>
        </w:tc>
        <w:tc>
          <w:tcPr>
            <w:tcW w:w="1531" w:type="dxa"/>
            <w:vAlign w:val="center"/>
          </w:tcPr>
          <w:p w14:paraId="0A23269B" w14:textId="77777777" w:rsidR="00503704" w:rsidRPr="0015288E" w:rsidRDefault="00503704" w:rsidP="003726E6">
            <w:pPr>
              <w:rPr>
                <w:rFonts w:cs="Times New Roman"/>
              </w:rPr>
            </w:pPr>
            <w:r w:rsidRPr="0015288E">
              <w:rPr>
                <w:rFonts w:cs="Times New Roman"/>
              </w:rPr>
              <w:t>0.524</w:t>
            </w:r>
          </w:p>
        </w:tc>
        <w:tc>
          <w:tcPr>
            <w:tcW w:w="1410" w:type="dxa"/>
            <w:vAlign w:val="center"/>
          </w:tcPr>
          <w:p w14:paraId="018CAF21" w14:textId="77777777" w:rsidR="00503704" w:rsidRPr="0015288E" w:rsidRDefault="00503704" w:rsidP="003726E6">
            <w:pPr>
              <w:rPr>
                <w:rFonts w:cs="Times New Roman"/>
              </w:rPr>
            </w:pPr>
            <w:r w:rsidRPr="0015288E">
              <w:rPr>
                <w:rFonts w:cs="Times New Roman"/>
              </w:rPr>
              <w:t>0.8064</w:t>
            </w:r>
          </w:p>
        </w:tc>
        <w:tc>
          <w:tcPr>
            <w:tcW w:w="1410" w:type="dxa"/>
            <w:vAlign w:val="center"/>
          </w:tcPr>
          <w:p w14:paraId="0D272C8B" w14:textId="77777777" w:rsidR="00503704" w:rsidRPr="0015288E" w:rsidRDefault="00503704" w:rsidP="003726E6">
            <w:pPr>
              <w:rPr>
                <w:rFonts w:cs="Times New Roman"/>
              </w:rPr>
            </w:pPr>
            <w:r w:rsidRPr="0015288E">
              <w:rPr>
                <w:rFonts w:cs="Times New Roman"/>
              </w:rPr>
              <w:t>0.4032</w:t>
            </w:r>
          </w:p>
        </w:tc>
      </w:tr>
      <w:tr w:rsidR="00503704" w:rsidRPr="0015288E" w14:paraId="0A44A8F7" w14:textId="77777777" w:rsidTr="00837D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PrEx>
        <w:trPr>
          <w:trHeight w:val="548"/>
        </w:trPr>
        <w:tc>
          <w:tcPr>
            <w:tcW w:w="1678" w:type="dxa"/>
            <w:vAlign w:val="center"/>
          </w:tcPr>
          <w:p w14:paraId="069436F6" w14:textId="77777777" w:rsidR="00503704" w:rsidRPr="0015288E" w:rsidRDefault="00503704" w:rsidP="003726E6">
            <w:pPr>
              <w:rPr>
                <w:rFonts w:cs="Times New Roman"/>
              </w:rPr>
            </w:pPr>
            <w:r w:rsidRPr="0015288E">
              <w:rPr>
                <w:rFonts w:cs="Times New Roman"/>
              </w:rPr>
              <w:t>2+150 to 2+300</w:t>
            </w:r>
          </w:p>
        </w:tc>
        <w:tc>
          <w:tcPr>
            <w:tcW w:w="1265" w:type="dxa"/>
            <w:vAlign w:val="center"/>
          </w:tcPr>
          <w:p w14:paraId="7F0D2FD0" w14:textId="77777777" w:rsidR="00503704" w:rsidRPr="0015288E" w:rsidRDefault="00503704" w:rsidP="003726E6">
            <w:pPr>
              <w:rPr>
                <w:rFonts w:cs="Times New Roman"/>
              </w:rPr>
            </w:pPr>
            <w:r w:rsidRPr="0015288E">
              <w:rPr>
                <w:rFonts w:cs="Times New Roman"/>
              </w:rPr>
              <w:t>SD5</w:t>
            </w:r>
          </w:p>
        </w:tc>
        <w:tc>
          <w:tcPr>
            <w:tcW w:w="1811" w:type="dxa"/>
            <w:vAlign w:val="center"/>
          </w:tcPr>
          <w:p w14:paraId="37F04476" w14:textId="77777777" w:rsidR="00503704" w:rsidRPr="0015288E" w:rsidRDefault="00503704" w:rsidP="003726E6">
            <w:pPr>
              <w:rPr>
                <w:rFonts w:cs="Times New Roman"/>
              </w:rPr>
            </w:pPr>
            <w:r w:rsidRPr="0015288E">
              <w:rPr>
                <w:rFonts w:cs="Times New Roman"/>
              </w:rPr>
              <w:t>3.09</w:t>
            </w:r>
          </w:p>
        </w:tc>
        <w:tc>
          <w:tcPr>
            <w:tcW w:w="1531" w:type="dxa"/>
            <w:vAlign w:val="center"/>
          </w:tcPr>
          <w:p w14:paraId="177F2D20" w14:textId="77777777" w:rsidR="00503704" w:rsidRPr="0015288E" w:rsidRDefault="00503704" w:rsidP="003726E6">
            <w:pPr>
              <w:rPr>
                <w:rFonts w:cs="Times New Roman"/>
              </w:rPr>
            </w:pPr>
            <w:r w:rsidRPr="0015288E">
              <w:rPr>
                <w:rFonts w:cs="Times New Roman"/>
              </w:rPr>
              <w:t>0.47</w:t>
            </w:r>
          </w:p>
        </w:tc>
        <w:tc>
          <w:tcPr>
            <w:tcW w:w="1410" w:type="dxa"/>
            <w:vAlign w:val="center"/>
          </w:tcPr>
          <w:p w14:paraId="04F2D854" w14:textId="77777777" w:rsidR="00503704" w:rsidRPr="0015288E" w:rsidRDefault="00503704" w:rsidP="003726E6">
            <w:pPr>
              <w:rPr>
                <w:rFonts w:cs="Times New Roman"/>
              </w:rPr>
            </w:pPr>
            <w:r w:rsidRPr="0015288E">
              <w:rPr>
                <w:rFonts w:cs="Times New Roman"/>
              </w:rPr>
              <w:t>0.774</w:t>
            </w:r>
          </w:p>
        </w:tc>
        <w:tc>
          <w:tcPr>
            <w:tcW w:w="1410" w:type="dxa"/>
            <w:vAlign w:val="center"/>
          </w:tcPr>
          <w:p w14:paraId="7361CEBA" w14:textId="77777777" w:rsidR="00503704" w:rsidRPr="0015288E" w:rsidRDefault="00503704" w:rsidP="003726E6">
            <w:pPr>
              <w:rPr>
                <w:rFonts w:cs="Times New Roman"/>
              </w:rPr>
            </w:pPr>
            <w:r w:rsidRPr="0015288E">
              <w:rPr>
                <w:rFonts w:cs="Times New Roman"/>
              </w:rPr>
              <w:t>0.387</w:t>
            </w:r>
          </w:p>
        </w:tc>
      </w:tr>
    </w:tbl>
    <w:p w14:paraId="3A6D72A7" w14:textId="77777777" w:rsidR="0028423E" w:rsidRPr="0015288E" w:rsidRDefault="0028423E" w:rsidP="003726E6">
      <w:pPr>
        <w:rPr>
          <w:rFonts w:cs="Times New Roman"/>
        </w:rPr>
      </w:pPr>
    </w:p>
    <w:p w14:paraId="0A65B3F7" w14:textId="61F8393A" w:rsidR="00F71C3C" w:rsidRPr="0015288E" w:rsidRDefault="00F71C3C" w:rsidP="003726E6">
      <w:pPr>
        <w:pStyle w:val="Heading3"/>
        <w:rPr>
          <w:rFonts w:cs="Times New Roman"/>
        </w:rPr>
      </w:pPr>
      <w:bookmarkStart w:id="129" w:name="_Toc189571625"/>
      <w:r w:rsidRPr="0015288E">
        <w:rPr>
          <w:rFonts w:cs="Times New Roman"/>
        </w:rPr>
        <w:t>Design of pipe culver</w:t>
      </w:r>
      <w:r w:rsidR="0028423E" w:rsidRPr="0015288E">
        <w:rPr>
          <w:rFonts w:cs="Times New Roman"/>
        </w:rPr>
        <w:t>t</w:t>
      </w:r>
      <w:bookmarkEnd w:id="129"/>
    </w:p>
    <w:p w14:paraId="7721F609" w14:textId="77777777" w:rsidR="00503704" w:rsidRPr="0015288E" w:rsidRDefault="00503704" w:rsidP="003726E6">
      <w:pPr>
        <w:rPr>
          <w:rFonts w:cs="Times New Roman"/>
          <w:lang w:bidi="ne-NP"/>
        </w:rPr>
      </w:pPr>
      <w:r w:rsidRPr="0015288E">
        <w:rPr>
          <w:rFonts w:cs="Times New Roman"/>
          <w:lang w:bidi="ne-NP"/>
        </w:rPr>
        <w:t xml:space="preserve">Calculation of pipe culvert at 0+830m: </w:t>
      </w:r>
      <w:r w:rsidRPr="0015288E">
        <w:rPr>
          <w:rFonts w:cs="Times New Roman"/>
          <w:lang w:bidi="ne-NP"/>
        </w:rPr>
        <w:tab/>
        <w:t xml:space="preserve"> </w:t>
      </w:r>
    </w:p>
    <w:p w14:paraId="6CE8A5C9" w14:textId="77777777" w:rsidR="00503704" w:rsidRPr="0015288E" w:rsidRDefault="00503704" w:rsidP="003726E6">
      <w:pPr>
        <w:rPr>
          <w:rFonts w:cs="Times New Roman"/>
          <w:lang w:bidi="ne-NP"/>
        </w:rPr>
      </w:pPr>
      <w:r w:rsidRPr="0015288E">
        <w:rPr>
          <w:rFonts w:cs="Times New Roman"/>
          <w:lang w:bidi="ne-NP"/>
        </w:rPr>
        <w:t>Design Discharge (Q) = 0.06793817 m</w:t>
      </w:r>
      <w:r w:rsidRPr="0015288E">
        <w:rPr>
          <w:rFonts w:cs="Times New Roman"/>
          <w:vertAlign w:val="superscript"/>
          <w:lang w:bidi="ne-NP"/>
        </w:rPr>
        <w:t>3</w:t>
      </w:r>
      <w:r w:rsidRPr="0015288E">
        <w:rPr>
          <w:rFonts w:cs="Times New Roman"/>
          <w:lang w:bidi="ne-NP"/>
        </w:rPr>
        <w:t xml:space="preserve">/s </w:t>
      </w:r>
    </w:p>
    <w:p w14:paraId="342D0D3A" w14:textId="77777777" w:rsidR="00503704" w:rsidRPr="0015288E" w:rsidRDefault="00503704" w:rsidP="003726E6">
      <w:pPr>
        <w:rPr>
          <w:rFonts w:cs="Times New Roman"/>
          <w:lang w:bidi="ne-NP"/>
        </w:rPr>
      </w:pPr>
      <w:r w:rsidRPr="0015288E">
        <w:rPr>
          <w:rFonts w:cs="Times New Roman"/>
          <w:lang w:bidi="ne-NP"/>
        </w:rPr>
        <w:t xml:space="preserve">Manning's coefficient (n) = 0.013 </w:t>
      </w:r>
    </w:p>
    <w:p w14:paraId="3F6131A1" w14:textId="77777777" w:rsidR="00503704" w:rsidRPr="0015288E" w:rsidRDefault="00503704" w:rsidP="003726E6">
      <w:pPr>
        <w:rPr>
          <w:rFonts w:cs="Times New Roman"/>
          <w:lang w:bidi="ne-NP"/>
        </w:rPr>
      </w:pPr>
      <w:r w:rsidRPr="0015288E">
        <w:rPr>
          <w:rFonts w:cs="Times New Roman"/>
          <w:lang w:bidi="ne-NP"/>
        </w:rPr>
        <w:t xml:space="preserve">Slope (S) = 1:100 = 0.01 </w:t>
      </w:r>
    </w:p>
    <w:p w14:paraId="0EB9B2E0" w14:textId="77777777" w:rsidR="00503704" w:rsidRPr="0015288E" w:rsidRDefault="00503704" w:rsidP="003726E6">
      <w:pPr>
        <w:rPr>
          <w:rFonts w:cs="Times New Roman"/>
          <w:lang w:bidi="ne-NP"/>
        </w:rPr>
      </w:pPr>
      <w:r w:rsidRPr="0015288E">
        <w:rPr>
          <w:rFonts w:cs="Times New Roman"/>
          <w:lang w:bidi="ne-NP"/>
        </w:rPr>
        <w:t>Central angle for maximum discharge (θ) = 302°</w:t>
      </w:r>
    </w:p>
    <w:p w14:paraId="050FF67F" w14:textId="77777777" w:rsidR="00503704" w:rsidRPr="0015288E" w:rsidRDefault="00503704" w:rsidP="003726E6">
      <w:pPr>
        <w:rPr>
          <w:rFonts w:cs="Times New Roman"/>
          <w:lang w:bidi="ne-NP"/>
        </w:rPr>
      </w:pPr>
      <w:r w:rsidRPr="0015288E">
        <w:rPr>
          <w:rFonts w:cs="Times New Roman"/>
          <w:lang w:bidi="ne-NP"/>
        </w:rPr>
        <w:t xml:space="preserve">Depth of flow for maximum discharge (y) = 0.938D </w:t>
      </w:r>
    </w:p>
    <w:p w14:paraId="507025AD" w14:textId="77777777" w:rsidR="00503704" w:rsidRPr="0015288E" w:rsidRDefault="00503704" w:rsidP="003726E6">
      <w:pPr>
        <w:rPr>
          <w:rFonts w:cs="Times New Roman"/>
          <w:lang w:bidi="ne-NP"/>
        </w:rPr>
      </w:pPr>
      <w:r w:rsidRPr="0015288E">
        <w:rPr>
          <w:rFonts w:eastAsia="Calibri" w:cs="Times New Roman"/>
          <w:lang w:bidi="ne-NP"/>
        </w:rPr>
        <w:tab/>
      </w:r>
      <w:r w:rsidRPr="0015288E">
        <w:rPr>
          <w:rFonts w:cs="Times New Roman"/>
          <w:lang w:bidi="ne-NP"/>
        </w:rPr>
        <w:t xml:space="preserve"> </w:t>
      </w:r>
    </w:p>
    <w:p w14:paraId="796238E2" w14:textId="77777777" w:rsidR="00503704" w:rsidRPr="0015288E" w:rsidRDefault="00503704" w:rsidP="003726E6">
      <w:pPr>
        <w:rPr>
          <w:rFonts w:cs="Times New Roman"/>
          <w:lang w:bidi="ne-NP"/>
        </w:rPr>
      </w:pPr>
      <w:r w:rsidRPr="0015288E">
        <w:rPr>
          <w:rFonts w:cs="Times New Roman"/>
          <w:lang w:bidi="ne-NP"/>
        </w:rPr>
        <w:t xml:space="preserve">Area for maximum discharge (A) = </w:t>
      </w:r>
      <m:oMath>
        <m:f>
          <m:fPr>
            <m:ctrlPr>
              <w:rPr>
                <w:rFonts w:ascii="Cambria Math" w:hAnsi="Cambria Math" w:cs="Times New Roman"/>
                <w:i/>
                <w:lang w:bidi="ne-NP"/>
              </w:rPr>
            </m:ctrlPr>
          </m:fPr>
          <m:num>
            <m:r>
              <m:rPr>
                <m:sty m:val="p"/>
              </m:rPr>
              <w:rPr>
                <w:rFonts w:ascii="Cambria Math" w:hAnsi="Cambria Math" w:cs="Times New Roman"/>
                <w:lang w:bidi="ne-NP"/>
              </w:rPr>
              <m:t xml:space="preserve"> </m:t>
            </m:r>
            <m:r>
              <w:rPr>
                <w:rFonts w:ascii="Cambria Math" w:hAnsi="Cambria Math" w:cs="Times New Roman"/>
                <w:lang w:bidi="ne-NP"/>
              </w:rPr>
              <m:t>π×r×θ</m:t>
            </m:r>
          </m:num>
          <m:den>
            <m:r>
              <w:rPr>
                <w:rFonts w:ascii="Cambria Math" w:hAnsi="Cambria Math" w:cs="Times New Roman"/>
                <w:lang w:bidi="ne-NP"/>
              </w:rPr>
              <m:t>360°</m:t>
            </m:r>
          </m:den>
        </m:f>
        <m:r>
          <w:rPr>
            <w:rFonts w:ascii="Cambria Math" w:hAnsi="Cambria Math" w:cs="Times New Roman"/>
            <w:lang w:bidi="ne-NP"/>
          </w:rPr>
          <m:t>+</m:t>
        </m:r>
        <m:f>
          <m:fPr>
            <m:ctrlPr>
              <w:rPr>
                <w:rFonts w:ascii="Cambria Math" w:hAnsi="Cambria Math" w:cs="Times New Roman"/>
                <w:i/>
                <w:lang w:bidi="ne-NP"/>
              </w:rPr>
            </m:ctrlPr>
          </m:fPr>
          <m:num>
            <m:r>
              <w:rPr>
                <w:rFonts w:ascii="Cambria Math" w:hAnsi="Cambria Math" w:cs="Times New Roman"/>
                <w:lang w:bidi="ne-NP"/>
              </w:rPr>
              <m:t>r×</m:t>
            </m:r>
            <m:r>
              <m:rPr>
                <m:sty m:val="p"/>
              </m:rPr>
              <w:rPr>
                <w:rFonts w:ascii="Cambria Math" w:hAnsi="Cambria Math" w:cs="Times New Roman"/>
                <w:lang w:bidi="ne-NP"/>
              </w:rPr>
              <m:t>sin⁡</m:t>
            </m:r>
            <m:r>
              <w:rPr>
                <w:rFonts w:ascii="Cambria Math" w:hAnsi="Cambria Math" w:cs="Times New Roman"/>
                <w:lang w:bidi="ne-NP"/>
              </w:rPr>
              <m:t>(360°-θ)</m:t>
            </m:r>
          </m:num>
          <m:den>
            <m:r>
              <w:rPr>
                <w:rFonts w:ascii="Cambria Math" w:hAnsi="Cambria Math" w:cs="Times New Roman"/>
                <w:lang w:bidi="ne-NP"/>
              </w:rPr>
              <m:t>2</m:t>
            </m:r>
          </m:den>
        </m:f>
      </m:oMath>
      <w:r w:rsidRPr="0015288E">
        <w:rPr>
          <w:rFonts w:cs="Times New Roman"/>
          <w:lang w:bidi="ne-NP"/>
        </w:rPr>
        <w:t xml:space="preserve"> = 3.059471219*r</w:t>
      </w:r>
      <w:r w:rsidRPr="0015288E">
        <w:rPr>
          <w:rFonts w:cs="Times New Roman"/>
          <w:vertAlign w:val="superscript"/>
          <w:lang w:bidi="ne-NP"/>
        </w:rPr>
        <w:t>2</w:t>
      </w:r>
    </w:p>
    <w:p w14:paraId="482D2A8A" w14:textId="77777777" w:rsidR="00503704" w:rsidRPr="0015288E" w:rsidRDefault="00503704" w:rsidP="003726E6">
      <w:pPr>
        <w:rPr>
          <w:rFonts w:cs="Times New Roman"/>
          <w:lang w:bidi="ne-NP"/>
        </w:rPr>
      </w:pPr>
      <w:r w:rsidRPr="0015288E">
        <w:rPr>
          <w:rFonts w:cs="Times New Roman"/>
          <w:lang w:bidi="ne-NP"/>
        </w:rPr>
        <w:t xml:space="preserve">Wetted perimeter for maximum discharge (P) = </w:t>
      </w:r>
      <w:r w:rsidRPr="0015288E">
        <w:rPr>
          <w:rFonts w:cs="Times New Roman"/>
          <w:lang w:bidi="ne-NP"/>
        </w:rPr>
        <w:tab/>
        <w:t xml:space="preserve"> </w:t>
      </w:r>
      <m:oMath>
        <m:r>
          <w:rPr>
            <w:rFonts w:ascii="Cambria Math" w:hAnsi="Cambria Math" w:cs="Times New Roman"/>
            <w:lang w:bidi="ne-NP"/>
          </w:rPr>
          <m:t>π×r×θ</m:t>
        </m:r>
      </m:oMath>
      <w:r w:rsidRPr="0015288E">
        <w:rPr>
          <w:rFonts w:cs="Times New Roman"/>
          <w:lang w:bidi="ne-NP"/>
        </w:rPr>
        <w:t xml:space="preserve">   = 5.270894341*r </w:t>
      </w:r>
    </w:p>
    <w:p w14:paraId="07C5D477" w14:textId="77777777" w:rsidR="00503704" w:rsidRPr="0015288E" w:rsidRDefault="00503704" w:rsidP="003726E6">
      <w:pPr>
        <w:rPr>
          <w:rFonts w:cs="Times New Roman"/>
          <w:lang w:bidi="ne-NP"/>
        </w:rPr>
      </w:pPr>
    </w:p>
    <w:p w14:paraId="4B749506" w14:textId="77777777" w:rsidR="00503704" w:rsidRPr="0015288E" w:rsidRDefault="00503704" w:rsidP="003726E6">
      <w:pPr>
        <w:rPr>
          <w:rFonts w:cs="Times New Roman"/>
          <w:lang w:bidi="ne-NP"/>
        </w:rPr>
      </w:pPr>
      <w:r w:rsidRPr="0015288E">
        <w:rPr>
          <w:rFonts w:cs="Times New Roman"/>
          <w:lang w:bidi="ne-NP"/>
        </w:rPr>
        <w:t xml:space="preserve">Hydraulic radius (R) = A/P </w:t>
      </w:r>
    </w:p>
    <w:p w14:paraId="5285DF12" w14:textId="77777777" w:rsidR="00503704" w:rsidRPr="0015288E" w:rsidRDefault="00503704" w:rsidP="003726E6">
      <w:pPr>
        <w:rPr>
          <w:rFonts w:cs="Times New Roman"/>
        </w:rPr>
      </w:pPr>
      <w:r w:rsidRPr="0015288E">
        <w:rPr>
          <w:rFonts w:cs="Times New Roman"/>
        </w:rPr>
        <w:t xml:space="preserve">We have, </w:t>
      </w:r>
    </w:p>
    <w:p w14:paraId="74CB91D9" w14:textId="77777777" w:rsidR="00503704" w:rsidRPr="0015288E" w:rsidRDefault="00503704" w:rsidP="003726E6">
      <w:pPr>
        <w:rPr>
          <w:rFonts w:cs="Times New Roman"/>
        </w:rPr>
      </w:pPr>
      <m:oMathPara>
        <m:oMathParaPr>
          <m:jc m:val="left"/>
        </m:oMathParaPr>
        <m:oMath>
          <m:r>
            <w:rPr>
              <w:rFonts w:ascii="Cambria Math" w:hAnsi="Cambria Math" w:cs="Times New Roman"/>
            </w:rPr>
            <m:t>Q</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rPr>
                <m:t>n</m:t>
              </m:r>
            </m:den>
          </m:f>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2/3</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rPr>
                <m:t>1/2</m:t>
              </m:r>
            </m:sup>
          </m:sSup>
        </m:oMath>
      </m:oMathPara>
    </w:p>
    <w:p w14:paraId="40A729A5" w14:textId="77777777" w:rsidR="00503704" w:rsidRPr="0015288E" w:rsidRDefault="00503704" w:rsidP="003726E6">
      <w:pPr>
        <w:rPr>
          <w:rFonts w:cs="Times New Roman"/>
        </w:rPr>
      </w:pPr>
      <w:r w:rsidRPr="0015288E">
        <w:rPr>
          <w:rFonts w:cs="Times New Roman"/>
        </w:rPr>
        <w:t xml:space="preserve">Now, </w:t>
      </w:r>
    </w:p>
    <w:p w14:paraId="67F56380" w14:textId="77777777" w:rsidR="00503704" w:rsidRPr="0015288E" w:rsidRDefault="00503704" w:rsidP="003726E6">
      <w:pPr>
        <w:rPr>
          <w:rFonts w:cs="Times New Roman"/>
        </w:rPr>
      </w:pPr>
      <w:r w:rsidRPr="0015288E">
        <w:rPr>
          <w:rFonts w:cs="Times New Roman"/>
        </w:rPr>
        <w:t>Substituting all the available values and solving for the unknown value of radius, we get:</w:t>
      </w:r>
    </w:p>
    <w:p w14:paraId="4BF7070E" w14:textId="77777777" w:rsidR="00503704" w:rsidRPr="0015288E" w:rsidRDefault="00503704" w:rsidP="003726E6">
      <w:pPr>
        <w:rPr>
          <w:rFonts w:cs="Times New Roman"/>
        </w:rPr>
      </w:pPr>
      <w:r w:rsidRPr="0015288E">
        <w:rPr>
          <w:rFonts w:cs="Times New Roman"/>
        </w:rPr>
        <w:t xml:space="preserve"> r = 0.492 m</w:t>
      </w:r>
    </w:p>
    <w:p w14:paraId="5ED690F5" w14:textId="77777777" w:rsidR="00503704" w:rsidRPr="0015288E" w:rsidRDefault="00503704" w:rsidP="003726E6">
      <w:pPr>
        <w:rPr>
          <w:rFonts w:cs="Times New Roman"/>
        </w:rPr>
      </w:pPr>
      <w:r w:rsidRPr="0015288E">
        <w:rPr>
          <w:rFonts w:cs="Times New Roman"/>
        </w:rPr>
        <w:t>Thus, Diameter = 2*r = 0.984m</w:t>
      </w:r>
    </w:p>
    <w:p w14:paraId="6883DDEB" w14:textId="77777777" w:rsidR="00503704" w:rsidRPr="0015288E" w:rsidRDefault="00503704" w:rsidP="003726E6">
      <w:pPr>
        <w:rPr>
          <w:rFonts w:cs="Times New Roman"/>
        </w:rPr>
      </w:pPr>
      <w:r w:rsidRPr="0015288E">
        <w:rPr>
          <w:rFonts w:cs="Times New Roman"/>
        </w:rPr>
        <w:t xml:space="preserve">Similarly, the calculations were carried out at four other chainage. </w:t>
      </w:r>
    </w:p>
    <w:p w14:paraId="25E57530" w14:textId="77777777" w:rsidR="00503704" w:rsidRPr="0015288E" w:rsidRDefault="00503704" w:rsidP="003726E6">
      <w:pPr>
        <w:rPr>
          <w:rFonts w:cs="Times New Roman"/>
          <w:lang w:bidi="ne-NP"/>
        </w:rPr>
      </w:pPr>
      <w:r w:rsidRPr="0015288E">
        <w:rPr>
          <w:rFonts w:cs="Times New Roman"/>
          <w:lang w:bidi="ne-NP"/>
        </w:rPr>
        <w:t xml:space="preserve">Calculation of pipe culvert at different road sections: </w:t>
      </w:r>
    </w:p>
    <w:p w14:paraId="6ECD6CBB" w14:textId="63B5901E" w:rsidR="00503704" w:rsidRPr="0015288E" w:rsidRDefault="00E01DD1" w:rsidP="00E01DD1">
      <w:pPr>
        <w:pStyle w:val="Caption"/>
        <w:rPr>
          <w:rFonts w:cs="Times New Roman"/>
          <w:lang w:bidi="ne-NP"/>
        </w:rPr>
      </w:pPr>
      <w:bookmarkStart w:id="130" w:name="_Toc189571683"/>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22</w:t>
      </w:r>
      <w:r w:rsidR="003849B3">
        <w:fldChar w:fldCharType="end"/>
      </w:r>
      <w:r>
        <w:t xml:space="preserve">: </w:t>
      </w:r>
      <w:r w:rsidR="00503704" w:rsidRPr="0015288E">
        <w:rPr>
          <w:rFonts w:cs="Times New Roman"/>
          <w:lang w:bidi="ne-NP"/>
        </w:rPr>
        <w:t>Pipe culvert sizes as per chainage</w:t>
      </w:r>
      <w:bookmarkEnd w:id="130"/>
      <w:r w:rsidR="00503704" w:rsidRPr="0015288E">
        <w:rPr>
          <w:rFonts w:cs="Times New Roman"/>
          <w:lang w:bidi="ne-NP"/>
        </w:rPr>
        <w:t xml:space="preserve"> </w:t>
      </w:r>
    </w:p>
    <w:tbl>
      <w:tblPr>
        <w:tblStyle w:val="TableGrid0"/>
        <w:tblW w:w="8002" w:type="dxa"/>
        <w:tblInd w:w="-106" w:type="dxa"/>
        <w:tblCellMar>
          <w:top w:w="51" w:type="dxa"/>
          <w:left w:w="102" w:type="dxa"/>
          <w:right w:w="53" w:type="dxa"/>
        </w:tblCellMar>
        <w:tblLook w:val="04A0" w:firstRow="1" w:lastRow="0" w:firstColumn="1" w:lastColumn="0" w:noHBand="0" w:noVBand="1"/>
      </w:tblPr>
      <w:tblGrid>
        <w:gridCol w:w="1314"/>
        <w:gridCol w:w="1295"/>
        <w:gridCol w:w="1676"/>
        <w:gridCol w:w="1454"/>
        <w:gridCol w:w="1133"/>
        <w:gridCol w:w="1130"/>
      </w:tblGrid>
      <w:tr w:rsidR="00503704" w:rsidRPr="0015288E" w14:paraId="39357A83" w14:textId="77777777" w:rsidTr="00837D36">
        <w:trPr>
          <w:trHeight w:val="829"/>
        </w:trPr>
        <w:tc>
          <w:tcPr>
            <w:tcW w:w="1314" w:type="dxa"/>
            <w:tcBorders>
              <w:top w:val="single" w:sz="2" w:space="0" w:color="000000"/>
              <w:left w:val="single" w:sz="4" w:space="0" w:color="000000"/>
              <w:bottom w:val="single" w:sz="4" w:space="0" w:color="000000"/>
              <w:right w:val="single" w:sz="4" w:space="0" w:color="000000"/>
            </w:tcBorders>
            <w:vAlign w:val="center"/>
          </w:tcPr>
          <w:p w14:paraId="59D127E9" w14:textId="77777777" w:rsidR="00503704" w:rsidRPr="0015288E" w:rsidRDefault="00503704" w:rsidP="003726E6">
            <w:pPr>
              <w:rPr>
                <w:rFonts w:cs="Times New Roman"/>
              </w:rPr>
            </w:pPr>
            <w:r w:rsidRPr="0015288E">
              <w:rPr>
                <w:rFonts w:cs="Times New Roman"/>
              </w:rPr>
              <w:t xml:space="preserve">Chainage </w:t>
            </w:r>
          </w:p>
        </w:tc>
        <w:tc>
          <w:tcPr>
            <w:tcW w:w="1295" w:type="dxa"/>
            <w:tcBorders>
              <w:top w:val="single" w:sz="2" w:space="0" w:color="000000"/>
              <w:left w:val="single" w:sz="4" w:space="0" w:color="000000"/>
              <w:bottom w:val="single" w:sz="4" w:space="0" w:color="000000"/>
              <w:right w:val="single" w:sz="2" w:space="0" w:color="000000"/>
            </w:tcBorders>
            <w:vAlign w:val="center"/>
          </w:tcPr>
          <w:p w14:paraId="47F4F7BA" w14:textId="77777777" w:rsidR="00503704" w:rsidRPr="0015288E" w:rsidRDefault="00503704" w:rsidP="003726E6">
            <w:pPr>
              <w:rPr>
                <w:rFonts w:cs="Times New Roman"/>
              </w:rPr>
            </w:pPr>
            <w:r w:rsidRPr="0015288E">
              <w:rPr>
                <w:rFonts w:cs="Times New Roman"/>
              </w:rPr>
              <w:t>Pipe culvert</w:t>
            </w:r>
          </w:p>
        </w:tc>
        <w:tc>
          <w:tcPr>
            <w:tcW w:w="1676" w:type="dxa"/>
            <w:tcBorders>
              <w:top w:val="single" w:sz="2" w:space="0" w:color="000000"/>
              <w:left w:val="single" w:sz="2" w:space="0" w:color="000000"/>
              <w:bottom w:val="single" w:sz="4" w:space="0" w:color="000000"/>
              <w:right w:val="single" w:sz="4" w:space="0" w:color="000000"/>
            </w:tcBorders>
            <w:vAlign w:val="center"/>
          </w:tcPr>
          <w:p w14:paraId="1BD06B7F" w14:textId="77777777" w:rsidR="00503704" w:rsidRPr="0015288E" w:rsidRDefault="00503704" w:rsidP="003726E6">
            <w:pPr>
              <w:rPr>
                <w:rFonts w:cs="Times New Roman"/>
              </w:rPr>
            </w:pPr>
            <w:r w:rsidRPr="0015288E">
              <w:rPr>
                <w:rFonts w:cs="Times New Roman"/>
              </w:rPr>
              <w:t>Catchment  area (ha)</w:t>
            </w:r>
          </w:p>
        </w:tc>
        <w:tc>
          <w:tcPr>
            <w:tcW w:w="1454" w:type="dxa"/>
            <w:tcBorders>
              <w:top w:val="single" w:sz="2" w:space="0" w:color="000000"/>
              <w:left w:val="single" w:sz="4" w:space="0" w:color="000000"/>
              <w:bottom w:val="single" w:sz="4" w:space="0" w:color="000000"/>
              <w:right w:val="single" w:sz="4" w:space="0" w:color="000000"/>
            </w:tcBorders>
            <w:vAlign w:val="center"/>
          </w:tcPr>
          <w:p w14:paraId="25B8A135" w14:textId="77777777" w:rsidR="00503704" w:rsidRPr="0015288E" w:rsidRDefault="00503704" w:rsidP="003726E6">
            <w:pPr>
              <w:rPr>
                <w:rFonts w:cs="Times New Roman"/>
              </w:rPr>
            </w:pPr>
            <w:r w:rsidRPr="0015288E">
              <w:rPr>
                <w:rFonts w:cs="Times New Roman"/>
              </w:rPr>
              <w:t xml:space="preserve">Q(m3/s) </w:t>
            </w:r>
          </w:p>
        </w:tc>
        <w:tc>
          <w:tcPr>
            <w:tcW w:w="1133" w:type="dxa"/>
            <w:tcBorders>
              <w:top w:val="single" w:sz="2" w:space="0" w:color="000000"/>
              <w:left w:val="single" w:sz="4" w:space="0" w:color="000000"/>
              <w:bottom w:val="single" w:sz="4" w:space="0" w:color="000000"/>
              <w:right w:val="single" w:sz="4" w:space="0" w:color="000000"/>
            </w:tcBorders>
            <w:vAlign w:val="center"/>
          </w:tcPr>
          <w:p w14:paraId="370D3F54" w14:textId="77777777" w:rsidR="00503704" w:rsidRPr="0015288E" w:rsidRDefault="00503704" w:rsidP="003726E6">
            <w:pPr>
              <w:rPr>
                <w:rFonts w:cs="Times New Roman"/>
              </w:rPr>
            </w:pPr>
            <w:r w:rsidRPr="0015288E">
              <w:rPr>
                <w:rFonts w:cs="Times New Roman"/>
              </w:rPr>
              <w:t xml:space="preserve">r(m) </w:t>
            </w:r>
          </w:p>
        </w:tc>
        <w:tc>
          <w:tcPr>
            <w:tcW w:w="1130" w:type="dxa"/>
            <w:tcBorders>
              <w:top w:val="single" w:sz="2" w:space="0" w:color="000000"/>
              <w:left w:val="single" w:sz="4" w:space="0" w:color="000000"/>
              <w:bottom w:val="single" w:sz="4" w:space="0" w:color="000000"/>
              <w:right w:val="single" w:sz="4" w:space="0" w:color="000000"/>
            </w:tcBorders>
            <w:vAlign w:val="center"/>
          </w:tcPr>
          <w:p w14:paraId="12434186" w14:textId="77777777" w:rsidR="00503704" w:rsidRPr="0015288E" w:rsidRDefault="00503704" w:rsidP="003726E6">
            <w:pPr>
              <w:rPr>
                <w:rFonts w:cs="Times New Roman"/>
              </w:rPr>
            </w:pPr>
            <w:r w:rsidRPr="0015288E">
              <w:rPr>
                <w:rFonts w:cs="Times New Roman"/>
              </w:rPr>
              <w:t xml:space="preserve">D(m) </w:t>
            </w:r>
          </w:p>
        </w:tc>
      </w:tr>
      <w:tr w:rsidR="00503704" w:rsidRPr="0015288E" w14:paraId="11FC54C6" w14:textId="77777777" w:rsidTr="00837D36">
        <w:trPr>
          <w:trHeight w:val="400"/>
        </w:trPr>
        <w:tc>
          <w:tcPr>
            <w:tcW w:w="1314" w:type="dxa"/>
            <w:tcBorders>
              <w:top w:val="single" w:sz="4" w:space="0" w:color="000000"/>
              <w:left w:val="single" w:sz="4" w:space="0" w:color="000000"/>
              <w:bottom w:val="single" w:sz="2" w:space="0" w:color="000000"/>
              <w:right w:val="single" w:sz="4" w:space="0" w:color="000000"/>
            </w:tcBorders>
          </w:tcPr>
          <w:p w14:paraId="53A9BC58" w14:textId="77777777" w:rsidR="00503704" w:rsidRPr="0015288E" w:rsidRDefault="00503704" w:rsidP="003726E6">
            <w:pPr>
              <w:rPr>
                <w:rFonts w:cs="Times New Roman"/>
              </w:rPr>
            </w:pPr>
            <w:r w:rsidRPr="0015288E">
              <w:rPr>
                <w:rFonts w:cs="Times New Roman"/>
              </w:rPr>
              <w:t>0+830</w:t>
            </w:r>
          </w:p>
        </w:tc>
        <w:tc>
          <w:tcPr>
            <w:tcW w:w="1295" w:type="dxa"/>
            <w:tcBorders>
              <w:top w:val="single" w:sz="4" w:space="0" w:color="000000"/>
              <w:left w:val="single" w:sz="4" w:space="0" w:color="000000"/>
              <w:bottom w:val="single" w:sz="2" w:space="0" w:color="000000"/>
              <w:right w:val="single" w:sz="2" w:space="0" w:color="000000"/>
            </w:tcBorders>
          </w:tcPr>
          <w:p w14:paraId="31AB641F" w14:textId="77777777" w:rsidR="00503704" w:rsidRPr="0015288E" w:rsidRDefault="00503704" w:rsidP="003726E6">
            <w:pPr>
              <w:rPr>
                <w:rFonts w:cs="Times New Roman"/>
              </w:rPr>
            </w:pPr>
            <w:r w:rsidRPr="0015288E">
              <w:rPr>
                <w:rFonts w:cs="Times New Roman"/>
              </w:rPr>
              <w:t xml:space="preserve">PC1 </w:t>
            </w:r>
          </w:p>
        </w:tc>
        <w:tc>
          <w:tcPr>
            <w:tcW w:w="1676" w:type="dxa"/>
            <w:tcBorders>
              <w:top w:val="single" w:sz="4" w:space="0" w:color="000000"/>
              <w:left w:val="single" w:sz="2" w:space="0" w:color="000000"/>
              <w:bottom w:val="single" w:sz="2" w:space="0" w:color="000000"/>
              <w:right w:val="single" w:sz="4" w:space="0" w:color="000000"/>
            </w:tcBorders>
          </w:tcPr>
          <w:p w14:paraId="172CBF2C" w14:textId="77777777" w:rsidR="00503704" w:rsidRPr="0015288E" w:rsidRDefault="00503704" w:rsidP="003726E6">
            <w:pPr>
              <w:rPr>
                <w:rFonts w:cs="Times New Roman"/>
              </w:rPr>
            </w:pPr>
            <w:r w:rsidRPr="0015288E">
              <w:rPr>
                <w:rFonts w:cs="Times New Roman"/>
              </w:rPr>
              <w:t xml:space="preserve">5 </w:t>
            </w:r>
          </w:p>
        </w:tc>
        <w:tc>
          <w:tcPr>
            <w:tcW w:w="1454" w:type="dxa"/>
            <w:tcBorders>
              <w:top w:val="single" w:sz="4" w:space="0" w:color="000000"/>
              <w:left w:val="single" w:sz="4" w:space="0" w:color="000000"/>
              <w:bottom w:val="single" w:sz="2" w:space="0" w:color="000000"/>
              <w:right w:val="single" w:sz="4" w:space="0" w:color="000000"/>
            </w:tcBorders>
            <w:vAlign w:val="center"/>
          </w:tcPr>
          <w:p w14:paraId="2AAEC085" w14:textId="77777777" w:rsidR="00503704" w:rsidRPr="0015288E" w:rsidRDefault="00503704" w:rsidP="003726E6">
            <w:pPr>
              <w:rPr>
                <w:rFonts w:cs="Times New Roman"/>
              </w:rPr>
            </w:pPr>
            <w:r w:rsidRPr="0015288E">
              <w:rPr>
                <w:rFonts w:cs="Times New Roman"/>
              </w:rPr>
              <w:t>0.7611</w:t>
            </w:r>
          </w:p>
        </w:tc>
        <w:tc>
          <w:tcPr>
            <w:tcW w:w="1133" w:type="dxa"/>
            <w:tcBorders>
              <w:top w:val="single" w:sz="4" w:space="0" w:color="000000"/>
              <w:left w:val="single" w:sz="4" w:space="0" w:color="000000"/>
              <w:bottom w:val="single" w:sz="2" w:space="0" w:color="000000"/>
              <w:right w:val="single" w:sz="4" w:space="0" w:color="000000"/>
            </w:tcBorders>
          </w:tcPr>
          <w:p w14:paraId="0D1C7760" w14:textId="77777777" w:rsidR="00503704" w:rsidRPr="0015288E" w:rsidRDefault="00503704" w:rsidP="003726E6">
            <w:pPr>
              <w:rPr>
                <w:rFonts w:cs="Times New Roman"/>
              </w:rPr>
            </w:pPr>
            <w:r w:rsidRPr="0015288E">
              <w:rPr>
                <w:rFonts w:cs="Times New Roman"/>
              </w:rPr>
              <w:t>0.492</w:t>
            </w:r>
          </w:p>
        </w:tc>
        <w:tc>
          <w:tcPr>
            <w:tcW w:w="1130" w:type="dxa"/>
            <w:tcBorders>
              <w:top w:val="single" w:sz="4" w:space="0" w:color="000000"/>
              <w:left w:val="single" w:sz="4" w:space="0" w:color="000000"/>
              <w:bottom w:val="single" w:sz="2" w:space="0" w:color="000000"/>
              <w:right w:val="single" w:sz="4" w:space="0" w:color="000000"/>
            </w:tcBorders>
          </w:tcPr>
          <w:p w14:paraId="181C552D" w14:textId="77777777" w:rsidR="00503704" w:rsidRPr="0015288E" w:rsidRDefault="00503704" w:rsidP="003726E6">
            <w:pPr>
              <w:rPr>
                <w:rFonts w:cs="Times New Roman"/>
              </w:rPr>
            </w:pPr>
            <w:r w:rsidRPr="0015288E">
              <w:rPr>
                <w:rFonts w:cs="Times New Roman"/>
              </w:rPr>
              <w:t>0.884</w:t>
            </w:r>
          </w:p>
        </w:tc>
      </w:tr>
      <w:tr w:rsidR="00503704" w:rsidRPr="0015288E" w14:paraId="0549A5B8" w14:textId="77777777" w:rsidTr="00837D36">
        <w:trPr>
          <w:trHeight w:val="397"/>
        </w:trPr>
        <w:tc>
          <w:tcPr>
            <w:tcW w:w="1314" w:type="dxa"/>
            <w:tcBorders>
              <w:top w:val="single" w:sz="2" w:space="0" w:color="000000"/>
              <w:left w:val="single" w:sz="4" w:space="0" w:color="000000"/>
              <w:bottom w:val="single" w:sz="2" w:space="0" w:color="000000"/>
              <w:right w:val="single" w:sz="4" w:space="0" w:color="000000"/>
            </w:tcBorders>
          </w:tcPr>
          <w:p w14:paraId="184CF6F7" w14:textId="77777777" w:rsidR="00503704" w:rsidRPr="0015288E" w:rsidRDefault="00503704" w:rsidP="003726E6">
            <w:pPr>
              <w:rPr>
                <w:rFonts w:cs="Times New Roman"/>
              </w:rPr>
            </w:pPr>
            <w:r w:rsidRPr="0015288E">
              <w:rPr>
                <w:rFonts w:cs="Times New Roman"/>
              </w:rPr>
              <w:t>1+000</w:t>
            </w:r>
          </w:p>
        </w:tc>
        <w:tc>
          <w:tcPr>
            <w:tcW w:w="1295" w:type="dxa"/>
            <w:tcBorders>
              <w:top w:val="single" w:sz="2" w:space="0" w:color="000000"/>
              <w:left w:val="single" w:sz="4" w:space="0" w:color="000000"/>
              <w:bottom w:val="single" w:sz="2" w:space="0" w:color="000000"/>
              <w:right w:val="single" w:sz="2" w:space="0" w:color="000000"/>
            </w:tcBorders>
          </w:tcPr>
          <w:p w14:paraId="5BAB1CB3" w14:textId="77777777" w:rsidR="00503704" w:rsidRPr="0015288E" w:rsidRDefault="00503704" w:rsidP="003726E6">
            <w:pPr>
              <w:rPr>
                <w:rFonts w:cs="Times New Roman"/>
              </w:rPr>
            </w:pPr>
            <w:r w:rsidRPr="0015288E">
              <w:rPr>
                <w:rFonts w:cs="Times New Roman"/>
              </w:rPr>
              <w:t xml:space="preserve">PC2 </w:t>
            </w:r>
          </w:p>
        </w:tc>
        <w:tc>
          <w:tcPr>
            <w:tcW w:w="1676" w:type="dxa"/>
            <w:tcBorders>
              <w:top w:val="single" w:sz="2" w:space="0" w:color="000000"/>
              <w:left w:val="single" w:sz="2" w:space="0" w:color="000000"/>
              <w:bottom w:val="single" w:sz="2" w:space="0" w:color="000000"/>
              <w:right w:val="single" w:sz="4" w:space="0" w:color="000000"/>
            </w:tcBorders>
          </w:tcPr>
          <w:p w14:paraId="4E78D6FE" w14:textId="77777777" w:rsidR="00503704" w:rsidRPr="0015288E" w:rsidRDefault="00503704" w:rsidP="003726E6">
            <w:pPr>
              <w:rPr>
                <w:rFonts w:cs="Times New Roman"/>
              </w:rPr>
            </w:pPr>
            <w:r w:rsidRPr="0015288E">
              <w:rPr>
                <w:rFonts w:cs="Times New Roman"/>
              </w:rPr>
              <w:t xml:space="preserve">1.12 </w:t>
            </w:r>
          </w:p>
        </w:tc>
        <w:tc>
          <w:tcPr>
            <w:tcW w:w="1454" w:type="dxa"/>
            <w:tcBorders>
              <w:top w:val="single" w:sz="2" w:space="0" w:color="000000"/>
              <w:left w:val="single" w:sz="4" w:space="0" w:color="000000"/>
              <w:bottom w:val="single" w:sz="2" w:space="0" w:color="000000"/>
              <w:right w:val="single" w:sz="4" w:space="0" w:color="000000"/>
            </w:tcBorders>
            <w:vAlign w:val="center"/>
          </w:tcPr>
          <w:p w14:paraId="0CDCB18F" w14:textId="77777777" w:rsidR="00503704" w:rsidRPr="0015288E" w:rsidRDefault="00503704" w:rsidP="003726E6">
            <w:pPr>
              <w:rPr>
                <w:rFonts w:cs="Times New Roman"/>
              </w:rPr>
            </w:pPr>
            <w:r w:rsidRPr="0015288E">
              <w:rPr>
                <w:rFonts w:cs="Times New Roman"/>
              </w:rPr>
              <w:t>0.171</w:t>
            </w:r>
          </w:p>
        </w:tc>
        <w:tc>
          <w:tcPr>
            <w:tcW w:w="1133" w:type="dxa"/>
            <w:tcBorders>
              <w:top w:val="single" w:sz="2" w:space="0" w:color="000000"/>
              <w:left w:val="single" w:sz="4" w:space="0" w:color="000000"/>
              <w:bottom w:val="single" w:sz="2" w:space="0" w:color="000000"/>
              <w:right w:val="single" w:sz="4" w:space="0" w:color="000000"/>
            </w:tcBorders>
          </w:tcPr>
          <w:p w14:paraId="099461EA" w14:textId="77777777" w:rsidR="00503704" w:rsidRPr="0015288E" w:rsidRDefault="00503704" w:rsidP="003726E6">
            <w:pPr>
              <w:rPr>
                <w:rFonts w:cs="Times New Roman"/>
              </w:rPr>
            </w:pPr>
            <w:r w:rsidRPr="0015288E">
              <w:rPr>
                <w:rFonts w:cs="Times New Roman"/>
              </w:rPr>
              <w:t>0.181</w:t>
            </w:r>
          </w:p>
        </w:tc>
        <w:tc>
          <w:tcPr>
            <w:tcW w:w="1130" w:type="dxa"/>
            <w:tcBorders>
              <w:top w:val="single" w:sz="2" w:space="0" w:color="000000"/>
              <w:left w:val="single" w:sz="4" w:space="0" w:color="000000"/>
              <w:bottom w:val="single" w:sz="2" w:space="0" w:color="000000"/>
              <w:right w:val="single" w:sz="4" w:space="0" w:color="000000"/>
            </w:tcBorders>
          </w:tcPr>
          <w:p w14:paraId="1C7D12DF" w14:textId="77777777" w:rsidR="00503704" w:rsidRPr="0015288E" w:rsidRDefault="00503704" w:rsidP="003726E6">
            <w:pPr>
              <w:rPr>
                <w:rFonts w:cs="Times New Roman"/>
              </w:rPr>
            </w:pPr>
            <w:r w:rsidRPr="0015288E">
              <w:rPr>
                <w:rFonts w:cs="Times New Roman"/>
              </w:rPr>
              <w:t>0.362</w:t>
            </w:r>
          </w:p>
        </w:tc>
      </w:tr>
      <w:tr w:rsidR="00503704" w:rsidRPr="0015288E" w14:paraId="6E359481" w14:textId="77777777" w:rsidTr="00837D36">
        <w:trPr>
          <w:trHeight w:val="397"/>
        </w:trPr>
        <w:tc>
          <w:tcPr>
            <w:tcW w:w="1314" w:type="dxa"/>
            <w:tcBorders>
              <w:top w:val="single" w:sz="2" w:space="0" w:color="000000"/>
              <w:left w:val="single" w:sz="4" w:space="0" w:color="000000"/>
              <w:bottom w:val="single" w:sz="2" w:space="0" w:color="000000"/>
              <w:right w:val="single" w:sz="4" w:space="0" w:color="000000"/>
            </w:tcBorders>
          </w:tcPr>
          <w:p w14:paraId="756739DD" w14:textId="77777777" w:rsidR="00503704" w:rsidRPr="0015288E" w:rsidRDefault="00503704" w:rsidP="003726E6">
            <w:pPr>
              <w:rPr>
                <w:rFonts w:cs="Times New Roman"/>
              </w:rPr>
            </w:pPr>
            <w:r w:rsidRPr="0015288E">
              <w:rPr>
                <w:rFonts w:cs="Times New Roman"/>
              </w:rPr>
              <w:t>1+320</w:t>
            </w:r>
          </w:p>
        </w:tc>
        <w:tc>
          <w:tcPr>
            <w:tcW w:w="1295" w:type="dxa"/>
            <w:tcBorders>
              <w:top w:val="single" w:sz="2" w:space="0" w:color="000000"/>
              <w:left w:val="single" w:sz="4" w:space="0" w:color="000000"/>
              <w:bottom w:val="single" w:sz="2" w:space="0" w:color="000000"/>
              <w:right w:val="single" w:sz="2" w:space="0" w:color="000000"/>
            </w:tcBorders>
          </w:tcPr>
          <w:p w14:paraId="1423D211" w14:textId="77777777" w:rsidR="00503704" w:rsidRPr="0015288E" w:rsidRDefault="00503704" w:rsidP="003726E6">
            <w:pPr>
              <w:rPr>
                <w:rFonts w:cs="Times New Roman"/>
              </w:rPr>
            </w:pPr>
            <w:r w:rsidRPr="0015288E">
              <w:rPr>
                <w:rFonts w:cs="Times New Roman"/>
              </w:rPr>
              <w:t>PC3</w:t>
            </w:r>
          </w:p>
        </w:tc>
        <w:tc>
          <w:tcPr>
            <w:tcW w:w="1676" w:type="dxa"/>
            <w:tcBorders>
              <w:top w:val="single" w:sz="2" w:space="0" w:color="000000"/>
              <w:left w:val="single" w:sz="2" w:space="0" w:color="000000"/>
              <w:bottom w:val="single" w:sz="2" w:space="0" w:color="000000"/>
              <w:right w:val="single" w:sz="4" w:space="0" w:color="000000"/>
            </w:tcBorders>
          </w:tcPr>
          <w:p w14:paraId="3D3E968A" w14:textId="77777777" w:rsidR="00503704" w:rsidRPr="0015288E" w:rsidRDefault="00503704" w:rsidP="003726E6">
            <w:pPr>
              <w:rPr>
                <w:rFonts w:cs="Times New Roman"/>
              </w:rPr>
            </w:pPr>
            <w:r w:rsidRPr="0015288E">
              <w:rPr>
                <w:rFonts w:cs="Times New Roman"/>
              </w:rPr>
              <w:t>4</w:t>
            </w:r>
          </w:p>
        </w:tc>
        <w:tc>
          <w:tcPr>
            <w:tcW w:w="1454" w:type="dxa"/>
            <w:tcBorders>
              <w:top w:val="single" w:sz="2" w:space="0" w:color="000000"/>
              <w:left w:val="single" w:sz="4" w:space="0" w:color="000000"/>
              <w:bottom w:val="single" w:sz="2" w:space="0" w:color="000000"/>
              <w:right w:val="single" w:sz="4" w:space="0" w:color="000000"/>
            </w:tcBorders>
            <w:vAlign w:val="center"/>
          </w:tcPr>
          <w:p w14:paraId="25220719" w14:textId="77777777" w:rsidR="00503704" w:rsidRPr="0015288E" w:rsidRDefault="00503704" w:rsidP="003726E6">
            <w:pPr>
              <w:rPr>
                <w:rFonts w:cs="Times New Roman"/>
              </w:rPr>
            </w:pPr>
            <w:r w:rsidRPr="0015288E">
              <w:rPr>
                <w:rFonts w:cs="Times New Roman"/>
              </w:rPr>
              <w:t>0.6089</w:t>
            </w:r>
          </w:p>
        </w:tc>
        <w:tc>
          <w:tcPr>
            <w:tcW w:w="1133" w:type="dxa"/>
            <w:tcBorders>
              <w:top w:val="single" w:sz="2" w:space="0" w:color="000000"/>
              <w:left w:val="single" w:sz="4" w:space="0" w:color="000000"/>
              <w:bottom w:val="single" w:sz="2" w:space="0" w:color="000000"/>
              <w:right w:val="single" w:sz="4" w:space="0" w:color="000000"/>
            </w:tcBorders>
          </w:tcPr>
          <w:p w14:paraId="25771131" w14:textId="77777777" w:rsidR="00503704" w:rsidRPr="0015288E" w:rsidRDefault="00503704" w:rsidP="003726E6">
            <w:pPr>
              <w:rPr>
                <w:rFonts w:cs="Times New Roman"/>
              </w:rPr>
            </w:pPr>
            <w:r w:rsidRPr="0015288E">
              <w:rPr>
                <w:rFonts w:cs="Times New Roman"/>
              </w:rPr>
              <w:t>0.2914</w:t>
            </w:r>
          </w:p>
        </w:tc>
        <w:tc>
          <w:tcPr>
            <w:tcW w:w="1130" w:type="dxa"/>
            <w:tcBorders>
              <w:top w:val="single" w:sz="2" w:space="0" w:color="000000"/>
              <w:left w:val="single" w:sz="4" w:space="0" w:color="000000"/>
              <w:bottom w:val="single" w:sz="2" w:space="0" w:color="000000"/>
              <w:right w:val="single" w:sz="4" w:space="0" w:color="000000"/>
            </w:tcBorders>
          </w:tcPr>
          <w:p w14:paraId="63DB46BC" w14:textId="77777777" w:rsidR="00503704" w:rsidRPr="0015288E" w:rsidRDefault="00503704" w:rsidP="003726E6">
            <w:pPr>
              <w:rPr>
                <w:rFonts w:cs="Times New Roman"/>
              </w:rPr>
            </w:pPr>
            <w:r w:rsidRPr="0015288E">
              <w:rPr>
                <w:rFonts w:cs="Times New Roman"/>
              </w:rPr>
              <w:t>0.583</w:t>
            </w:r>
          </w:p>
        </w:tc>
      </w:tr>
      <w:tr w:rsidR="00503704" w:rsidRPr="0015288E" w14:paraId="4AE9D5DF" w14:textId="77777777" w:rsidTr="00837D36">
        <w:trPr>
          <w:trHeight w:val="397"/>
        </w:trPr>
        <w:tc>
          <w:tcPr>
            <w:tcW w:w="1314" w:type="dxa"/>
            <w:tcBorders>
              <w:top w:val="single" w:sz="2" w:space="0" w:color="000000"/>
              <w:left w:val="single" w:sz="4" w:space="0" w:color="000000"/>
              <w:bottom w:val="single" w:sz="2" w:space="0" w:color="000000"/>
              <w:right w:val="single" w:sz="4" w:space="0" w:color="000000"/>
            </w:tcBorders>
          </w:tcPr>
          <w:p w14:paraId="188EFC85" w14:textId="77777777" w:rsidR="00503704" w:rsidRPr="0015288E" w:rsidRDefault="00503704" w:rsidP="003726E6">
            <w:pPr>
              <w:rPr>
                <w:rFonts w:cs="Times New Roman"/>
              </w:rPr>
            </w:pPr>
            <w:r w:rsidRPr="0015288E">
              <w:rPr>
                <w:rFonts w:cs="Times New Roman"/>
              </w:rPr>
              <w:t>2+150</w:t>
            </w:r>
          </w:p>
        </w:tc>
        <w:tc>
          <w:tcPr>
            <w:tcW w:w="1295" w:type="dxa"/>
            <w:tcBorders>
              <w:top w:val="single" w:sz="2" w:space="0" w:color="000000"/>
              <w:left w:val="single" w:sz="4" w:space="0" w:color="000000"/>
              <w:bottom w:val="single" w:sz="2" w:space="0" w:color="000000"/>
              <w:right w:val="single" w:sz="2" w:space="0" w:color="000000"/>
            </w:tcBorders>
          </w:tcPr>
          <w:p w14:paraId="407A4445" w14:textId="77777777" w:rsidR="00503704" w:rsidRPr="0015288E" w:rsidRDefault="00503704" w:rsidP="003726E6">
            <w:pPr>
              <w:rPr>
                <w:rFonts w:cs="Times New Roman"/>
              </w:rPr>
            </w:pPr>
            <w:r w:rsidRPr="0015288E">
              <w:rPr>
                <w:rFonts w:cs="Times New Roman"/>
              </w:rPr>
              <w:t>PC4</w:t>
            </w:r>
          </w:p>
        </w:tc>
        <w:tc>
          <w:tcPr>
            <w:tcW w:w="1676" w:type="dxa"/>
            <w:tcBorders>
              <w:top w:val="single" w:sz="2" w:space="0" w:color="000000"/>
              <w:left w:val="single" w:sz="2" w:space="0" w:color="000000"/>
              <w:bottom w:val="single" w:sz="2" w:space="0" w:color="000000"/>
              <w:right w:val="single" w:sz="4" w:space="0" w:color="000000"/>
            </w:tcBorders>
          </w:tcPr>
          <w:p w14:paraId="2D99EF9F" w14:textId="77777777" w:rsidR="00503704" w:rsidRPr="0015288E" w:rsidRDefault="00503704" w:rsidP="003726E6">
            <w:pPr>
              <w:rPr>
                <w:rFonts w:cs="Times New Roman"/>
              </w:rPr>
            </w:pPr>
            <w:r w:rsidRPr="0015288E">
              <w:rPr>
                <w:rFonts w:cs="Times New Roman"/>
              </w:rPr>
              <w:t>3.44</w:t>
            </w:r>
          </w:p>
        </w:tc>
        <w:tc>
          <w:tcPr>
            <w:tcW w:w="1454" w:type="dxa"/>
            <w:tcBorders>
              <w:top w:val="single" w:sz="2" w:space="0" w:color="000000"/>
              <w:left w:val="single" w:sz="4" w:space="0" w:color="000000"/>
              <w:bottom w:val="single" w:sz="2" w:space="0" w:color="000000"/>
              <w:right w:val="single" w:sz="4" w:space="0" w:color="000000"/>
            </w:tcBorders>
            <w:vAlign w:val="center"/>
          </w:tcPr>
          <w:p w14:paraId="058A7777" w14:textId="77777777" w:rsidR="00503704" w:rsidRPr="0015288E" w:rsidRDefault="00503704" w:rsidP="003726E6">
            <w:pPr>
              <w:rPr>
                <w:rFonts w:cs="Times New Roman"/>
              </w:rPr>
            </w:pPr>
            <w:r w:rsidRPr="0015288E">
              <w:rPr>
                <w:rFonts w:cs="Times New Roman"/>
              </w:rPr>
              <w:t>0.524</w:t>
            </w:r>
          </w:p>
        </w:tc>
        <w:tc>
          <w:tcPr>
            <w:tcW w:w="1133" w:type="dxa"/>
            <w:tcBorders>
              <w:top w:val="single" w:sz="2" w:space="0" w:color="000000"/>
              <w:left w:val="single" w:sz="4" w:space="0" w:color="000000"/>
              <w:bottom w:val="single" w:sz="2" w:space="0" w:color="000000"/>
              <w:right w:val="single" w:sz="4" w:space="0" w:color="000000"/>
            </w:tcBorders>
          </w:tcPr>
          <w:p w14:paraId="2C15B565" w14:textId="77777777" w:rsidR="00503704" w:rsidRPr="0015288E" w:rsidRDefault="00503704" w:rsidP="003726E6">
            <w:pPr>
              <w:rPr>
                <w:rFonts w:cs="Times New Roman"/>
              </w:rPr>
            </w:pPr>
            <w:r w:rsidRPr="0015288E">
              <w:rPr>
                <w:rFonts w:cs="Times New Roman"/>
              </w:rPr>
              <w:t>0.402</w:t>
            </w:r>
          </w:p>
        </w:tc>
        <w:tc>
          <w:tcPr>
            <w:tcW w:w="1130" w:type="dxa"/>
            <w:tcBorders>
              <w:top w:val="single" w:sz="2" w:space="0" w:color="000000"/>
              <w:left w:val="single" w:sz="4" w:space="0" w:color="000000"/>
              <w:bottom w:val="single" w:sz="2" w:space="0" w:color="000000"/>
              <w:right w:val="single" w:sz="4" w:space="0" w:color="000000"/>
            </w:tcBorders>
          </w:tcPr>
          <w:p w14:paraId="57DCC120" w14:textId="77777777" w:rsidR="00503704" w:rsidRPr="0015288E" w:rsidRDefault="00503704" w:rsidP="003726E6">
            <w:pPr>
              <w:rPr>
                <w:rFonts w:cs="Times New Roman"/>
              </w:rPr>
            </w:pPr>
            <w:r w:rsidRPr="0015288E">
              <w:rPr>
                <w:rFonts w:cs="Times New Roman"/>
              </w:rPr>
              <w:t>0.804</w:t>
            </w:r>
          </w:p>
        </w:tc>
      </w:tr>
      <w:tr w:rsidR="00503704" w:rsidRPr="0015288E" w14:paraId="5D7BCD40" w14:textId="77777777" w:rsidTr="00837D36">
        <w:trPr>
          <w:trHeight w:val="397"/>
        </w:trPr>
        <w:tc>
          <w:tcPr>
            <w:tcW w:w="1314" w:type="dxa"/>
            <w:tcBorders>
              <w:top w:val="single" w:sz="2" w:space="0" w:color="000000"/>
              <w:left w:val="single" w:sz="4" w:space="0" w:color="000000"/>
              <w:bottom w:val="single" w:sz="4" w:space="0" w:color="000000"/>
              <w:right w:val="single" w:sz="4" w:space="0" w:color="000000"/>
            </w:tcBorders>
          </w:tcPr>
          <w:p w14:paraId="07BE9F69" w14:textId="77777777" w:rsidR="00503704" w:rsidRPr="0015288E" w:rsidRDefault="00503704" w:rsidP="003726E6">
            <w:pPr>
              <w:rPr>
                <w:rFonts w:cs="Times New Roman"/>
              </w:rPr>
            </w:pPr>
            <w:r w:rsidRPr="0015288E">
              <w:rPr>
                <w:rFonts w:cs="Times New Roman"/>
              </w:rPr>
              <w:t>2+300</w:t>
            </w:r>
          </w:p>
        </w:tc>
        <w:tc>
          <w:tcPr>
            <w:tcW w:w="1295" w:type="dxa"/>
            <w:tcBorders>
              <w:top w:val="single" w:sz="2" w:space="0" w:color="000000"/>
              <w:left w:val="single" w:sz="4" w:space="0" w:color="000000"/>
              <w:bottom w:val="single" w:sz="4" w:space="0" w:color="000000"/>
              <w:right w:val="single" w:sz="2" w:space="0" w:color="000000"/>
            </w:tcBorders>
          </w:tcPr>
          <w:p w14:paraId="36F638FD" w14:textId="77777777" w:rsidR="00503704" w:rsidRPr="0015288E" w:rsidRDefault="00503704" w:rsidP="003726E6">
            <w:pPr>
              <w:rPr>
                <w:rFonts w:cs="Times New Roman"/>
              </w:rPr>
            </w:pPr>
            <w:r w:rsidRPr="0015288E">
              <w:rPr>
                <w:rFonts w:cs="Times New Roman"/>
              </w:rPr>
              <w:t>PC5</w:t>
            </w:r>
          </w:p>
        </w:tc>
        <w:tc>
          <w:tcPr>
            <w:tcW w:w="1676" w:type="dxa"/>
            <w:tcBorders>
              <w:top w:val="single" w:sz="2" w:space="0" w:color="000000"/>
              <w:left w:val="single" w:sz="2" w:space="0" w:color="000000"/>
              <w:bottom w:val="single" w:sz="4" w:space="0" w:color="000000"/>
              <w:right w:val="single" w:sz="4" w:space="0" w:color="000000"/>
            </w:tcBorders>
          </w:tcPr>
          <w:p w14:paraId="1EF52471" w14:textId="77777777" w:rsidR="00503704" w:rsidRPr="0015288E" w:rsidRDefault="00503704" w:rsidP="003726E6">
            <w:pPr>
              <w:rPr>
                <w:rFonts w:cs="Times New Roman"/>
              </w:rPr>
            </w:pPr>
            <w:r w:rsidRPr="0015288E">
              <w:rPr>
                <w:rFonts w:cs="Times New Roman"/>
              </w:rPr>
              <w:t>3.09</w:t>
            </w:r>
          </w:p>
        </w:tc>
        <w:tc>
          <w:tcPr>
            <w:tcW w:w="1454" w:type="dxa"/>
            <w:tcBorders>
              <w:top w:val="single" w:sz="2" w:space="0" w:color="000000"/>
              <w:left w:val="single" w:sz="4" w:space="0" w:color="000000"/>
              <w:bottom w:val="single" w:sz="4" w:space="0" w:color="000000"/>
              <w:right w:val="single" w:sz="4" w:space="0" w:color="000000"/>
            </w:tcBorders>
            <w:vAlign w:val="center"/>
          </w:tcPr>
          <w:p w14:paraId="3D83D76C" w14:textId="77777777" w:rsidR="00503704" w:rsidRPr="0015288E" w:rsidRDefault="00503704" w:rsidP="003726E6">
            <w:pPr>
              <w:rPr>
                <w:rFonts w:cs="Times New Roman"/>
              </w:rPr>
            </w:pPr>
            <w:r w:rsidRPr="0015288E">
              <w:rPr>
                <w:rFonts w:cs="Times New Roman"/>
              </w:rPr>
              <w:t>0.47</w:t>
            </w:r>
          </w:p>
        </w:tc>
        <w:tc>
          <w:tcPr>
            <w:tcW w:w="1133" w:type="dxa"/>
            <w:tcBorders>
              <w:top w:val="single" w:sz="2" w:space="0" w:color="000000"/>
              <w:left w:val="single" w:sz="4" w:space="0" w:color="000000"/>
              <w:bottom w:val="single" w:sz="4" w:space="0" w:color="000000"/>
              <w:right w:val="single" w:sz="4" w:space="0" w:color="000000"/>
            </w:tcBorders>
          </w:tcPr>
          <w:p w14:paraId="05EC11F2" w14:textId="77777777" w:rsidR="00503704" w:rsidRPr="0015288E" w:rsidRDefault="00503704" w:rsidP="003726E6">
            <w:pPr>
              <w:rPr>
                <w:rFonts w:cs="Times New Roman"/>
              </w:rPr>
            </w:pPr>
            <w:r w:rsidRPr="0015288E">
              <w:rPr>
                <w:rFonts w:cs="Times New Roman"/>
              </w:rPr>
              <w:t>0.4082</w:t>
            </w:r>
          </w:p>
        </w:tc>
        <w:tc>
          <w:tcPr>
            <w:tcW w:w="1130" w:type="dxa"/>
            <w:tcBorders>
              <w:top w:val="single" w:sz="2" w:space="0" w:color="000000"/>
              <w:left w:val="single" w:sz="4" w:space="0" w:color="000000"/>
              <w:bottom w:val="single" w:sz="4" w:space="0" w:color="000000"/>
              <w:right w:val="single" w:sz="4" w:space="0" w:color="000000"/>
            </w:tcBorders>
          </w:tcPr>
          <w:p w14:paraId="4C791DDF" w14:textId="77777777" w:rsidR="00503704" w:rsidRPr="0015288E" w:rsidRDefault="00503704" w:rsidP="003726E6">
            <w:pPr>
              <w:rPr>
                <w:rFonts w:cs="Times New Roman"/>
              </w:rPr>
            </w:pPr>
            <w:r w:rsidRPr="0015288E">
              <w:rPr>
                <w:rFonts w:cs="Times New Roman"/>
              </w:rPr>
              <w:t>0.816</w:t>
            </w:r>
          </w:p>
        </w:tc>
      </w:tr>
    </w:tbl>
    <w:p w14:paraId="717DF6E6" w14:textId="77777777" w:rsidR="00503704" w:rsidRPr="0015288E" w:rsidRDefault="00503704" w:rsidP="003726E6">
      <w:pPr>
        <w:rPr>
          <w:rFonts w:cs="Times New Roman"/>
          <w:lang w:bidi="ne-NP"/>
        </w:rPr>
      </w:pPr>
      <w:r w:rsidRPr="0015288E">
        <w:rPr>
          <w:rFonts w:cs="Times New Roman"/>
          <w:lang w:bidi="ne-NP"/>
        </w:rPr>
        <w:tab/>
        <w:t xml:space="preserve"> </w:t>
      </w:r>
    </w:p>
    <w:p w14:paraId="0A48C60D" w14:textId="77777777" w:rsidR="00B347AF" w:rsidRDefault="00B347AF" w:rsidP="00E01DD1">
      <w:pPr>
        <w:pStyle w:val="Caption"/>
        <w:keepNext/>
      </w:pPr>
      <w:bookmarkStart w:id="131" w:name="_Toc189571684"/>
    </w:p>
    <w:p w14:paraId="22E09FC3" w14:textId="77777777" w:rsidR="00B347AF" w:rsidRDefault="00B347AF" w:rsidP="00E01DD1">
      <w:pPr>
        <w:pStyle w:val="Caption"/>
        <w:keepNext/>
      </w:pPr>
    </w:p>
    <w:p w14:paraId="2AB60F50" w14:textId="24E290FA" w:rsidR="00503704" w:rsidRPr="0015288E" w:rsidRDefault="00E01DD1" w:rsidP="00E01DD1">
      <w:pPr>
        <w:pStyle w:val="Caption"/>
        <w:keepNext/>
        <w:rPr>
          <w:rFonts w:cs="Times New Roman"/>
          <w:lang w:bidi="ne-NP"/>
        </w:rPr>
      </w:pPr>
      <w:r>
        <w:t xml:space="preserve">Table </w:t>
      </w:r>
      <w:r w:rsidR="003849B3">
        <w:fldChar w:fldCharType="begin"/>
      </w:r>
      <w:r w:rsidR="003849B3">
        <w:instrText xml:space="preserve"> STYLEREF 1 \s </w:instrText>
      </w:r>
      <w:r w:rsidR="003849B3">
        <w:fldChar w:fldCharType="separate"/>
      </w:r>
      <w:r w:rsidR="003849B3">
        <w:rPr>
          <w:noProof/>
        </w:rPr>
        <w:t>5</w:t>
      </w:r>
      <w:r w:rsidR="003849B3">
        <w:fldChar w:fldCharType="end"/>
      </w:r>
      <w:r w:rsidR="003849B3">
        <w:t>.</w:t>
      </w:r>
      <w:r w:rsidR="003849B3">
        <w:fldChar w:fldCharType="begin"/>
      </w:r>
      <w:r w:rsidR="003849B3">
        <w:instrText xml:space="preserve"> SEQ Table \* ARABIC \s 1 </w:instrText>
      </w:r>
      <w:r w:rsidR="003849B3">
        <w:fldChar w:fldCharType="separate"/>
      </w:r>
      <w:r w:rsidR="003849B3">
        <w:rPr>
          <w:noProof/>
        </w:rPr>
        <w:t>23</w:t>
      </w:r>
      <w:r w:rsidR="003849B3">
        <w:fldChar w:fldCharType="end"/>
      </w:r>
      <w:r>
        <w:t>:</w:t>
      </w:r>
      <w:r w:rsidR="00503704" w:rsidRPr="0015288E">
        <w:rPr>
          <w:rFonts w:cs="Times New Roman"/>
          <w:lang w:bidi="ne-NP"/>
        </w:rPr>
        <w:t xml:space="preserve"> Cross drainage structures</w:t>
      </w:r>
      <w:bookmarkEnd w:id="131"/>
    </w:p>
    <w:tbl>
      <w:tblPr>
        <w:tblStyle w:val="TableGrid0"/>
        <w:tblW w:w="9649" w:type="dxa"/>
        <w:tblInd w:w="-101" w:type="dxa"/>
        <w:tblCellMar>
          <w:top w:w="49" w:type="dxa"/>
          <w:left w:w="98" w:type="dxa"/>
          <w:right w:w="75" w:type="dxa"/>
        </w:tblCellMar>
        <w:tblLook w:val="04A0" w:firstRow="1" w:lastRow="0" w:firstColumn="1" w:lastColumn="0" w:noHBand="0" w:noVBand="1"/>
      </w:tblPr>
      <w:tblGrid>
        <w:gridCol w:w="1299"/>
        <w:gridCol w:w="932"/>
        <w:gridCol w:w="1151"/>
        <w:gridCol w:w="954"/>
        <w:gridCol w:w="1369"/>
        <w:gridCol w:w="1244"/>
        <w:gridCol w:w="2700"/>
      </w:tblGrid>
      <w:tr w:rsidR="00503704" w:rsidRPr="0015288E" w14:paraId="3F25E46E" w14:textId="77777777" w:rsidTr="00837D36">
        <w:trPr>
          <w:trHeight w:val="788"/>
        </w:trPr>
        <w:tc>
          <w:tcPr>
            <w:tcW w:w="1299" w:type="dxa"/>
            <w:tcBorders>
              <w:top w:val="single" w:sz="2" w:space="0" w:color="000000"/>
              <w:left w:val="single" w:sz="4" w:space="0" w:color="000000"/>
              <w:bottom w:val="single" w:sz="4" w:space="0" w:color="000000"/>
              <w:right w:val="single" w:sz="4" w:space="0" w:color="000000"/>
            </w:tcBorders>
            <w:vAlign w:val="center"/>
          </w:tcPr>
          <w:p w14:paraId="25763898" w14:textId="77777777" w:rsidR="00503704" w:rsidRPr="0015288E" w:rsidRDefault="00503704" w:rsidP="003726E6">
            <w:pPr>
              <w:rPr>
                <w:rFonts w:cs="Times New Roman"/>
              </w:rPr>
            </w:pPr>
            <w:r w:rsidRPr="0015288E">
              <w:rPr>
                <w:rFonts w:cs="Times New Roman"/>
              </w:rPr>
              <w:t xml:space="preserve">Chainage (m) </w:t>
            </w:r>
          </w:p>
        </w:tc>
        <w:tc>
          <w:tcPr>
            <w:tcW w:w="932" w:type="dxa"/>
            <w:tcBorders>
              <w:top w:val="single" w:sz="2" w:space="0" w:color="000000"/>
              <w:left w:val="single" w:sz="4" w:space="0" w:color="000000"/>
              <w:bottom w:val="single" w:sz="4" w:space="0" w:color="000000"/>
              <w:right w:val="single" w:sz="2" w:space="0" w:color="000000"/>
            </w:tcBorders>
            <w:vAlign w:val="center"/>
          </w:tcPr>
          <w:p w14:paraId="4365F277" w14:textId="77777777" w:rsidR="00503704" w:rsidRPr="0015288E" w:rsidRDefault="00503704" w:rsidP="003726E6">
            <w:pPr>
              <w:rPr>
                <w:rFonts w:cs="Times New Roman"/>
              </w:rPr>
            </w:pPr>
            <w:r w:rsidRPr="0015288E">
              <w:rPr>
                <w:rFonts w:cs="Times New Roman"/>
              </w:rPr>
              <w:t xml:space="preserve">Length (m) </w:t>
            </w:r>
          </w:p>
        </w:tc>
        <w:tc>
          <w:tcPr>
            <w:tcW w:w="1151" w:type="dxa"/>
            <w:tcBorders>
              <w:top w:val="single" w:sz="2" w:space="0" w:color="000000"/>
              <w:left w:val="single" w:sz="2" w:space="0" w:color="000000"/>
              <w:bottom w:val="single" w:sz="4" w:space="0" w:color="000000"/>
              <w:right w:val="single" w:sz="4" w:space="0" w:color="000000"/>
            </w:tcBorders>
            <w:vAlign w:val="center"/>
          </w:tcPr>
          <w:p w14:paraId="39139181" w14:textId="77777777" w:rsidR="00503704" w:rsidRPr="0015288E" w:rsidRDefault="00503704" w:rsidP="003726E6">
            <w:pPr>
              <w:rPr>
                <w:rFonts w:cs="Times New Roman"/>
              </w:rPr>
            </w:pPr>
            <w:r w:rsidRPr="0015288E">
              <w:rPr>
                <w:rFonts w:cs="Times New Roman"/>
              </w:rPr>
              <w:t xml:space="preserve">Diameter (m) </w:t>
            </w:r>
          </w:p>
        </w:tc>
        <w:tc>
          <w:tcPr>
            <w:tcW w:w="954" w:type="dxa"/>
            <w:tcBorders>
              <w:top w:val="single" w:sz="2" w:space="0" w:color="000000"/>
              <w:left w:val="single" w:sz="4" w:space="0" w:color="000000"/>
              <w:bottom w:val="single" w:sz="4" w:space="0" w:color="000000"/>
              <w:right w:val="single" w:sz="2" w:space="0" w:color="000000"/>
            </w:tcBorders>
            <w:vAlign w:val="center"/>
          </w:tcPr>
          <w:p w14:paraId="3EC1C646" w14:textId="77777777" w:rsidR="00503704" w:rsidRPr="0015288E" w:rsidRDefault="00503704" w:rsidP="003726E6">
            <w:pPr>
              <w:rPr>
                <w:rFonts w:cs="Times New Roman"/>
              </w:rPr>
            </w:pPr>
            <w:r w:rsidRPr="0015288E">
              <w:rPr>
                <w:rFonts w:cs="Times New Roman"/>
              </w:rPr>
              <w:t xml:space="preserve">Pipe </w:t>
            </w:r>
          </w:p>
          <w:p w14:paraId="2AE03F0D" w14:textId="77777777" w:rsidR="00503704" w:rsidRPr="0015288E" w:rsidRDefault="00503704" w:rsidP="003726E6">
            <w:pPr>
              <w:rPr>
                <w:rFonts w:cs="Times New Roman"/>
              </w:rPr>
            </w:pPr>
            <w:r w:rsidRPr="0015288E">
              <w:rPr>
                <w:rFonts w:cs="Times New Roman"/>
              </w:rPr>
              <w:t xml:space="preserve">Count </w:t>
            </w:r>
          </w:p>
        </w:tc>
        <w:tc>
          <w:tcPr>
            <w:tcW w:w="1369" w:type="dxa"/>
            <w:tcBorders>
              <w:top w:val="single" w:sz="2" w:space="0" w:color="000000"/>
              <w:left w:val="single" w:sz="2" w:space="0" w:color="000000"/>
              <w:bottom w:val="single" w:sz="4" w:space="0" w:color="000000"/>
              <w:right w:val="single" w:sz="4" w:space="0" w:color="000000"/>
            </w:tcBorders>
            <w:vAlign w:val="center"/>
          </w:tcPr>
          <w:p w14:paraId="77DFA478" w14:textId="77777777" w:rsidR="00503704" w:rsidRPr="0015288E" w:rsidRDefault="00503704" w:rsidP="003726E6">
            <w:pPr>
              <w:rPr>
                <w:rFonts w:cs="Times New Roman"/>
              </w:rPr>
            </w:pPr>
            <w:r w:rsidRPr="0015288E">
              <w:rPr>
                <w:rFonts w:cs="Times New Roman"/>
              </w:rPr>
              <w:t xml:space="preserve">Clear Cover Depth (m) </w:t>
            </w:r>
          </w:p>
        </w:tc>
        <w:tc>
          <w:tcPr>
            <w:tcW w:w="1244" w:type="dxa"/>
            <w:tcBorders>
              <w:top w:val="single" w:sz="2" w:space="0" w:color="000000"/>
              <w:left w:val="single" w:sz="4" w:space="0" w:color="000000"/>
              <w:bottom w:val="single" w:sz="4" w:space="0" w:color="000000"/>
              <w:right w:val="single" w:sz="4" w:space="0" w:color="000000"/>
            </w:tcBorders>
          </w:tcPr>
          <w:p w14:paraId="59B58C20" w14:textId="77777777" w:rsidR="00503704" w:rsidRPr="0015288E" w:rsidRDefault="00503704" w:rsidP="003726E6">
            <w:pPr>
              <w:rPr>
                <w:rFonts w:cs="Times New Roman"/>
              </w:rPr>
            </w:pPr>
            <w:r w:rsidRPr="0015288E">
              <w:rPr>
                <w:rFonts w:cs="Times New Roman"/>
              </w:rPr>
              <w:t xml:space="preserve">Slope </w:t>
            </w:r>
          </w:p>
          <w:p w14:paraId="24CD7D45" w14:textId="77777777" w:rsidR="00503704" w:rsidRPr="0015288E" w:rsidRDefault="00503704" w:rsidP="003726E6">
            <w:pPr>
              <w:rPr>
                <w:rFonts w:cs="Times New Roman"/>
              </w:rPr>
            </w:pPr>
            <w:r w:rsidRPr="0015288E">
              <w:rPr>
                <w:rFonts w:cs="Times New Roman"/>
              </w:rPr>
              <w:t>(1V:mH)</w:t>
            </w:r>
          </w:p>
        </w:tc>
        <w:tc>
          <w:tcPr>
            <w:tcW w:w="2700" w:type="dxa"/>
            <w:tcBorders>
              <w:top w:val="single" w:sz="2" w:space="0" w:color="000000"/>
              <w:left w:val="single" w:sz="4" w:space="0" w:color="000000"/>
              <w:bottom w:val="single" w:sz="4" w:space="0" w:color="000000"/>
              <w:right w:val="single" w:sz="4" w:space="0" w:color="000000"/>
            </w:tcBorders>
            <w:vAlign w:val="center"/>
          </w:tcPr>
          <w:p w14:paraId="7A4B8B24" w14:textId="77777777" w:rsidR="00503704" w:rsidRPr="0015288E" w:rsidRDefault="00503704" w:rsidP="003726E6">
            <w:pPr>
              <w:rPr>
                <w:rFonts w:cs="Times New Roman"/>
              </w:rPr>
            </w:pPr>
            <w:r w:rsidRPr="0015288E">
              <w:rPr>
                <w:rFonts w:cs="Times New Roman"/>
              </w:rPr>
              <w:t xml:space="preserve">Remarks </w:t>
            </w:r>
          </w:p>
        </w:tc>
      </w:tr>
      <w:tr w:rsidR="00503704" w:rsidRPr="0015288E" w14:paraId="34EE6598" w14:textId="77777777" w:rsidTr="00837D36">
        <w:trPr>
          <w:trHeight w:val="422"/>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92FA5" w14:textId="77777777" w:rsidR="00503704" w:rsidRPr="0015288E" w:rsidRDefault="00503704" w:rsidP="003726E6">
            <w:pPr>
              <w:rPr>
                <w:rFonts w:cs="Times New Roman"/>
              </w:rPr>
            </w:pPr>
            <w:r w:rsidRPr="0015288E">
              <w:rPr>
                <w:rFonts w:cs="Times New Roman"/>
              </w:rPr>
              <w:t>0+830</w:t>
            </w:r>
          </w:p>
        </w:tc>
        <w:tc>
          <w:tcPr>
            <w:tcW w:w="932" w:type="dxa"/>
            <w:tcBorders>
              <w:top w:val="single" w:sz="4" w:space="0" w:color="000000"/>
              <w:left w:val="single" w:sz="4" w:space="0" w:color="000000"/>
              <w:bottom w:val="single" w:sz="4" w:space="0" w:color="000000"/>
              <w:right w:val="single" w:sz="2" w:space="0" w:color="000000"/>
            </w:tcBorders>
            <w:vAlign w:val="center"/>
          </w:tcPr>
          <w:p w14:paraId="7A65A50E" w14:textId="77777777" w:rsidR="00503704" w:rsidRPr="0015288E" w:rsidRDefault="00503704" w:rsidP="003726E6">
            <w:pPr>
              <w:rPr>
                <w:rFonts w:cs="Times New Roman"/>
              </w:rPr>
            </w:pPr>
            <w:r w:rsidRPr="0015288E">
              <w:rPr>
                <w:rFonts w:cs="Times New Roman"/>
              </w:rPr>
              <w:t>10</w:t>
            </w:r>
          </w:p>
        </w:tc>
        <w:tc>
          <w:tcPr>
            <w:tcW w:w="1151" w:type="dxa"/>
            <w:tcBorders>
              <w:top w:val="single" w:sz="4" w:space="0" w:color="000000"/>
              <w:left w:val="single" w:sz="2" w:space="0" w:color="000000"/>
              <w:bottom w:val="single" w:sz="4" w:space="0" w:color="000000"/>
              <w:right w:val="single" w:sz="4" w:space="0" w:color="000000"/>
            </w:tcBorders>
            <w:vAlign w:val="center"/>
          </w:tcPr>
          <w:p w14:paraId="2879FB4E" w14:textId="77777777" w:rsidR="00503704" w:rsidRPr="0015288E" w:rsidRDefault="00503704" w:rsidP="003726E6">
            <w:pPr>
              <w:rPr>
                <w:rFonts w:cs="Times New Roman"/>
              </w:rPr>
            </w:pPr>
            <w:r w:rsidRPr="0015288E">
              <w:rPr>
                <w:rFonts w:cs="Times New Roman"/>
              </w:rPr>
              <w:t>0.9</w:t>
            </w:r>
          </w:p>
        </w:tc>
        <w:tc>
          <w:tcPr>
            <w:tcW w:w="954" w:type="dxa"/>
            <w:tcBorders>
              <w:top w:val="single" w:sz="4" w:space="0" w:color="000000"/>
              <w:left w:val="single" w:sz="4" w:space="0" w:color="000000"/>
              <w:bottom w:val="single" w:sz="4" w:space="0" w:color="000000"/>
              <w:right w:val="single" w:sz="2" w:space="0" w:color="000000"/>
            </w:tcBorders>
            <w:vAlign w:val="center"/>
          </w:tcPr>
          <w:p w14:paraId="6AAAA47E" w14:textId="77777777" w:rsidR="00503704" w:rsidRPr="0015288E" w:rsidRDefault="00503704" w:rsidP="003726E6">
            <w:pPr>
              <w:rPr>
                <w:rFonts w:cs="Times New Roman"/>
              </w:rPr>
            </w:pPr>
            <w:r w:rsidRPr="0015288E">
              <w:rPr>
                <w:rFonts w:cs="Times New Roman"/>
              </w:rPr>
              <w:t>1</w:t>
            </w:r>
          </w:p>
        </w:tc>
        <w:tc>
          <w:tcPr>
            <w:tcW w:w="1369" w:type="dxa"/>
            <w:tcBorders>
              <w:top w:val="single" w:sz="4" w:space="0" w:color="000000"/>
              <w:left w:val="single" w:sz="2" w:space="0" w:color="000000"/>
              <w:bottom w:val="single" w:sz="4" w:space="0" w:color="000000"/>
              <w:right w:val="single" w:sz="4" w:space="0" w:color="000000"/>
            </w:tcBorders>
            <w:vAlign w:val="center"/>
          </w:tcPr>
          <w:p w14:paraId="2F7568B7" w14:textId="77777777" w:rsidR="00503704" w:rsidRPr="0015288E" w:rsidRDefault="00503704" w:rsidP="003726E6">
            <w:pPr>
              <w:rPr>
                <w:rFonts w:cs="Times New Roman"/>
              </w:rPr>
            </w:pPr>
            <w:r w:rsidRPr="0015288E">
              <w:rPr>
                <w:rFonts w:cs="Times New Roman"/>
              </w:rPr>
              <w:t>0.6</w:t>
            </w:r>
          </w:p>
        </w:tc>
        <w:tc>
          <w:tcPr>
            <w:tcW w:w="1244" w:type="dxa"/>
            <w:tcBorders>
              <w:top w:val="single" w:sz="4" w:space="0" w:color="000000"/>
              <w:left w:val="single" w:sz="4" w:space="0" w:color="000000"/>
              <w:bottom w:val="single" w:sz="4" w:space="0" w:color="000000"/>
              <w:right w:val="single" w:sz="4" w:space="0" w:color="000000"/>
            </w:tcBorders>
            <w:vAlign w:val="center"/>
          </w:tcPr>
          <w:p w14:paraId="463F0062" w14:textId="77777777" w:rsidR="00503704" w:rsidRPr="0015288E" w:rsidRDefault="00503704" w:rsidP="003726E6">
            <w:pPr>
              <w:rPr>
                <w:rFonts w:cs="Times New Roman"/>
              </w:rPr>
            </w:pPr>
            <w:r w:rsidRPr="0015288E">
              <w:rPr>
                <w:rFonts w:cs="Times New Roman"/>
              </w:rPr>
              <w:t>100</w:t>
            </w:r>
          </w:p>
        </w:tc>
        <w:tc>
          <w:tcPr>
            <w:tcW w:w="2700" w:type="dxa"/>
            <w:tcBorders>
              <w:top w:val="single" w:sz="4" w:space="0" w:color="000000"/>
              <w:left w:val="single" w:sz="4" w:space="0" w:color="000000"/>
              <w:bottom w:val="single" w:sz="4" w:space="0" w:color="000000"/>
              <w:right w:val="single" w:sz="4" w:space="0" w:color="000000"/>
            </w:tcBorders>
            <w:vAlign w:val="center"/>
          </w:tcPr>
          <w:p w14:paraId="79FE8983" w14:textId="77777777" w:rsidR="00503704" w:rsidRPr="0015288E" w:rsidRDefault="00503704" w:rsidP="003726E6">
            <w:pPr>
              <w:rPr>
                <w:rFonts w:cs="Times New Roman"/>
              </w:rPr>
            </w:pPr>
            <w:r w:rsidRPr="0015288E">
              <w:rPr>
                <w:rFonts w:cs="Times New Roman"/>
              </w:rPr>
              <w:t>Proposed pipe culvert</w:t>
            </w:r>
          </w:p>
        </w:tc>
      </w:tr>
      <w:tr w:rsidR="00503704" w:rsidRPr="0015288E" w14:paraId="7589023F" w14:textId="77777777" w:rsidTr="00837D36">
        <w:trPr>
          <w:trHeight w:val="422"/>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BC4D90" w14:textId="77777777" w:rsidR="00503704" w:rsidRPr="0015288E" w:rsidRDefault="00503704" w:rsidP="003726E6">
            <w:pPr>
              <w:rPr>
                <w:rFonts w:cs="Times New Roman"/>
              </w:rPr>
            </w:pPr>
            <w:r w:rsidRPr="0015288E">
              <w:rPr>
                <w:rFonts w:cs="Times New Roman"/>
              </w:rPr>
              <w:t>1+000</w:t>
            </w:r>
          </w:p>
        </w:tc>
        <w:tc>
          <w:tcPr>
            <w:tcW w:w="932" w:type="dxa"/>
            <w:tcBorders>
              <w:top w:val="single" w:sz="4" w:space="0" w:color="000000"/>
              <w:left w:val="single" w:sz="4" w:space="0" w:color="000000"/>
              <w:bottom w:val="single" w:sz="4" w:space="0" w:color="000000"/>
              <w:right w:val="single" w:sz="2" w:space="0" w:color="000000"/>
            </w:tcBorders>
            <w:vAlign w:val="center"/>
          </w:tcPr>
          <w:p w14:paraId="2AF862E2" w14:textId="77777777" w:rsidR="00503704" w:rsidRPr="0015288E" w:rsidRDefault="00503704" w:rsidP="003726E6">
            <w:pPr>
              <w:rPr>
                <w:rFonts w:cs="Times New Roman"/>
              </w:rPr>
            </w:pPr>
            <w:r w:rsidRPr="0015288E">
              <w:rPr>
                <w:rFonts w:cs="Times New Roman"/>
              </w:rPr>
              <w:t>10</w:t>
            </w:r>
          </w:p>
        </w:tc>
        <w:tc>
          <w:tcPr>
            <w:tcW w:w="1151" w:type="dxa"/>
            <w:tcBorders>
              <w:top w:val="single" w:sz="4" w:space="0" w:color="000000"/>
              <w:left w:val="single" w:sz="2" w:space="0" w:color="000000"/>
              <w:bottom w:val="single" w:sz="4" w:space="0" w:color="000000"/>
              <w:right w:val="single" w:sz="4" w:space="0" w:color="000000"/>
            </w:tcBorders>
            <w:vAlign w:val="center"/>
          </w:tcPr>
          <w:p w14:paraId="15F63C37" w14:textId="77777777" w:rsidR="00503704" w:rsidRPr="0015288E" w:rsidRDefault="00503704" w:rsidP="003726E6">
            <w:pPr>
              <w:rPr>
                <w:rFonts w:cs="Times New Roman"/>
              </w:rPr>
            </w:pPr>
            <w:r w:rsidRPr="0015288E">
              <w:rPr>
                <w:rFonts w:cs="Times New Roman"/>
              </w:rPr>
              <w:t>0.6</w:t>
            </w:r>
          </w:p>
        </w:tc>
        <w:tc>
          <w:tcPr>
            <w:tcW w:w="954" w:type="dxa"/>
            <w:tcBorders>
              <w:top w:val="single" w:sz="4" w:space="0" w:color="000000"/>
              <w:left w:val="single" w:sz="4" w:space="0" w:color="000000"/>
              <w:bottom w:val="single" w:sz="4" w:space="0" w:color="000000"/>
              <w:right w:val="single" w:sz="2" w:space="0" w:color="000000"/>
            </w:tcBorders>
            <w:vAlign w:val="center"/>
          </w:tcPr>
          <w:p w14:paraId="2270C1BB" w14:textId="77777777" w:rsidR="00503704" w:rsidRPr="0015288E" w:rsidRDefault="00503704" w:rsidP="003726E6">
            <w:pPr>
              <w:rPr>
                <w:rFonts w:cs="Times New Roman"/>
              </w:rPr>
            </w:pPr>
            <w:r w:rsidRPr="0015288E">
              <w:rPr>
                <w:rFonts w:cs="Times New Roman"/>
              </w:rPr>
              <w:t>1</w:t>
            </w:r>
          </w:p>
        </w:tc>
        <w:tc>
          <w:tcPr>
            <w:tcW w:w="1369" w:type="dxa"/>
            <w:tcBorders>
              <w:top w:val="single" w:sz="4" w:space="0" w:color="000000"/>
              <w:left w:val="single" w:sz="2" w:space="0" w:color="000000"/>
              <w:bottom w:val="single" w:sz="4" w:space="0" w:color="000000"/>
              <w:right w:val="single" w:sz="4" w:space="0" w:color="000000"/>
            </w:tcBorders>
            <w:vAlign w:val="center"/>
          </w:tcPr>
          <w:p w14:paraId="5AC4DBCE" w14:textId="77777777" w:rsidR="00503704" w:rsidRPr="0015288E" w:rsidRDefault="00503704" w:rsidP="003726E6">
            <w:pPr>
              <w:rPr>
                <w:rFonts w:cs="Times New Roman"/>
              </w:rPr>
            </w:pPr>
            <w:r w:rsidRPr="0015288E">
              <w:rPr>
                <w:rFonts w:cs="Times New Roman"/>
              </w:rPr>
              <w:t>0.6</w:t>
            </w:r>
          </w:p>
        </w:tc>
        <w:tc>
          <w:tcPr>
            <w:tcW w:w="1244" w:type="dxa"/>
            <w:tcBorders>
              <w:top w:val="single" w:sz="4" w:space="0" w:color="000000"/>
              <w:left w:val="single" w:sz="4" w:space="0" w:color="000000"/>
              <w:bottom w:val="single" w:sz="4" w:space="0" w:color="000000"/>
              <w:right w:val="single" w:sz="4" w:space="0" w:color="000000"/>
            </w:tcBorders>
            <w:vAlign w:val="center"/>
          </w:tcPr>
          <w:p w14:paraId="4D314281" w14:textId="77777777" w:rsidR="00503704" w:rsidRPr="0015288E" w:rsidRDefault="00503704" w:rsidP="003726E6">
            <w:pPr>
              <w:rPr>
                <w:rFonts w:cs="Times New Roman"/>
              </w:rPr>
            </w:pPr>
            <w:r w:rsidRPr="0015288E">
              <w:rPr>
                <w:rFonts w:cs="Times New Roman"/>
              </w:rPr>
              <w:t>100</w:t>
            </w:r>
          </w:p>
        </w:tc>
        <w:tc>
          <w:tcPr>
            <w:tcW w:w="2700" w:type="dxa"/>
            <w:tcBorders>
              <w:top w:val="single" w:sz="4" w:space="0" w:color="000000"/>
              <w:left w:val="single" w:sz="4" w:space="0" w:color="000000"/>
              <w:bottom w:val="single" w:sz="4" w:space="0" w:color="000000"/>
              <w:right w:val="single" w:sz="4" w:space="0" w:color="000000"/>
            </w:tcBorders>
          </w:tcPr>
          <w:p w14:paraId="75D13271" w14:textId="77777777" w:rsidR="00503704" w:rsidRPr="0015288E" w:rsidRDefault="00503704" w:rsidP="003726E6">
            <w:pPr>
              <w:rPr>
                <w:rFonts w:cs="Times New Roman"/>
              </w:rPr>
            </w:pPr>
            <w:r w:rsidRPr="0015288E">
              <w:rPr>
                <w:rFonts w:cs="Times New Roman"/>
              </w:rPr>
              <w:t>Proposed pipe culvert</w:t>
            </w:r>
          </w:p>
        </w:tc>
      </w:tr>
      <w:tr w:rsidR="00503704" w:rsidRPr="0015288E" w14:paraId="70D8AA86" w14:textId="77777777" w:rsidTr="00837D36">
        <w:trPr>
          <w:trHeight w:val="425"/>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82BFD" w14:textId="77777777" w:rsidR="00503704" w:rsidRPr="0015288E" w:rsidRDefault="00503704" w:rsidP="003726E6">
            <w:pPr>
              <w:rPr>
                <w:rFonts w:cs="Times New Roman"/>
              </w:rPr>
            </w:pPr>
            <w:r w:rsidRPr="0015288E">
              <w:rPr>
                <w:rFonts w:cs="Times New Roman"/>
              </w:rPr>
              <w:t>1+320</w:t>
            </w:r>
          </w:p>
        </w:tc>
        <w:tc>
          <w:tcPr>
            <w:tcW w:w="932" w:type="dxa"/>
            <w:tcBorders>
              <w:top w:val="single" w:sz="4" w:space="0" w:color="000000"/>
              <w:left w:val="single" w:sz="4" w:space="0" w:color="000000"/>
              <w:bottom w:val="single" w:sz="4" w:space="0" w:color="000000"/>
              <w:right w:val="single" w:sz="2" w:space="0" w:color="000000"/>
            </w:tcBorders>
            <w:vAlign w:val="center"/>
          </w:tcPr>
          <w:p w14:paraId="342C618D" w14:textId="77777777" w:rsidR="00503704" w:rsidRPr="0015288E" w:rsidRDefault="00503704" w:rsidP="003726E6">
            <w:pPr>
              <w:rPr>
                <w:rFonts w:cs="Times New Roman"/>
              </w:rPr>
            </w:pPr>
            <w:r w:rsidRPr="0015288E">
              <w:rPr>
                <w:rFonts w:cs="Times New Roman"/>
              </w:rPr>
              <w:t>10</w:t>
            </w:r>
          </w:p>
        </w:tc>
        <w:tc>
          <w:tcPr>
            <w:tcW w:w="1151" w:type="dxa"/>
            <w:tcBorders>
              <w:top w:val="single" w:sz="4" w:space="0" w:color="000000"/>
              <w:left w:val="single" w:sz="2" w:space="0" w:color="000000"/>
              <w:bottom w:val="single" w:sz="4" w:space="0" w:color="000000"/>
              <w:right w:val="single" w:sz="4" w:space="0" w:color="000000"/>
            </w:tcBorders>
            <w:vAlign w:val="center"/>
          </w:tcPr>
          <w:p w14:paraId="25A7337E" w14:textId="77777777" w:rsidR="00503704" w:rsidRPr="0015288E" w:rsidRDefault="00503704" w:rsidP="003726E6">
            <w:pPr>
              <w:rPr>
                <w:rFonts w:cs="Times New Roman"/>
              </w:rPr>
            </w:pPr>
            <w:r w:rsidRPr="0015288E">
              <w:rPr>
                <w:rFonts w:cs="Times New Roman"/>
              </w:rPr>
              <w:t>0.6</w:t>
            </w:r>
          </w:p>
        </w:tc>
        <w:tc>
          <w:tcPr>
            <w:tcW w:w="954" w:type="dxa"/>
            <w:tcBorders>
              <w:top w:val="single" w:sz="4" w:space="0" w:color="000000"/>
              <w:left w:val="single" w:sz="4" w:space="0" w:color="000000"/>
              <w:bottom w:val="single" w:sz="4" w:space="0" w:color="000000"/>
              <w:right w:val="single" w:sz="2" w:space="0" w:color="000000"/>
            </w:tcBorders>
            <w:vAlign w:val="center"/>
          </w:tcPr>
          <w:p w14:paraId="1A6F3760" w14:textId="77777777" w:rsidR="00503704" w:rsidRPr="0015288E" w:rsidRDefault="00503704" w:rsidP="003726E6">
            <w:pPr>
              <w:rPr>
                <w:rFonts w:cs="Times New Roman"/>
              </w:rPr>
            </w:pPr>
            <w:r w:rsidRPr="0015288E">
              <w:rPr>
                <w:rFonts w:cs="Times New Roman"/>
              </w:rPr>
              <w:t>1</w:t>
            </w:r>
          </w:p>
        </w:tc>
        <w:tc>
          <w:tcPr>
            <w:tcW w:w="1369" w:type="dxa"/>
            <w:tcBorders>
              <w:top w:val="single" w:sz="4" w:space="0" w:color="000000"/>
              <w:left w:val="single" w:sz="2" w:space="0" w:color="000000"/>
              <w:bottom w:val="single" w:sz="4" w:space="0" w:color="000000"/>
              <w:right w:val="single" w:sz="4" w:space="0" w:color="000000"/>
            </w:tcBorders>
            <w:vAlign w:val="center"/>
          </w:tcPr>
          <w:p w14:paraId="37AC261B" w14:textId="77777777" w:rsidR="00503704" w:rsidRPr="0015288E" w:rsidRDefault="00503704" w:rsidP="003726E6">
            <w:pPr>
              <w:rPr>
                <w:rFonts w:cs="Times New Roman"/>
              </w:rPr>
            </w:pPr>
            <w:r w:rsidRPr="0015288E">
              <w:rPr>
                <w:rFonts w:cs="Times New Roman"/>
              </w:rPr>
              <w:t>0.6</w:t>
            </w:r>
          </w:p>
        </w:tc>
        <w:tc>
          <w:tcPr>
            <w:tcW w:w="1244" w:type="dxa"/>
            <w:tcBorders>
              <w:top w:val="single" w:sz="4" w:space="0" w:color="000000"/>
              <w:left w:val="single" w:sz="4" w:space="0" w:color="000000"/>
              <w:bottom w:val="single" w:sz="4" w:space="0" w:color="000000"/>
              <w:right w:val="single" w:sz="4" w:space="0" w:color="000000"/>
            </w:tcBorders>
            <w:vAlign w:val="center"/>
          </w:tcPr>
          <w:p w14:paraId="623EB78B" w14:textId="77777777" w:rsidR="00503704" w:rsidRPr="0015288E" w:rsidRDefault="00503704" w:rsidP="003726E6">
            <w:pPr>
              <w:rPr>
                <w:rFonts w:cs="Times New Roman"/>
              </w:rPr>
            </w:pPr>
            <w:r w:rsidRPr="0015288E">
              <w:rPr>
                <w:rFonts w:cs="Times New Roman"/>
              </w:rPr>
              <w:t>100</w:t>
            </w:r>
          </w:p>
        </w:tc>
        <w:tc>
          <w:tcPr>
            <w:tcW w:w="2700" w:type="dxa"/>
            <w:tcBorders>
              <w:top w:val="single" w:sz="4" w:space="0" w:color="000000"/>
              <w:left w:val="single" w:sz="4" w:space="0" w:color="000000"/>
              <w:bottom w:val="single" w:sz="4" w:space="0" w:color="000000"/>
              <w:right w:val="single" w:sz="4" w:space="0" w:color="000000"/>
            </w:tcBorders>
          </w:tcPr>
          <w:p w14:paraId="1B143241" w14:textId="77777777" w:rsidR="00503704" w:rsidRPr="0015288E" w:rsidRDefault="00503704" w:rsidP="003726E6">
            <w:pPr>
              <w:rPr>
                <w:rFonts w:cs="Times New Roman"/>
              </w:rPr>
            </w:pPr>
            <w:r w:rsidRPr="0015288E">
              <w:rPr>
                <w:rFonts w:cs="Times New Roman"/>
              </w:rPr>
              <w:t>Proposed pipe culvert</w:t>
            </w:r>
          </w:p>
        </w:tc>
      </w:tr>
      <w:tr w:rsidR="00503704" w:rsidRPr="0015288E" w14:paraId="77DFA03D" w14:textId="77777777" w:rsidTr="00837D36">
        <w:trPr>
          <w:trHeight w:val="422"/>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2B863" w14:textId="77777777" w:rsidR="00503704" w:rsidRPr="0015288E" w:rsidRDefault="00503704" w:rsidP="003726E6">
            <w:pPr>
              <w:rPr>
                <w:rFonts w:cs="Times New Roman"/>
              </w:rPr>
            </w:pPr>
            <w:r w:rsidRPr="0015288E">
              <w:rPr>
                <w:rFonts w:cs="Times New Roman"/>
              </w:rPr>
              <w:t>2+150</w:t>
            </w:r>
          </w:p>
        </w:tc>
        <w:tc>
          <w:tcPr>
            <w:tcW w:w="932" w:type="dxa"/>
            <w:tcBorders>
              <w:top w:val="single" w:sz="4" w:space="0" w:color="000000"/>
              <w:left w:val="single" w:sz="4" w:space="0" w:color="000000"/>
              <w:bottom w:val="single" w:sz="4" w:space="0" w:color="000000"/>
              <w:right w:val="single" w:sz="2" w:space="0" w:color="000000"/>
            </w:tcBorders>
            <w:vAlign w:val="center"/>
          </w:tcPr>
          <w:p w14:paraId="40388269" w14:textId="77777777" w:rsidR="00503704" w:rsidRPr="0015288E" w:rsidRDefault="00503704" w:rsidP="003726E6">
            <w:pPr>
              <w:rPr>
                <w:rFonts w:cs="Times New Roman"/>
              </w:rPr>
            </w:pPr>
            <w:r w:rsidRPr="0015288E">
              <w:rPr>
                <w:rFonts w:cs="Times New Roman"/>
              </w:rPr>
              <w:t>10</w:t>
            </w:r>
          </w:p>
        </w:tc>
        <w:tc>
          <w:tcPr>
            <w:tcW w:w="1151" w:type="dxa"/>
            <w:tcBorders>
              <w:top w:val="single" w:sz="4" w:space="0" w:color="000000"/>
              <w:left w:val="single" w:sz="2" w:space="0" w:color="000000"/>
              <w:bottom w:val="single" w:sz="4" w:space="0" w:color="000000"/>
              <w:right w:val="single" w:sz="4" w:space="0" w:color="000000"/>
            </w:tcBorders>
            <w:vAlign w:val="center"/>
          </w:tcPr>
          <w:p w14:paraId="52EFC4D2" w14:textId="77777777" w:rsidR="00503704" w:rsidRPr="0015288E" w:rsidRDefault="00503704" w:rsidP="003726E6">
            <w:pPr>
              <w:rPr>
                <w:rFonts w:cs="Times New Roman"/>
              </w:rPr>
            </w:pPr>
            <w:r w:rsidRPr="0015288E">
              <w:rPr>
                <w:rFonts w:cs="Times New Roman"/>
              </w:rPr>
              <w:t>0.9</w:t>
            </w:r>
          </w:p>
        </w:tc>
        <w:tc>
          <w:tcPr>
            <w:tcW w:w="954" w:type="dxa"/>
            <w:tcBorders>
              <w:top w:val="single" w:sz="4" w:space="0" w:color="000000"/>
              <w:left w:val="single" w:sz="4" w:space="0" w:color="000000"/>
              <w:bottom w:val="single" w:sz="4" w:space="0" w:color="000000"/>
              <w:right w:val="single" w:sz="2" w:space="0" w:color="000000"/>
            </w:tcBorders>
            <w:vAlign w:val="center"/>
          </w:tcPr>
          <w:p w14:paraId="535E7B7D" w14:textId="77777777" w:rsidR="00503704" w:rsidRPr="0015288E" w:rsidRDefault="00503704" w:rsidP="003726E6">
            <w:pPr>
              <w:rPr>
                <w:rFonts w:cs="Times New Roman"/>
              </w:rPr>
            </w:pPr>
            <w:r w:rsidRPr="0015288E">
              <w:rPr>
                <w:rFonts w:cs="Times New Roman"/>
              </w:rPr>
              <w:t>1</w:t>
            </w:r>
          </w:p>
        </w:tc>
        <w:tc>
          <w:tcPr>
            <w:tcW w:w="1369" w:type="dxa"/>
            <w:tcBorders>
              <w:top w:val="single" w:sz="4" w:space="0" w:color="000000"/>
              <w:left w:val="single" w:sz="2" w:space="0" w:color="000000"/>
              <w:bottom w:val="single" w:sz="4" w:space="0" w:color="000000"/>
              <w:right w:val="single" w:sz="4" w:space="0" w:color="000000"/>
            </w:tcBorders>
            <w:vAlign w:val="center"/>
          </w:tcPr>
          <w:p w14:paraId="6AB44406" w14:textId="77777777" w:rsidR="00503704" w:rsidRPr="0015288E" w:rsidRDefault="00503704" w:rsidP="003726E6">
            <w:pPr>
              <w:rPr>
                <w:rFonts w:cs="Times New Roman"/>
              </w:rPr>
            </w:pPr>
            <w:r w:rsidRPr="0015288E">
              <w:rPr>
                <w:rFonts w:cs="Times New Roman"/>
              </w:rPr>
              <w:t>0.6</w:t>
            </w:r>
          </w:p>
        </w:tc>
        <w:tc>
          <w:tcPr>
            <w:tcW w:w="1244" w:type="dxa"/>
            <w:tcBorders>
              <w:top w:val="single" w:sz="4" w:space="0" w:color="000000"/>
              <w:left w:val="single" w:sz="4" w:space="0" w:color="000000"/>
              <w:bottom w:val="single" w:sz="4" w:space="0" w:color="000000"/>
              <w:right w:val="single" w:sz="4" w:space="0" w:color="000000"/>
            </w:tcBorders>
            <w:vAlign w:val="center"/>
          </w:tcPr>
          <w:p w14:paraId="20A27D50" w14:textId="77777777" w:rsidR="00503704" w:rsidRPr="0015288E" w:rsidRDefault="00503704" w:rsidP="003726E6">
            <w:pPr>
              <w:rPr>
                <w:rFonts w:cs="Times New Roman"/>
              </w:rPr>
            </w:pPr>
            <w:r w:rsidRPr="0015288E">
              <w:rPr>
                <w:rFonts w:cs="Times New Roman"/>
              </w:rPr>
              <w:t>100</w:t>
            </w:r>
          </w:p>
        </w:tc>
        <w:tc>
          <w:tcPr>
            <w:tcW w:w="2700" w:type="dxa"/>
            <w:tcBorders>
              <w:top w:val="single" w:sz="4" w:space="0" w:color="000000"/>
              <w:left w:val="single" w:sz="4" w:space="0" w:color="000000"/>
              <w:bottom w:val="single" w:sz="4" w:space="0" w:color="000000"/>
              <w:right w:val="single" w:sz="4" w:space="0" w:color="000000"/>
            </w:tcBorders>
          </w:tcPr>
          <w:p w14:paraId="14AE2574" w14:textId="77777777" w:rsidR="00503704" w:rsidRPr="0015288E" w:rsidRDefault="00503704" w:rsidP="003726E6">
            <w:pPr>
              <w:rPr>
                <w:rFonts w:cs="Times New Roman"/>
              </w:rPr>
            </w:pPr>
            <w:r w:rsidRPr="0015288E">
              <w:rPr>
                <w:rFonts w:cs="Times New Roman"/>
              </w:rPr>
              <w:t>Proposed pipe culvert</w:t>
            </w:r>
          </w:p>
        </w:tc>
      </w:tr>
      <w:tr w:rsidR="00503704" w:rsidRPr="0015288E" w14:paraId="663CBCA6" w14:textId="77777777" w:rsidTr="00837D36">
        <w:trPr>
          <w:trHeight w:val="422"/>
        </w:trPr>
        <w:tc>
          <w:tcPr>
            <w:tcW w:w="12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1340D7" w14:textId="77777777" w:rsidR="00503704" w:rsidRPr="0015288E" w:rsidRDefault="00503704" w:rsidP="003726E6">
            <w:pPr>
              <w:rPr>
                <w:rFonts w:cs="Times New Roman"/>
              </w:rPr>
            </w:pPr>
            <w:r w:rsidRPr="0015288E">
              <w:rPr>
                <w:rFonts w:cs="Times New Roman"/>
              </w:rPr>
              <w:t>2+300</w:t>
            </w:r>
          </w:p>
        </w:tc>
        <w:tc>
          <w:tcPr>
            <w:tcW w:w="932" w:type="dxa"/>
            <w:tcBorders>
              <w:top w:val="single" w:sz="4" w:space="0" w:color="000000"/>
              <w:left w:val="single" w:sz="4" w:space="0" w:color="000000"/>
              <w:bottom w:val="single" w:sz="4" w:space="0" w:color="000000"/>
              <w:right w:val="single" w:sz="2" w:space="0" w:color="000000"/>
            </w:tcBorders>
            <w:vAlign w:val="center"/>
          </w:tcPr>
          <w:p w14:paraId="52AB5B89" w14:textId="77777777" w:rsidR="00503704" w:rsidRPr="0015288E" w:rsidRDefault="00503704" w:rsidP="003726E6">
            <w:pPr>
              <w:rPr>
                <w:rFonts w:cs="Times New Roman"/>
              </w:rPr>
            </w:pPr>
            <w:r w:rsidRPr="0015288E">
              <w:rPr>
                <w:rFonts w:cs="Times New Roman"/>
              </w:rPr>
              <w:t>10</w:t>
            </w:r>
          </w:p>
        </w:tc>
        <w:tc>
          <w:tcPr>
            <w:tcW w:w="1151" w:type="dxa"/>
            <w:tcBorders>
              <w:top w:val="single" w:sz="4" w:space="0" w:color="000000"/>
              <w:left w:val="single" w:sz="2" w:space="0" w:color="000000"/>
              <w:bottom w:val="single" w:sz="4" w:space="0" w:color="000000"/>
              <w:right w:val="single" w:sz="4" w:space="0" w:color="000000"/>
            </w:tcBorders>
            <w:vAlign w:val="center"/>
          </w:tcPr>
          <w:p w14:paraId="12E37209" w14:textId="77777777" w:rsidR="00503704" w:rsidRPr="0015288E" w:rsidRDefault="00503704" w:rsidP="003726E6">
            <w:pPr>
              <w:rPr>
                <w:rFonts w:cs="Times New Roman"/>
              </w:rPr>
            </w:pPr>
            <w:r w:rsidRPr="0015288E">
              <w:rPr>
                <w:rFonts w:cs="Times New Roman"/>
              </w:rPr>
              <w:t>0.9</w:t>
            </w:r>
          </w:p>
        </w:tc>
        <w:tc>
          <w:tcPr>
            <w:tcW w:w="954" w:type="dxa"/>
            <w:tcBorders>
              <w:top w:val="single" w:sz="4" w:space="0" w:color="000000"/>
              <w:left w:val="single" w:sz="4" w:space="0" w:color="000000"/>
              <w:bottom w:val="single" w:sz="4" w:space="0" w:color="000000"/>
              <w:right w:val="single" w:sz="2" w:space="0" w:color="000000"/>
            </w:tcBorders>
            <w:vAlign w:val="center"/>
          </w:tcPr>
          <w:p w14:paraId="3A9A7FE3" w14:textId="77777777" w:rsidR="00503704" w:rsidRPr="0015288E" w:rsidRDefault="00503704" w:rsidP="003726E6">
            <w:pPr>
              <w:rPr>
                <w:rFonts w:cs="Times New Roman"/>
              </w:rPr>
            </w:pPr>
            <w:r w:rsidRPr="0015288E">
              <w:rPr>
                <w:rFonts w:cs="Times New Roman"/>
              </w:rPr>
              <w:t>1</w:t>
            </w:r>
          </w:p>
        </w:tc>
        <w:tc>
          <w:tcPr>
            <w:tcW w:w="1369" w:type="dxa"/>
            <w:tcBorders>
              <w:top w:val="single" w:sz="4" w:space="0" w:color="000000"/>
              <w:left w:val="single" w:sz="2" w:space="0" w:color="000000"/>
              <w:bottom w:val="single" w:sz="4" w:space="0" w:color="000000"/>
              <w:right w:val="single" w:sz="4" w:space="0" w:color="000000"/>
            </w:tcBorders>
            <w:vAlign w:val="center"/>
          </w:tcPr>
          <w:p w14:paraId="5428FF48" w14:textId="77777777" w:rsidR="00503704" w:rsidRPr="0015288E" w:rsidRDefault="00503704" w:rsidP="003726E6">
            <w:pPr>
              <w:rPr>
                <w:rFonts w:cs="Times New Roman"/>
              </w:rPr>
            </w:pPr>
            <w:r w:rsidRPr="0015288E">
              <w:rPr>
                <w:rFonts w:cs="Times New Roman"/>
              </w:rPr>
              <w:t>0.6</w:t>
            </w:r>
          </w:p>
        </w:tc>
        <w:tc>
          <w:tcPr>
            <w:tcW w:w="1244" w:type="dxa"/>
            <w:tcBorders>
              <w:top w:val="single" w:sz="4" w:space="0" w:color="000000"/>
              <w:left w:val="single" w:sz="4" w:space="0" w:color="000000"/>
              <w:bottom w:val="single" w:sz="4" w:space="0" w:color="000000"/>
              <w:right w:val="single" w:sz="4" w:space="0" w:color="000000"/>
            </w:tcBorders>
            <w:vAlign w:val="center"/>
          </w:tcPr>
          <w:p w14:paraId="43D64280" w14:textId="77777777" w:rsidR="00503704" w:rsidRPr="0015288E" w:rsidRDefault="00503704" w:rsidP="003726E6">
            <w:pPr>
              <w:rPr>
                <w:rFonts w:cs="Times New Roman"/>
              </w:rPr>
            </w:pPr>
            <w:r w:rsidRPr="0015288E">
              <w:rPr>
                <w:rFonts w:cs="Times New Roman"/>
              </w:rPr>
              <w:t>100</w:t>
            </w:r>
          </w:p>
        </w:tc>
        <w:tc>
          <w:tcPr>
            <w:tcW w:w="2700" w:type="dxa"/>
            <w:tcBorders>
              <w:top w:val="single" w:sz="4" w:space="0" w:color="000000"/>
              <w:left w:val="single" w:sz="4" w:space="0" w:color="000000"/>
              <w:bottom w:val="single" w:sz="4" w:space="0" w:color="000000"/>
              <w:right w:val="single" w:sz="4" w:space="0" w:color="000000"/>
            </w:tcBorders>
          </w:tcPr>
          <w:p w14:paraId="0DC1FE12" w14:textId="77777777" w:rsidR="00503704" w:rsidRPr="0015288E" w:rsidRDefault="00503704" w:rsidP="003726E6">
            <w:pPr>
              <w:rPr>
                <w:rFonts w:cs="Times New Roman"/>
              </w:rPr>
            </w:pPr>
            <w:r w:rsidRPr="0015288E">
              <w:rPr>
                <w:rFonts w:cs="Times New Roman"/>
              </w:rPr>
              <w:t>Proposed pipe culvert</w:t>
            </w:r>
          </w:p>
        </w:tc>
      </w:tr>
    </w:tbl>
    <w:p w14:paraId="431E0A6A" w14:textId="3404E09D" w:rsidR="00B347AF" w:rsidRDefault="00503704" w:rsidP="003726E6">
      <w:pPr>
        <w:rPr>
          <w:rFonts w:cs="Times New Roman"/>
          <w:lang w:bidi="ne-NP"/>
        </w:rPr>
      </w:pPr>
      <w:r w:rsidRPr="0015288E">
        <w:rPr>
          <w:rFonts w:cs="Times New Roman"/>
          <w:lang w:bidi="ne-NP"/>
        </w:rPr>
        <w:t xml:space="preserve"> </w:t>
      </w:r>
    </w:p>
    <w:p w14:paraId="3A29B2A3" w14:textId="77777777" w:rsidR="00B347AF" w:rsidRDefault="00B347AF">
      <w:pPr>
        <w:spacing w:before="0" w:after="160" w:line="259" w:lineRule="auto"/>
        <w:jc w:val="left"/>
        <w:rPr>
          <w:rFonts w:cs="Times New Roman"/>
          <w:lang w:bidi="ne-NP"/>
        </w:rPr>
      </w:pPr>
      <w:r>
        <w:rPr>
          <w:rFonts w:cs="Times New Roman"/>
          <w:lang w:bidi="ne-NP"/>
        </w:rPr>
        <w:br w:type="page"/>
      </w:r>
    </w:p>
    <w:p w14:paraId="675B7C4A" w14:textId="77777777" w:rsidR="00B17F51" w:rsidRDefault="00B17F51" w:rsidP="00B17F51">
      <w:pPr>
        <w:pStyle w:val="IntialSections"/>
      </w:pPr>
      <w:bookmarkStart w:id="132" w:name="_Toc189571627"/>
      <w:r w:rsidRPr="00B17F51">
        <w:lastRenderedPageBreak/>
        <w:t>SLOPE STABILITY</w:t>
      </w:r>
      <w:bookmarkEnd w:id="132"/>
    </w:p>
    <w:p w14:paraId="4A081E93" w14:textId="075BA0B0" w:rsidR="00B17F51" w:rsidRDefault="00B17F51" w:rsidP="00B17F51">
      <w:pPr>
        <w:pStyle w:val="Heading2"/>
      </w:pPr>
      <w:bookmarkStart w:id="133" w:name="_Toc189571628"/>
      <w:r w:rsidRPr="00AD24A7">
        <w:t xml:space="preserve">Shear Strength </w:t>
      </w:r>
      <w:proofErr w:type="gramStart"/>
      <w:r w:rsidRPr="00AD24A7">
        <w:t>Of</w:t>
      </w:r>
      <w:proofErr w:type="gramEnd"/>
      <w:r w:rsidRPr="00AD24A7">
        <w:t xml:space="preserve"> Soil</w:t>
      </w:r>
      <w:bookmarkEnd w:id="133"/>
    </w:p>
    <w:p w14:paraId="07932D69" w14:textId="77777777" w:rsidR="00B17F51" w:rsidRPr="002D1F6E" w:rsidRDefault="00B17F51" w:rsidP="00B17F51">
      <w:r w:rsidRPr="002D1F6E">
        <w:t>Shear strength of soil is the resistance of soil to shear stress. It determines how well soil can withstand forces that try to cause it to slide or fail. Shear strength is crucial in geotechnical engineering for designing foundations, slopes, retaining walls, and other structures.</w:t>
      </w:r>
    </w:p>
    <w:p w14:paraId="3441D369" w14:textId="77777777" w:rsidR="00B17F51" w:rsidRPr="002D1F6E" w:rsidRDefault="00B17F51" w:rsidP="00B17F51">
      <w:r w:rsidRPr="002D1F6E">
        <w:t>Shear strength of soil governs:</w:t>
      </w:r>
    </w:p>
    <w:p w14:paraId="5C583ACF" w14:textId="77777777" w:rsidR="00B17F51" w:rsidRPr="002D1F6E" w:rsidRDefault="00B17F51" w:rsidP="0068667F">
      <w:pPr>
        <w:pStyle w:val="ListParagraph"/>
        <w:numPr>
          <w:ilvl w:val="0"/>
          <w:numId w:val="86"/>
        </w:numPr>
      </w:pPr>
      <w:r w:rsidRPr="002D1F6E">
        <w:t>Bearing capacity of foundation</w:t>
      </w:r>
    </w:p>
    <w:p w14:paraId="3FD504F8" w14:textId="77777777" w:rsidR="00B17F51" w:rsidRPr="002D1F6E" w:rsidRDefault="00B17F51" w:rsidP="0068667F">
      <w:pPr>
        <w:pStyle w:val="ListParagraph"/>
        <w:numPr>
          <w:ilvl w:val="0"/>
          <w:numId w:val="86"/>
        </w:numPr>
      </w:pPr>
      <w:r w:rsidRPr="002D1F6E">
        <w:t>Liquefaction potential</w:t>
      </w:r>
    </w:p>
    <w:p w14:paraId="6A2C7BE7" w14:textId="77777777" w:rsidR="00B17F51" w:rsidRDefault="00B17F51" w:rsidP="0068667F">
      <w:pPr>
        <w:pStyle w:val="ListParagraph"/>
        <w:numPr>
          <w:ilvl w:val="0"/>
          <w:numId w:val="86"/>
        </w:numPr>
      </w:pPr>
      <w:r w:rsidRPr="002D1F6E">
        <w:t>Slope failure</w:t>
      </w:r>
    </w:p>
    <w:p w14:paraId="3D303146" w14:textId="08FA6966" w:rsidR="00B17F51" w:rsidRPr="002D1F6E" w:rsidRDefault="00B17F51" w:rsidP="00B17F51">
      <w:pPr>
        <w:pStyle w:val="Heading3"/>
      </w:pPr>
      <w:bookmarkStart w:id="134" w:name="_Toc189571629"/>
      <w:r w:rsidRPr="00B17F51">
        <w:t>Components of Shear Strength</w:t>
      </w:r>
      <w:bookmarkEnd w:id="134"/>
    </w:p>
    <w:p w14:paraId="56126727" w14:textId="77777777" w:rsidR="00B17F51" w:rsidRDefault="00B17F51" w:rsidP="00B17F51">
      <w:r>
        <w:t>Shear strength (τ) of soil is given by the Mohr-Coulomb equation:</w:t>
      </w:r>
    </w:p>
    <w:p w14:paraId="1B0C2D7E" w14:textId="77777777" w:rsidR="00B17F51" w:rsidRDefault="00B17F51" w:rsidP="00B17F51">
      <w:r>
        <w:t xml:space="preserve">τ= </w:t>
      </w:r>
      <w:proofErr w:type="spellStart"/>
      <w:r>
        <w:t>c+σn</w:t>
      </w:r>
      <w:proofErr w:type="spellEnd"/>
      <w:r>
        <w:t xml:space="preserve"> tan ϕ</w:t>
      </w:r>
    </w:p>
    <w:p w14:paraId="3D3A0AF2" w14:textId="77777777" w:rsidR="00B17F51" w:rsidRDefault="00B17F51" w:rsidP="00B17F51">
      <w:r>
        <w:t>where:</w:t>
      </w:r>
    </w:p>
    <w:p w14:paraId="2B332464" w14:textId="1A7955CB" w:rsidR="00B17F51" w:rsidRDefault="00B17F51" w:rsidP="0068667F">
      <w:pPr>
        <w:pStyle w:val="ListParagraph"/>
        <w:numPr>
          <w:ilvl w:val="0"/>
          <w:numId w:val="87"/>
        </w:numPr>
      </w:pPr>
      <w:r>
        <w:t>c = Cohesion (internal molecular attraction between particles)</w:t>
      </w:r>
    </w:p>
    <w:p w14:paraId="2A4E4940" w14:textId="3BDD0AA3" w:rsidR="00B17F51" w:rsidRDefault="00B17F51" w:rsidP="0068667F">
      <w:pPr>
        <w:pStyle w:val="ListParagraph"/>
        <w:numPr>
          <w:ilvl w:val="0"/>
          <w:numId w:val="87"/>
        </w:numPr>
      </w:pPr>
      <w:proofErr w:type="spellStart"/>
      <w:r>
        <w:t>σn</w:t>
      </w:r>
      <w:proofErr w:type="spellEnd"/>
      <w:r>
        <w:t xml:space="preserve"> = Effective normal stress (total stress minus pore water pressure)</w:t>
      </w:r>
    </w:p>
    <w:p w14:paraId="185CE083" w14:textId="29EDEA67" w:rsidR="00B17F51" w:rsidRDefault="00B17F51" w:rsidP="0068667F">
      <w:pPr>
        <w:pStyle w:val="ListParagraph"/>
        <w:numPr>
          <w:ilvl w:val="0"/>
          <w:numId w:val="87"/>
        </w:numPr>
      </w:pPr>
      <w:r>
        <w:t>ϕ= Angle of internal friction (resistance due to particle interlocking and friction</w:t>
      </w:r>
    </w:p>
    <w:p w14:paraId="17729F6D" w14:textId="243C863E" w:rsidR="00B17F51" w:rsidRPr="00B17F51" w:rsidRDefault="00B17F51" w:rsidP="00B17F51">
      <w:pPr>
        <w:rPr>
          <w:b/>
          <w:bCs/>
        </w:rPr>
      </w:pPr>
      <w:r w:rsidRPr="00B17F51">
        <w:rPr>
          <w:b/>
          <w:bCs/>
        </w:rPr>
        <w:t>Cohesion (c):</w:t>
      </w:r>
    </w:p>
    <w:p w14:paraId="235AC7A8" w14:textId="59A6B938" w:rsidR="00B17F51" w:rsidRDefault="00B17F51" w:rsidP="0068667F">
      <w:pPr>
        <w:pStyle w:val="ListParagraph"/>
        <w:numPr>
          <w:ilvl w:val="0"/>
          <w:numId w:val="88"/>
        </w:numPr>
      </w:pPr>
      <w:r>
        <w:t>Represents the bonding force between soil particles.</w:t>
      </w:r>
    </w:p>
    <w:p w14:paraId="6CAA2E34" w14:textId="6C1C8AB5" w:rsidR="00B17F51" w:rsidRDefault="00B17F51" w:rsidP="0068667F">
      <w:pPr>
        <w:pStyle w:val="ListParagraph"/>
        <w:numPr>
          <w:ilvl w:val="0"/>
          <w:numId w:val="88"/>
        </w:numPr>
      </w:pPr>
      <w:r>
        <w:t>Significant in clayey soils due to electrostatic and chemical attraction.</w:t>
      </w:r>
    </w:p>
    <w:p w14:paraId="6038F64F" w14:textId="77777777" w:rsidR="00B17F51" w:rsidRDefault="00B17F51" w:rsidP="0068667F">
      <w:pPr>
        <w:pStyle w:val="ListParagraph"/>
        <w:numPr>
          <w:ilvl w:val="0"/>
          <w:numId w:val="88"/>
        </w:numPr>
      </w:pPr>
      <w:r>
        <w:t>Exists even without confining pressure.</w:t>
      </w:r>
    </w:p>
    <w:p w14:paraId="4B749428" w14:textId="23CF3BE1" w:rsidR="00B17F51" w:rsidRPr="00B17F51" w:rsidRDefault="00B17F51" w:rsidP="00B17F51">
      <w:pPr>
        <w:rPr>
          <w:b/>
          <w:bCs/>
        </w:rPr>
      </w:pPr>
      <w:r w:rsidRPr="00B17F51">
        <w:rPr>
          <w:b/>
          <w:bCs/>
        </w:rPr>
        <w:t>Angle of Internal Friction (ϕ):</w:t>
      </w:r>
    </w:p>
    <w:p w14:paraId="5264AC2E" w14:textId="28675B15" w:rsidR="00B17F51" w:rsidRDefault="00B17F51" w:rsidP="0068667F">
      <w:pPr>
        <w:pStyle w:val="ListParagraph"/>
        <w:numPr>
          <w:ilvl w:val="0"/>
          <w:numId w:val="89"/>
        </w:numPr>
      </w:pPr>
      <w:r>
        <w:t>Represents resistance due to interparticle friction and interlocking.</w:t>
      </w:r>
    </w:p>
    <w:p w14:paraId="7B2E3EE4" w14:textId="201E0734" w:rsidR="00B17F51" w:rsidRDefault="00B17F51" w:rsidP="0068667F">
      <w:pPr>
        <w:pStyle w:val="ListParagraph"/>
        <w:numPr>
          <w:ilvl w:val="0"/>
          <w:numId w:val="89"/>
        </w:numPr>
      </w:pPr>
      <w:r>
        <w:t>Higher in granular soils (sands, gravels).</w:t>
      </w:r>
    </w:p>
    <w:p w14:paraId="0DF6DB18" w14:textId="77777777" w:rsidR="00B17F51" w:rsidRDefault="00B17F51" w:rsidP="0068667F">
      <w:pPr>
        <w:pStyle w:val="ListParagraph"/>
        <w:numPr>
          <w:ilvl w:val="0"/>
          <w:numId w:val="89"/>
        </w:numPr>
      </w:pPr>
      <w:r>
        <w:t>Depends on grain size, shape, and packing.</w:t>
      </w:r>
    </w:p>
    <w:p w14:paraId="1A819C3E" w14:textId="2D5416AE" w:rsidR="00B17F51" w:rsidRPr="00B17F51" w:rsidRDefault="00B17F51" w:rsidP="00B17F51">
      <w:pPr>
        <w:rPr>
          <w:b/>
          <w:bCs/>
        </w:rPr>
      </w:pPr>
      <w:r w:rsidRPr="00B17F51">
        <w:rPr>
          <w:b/>
          <w:bCs/>
        </w:rPr>
        <w:t>Effective Normal Stress (σ′):</w:t>
      </w:r>
    </w:p>
    <w:p w14:paraId="7953B41C" w14:textId="4C3A3AE1" w:rsidR="00B17F51" w:rsidRDefault="00B17F51" w:rsidP="0068667F">
      <w:pPr>
        <w:pStyle w:val="ListParagraph"/>
        <w:numPr>
          <w:ilvl w:val="0"/>
          <w:numId w:val="90"/>
        </w:numPr>
      </w:pPr>
      <w:r>
        <w:t>Increases contact between soil grains, improving shear strength.</w:t>
      </w:r>
    </w:p>
    <w:p w14:paraId="119F0728" w14:textId="70F1B8A1" w:rsidR="00B17F51" w:rsidRDefault="00B17F51" w:rsidP="0068667F">
      <w:pPr>
        <w:pStyle w:val="ListParagraph"/>
        <w:numPr>
          <w:ilvl w:val="0"/>
          <w:numId w:val="90"/>
        </w:numPr>
      </w:pPr>
      <w:r>
        <w:t>Controlled by external loads, water table, and pore water pressure.</w:t>
      </w:r>
    </w:p>
    <w:p w14:paraId="3173116D" w14:textId="77777777" w:rsidR="00B17F51" w:rsidRDefault="00B17F51" w:rsidP="00B17F51"/>
    <w:p w14:paraId="1A596F1F" w14:textId="77777777" w:rsidR="00B17F51" w:rsidRDefault="00B17F51" w:rsidP="00B17F51">
      <w:pPr>
        <w:pStyle w:val="Heading3"/>
      </w:pPr>
      <w:bookmarkStart w:id="135" w:name="_Toc189571630"/>
      <w:r>
        <w:t>Factors Affecting Shear Strength:</w:t>
      </w:r>
      <w:bookmarkEnd w:id="135"/>
    </w:p>
    <w:p w14:paraId="7408AB49" w14:textId="14AEC5D1" w:rsidR="00B17F51" w:rsidRDefault="00B17F51" w:rsidP="0068667F">
      <w:pPr>
        <w:pStyle w:val="ListParagraph"/>
        <w:numPr>
          <w:ilvl w:val="0"/>
          <w:numId w:val="94"/>
        </w:numPr>
      </w:pPr>
      <w:r>
        <w:t>Soil Type – Sand relies more on friction, while clay relies on cohesion.</w:t>
      </w:r>
    </w:p>
    <w:p w14:paraId="0BA0041D" w14:textId="0FE7A4B7" w:rsidR="00B17F51" w:rsidRDefault="00B17F51" w:rsidP="0068667F">
      <w:pPr>
        <w:pStyle w:val="ListParagraph"/>
        <w:numPr>
          <w:ilvl w:val="0"/>
          <w:numId w:val="94"/>
        </w:numPr>
      </w:pPr>
      <w:r>
        <w:t>Water Content – High water reduces effective stress, decreasing shear strength.</w:t>
      </w:r>
    </w:p>
    <w:p w14:paraId="14CA71ED" w14:textId="44A6C663" w:rsidR="00B17F51" w:rsidRDefault="00B17F51" w:rsidP="0068667F">
      <w:pPr>
        <w:pStyle w:val="ListParagraph"/>
        <w:numPr>
          <w:ilvl w:val="0"/>
          <w:numId w:val="94"/>
        </w:numPr>
      </w:pPr>
      <w:r>
        <w:t>Compaction – Well-compacted soil has higher shear strength.</w:t>
      </w:r>
    </w:p>
    <w:p w14:paraId="35815D13" w14:textId="4D15AFDC" w:rsidR="00B17F51" w:rsidRDefault="00B17F51" w:rsidP="0068667F">
      <w:pPr>
        <w:pStyle w:val="ListParagraph"/>
        <w:numPr>
          <w:ilvl w:val="0"/>
          <w:numId w:val="94"/>
        </w:numPr>
      </w:pPr>
      <w:r>
        <w:t>Stress History – Over consolidated soils have higher shear strength.</w:t>
      </w:r>
    </w:p>
    <w:p w14:paraId="3EDC82C9" w14:textId="54087A57" w:rsidR="00B17F51" w:rsidRDefault="00B17F51" w:rsidP="0068667F">
      <w:pPr>
        <w:pStyle w:val="ListParagraph"/>
        <w:numPr>
          <w:ilvl w:val="0"/>
          <w:numId w:val="94"/>
        </w:numPr>
      </w:pPr>
      <w:r>
        <w:t>Loading Rate – Rapid loading reduces time for drainage, affecting strength.</w:t>
      </w:r>
    </w:p>
    <w:p w14:paraId="3EEA8E1F" w14:textId="644A3944" w:rsidR="00B17F51" w:rsidRDefault="00B17F51" w:rsidP="0068667F">
      <w:pPr>
        <w:pStyle w:val="ListParagraph"/>
        <w:numPr>
          <w:ilvl w:val="0"/>
          <w:numId w:val="94"/>
        </w:numPr>
      </w:pPr>
      <w:r>
        <w:t>Particle Shape and Size – Angular particles interlock better, increasing friction.</w:t>
      </w:r>
    </w:p>
    <w:p w14:paraId="382AACBE" w14:textId="77777777" w:rsidR="00B17F51" w:rsidRDefault="00B17F51" w:rsidP="00B17F51">
      <w:pPr>
        <w:pStyle w:val="Heading3"/>
      </w:pPr>
      <w:bookmarkStart w:id="136" w:name="_Toc189571631"/>
      <w:r>
        <w:t>Types of Shear Strength in Soil:</w:t>
      </w:r>
      <w:bookmarkEnd w:id="136"/>
    </w:p>
    <w:p w14:paraId="22C90035" w14:textId="4DBBF966" w:rsidR="00B17F51" w:rsidRPr="003645AC" w:rsidRDefault="00B17F51" w:rsidP="0068667F">
      <w:pPr>
        <w:pStyle w:val="ListParagraph"/>
        <w:numPr>
          <w:ilvl w:val="0"/>
          <w:numId w:val="91"/>
        </w:numPr>
        <w:rPr>
          <w:b/>
          <w:bCs/>
        </w:rPr>
      </w:pPr>
      <w:r w:rsidRPr="003645AC">
        <w:rPr>
          <w:b/>
          <w:bCs/>
        </w:rPr>
        <w:t>Total Shear Strength</w:t>
      </w:r>
    </w:p>
    <w:p w14:paraId="4FDB78B5" w14:textId="2D84E37E" w:rsidR="003645AC" w:rsidRDefault="00B17F51" w:rsidP="00B17F51">
      <w:r>
        <w:t>Includes both cohesion and internal friction components.</w:t>
      </w:r>
    </w:p>
    <w:p w14:paraId="02AB3E81" w14:textId="5DFC2981" w:rsidR="00B17F51" w:rsidRDefault="00B17F51" w:rsidP="00B17F51">
      <w:r>
        <w:t>Used in short-term conditions (e.g., rapid loading in clay).</w:t>
      </w:r>
    </w:p>
    <w:p w14:paraId="7E8990BC" w14:textId="5D50E1A9" w:rsidR="00B17F51" w:rsidRPr="003645AC" w:rsidRDefault="00B17F51" w:rsidP="0068667F">
      <w:pPr>
        <w:pStyle w:val="ListParagraph"/>
        <w:numPr>
          <w:ilvl w:val="0"/>
          <w:numId w:val="91"/>
        </w:numPr>
        <w:rPr>
          <w:b/>
          <w:bCs/>
        </w:rPr>
      </w:pPr>
      <w:r w:rsidRPr="003645AC">
        <w:rPr>
          <w:b/>
          <w:bCs/>
        </w:rPr>
        <w:t xml:space="preserve"> Effective Shear Strength</w:t>
      </w:r>
    </w:p>
    <w:p w14:paraId="7E826D23" w14:textId="683833E8" w:rsidR="00B17F51" w:rsidRDefault="00B17F51" w:rsidP="0068667F">
      <w:pPr>
        <w:pStyle w:val="ListParagraph"/>
        <w:numPr>
          <w:ilvl w:val="0"/>
          <w:numId w:val="95"/>
        </w:numPr>
      </w:pPr>
      <w:r>
        <w:t>Considers effective stress (excluding pore pressure effects).</w:t>
      </w:r>
    </w:p>
    <w:p w14:paraId="6CA1DDC2" w14:textId="4F2C44AA" w:rsidR="00B17F51" w:rsidRDefault="00B17F51" w:rsidP="0068667F">
      <w:pPr>
        <w:pStyle w:val="ListParagraph"/>
        <w:numPr>
          <w:ilvl w:val="0"/>
          <w:numId w:val="95"/>
        </w:numPr>
      </w:pPr>
      <w:r>
        <w:t>Used for long-term stability analysis.</w:t>
      </w:r>
    </w:p>
    <w:p w14:paraId="18C55A08" w14:textId="0BF5B258" w:rsidR="00B17F51" w:rsidRPr="003645AC" w:rsidRDefault="00B17F51" w:rsidP="0068667F">
      <w:pPr>
        <w:pStyle w:val="ListParagraph"/>
        <w:numPr>
          <w:ilvl w:val="0"/>
          <w:numId w:val="91"/>
        </w:numPr>
        <w:rPr>
          <w:b/>
          <w:bCs/>
        </w:rPr>
      </w:pPr>
      <w:r w:rsidRPr="003645AC">
        <w:rPr>
          <w:b/>
          <w:bCs/>
        </w:rPr>
        <w:t>Apparent Shear Strength</w:t>
      </w:r>
    </w:p>
    <w:p w14:paraId="661BB6CD" w14:textId="7053117C" w:rsidR="00B17F51" w:rsidRDefault="00B17F51" w:rsidP="0068667F">
      <w:pPr>
        <w:pStyle w:val="ListParagraph"/>
        <w:numPr>
          <w:ilvl w:val="0"/>
          <w:numId w:val="96"/>
        </w:numPr>
      </w:pPr>
      <w:r>
        <w:t>Temporary strength due to suction in unsaturated soils.</w:t>
      </w:r>
    </w:p>
    <w:p w14:paraId="0903BDA0" w14:textId="1AEB31C5" w:rsidR="00B17F51" w:rsidRDefault="00B17F51" w:rsidP="0068667F">
      <w:pPr>
        <w:pStyle w:val="ListParagraph"/>
        <w:numPr>
          <w:ilvl w:val="0"/>
          <w:numId w:val="96"/>
        </w:numPr>
      </w:pPr>
      <w:r>
        <w:t>Can reduce when moisture increases.</w:t>
      </w:r>
    </w:p>
    <w:p w14:paraId="6956FFF3" w14:textId="77777777" w:rsidR="00B17F51" w:rsidRPr="00F32152" w:rsidRDefault="00B17F51" w:rsidP="00B17F51">
      <w:pPr>
        <w:pStyle w:val="Heading3"/>
      </w:pPr>
      <w:bookmarkStart w:id="137" w:name="_Toc189571632"/>
      <w:r w:rsidRPr="00F32152">
        <w:lastRenderedPageBreak/>
        <w:t>Shear Strength Tests</w:t>
      </w:r>
      <w:bookmarkEnd w:id="137"/>
    </w:p>
    <w:p w14:paraId="49A5F0DB" w14:textId="77777777" w:rsidR="00B17F51" w:rsidRPr="003645AC" w:rsidRDefault="00B17F51" w:rsidP="0068667F">
      <w:pPr>
        <w:numPr>
          <w:ilvl w:val="0"/>
          <w:numId w:val="92"/>
        </w:numPr>
        <w:spacing w:before="100" w:beforeAutospacing="1" w:after="100" w:afterAutospacing="1"/>
        <w:jc w:val="left"/>
        <w:rPr>
          <w:rFonts w:eastAsia="Times New Roman" w:cs="Times New Roman"/>
          <w:b/>
          <w:bCs/>
        </w:rPr>
      </w:pPr>
      <w:r w:rsidRPr="003645AC">
        <w:rPr>
          <w:rFonts w:eastAsia="Times New Roman" w:cs="Times New Roman"/>
          <w:b/>
          <w:bCs/>
        </w:rPr>
        <w:t>Direct Shear Test</w:t>
      </w:r>
    </w:p>
    <w:p w14:paraId="7E15EAC1"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Simple and widely used.</w:t>
      </w:r>
    </w:p>
    <w:p w14:paraId="29DBEF37"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Measures shear strength under controlled normal stress.</w:t>
      </w:r>
    </w:p>
    <w:p w14:paraId="7574E99E"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Suitable for sands and clays.</w:t>
      </w:r>
    </w:p>
    <w:p w14:paraId="21334E08" w14:textId="77777777" w:rsidR="00B17F51" w:rsidRPr="003645AC" w:rsidRDefault="00B17F51" w:rsidP="0068667F">
      <w:pPr>
        <w:numPr>
          <w:ilvl w:val="0"/>
          <w:numId w:val="92"/>
        </w:numPr>
        <w:spacing w:before="100" w:beforeAutospacing="1" w:after="100" w:afterAutospacing="1"/>
        <w:jc w:val="left"/>
        <w:rPr>
          <w:rFonts w:eastAsia="Times New Roman" w:cs="Times New Roman"/>
          <w:b/>
          <w:bCs/>
        </w:rPr>
      </w:pPr>
      <w:r w:rsidRPr="003645AC">
        <w:rPr>
          <w:rFonts w:eastAsia="Times New Roman" w:cs="Times New Roman"/>
          <w:b/>
          <w:bCs/>
        </w:rPr>
        <w:t>Triaxial Shear Test</w:t>
      </w:r>
    </w:p>
    <w:p w14:paraId="484557A8"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More accurate and versatile.</w:t>
      </w:r>
    </w:p>
    <w:p w14:paraId="27409E33"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Can simulate different drainage conditions (CD, CU, UU tests).</w:t>
      </w:r>
    </w:p>
    <w:p w14:paraId="7501E005"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Measures strength under different confining pressures.</w:t>
      </w:r>
    </w:p>
    <w:p w14:paraId="63FC0352" w14:textId="77777777" w:rsidR="00B17F51" w:rsidRPr="003645AC" w:rsidRDefault="00B17F51" w:rsidP="0068667F">
      <w:pPr>
        <w:numPr>
          <w:ilvl w:val="0"/>
          <w:numId w:val="92"/>
        </w:numPr>
        <w:spacing w:before="100" w:beforeAutospacing="1" w:after="100" w:afterAutospacing="1"/>
        <w:jc w:val="left"/>
        <w:rPr>
          <w:rFonts w:eastAsia="Times New Roman" w:cs="Times New Roman"/>
          <w:b/>
          <w:bCs/>
        </w:rPr>
      </w:pPr>
      <w:r w:rsidRPr="003645AC">
        <w:rPr>
          <w:rFonts w:eastAsia="Times New Roman" w:cs="Times New Roman"/>
          <w:b/>
          <w:bCs/>
        </w:rPr>
        <w:t>Unconfined Compression Test</w:t>
      </w:r>
    </w:p>
    <w:p w14:paraId="56184305"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Used for cohesive soils (like clay) without lateral pressure.</w:t>
      </w:r>
    </w:p>
    <w:p w14:paraId="7BCFF5AC"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Quick and simple but limited to undrained conditions.</w:t>
      </w:r>
    </w:p>
    <w:p w14:paraId="7410C609" w14:textId="77777777" w:rsidR="00B17F51" w:rsidRPr="003645AC" w:rsidRDefault="00B17F51" w:rsidP="0068667F">
      <w:pPr>
        <w:numPr>
          <w:ilvl w:val="0"/>
          <w:numId w:val="92"/>
        </w:numPr>
        <w:spacing w:before="100" w:beforeAutospacing="1" w:after="100" w:afterAutospacing="1"/>
        <w:jc w:val="left"/>
        <w:rPr>
          <w:rFonts w:eastAsia="Times New Roman" w:cs="Times New Roman"/>
          <w:b/>
          <w:bCs/>
        </w:rPr>
      </w:pPr>
      <w:r w:rsidRPr="003645AC">
        <w:rPr>
          <w:rFonts w:eastAsia="Times New Roman" w:cs="Times New Roman"/>
          <w:b/>
          <w:bCs/>
        </w:rPr>
        <w:t>Vane Shear Test</w:t>
      </w:r>
    </w:p>
    <w:p w14:paraId="428A3F88" w14:textId="77777777" w:rsidR="00B17F51" w:rsidRPr="00B17F51" w:rsidRDefault="00B17F51" w:rsidP="0068667F">
      <w:pPr>
        <w:numPr>
          <w:ilvl w:val="1"/>
          <w:numId w:val="92"/>
        </w:numPr>
        <w:spacing w:before="100" w:beforeAutospacing="1" w:after="100" w:afterAutospacing="1"/>
        <w:jc w:val="left"/>
        <w:rPr>
          <w:rFonts w:eastAsia="Times New Roman" w:cs="Times New Roman"/>
        </w:rPr>
      </w:pPr>
      <w:r w:rsidRPr="00B17F51">
        <w:rPr>
          <w:rFonts w:eastAsia="Times New Roman" w:cs="Times New Roman"/>
        </w:rPr>
        <w:t>Measures in situ shear strength of soft clays.</w:t>
      </w:r>
    </w:p>
    <w:p w14:paraId="4CB40C69" w14:textId="77777777" w:rsidR="00B17F51" w:rsidRPr="00B17F51" w:rsidRDefault="00B17F51" w:rsidP="0068667F">
      <w:pPr>
        <w:pStyle w:val="ListParagraph"/>
        <w:numPr>
          <w:ilvl w:val="1"/>
          <w:numId w:val="92"/>
        </w:numPr>
      </w:pPr>
      <w:r w:rsidRPr="00B17F51">
        <w:t>Used in field conditions where samples are difficult to obtain.</w:t>
      </w:r>
    </w:p>
    <w:p w14:paraId="501F5D5C" w14:textId="7041F8CB" w:rsidR="00B17F51" w:rsidRPr="00B17F51" w:rsidRDefault="00B17F51" w:rsidP="00B17F51">
      <w:r w:rsidRPr="00B17F51">
        <w:t xml:space="preserve">       Importance of Shear Strength in Geotechnical Engineering</w:t>
      </w:r>
    </w:p>
    <w:p w14:paraId="5E4D7A92" w14:textId="2DF27650" w:rsidR="00B17F51" w:rsidRPr="00B17F51" w:rsidRDefault="00B17F51" w:rsidP="0068667F">
      <w:pPr>
        <w:pStyle w:val="ListParagraph"/>
        <w:numPr>
          <w:ilvl w:val="0"/>
          <w:numId w:val="93"/>
        </w:numPr>
      </w:pPr>
      <w:r w:rsidRPr="00B17F51">
        <w:t>Slope Stability – Prevents landslides and slope failures.</w:t>
      </w:r>
    </w:p>
    <w:p w14:paraId="5D641F4F" w14:textId="0BD81681" w:rsidR="00B17F51" w:rsidRPr="00B17F51" w:rsidRDefault="00B17F51" w:rsidP="0068667F">
      <w:pPr>
        <w:pStyle w:val="ListParagraph"/>
        <w:numPr>
          <w:ilvl w:val="0"/>
          <w:numId w:val="93"/>
        </w:numPr>
      </w:pPr>
      <w:r w:rsidRPr="00B17F51">
        <w:t>Foundation Design – Determines bearing capacity of soil for structures.</w:t>
      </w:r>
    </w:p>
    <w:p w14:paraId="65120598" w14:textId="249CBEC7" w:rsidR="00B17F51" w:rsidRPr="00B17F51" w:rsidRDefault="00B17F51" w:rsidP="0068667F">
      <w:pPr>
        <w:pStyle w:val="ListParagraph"/>
        <w:numPr>
          <w:ilvl w:val="0"/>
          <w:numId w:val="93"/>
        </w:numPr>
      </w:pPr>
      <w:r w:rsidRPr="00B17F51">
        <w:t>Retaining Walls – Helps in designing walls that resist soil pressure.</w:t>
      </w:r>
    </w:p>
    <w:p w14:paraId="7F6D87A2" w14:textId="50046215" w:rsidR="00B17F51" w:rsidRPr="00B17F51" w:rsidRDefault="00B17F51" w:rsidP="0068667F">
      <w:pPr>
        <w:pStyle w:val="ListParagraph"/>
        <w:numPr>
          <w:ilvl w:val="0"/>
          <w:numId w:val="93"/>
        </w:numPr>
      </w:pPr>
      <w:r w:rsidRPr="00B17F51">
        <w:t>Road and Embankment Design – Ensures stability under traffic loads.</w:t>
      </w:r>
    </w:p>
    <w:p w14:paraId="27F955E1" w14:textId="155CDD7F" w:rsidR="00B17F51" w:rsidRPr="00B17F51" w:rsidRDefault="00B17F51" w:rsidP="0068667F">
      <w:pPr>
        <w:pStyle w:val="ListParagraph"/>
        <w:numPr>
          <w:ilvl w:val="0"/>
          <w:numId w:val="93"/>
        </w:numPr>
      </w:pPr>
      <w:r w:rsidRPr="00B17F51">
        <w:t>Earthquake Resistance – Helps assess liquefaction potential in sandy soils.</w:t>
      </w:r>
    </w:p>
    <w:p w14:paraId="23604E50" w14:textId="77777777" w:rsidR="00B17F51" w:rsidRPr="00B17F51" w:rsidRDefault="00B17F51" w:rsidP="00B17F51">
      <w:pPr>
        <w:spacing w:before="100" w:beforeAutospacing="1" w:after="100" w:afterAutospacing="1"/>
        <w:rPr>
          <w:rFonts w:eastAsia="Times New Roman" w:cs="Times New Roman"/>
        </w:rPr>
      </w:pPr>
      <w:r w:rsidRPr="00B17F51">
        <w:rPr>
          <w:rFonts w:eastAsia="Times New Roman" w:cs="Times New Roman"/>
          <w:noProof/>
        </w:rPr>
        <w:drawing>
          <wp:inline distT="0" distB="0" distL="0" distR="0" wp14:anchorId="0447765B" wp14:editId="56CF5EC5">
            <wp:extent cx="5890260" cy="4348110"/>
            <wp:effectExtent l="0" t="0" r="0" b="0"/>
            <wp:docPr id="1" name="Picture 1" descr="Diagram of a stress pat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of a stress path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13590" cy="4365332"/>
                    </a:xfrm>
                    <a:prstGeom prst="rect">
                      <a:avLst/>
                    </a:prstGeom>
                  </pic:spPr>
                </pic:pic>
              </a:graphicData>
            </a:graphic>
          </wp:inline>
        </w:drawing>
      </w:r>
    </w:p>
    <w:p w14:paraId="40A92808" w14:textId="77777777" w:rsidR="00B17F51" w:rsidRDefault="00B17F51" w:rsidP="00B17F51">
      <w:pPr>
        <w:spacing w:before="100" w:beforeAutospacing="1" w:after="100" w:afterAutospacing="1"/>
        <w:rPr>
          <w:rFonts w:eastAsia="Times New Roman" w:cs="Times New Roman"/>
        </w:rPr>
      </w:pPr>
      <w:r w:rsidRPr="00B17F51">
        <w:rPr>
          <w:rFonts w:eastAsia="Times New Roman" w:cs="Times New Roman"/>
        </w:rPr>
        <w:t xml:space="preserve">                               FIG: Mohr-Coulomb Graph</w:t>
      </w:r>
    </w:p>
    <w:p w14:paraId="197DEF7D" w14:textId="2054FC04" w:rsidR="003645AC" w:rsidRDefault="003645AC" w:rsidP="003645AC">
      <w:pPr>
        <w:pStyle w:val="Heading4"/>
      </w:pPr>
      <w:r w:rsidRPr="00825B81">
        <w:lastRenderedPageBreak/>
        <w:t>Direct Shear Test</w:t>
      </w:r>
      <w:r>
        <w:t>:</w:t>
      </w:r>
    </w:p>
    <w:p w14:paraId="0F595C1D" w14:textId="77777777" w:rsidR="003645AC" w:rsidRPr="00825B81" w:rsidRDefault="003645AC" w:rsidP="003645AC">
      <w:r w:rsidRPr="00825B81">
        <w:t>The Direct Shear Test is a common laboratory test used in geotechnical engineering to determine the shear strength parameters of soil, including the cohesion (c) and angle of internal friction (φ). It helps assess how soil will behave under shear stress, which is critical in the design of foundations, retaining walls, and slopes.</w:t>
      </w:r>
    </w:p>
    <w:p w14:paraId="722F85DF" w14:textId="77777777" w:rsidR="003645AC" w:rsidRPr="003645AC" w:rsidRDefault="003645AC" w:rsidP="003645AC">
      <w:pPr>
        <w:rPr>
          <w:b/>
          <w:bCs/>
        </w:rPr>
      </w:pPr>
      <w:r w:rsidRPr="003645AC">
        <w:rPr>
          <w:b/>
          <w:bCs/>
        </w:rPr>
        <w:t>Test Procedure:</w:t>
      </w:r>
    </w:p>
    <w:p w14:paraId="242FA4D7" w14:textId="77777777" w:rsidR="003645AC" w:rsidRPr="003645AC" w:rsidRDefault="003645AC" w:rsidP="0068667F">
      <w:pPr>
        <w:pStyle w:val="ListParagraph"/>
        <w:numPr>
          <w:ilvl w:val="0"/>
          <w:numId w:val="97"/>
        </w:numPr>
        <w:rPr>
          <w:b/>
          <w:bCs/>
        </w:rPr>
      </w:pPr>
      <w:r w:rsidRPr="003645AC">
        <w:rPr>
          <w:b/>
          <w:bCs/>
        </w:rPr>
        <w:t>Sample Preparation:</w:t>
      </w:r>
    </w:p>
    <w:p w14:paraId="52D38413" w14:textId="77777777" w:rsidR="003645AC" w:rsidRPr="003645AC" w:rsidRDefault="003645AC" w:rsidP="0068667F">
      <w:pPr>
        <w:pStyle w:val="ListParagraph"/>
        <w:numPr>
          <w:ilvl w:val="0"/>
          <w:numId w:val="98"/>
        </w:numPr>
      </w:pPr>
      <w:r w:rsidRPr="003645AC">
        <w:t>A soil specimen (typically 60 mm × 60 mm in plan and 25 mm thick) is placed inside a shear box.</w:t>
      </w:r>
    </w:p>
    <w:p w14:paraId="177EC10B" w14:textId="77777777" w:rsidR="003645AC" w:rsidRPr="003645AC" w:rsidRDefault="003645AC" w:rsidP="0068667F">
      <w:pPr>
        <w:pStyle w:val="ListParagraph"/>
        <w:numPr>
          <w:ilvl w:val="0"/>
          <w:numId w:val="98"/>
        </w:numPr>
      </w:pPr>
      <w:r w:rsidRPr="003645AC">
        <w:t>The sample may be undisturbed or remolded, depending on the test requirements.</w:t>
      </w:r>
    </w:p>
    <w:p w14:paraId="74C08B4D" w14:textId="77777777" w:rsidR="003645AC" w:rsidRPr="003645AC" w:rsidRDefault="003645AC" w:rsidP="0068667F">
      <w:pPr>
        <w:pStyle w:val="ListParagraph"/>
        <w:numPr>
          <w:ilvl w:val="0"/>
          <w:numId w:val="98"/>
        </w:numPr>
      </w:pPr>
      <w:r w:rsidRPr="003645AC">
        <w:t>The box consists of two halves, which can move horizontally relative to each other.</w:t>
      </w:r>
    </w:p>
    <w:p w14:paraId="19ACEDAE" w14:textId="0E9ECC9B" w:rsidR="003645AC" w:rsidRPr="003645AC" w:rsidRDefault="003645AC" w:rsidP="0068667F">
      <w:pPr>
        <w:pStyle w:val="ListParagraph"/>
        <w:numPr>
          <w:ilvl w:val="0"/>
          <w:numId w:val="97"/>
        </w:numPr>
        <w:spacing w:before="100" w:beforeAutospacing="1" w:after="100" w:afterAutospacing="1"/>
        <w:jc w:val="left"/>
        <w:rPr>
          <w:rFonts w:eastAsia="Times New Roman" w:cs="Times New Roman"/>
          <w:b/>
          <w:bCs/>
        </w:rPr>
      </w:pPr>
      <w:r w:rsidRPr="003645AC">
        <w:rPr>
          <w:rFonts w:eastAsia="Times New Roman" w:cs="Times New Roman"/>
          <w:b/>
          <w:bCs/>
        </w:rPr>
        <w:t>Normal Load Application:</w:t>
      </w:r>
    </w:p>
    <w:p w14:paraId="1A26E47C" w14:textId="77777777" w:rsidR="003645AC" w:rsidRPr="003645AC" w:rsidRDefault="003645AC" w:rsidP="0068667F">
      <w:pPr>
        <w:pStyle w:val="ListParagraph"/>
        <w:numPr>
          <w:ilvl w:val="0"/>
          <w:numId w:val="99"/>
        </w:numPr>
      </w:pPr>
      <w:r w:rsidRPr="003645AC">
        <w:t>A vertical normal load is applied to the specimen to simulate overburden pressure.</w:t>
      </w:r>
    </w:p>
    <w:p w14:paraId="61182C55" w14:textId="77777777" w:rsidR="003645AC" w:rsidRPr="003645AC" w:rsidRDefault="003645AC" w:rsidP="0068667F">
      <w:pPr>
        <w:pStyle w:val="ListParagraph"/>
        <w:numPr>
          <w:ilvl w:val="0"/>
          <w:numId w:val="97"/>
        </w:numPr>
        <w:rPr>
          <w:b/>
          <w:bCs/>
        </w:rPr>
      </w:pPr>
      <w:r w:rsidRPr="003645AC">
        <w:rPr>
          <w:b/>
          <w:bCs/>
        </w:rPr>
        <w:t>Shearing Process:</w:t>
      </w:r>
    </w:p>
    <w:p w14:paraId="77699710" w14:textId="77777777" w:rsidR="003645AC" w:rsidRPr="003645AC" w:rsidRDefault="003645AC" w:rsidP="0068667F">
      <w:pPr>
        <w:pStyle w:val="ListParagraph"/>
        <w:numPr>
          <w:ilvl w:val="0"/>
          <w:numId w:val="99"/>
        </w:numPr>
      </w:pPr>
      <w:r w:rsidRPr="003645AC">
        <w:t>The upper half of the shear box is moved horizontally at a controlled rate.</w:t>
      </w:r>
    </w:p>
    <w:p w14:paraId="28D52704" w14:textId="77777777" w:rsidR="003645AC" w:rsidRPr="003645AC" w:rsidRDefault="003645AC" w:rsidP="0068667F">
      <w:pPr>
        <w:pStyle w:val="ListParagraph"/>
        <w:numPr>
          <w:ilvl w:val="0"/>
          <w:numId w:val="99"/>
        </w:numPr>
      </w:pPr>
      <w:r w:rsidRPr="003645AC">
        <w:t>The force required to shear the soil is recorded.</w:t>
      </w:r>
    </w:p>
    <w:p w14:paraId="14469501" w14:textId="77777777" w:rsidR="003645AC" w:rsidRPr="003645AC" w:rsidRDefault="003645AC" w:rsidP="0068667F">
      <w:pPr>
        <w:pStyle w:val="ListParagraph"/>
        <w:numPr>
          <w:ilvl w:val="0"/>
          <w:numId w:val="97"/>
        </w:numPr>
        <w:rPr>
          <w:b/>
          <w:bCs/>
        </w:rPr>
      </w:pPr>
      <w:r w:rsidRPr="003645AC">
        <w:rPr>
          <w:b/>
          <w:bCs/>
        </w:rPr>
        <w:t>Data Collection:</w:t>
      </w:r>
    </w:p>
    <w:p w14:paraId="72CF04F4" w14:textId="77777777" w:rsidR="003645AC" w:rsidRPr="003645AC" w:rsidRDefault="003645AC" w:rsidP="0068667F">
      <w:pPr>
        <w:pStyle w:val="ListParagraph"/>
        <w:numPr>
          <w:ilvl w:val="0"/>
          <w:numId w:val="99"/>
        </w:numPr>
      </w:pPr>
      <w:r w:rsidRPr="003645AC">
        <w:t>The shear stress at failure is calculated using the applied horizontal force and the area of the shear plane.</w:t>
      </w:r>
    </w:p>
    <w:p w14:paraId="0AFDEA52" w14:textId="77777777" w:rsidR="003645AC" w:rsidRPr="003645AC" w:rsidRDefault="003645AC" w:rsidP="0068667F">
      <w:pPr>
        <w:pStyle w:val="ListParagraph"/>
        <w:numPr>
          <w:ilvl w:val="0"/>
          <w:numId w:val="99"/>
        </w:numPr>
      </w:pPr>
      <w:r w:rsidRPr="003645AC">
        <w:t>The test is repeated for different normal loads.</w:t>
      </w:r>
    </w:p>
    <w:p w14:paraId="4A1311FF" w14:textId="77777777" w:rsidR="003645AC" w:rsidRPr="003645AC" w:rsidRDefault="003645AC" w:rsidP="0068667F">
      <w:pPr>
        <w:pStyle w:val="ListParagraph"/>
        <w:numPr>
          <w:ilvl w:val="0"/>
          <w:numId w:val="97"/>
        </w:numPr>
        <w:rPr>
          <w:b/>
          <w:bCs/>
        </w:rPr>
      </w:pPr>
      <w:r w:rsidRPr="003645AC">
        <w:rPr>
          <w:b/>
          <w:bCs/>
        </w:rPr>
        <w:t>Result Analysis:</w:t>
      </w:r>
    </w:p>
    <w:p w14:paraId="58A6450B" w14:textId="77777777" w:rsidR="003645AC" w:rsidRPr="003645AC" w:rsidRDefault="003645AC" w:rsidP="0068667F">
      <w:pPr>
        <w:pStyle w:val="ListParagraph"/>
        <w:numPr>
          <w:ilvl w:val="0"/>
          <w:numId w:val="99"/>
        </w:numPr>
      </w:pPr>
      <w:r w:rsidRPr="003645AC">
        <w:t>A graph of shear stress vs. normal stress is plotted.</w:t>
      </w:r>
    </w:p>
    <w:p w14:paraId="7DB395ED" w14:textId="77777777" w:rsidR="003645AC" w:rsidRPr="003645AC" w:rsidRDefault="003645AC" w:rsidP="0068667F">
      <w:pPr>
        <w:pStyle w:val="ListParagraph"/>
        <w:numPr>
          <w:ilvl w:val="0"/>
          <w:numId w:val="99"/>
        </w:numPr>
      </w:pPr>
      <w:r w:rsidRPr="003645AC">
        <w:t>A straight-line trend (Coulomb's failure envelope) gives the shear strength parameters</w:t>
      </w:r>
    </w:p>
    <w:p w14:paraId="6D8BAA9E" w14:textId="77777777" w:rsidR="003645AC" w:rsidRPr="003645AC" w:rsidRDefault="003645AC" w:rsidP="0068667F">
      <w:pPr>
        <w:pStyle w:val="ListParagraph"/>
        <w:numPr>
          <w:ilvl w:val="0"/>
          <w:numId w:val="99"/>
        </w:numPr>
        <w:rPr>
          <w:sz w:val="24"/>
          <w:szCs w:val="24"/>
        </w:rPr>
      </w:pPr>
      <w:r w:rsidRPr="003645AC">
        <w:t>Cohesion and angle of internal friction</w:t>
      </w:r>
      <w:r w:rsidRPr="003645AC">
        <w:rPr>
          <w:sz w:val="24"/>
          <w:szCs w:val="24"/>
        </w:rPr>
        <w:t>.</w:t>
      </w:r>
    </w:p>
    <w:p w14:paraId="658B7C3D" w14:textId="77777777" w:rsidR="003645AC" w:rsidRPr="003645AC" w:rsidRDefault="003645AC" w:rsidP="003645AC">
      <w:pPr>
        <w:rPr>
          <w:b/>
          <w:bCs/>
        </w:rPr>
      </w:pPr>
      <w:r w:rsidRPr="003645AC">
        <w:rPr>
          <w:b/>
          <w:bCs/>
        </w:rPr>
        <w:t>Advantages:</w:t>
      </w:r>
    </w:p>
    <w:p w14:paraId="332A0C9F" w14:textId="1305676C" w:rsidR="003645AC" w:rsidRPr="003645AC" w:rsidRDefault="003645AC" w:rsidP="0068667F">
      <w:pPr>
        <w:pStyle w:val="ListParagraph"/>
        <w:numPr>
          <w:ilvl w:val="0"/>
          <w:numId w:val="100"/>
        </w:numPr>
      </w:pPr>
      <w:r w:rsidRPr="003645AC">
        <w:t>Simple and quick.</w:t>
      </w:r>
    </w:p>
    <w:p w14:paraId="6F330F25" w14:textId="515D6670" w:rsidR="003645AC" w:rsidRPr="003645AC" w:rsidRDefault="003645AC" w:rsidP="0068667F">
      <w:pPr>
        <w:pStyle w:val="ListParagraph"/>
        <w:numPr>
          <w:ilvl w:val="0"/>
          <w:numId w:val="100"/>
        </w:numPr>
      </w:pPr>
      <w:r w:rsidRPr="003645AC">
        <w:t>Suitable for all soil types.</w:t>
      </w:r>
    </w:p>
    <w:p w14:paraId="14D8E10D" w14:textId="072FA61E" w:rsidR="003645AC" w:rsidRPr="003645AC" w:rsidRDefault="003645AC" w:rsidP="0068667F">
      <w:pPr>
        <w:pStyle w:val="ListParagraph"/>
        <w:numPr>
          <w:ilvl w:val="0"/>
          <w:numId w:val="100"/>
        </w:numPr>
      </w:pPr>
      <w:r w:rsidRPr="003645AC">
        <w:t>Can be performed on saturated or unsaturated samples.</w:t>
      </w:r>
    </w:p>
    <w:p w14:paraId="5F3E64B2" w14:textId="77777777" w:rsidR="003645AC" w:rsidRPr="003645AC" w:rsidRDefault="003645AC" w:rsidP="003645AC">
      <w:pPr>
        <w:rPr>
          <w:b/>
          <w:bCs/>
        </w:rPr>
      </w:pPr>
      <w:r w:rsidRPr="003645AC">
        <w:rPr>
          <w:b/>
          <w:bCs/>
        </w:rPr>
        <w:t>Limitations:</w:t>
      </w:r>
    </w:p>
    <w:p w14:paraId="77A9EA9C" w14:textId="7017A42D" w:rsidR="003645AC" w:rsidRPr="003645AC" w:rsidRDefault="003645AC" w:rsidP="0068667F">
      <w:pPr>
        <w:pStyle w:val="ListParagraph"/>
        <w:numPr>
          <w:ilvl w:val="0"/>
          <w:numId w:val="101"/>
        </w:numPr>
      </w:pPr>
      <w:r w:rsidRPr="003645AC">
        <w:t>Stress distribution is not uniform.</w:t>
      </w:r>
    </w:p>
    <w:p w14:paraId="4C9A5CBB" w14:textId="5602418A" w:rsidR="003645AC" w:rsidRPr="003645AC" w:rsidRDefault="003645AC" w:rsidP="0068667F">
      <w:pPr>
        <w:pStyle w:val="ListParagraph"/>
        <w:numPr>
          <w:ilvl w:val="0"/>
          <w:numId w:val="101"/>
        </w:numPr>
      </w:pPr>
      <w:r w:rsidRPr="003645AC">
        <w:t>Only measures strength along a predefined plane.</w:t>
      </w:r>
    </w:p>
    <w:p w14:paraId="51B337A6" w14:textId="2F993A41" w:rsidR="003645AC" w:rsidRDefault="003645AC" w:rsidP="0068667F">
      <w:pPr>
        <w:pStyle w:val="ListParagraph"/>
        <w:numPr>
          <w:ilvl w:val="0"/>
          <w:numId w:val="101"/>
        </w:numPr>
      </w:pPr>
      <w:r w:rsidRPr="003645AC">
        <w:t>Drainage conditions may not always be well-controlled.</w:t>
      </w:r>
    </w:p>
    <w:p w14:paraId="5392C200" w14:textId="77777777" w:rsidR="00837D36" w:rsidRDefault="00837D36" w:rsidP="00837D36">
      <w:pPr>
        <w:rPr>
          <w:rStyle w:val="Strong"/>
          <w:rFonts w:cs="Times New Roman"/>
          <w:b w:val="0"/>
          <w:bCs w:val="0"/>
          <w:color w:val="000000" w:themeColor="text1"/>
          <w:sz w:val="24"/>
          <w:szCs w:val="24"/>
        </w:rPr>
      </w:pPr>
      <w:r>
        <w:rPr>
          <w:noProof/>
        </w:rPr>
        <w:drawing>
          <wp:inline distT="0" distB="0" distL="0" distR="0" wp14:anchorId="0CD86CE7" wp14:editId="0599636B">
            <wp:extent cx="5943600" cy="2894965"/>
            <wp:effectExtent l="0" t="0" r="0" b="635"/>
            <wp:docPr id="4"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ach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0295616" w14:textId="77777777" w:rsidR="00837D36" w:rsidRDefault="00837D36" w:rsidP="00837D36">
      <w:pPr>
        <w:rPr>
          <w:rStyle w:val="Strong"/>
          <w:rFonts w:cs="Times New Roman"/>
          <w:b w:val="0"/>
          <w:bCs w:val="0"/>
          <w:color w:val="000000" w:themeColor="text1"/>
          <w:sz w:val="24"/>
          <w:szCs w:val="24"/>
        </w:rPr>
      </w:pPr>
      <w:r>
        <w:rPr>
          <w:rStyle w:val="Strong"/>
          <w:rFonts w:cs="Times New Roman"/>
          <w:b w:val="0"/>
          <w:color w:val="000000" w:themeColor="text1"/>
          <w:sz w:val="24"/>
          <w:szCs w:val="24"/>
        </w:rPr>
        <w:t xml:space="preserve">                                                     Fig: Direct Shear Test</w:t>
      </w:r>
    </w:p>
    <w:p w14:paraId="52D591A7" w14:textId="77777777" w:rsidR="00837D36" w:rsidRDefault="00837D36" w:rsidP="00837D36">
      <w:r>
        <w:lastRenderedPageBreak/>
        <w:t xml:space="preserve">In Lab, </w:t>
      </w:r>
    </w:p>
    <w:p w14:paraId="41193659" w14:textId="52E268A6" w:rsidR="00837D36" w:rsidRDefault="00837D36" w:rsidP="00837D36">
      <w:r>
        <w:t>We Calculate the value of cohesion and angle of internal friction by following ways:</w:t>
      </w:r>
    </w:p>
    <w:p w14:paraId="7F46CB52" w14:textId="77777777" w:rsidR="00837D36" w:rsidRDefault="00837D36" w:rsidP="00837D36">
      <w:r>
        <w:t>Weight of soil=179gm</w:t>
      </w:r>
    </w:p>
    <w:p w14:paraId="59F30492" w14:textId="77777777" w:rsidR="00837D36" w:rsidRDefault="00837D36" w:rsidP="00837D36">
      <w:r>
        <w:t>Weight of water=14.8gm</w:t>
      </w:r>
    </w:p>
    <w:p w14:paraId="5B033193" w14:textId="545EC618" w:rsidR="00837D36" w:rsidRDefault="00837D36" w:rsidP="00837D36">
      <w:r>
        <w:t xml:space="preserve">                         </w:t>
      </w:r>
    </w:p>
    <w:p w14:paraId="2491BAC2" w14:textId="77777777" w:rsidR="00837D36" w:rsidRPr="00837D36" w:rsidRDefault="00837D36" w:rsidP="00837D36">
      <w:pPr>
        <w:rPr>
          <w:b/>
          <w:bCs/>
        </w:rPr>
      </w:pPr>
      <w:r w:rsidRPr="00837D36">
        <w:rPr>
          <w:b/>
          <w:bCs/>
        </w:rPr>
        <w:t>Calculation of Shear Strength:</w:t>
      </w:r>
    </w:p>
    <w:p w14:paraId="05B65C9A" w14:textId="77777777" w:rsidR="00837D36" w:rsidRDefault="00837D36" w:rsidP="00837D36">
      <w:r>
        <w:t xml:space="preserve">(τ= c+ </w:t>
      </w:r>
      <w:proofErr w:type="spellStart"/>
      <w:r>
        <w:t>σn</w:t>
      </w:r>
      <w:proofErr w:type="spellEnd"/>
      <w:r>
        <w:t xml:space="preserve"> </w:t>
      </w:r>
      <w:proofErr w:type="spellStart"/>
      <w:r>
        <w:t>tanϕ</w:t>
      </w:r>
      <w:proofErr w:type="spellEnd"/>
      <w:r>
        <w:t>)</w:t>
      </w:r>
    </w:p>
    <w:p w14:paraId="400B354B" w14:textId="77777777" w:rsidR="00837D36" w:rsidRDefault="00837D36" w:rsidP="00837D36">
      <w:r>
        <w:t>Using the given shear strength equation:</w:t>
      </w:r>
    </w:p>
    <w:p w14:paraId="576A702E" w14:textId="090864AD" w:rsidR="003645AC" w:rsidRPr="00B17F51" w:rsidRDefault="00837D36" w:rsidP="00837D36">
      <w:r>
        <w:t>Using, we calculate shear strength for different normal stress values:</w:t>
      </w:r>
    </w:p>
    <w:tbl>
      <w:tblPr>
        <w:tblStyle w:val="TableGrid"/>
        <w:tblW w:w="0" w:type="auto"/>
        <w:tblLook w:val="04A0" w:firstRow="1" w:lastRow="0" w:firstColumn="1" w:lastColumn="0" w:noHBand="0" w:noVBand="1"/>
      </w:tblPr>
      <w:tblGrid>
        <w:gridCol w:w="2844"/>
        <w:gridCol w:w="2844"/>
        <w:gridCol w:w="2844"/>
      </w:tblGrid>
      <w:tr w:rsidR="00837D36" w14:paraId="28DFB661" w14:textId="77777777" w:rsidTr="00837D36">
        <w:trPr>
          <w:trHeight w:val="548"/>
        </w:trPr>
        <w:tc>
          <w:tcPr>
            <w:tcW w:w="2844" w:type="dxa"/>
          </w:tcPr>
          <w:p w14:paraId="6454902C" w14:textId="77777777" w:rsidR="00837D36" w:rsidRDefault="00837D36" w:rsidP="00837D36">
            <w:pPr>
              <w:rPr>
                <w:b/>
                <w:bCs/>
              </w:rPr>
            </w:pPr>
            <w:r>
              <w:rPr>
                <w:rStyle w:val="Strong"/>
              </w:rPr>
              <w:t>Trial No</w:t>
            </w:r>
          </w:p>
          <w:p w14:paraId="1B2BC9D8" w14:textId="77777777" w:rsidR="00837D36" w:rsidRDefault="00837D36" w:rsidP="00837D36">
            <w:pPr>
              <w:pStyle w:val="NormalWeb"/>
            </w:pPr>
          </w:p>
        </w:tc>
        <w:tc>
          <w:tcPr>
            <w:tcW w:w="2844" w:type="dxa"/>
          </w:tcPr>
          <w:p w14:paraId="79EB1F7C" w14:textId="77777777" w:rsidR="00837D36" w:rsidRDefault="00837D36" w:rsidP="00837D36">
            <w:pPr>
              <w:rPr>
                <w:b/>
                <w:bCs/>
              </w:rPr>
            </w:pPr>
            <w:r>
              <w:rPr>
                <w:rStyle w:val="Strong"/>
              </w:rPr>
              <w:t>Normal Stress (</w:t>
            </w:r>
            <w:proofErr w:type="spellStart"/>
            <w:r>
              <w:rPr>
                <w:rStyle w:val="Strong"/>
              </w:rPr>
              <w:t>kN</w:t>
            </w:r>
            <w:proofErr w:type="spellEnd"/>
            <w:r>
              <w:rPr>
                <w:rStyle w:val="Strong"/>
              </w:rPr>
              <w:t>/m²)</w:t>
            </w:r>
          </w:p>
          <w:p w14:paraId="4C23C4D8" w14:textId="77777777" w:rsidR="00837D36" w:rsidRDefault="00837D36" w:rsidP="00837D36">
            <w:pPr>
              <w:pStyle w:val="NormalWeb"/>
            </w:pPr>
          </w:p>
        </w:tc>
        <w:tc>
          <w:tcPr>
            <w:tcW w:w="2844" w:type="dxa"/>
          </w:tcPr>
          <w:p w14:paraId="1343626C" w14:textId="77777777" w:rsidR="00837D36" w:rsidRDefault="00837D36" w:rsidP="00837D36">
            <w:pPr>
              <w:rPr>
                <w:b/>
                <w:bCs/>
              </w:rPr>
            </w:pPr>
            <w:r>
              <w:rPr>
                <w:rStyle w:val="Strong"/>
              </w:rPr>
              <w:t>Shear Stress (</w:t>
            </w:r>
            <w:proofErr w:type="spellStart"/>
            <w:r>
              <w:rPr>
                <w:rStyle w:val="Strong"/>
              </w:rPr>
              <w:t>kN</w:t>
            </w:r>
            <w:proofErr w:type="spellEnd"/>
            <w:r>
              <w:rPr>
                <w:rStyle w:val="Strong"/>
              </w:rPr>
              <w:t>/m²)</w:t>
            </w:r>
          </w:p>
          <w:p w14:paraId="1B237572" w14:textId="77777777" w:rsidR="00837D36" w:rsidRDefault="00837D36" w:rsidP="00837D36"/>
          <w:p w14:paraId="3A5D5056" w14:textId="77777777" w:rsidR="00837D36" w:rsidRDefault="00837D36" w:rsidP="00837D36">
            <w:pPr>
              <w:pStyle w:val="NormalWeb"/>
            </w:pPr>
          </w:p>
        </w:tc>
      </w:tr>
      <w:tr w:rsidR="00837D36" w14:paraId="574F4709" w14:textId="77777777" w:rsidTr="00837D36">
        <w:trPr>
          <w:trHeight w:val="357"/>
        </w:trPr>
        <w:tc>
          <w:tcPr>
            <w:tcW w:w="2844" w:type="dxa"/>
          </w:tcPr>
          <w:p w14:paraId="2964777D" w14:textId="77777777" w:rsidR="00837D36" w:rsidRDefault="00837D36" w:rsidP="00837D36">
            <w:pPr>
              <w:pStyle w:val="NormalWeb"/>
            </w:pPr>
            <w:r>
              <w:t>1</w:t>
            </w:r>
          </w:p>
        </w:tc>
        <w:tc>
          <w:tcPr>
            <w:tcW w:w="2844" w:type="dxa"/>
          </w:tcPr>
          <w:p w14:paraId="0E48BE7F" w14:textId="77777777" w:rsidR="00837D36" w:rsidRDefault="00837D36" w:rsidP="00837D36">
            <w:pPr>
              <w:pStyle w:val="NormalWeb"/>
            </w:pPr>
            <w:r>
              <w:t>50</w:t>
            </w:r>
          </w:p>
        </w:tc>
        <w:tc>
          <w:tcPr>
            <w:tcW w:w="2844" w:type="dxa"/>
          </w:tcPr>
          <w:p w14:paraId="17C0B793" w14:textId="77777777" w:rsidR="00837D36" w:rsidRDefault="00837D36" w:rsidP="00837D36">
            <w:pPr>
              <w:pStyle w:val="NormalWeb"/>
            </w:pPr>
            <w:r>
              <w:t>39.6</w:t>
            </w:r>
          </w:p>
        </w:tc>
      </w:tr>
      <w:tr w:rsidR="00837D36" w14:paraId="792D79E3" w14:textId="77777777" w:rsidTr="00837D36">
        <w:trPr>
          <w:trHeight w:val="357"/>
        </w:trPr>
        <w:tc>
          <w:tcPr>
            <w:tcW w:w="2844" w:type="dxa"/>
          </w:tcPr>
          <w:p w14:paraId="17650CCC" w14:textId="77777777" w:rsidR="00837D36" w:rsidRDefault="00837D36" w:rsidP="00837D36">
            <w:pPr>
              <w:pStyle w:val="NormalWeb"/>
            </w:pPr>
            <w:r>
              <w:t>2</w:t>
            </w:r>
          </w:p>
        </w:tc>
        <w:tc>
          <w:tcPr>
            <w:tcW w:w="2844" w:type="dxa"/>
          </w:tcPr>
          <w:p w14:paraId="1AA8B080" w14:textId="77777777" w:rsidR="00837D36" w:rsidRDefault="00837D36" w:rsidP="00837D36">
            <w:pPr>
              <w:pStyle w:val="NormalWeb"/>
            </w:pPr>
            <w:r>
              <w:t>100</w:t>
            </w:r>
          </w:p>
        </w:tc>
        <w:tc>
          <w:tcPr>
            <w:tcW w:w="2844" w:type="dxa"/>
          </w:tcPr>
          <w:p w14:paraId="5487CF6D" w14:textId="77777777" w:rsidR="00837D36" w:rsidRDefault="00837D36" w:rsidP="00837D36">
            <w:pPr>
              <w:pStyle w:val="NormalWeb"/>
            </w:pPr>
            <w:r>
              <w:t>69.2</w:t>
            </w:r>
          </w:p>
        </w:tc>
      </w:tr>
      <w:tr w:rsidR="00837D36" w14:paraId="5FEA78AB" w14:textId="77777777" w:rsidTr="00837D36">
        <w:trPr>
          <w:trHeight w:val="341"/>
        </w:trPr>
        <w:tc>
          <w:tcPr>
            <w:tcW w:w="2844" w:type="dxa"/>
          </w:tcPr>
          <w:p w14:paraId="60A9EBE1" w14:textId="77777777" w:rsidR="00837D36" w:rsidRDefault="00837D36" w:rsidP="00837D36">
            <w:pPr>
              <w:pStyle w:val="NormalWeb"/>
            </w:pPr>
            <w:r>
              <w:t>3</w:t>
            </w:r>
          </w:p>
        </w:tc>
        <w:tc>
          <w:tcPr>
            <w:tcW w:w="2844" w:type="dxa"/>
          </w:tcPr>
          <w:p w14:paraId="71CAFEA9" w14:textId="77777777" w:rsidR="00837D36" w:rsidRDefault="00837D36" w:rsidP="00837D36">
            <w:pPr>
              <w:pStyle w:val="NormalWeb"/>
            </w:pPr>
            <w:r>
              <w:t>150</w:t>
            </w:r>
          </w:p>
        </w:tc>
        <w:tc>
          <w:tcPr>
            <w:tcW w:w="2844" w:type="dxa"/>
          </w:tcPr>
          <w:p w14:paraId="13989721" w14:textId="77777777" w:rsidR="00837D36" w:rsidRDefault="00837D36" w:rsidP="00837D36">
            <w:pPr>
              <w:pStyle w:val="NormalWeb"/>
            </w:pPr>
            <w:r>
              <w:t>89.8</w:t>
            </w:r>
          </w:p>
        </w:tc>
      </w:tr>
    </w:tbl>
    <w:p w14:paraId="4124345A" w14:textId="77777777" w:rsidR="00837D36" w:rsidRDefault="00837D36" w:rsidP="00837D36">
      <w:pPr>
        <w:pStyle w:val="NormalWeb"/>
        <w:rPr>
          <w:noProof/>
          <w14:ligatures w14:val="standardContextual"/>
        </w:rPr>
      </w:pPr>
    </w:p>
    <w:p w14:paraId="24F940AE" w14:textId="77777777" w:rsidR="00837D36" w:rsidRDefault="00837D36" w:rsidP="00837D36">
      <w:pPr>
        <w:pStyle w:val="NormalWeb"/>
      </w:pPr>
      <w:r>
        <w:rPr>
          <w:noProof/>
          <w14:ligatures w14:val="standardContextual"/>
        </w:rPr>
        <w:drawing>
          <wp:inline distT="0" distB="0" distL="0" distR="0" wp14:anchorId="097F927A" wp14:editId="377E1764">
            <wp:extent cx="5943600" cy="4015740"/>
            <wp:effectExtent l="0" t="0" r="0" b="3810"/>
            <wp:docPr id="3" name="Picture 3" descr="A diagram of a str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tress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093320D7" w14:textId="77777777" w:rsidR="00837D36" w:rsidRDefault="00837D36" w:rsidP="00837D36">
      <w:pPr>
        <w:pStyle w:val="NormalWeb"/>
      </w:pPr>
      <w:r>
        <w:t xml:space="preserve">                                           Fig: Normal Stress vs Shear Stress Graph</w:t>
      </w:r>
    </w:p>
    <w:p w14:paraId="43805184" w14:textId="77777777" w:rsidR="00837D36" w:rsidRPr="00837D36" w:rsidRDefault="00837D36" w:rsidP="00837D36">
      <w:pPr>
        <w:rPr>
          <w:b/>
          <w:bCs/>
        </w:rPr>
      </w:pPr>
      <w:r w:rsidRPr="00837D36">
        <w:rPr>
          <w:b/>
          <w:bCs/>
        </w:rPr>
        <w:t>Conclusion:</w:t>
      </w:r>
    </w:p>
    <w:p w14:paraId="2CC4037B" w14:textId="77777777" w:rsidR="00837D36" w:rsidRDefault="00837D36" w:rsidP="00837D36">
      <w:r>
        <w:t xml:space="preserve">   The calculated shear strength parameters are:</w:t>
      </w:r>
    </w:p>
    <w:p w14:paraId="76C646F1" w14:textId="309AAC44" w:rsidR="00837D36" w:rsidRDefault="00837D36" w:rsidP="0068667F">
      <w:pPr>
        <w:pStyle w:val="ListParagraph"/>
        <w:numPr>
          <w:ilvl w:val="0"/>
          <w:numId w:val="102"/>
        </w:numPr>
      </w:pPr>
      <w:r>
        <w:lastRenderedPageBreak/>
        <w:t xml:space="preserve">Cohesion (c) = 16 </w:t>
      </w:r>
      <w:proofErr w:type="spellStart"/>
      <w:r>
        <w:t>kN</w:t>
      </w:r>
      <w:proofErr w:type="spellEnd"/>
      <w:r>
        <w:t>/m²</w:t>
      </w:r>
    </w:p>
    <w:p w14:paraId="67D53174" w14:textId="7D11D80F" w:rsidR="00837D36" w:rsidRPr="00FF1C71" w:rsidRDefault="00837D36" w:rsidP="0068667F">
      <w:pPr>
        <w:pStyle w:val="ListParagraph"/>
        <w:numPr>
          <w:ilvl w:val="0"/>
          <w:numId w:val="102"/>
        </w:numPr>
      </w:pPr>
      <w:r>
        <w:t>Angle of Internal Friction (ϕ) = 28°</w:t>
      </w:r>
    </w:p>
    <w:p w14:paraId="56084AB0" w14:textId="77777777" w:rsidR="00837D36" w:rsidRPr="00837D36" w:rsidRDefault="00837D36" w:rsidP="00837D36">
      <w:pPr>
        <w:pStyle w:val="Heading4"/>
        <w:rPr>
          <w:rFonts w:eastAsia="Times New Roman"/>
        </w:rPr>
      </w:pPr>
      <w:r w:rsidRPr="00837D36">
        <w:rPr>
          <w:rFonts w:eastAsia="Times New Roman"/>
        </w:rPr>
        <w:t>TRIAL AXIAL COMPRESSION TEST:</w:t>
      </w:r>
    </w:p>
    <w:p w14:paraId="1726260B" w14:textId="77777777" w:rsidR="00837D36" w:rsidRPr="00837D36" w:rsidRDefault="00837D36" w:rsidP="00837D36">
      <w:r w:rsidRPr="00837D36">
        <w:t>The Trial Axial Compression Test is an experimental test used to evaluate the compressive strength, stress-strain behavior, and failure characteristics of materials such as soil, rock, and concrete under axial loading. It is commonly performed in geotechnical and structural engineering to assess material performance under compressive forces.</w:t>
      </w:r>
    </w:p>
    <w:p w14:paraId="0189100A" w14:textId="77777777" w:rsidR="00837D36" w:rsidRDefault="00837D36" w:rsidP="00837D36">
      <w:pPr>
        <w:rPr>
          <w:b/>
          <w:bCs/>
        </w:rPr>
      </w:pPr>
      <w:r w:rsidRPr="00837D36">
        <w:rPr>
          <w:b/>
          <w:bCs/>
        </w:rPr>
        <w:t>Objective:</w:t>
      </w:r>
    </w:p>
    <w:p w14:paraId="0C7B2A45" w14:textId="622D4457" w:rsidR="00837D36" w:rsidRPr="00837D36" w:rsidRDefault="00837D36" w:rsidP="0068667F">
      <w:pPr>
        <w:pStyle w:val="ListParagraph"/>
        <w:numPr>
          <w:ilvl w:val="0"/>
          <w:numId w:val="103"/>
        </w:numPr>
        <w:rPr>
          <w:b/>
          <w:bCs/>
        </w:rPr>
      </w:pPr>
      <w:r w:rsidRPr="00837D36">
        <w:t>The compressive strength of the material.</w:t>
      </w:r>
    </w:p>
    <w:p w14:paraId="6C114EB6" w14:textId="0B63D39D" w:rsidR="00837D36" w:rsidRPr="00837D36" w:rsidRDefault="00837D36" w:rsidP="0068667F">
      <w:pPr>
        <w:pStyle w:val="ListParagraph"/>
        <w:numPr>
          <w:ilvl w:val="0"/>
          <w:numId w:val="103"/>
        </w:numPr>
      </w:pPr>
      <w:r w:rsidRPr="00837D36">
        <w:t>The modulus of elasticity (E) to understand deformation characteristics.</w:t>
      </w:r>
    </w:p>
    <w:p w14:paraId="6F059E6A" w14:textId="6BED0F27" w:rsidR="00837D36" w:rsidRPr="00837D36" w:rsidRDefault="00837D36" w:rsidP="0068667F">
      <w:pPr>
        <w:pStyle w:val="ListParagraph"/>
        <w:numPr>
          <w:ilvl w:val="0"/>
          <w:numId w:val="103"/>
        </w:numPr>
      </w:pPr>
      <w:r w:rsidRPr="00837D36">
        <w:t>The failure mode (brittle, ductile, or shear failure).</w:t>
      </w:r>
    </w:p>
    <w:p w14:paraId="459B43EA" w14:textId="77777777" w:rsidR="00837D36" w:rsidRPr="00837D36" w:rsidRDefault="00837D36" w:rsidP="00837D36">
      <w:pPr>
        <w:rPr>
          <w:b/>
          <w:bCs/>
        </w:rPr>
      </w:pPr>
      <w:r w:rsidRPr="00837D36">
        <w:rPr>
          <w:b/>
          <w:bCs/>
        </w:rPr>
        <w:t>Test Apparatus</w:t>
      </w:r>
    </w:p>
    <w:p w14:paraId="70894823" w14:textId="7DCD1D2C" w:rsidR="00837D36" w:rsidRPr="00837D36" w:rsidRDefault="00837D36" w:rsidP="0068667F">
      <w:pPr>
        <w:pStyle w:val="ListParagraph"/>
        <w:numPr>
          <w:ilvl w:val="0"/>
          <w:numId w:val="104"/>
        </w:numPr>
      </w:pPr>
      <w:r w:rsidRPr="00837D36">
        <w:t>Loading Machine: A Universal Testing Machine (UTM) or Compression Testing Machine is used to</w:t>
      </w:r>
      <w:r>
        <w:t xml:space="preserve"> </w:t>
      </w:r>
      <w:r w:rsidRPr="00837D36">
        <w:t>apply axial load.</w:t>
      </w:r>
    </w:p>
    <w:p w14:paraId="5DA168A4" w14:textId="2F9BF29B" w:rsidR="00837D36" w:rsidRPr="00837D36" w:rsidRDefault="00837D36" w:rsidP="0068667F">
      <w:pPr>
        <w:pStyle w:val="ListParagraph"/>
        <w:numPr>
          <w:ilvl w:val="0"/>
          <w:numId w:val="104"/>
        </w:numPr>
      </w:pPr>
      <w:r w:rsidRPr="00837D36">
        <w:t>Dial Gauges or LVDTs: Measure axial deformation.</w:t>
      </w:r>
    </w:p>
    <w:p w14:paraId="14383439" w14:textId="5F83948A" w:rsidR="00837D36" w:rsidRPr="00837D36" w:rsidRDefault="00837D36" w:rsidP="0068667F">
      <w:pPr>
        <w:pStyle w:val="ListParagraph"/>
        <w:numPr>
          <w:ilvl w:val="0"/>
          <w:numId w:val="104"/>
        </w:numPr>
      </w:pPr>
      <w:r w:rsidRPr="00837D36">
        <w:t>Specimen Mold: For shaping cylindrical or cubical specimens.</w:t>
      </w:r>
    </w:p>
    <w:p w14:paraId="4B381D9D" w14:textId="77777777" w:rsidR="00837D36" w:rsidRPr="00837D36" w:rsidRDefault="00837D36" w:rsidP="00837D36">
      <w:pPr>
        <w:rPr>
          <w:b/>
          <w:bCs/>
        </w:rPr>
      </w:pPr>
      <w:r w:rsidRPr="00837D36">
        <w:rPr>
          <w:b/>
          <w:bCs/>
        </w:rPr>
        <w:t>Test Procedure</w:t>
      </w:r>
    </w:p>
    <w:p w14:paraId="42D4DEA3" w14:textId="7174EDB6" w:rsidR="00837D36" w:rsidRPr="00837D36" w:rsidRDefault="00837D36" w:rsidP="0068667F">
      <w:pPr>
        <w:pStyle w:val="ListParagraph"/>
        <w:numPr>
          <w:ilvl w:val="0"/>
          <w:numId w:val="105"/>
        </w:numPr>
        <w:rPr>
          <w:b/>
          <w:bCs/>
        </w:rPr>
      </w:pPr>
      <w:r w:rsidRPr="00837D36">
        <w:rPr>
          <w:b/>
          <w:bCs/>
        </w:rPr>
        <w:t>Sample Preparation</w:t>
      </w:r>
    </w:p>
    <w:p w14:paraId="7B6DDB71" w14:textId="37189CB2" w:rsidR="00837D36" w:rsidRPr="00837D36" w:rsidRDefault="00837D36" w:rsidP="0068667F">
      <w:pPr>
        <w:pStyle w:val="ListParagraph"/>
        <w:numPr>
          <w:ilvl w:val="0"/>
          <w:numId w:val="106"/>
        </w:numPr>
      </w:pPr>
      <w:r w:rsidRPr="00837D36">
        <w:t>A cylindrical or prismatic specimen is prepared (standard dimensions depend on the material).</w:t>
      </w:r>
    </w:p>
    <w:p w14:paraId="40888226" w14:textId="7673974C" w:rsidR="00837D36" w:rsidRPr="00837D36" w:rsidRDefault="00837D36" w:rsidP="0068667F">
      <w:pPr>
        <w:pStyle w:val="ListParagraph"/>
        <w:numPr>
          <w:ilvl w:val="0"/>
          <w:numId w:val="106"/>
        </w:numPr>
      </w:pPr>
      <w:r>
        <w:t>T</w:t>
      </w:r>
      <w:r w:rsidRPr="00837D36">
        <w:t>he sample is placed centrally in the compression testing machine.</w:t>
      </w:r>
    </w:p>
    <w:p w14:paraId="4FF5CEA2" w14:textId="0CBF5C39" w:rsidR="00837D36" w:rsidRPr="00837D36" w:rsidRDefault="00837D36" w:rsidP="0068667F">
      <w:pPr>
        <w:pStyle w:val="ListParagraph"/>
        <w:numPr>
          <w:ilvl w:val="0"/>
          <w:numId w:val="105"/>
        </w:numPr>
        <w:rPr>
          <w:b/>
          <w:bCs/>
        </w:rPr>
      </w:pPr>
      <w:r w:rsidRPr="00837D36">
        <w:rPr>
          <w:b/>
          <w:bCs/>
        </w:rPr>
        <w:t>Application of Axial Load</w:t>
      </w:r>
    </w:p>
    <w:p w14:paraId="24050D19" w14:textId="59BFE1CC" w:rsidR="00837D36" w:rsidRPr="00837D36" w:rsidRDefault="00837D36" w:rsidP="0068667F">
      <w:pPr>
        <w:pStyle w:val="ListParagraph"/>
        <w:numPr>
          <w:ilvl w:val="0"/>
          <w:numId w:val="107"/>
        </w:numPr>
      </w:pPr>
      <w:r w:rsidRPr="00837D36">
        <w:t>A uniform axial compressive load is applied at a controlled rate.</w:t>
      </w:r>
    </w:p>
    <w:p w14:paraId="70D42F4D" w14:textId="6B084AAC" w:rsidR="00837D36" w:rsidRPr="00837D36" w:rsidRDefault="00837D36" w:rsidP="0068667F">
      <w:pPr>
        <w:pStyle w:val="ListParagraph"/>
        <w:numPr>
          <w:ilvl w:val="0"/>
          <w:numId w:val="107"/>
        </w:numPr>
      </w:pPr>
      <w:r w:rsidRPr="00837D36">
        <w:t>The axial deformation is measured continuously.</w:t>
      </w:r>
    </w:p>
    <w:p w14:paraId="17279828" w14:textId="155D7E08" w:rsidR="00837D36" w:rsidRPr="00837D36" w:rsidRDefault="00837D36" w:rsidP="0068667F">
      <w:pPr>
        <w:pStyle w:val="ListParagraph"/>
        <w:numPr>
          <w:ilvl w:val="0"/>
          <w:numId w:val="105"/>
        </w:numPr>
        <w:rPr>
          <w:b/>
          <w:bCs/>
        </w:rPr>
      </w:pPr>
      <w:r w:rsidRPr="00837D36">
        <w:rPr>
          <w:b/>
          <w:bCs/>
        </w:rPr>
        <w:t>Observation of Failure</w:t>
      </w:r>
    </w:p>
    <w:p w14:paraId="650501AF" w14:textId="6CF982F7" w:rsidR="00837D36" w:rsidRPr="00837D36" w:rsidRDefault="00837D36" w:rsidP="0068667F">
      <w:pPr>
        <w:pStyle w:val="ListParagraph"/>
        <w:numPr>
          <w:ilvl w:val="0"/>
          <w:numId w:val="108"/>
        </w:numPr>
      </w:pPr>
      <w:r w:rsidRPr="00837D36">
        <w:t>The sample deforms and eventually fails due to excessive stress.</w:t>
      </w:r>
    </w:p>
    <w:p w14:paraId="0C1E7789" w14:textId="3E520E40" w:rsidR="00837D36" w:rsidRPr="00837D36" w:rsidRDefault="00837D36" w:rsidP="0068667F">
      <w:pPr>
        <w:pStyle w:val="ListParagraph"/>
        <w:numPr>
          <w:ilvl w:val="0"/>
          <w:numId w:val="108"/>
        </w:numPr>
      </w:pPr>
      <w:r w:rsidRPr="00837D36">
        <w:t>The maximum load (</w:t>
      </w:r>
      <w:proofErr w:type="spellStart"/>
      <w:r w:rsidRPr="00837D36">
        <w:t>P_max</w:t>
      </w:r>
      <w:proofErr w:type="spellEnd"/>
      <w:r w:rsidRPr="00837D36">
        <w:t>) at failure is recorded.</w:t>
      </w:r>
    </w:p>
    <w:p w14:paraId="2FF05DB7" w14:textId="6351ED6F" w:rsidR="00837D36" w:rsidRPr="00837D36" w:rsidRDefault="00837D36" w:rsidP="00837D36">
      <w:pPr>
        <w:rPr>
          <w:b/>
          <w:bCs/>
        </w:rPr>
      </w:pPr>
      <w:r w:rsidRPr="00837D36">
        <w:rPr>
          <w:b/>
          <w:bCs/>
        </w:rPr>
        <w:t>Results &amp; Analysis:</w:t>
      </w:r>
    </w:p>
    <w:p w14:paraId="334800EF" w14:textId="247C6462" w:rsidR="00837D36" w:rsidRPr="00837D36" w:rsidRDefault="00837D36" w:rsidP="0068667F">
      <w:pPr>
        <w:pStyle w:val="ListParagraph"/>
        <w:numPr>
          <w:ilvl w:val="0"/>
          <w:numId w:val="109"/>
        </w:numPr>
        <w:rPr>
          <w:b/>
          <w:bCs/>
        </w:rPr>
      </w:pPr>
      <w:r w:rsidRPr="00837D36">
        <w:rPr>
          <w:b/>
          <w:bCs/>
        </w:rPr>
        <w:t>Compressive Strength (</w:t>
      </w:r>
      <w:proofErr w:type="spellStart"/>
      <w:r w:rsidRPr="00837D36">
        <w:rPr>
          <w:b/>
          <w:bCs/>
        </w:rPr>
        <w:t>σc</w:t>
      </w:r>
      <w:proofErr w:type="spellEnd"/>
      <w:r w:rsidRPr="00837D36">
        <w:rPr>
          <w:b/>
          <w:bCs/>
        </w:rPr>
        <w:t>)</w:t>
      </w:r>
    </w:p>
    <w:p w14:paraId="6C58A74A" w14:textId="77777777" w:rsidR="00837D36" w:rsidRPr="00837D36" w:rsidRDefault="00837D36" w:rsidP="00837D36">
      <w:r w:rsidRPr="00837D36">
        <w:t xml:space="preserve">    </w:t>
      </w:r>
      <w:proofErr w:type="spellStart"/>
      <w:r w:rsidRPr="00837D36">
        <w:t>σc</w:t>
      </w:r>
      <w:proofErr w:type="spellEnd"/>
      <w:r w:rsidRPr="00837D36">
        <w:t>=Pmax/A</w:t>
      </w:r>
    </w:p>
    <w:p w14:paraId="2016B340" w14:textId="77777777" w:rsidR="00837D36" w:rsidRPr="00837D36" w:rsidRDefault="00837D36" w:rsidP="00837D36">
      <w:r w:rsidRPr="00837D36">
        <w:t>where:</w:t>
      </w:r>
    </w:p>
    <w:p w14:paraId="21E77159" w14:textId="5027E94F" w:rsidR="00837D36" w:rsidRPr="00837D36" w:rsidRDefault="00837D36" w:rsidP="0068667F">
      <w:pPr>
        <w:pStyle w:val="ListParagraph"/>
        <w:numPr>
          <w:ilvl w:val="0"/>
          <w:numId w:val="110"/>
        </w:numPr>
      </w:pPr>
      <w:r w:rsidRPr="00837D36">
        <w:t>Pmax = Maximum load at failure</w:t>
      </w:r>
    </w:p>
    <w:p w14:paraId="6C3168AF" w14:textId="28D966EF" w:rsidR="00837D36" w:rsidRPr="00837D36" w:rsidRDefault="00837D36" w:rsidP="0068667F">
      <w:pPr>
        <w:pStyle w:val="ListParagraph"/>
        <w:numPr>
          <w:ilvl w:val="0"/>
          <w:numId w:val="110"/>
        </w:numPr>
      </w:pPr>
      <w:r w:rsidRPr="00837D36">
        <w:t>A = Cross-sectional area of the specimen</w:t>
      </w:r>
    </w:p>
    <w:p w14:paraId="3BA559CD" w14:textId="3371D7E0" w:rsidR="00837D36" w:rsidRPr="00837D36" w:rsidRDefault="00837D36" w:rsidP="0068667F">
      <w:pPr>
        <w:pStyle w:val="ListParagraph"/>
        <w:numPr>
          <w:ilvl w:val="0"/>
          <w:numId w:val="109"/>
        </w:numPr>
        <w:rPr>
          <w:b/>
          <w:bCs/>
        </w:rPr>
      </w:pPr>
      <w:r w:rsidRPr="00837D36">
        <w:rPr>
          <w:b/>
          <w:bCs/>
        </w:rPr>
        <w:t>Modulus of Elasticity (E)</w:t>
      </w:r>
    </w:p>
    <w:p w14:paraId="371ED86D" w14:textId="17E742FE" w:rsidR="00837D36" w:rsidRPr="00837D36" w:rsidRDefault="00837D36" w:rsidP="0068667F">
      <w:pPr>
        <w:pStyle w:val="ListParagraph"/>
        <w:numPr>
          <w:ilvl w:val="0"/>
          <w:numId w:val="111"/>
        </w:numPr>
      </w:pPr>
      <w:r w:rsidRPr="00837D36">
        <w:t>Determined from the stress-strain curve as the slope of the elastic portion.</w:t>
      </w:r>
    </w:p>
    <w:p w14:paraId="3F8580B8" w14:textId="18272B93" w:rsidR="00837D36" w:rsidRPr="00837D36" w:rsidRDefault="00837D36" w:rsidP="0068667F">
      <w:pPr>
        <w:pStyle w:val="ListParagraph"/>
        <w:numPr>
          <w:ilvl w:val="0"/>
          <w:numId w:val="109"/>
        </w:numPr>
        <w:rPr>
          <w:b/>
          <w:bCs/>
        </w:rPr>
      </w:pPr>
      <w:r w:rsidRPr="00837D36">
        <w:rPr>
          <w:b/>
          <w:bCs/>
        </w:rPr>
        <w:t>Failure Modes:</w:t>
      </w:r>
    </w:p>
    <w:p w14:paraId="7FA7E496" w14:textId="4AFCDCC3" w:rsidR="00837D36" w:rsidRPr="00837D36" w:rsidRDefault="00837D36" w:rsidP="0068667F">
      <w:pPr>
        <w:pStyle w:val="ListParagraph"/>
        <w:numPr>
          <w:ilvl w:val="0"/>
          <w:numId w:val="111"/>
        </w:numPr>
      </w:pPr>
      <w:r w:rsidRPr="00837D36">
        <w:t>Brittle Failure: Sudden fracture without significant deformation (rock, concrete).</w:t>
      </w:r>
    </w:p>
    <w:p w14:paraId="66F95536" w14:textId="6DDBEAAE" w:rsidR="00837D36" w:rsidRPr="00837D36" w:rsidRDefault="00837D36" w:rsidP="0068667F">
      <w:pPr>
        <w:pStyle w:val="ListParagraph"/>
        <w:numPr>
          <w:ilvl w:val="0"/>
          <w:numId w:val="111"/>
        </w:numPr>
      </w:pPr>
      <w:r w:rsidRPr="00837D36">
        <w:t>Ductile Failure: Gradual deformation before failure (soft clay, ductile materials).</w:t>
      </w:r>
    </w:p>
    <w:p w14:paraId="0646E93D" w14:textId="742F27A2" w:rsidR="00837D36" w:rsidRPr="00837D36" w:rsidRDefault="00837D36" w:rsidP="0068667F">
      <w:pPr>
        <w:pStyle w:val="ListParagraph"/>
        <w:numPr>
          <w:ilvl w:val="0"/>
          <w:numId w:val="111"/>
        </w:numPr>
      </w:pPr>
      <w:r w:rsidRPr="00837D36">
        <w:t>Shear Failure: Formation of diagonal failure planes.</w:t>
      </w:r>
    </w:p>
    <w:p w14:paraId="696E7CDC" w14:textId="77777777" w:rsidR="00837D36" w:rsidRPr="00837D36" w:rsidRDefault="00837D36" w:rsidP="00837D36">
      <w:pPr>
        <w:rPr>
          <w:b/>
          <w:bCs/>
        </w:rPr>
      </w:pPr>
      <w:r w:rsidRPr="00837D36">
        <w:rPr>
          <w:b/>
          <w:bCs/>
        </w:rPr>
        <w:t>Applications</w:t>
      </w:r>
    </w:p>
    <w:p w14:paraId="4EB8EA80" w14:textId="0509D7F3" w:rsidR="00837D36" w:rsidRPr="00837D36" w:rsidRDefault="00837D36" w:rsidP="0068667F">
      <w:pPr>
        <w:pStyle w:val="ListParagraph"/>
        <w:numPr>
          <w:ilvl w:val="0"/>
          <w:numId w:val="112"/>
        </w:numPr>
      </w:pPr>
      <w:r w:rsidRPr="00837D36">
        <w:t>Assessing soil and rock strength for foundation and slope stability analysis.</w:t>
      </w:r>
    </w:p>
    <w:p w14:paraId="2708FD87" w14:textId="68EF0855" w:rsidR="00837D36" w:rsidRPr="00837D36" w:rsidRDefault="00837D36" w:rsidP="0068667F">
      <w:pPr>
        <w:pStyle w:val="ListParagraph"/>
        <w:numPr>
          <w:ilvl w:val="0"/>
          <w:numId w:val="112"/>
        </w:numPr>
      </w:pPr>
      <w:r w:rsidRPr="00837D36">
        <w:t>Quality control in construction materials (e.g., concrete blocks, bricks).</w:t>
      </w:r>
    </w:p>
    <w:p w14:paraId="347193FF" w14:textId="18FEB476" w:rsidR="00B17F51" w:rsidRPr="00825B81" w:rsidRDefault="00837D36" w:rsidP="0068667F">
      <w:pPr>
        <w:pStyle w:val="ListParagraph"/>
        <w:numPr>
          <w:ilvl w:val="0"/>
          <w:numId w:val="112"/>
        </w:numPr>
      </w:pPr>
      <w:r w:rsidRPr="00837D36">
        <w:t>Evaluating load-bearing capacity of different materials.</w:t>
      </w:r>
    </w:p>
    <w:p w14:paraId="436C1A4E" w14:textId="77777777" w:rsidR="00B17F51" w:rsidRDefault="00B17F51" w:rsidP="00B17F51"/>
    <w:p w14:paraId="601750C4" w14:textId="7F3FCE10" w:rsidR="00B17F51" w:rsidRDefault="009B4F68" w:rsidP="009B4F68">
      <w:pPr>
        <w:pStyle w:val="Heading2"/>
      </w:pPr>
      <w:bookmarkStart w:id="138" w:name="_Toc189571633"/>
      <w:r w:rsidRPr="003D6B38">
        <w:lastRenderedPageBreak/>
        <w:t>Slope Stability</w:t>
      </w:r>
      <w:r>
        <w:t>:</w:t>
      </w:r>
      <w:bookmarkEnd w:id="138"/>
    </w:p>
    <w:p w14:paraId="3C2F4AB7" w14:textId="2AAA5F69" w:rsidR="009B4F68" w:rsidRDefault="009B4F68" w:rsidP="009B4F68">
      <w:pPr>
        <w:pStyle w:val="Heading3"/>
      </w:pPr>
      <w:bookmarkStart w:id="139" w:name="_Toc189571634"/>
      <w:r>
        <w:t>Introduction to Slope Stability</w:t>
      </w:r>
      <w:bookmarkEnd w:id="139"/>
    </w:p>
    <w:p w14:paraId="54184101" w14:textId="40378C80" w:rsidR="009B4F68" w:rsidRDefault="009B4F68" w:rsidP="009B4F68">
      <w:r>
        <w:t>Slope stability refers to the ability of a natural or artificial slope to remain intact without undergoing shear failure or collapse. It is an essential consideration in geotechnical engineering, particularly in construction projects involving hills, embankments, excavations, and dams.</w:t>
      </w:r>
    </w:p>
    <w:p w14:paraId="41829B41" w14:textId="77777777" w:rsidR="009B4F68" w:rsidRPr="009B4F68" w:rsidRDefault="009B4F68" w:rsidP="009B4F68">
      <w:pPr>
        <w:rPr>
          <w:b/>
          <w:bCs/>
        </w:rPr>
      </w:pPr>
      <w:r w:rsidRPr="009B4F68">
        <w:rPr>
          <w:b/>
          <w:bCs/>
        </w:rPr>
        <w:t>Why Slope Stability is Important?</w:t>
      </w:r>
    </w:p>
    <w:p w14:paraId="4A8AE8ED" w14:textId="7BB6DC72" w:rsidR="009B4F68" w:rsidRDefault="009B4F68" w:rsidP="0068667F">
      <w:pPr>
        <w:pStyle w:val="ListParagraph"/>
        <w:numPr>
          <w:ilvl w:val="0"/>
          <w:numId w:val="113"/>
        </w:numPr>
      </w:pPr>
      <w:r>
        <w:t>Prevents landslides and soil erosion.</w:t>
      </w:r>
    </w:p>
    <w:p w14:paraId="4E169D8B" w14:textId="33D594A5" w:rsidR="009B4F68" w:rsidRDefault="009B4F68" w:rsidP="0068667F">
      <w:pPr>
        <w:pStyle w:val="ListParagraph"/>
        <w:numPr>
          <w:ilvl w:val="0"/>
          <w:numId w:val="113"/>
        </w:numPr>
      </w:pPr>
      <w:r>
        <w:t>Ensures safety of structures and human life.</w:t>
      </w:r>
    </w:p>
    <w:p w14:paraId="54A6C858" w14:textId="583F4956" w:rsidR="009B4F68" w:rsidRDefault="009B4F68" w:rsidP="0068667F">
      <w:pPr>
        <w:pStyle w:val="ListParagraph"/>
        <w:numPr>
          <w:ilvl w:val="0"/>
          <w:numId w:val="113"/>
        </w:numPr>
      </w:pPr>
      <w:r>
        <w:t>Maintains stability in highways, railways, and dams.</w:t>
      </w:r>
    </w:p>
    <w:p w14:paraId="21AEE294" w14:textId="40E17C39" w:rsidR="009B4F68" w:rsidRDefault="009B4F68" w:rsidP="0068667F">
      <w:pPr>
        <w:pStyle w:val="ListParagraph"/>
        <w:numPr>
          <w:ilvl w:val="0"/>
          <w:numId w:val="113"/>
        </w:numPr>
      </w:pPr>
      <w:r>
        <w:t>Protects natural landscapes from environmental degradation.</w:t>
      </w:r>
    </w:p>
    <w:p w14:paraId="4D371E4F" w14:textId="244D0372" w:rsidR="009B4F68" w:rsidRDefault="009B4F68" w:rsidP="009B4F68">
      <w:pPr>
        <w:pStyle w:val="Heading3"/>
      </w:pPr>
      <w:bookmarkStart w:id="140" w:name="_Toc189571635"/>
      <w:r>
        <w:t>Causes of Slope Instability</w:t>
      </w:r>
      <w:bookmarkEnd w:id="140"/>
    </w:p>
    <w:p w14:paraId="56928EAB" w14:textId="77777777" w:rsidR="009B4F68" w:rsidRDefault="009B4F68" w:rsidP="009B4F68">
      <w:r>
        <w:t>Slope failure occurs when the driving forces (such as gravity and water pressure) exceed the resisting forces (such as soil cohesion and friction).</w:t>
      </w:r>
    </w:p>
    <w:p w14:paraId="4F782B62" w14:textId="7881BE1A" w:rsidR="009B4F68" w:rsidRPr="009B4F68" w:rsidRDefault="009B4F68" w:rsidP="0068667F">
      <w:pPr>
        <w:pStyle w:val="ListParagraph"/>
        <w:numPr>
          <w:ilvl w:val="0"/>
          <w:numId w:val="114"/>
        </w:numPr>
        <w:rPr>
          <w:b/>
          <w:bCs/>
        </w:rPr>
      </w:pPr>
      <w:r w:rsidRPr="009B4F68">
        <w:rPr>
          <w:b/>
          <w:bCs/>
        </w:rPr>
        <w:t>Geological Factors</w:t>
      </w:r>
    </w:p>
    <w:p w14:paraId="502532B5" w14:textId="1F9749B9" w:rsidR="009B4F68" w:rsidRDefault="009B4F68" w:rsidP="0068667F">
      <w:pPr>
        <w:pStyle w:val="ListParagraph"/>
        <w:numPr>
          <w:ilvl w:val="0"/>
          <w:numId w:val="115"/>
        </w:numPr>
      </w:pPr>
      <w:r>
        <w:t>Weak rock formations (e.g., clay, shale, or fractured rock).</w:t>
      </w:r>
    </w:p>
    <w:p w14:paraId="3E171701" w14:textId="7370DFDB" w:rsidR="009B4F68" w:rsidRDefault="009B4F68" w:rsidP="0068667F">
      <w:pPr>
        <w:pStyle w:val="ListParagraph"/>
        <w:numPr>
          <w:ilvl w:val="0"/>
          <w:numId w:val="115"/>
        </w:numPr>
      </w:pPr>
      <w:r>
        <w:t>Presence of faults, joints, or bedding planes.</w:t>
      </w:r>
    </w:p>
    <w:p w14:paraId="16DA659F" w14:textId="21F74480" w:rsidR="009B4F68" w:rsidRDefault="009B4F68" w:rsidP="0068667F">
      <w:pPr>
        <w:pStyle w:val="ListParagraph"/>
        <w:numPr>
          <w:ilvl w:val="0"/>
          <w:numId w:val="115"/>
        </w:numPr>
      </w:pPr>
      <w:r>
        <w:t>Erosion due to weathering.</w:t>
      </w:r>
    </w:p>
    <w:p w14:paraId="53793996" w14:textId="3A6FB34E" w:rsidR="009B4F68" w:rsidRPr="009B4F68" w:rsidRDefault="009B4F68" w:rsidP="0068667F">
      <w:pPr>
        <w:pStyle w:val="ListParagraph"/>
        <w:numPr>
          <w:ilvl w:val="0"/>
          <w:numId w:val="114"/>
        </w:numPr>
        <w:rPr>
          <w:b/>
          <w:bCs/>
        </w:rPr>
      </w:pPr>
      <w:r w:rsidRPr="009B4F68">
        <w:rPr>
          <w:b/>
          <w:bCs/>
        </w:rPr>
        <w:t>Hydrological Factors</w:t>
      </w:r>
    </w:p>
    <w:p w14:paraId="6CA30B80" w14:textId="29C3C71B" w:rsidR="009B4F68" w:rsidRDefault="009B4F68" w:rsidP="0068667F">
      <w:pPr>
        <w:pStyle w:val="ListParagraph"/>
        <w:numPr>
          <w:ilvl w:val="0"/>
          <w:numId w:val="116"/>
        </w:numPr>
      </w:pPr>
      <w:r>
        <w:t>Excessive rainfall increases pore water pressure, reducing soil strength.</w:t>
      </w:r>
    </w:p>
    <w:p w14:paraId="45FD2FCD" w14:textId="3D84DD86" w:rsidR="009B4F68" w:rsidRDefault="009B4F68" w:rsidP="0068667F">
      <w:pPr>
        <w:pStyle w:val="ListParagraph"/>
        <w:numPr>
          <w:ilvl w:val="0"/>
          <w:numId w:val="116"/>
        </w:numPr>
      </w:pPr>
      <w:r>
        <w:t>Seepage forces cause internal erosion (piping).</w:t>
      </w:r>
    </w:p>
    <w:p w14:paraId="1D1FA085" w14:textId="202523A8" w:rsidR="009B4F68" w:rsidRDefault="009B4F68" w:rsidP="0068667F">
      <w:pPr>
        <w:pStyle w:val="ListParagraph"/>
        <w:numPr>
          <w:ilvl w:val="0"/>
          <w:numId w:val="116"/>
        </w:numPr>
      </w:pPr>
      <w:r>
        <w:t>Groundwater fluctuations weaken slopes.</w:t>
      </w:r>
    </w:p>
    <w:p w14:paraId="615DC802" w14:textId="08CE42BF" w:rsidR="009B4F68" w:rsidRPr="009B4F68" w:rsidRDefault="009B4F68" w:rsidP="0068667F">
      <w:pPr>
        <w:pStyle w:val="ListParagraph"/>
        <w:numPr>
          <w:ilvl w:val="0"/>
          <w:numId w:val="114"/>
        </w:numPr>
        <w:rPr>
          <w:b/>
          <w:bCs/>
        </w:rPr>
      </w:pPr>
      <w:r w:rsidRPr="009B4F68">
        <w:rPr>
          <w:b/>
          <w:bCs/>
        </w:rPr>
        <w:t xml:space="preserve"> Human Activities</w:t>
      </w:r>
    </w:p>
    <w:p w14:paraId="65CEEFAF" w14:textId="5D333B9C" w:rsidR="009B4F68" w:rsidRDefault="009B4F68" w:rsidP="0068667F">
      <w:pPr>
        <w:pStyle w:val="ListParagraph"/>
        <w:numPr>
          <w:ilvl w:val="0"/>
          <w:numId w:val="116"/>
        </w:numPr>
      </w:pPr>
      <w:r>
        <w:t>Excavation or construction at the base of a slope.</w:t>
      </w:r>
    </w:p>
    <w:p w14:paraId="4ECDE92F" w14:textId="612E8466" w:rsidR="009B4F68" w:rsidRDefault="009B4F68" w:rsidP="0068667F">
      <w:pPr>
        <w:pStyle w:val="ListParagraph"/>
        <w:numPr>
          <w:ilvl w:val="0"/>
          <w:numId w:val="116"/>
        </w:numPr>
      </w:pPr>
      <w:r>
        <w:t>Overloading due to buildings, roads, or heavy machinery.</w:t>
      </w:r>
    </w:p>
    <w:p w14:paraId="4C779D65" w14:textId="47AB8478" w:rsidR="009B4F68" w:rsidRDefault="009B4F68" w:rsidP="0068667F">
      <w:pPr>
        <w:pStyle w:val="ListParagraph"/>
        <w:numPr>
          <w:ilvl w:val="0"/>
          <w:numId w:val="116"/>
        </w:numPr>
      </w:pPr>
      <w:r>
        <w:t>Deforestation reduces soil stability.</w:t>
      </w:r>
    </w:p>
    <w:p w14:paraId="23DE060F" w14:textId="46126A81" w:rsidR="009B4F68" w:rsidRPr="009B4F68" w:rsidRDefault="009B4F68" w:rsidP="0068667F">
      <w:pPr>
        <w:pStyle w:val="ListParagraph"/>
        <w:numPr>
          <w:ilvl w:val="0"/>
          <w:numId w:val="114"/>
        </w:numPr>
        <w:rPr>
          <w:b/>
          <w:bCs/>
        </w:rPr>
      </w:pPr>
      <w:r w:rsidRPr="009B4F68">
        <w:rPr>
          <w:b/>
          <w:bCs/>
        </w:rPr>
        <w:t xml:space="preserve"> External Forces</w:t>
      </w:r>
    </w:p>
    <w:p w14:paraId="179B232D" w14:textId="6A07E4C3" w:rsidR="009B4F68" w:rsidRDefault="009B4F68" w:rsidP="0068667F">
      <w:pPr>
        <w:pStyle w:val="ListParagraph"/>
        <w:numPr>
          <w:ilvl w:val="0"/>
          <w:numId w:val="116"/>
        </w:numPr>
      </w:pPr>
      <w:r>
        <w:t>Earthquakes cause ground shaking and liquefaction.</w:t>
      </w:r>
    </w:p>
    <w:p w14:paraId="1B18848B" w14:textId="6C056050" w:rsidR="00B17F51" w:rsidRDefault="009B4F68" w:rsidP="0068667F">
      <w:pPr>
        <w:pStyle w:val="ListParagraph"/>
        <w:numPr>
          <w:ilvl w:val="0"/>
          <w:numId w:val="116"/>
        </w:numPr>
      </w:pPr>
      <w:r>
        <w:t>Wind erosion gradually weakens slope material.</w:t>
      </w:r>
    </w:p>
    <w:p w14:paraId="6B411F3E" w14:textId="5012689E" w:rsidR="00C47A5F" w:rsidRDefault="00C47A5F" w:rsidP="00C47A5F">
      <w:pPr>
        <w:pStyle w:val="Heading3"/>
      </w:pPr>
      <w:bookmarkStart w:id="141" w:name="_Toc189571636"/>
      <w:r>
        <w:t>Types of Slope Failures</w:t>
      </w:r>
      <w:bookmarkEnd w:id="141"/>
    </w:p>
    <w:p w14:paraId="3C586CD5" w14:textId="77777777" w:rsidR="00C47A5F" w:rsidRDefault="00C47A5F" w:rsidP="00C47A5F">
      <w:r>
        <w:t>Slope failures are classified based on how the failure surface develops and the material movement.</w:t>
      </w:r>
    </w:p>
    <w:p w14:paraId="27540305" w14:textId="6469BF73" w:rsidR="00C47A5F" w:rsidRPr="00C47A5F" w:rsidRDefault="00C47A5F" w:rsidP="0068667F">
      <w:pPr>
        <w:pStyle w:val="ListParagraph"/>
        <w:numPr>
          <w:ilvl w:val="0"/>
          <w:numId w:val="117"/>
        </w:numPr>
        <w:rPr>
          <w:b/>
          <w:bCs/>
        </w:rPr>
      </w:pPr>
      <w:r w:rsidRPr="00C47A5F">
        <w:rPr>
          <w:b/>
          <w:bCs/>
        </w:rPr>
        <w:t>Rotational (Slump) Failure</w:t>
      </w:r>
    </w:p>
    <w:p w14:paraId="5D048FE9" w14:textId="66A71826" w:rsidR="00C47A5F" w:rsidRDefault="00C47A5F" w:rsidP="0068667F">
      <w:pPr>
        <w:pStyle w:val="ListParagraph"/>
        <w:numPr>
          <w:ilvl w:val="0"/>
          <w:numId w:val="118"/>
        </w:numPr>
      </w:pPr>
      <w:r>
        <w:t>Occurs in cohesive soils (e.g., clay).</w:t>
      </w:r>
    </w:p>
    <w:p w14:paraId="1311C739" w14:textId="124801C5" w:rsidR="00C47A5F" w:rsidRDefault="00C47A5F" w:rsidP="0068667F">
      <w:pPr>
        <w:pStyle w:val="ListParagraph"/>
        <w:numPr>
          <w:ilvl w:val="0"/>
          <w:numId w:val="118"/>
        </w:numPr>
      </w:pPr>
      <w:r>
        <w:t>The failure surface is curved.</w:t>
      </w:r>
    </w:p>
    <w:p w14:paraId="2C148690" w14:textId="7E6C0952" w:rsidR="00C47A5F" w:rsidRDefault="00C47A5F" w:rsidP="0068667F">
      <w:pPr>
        <w:pStyle w:val="ListParagraph"/>
        <w:numPr>
          <w:ilvl w:val="0"/>
          <w:numId w:val="118"/>
        </w:numPr>
      </w:pPr>
      <w:r>
        <w:t>The upper portion of the slope moves downward and outward.</w:t>
      </w:r>
    </w:p>
    <w:p w14:paraId="2A7B0646" w14:textId="47E27D43" w:rsidR="00C47A5F" w:rsidRPr="00C47A5F" w:rsidRDefault="00C47A5F" w:rsidP="0068667F">
      <w:pPr>
        <w:pStyle w:val="ListParagraph"/>
        <w:numPr>
          <w:ilvl w:val="0"/>
          <w:numId w:val="117"/>
        </w:numPr>
        <w:rPr>
          <w:b/>
          <w:bCs/>
        </w:rPr>
      </w:pPr>
      <w:r w:rsidRPr="00C47A5F">
        <w:rPr>
          <w:b/>
          <w:bCs/>
        </w:rPr>
        <w:t>Translational Failure</w:t>
      </w:r>
    </w:p>
    <w:p w14:paraId="4CAC7B9A" w14:textId="6E005AEC" w:rsidR="00C47A5F" w:rsidRDefault="00C47A5F" w:rsidP="0068667F">
      <w:pPr>
        <w:pStyle w:val="ListParagraph"/>
        <w:numPr>
          <w:ilvl w:val="0"/>
          <w:numId w:val="118"/>
        </w:numPr>
      </w:pPr>
      <w:r>
        <w:t>Common in layered soils or fractured rock.</w:t>
      </w:r>
    </w:p>
    <w:p w14:paraId="100EAA6D" w14:textId="6C6988A0" w:rsidR="00C47A5F" w:rsidRDefault="00C47A5F" w:rsidP="0068667F">
      <w:pPr>
        <w:pStyle w:val="ListParagraph"/>
        <w:numPr>
          <w:ilvl w:val="0"/>
          <w:numId w:val="118"/>
        </w:numPr>
      </w:pPr>
      <w:r>
        <w:t>The failure surface is planar (straight).</w:t>
      </w:r>
    </w:p>
    <w:p w14:paraId="1DACC528" w14:textId="7186C943" w:rsidR="00C47A5F" w:rsidRDefault="00C47A5F" w:rsidP="0068667F">
      <w:pPr>
        <w:pStyle w:val="ListParagraph"/>
        <w:numPr>
          <w:ilvl w:val="0"/>
          <w:numId w:val="118"/>
        </w:numPr>
      </w:pPr>
      <w:r>
        <w:t>Soil/rock mass slides along a weak layer.</w:t>
      </w:r>
    </w:p>
    <w:p w14:paraId="081453CB" w14:textId="42A18C26" w:rsidR="00C47A5F" w:rsidRPr="00C47A5F" w:rsidRDefault="00C47A5F" w:rsidP="0068667F">
      <w:pPr>
        <w:pStyle w:val="ListParagraph"/>
        <w:numPr>
          <w:ilvl w:val="0"/>
          <w:numId w:val="117"/>
        </w:numPr>
        <w:rPr>
          <w:b/>
          <w:bCs/>
        </w:rPr>
      </w:pPr>
      <w:r w:rsidRPr="00C47A5F">
        <w:rPr>
          <w:b/>
          <w:bCs/>
        </w:rPr>
        <w:t>Flow Failure</w:t>
      </w:r>
    </w:p>
    <w:p w14:paraId="0EDF586F" w14:textId="78664E23" w:rsidR="00C47A5F" w:rsidRDefault="00C47A5F" w:rsidP="0068667F">
      <w:pPr>
        <w:pStyle w:val="ListParagraph"/>
        <w:numPr>
          <w:ilvl w:val="0"/>
          <w:numId w:val="118"/>
        </w:numPr>
      </w:pPr>
      <w:r>
        <w:t>Occurs in saturated fine-grained soils (e.g., loose sand, silt).</w:t>
      </w:r>
    </w:p>
    <w:p w14:paraId="29504AF4" w14:textId="65E58499" w:rsidR="00C47A5F" w:rsidRDefault="00C47A5F" w:rsidP="0068667F">
      <w:pPr>
        <w:pStyle w:val="ListParagraph"/>
        <w:numPr>
          <w:ilvl w:val="0"/>
          <w:numId w:val="118"/>
        </w:numPr>
      </w:pPr>
      <w:r>
        <w:t>The soil behaves like a fluid.</w:t>
      </w:r>
    </w:p>
    <w:p w14:paraId="08584810" w14:textId="3AE0DB45" w:rsidR="00C47A5F" w:rsidRDefault="00C47A5F" w:rsidP="0068667F">
      <w:pPr>
        <w:pStyle w:val="ListParagraph"/>
        <w:numPr>
          <w:ilvl w:val="0"/>
          <w:numId w:val="118"/>
        </w:numPr>
      </w:pPr>
      <w:r>
        <w:t>Common during heavy rainfall or earthquakes.</w:t>
      </w:r>
    </w:p>
    <w:p w14:paraId="3DD143FC" w14:textId="66C8EA92" w:rsidR="00C47A5F" w:rsidRPr="00C47A5F" w:rsidRDefault="00C47A5F" w:rsidP="0068667F">
      <w:pPr>
        <w:pStyle w:val="ListParagraph"/>
        <w:numPr>
          <w:ilvl w:val="0"/>
          <w:numId w:val="117"/>
        </w:numPr>
        <w:rPr>
          <w:b/>
          <w:bCs/>
        </w:rPr>
      </w:pPr>
      <w:r w:rsidRPr="00C47A5F">
        <w:rPr>
          <w:b/>
          <w:bCs/>
        </w:rPr>
        <w:t>Toppling Failure</w:t>
      </w:r>
    </w:p>
    <w:p w14:paraId="202A00E7" w14:textId="0680C73D" w:rsidR="00C47A5F" w:rsidRDefault="00C47A5F" w:rsidP="0068667F">
      <w:pPr>
        <w:pStyle w:val="ListParagraph"/>
        <w:numPr>
          <w:ilvl w:val="0"/>
          <w:numId w:val="118"/>
        </w:numPr>
      </w:pPr>
      <w:r>
        <w:t>Seen in rock slopes with steep layers.</w:t>
      </w:r>
    </w:p>
    <w:p w14:paraId="4E3A38D1" w14:textId="589526E9" w:rsidR="00B17F51" w:rsidRDefault="00C47A5F" w:rsidP="0068667F">
      <w:pPr>
        <w:pStyle w:val="ListParagraph"/>
        <w:numPr>
          <w:ilvl w:val="0"/>
          <w:numId w:val="118"/>
        </w:numPr>
      </w:pPr>
      <w:r>
        <w:t>Blocks of rock tilt and fall forward due to gravity.</w:t>
      </w:r>
    </w:p>
    <w:p w14:paraId="4F5EF826" w14:textId="77777777" w:rsidR="00C47A5F" w:rsidRDefault="00C47A5F" w:rsidP="00C47A5F">
      <w:r>
        <w:rPr>
          <w:noProof/>
        </w:rPr>
        <w:lastRenderedPageBreak/>
        <w:drawing>
          <wp:inline distT="0" distB="0" distL="0" distR="0" wp14:anchorId="26E7F13B" wp14:editId="0E8FDA56">
            <wp:extent cx="4602480" cy="2305797"/>
            <wp:effectExtent l="0" t="0" r="7620" b="0"/>
            <wp:docPr id="5" name="Picture 5" descr="A diagram of different types of s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different types of sli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36273" cy="2322727"/>
                    </a:xfrm>
                    <a:prstGeom prst="rect">
                      <a:avLst/>
                    </a:prstGeom>
                  </pic:spPr>
                </pic:pic>
              </a:graphicData>
            </a:graphic>
          </wp:inline>
        </w:drawing>
      </w:r>
    </w:p>
    <w:p w14:paraId="09629B2E" w14:textId="77777777" w:rsidR="00C47A5F" w:rsidRPr="003D2009" w:rsidRDefault="00C47A5F" w:rsidP="00C47A5F">
      <w:pPr>
        <w:rPr>
          <w:sz w:val="24"/>
          <w:szCs w:val="24"/>
        </w:rPr>
      </w:pPr>
      <w:r w:rsidRPr="003D2009">
        <w:rPr>
          <w:sz w:val="24"/>
          <w:szCs w:val="24"/>
        </w:rPr>
        <w:t xml:space="preserve">                                                 </w:t>
      </w:r>
      <w:r w:rsidRPr="003D2009">
        <w:rPr>
          <w:rFonts w:cs="Times New Roman"/>
          <w:color w:val="000000" w:themeColor="text1"/>
          <w:sz w:val="24"/>
          <w:szCs w:val="24"/>
        </w:rPr>
        <w:t>Fig:</w:t>
      </w:r>
      <w:r w:rsidRPr="003D2009">
        <w:rPr>
          <w:rStyle w:val="Strong"/>
          <w:rFonts w:cs="Times New Roman"/>
          <w:b w:val="0"/>
          <w:color w:val="000000" w:themeColor="text1"/>
          <w:sz w:val="24"/>
          <w:szCs w:val="24"/>
        </w:rPr>
        <w:t xml:space="preserve"> Types of Slope Failures</w:t>
      </w:r>
    </w:p>
    <w:p w14:paraId="5BB19520" w14:textId="7BB5EEDE" w:rsidR="00C47A5F" w:rsidRDefault="00C47A5F" w:rsidP="00C47A5F">
      <w:pPr>
        <w:pStyle w:val="Heading3"/>
      </w:pPr>
      <w:bookmarkStart w:id="142" w:name="_Toc189571637"/>
      <w:r>
        <w:t>Methods for Slope Stability Analysis</w:t>
      </w:r>
      <w:bookmarkEnd w:id="142"/>
    </w:p>
    <w:p w14:paraId="46B2CB56" w14:textId="77777777" w:rsidR="00C47A5F" w:rsidRDefault="00C47A5F" w:rsidP="00C47A5F">
      <w:r>
        <w:t>Engineers assess slope stability using analytical, empirical, and numerical methods.</w:t>
      </w:r>
    </w:p>
    <w:p w14:paraId="542F6C7F" w14:textId="122904A2" w:rsidR="00C47A5F" w:rsidRPr="00C47A5F" w:rsidRDefault="00C47A5F" w:rsidP="0068667F">
      <w:pPr>
        <w:pStyle w:val="ListParagraph"/>
        <w:numPr>
          <w:ilvl w:val="0"/>
          <w:numId w:val="119"/>
        </w:numPr>
        <w:rPr>
          <w:b/>
          <w:bCs/>
        </w:rPr>
      </w:pPr>
      <w:r w:rsidRPr="00C47A5F">
        <w:rPr>
          <w:b/>
          <w:bCs/>
        </w:rPr>
        <w:t>Factor of Safety (FOS) Approach</w:t>
      </w:r>
    </w:p>
    <w:p w14:paraId="612D711A" w14:textId="7601B4C8" w:rsidR="00C47A5F" w:rsidRDefault="00C47A5F" w:rsidP="00C47A5F">
      <w:r>
        <w:t>FOS= (Resisting force/Driving force)</w:t>
      </w:r>
    </w:p>
    <w:p w14:paraId="2758E5D6" w14:textId="49A67B3B" w:rsidR="00C47A5F" w:rsidRDefault="00C47A5F" w:rsidP="0068667F">
      <w:pPr>
        <w:pStyle w:val="ListParagraph"/>
        <w:numPr>
          <w:ilvl w:val="0"/>
          <w:numId w:val="120"/>
        </w:numPr>
      </w:pPr>
      <w:r>
        <w:t>FOS &gt; 1.5 → Stable slope</w:t>
      </w:r>
    </w:p>
    <w:p w14:paraId="18761218" w14:textId="2C486927" w:rsidR="00C47A5F" w:rsidRDefault="00C47A5F" w:rsidP="0068667F">
      <w:pPr>
        <w:pStyle w:val="ListParagraph"/>
        <w:numPr>
          <w:ilvl w:val="0"/>
          <w:numId w:val="120"/>
        </w:numPr>
      </w:pPr>
      <w:r>
        <w:t>FOS = 1.0 → Critical condition (failure may occur)</w:t>
      </w:r>
    </w:p>
    <w:p w14:paraId="04A0E3E9" w14:textId="48E8364B" w:rsidR="00C47A5F" w:rsidRDefault="00C47A5F" w:rsidP="0068667F">
      <w:pPr>
        <w:pStyle w:val="ListParagraph"/>
        <w:numPr>
          <w:ilvl w:val="0"/>
          <w:numId w:val="120"/>
        </w:numPr>
      </w:pPr>
      <w:r>
        <w:t>FOS &lt; 1.0 → Unstable slope (imminent failure)</w:t>
      </w:r>
    </w:p>
    <w:p w14:paraId="788EEB10" w14:textId="77777777" w:rsidR="00C47A5F" w:rsidRDefault="00C47A5F" w:rsidP="00C47A5F">
      <w:pPr>
        <w:spacing w:before="100" w:beforeAutospacing="1" w:after="100" w:afterAutospacing="1"/>
        <w:rPr>
          <w:rFonts w:cs="Times New Roman"/>
          <w:b/>
          <w:bCs/>
          <w:sz w:val="24"/>
          <w:szCs w:val="24"/>
        </w:rPr>
      </w:pPr>
      <w:r>
        <w:rPr>
          <w:rFonts w:cs="Times New Roman"/>
          <w:b/>
          <w:bCs/>
          <w:noProof/>
          <w:sz w:val="24"/>
          <w:szCs w:val="24"/>
        </w:rPr>
        <w:drawing>
          <wp:inline distT="0" distB="0" distL="0" distR="0" wp14:anchorId="376E13FF" wp14:editId="3C99ED86">
            <wp:extent cx="5334744" cy="2791215"/>
            <wp:effectExtent l="0" t="0" r="0" b="9525"/>
            <wp:docPr id="6" name="Picture 6" descr="Diagram of a stabl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of a stable slop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334744" cy="2791215"/>
                    </a:xfrm>
                    <a:prstGeom prst="rect">
                      <a:avLst/>
                    </a:prstGeom>
                  </pic:spPr>
                </pic:pic>
              </a:graphicData>
            </a:graphic>
          </wp:inline>
        </w:drawing>
      </w:r>
    </w:p>
    <w:p w14:paraId="1DDCB73B" w14:textId="77777777" w:rsidR="00C47A5F" w:rsidRPr="00E353D7" w:rsidRDefault="00C47A5F" w:rsidP="00C47A5F">
      <w:pPr>
        <w:spacing w:before="100" w:beforeAutospacing="1" w:after="100" w:afterAutospacing="1"/>
        <w:rPr>
          <w:rFonts w:cs="Times New Roman"/>
          <w:sz w:val="24"/>
          <w:szCs w:val="24"/>
        </w:rPr>
      </w:pPr>
      <w:r w:rsidRPr="00E353D7">
        <w:rPr>
          <w:rFonts w:cs="Times New Roman"/>
          <w:sz w:val="24"/>
          <w:szCs w:val="24"/>
        </w:rPr>
        <w:t xml:space="preserve">                               Fig: SLOPE STABILITY</w:t>
      </w:r>
    </w:p>
    <w:p w14:paraId="7A62D576" w14:textId="4C6054AA" w:rsidR="00C47A5F" w:rsidRPr="00C47A5F" w:rsidRDefault="00C47A5F" w:rsidP="0068667F">
      <w:pPr>
        <w:pStyle w:val="ListParagraph"/>
        <w:numPr>
          <w:ilvl w:val="0"/>
          <w:numId w:val="119"/>
        </w:numPr>
        <w:rPr>
          <w:b/>
          <w:bCs/>
        </w:rPr>
      </w:pPr>
      <w:r w:rsidRPr="00C47A5F">
        <w:rPr>
          <w:b/>
          <w:bCs/>
        </w:rPr>
        <w:t>Numerical Methods</w:t>
      </w:r>
    </w:p>
    <w:p w14:paraId="3CA40C53" w14:textId="77777777" w:rsidR="00C47A5F" w:rsidRDefault="00C47A5F" w:rsidP="00C47A5F">
      <w:r>
        <w:t>Used for complex slope geometries or when soil properties are highly variable.</w:t>
      </w:r>
    </w:p>
    <w:p w14:paraId="7C799AC0" w14:textId="3F41E596" w:rsidR="00C47A5F" w:rsidRPr="00C47A5F" w:rsidRDefault="00C47A5F" w:rsidP="0068667F">
      <w:pPr>
        <w:pStyle w:val="ListParagraph"/>
        <w:numPr>
          <w:ilvl w:val="1"/>
          <w:numId w:val="91"/>
        </w:numPr>
        <w:rPr>
          <w:b/>
          <w:bCs/>
        </w:rPr>
      </w:pPr>
      <w:r w:rsidRPr="00C47A5F">
        <w:rPr>
          <w:b/>
          <w:bCs/>
        </w:rPr>
        <w:t>Finite Element Method (FEM)</w:t>
      </w:r>
    </w:p>
    <w:p w14:paraId="6032A658" w14:textId="75D13F94" w:rsidR="00C47A5F" w:rsidRDefault="00C47A5F" w:rsidP="0068667F">
      <w:pPr>
        <w:pStyle w:val="ListParagraph"/>
        <w:numPr>
          <w:ilvl w:val="0"/>
          <w:numId w:val="121"/>
        </w:numPr>
      </w:pPr>
      <w:r>
        <w:t>Divides the slope into small elements to simulate stress-strain behavior.</w:t>
      </w:r>
    </w:p>
    <w:p w14:paraId="12245BB5" w14:textId="00812767" w:rsidR="00C47A5F" w:rsidRDefault="00C47A5F" w:rsidP="0068667F">
      <w:pPr>
        <w:pStyle w:val="ListParagraph"/>
        <w:numPr>
          <w:ilvl w:val="0"/>
          <w:numId w:val="121"/>
        </w:numPr>
      </w:pPr>
      <w:r>
        <w:t>Useful for deformation analysis.</w:t>
      </w:r>
    </w:p>
    <w:p w14:paraId="17DEEB26" w14:textId="6A5F2482" w:rsidR="00C47A5F" w:rsidRPr="00C47A5F" w:rsidRDefault="00C47A5F" w:rsidP="0068667F">
      <w:pPr>
        <w:pStyle w:val="ListParagraph"/>
        <w:numPr>
          <w:ilvl w:val="1"/>
          <w:numId w:val="91"/>
        </w:numPr>
        <w:rPr>
          <w:b/>
          <w:bCs/>
        </w:rPr>
      </w:pPr>
      <w:r w:rsidRPr="00C47A5F">
        <w:rPr>
          <w:b/>
          <w:bCs/>
        </w:rPr>
        <w:t>Finite Difference Method (FDM)</w:t>
      </w:r>
    </w:p>
    <w:p w14:paraId="5DEFD3B7" w14:textId="27C1977D" w:rsidR="00C47A5F" w:rsidRDefault="00C47A5F" w:rsidP="0068667F">
      <w:pPr>
        <w:pStyle w:val="ListParagraph"/>
        <w:numPr>
          <w:ilvl w:val="0"/>
          <w:numId w:val="122"/>
        </w:numPr>
      </w:pPr>
      <w:r>
        <w:t>Solves slope stability problems using numerical iteration.</w:t>
      </w:r>
    </w:p>
    <w:p w14:paraId="5499F530" w14:textId="6D3D1D11" w:rsidR="00C47A5F" w:rsidRDefault="00C47A5F" w:rsidP="0068667F">
      <w:pPr>
        <w:pStyle w:val="ListParagraph"/>
        <w:numPr>
          <w:ilvl w:val="0"/>
          <w:numId w:val="122"/>
        </w:numPr>
      </w:pPr>
      <w:r>
        <w:t>Used in dynamic slope analysis (e.g., earthquake effects).</w:t>
      </w:r>
    </w:p>
    <w:p w14:paraId="5BB36263" w14:textId="65F0DB65" w:rsidR="00C47A5F" w:rsidRDefault="00C47A5F" w:rsidP="00C47A5F">
      <w:pPr>
        <w:pStyle w:val="Heading3"/>
      </w:pPr>
      <w:bookmarkStart w:id="143" w:name="_Toc189571638"/>
      <w:r>
        <w:lastRenderedPageBreak/>
        <w:t>Slope Stabilization Techniques</w:t>
      </w:r>
      <w:bookmarkEnd w:id="143"/>
    </w:p>
    <w:p w14:paraId="0BD25319" w14:textId="77777777" w:rsidR="00C47A5F" w:rsidRDefault="00C47A5F" w:rsidP="00C47A5F">
      <w:r>
        <w:t>If a slope is found to be unstable, engineers implement stabilization measures to enhance safety.</w:t>
      </w:r>
    </w:p>
    <w:p w14:paraId="1ECAA579" w14:textId="2100307F" w:rsidR="00C47A5F" w:rsidRPr="00C47A5F" w:rsidRDefault="00C47A5F" w:rsidP="0068667F">
      <w:pPr>
        <w:pStyle w:val="ListParagraph"/>
        <w:numPr>
          <w:ilvl w:val="0"/>
          <w:numId w:val="123"/>
        </w:numPr>
        <w:rPr>
          <w:b/>
          <w:bCs/>
        </w:rPr>
      </w:pPr>
      <w:r w:rsidRPr="00C47A5F">
        <w:rPr>
          <w:b/>
          <w:bCs/>
        </w:rPr>
        <w:t>Surface Drainage Control</w:t>
      </w:r>
    </w:p>
    <w:p w14:paraId="5F3AE00F" w14:textId="77777777" w:rsidR="00C47A5F" w:rsidRDefault="00C47A5F" w:rsidP="00C47A5F">
      <w:r>
        <w:t>Purpose: Prevents water infiltration, reducing pore pressure.</w:t>
      </w:r>
    </w:p>
    <w:p w14:paraId="70B275C4" w14:textId="77777777" w:rsidR="00C47A5F" w:rsidRDefault="00C47A5F" w:rsidP="00C47A5F">
      <w:r>
        <w:t>Methods:</w:t>
      </w:r>
    </w:p>
    <w:p w14:paraId="095CC3A3" w14:textId="2ED907DF" w:rsidR="00C47A5F" w:rsidRDefault="00C47A5F" w:rsidP="0068667F">
      <w:pPr>
        <w:pStyle w:val="ListParagraph"/>
        <w:numPr>
          <w:ilvl w:val="0"/>
          <w:numId w:val="124"/>
        </w:numPr>
      </w:pPr>
      <w:r>
        <w:t>Surface channels &amp; ditches (divert water away).</w:t>
      </w:r>
    </w:p>
    <w:p w14:paraId="46C9F930" w14:textId="12CA00C6" w:rsidR="00C47A5F" w:rsidRDefault="00C47A5F" w:rsidP="0068667F">
      <w:pPr>
        <w:pStyle w:val="ListParagraph"/>
        <w:numPr>
          <w:ilvl w:val="0"/>
          <w:numId w:val="124"/>
        </w:numPr>
      </w:pPr>
      <w:r>
        <w:t>Drainage blankets (filter layers to improve drainage).</w:t>
      </w:r>
    </w:p>
    <w:p w14:paraId="4D699063" w14:textId="09440662" w:rsidR="00C47A5F" w:rsidRPr="00C47A5F" w:rsidRDefault="00C47A5F" w:rsidP="0068667F">
      <w:pPr>
        <w:pStyle w:val="ListParagraph"/>
        <w:numPr>
          <w:ilvl w:val="0"/>
          <w:numId w:val="123"/>
        </w:numPr>
        <w:rPr>
          <w:b/>
          <w:bCs/>
        </w:rPr>
      </w:pPr>
      <w:r w:rsidRPr="00C47A5F">
        <w:rPr>
          <w:b/>
          <w:bCs/>
        </w:rPr>
        <w:t>Subsurface Drainage Control</w:t>
      </w:r>
    </w:p>
    <w:p w14:paraId="65D4F9A8" w14:textId="77777777" w:rsidR="00C47A5F" w:rsidRDefault="00C47A5F" w:rsidP="00C47A5F">
      <w:r>
        <w:t>Purpose: Controls groundwater flow to reduce slope instability.</w:t>
      </w:r>
    </w:p>
    <w:p w14:paraId="367A9E1D" w14:textId="77777777" w:rsidR="00C47A5F" w:rsidRDefault="00C47A5F" w:rsidP="00C47A5F">
      <w:r>
        <w:t>Methods:</w:t>
      </w:r>
    </w:p>
    <w:p w14:paraId="19109096" w14:textId="29EF3F85" w:rsidR="00C47A5F" w:rsidRDefault="00C47A5F" w:rsidP="0068667F">
      <w:pPr>
        <w:pStyle w:val="ListParagraph"/>
        <w:numPr>
          <w:ilvl w:val="0"/>
          <w:numId w:val="125"/>
        </w:numPr>
      </w:pPr>
      <w:r>
        <w:t>Horizontal drains (pipes drilled into slopes).</w:t>
      </w:r>
    </w:p>
    <w:p w14:paraId="2B877A00" w14:textId="5F245BF3" w:rsidR="00C47A5F" w:rsidRDefault="00C47A5F" w:rsidP="0068667F">
      <w:pPr>
        <w:pStyle w:val="ListParagraph"/>
        <w:numPr>
          <w:ilvl w:val="0"/>
          <w:numId w:val="125"/>
        </w:numPr>
      </w:pPr>
      <w:r>
        <w:t>French drains (gravel-filled trenches).</w:t>
      </w:r>
    </w:p>
    <w:p w14:paraId="07600BA0" w14:textId="725065C3" w:rsidR="00C47A5F" w:rsidRPr="00C47A5F" w:rsidRDefault="00C47A5F" w:rsidP="0068667F">
      <w:pPr>
        <w:pStyle w:val="ListParagraph"/>
        <w:numPr>
          <w:ilvl w:val="0"/>
          <w:numId w:val="123"/>
        </w:numPr>
        <w:rPr>
          <w:b/>
          <w:bCs/>
        </w:rPr>
      </w:pPr>
      <w:r w:rsidRPr="00C47A5F">
        <w:rPr>
          <w:b/>
          <w:bCs/>
        </w:rPr>
        <w:t>Slope Reinforcement</w:t>
      </w:r>
    </w:p>
    <w:p w14:paraId="0AAAA064" w14:textId="77777777" w:rsidR="00C47A5F" w:rsidRDefault="00C47A5F" w:rsidP="00C47A5F">
      <w:r>
        <w:t>Purpose: Increases the shear strength of soil.</w:t>
      </w:r>
    </w:p>
    <w:p w14:paraId="4ED7D6B2" w14:textId="77777777" w:rsidR="00C47A5F" w:rsidRDefault="00C47A5F" w:rsidP="00C47A5F">
      <w:r>
        <w:t>Methods:</w:t>
      </w:r>
    </w:p>
    <w:p w14:paraId="4954579C" w14:textId="3258F7B8" w:rsidR="00C47A5F" w:rsidRDefault="00C47A5F" w:rsidP="0068667F">
      <w:pPr>
        <w:pStyle w:val="ListParagraph"/>
        <w:numPr>
          <w:ilvl w:val="0"/>
          <w:numId w:val="126"/>
        </w:numPr>
      </w:pPr>
      <w:r>
        <w:t>Soil Nailing: Steel bars inserted into the slope.</w:t>
      </w:r>
    </w:p>
    <w:p w14:paraId="43B1D98F" w14:textId="74280361" w:rsidR="00C47A5F" w:rsidRDefault="00C47A5F" w:rsidP="0068667F">
      <w:pPr>
        <w:pStyle w:val="ListParagraph"/>
        <w:numPr>
          <w:ilvl w:val="0"/>
          <w:numId w:val="126"/>
        </w:numPr>
      </w:pPr>
      <w:r>
        <w:t>Geosynthetics (Geogrids &amp; Geotextiles): Improve slope stability by providing reinforcement.</w:t>
      </w:r>
    </w:p>
    <w:p w14:paraId="18F40D48" w14:textId="66B08CCA" w:rsidR="00C47A5F" w:rsidRPr="00C47A5F" w:rsidRDefault="00C47A5F" w:rsidP="0068667F">
      <w:pPr>
        <w:pStyle w:val="ListParagraph"/>
        <w:numPr>
          <w:ilvl w:val="0"/>
          <w:numId w:val="123"/>
        </w:numPr>
        <w:rPr>
          <w:b/>
          <w:bCs/>
        </w:rPr>
      </w:pPr>
      <w:r w:rsidRPr="00C47A5F">
        <w:rPr>
          <w:b/>
          <w:bCs/>
        </w:rPr>
        <w:t>Retaining Structures</w:t>
      </w:r>
    </w:p>
    <w:p w14:paraId="65AE3DD3" w14:textId="77777777" w:rsidR="00C47A5F" w:rsidRDefault="00C47A5F" w:rsidP="00C47A5F">
      <w:r>
        <w:t>Purpose: Provides mechanical support to the slope.</w:t>
      </w:r>
    </w:p>
    <w:p w14:paraId="6886AA1B" w14:textId="77777777" w:rsidR="00C47A5F" w:rsidRDefault="00C47A5F" w:rsidP="00C47A5F">
      <w:r>
        <w:t>Methods:</w:t>
      </w:r>
    </w:p>
    <w:p w14:paraId="1138C193" w14:textId="29A653AB" w:rsidR="00C47A5F" w:rsidRDefault="00C47A5F" w:rsidP="0068667F">
      <w:pPr>
        <w:pStyle w:val="ListParagraph"/>
        <w:numPr>
          <w:ilvl w:val="0"/>
          <w:numId w:val="127"/>
        </w:numPr>
      </w:pPr>
      <w:r>
        <w:t>Retaining Walls (gravity, cantilever, or anchored walls).</w:t>
      </w:r>
    </w:p>
    <w:p w14:paraId="4966F03B" w14:textId="1953624E" w:rsidR="00C47A5F" w:rsidRDefault="00C47A5F" w:rsidP="0068667F">
      <w:pPr>
        <w:pStyle w:val="ListParagraph"/>
        <w:numPr>
          <w:ilvl w:val="0"/>
          <w:numId w:val="127"/>
        </w:numPr>
      </w:pPr>
      <w:r>
        <w:t>Gabion Walls (wire mesh filled with rocks).</w:t>
      </w:r>
    </w:p>
    <w:p w14:paraId="0D1ADA62" w14:textId="4FD5BBCA" w:rsidR="00C47A5F" w:rsidRPr="00C47A5F" w:rsidRDefault="00C47A5F" w:rsidP="0068667F">
      <w:pPr>
        <w:pStyle w:val="ListParagraph"/>
        <w:numPr>
          <w:ilvl w:val="0"/>
          <w:numId w:val="123"/>
        </w:numPr>
        <w:rPr>
          <w:b/>
          <w:bCs/>
        </w:rPr>
      </w:pPr>
      <w:r w:rsidRPr="00C47A5F">
        <w:rPr>
          <w:b/>
          <w:bCs/>
        </w:rPr>
        <w:t>Grading &amp; Slope Modification</w:t>
      </w:r>
    </w:p>
    <w:p w14:paraId="5A389800" w14:textId="77777777" w:rsidR="00C47A5F" w:rsidRDefault="00C47A5F" w:rsidP="00C47A5F">
      <w:r>
        <w:t>Purpose: Reduces the driving forces acting on the slope.</w:t>
      </w:r>
    </w:p>
    <w:p w14:paraId="482C0CE5" w14:textId="77777777" w:rsidR="00C47A5F" w:rsidRDefault="00C47A5F" w:rsidP="00C47A5F">
      <w:r>
        <w:t>Methods:</w:t>
      </w:r>
    </w:p>
    <w:p w14:paraId="5CF77F50" w14:textId="0DFF197E" w:rsidR="00C47A5F" w:rsidRDefault="00C47A5F" w:rsidP="0068667F">
      <w:pPr>
        <w:pStyle w:val="ListParagraph"/>
        <w:numPr>
          <w:ilvl w:val="0"/>
          <w:numId w:val="128"/>
        </w:numPr>
      </w:pPr>
      <w:r>
        <w:t>Terracing &amp; Benching (cutting the slope into steps).</w:t>
      </w:r>
    </w:p>
    <w:p w14:paraId="1DDBFCE7" w14:textId="1E423860" w:rsidR="00C47A5F" w:rsidRDefault="00C47A5F" w:rsidP="0068667F">
      <w:pPr>
        <w:pStyle w:val="ListParagraph"/>
        <w:numPr>
          <w:ilvl w:val="0"/>
          <w:numId w:val="128"/>
        </w:numPr>
      </w:pPr>
      <w:r>
        <w:t>Flattening the slope angle.</w:t>
      </w:r>
    </w:p>
    <w:p w14:paraId="1B81DF6B" w14:textId="71DAA99A" w:rsidR="00C47A5F" w:rsidRPr="00C47A5F" w:rsidRDefault="00C47A5F" w:rsidP="0068667F">
      <w:pPr>
        <w:pStyle w:val="ListParagraph"/>
        <w:numPr>
          <w:ilvl w:val="0"/>
          <w:numId w:val="123"/>
        </w:numPr>
        <w:rPr>
          <w:b/>
          <w:bCs/>
        </w:rPr>
      </w:pPr>
      <w:r w:rsidRPr="00C47A5F">
        <w:rPr>
          <w:b/>
          <w:bCs/>
        </w:rPr>
        <w:t>Vegetation &amp; Bioengineering</w:t>
      </w:r>
    </w:p>
    <w:p w14:paraId="6064D9DF" w14:textId="77777777" w:rsidR="00C47A5F" w:rsidRDefault="00C47A5F" w:rsidP="00C47A5F">
      <w:r>
        <w:t>Purpose: Increases soil cohesion and reduces erosion.</w:t>
      </w:r>
    </w:p>
    <w:p w14:paraId="18071D3A" w14:textId="77777777" w:rsidR="00C47A5F" w:rsidRDefault="00C47A5F" w:rsidP="00C47A5F">
      <w:r>
        <w:t>Methods:</w:t>
      </w:r>
    </w:p>
    <w:p w14:paraId="63F8EC0C" w14:textId="412C7F1C" w:rsidR="00C47A5F" w:rsidRDefault="00C47A5F" w:rsidP="0068667F">
      <w:pPr>
        <w:pStyle w:val="ListParagraph"/>
        <w:numPr>
          <w:ilvl w:val="0"/>
          <w:numId w:val="129"/>
        </w:numPr>
      </w:pPr>
      <w:r>
        <w:t>Planting grass, shrubs, or trees.</w:t>
      </w:r>
    </w:p>
    <w:p w14:paraId="759B25FB" w14:textId="5518FE67" w:rsidR="00C47A5F" w:rsidRDefault="00C47A5F" w:rsidP="0068667F">
      <w:pPr>
        <w:pStyle w:val="ListParagraph"/>
        <w:numPr>
          <w:ilvl w:val="0"/>
          <w:numId w:val="129"/>
        </w:numPr>
      </w:pPr>
      <w:r>
        <w:t>Hydroseeding (spraying seed mixtures on slopes).</w:t>
      </w:r>
    </w:p>
    <w:p w14:paraId="5C0CFB47" w14:textId="169C74A1" w:rsidR="00C47A5F" w:rsidRDefault="00C47A5F" w:rsidP="00C47A5F">
      <w:pPr>
        <w:pStyle w:val="Heading3"/>
      </w:pPr>
      <w:bookmarkStart w:id="144" w:name="_Toc189571639"/>
      <w:r>
        <w:t>Slope Stability in Cohesive Soil</w:t>
      </w:r>
      <w:bookmarkEnd w:id="144"/>
    </w:p>
    <w:p w14:paraId="7910BE9D" w14:textId="77777777" w:rsidR="00C47A5F" w:rsidRDefault="00C47A5F" w:rsidP="00C47A5F">
      <w:r>
        <w:t>The stability of slopes in cohesive soil is determined using the Formula. The factor of safety (FOS) for a slope is given by:</w:t>
      </w:r>
    </w:p>
    <w:p w14:paraId="126D757D" w14:textId="77777777" w:rsidR="00C47A5F" w:rsidRDefault="00C47A5F" w:rsidP="00C47A5F">
      <w:r>
        <w:t>At Chainage 0+270km and 0+280km, there is presence of critical section so, we have checked the stability of slope:</w:t>
      </w:r>
    </w:p>
    <w:p w14:paraId="0C40F7FB" w14:textId="77777777" w:rsidR="00C47A5F" w:rsidRDefault="00C47A5F" w:rsidP="00C47A5F">
      <w:r>
        <w:t xml:space="preserve">                                                     C                                 </w:t>
      </w:r>
      <w:proofErr w:type="spellStart"/>
      <w:r>
        <w:t>tanϕ</w:t>
      </w:r>
      <w:proofErr w:type="spellEnd"/>
    </w:p>
    <w:p w14:paraId="54FD294C" w14:textId="6745B955" w:rsidR="00C47A5F" w:rsidRDefault="00C47A5F" w:rsidP="00C47A5F">
      <w:r>
        <w:t xml:space="preserve">              FOS     =               _____________   +    ___________</w:t>
      </w:r>
      <w:r w:rsidR="00A00D87">
        <w:t>_</w:t>
      </w:r>
    </w:p>
    <w:p w14:paraId="0F2618F0" w14:textId="77777777" w:rsidR="00C47A5F" w:rsidRDefault="00C47A5F" w:rsidP="00C47A5F">
      <w:r>
        <w:t xml:space="preserve">                                             γ Z sin θ*cos θ                   tan θ</w:t>
      </w:r>
    </w:p>
    <w:p w14:paraId="439757E0" w14:textId="77777777" w:rsidR="00C47A5F" w:rsidRDefault="00C47A5F" w:rsidP="00C47A5F">
      <w:r>
        <w:t>•</w:t>
      </w:r>
      <w:r>
        <w:tab/>
        <w:t>γ = Unit weight of soil (</w:t>
      </w:r>
      <w:proofErr w:type="spellStart"/>
      <w:r>
        <w:t>kN</w:t>
      </w:r>
      <w:proofErr w:type="spellEnd"/>
      <w:r>
        <w:t xml:space="preserve">/m³) =18 </w:t>
      </w:r>
      <w:proofErr w:type="spellStart"/>
      <w:r>
        <w:t>kN</w:t>
      </w:r>
      <w:proofErr w:type="spellEnd"/>
      <w:r>
        <w:t>/m³</w:t>
      </w:r>
    </w:p>
    <w:p w14:paraId="2012F80E" w14:textId="77777777" w:rsidR="00C47A5F" w:rsidRDefault="00C47A5F" w:rsidP="00C47A5F">
      <w:r>
        <w:t>•</w:t>
      </w:r>
      <w:r>
        <w:tab/>
        <w:t>Z = Height or depth of the failure surface (m)=5m</w:t>
      </w:r>
    </w:p>
    <w:p w14:paraId="12C2F619" w14:textId="77777777" w:rsidR="00C47A5F" w:rsidRDefault="00C47A5F" w:rsidP="00C47A5F">
      <w:r>
        <w:t>•</w:t>
      </w:r>
      <w:r>
        <w:tab/>
        <w:t>θ = Slope angle (degrees)=50 degree</w:t>
      </w:r>
    </w:p>
    <w:p w14:paraId="5C67DBB8" w14:textId="77777777" w:rsidR="00C47A5F" w:rsidRDefault="00C47A5F" w:rsidP="00C47A5F">
      <w:r>
        <w:t>•</w:t>
      </w:r>
      <w:r>
        <w:tab/>
        <w:t>ϕ = Angle of internal friction (degrees)=28 degree</w:t>
      </w:r>
    </w:p>
    <w:p w14:paraId="17651C5B" w14:textId="77777777" w:rsidR="00C47A5F" w:rsidRDefault="00C47A5F" w:rsidP="00C47A5F"/>
    <w:p w14:paraId="1CFD81DD" w14:textId="77777777" w:rsidR="00C47A5F" w:rsidRDefault="00C47A5F" w:rsidP="00C47A5F">
      <w:r>
        <w:t xml:space="preserve">                                                     16                                       tan28</w:t>
      </w:r>
    </w:p>
    <w:p w14:paraId="446BB49B" w14:textId="77777777" w:rsidR="00C47A5F" w:rsidRDefault="00C47A5F" w:rsidP="00C47A5F">
      <w:r>
        <w:lastRenderedPageBreak/>
        <w:t xml:space="preserve">              FOS     =               __________________   +    ______________</w:t>
      </w:r>
    </w:p>
    <w:p w14:paraId="72FC766C" w14:textId="77777777" w:rsidR="00C47A5F" w:rsidRDefault="00C47A5F" w:rsidP="00C47A5F">
      <w:r>
        <w:t xml:space="preserve">                   </w:t>
      </w:r>
    </w:p>
    <w:p w14:paraId="5A57FE73" w14:textId="77777777" w:rsidR="00C47A5F" w:rsidRDefault="00C47A5F" w:rsidP="00C47A5F">
      <w:r>
        <w:t xml:space="preserve">                                             18*5sin 50*cos 50                     tan50</w:t>
      </w:r>
    </w:p>
    <w:p w14:paraId="7CC96D4C" w14:textId="77777777" w:rsidR="00C47A5F" w:rsidRDefault="00C47A5F" w:rsidP="00C47A5F"/>
    <w:p w14:paraId="5672EF8C" w14:textId="77777777" w:rsidR="00C47A5F" w:rsidRDefault="00C47A5F" w:rsidP="00C47A5F"/>
    <w:p w14:paraId="125CC047" w14:textId="77777777" w:rsidR="00C47A5F" w:rsidRDefault="00C47A5F" w:rsidP="00C47A5F">
      <w:r>
        <w:t xml:space="preserve">                          =                  0.807&lt;1(unsafe)</w:t>
      </w:r>
    </w:p>
    <w:p w14:paraId="0B492549" w14:textId="77777777" w:rsidR="00C47A5F" w:rsidRDefault="00C47A5F" w:rsidP="00C47A5F"/>
    <w:p w14:paraId="10280B8F" w14:textId="77777777" w:rsidR="00C47A5F" w:rsidRPr="00C47A5F" w:rsidRDefault="00C47A5F" w:rsidP="00C47A5F">
      <w:pPr>
        <w:rPr>
          <w:b/>
          <w:bCs/>
        </w:rPr>
      </w:pPr>
      <w:r w:rsidRPr="00C47A5F">
        <w:rPr>
          <w:b/>
          <w:bCs/>
        </w:rPr>
        <w:t>Conclusion:</w:t>
      </w:r>
    </w:p>
    <w:p w14:paraId="6B501C9A" w14:textId="77777777" w:rsidR="00C47A5F" w:rsidRDefault="00C47A5F" w:rsidP="00C47A5F">
      <w:r>
        <w:t>The stability analysis of the slope at Chainage 0+270 km and 0+280 km using the Factor of Safety (FOS) formula indicates that the calculated FOS is 0.807, which is less than 1, classifying the slope as unstable.</w:t>
      </w:r>
    </w:p>
    <w:p w14:paraId="36751596" w14:textId="3333AA2D" w:rsidR="00C47A5F" w:rsidRDefault="00C47A5F" w:rsidP="00C47A5F">
      <w:r>
        <w:t>Since the slope is unsafe under the given soil conditions, implementing stabilization measures is necessary. A retaining wall is recommended at these chainages to provide additional support and prevent potential slope failure. Other possible reinforcement methods, such as soil nailing or geogrid reinforcement, may also be considered based on site-specific conditions and feasibility.</w:t>
      </w:r>
    </w:p>
    <w:p w14:paraId="759DD883" w14:textId="602BC9C6" w:rsidR="00B96812" w:rsidRDefault="00B96812">
      <w:pPr>
        <w:spacing w:before="0" w:after="160" w:line="259" w:lineRule="auto"/>
        <w:jc w:val="left"/>
      </w:pPr>
      <w:r>
        <w:br w:type="page"/>
      </w:r>
    </w:p>
    <w:p w14:paraId="4576F143" w14:textId="0394EEC9" w:rsidR="00B96812" w:rsidRDefault="00BD6ECC" w:rsidP="00B96812">
      <w:pPr>
        <w:pStyle w:val="IntialSections"/>
      </w:pPr>
      <w:bookmarkStart w:id="145" w:name="_Ref189571361"/>
      <w:bookmarkStart w:id="146" w:name="_Toc189571640"/>
      <w:r w:rsidRPr="00BD6ECC">
        <w:lastRenderedPageBreak/>
        <w:t>ESTIMATION AND COSTING</w:t>
      </w:r>
      <w:bookmarkEnd w:id="145"/>
      <w:bookmarkEnd w:id="146"/>
    </w:p>
    <w:p w14:paraId="337E1445" w14:textId="6725F037" w:rsidR="00BD6ECC" w:rsidRDefault="00BD6ECC" w:rsidP="00BD6ECC">
      <w:pPr>
        <w:pStyle w:val="Heading2"/>
      </w:pPr>
      <w:bookmarkStart w:id="147" w:name="_Toc189571641"/>
      <w:r w:rsidRPr="00BD6ECC">
        <w:t>Quantity Estimation</w:t>
      </w:r>
      <w:bookmarkEnd w:id="147"/>
    </w:p>
    <w:p w14:paraId="518C44D1" w14:textId="69EF00E6" w:rsidR="00BD6ECC" w:rsidRDefault="00BD6ECC" w:rsidP="00BD6ECC">
      <w:pPr>
        <w:spacing w:before="0" w:after="160" w:line="259" w:lineRule="auto"/>
        <w:jc w:val="left"/>
      </w:pPr>
      <w:r w:rsidRPr="00BD6ECC">
        <w:t>Quantity estimation was carried out after the detailed engineering design of the road section.</w:t>
      </w:r>
    </w:p>
    <w:p w14:paraId="78761225" w14:textId="7A1FC8C6" w:rsidR="00BD6ECC" w:rsidRDefault="00B96812" w:rsidP="00B96812">
      <w:pPr>
        <w:pStyle w:val="Caption"/>
      </w:pPr>
      <w:bookmarkStart w:id="148" w:name="_Toc189571685"/>
      <w:r>
        <w:t xml:space="preserve">Table </w:t>
      </w:r>
      <w:r w:rsidR="003849B3">
        <w:t>7</w:t>
      </w:r>
      <w:r>
        <w:t>.</w:t>
      </w:r>
      <w:r w:rsidR="003849B3">
        <w:t>1</w:t>
      </w:r>
      <w:r w:rsidR="0012464B">
        <w:t xml:space="preserve">: </w:t>
      </w:r>
      <w:r w:rsidR="00BD6ECC" w:rsidRPr="00BD6ECC">
        <w:t xml:space="preserve">Abstract of </w:t>
      </w:r>
      <w:r w:rsidR="00BD6ECC">
        <w:t>quantity</w:t>
      </w:r>
      <w:bookmarkEnd w:id="148"/>
    </w:p>
    <w:tbl>
      <w:tblPr>
        <w:tblW w:w="3940" w:type="dxa"/>
        <w:jc w:val="center"/>
        <w:tblLook w:val="04A0" w:firstRow="1" w:lastRow="0" w:firstColumn="1" w:lastColumn="0" w:noHBand="0" w:noVBand="1"/>
      </w:tblPr>
      <w:tblGrid>
        <w:gridCol w:w="2396"/>
        <w:gridCol w:w="1053"/>
        <w:gridCol w:w="650"/>
      </w:tblGrid>
      <w:tr w:rsidR="00BD6ECC" w:rsidRPr="00BD6ECC" w14:paraId="53D56B40" w14:textId="77777777" w:rsidTr="00663463">
        <w:trPr>
          <w:trHeight w:val="288"/>
          <w:jc w:val="center"/>
        </w:trPr>
        <w:tc>
          <w:tcPr>
            <w:tcW w:w="3940" w:type="dxa"/>
            <w:gridSpan w:val="3"/>
            <w:tcBorders>
              <w:top w:val="single" w:sz="4" w:space="0" w:color="auto"/>
              <w:left w:val="single" w:sz="4" w:space="0" w:color="auto"/>
              <w:bottom w:val="single" w:sz="4" w:space="0" w:color="auto"/>
              <w:right w:val="single" w:sz="4" w:space="0" w:color="auto"/>
            </w:tcBorders>
            <w:shd w:val="clear" w:color="000000" w:fill="D3D3D3"/>
            <w:noWrap/>
            <w:vAlign w:val="center"/>
            <w:hideMark/>
          </w:tcPr>
          <w:p w14:paraId="13699067" w14:textId="77777777" w:rsidR="00BD6ECC" w:rsidRPr="00BD6ECC" w:rsidRDefault="00BD6ECC" w:rsidP="00BD6ECC">
            <w:pPr>
              <w:spacing w:before="0" w:after="0"/>
              <w:jc w:val="center"/>
              <w:rPr>
                <w:rFonts w:ascii="Calibri" w:eastAsia="Times New Roman" w:hAnsi="Calibri" w:cs="Calibri"/>
                <w:b/>
                <w:bCs/>
                <w:color w:val="00008B"/>
                <w:lang w:val="en-IN" w:eastAsia="en-IN"/>
              </w:rPr>
            </w:pPr>
            <w:r w:rsidRPr="00BD6ECC">
              <w:rPr>
                <w:rFonts w:ascii="Calibri" w:eastAsia="Times New Roman" w:hAnsi="Calibri" w:cs="Calibri"/>
                <w:b/>
                <w:bCs/>
                <w:color w:val="00008B"/>
                <w:lang w:val="en-IN" w:eastAsia="en-IN"/>
              </w:rPr>
              <w:t>Abstract of Quantity</w:t>
            </w:r>
          </w:p>
        </w:tc>
      </w:tr>
      <w:tr w:rsidR="00BD6ECC" w:rsidRPr="00BD6ECC" w14:paraId="18FA5134"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000000" w:fill="D3D3D3"/>
            <w:noWrap/>
            <w:vAlign w:val="center"/>
            <w:hideMark/>
          </w:tcPr>
          <w:p w14:paraId="3D80658E" w14:textId="77777777" w:rsidR="00BD6ECC" w:rsidRPr="00BD6ECC" w:rsidRDefault="00BD6ECC" w:rsidP="00BD6ECC">
            <w:pPr>
              <w:spacing w:before="0" w:after="0"/>
              <w:jc w:val="left"/>
              <w:rPr>
                <w:rFonts w:ascii="Calibri" w:eastAsia="Times New Roman" w:hAnsi="Calibri" w:cs="Calibri"/>
                <w:b/>
                <w:bCs/>
                <w:color w:val="00008B"/>
                <w:lang w:val="en-IN" w:eastAsia="en-IN"/>
              </w:rPr>
            </w:pPr>
            <w:r w:rsidRPr="00BD6ECC">
              <w:rPr>
                <w:rFonts w:ascii="Calibri" w:eastAsia="Times New Roman" w:hAnsi="Calibri" w:cs="Calibri"/>
                <w:b/>
                <w:bCs/>
                <w:color w:val="00008B"/>
                <w:lang w:val="en-IN" w:eastAsia="en-IN"/>
              </w:rPr>
              <w:t>Description</w:t>
            </w:r>
          </w:p>
        </w:tc>
        <w:tc>
          <w:tcPr>
            <w:tcW w:w="1006" w:type="dxa"/>
            <w:tcBorders>
              <w:top w:val="nil"/>
              <w:left w:val="nil"/>
              <w:bottom w:val="single" w:sz="4" w:space="0" w:color="auto"/>
              <w:right w:val="single" w:sz="4" w:space="0" w:color="auto"/>
            </w:tcBorders>
            <w:shd w:val="clear" w:color="000000" w:fill="D3D3D3"/>
            <w:noWrap/>
            <w:vAlign w:val="center"/>
            <w:hideMark/>
          </w:tcPr>
          <w:p w14:paraId="01C4DEF1" w14:textId="77777777" w:rsidR="00BD6ECC" w:rsidRPr="00BD6ECC" w:rsidRDefault="00BD6ECC" w:rsidP="00BD6ECC">
            <w:pPr>
              <w:spacing w:before="0" w:after="0"/>
              <w:jc w:val="left"/>
              <w:rPr>
                <w:rFonts w:ascii="Calibri" w:eastAsia="Times New Roman" w:hAnsi="Calibri" w:cs="Calibri"/>
                <w:b/>
                <w:bCs/>
                <w:color w:val="00008B"/>
                <w:lang w:val="en-IN" w:eastAsia="en-IN"/>
              </w:rPr>
            </w:pPr>
            <w:r w:rsidRPr="00BD6ECC">
              <w:rPr>
                <w:rFonts w:ascii="Calibri" w:eastAsia="Times New Roman" w:hAnsi="Calibri" w:cs="Calibri"/>
                <w:b/>
                <w:bCs/>
                <w:color w:val="00008B"/>
                <w:lang w:val="en-IN" w:eastAsia="en-IN"/>
              </w:rPr>
              <w:t>Quantity</w:t>
            </w:r>
          </w:p>
        </w:tc>
        <w:tc>
          <w:tcPr>
            <w:tcW w:w="538" w:type="dxa"/>
            <w:tcBorders>
              <w:top w:val="nil"/>
              <w:left w:val="nil"/>
              <w:bottom w:val="single" w:sz="4" w:space="0" w:color="auto"/>
              <w:right w:val="single" w:sz="4" w:space="0" w:color="auto"/>
            </w:tcBorders>
            <w:shd w:val="clear" w:color="000000" w:fill="D3D3D3"/>
            <w:noWrap/>
            <w:vAlign w:val="center"/>
            <w:hideMark/>
          </w:tcPr>
          <w:p w14:paraId="78A97BAB" w14:textId="77777777" w:rsidR="00BD6ECC" w:rsidRPr="00BD6ECC" w:rsidRDefault="00BD6ECC" w:rsidP="00BD6ECC">
            <w:pPr>
              <w:spacing w:before="0" w:after="0"/>
              <w:jc w:val="left"/>
              <w:rPr>
                <w:rFonts w:ascii="Calibri" w:eastAsia="Times New Roman" w:hAnsi="Calibri" w:cs="Calibri"/>
                <w:b/>
                <w:bCs/>
                <w:color w:val="00008B"/>
                <w:lang w:val="en-IN" w:eastAsia="en-IN"/>
              </w:rPr>
            </w:pPr>
            <w:r w:rsidRPr="00BD6ECC">
              <w:rPr>
                <w:rFonts w:ascii="Calibri" w:eastAsia="Times New Roman" w:hAnsi="Calibri" w:cs="Calibri"/>
                <w:b/>
                <w:bCs/>
                <w:color w:val="00008B"/>
                <w:lang w:val="en-IN" w:eastAsia="en-IN"/>
              </w:rPr>
              <w:t>Unit</w:t>
            </w:r>
          </w:p>
        </w:tc>
      </w:tr>
      <w:tr w:rsidR="00BD6ECC" w:rsidRPr="00BD6ECC" w14:paraId="33FEFD23"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5609E8AB"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Drain</w:t>
            </w:r>
          </w:p>
        </w:tc>
        <w:tc>
          <w:tcPr>
            <w:tcW w:w="1006" w:type="dxa"/>
            <w:tcBorders>
              <w:top w:val="nil"/>
              <w:left w:val="nil"/>
              <w:bottom w:val="single" w:sz="4" w:space="0" w:color="auto"/>
              <w:right w:val="single" w:sz="4" w:space="0" w:color="auto"/>
            </w:tcBorders>
            <w:shd w:val="clear" w:color="auto" w:fill="auto"/>
            <w:noWrap/>
            <w:vAlign w:val="center"/>
            <w:hideMark/>
          </w:tcPr>
          <w:p w14:paraId="552FCB7A"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1651.768</w:t>
            </w:r>
          </w:p>
        </w:tc>
        <w:tc>
          <w:tcPr>
            <w:tcW w:w="538" w:type="dxa"/>
            <w:tcBorders>
              <w:top w:val="nil"/>
              <w:left w:val="nil"/>
              <w:bottom w:val="single" w:sz="4" w:space="0" w:color="auto"/>
              <w:right w:val="single" w:sz="4" w:space="0" w:color="auto"/>
            </w:tcBorders>
            <w:shd w:val="clear" w:color="auto" w:fill="auto"/>
            <w:noWrap/>
            <w:vAlign w:val="center"/>
            <w:hideMark/>
          </w:tcPr>
          <w:p w14:paraId="259DDB9E"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272E2CF6"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5841FF28"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Pavement</w:t>
            </w:r>
          </w:p>
        </w:tc>
        <w:tc>
          <w:tcPr>
            <w:tcW w:w="1006" w:type="dxa"/>
            <w:tcBorders>
              <w:top w:val="nil"/>
              <w:left w:val="nil"/>
              <w:bottom w:val="single" w:sz="4" w:space="0" w:color="auto"/>
              <w:right w:val="single" w:sz="4" w:space="0" w:color="auto"/>
            </w:tcBorders>
            <w:shd w:val="clear" w:color="auto" w:fill="auto"/>
            <w:noWrap/>
            <w:vAlign w:val="center"/>
            <w:hideMark/>
          </w:tcPr>
          <w:p w14:paraId="76E67A65"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796.9578</w:t>
            </w:r>
          </w:p>
        </w:tc>
        <w:tc>
          <w:tcPr>
            <w:tcW w:w="538" w:type="dxa"/>
            <w:tcBorders>
              <w:top w:val="nil"/>
              <w:left w:val="nil"/>
              <w:bottom w:val="single" w:sz="4" w:space="0" w:color="auto"/>
              <w:right w:val="single" w:sz="4" w:space="0" w:color="auto"/>
            </w:tcBorders>
            <w:shd w:val="clear" w:color="auto" w:fill="auto"/>
            <w:noWrap/>
            <w:vAlign w:val="center"/>
            <w:hideMark/>
          </w:tcPr>
          <w:p w14:paraId="02F25EDE"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5DF15651"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317FA9B2"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Base</w:t>
            </w:r>
          </w:p>
        </w:tc>
        <w:tc>
          <w:tcPr>
            <w:tcW w:w="1006" w:type="dxa"/>
            <w:tcBorders>
              <w:top w:val="nil"/>
              <w:left w:val="nil"/>
              <w:bottom w:val="single" w:sz="4" w:space="0" w:color="auto"/>
              <w:right w:val="single" w:sz="4" w:space="0" w:color="auto"/>
            </w:tcBorders>
            <w:shd w:val="clear" w:color="auto" w:fill="auto"/>
            <w:noWrap/>
            <w:vAlign w:val="center"/>
            <w:hideMark/>
          </w:tcPr>
          <w:p w14:paraId="099DD15B"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3187.831</w:t>
            </w:r>
          </w:p>
        </w:tc>
        <w:tc>
          <w:tcPr>
            <w:tcW w:w="538" w:type="dxa"/>
            <w:tcBorders>
              <w:top w:val="nil"/>
              <w:left w:val="nil"/>
              <w:bottom w:val="single" w:sz="4" w:space="0" w:color="auto"/>
              <w:right w:val="single" w:sz="4" w:space="0" w:color="auto"/>
            </w:tcBorders>
            <w:shd w:val="clear" w:color="auto" w:fill="auto"/>
            <w:noWrap/>
            <w:vAlign w:val="center"/>
            <w:hideMark/>
          </w:tcPr>
          <w:p w14:paraId="067552AC"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4652E1F0"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0E89465C"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SubBase</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435CDE3C"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5180.225</w:t>
            </w:r>
          </w:p>
        </w:tc>
        <w:tc>
          <w:tcPr>
            <w:tcW w:w="538" w:type="dxa"/>
            <w:tcBorders>
              <w:top w:val="nil"/>
              <w:left w:val="nil"/>
              <w:bottom w:val="single" w:sz="4" w:space="0" w:color="auto"/>
              <w:right w:val="single" w:sz="4" w:space="0" w:color="auto"/>
            </w:tcBorders>
            <w:shd w:val="clear" w:color="auto" w:fill="auto"/>
            <w:noWrap/>
            <w:vAlign w:val="center"/>
            <w:hideMark/>
          </w:tcPr>
          <w:p w14:paraId="5CC68115"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4F91BE58"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74B28FD2"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ShoulderLayer-3</w:t>
            </w:r>
          </w:p>
        </w:tc>
        <w:tc>
          <w:tcPr>
            <w:tcW w:w="1006" w:type="dxa"/>
            <w:tcBorders>
              <w:top w:val="nil"/>
              <w:left w:val="nil"/>
              <w:bottom w:val="single" w:sz="4" w:space="0" w:color="auto"/>
              <w:right w:val="single" w:sz="4" w:space="0" w:color="auto"/>
            </w:tcBorders>
            <w:shd w:val="clear" w:color="auto" w:fill="auto"/>
            <w:noWrap/>
            <w:vAlign w:val="center"/>
            <w:hideMark/>
          </w:tcPr>
          <w:p w14:paraId="0144711D"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915.2734</w:t>
            </w:r>
          </w:p>
        </w:tc>
        <w:tc>
          <w:tcPr>
            <w:tcW w:w="538" w:type="dxa"/>
            <w:tcBorders>
              <w:top w:val="nil"/>
              <w:left w:val="nil"/>
              <w:bottom w:val="single" w:sz="4" w:space="0" w:color="auto"/>
              <w:right w:val="single" w:sz="4" w:space="0" w:color="auto"/>
            </w:tcBorders>
            <w:shd w:val="clear" w:color="auto" w:fill="auto"/>
            <w:noWrap/>
            <w:vAlign w:val="center"/>
            <w:hideMark/>
          </w:tcPr>
          <w:p w14:paraId="39B428E5"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3BCAA7F9"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25402384"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Shoulder</w:t>
            </w:r>
          </w:p>
        </w:tc>
        <w:tc>
          <w:tcPr>
            <w:tcW w:w="1006" w:type="dxa"/>
            <w:tcBorders>
              <w:top w:val="nil"/>
              <w:left w:val="nil"/>
              <w:bottom w:val="single" w:sz="4" w:space="0" w:color="auto"/>
              <w:right w:val="single" w:sz="4" w:space="0" w:color="auto"/>
            </w:tcBorders>
            <w:shd w:val="clear" w:color="auto" w:fill="auto"/>
            <w:noWrap/>
            <w:vAlign w:val="center"/>
            <w:hideMark/>
          </w:tcPr>
          <w:p w14:paraId="289F47DC"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5857.75</w:t>
            </w:r>
          </w:p>
        </w:tc>
        <w:tc>
          <w:tcPr>
            <w:tcW w:w="538" w:type="dxa"/>
            <w:tcBorders>
              <w:top w:val="nil"/>
              <w:left w:val="nil"/>
              <w:bottom w:val="single" w:sz="4" w:space="0" w:color="auto"/>
              <w:right w:val="single" w:sz="4" w:space="0" w:color="auto"/>
            </w:tcBorders>
            <w:shd w:val="clear" w:color="auto" w:fill="auto"/>
            <w:noWrap/>
            <w:vAlign w:val="center"/>
            <w:hideMark/>
          </w:tcPr>
          <w:p w14:paraId="019492A6"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L</w:t>
            </w:r>
          </w:p>
        </w:tc>
      </w:tr>
      <w:tr w:rsidR="00BD6ECC" w:rsidRPr="00BD6ECC" w14:paraId="40C24A6F"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689AC1BD"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Cut</w:t>
            </w:r>
          </w:p>
        </w:tc>
        <w:tc>
          <w:tcPr>
            <w:tcW w:w="1006" w:type="dxa"/>
            <w:tcBorders>
              <w:top w:val="nil"/>
              <w:left w:val="nil"/>
              <w:bottom w:val="single" w:sz="4" w:space="0" w:color="auto"/>
              <w:right w:val="single" w:sz="4" w:space="0" w:color="auto"/>
            </w:tcBorders>
            <w:shd w:val="clear" w:color="auto" w:fill="auto"/>
            <w:noWrap/>
            <w:vAlign w:val="center"/>
            <w:hideMark/>
          </w:tcPr>
          <w:p w14:paraId="14076381"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17965.48</w:t>
            </w:r>
          </w:p>
        </w:tc>
        <w:tc>
          <w:tcPr>
            <w:tcW w:w="538" w:type="dxa"/>
            <w:tcBorders>
              <w:top w:val="nil"/>
              <w:left w:val="nil"/>
              <w:bottom w:val="single" w:sz="4" w:space="0" w:color="auto"/>
              <w:right w:val="single" w:sz="4" w:space="0" w:color="auto"/>
            </w:tcBorders>
            <w:shd w:val="clear" w:color="auto" w:fill="auto"/>
            <w:noWrap/>
            <w:vAlign w:val="center"/>
            <w:hideMark/>
          </w:tcPr>
          <w:p w14:paraId="7A80F84B"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10E76B16"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78AE6175"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Fill</w:t>
            </w:r>
          </w:p>
        </w:tc>
        <w:tc>
          <w:tcPr>
            <w:tcW w:w="1006" w:type="dxa"/>
            <w:tcBorders>
              <w:top w:val="nil"/>
              <w:left w:val="nil"/>
              <w:bottom w:val="single" w:sz="4" w:space="0" w:color="auto"/>
              <w:right w:val="single" w:sz="4" w:space="0" w:color="auto"/>
            </w:tcBorders>
            <w:shd w:val="clear" w:color="auto" w:fill="auto"/>
            <w:noWrap/>
            <w:vAlign w:val="center"/>
            <w:hideMark/>
          </w:tcPr>
          <w:p w14:paraId="54DDBD3D"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4635.766</w:t>
            </w:r>
          </w:p>
        </w:tc>
        <w:tc>
          <w:tcPr>
            <w:tcW w:w="538" w:type="dxa"/>
            <w:tcBorders>
              <w:top w:val="nil"/>
              <w:left w:val="nil"/>
              <w:bottom w:val="single" w:sz="4" w:space="0" w:color="auto"/>
              <w:right w:val="single" w:sz="4" w:space="0" w:color="auto"/>
            </w:tcBorders>
            <w:shd w:val="clear" w:color="auto" w:fill="auto"/>
            <w:noWrap/>
            <w:vAlign w:val="center"/>
            <w:hideMark/>
          </w:tcPr>
          <w:p w14:paraId="59B1B130"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55CB1B48"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1903ED02"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DrainCut</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46A81A2D"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1983.7</w:t>
            </w:r>
          </w:p>
        </w:tc>
        <w:tc>
          <w:tcPr>
            <w:tcW w:w="538" w:type="dxa"/>
            <w:tcBorders>
              <w:top w:val="nil"/>
              <w:left w:val="nil"/>
              <w:bottom w:val="single" w:sz="4" w:space="0" w:color="auto"/>
              <w:right w:val="single" w:sz="4" w:space="0" w:color="auto"/>
            </w:tcBorders>
            <w:shd w:val="clear" w:color="auto" w:fill="auto"/>
            <w:noWrap/>
            <w:vAlign w:val="center"/>
            <w:hideMark/>
          </w:tcPr>
          <w:p w14:paraId="3A010FE2"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6EC98054"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6BE26C40"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StructureCut</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685FBDF2"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2509.748</w:t>
            </w:r>
          </w:p>
        </w:tc>
        <w:tc>
          <w:tcPr>
            <w:tcW w:w="538" w:type="dxa"/>
            <w:tcBorders>
              <w:top w:val="nil"/>
              <w:left w:val="nil"/>
              <w:bottom w:val="single" w:sz="4" w:space="0" w:color="auto"/>
              <w:right w:val="single" w:sz="4" w:space="0" w:color="auto"/>
            </w:tcBorders>
            <w:shd w:val="clear" w:color="auto" w:fill="auto"/>
            <w:noWrap/>
            <w:vAlign w:val="center"/>
            <w:hideMark/>
          </w:tcPr>
          <w:p w14:paraId="3C06DFEE"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7643EC22"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434D12AC"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BackFill</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7ED22992"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391.3374</w:t>
            </w:r>
          </w:p>
        </w:tc>
        <w:tc>
          <w:tcPr>
            <w:tcW w:w="538" w:type="dxa"/>
            <w:tcBorders>
              <w:top w:val="nil"/>
              <w:left w:val="nil"/>
              <w:bottom w:val="single" w:sz="4" w:space="0" w:color="auto"/>
              <w:right w:val="single" w:sz="4" w:space="0" w:color="auto"/>
            </w:tcBorders>
            <w:shd w:val="clear" w:color="auto" w:fill="auto"/>
            <w:noWrap/>
            <w:vAlign w:val="center"/>
            <w:hideMark/>
          </w:tcPr>
          <w:p w14:paraId="5F91C51E"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7F98EC96"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26C6C532"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GabionBreastWall</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3287D7EC"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2199</w:t>
            </w:r>
          </w:p>
        </w:tc>
        <w:tc>
          <w:tcPr>
            <w:tcW w:w="538" w:type="dxa"/>
            <w:tcBorders>
              <w:top w:val="nil"/>
              <w:left w:val="nil"/>
              <w:bottom w:val="single" w:sz="4" w:space="0" w:color="auto"/>
              <w:right w:val="single" w:sz="4" w:space="0" w:color="auto"/>
            </w:tcBorders>
            <w:shd w:val="clear" w:color="auto" w:fill="auto"/>
            <w:noWrap/>
            <w:vAlign w:val="center"/>
            <w:hideMark/>
          </w:tcPr>
          <w:p w14:paraId="20733A86"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43737621"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28B92264"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MasonryRetainingWall</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61691F62"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650.5388</w:t>
            </w:r>
          </w:p>
        </w:tc>
        <w:tc>
          <w:tcPr>
            <w:tcW w:w="538" w:type="dxa"/>
            <w:tcBorders>
              <w:top w:val="nil"/>
              <w:left w:val="nil"/>
              <w:bottom w:val="single" w:sz="4" w:space="0" w:color="auto"/>
              <w:right w:val="single" w:sz="4" w:space="0" w:color="auto"/>
            </w:tcBorders>
            <w:shd w:val="clear" w:color="auto" w:fill="auto"/>
            <w:noWrap/>
            <w:vAlign w:val="center"/>
            <w:hideMark/>
          </w:tcPr>
          <w:p w14:paraId="18E5D044"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3E6A89D9"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3F879705"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MasonryBreastWall</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4FB97C26"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20.5</w:t>
            </w:r>
          </w:p>
        </w:tc>
        <w:tc>
          <w:tcPr>
            <w:tcW w:w="538" w:type="dxa"/>
            <w:tcBorders>
              <w:top w:val="nil"/>
              <w:left w:val="nil"/>
              <w:bottom w:val="single" w:sz="4" w:space="0" w:color="auto"/>
              <w:right w:val="single" w:sz="4" w:space="0" w:color="auto"/>
            </w:tcBorders>
            <w:shd w:val="clear" w:color="auto" w:fill="auto"/>
            <w:noWrap/>
            <w:vAlign w:val="center"/>
            <w:hideMark/>
          </w:tcPr>
          <w:p w14:paraId="19DC95C6"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331AFC19"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18371729"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GabionRetainingWall</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148044C2"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650</w:t>
            </w:r>
          </w:p>
        </w:tc>
        <w:tc>
          <w:tcPr>
            <w:tcW w:w="538" w:type="dxa"/>
            <w:tcBorders>
              <w:top w:val="nil"/>
              <w:left w:val="nil"/>
              <w:bottom w:val="single" w:sz="4" w:space="0" w:color="auto"/>
              <w:right w:val="single" w:sz="4" w:space="0" w:color="auto"/>
            </w:tcBorders>
            <w:shd w:val="clear" w:color="auto" w:fill="auto"/>
            <w:noWrap/>
            <w:vAlign w:val="center"/>
            <w:hideMark/>
          </w:tcPr>
          <w:p w14:paraId="17DA772F"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M3</w:t>
            </w:r>
          </w:p>
        </w:tc>
      </w:tr>
      <w:tr w:rsidR="00BD6ECC" w:rsidRPr="00BD6ECC" w14:paraId="453E6082" w14:textId="77777777" w:rsidTr="00663463">
        <w:trPr>
          <w:trHeight w:val="288"/>
          <w:jc w:val="center"/>
        </w:trPr>
        <w:tc>
          <w:tcPr>
            <w:tcW w:w="2396" w:type="dxa"/>
            <w:tcBorders>
              <w:top w:val="nil"/>
              <w:left w:val="single" w:sz="4" w:space="0" w:color="auto"/>
              <w:bottom w:val="single" w:sz="4" w:space="0" w:color="auto"/>
              <w:right w:val="single" w:sz="4" w:space="0" w:color="auto"/>
            </w:tcBorders>
            <w:shd w:val="clear" w:color="auto" w:fill="auto"/>
            <w:noWrap/>
            <w:vAlign w:val="center"/>
            <w:hideMark/>
          </w:tcPr>
          <w:p w14:paraId="2D462380" w14:textId="77777777" w:rsidR="00BD6ECC" w:rsidRPr="00BD6ECC" w:rsidRDefault="00BD6ECC" w:rsidP="00BD6ECC">
            <w:pPr>
              <w:spacing w:before="0" w:after="0"/>
              <w:jc w:val="left"/>
              <w:rPr>
                <w:rFonts w:ascii="Calibri" w:eastAsia="Times New Roman" w:hAnsi="Calibri" w:cs="Calibri"/>
                <w:color w:val="000000"/>
                <w:lang w:val="en-IN" w:eastAsia="en-IN"/>
              </w:rPr>
            </w:pPr>
            <w:proofErr w:type="spellStart"/>
            <w:r w:rsidRPr="00BD6ECC">
              <w:rPr>
                <w:rFonts w:ascii="Calibri" w:eastAsia="Times New Roman" w:hAnsi="Calibri" w:cs="Calibri"/>
                <w:color w:val="000000"/>
                <w:lang w:val="en-IN" w:eastAsia="en-IN"/>
              </w:rPr>
              <w:t>PipeCulvert</w:t>
            </w:r>
            <w:proofErr w:type="spellEnd"/>
          </w:p>
        </w:tc>
        <w:tc>
          <w:tcPr>
            <w:tcW w:w="1006" w:type="dxa"/>
            <w:tcBorders>
              <w:top w:val="nil"/>
              <w:left w:val="nil"/>
              <w:bottom w:val="single" w:sz="4" w:space="0" w:color="auto"/>
              <w:right w:val="single" w:sz="4" w:space="0" w:color="auto"/>
            </w:tcBorders>
            <w:shd w:val="clear" w:color="auto" w:fill="auto"/>
            <w:noWrap/>
            <w:vAlign w:val="center"/>
            <w:hideMark/>
          </w:tcPr>
          <w:p w14:paraId="76CCA5DC" w14:textId="77777777" w:rsidR="00BD6ECC" w:rsidRPr="00BD6ECC" w:rsidRDefault="00BD6ECC" w:rsidP="00BD6ECC">
            <w:pPr>
              <w:spacing w:before="0" w:after="0"/>
              <w:jc w:val="righ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5</w:t>
            </w:r>
          </w:p>
        </w:tc>
        <w:tc>
          <w:tcPr>
            <w:tcW w:w="538" w:type="dxa"/>
            <w:tcBorders>
              <w:top w:val="nil"/>
              <w:left w:val="nil"/>
              <w:bottom w:val="single" w:sz="4" w:space="0" w:color="auto"/>
              <w:right w:val="single" w:sz="4" w:space="0" w:color="auto"/>
            </w:tcBorders>
            <w:shd w:val="clear" w:color="auto" w:fill="auto"/>
            <w:noWrap/>
            <w:vAlign w:val="center"/>
            <w:hideMark/>
          </w:tcPr>
          <w:p w14:paraId="2403EA40" w14:textId="77777777" w:rsidR="00BD6ECC" w:rsidRPr="00BD6ECC" w:rsidRDefault="00BD6ECC" w:rsidP="00BD6ECC">
            <w:pPr>
              <w:spacing w:before="0" w:after="0"/>
              <w:jc w:val="left"/>
              <w:rPr>
                <w:rFonts w:ascii="Calibri" w:eastAsia="Times New Roman" w:hAnsi="Calibri" w:cs="Calibri"/>
                <w:color w:val="000000"/>
                <w:lang w:val="en-IN" w:eastAsia="en-IN"/>
              </w:rPr>
            </w:pPr>
            <w:r w:rsidRPr="00BD6ECC">
              <w:rPr>
                <w:rFonts w:ascii="Calibri" w:eastAsia="Times New Roman" w:hAnsi="Calibri" w:cs="Calibri"/>
                <w:color w:val="000000"/>
                <w:lang w:val="en-IN" w:eastAsia="en-IN"/>
              </w:rPr>
              <w:t>Num</w:t>
            </w:r>
          </w:p>
        </w:tc>
      </w:tr>
    </w:tbl>
    <w:p w14:paraId="35ED71A1" w14:textId="77777777" w:rsidR="00BD6ECC" w:rsidRDefault="00BD6ECC" w:rsidP="00BD6ECC">
      <w:pPr>
        <w:spacing w:before="0" w:after="160" w:line="259" w:lineRule="auto"/>
        <w:jc w:val="left"/>
      </w:pPr>
    </w:p>
    <w:p w14:paraId="2388C494" w14:textId="55C675F2" w:rsidR="00BD6ECC" w:rsidRDefault="00BD6ECC" w:rsidP="00BD6ECC">
      <w:pPr>
        <w:pStyle w:val="Heading2"/>
      </w:pPr>
      <w:bookmarkStart w:id="149" w:name="_Toc189571642"/>
      <w:r w:rsidRPr="00BD6ECC">
        <w:t>Engineering Cost Estimate</w:t>
      </w:r>
      <w:bookmarkEnd w:id="149"/>
    </w:p>
    <w:p w14:paraId="7ADE9FB0" w14:textId="23F4D520" w:rsidR="00BD6ECC" w:rsidRDefault="00BD6ECC" w:rsidP="00BD6ECC">
      <w:pPr>
        <w:rPr>
          <w:lang w:val="en-IN"/>
        </w:rPr>
      </w:pPr>
      <w:r w:rsidRPr="00BD6ECC">
        <w:rPr>
          <w:lang w:val="en-IN" w:eastAsia="en-IN"/>
        </w:rPr>
        <w:t>After the completion of the alignment, comprehensive survey, and engineering design, Nepalese project cost estimation entails a number of meticulous steps. Alignments are carefully chosen to maximize factors including geography, environmental impact, and community desires in order to produce the greatest choice possible. Input from stakeholders is crucial. Detailed surveys help engineers create comprehensive engineering designs that meet stringent safety and regulatory standards by providing precise information on land contours, existing infrastructure, and any impediments</w:t>
      </w:r>
      <w:r>
        <w:rPr>
          <w:lang w:val="en-IN" w:eastAsia="en-IN"/>
        </w:rPr>
        <w:t xml:space="preserve">. </w:t>
      </w:r>
      <w:r w:rsidRPr="00BD6ECC">
        <w:rPr>
          <w:lang w:val="en-IN"/>
        </w:rPr>
        <w:t xml:space="preserve">The foundation of Nepalese costing is the government's standard rate analysis, which takes into account district rates in addition to other relevant sources of </w:t>
      </w:r>
      <w:proofErr w:type="spellStart"/>
      <w:r w:rsidRPr="00BD6ECC">
        <w:rPr>
          <w:lang w:val="en-IN"/>
        </w:rPr>
        <w:t>labor</w:t>
      </w:r>
      <w:proofErr w:type="spellEnd"/>
      <w:r w:rsidRPr="00BD6ECC">
        <w:rPr>
          <w:lang w:val="en-IN"/>
        </w:rPr>
        <w:t xml:space="preserve">, supplies, and machinery. While most unit prices are developed by extensive research, certain things, such as bridges and finishing works, follow preset standards from related studies. Quantity estimation is based on established procedures and standardized designs, which ensure precise resource allocation. This rigorous technique makes it easier to distribute cash and build budgets that are both effective and adhere to project goals by carefully evaluating project costs and ensuring that they are in line with local norms and laws. </w:t>
      </w:r>
    </w:p>
    <w:p w14:paraId="71B0AC61" w14:textId="03117D94" w:rsidR="00BD6ECC" w:rsidRDefault="003849B3" w:rsidP="003849B3">
      <w:pPr>
        <w:pStyle w:val="Caption"/>
        <w:rPr>
          <w:lang w:eastAsia="en-IN"/>
        </w:rPr>
      </w:pPr>
      <w:r>
        <w:t xml:space="preserve">Table 7.2: </w:t>
      </w:r>
      <w:r w:rsidR="00BD6ECC" w:rsidRPr="00BD6ECC">
        <w:rPr>
          <w:lang w:eastAsia="en-IN"/>
        </w:rPr>
        <w:t>Summary of Cost</w:t>
      </w:r>
    </w:p>
    <w:tbl>
      <w:tblPr>
        <w:tblStyle w:val="TableGrid"/>
        <w:tblW w:w="0" w:type="auto"/>
        <w:tblLook w:val="04A0" w:firstRow="1" w:lastRow="0" w:firstColumn="1" w:lastColumn="0" w:noHBand="0" w:noVBand="1"/>
      </w:tblPr>
      <w:tblGrid>
        <w:gridCol w:w="3005"/>
        <w:gridCol w:w="3005"/>
        <w:gridCol w:w="3006"/>
      </w:tblGrid>
      <w:tr w:rsidR="00BD6ECC" w14:paraId="3E938AF3" w14:textId="77777777" w:rsidTr="00BD6ECC">
        <w:tc>
          <w:tcPr>
            <w:tcW w:w="3005" w:type="dxa"/>
          </w:tcPr>
          <w:p w14:paraId="75B842F7" w14:textId="77777777" w:rsidR="00BD6ECC" w:rsidRDefault="00BD6ECC" w:rsidP="00BD6ECC">
            <w:pPr>
              <w:rPr>
                <w:lang w:val="en-IN" w:eastAsia="en-IN"/>
              </w:rPr>
            </w:pPr>
          </w:p>
        </w:tc>
        <w:tc>
          <w:tcPr>
            <w:tcW w:w="3005" w:type="dxa"/>
          </w:tcPr>
          <w:p w14:paraId="38EDE642" w14:textId="77777777" w:rsidR="00BD6ECC" w:rsidRDefault="00BD6ECC" w:rsidP="00BD6ECC">
            <w:pPr>
              <w:rPr>
                <w:lang w:val="en-IN" w:eastAsia="en-IN"/>
              </w:rPr>
            </w:pPr>
          </w:p>
        </w:tc>
        <w:tc>
          <w:tcPr>
            <w:tcW w:w="3006" w:type="dxa"/>
          </w:tcPr>
          <w:p w14:paraId="19A73471" w14:textId="77777777" w:rsidR="00BD6ECC" w:rsidRDefault="00BD6ECC" w:rsidP="00BD6ECC">
            <w:pPr>
              <w:rPr>
                <w:lang w:val="en-IN" w:eastAsia="en-IN"/>
              </w:rPr>
            </w:pPr>
          </w:p>
        </w:tc>
      </w:tr>
      <w:tr w:rsidR="00BD6ECC" w14:paraId="555716AF" w14:textId="77777777" w:rsidTr="00BD6ECC">
        <w:tc>
          <w:tcPr>
            <w:tcW w:w="3005" w:type="dxa"/>
          </w:tcPr>
          <w:p w14:paraId="3D465316" w14:textId="77777777" w:rsidR="00BD6ECC" w:rsidRDefault="00BD6ECC" w:rsidP="00BD6ECC">
            <w:pPr>
              <w:rPr>
                <w:lang w:val="en-IN" w:eastAsia="en-IN"/>
              </w:rPr>
            </w:pPr>
          </w:p>
        </w:tc>
        <w:tc>
          <w:tcPr>
            <w:tcW w:w="3005" w:type="dxa"/>
          </w:tcPr>
          <w:p w14:paraId="4DEE3F6B" w14:textId="77777777" w:rsidR="00BD6ECC" w:rsidRDefault="00BD6ECC" w:rsidP="00BD6ECC">
            <w:pPr>
              <w:rPr>
                <w:lang w:val="en-IN" w:eastAsia="en-IN"/>
              </w:rPr>
            </w:pPr>
          </w:p>
        </w:tc>
        <w:tc>
          <w:tcPr>
            <w:tcW w:w="3006" w:type="dxa"/>
          </w:tcPr>
          <w:p w14:paraId="4803D033" w14:textId="77777777" w:rsidR="00BD6ECC" w:rsidRDefault="00BD6ECC" w:rsidP="00BD6ECC">
            <w:pPr>
              <w:rPr>
                <w:lang w:val="en-IN" w:eastAsia="en-IN"/>
              </w:rPr>
            </w:pPr>
          </w:p>
        </w:tc>
      </w:tr>
      <w:tr w:rsidR="00BD6ECC" w14:paraId="7DAC3D78" w14:textId="77777777" w:rsidTr="00BD6ECC">
        <w:tc>
          <w:tcPr>
            <w:tcW w:w="3005" w:type="dxa"/>
          </w:tcPr>
          <w:p w14:paraId="090E0F78" w14:textId="77777777" w:rsidR="00BD6ECC" w:rsidRDefault="00BD6ECC" w:rsidP="00BD6ECC">
            <w:pPr>
              <w:rPr>
                <w:lang w:val="en-IN" w:eastAsia="en-IN"/>
              </w:rPr>
            </w:pPr>
          </w:p>
        </w:tc>
        <w:tc>
          <w:tcPr>
            <w:tcW w:w="3005" w:type="dxa"/>
          </w:tcPr>
          <w:p w14:paraId="7B74248A" w14:textId="77777777" w:rsidR="00BD6ECC" w:rsidRDefault="00BD6ECC" w:rsidP="00BD6ECC">
            <w:pPr>
              <w:rPr>
                <w:lang w:val="en-IN" w:eastAsia="en-IN"/>
              </w:rPr>
            </w:pPr>
          </w:p>
        </w:tc>
        <w:tc>
          <w:tcPr>
            <w:tcW w:w="3006" w:type="dxa"/>
          </w:tcPr>
          <w:p w14:paraId="31AAB9F2" w14:textId="77777777" w:rsidR="00BD6ECC" w:rsidRDefault="00BD6ECC" w:rsidP="00BD6ECC">
            <w:pPr>
              <w:rPr>
                <w:lang w:val="en-IN" w:eastAsia="en-IN"/>
              </w:rPr>
            </w:pPr>
          </w:p>
        </w:tc>
      </w:tr>
    </w:tbl>
    <w:p w14:paraId="1ADF2CD0" w14:textId="77777777" w:rsidR="00BD6ECC" w:rsidRPr="00BD6ECC" w:rsidRDefault="00BD6ECC" w:rsidP="00BD6ECC">
      <w:pPr>
        <w:rPr>
          <w:lang w:val="en-IN" w:eastAsia="en-IN"/>
        </w:rPr>
      </w:pPr>
    </w:p>
    <w:p w14:paraId="181E6561" w14:textId="5B9C926F" w:rsidR="00BD6ECC" w:rsidRDefault="00BD6ECC" w:rsidP="00BD6ECC">
      <w:pPr>
        <w:pStyle w:val="Heading3"/>
      </w:pPr>
      <w:bookmarkStart w:id="150" w:name="_Toc189571643"/>
      <w:r w:rsidRPr="00BD6ECC">
        <w:lastRenderedPageBreak/>
        <w:t>Rate Analysis</w:t>
      </w:r>
      <w:bookmarkEnd w:id="150"/>
    </w:p>
    <w:p w14:paraId="3565DDA6" w14:textId="1F479AA1" w:rsidR="00663463" w:rsidRDefault="00663463" w:rsidP="00BD6ECC">
      <w:r w:rsidRPr="00663463">
        <w:t>Rates for various project components, such as earthworks, retaining structures, side drains, and pipe culverts, are carefully examined. To ensure cost uniformity, culverts and road constructions use a fixed unit rate per meter. The costing model takes into account the road's phased construction approach, allowing for gradual development. The prices for bitumen, pipe culverts, and gravel are averaged. This strategy compensates for the fact that some building supplies may not be required until the site is accessible, therefore their costs will be reimbursed later in the project.</w:t>
      </w:r>
      <w:r>
        <w:t xml:space="preserve"> </w:t>
      </w:r>
      <w:r w:rsidRPr="00663463">
        <w:t>The combined experience and expertise of engineers and project planners, along with industry norms and lessons from prior projects, are also used to calculate miscellaneous unit rates. This systematic approach to cost estimation guarantees that resources are distributed effectively while accounting for the dynamic nature of construction projects and the reality of on-site logistics.</w:t>
      </w:r>
    </w:p>
    <w:p w14:paraId="1903D314" w14:textId="77777777" w:rsidR="00663463" w:rsidRDefault="00663463">
      <w:pPr>
        <w:spacing w:before="0" w:after="160" w:line="259" w:lineRule="auto"/>
        <w:jc w:val="left"/>
      </w:pPr>
      <w:r>
        <w:br w:type="page"/>
      </w:r>
    </w:p>
    <w:p w14:paraId="59554EF2" w14:textId="254D99E0" w:rsidR="00663463" w:rsidRDefault="00663463" w:rsidP="00663463">
      <w:pPr>
        <w:pStyle w:val="Heading1"/>
      </w:pPr>
      <w:bookmarkStart w:id="151" w:name="_Toc189571644"/>
      <w:r>
        <w:lastRenderedPageBreak/>
        <w:t>CONCLUSION</w:t>
      </w:r>
      <w:bookmarkEnd w:id="151"/>
    </w:p>
    <w:p w14:paraId="140D50D6" w14:textId="606EB7B2" w:rsidR="00A00D87" w:rsidRDefault="00A00D87" w:rsidP="00663463"/>
    <w:p w14:paraId="5B7F0DB9" w14:textId="77777777" w:rsidR="00A00D87" w:rsidRDefault="00A00D87" w:rsidP="00663463"/>
    <w:p w14:paraId="76559EF7" w14:textId="77777777" w:rsidR="00A00D87" w:rsidRDefault="00A00D87" w:rsidP="00663463"/>
    <w:sectPr w:rsidR="00A00D87" w:rsidSect="00257526">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65FAD" w14:textId="77777777" w:rsidR="00C02B3E" w:rsidRDefault="00C02B3E" w:rsidP="003726E6">
      <w:r>
        <w:separator/>
      </w:r>
    </w:p>
  </w:endnote>
  <w:endnote w:type="continuationSeparator" w:id="0">
    <w:p w14:paraId="36010FA5" w14:textId="77777777" w:rsidR="00C02B3E" w:rsidRDefault="00C02B3E" w:rsidP="00372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0170486"/>
      <w:docPartObj>
        <w:docPartGallery w:val="Page Numbers (Bottom of Page)"/>
        <w:docPartUnique/>
      </w:docPartObj>
    </w:sdtPr>
    <w:sdtEndPr>
      <w:rPr>
        <w:noProof/>
      </w:rPr>
    </w:sdtEndPr>
    <w:sdtContent>
      <w:p w14:paraId="256535F8" w14:textId="5EF91272" w:rsidR="00A977E7" w:rsidRDefault="00A977E7" w:rsidP="003726E6">
        <w:pPr>
          <w:pStyle w:val="Footer"/>
        </w:pPr>
        <w:r>
          <w:fldChar w:fldCharType="begin"/>
        </w:r>
        <w:r>
          <w:instrText xml:space="preserve"> PAGE   \* MERGEFORMAT </w:instrText>
        </w:r>
        <w:r>
          <w:fldChar w:fldCharType="separate"/>
        </w:r>
        <w:r w:rsidR="00D47855">
          <w:rPr>
            <w:noProof/>
          </w:rPr>
          <w:t>58</w:t>
        </w:r>
        <w:r>
          <w:rPr>
            <w:noProof/>
          </w:rPr>
          <w:fldChar w:fldCharType="end"/>
        </w:r>
      </w:p>
    </w:sdtContent>
  </w:sdt>
  <w:p w14:paraId="4942BD28" w14:textId="77777777" w:rsidR="00A977E7" w:rsidRDefault="00A977E7" w:rsidP="00372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0B142" w14:textId="77777777" w:rsidR="00C02B3E" w:rsidRDefault="00C02B3E" w:rsidP="003726E6">
      <w:r>
        <w:separator/>
      </w:r>
    </w:p>
  </w:footnote>
  <w:footnote w:type="continuationSeparator" w:id="0">
    <w:p w14:paraId="54AB94CD" w14:textId="77777777" w:rsidR="00C02B3E" w:rsidRDefault="00C02B3E" w:rsidP="003726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114ED"/>
    <w:multiLevelType w:val="hybridMultilevel"/>
    <w:tmpl w:val="0F081D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A0788"/>
    <w:multiLevelType w:val="hybridMultilevel"/>
    <w:tmpl w:val="1566278C"/>
    <w:lvl w:ilvl="0" w:tplc="952431EE">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C84F45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56EFFF0">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A08384E">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F705626">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7F0D12C">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5821004">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70A5D4E">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3B2F1F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58A2D0B"/>
    <w:multiLevelType w:val="hybridMultilevel"/>
    <w:tmpl w:val="BE7E9E9C"/>
    <w:lvl w:ilvl="0" w:tplc="40090009">
      <w:start w:val="1"/>
      <w:numFmt w:val="bullet"/>
      <w:lvlText w:val=""/>
      <w:lvlJc w:val="left"/>
      <w:pPr>
        <w:ind w:left="360" w:hanging="360"/>
      </w:pPr>
      <w:rPr>
        <w:rFonts w:ascii="Wingdings" w:hAnsi="Wingdings" w:hint="default"/>
        <w:b w:val="0"/>
        <w:i w:val="0"/>
        <w:strike w:val="0"/>
        <w:dstrike w:val="0"/>
        <w:color w:val="1A161C"/>
        <w:sz w:val="23"/>
        <w:szCs w:val="23"/>
        <w:u w:val="none" w:color="000000"/>
        <w:effect w:val="none"/>
        <w:bdr w:val="none" w:sz="0" w:space="0" w:color="auto" w:frame="1"/>
        <w:vertAlign w:val="baseli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5CA38CF"/>
    <w:multiLevelType w:val="hybridMultilevel"/>
    <w:tmpl w:val="45CAD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197A72"/>
    <w:multiLevelType w:val="hybridMultilevel"/>
    <w:tmpl w:val="99BAECA6"/>
    <w:lvl w:ilvl="0" w:tplc="04090001">
      <w:start w:val="1"/>
      <w:numFmt w:val="bullet"/>
      <w:lvlText w:val=""/>
      <w:lvlJc w:val="left"/>
      <w:pPr>
        <w:ind w:left="720" w:hanging="360"/>
      </w:pPr>
      <w:rPr>
        <w:rFonts w:ascii="Symbol" w:hAnsi="Symbol" w:hint="default"/>
        <w:b w:val="0"/>
        <w:i w:val="0"/>
        <w:strike w:val="0"/>
        <w:dstrike w:val="0"/>
        <w:color w:val="1A161C"/>
        <w:sz w:val="23"/>
        <w:szCs w:val="23"/>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b w:val="0"/>
        <w:i w:val="0"/>
        <w:strike w:val="0"/>
        <w:dstrike w:val="0"/>
        <w:color w:val="1A161C"/>
        <w:sz w:val="23"/>
        <w:szCs w:val="23"/>
        <w:u w:val="none" w:color="000000"/>
        <w:effect w:val="none"/>
        <w:bdr w:val="none" w:sz="0" w:space="0" w:color="auto" w:frame="1"/>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21DA1"/>
    <w:multiLevelType w:val="hybridMultilevel"/>
    <w:tmpl w:val="A524DF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8865C0"/>
    <w:multiLevelType w:val="hybridMultilevel"/>
    <w:tmpl w:val="82CEB8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B771A8"/>
    <w:multiLevelType w:val="hybridMultilevel"/>
    <w:tmpl w:val="F95ABAB2"/>
    <w:lvl w:ilvl="0" w:tplc="40090009">
      <w:start w:val="1"/>
      <w:numFmt w:val="bullet"/>
      <w:lvlText w:val=""/>
      <w:lvlJc w:val="left"/>
      <w:pPr>
        <w:ind w:left="360" w:hanging="360"/>
      </w:pPr>
      <w:rPr>
        <w:rFonts w:ascii="Wingdings" w:hAnsi="Wingdings" w:hint="default"/>
        <w:b w:val="0"/>
        <w:i w:val="0"/>
        <w:strike w:val="0"/>
        <w:dstrike w:val="0"/>
        <w:color w:val="1A161C"/>
        <w:sz w:val="23"/>
        <w:szCs w:val="23"/>
        <w:u w:val="none" w:color="000000"/>
        <w:effect w:val="none"/>
        <w:bdr w:val="none" w:sz="0" w:space="0" w:color="auto" w:frame="1"/>
        <w:vertAlign w:val="baseline"/>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09BE63AB"/>
    <w:multiLevelType w:val="hybridMultilevel"/>
    <w:tmpl w:val="029803FC"/>
    <w:lvl w:ilvl="0" w:tplc="40090013">
      <w:start w:val="1"/>
      <w:numFmt w:val="upp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1B4F68"/>
    <w:multiLevelType w:val="hybridMultilevel"/>
    <w:tmpl w:val="F31AB158"/>
    <w:lvl w:ilvl="0" w:tplc="40090001">
      <w:start w:val="1"/>
      <w:numFmt w:val="bullet"/>
      <w:lvlText w:val=""/>
      <w:lvlJc w:val="left"/>
      <w:pPr>
        <w:ind w:left="677"/>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E1808E1E">
      <w:start w:val="1"/>
      <w:numFmt w:val="lowerLetter"/>
      <w:lvlText w:val="%2)"/>
      <w:lvlJc w:val="left"/>
      <w:pPr>
        <w:ind w:left="13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81ACABC">
      <w:start w:val="1"/>
      <w:numFmt w:val="lowerRoman"/>
      <w:lvlText w:val="%3"/>
      <w:lvlJc w:val="left"/>
      <w:pPr>
        <w:ind w:left="20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ABA7676">
      <w:start w:val="1"/>
      <w:numFmt w:val="decimal"/>
      <w:lvlText w:val="%4"/>
      <w:lvlJc w:val="left"/>
      <w:pPr>
        <w:ind w:left="28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2EA331C">
      <w:start w:val="1"/>
      <w:numFmt w:val="lowerLetter"/>
      <w:lvlText w:val="%5"/>
      <w:lvlJc w:val="left"/>
      <w:pPr>
        <w:ind w:left="35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968C9C4">
      <w:start w:val="1"/>
      <w:numFmt w:val="lowerRoman"/>
      <w:lvlText w:val="%6"/>
      <w:lvlJc w:val="left"/>
      <w:pPr>
        <w:ind w:left="42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11CC0CC">
      <w:start w:val="1"/>
      <w:numFmt w:val="decimal"/>
      <w:lvlText w:val="%7"/>
      <w:lvlJc w:val="left"/>
      <w:pPr>
        <w:ind w:left="49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D5CC99A">
      <w:start w:val="1"/>
      <w:numFmt w:val="lowerLetter"/>
      <w:lvlText w:val="%8"/>
      <w:lvlJc w:val="left"/>
      <w:pPr>
        <w:ind w:left="56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5E0E09C">
      <w:start w:val="1"/>
      <w:numFmt w:val="lowerRoman"/>
      <w:lvlText w:val="%9"/>
      <w:lvlJc w:val="left"/>
      <w:pPr>
        <w:ind w:left="64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0A227722"/>
    <w:multiLevelType w:val="multilevel"/>
    <w:tmpl w:val="46186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D46FDA"/>
    <w:multiLevelType w:val="hybridMultilevel"/>
    <w:tmpl w:val="D9F890A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642364"/>
    <w:multiLevelType w:val="hybridMultilevel"/>
    <w:tmpl w:val="DA50B584"/>
    <w:lvl w:ilvl="0" w:tplc="2D62701E">
      <w:start w:val="6"/>
      <w:numFmt w:val="lowerLetter"/>
      <w:lvlText w:val="%1"/>
      <w:lvlJc w:val="left"/>
      <w:pPr>
        <w:ind w:left="1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B00FEF0">
      <w:start w:val="1"/>
      <w:numFmt w:val="lowerLetter"/>
      <w:lvlText w:val="%2"/>
      <w:lvlJc w:val="left"/>
      <w:pPr>
        <w:ind w:left="17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9B25F34">
      <w:start w:val="1"/>
      <w:numFmt w:val="lowerRoman"/>
      <w:lvlText w:val="%3"/>
      <w:lvlJc w:val="left"/>
      <w:pPr>
        <w:ind w:left="24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AAEB12">
      <w:start w:val="1"/>
      <w:numFmt w:val="decimal"/>
      <w:lvlText w:val="%4"/>
      <w:lvlJc w:val="left"/>
      <w:pPr>
        <w:ind w:left="31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E00A516">
      <w:start w:val="1"/>
      <w:numFmt w:val="lowerLetter"/>
      <w:lvlText w:val="%5"/>
      <w:lvlJc w:val="left"/>
      <w:pPr>
        <w:ind w:left="39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05264B8">
      <w:start w:val="1"/>
      <w:numFmt w:val="lowerRoman"/>
      <w:lvlText w:val="%6"/>
      <w:lvlJc w:val="left"/>
      <w:pPr>
        <w:ind w:left="46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BC4AC80">
      <w:start w:val="1"/>
      <w:numFmt w:val="decimal"/>
      <w:lvlText w:val="%7"/>
      <w:lvlJc w:val="left"/>
      <w:pPr>
        <w:ind w:left="53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95AB6F6">
      <w:start w:val="1"/>
      <w:numFmt w:val="lowerLetter"/>
      <w:lvlText w:val="%8"/>
      <w:lvlJc w:val="left"/>
      <w:pPr>
        <w:ind w:left="60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00EB29C">
      <w:start w:val="1"/>
      <w:numFmt w:val="lowerRoman"/>
      <w:lvlText w:val="%9"/>
      <w:lvlJc w:val="left"/>
      <w:pPr>
        <w:ind w:left="67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13D62422"/>
    <w:multiLevelType w:val="hybridMultilevel"/>
    <w:tmpl w:val="D870F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105C76"/>
    <w:multiLevelType w:val="hybridMultilevel"/>
    <w:tmpl w:val="D16CA5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372830"/>
    <w:multiLevelType w:val="hybridMultilevel"/>
    <w:tmpl w:val="D78C8EE6"/>
    <w:lvl w:ilvl="0" w:tplc="40090009">
      <w:start w:val="1"/>
      <w:numFmt w:val="bullet"/>
      <w:lvlText w:val=""/>
      <w:lvlJc w:val="left"/>
      <w:pPr>
        <w:ind w:left="1068" w:hanging="360"/>
      </w:pPr>
      <w:rPr>
        <w:rFonts w:ascii="Wingdings" w:hAnsi="Wingdings" w:hint="default"/>
        <w:b w:val="0"/>
        <w:i w:val="0"/>
        <w:strike w:val="0"/>
        <w:dstrike w:val="0"/>
        <w:color w:val="1A161C"/>
        <w:sz w:val="23"/>
        <w:szCs w:val="23"/>
        <w:u w:val="none" w:color="000000"/>
        <w:effect w:val="none"/>
        <w:bdr w:val="none" w:sz="0" w:space="0" w:color="auto" w:frame="1"/>
        <w:vertAlign w:val="baseline"/>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6" w15:restartNumberingAfterBreak="0">
    <w:nsid w:val="14C171DB"/>
    <w:multiLevelType w:val="hybridMultilevel"/>
    <w:tmpl w:val="73DAE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C8620E"/>
    <w:multiLevelType w:val="hybridMultilevel"/>
    <w:tmpl w:val="DD465908"/>
    <w:lvl w:ilvl="0" w:tplc="FFFFFFFF">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4E12A4C"/>
    <w:multiLevelType w:val="hybridMultilevel"/>
    <w:tmpl w:val="D9A62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99528A"/>
    <w:multiLevelType w:val="hybridMultilevel"/>
    <w:tmpl w:val="E340B49A"/>
    <w:lvl w:ilvl="0" w:tplc="EB746130">
      <w:start w:val="1"/>
      <w:numFmt w:val="lowerLetter"/>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6BB498F"/>
    <w:multiLevelType w:val="hybridMultilevel"/>
    <w:tmpl w:val="DD465908"/>
    <w:lvl w:ilvl="0" w:tplc="5E8A43BC">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16EE64F6"/>
    <w:multiLevelType w:val="hybridMultilevel"/>
    <w:tmpl w:val="14D0E192"/>
    <w:lvl w:ilvl="0" w:tplc="3732F854">
      <w:start w:val="1"/>
      <w:numFmt w:val="lowerLetter"/>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17264965"/>
    <w:multiLevelType w:val="hybridMultilevel"/>
    <w:tmpl w:val="741CE134"/>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186336FE"/>
    <w:multiLevelType w:val="hybridMultilevel"/>
    <w:tmpl w:val="EBF01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B32EA3"/>
    <w:multiLevelType w:val="hybridMultilevel"/>
    <w:tmpl w:val="2508E96A"/>
    <w:lvl w:ilvl="0" w:tplc="40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18CE4D77"/>
    <w:multiLevelType w:val="hybridMultilevel"/>
    <w:tmpl w:val="235C0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0C3EE1"/>
    <w:multiLevelType w:val="hybridMultilevel"/>
    <w:tmpl w:val="CE5C2EF6"/>
    <w:lvl w:ilvl="0" w:tplc="886618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B9E3785"/>
    <w:multiLevelType w:val="hybridMultilevel"/>
    <w:tmpl w:val="6C185DC2"/>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BC46971"/>
    <w:multiLevelType w:val="hybridMultilevel"/>
    <w:tmpl w:val="9DF8B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BDC7964"/>
    <w:multiLevelType w:val="hybridMultilevel"/>
    <w:tmpl w:val="B58676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BDE4A7F"/>
    <w:multiLevelType w:val="hybridMultilevel"/>
    <w:tmpl w:val="8092E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C20409D"/>
    <w:multiLevelType w:val="hybridMultilevel"/>
    <w:tmpl w:val="1D84A5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D002D47"/>
    <w:multiLevelType w:val="hybridMultilevel"/>
    <w:tmpl w:val="63EE1B96"/>
    <w:lvl w:ilvl="0" w:tplc="91002E48">
      <w:start w:val="1"/>
      <w:numFmt w:val="lowerLetter"/>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34EB9C">
      <w:start w:val="1"/>
      <w:numFmt w:val="lowerLetter"/>
      <w:lvlText w:val="%2"/>
      <w:lvlJc w:val="left"/>
      <w:pPr>
        <w:ind w:left="12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CA93E">
      <w:start w:val="1"/>
      <w:numFmt w:val="lowerRoman"/>
      <w:lvlText w:val="%3"/>
      <w:lvlJc w:val="left"/>
      <w:pPr>
        <w:ind w:left="19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5A29492">
      <w:start w:val="1"/>
      <w:numFmt w:val="decimal"/>
      <w:lvlText w:val="%4"/>
      <w:lvlJc w:val="left"/>
      <w:pPr>
        <w:ind w:left="26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476FC62">
      <w:start w:val="1"/>
      <w:numFmt w:val="lowerLetter"/>
      <w:lvlText w:val="%5"/>
      <w:lvlJc w:val="left"/>
      <w:pPr>
        <w:ind w:left="33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3A60140">
      <w:start w:val="1"/>
      <w:numFmt w:val="lowerRoman"/>
      <w:lvlText w:val="%6"/>
      <w:lvlJc w:val="left"/>
      <w:pPr>
        <w:ind w:left="41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6803FAE">
      <w:start w:val="1"/>
      <w:numFmt w:val="decimal"/>
      <w:lvlText w:val="%7"/>
      <w:lvlJc w:val="left"/>
      <w:pPr>
        <w:ind w:left="48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4821E62">
      <w:start w:val="1"/>
      <w:numFmt w:val="lowerLetter"/>
      <w:lvlText w:val="%8"/>
      <w:lvlJc w:val="left"/>
      <w:pPr>
        <w:ind w:left="55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08E6AE">
      <w:start w:val="1"/>
      <w:numFmt w:val="lowerRoman"/>
      <w:lvlText w:val="%9"/>
      <w:lvlJc w:val="left"/>
      <w:pPr>
        <w:ind w:left="62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3" w15:restartNumberingAfterBreak="0">
    <w:nsid w:val="1D3E7A41"/>
    <w:multiLevelType w:val="hybridMultilevel"/>
    <w:tmpl w:val="B93E2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E8E544B"/>
    <w:multiLevelType w:val="hybridMultilevel"/>
    <w:tmpl w:val="1F7E854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2033065B"/>
    <w:multiLevelType w:val="hybridMultilevel"/>
    <w:tmpl w:val="0D6A08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203E136A"/>
    <w:multiLevelType w:val="hybridMultilevel"/>
    <w:tmpl w:val="FA869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0906E6F"/>
    <w:multiLevelType w:val="hybridMultilevel"/>
    <w:tmpl w:val="88C4327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C5591D"/>
    <w:multiLevelType w:val="hybridMultilevel"/>
    <w:tmpl w:val="2B329D20"/>
    <w:lvl w:ilvl="0" w:tplc="40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187682E"/>
    <w:multiLevelType w:val="hybridMultilevel"/>
    <w:tmpl w:val="149A9D1E"/>
    <w:lvl w:ilvl="0" w:tplc="4009000B">
      <w:start w:val="1"/>
      <w:numFmt w:val="bullet"/>
      <w:lvlText w:val=""/>
      <w:lvlJc w:val="left"/>
      <w:pPr>
        <w:ind w:left="1735" w:hanging="360"/>
      </w:pPr>
      <w:rPr>
        <w:rFonts w:ascii="Wingdings" w:hAnsi="Wingdings" w:hint="default"/>
      </w:rPr>
    </w:lvl>
    <w:lvl w:ilvl="1" w:tplc="40090003" w:tentative="1">
      <w:start w:val="1"/>
      <w:numFmt w:val="bullet"/>
      <w:lvlText w:val="o"/>
      <w:lvlJc w:val="left"/>
      <w:pPr>
        <w:ind w:left="2455" w:hanging="360"/>
      </w:pPr>
      <w:rPr>
        <w:rFonts w:ascii="Courier New" w:hAnsi="Courier New" w:cs="Courier New" w:hint="default"/>
      </w:rPr>
    </w:lvl>
    <w:lvl w:ilvl="2" w:tplc="40090005" w:tentative="1">
      <w:start w:val="1"/>
      <w:numFmt w:val="bullet"/>
      <w:lvlText w:val=""/>
      <w:lvlJc w:val="left"/>
      <w:pPr>
        <w:ind w:left="3175" w:hanging="360"/>
      </w:pPr>
      <w:rPr>
        <w:rFonts w:ascii="Wingdings" w:hAnsi="Wingdings" w:hint="default"/>
      </w:rPr>
    </w:lvl>
    <w:lvl w:ilvl="3" w:tplc="40090001" w:tentative="1">
      <w:start w:val="1"/>
      <w:numFmt w:val="bullet"/>
      <w:lvlText w:val=""/>
      <w:lvlJc w:val="left"/>
      <w:pPr>
        <w:ind w:left="3895" w:hanging="360"/>
      </w:pPr>
      <w:rPr>
        <w:rFonts w:ascii="Symbol" w:hAnsi="Symbol" w:hint="default"/>
      </w:rPr>
    </w:lvl>
    <w:lvl w:ilvl="4" w:tplc="40090003" w:tentative="1">
      <w:start w:val="1"/>
      <w:numFmt w:val="bullet"/>
      <w:lvlText w:val="o"/>
      <w:lvlJc w:val="left"/>
      <w:pPr>
        <w:ind w:left="4615" w:hanging="360"/>
      </w:pPr>
      <w:rPr>
        <w:rFonts w:ascii="Courier New" w:hAnsi="Courier New" w:cs="Courier New" w:hint="default"/>
      </w:rPr>
    </w:lvl>
    <w:lvl w:ilvl="5" w:tplc="40090005" w:tentative="1">
      <w:start w:val="1"/>
      <w:numFmt w:val="bullet"/>
      <w:lvlText w:val=""/>
      <w:lvlJc w:val="left"/>
      <w:pPr>
        <w:ind w:left="5335" w:hanging="360"/>
      </w:pPr>
      <w:rPr>
        <w:rFonts w:ascii="Wingdings" w:hAnsi="Wingdings" w:hint="default"/>
      </w:rPr>
    </w:lvl>
    <w:lvl w:ilvl="6" w:tplc="40090001" w:tentative="1">
      <w:start w:val="1"/>
      <w:numFmt w:val="bullet"/>
      <w:lvlText w:val=""/>
      <w:lvlJc w:val="left"/>
      <w:pPr>
        <w:ind w:left="6055" w:hanging="360"/>
      </w:pPr>
      <w:rPr>
        <w:rFonts w:ascii="Symbol" w:hAnsi="Symbol" w:hint="default"/>
      </w:rPr>
    </w:lvl>
    <w:lvl w:ilvl="7" w:tplc="40090003" w:tentative="1">
      <w:start w:val="1"/>
      <w:numFmt w:val="bullet"/>
      <w:lvlText w:val="o"/>
      <w:lvlJc w:val="left"/>
      <w:pPr>
        <w:ind w:left="6775" w:hanging="360"/>
      </w:pPr>
      <w:rPr>
        <w:rFonts w:ascii="Courier New" w:hAnsi="Courier New" w:cs="Courier New" w:hint="default"/>
      </w:rPr>
    </w:lvl>
    <w:lvl w:ilvl="8" w:tplc="40090005" w:tentative="1">
      <w:start w:val="1"/>
      <w:numFmt w:val="bullet"/>
      <w:lvlText w:val=""/>
      <w:lvlJc w:val="left"/>
      <w:pPr>
        <w:ind w:left="7495" w:hanging="360"/>
      </w:pPr>
      <w:rPr>
        <w:rFonts w:ascii="Wingdings" w:hAnsi="Wingdings" w:hint="default"/>
      </w:rPr>
    </w:lvl>
  </w:abstractNum>
  <w:abstractNum w:abstractNumId="40" w15:restartNumberingAfterBreak="0">
    <w:nsid w:val="21E22085"/>
    <w:multiLevelType w:val="hybridMultilevel"/>
    <w:tmpl w:val="8EF4AE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221422C9"/>
    <w:multiLevelType w:val="hybridMultilevel"/>
    <w:tmpl w:val="DD465908"/>
    <w:lvl w:ilvl="0" w:tplc="FFFFFFFF">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2265446F"/>
    <w:multiLevelType w:val="hybridMultilevel"/>
    <w:tmpl w:val="C908B8D6"/>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23FC2694"/>
    <w:multiLevelType w:val="multilevel"/>
    <w:tmpl w:val="597C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B96E3B"/>
    <w:multiLevelType w:val="hybridMultilevel"/>
    <w:tmpl w:val="3E2EE86E"/>
    <w:lvl w:ilvl="0" w:tplc="8DEC24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66A7906"/>
    <w:multiLevelType w:val="hybridMultilevel"/>
    <w:tmpl w:val="4D5291C6"/>
    <w:lvl w:ilvl="0" w:tplc="04090001">
      <w:start w:val="1"/>
      <w:numFmt w:val="bullet"/>
      <w:lvlText w:val=""/>
      <w:lvlJc w:val="left"/>
      <w:pPr>
        <w:ind w:left="720" w:hanging="360"/>
      </w:pPr>
      <w:rPr>
        <w:rFonts w:ascii="Symbol" w:hAnsi="Symbol" w:hint="default"/>
        <w:b w:val="0"/>
        <w:i w:val="0"/>
        <w:strike w:val="0"/>
        <w:dstrike w:val="0"/>
        <w:color w:val="1A161C"/>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F66949"/>
    <w:multiLevelType w:val="hybridMultilevel"/>
    <w:tmpl w:val="FBC428F6"/>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28ED53F6"/>
    <w:multiLevelType w:val="hybridMultilevel"/>
    <w:tmpl w:val="8E6897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AD56D15"/>
    <w:multiLevelType w:val="hybridMultilevel"/>
    <w:tmpl w:val="AC6AD49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2E1D5DA2"/>
    <w:multiLevelType w:val="multilevel"/>
    <w:tmpl w:val="C0923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D754B"/>
    <w:multiLevelType w:val="hybridMultilevel"/>
    <w:tmpl w:val="1812B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0FF5FAB"/>
    <w:multiLevelType w:val="hybridMultilevel"/>
    <w:tmpl w:val="C10EBA46"/>
    <w:lvl w:ilvl="0" w:tplc="AD480F6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C822B0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E326C60">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862CA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0982F00">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EA42AE">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B091EA">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F00701C">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C823D66">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32E77C60"/>
    <w:multiLevelType w:val="hybridMultilevel"/>
    <w:tmpl w:val="705AD042"/>
    <w:lvl w:ilvl="0" w:tplc="40090017">
      <w:start w:val="1"/>
      <w:numFmt w:val="lowerLetter"/>
      <w:lvlText w:val="%1)"/>
      <w:lvlJc w:val="left"/>
      <w:pPr>
        <w:ind w:left="360" w:hanging="360"/>
      </w:pPr>
      <w:rPr>
        <w:rFonts w:hint="default"/>
      </w:rPr>
    </w:lvl>
    <w:lvl w:ilvl="1" w:tplc="4009001B">
      <w:start w:val="1"/>
      <w:numFmt w:val="lowerRoman"/>
      <w:lvlText w:val="%2."/>
      <w:lvlJc w:val="right"/>
      <w:pPr>
        <w:ind w:left="72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32E82603"/>
    <w:multiLevelType w:val="hybridMultilevel"/>
    <w:tmpl w:val="0558838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35171B9"/>
    <w:multiLevelType w:val="hybridMultilevel"/>
    <w:tmpl w:val="3AE4B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5F52D57"/>
    <w:multiLevelType w:val="hybridMultilevel"/>
    <w:tmpl w:val="97483B9A"/>
    <w:lvl w:ilvl="0" w:tplc="40090017">
      <w:start w:val="1"/>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64520A8"/>
    <w:multiLevelType w:val="hybridMultilevel"/>
    <w:tmpl w:val="CF661D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8485889"/>
    <w:multiLevelType w:val="hybridMultilevel"/>
    <w:tmpl w:val="B378B2F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939094C"/>
    <w:multiLevelType w:val="hybridMultilevel"/>
    <w:tmpl w:val="D046BD6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97B7382"/>
    <w:multiLevelType w:val="hybridMultilevel"/>
    <w:tmpl w:val="ED56AB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3A6336C9"/>
    <w:multiLevelType w:val="hybridMultilevel"/>
    <w:tmpl w:val="DCA64E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B310EE5"/>
    <w:multiLevelType w:val="hybridMultilevel"/>
    <w:tmpl w:val="4F4807E4"/>
    <w:lvl w:ilvl="0" w:tplc="4009000B">
      <w:start w:val="1"/>
      <w:numFmt w:val="bullet"/>
      <w:lvlText w:val=""/>
      <w:lvlJc w:val="left"/>
      <w:pPr>
        <w:ind w:left="1750" w:hanging="360"/>
      </w:pPr>
      <w:rPr>
        <w:rFonts w:ascii="Wingdings" w:hAnsi="Wingdings" w:hint="default"/>
      </w:rPr>
    </w:lvl>
    <w:lvl w:ilvl="1" w:tplc="40090003" w:tentative="1">
      <w:start w:val="1"/>
      <w:numFmt w:val="bullet"/>
      <w:lvlText w:val="o"/>
      <w:lvlJc w:val="left"/>
      <w:pPr>
        <w:ind w:left="2470" w:hanging="360"/>
      </w:pPr>
      <w:rPr>
        <w:rFonts w:ascii="Courier New" w:hAnsi="Courier New" w:cs="Courier New" w:hint="default"/>
      </w:rPr>
    </w:lvl>
    <w:lvl w:ilvl="2" w:tplc="40090005" w:tentative="1">
      <w:start w:val="1"/>
      <w:numFmt w:val="bullet"/>
      <w:lvlText w:val=""/>
      <w:lvlJc w:val="left"/>
      <w:pPr>
        <w:ind w:left="3190" w:hanging="360"/>
      </w:pPr>
      <w:rPr>
        <w:rFonts w:ascii="Wingdings" w:hAnsi="Wingdings" w:hint="default"/>
      </w:rPr>
    </w:lvl>
    <w:lvl w:ilvl="3" w:tplc="40090001" w:tentative="1">
      <w:start w:val="1"/>
      <w:numFmt w:val="bullet"/>
      <w:lvlText w:val=""/>
      <w:lvlJc w:val="left"/>
      <w:pPr>
        <w:ind w:left="3910" w:hanging="360"/>
      </w:pPr>
      <w:rPr>
        <w:rFonts w:ascii="Symbol" w:hAnsi="Symbol" w:hint="default"/>
      </w:rPr>
    </w:lvl>
    <w:lvl w:ilvl="4" w:tplc="40090003" w:tentative="1">
      <w:start w:val="1"/>
      <w:numFmt w:val="bullet"/>
      <w:lvlText w:val="o"/>
      <w:lvlJc w:val="left"/>
      <w:pPr>
        <w:ind w:left="4630" w:hanging="360"/>
      </w:pPr>
      <w:rPr>
        <w:rFonts w:ascii="Courier New" w:hAnsi="Courier New" w:cs="Courier New" w:hint="default"/>
      </w:rPr>
    </w:lvl>
    <w:lvl w:ilvl="5" w:tplc="40090005" w:tentative="1">
      <w:start w:val="1"/>
      <w:numFmt w:val="bullet"/>
      <w:lvlText w:val=""/>
      <w:lvlJc w:val="left"/>
      <w:pPr>
        <w:ind w:left="5350" w:hanging="360"/>
      </w:pPr>
      <w:rPr>
        <w:rFonts w:ascii="Wingdings" w:hAnsi="Wingdings" w:hint="default"/>
      </w:rPr>
    </w:lvl>
    <w:lvl w:ilvl="6" w:tplc="40090001" w:tentative="1">
      <w:start w:val="1"/>
      <w:numFmt w:val="bullet"/>
      <w:lvlText w:val=""/>
      <w:lvlJc w:val="left"/>
      <w:pPr>
        <w:ind w:left="6070" w:hanging="360"/>
      </w:pPr>
      <w:rPr>
        <w:rFonts w:ascii="Symbol" w:hAnsi="Symbol" w:hint="default"/>
      </w:rPr>
    </w:lvl>
    <w:lvl w:ilvl="7" w:tplc="40090003" w:tentative="1">
      <w:start w:val="1"/>
      <w:numFmt w:val="bullet"/>
      <w:lvlText w:val="o"/>
      <w:lvlJc w:val="left"/>
      <w:pPr>
        <w:ind w:left="6790" w:hanging="360"/>
      </w:pPr>
      <w:rPr>
        <w:rFonts w:ascii="Courier New" w:hAnsi="Courier New" w:cs="Courier New" w:hint="default"/>
      </w:rPr>
    </w:lvl>
    <w:lvl w:ilvl="8" w:tplc="40090005" w:tentative="1">
      <w:start w:val="1"/>
      <w:numFmt w:val="bullet"/>
      <w:lvlText w:val=""/>
      <w:lvlJc w:val="left"/>
      <w:pPr>
        <w:ind w:left="7510" w:hanging="360"/>
      </w:pPr>
      <w:rPr>
        <w:rFonts w:ascii="Wingdings" w:hAnsi="Wingdings" w:hint="default"/>
      </w:rPr>
    </w:lvl>
  </w:abstractNum>
  <w:abstractNum w:abstractNumId="62" w15:restartNumberingAfterBreak="0">
    <w:nsid w:val="3B421F1F"/>
    <w:multiLevelType w:val="hybridMultilevel"/>
    <w:tmpl w:val="5C3CEC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CD45DA0"/>
    <w:multiLevelType w:val="hybridMultilevel"/>
    <w:tmpl w:val="B0AC677A"/>
    <w:lvl w:ilvl="0" w:tplc="BA609788">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0090001">
      <w:start w:val="1"/>
      <w:numFmt w:val="bullet"/>
      <w:lvlText w:val=""/>
      <w:lvlJc w:val="left"/>
      <w:pPr>
        <w:ind w:left="720" w:hanging="360"/>
      </w:pPr>
      <w:rPr>
        <w:rFonts w:ascii="Symbol" w:hAnsi="Symbol" w:hint="default"/>
      </w:rPr>
    </w:lvl>
    <w:lvl w:ilvl="2" w:tplc="36444692">
      <w:start w:val="1"/>
      <w:numFmt w:val="bullet"/>
      <w:lvlText w:val="▪"/>
      <w:lvlJc w:val="left"/>
      <w:pPr>
        <w:ind w:left="17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68E1456">
      <w:start w:val="1"/>
      <w:numFmt w:val="bullet"/>
      <w:lvlText w:val="•"/>
      <w:lvlJc w:val="left"/>
      <w:pPr>
        <w:ind w:left="24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546BBE2">
      <w:start w:val="1"/>
      <w:numFmt w:val="bullet"/>
      <w:lvlText w:val="o"/>
      <w:lvlJc w:val="left"/>
      <w:pPr>
        <w:ind w:left="31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D29C58">
      <w:start w:val="1"/>
      <w:numFmt w:val="bullet"/>
      <w:lvlText w:val="▪"/>
      <w:lvlJc w:val="left"/>
      <w:pPr>
        <w:ind w:left="39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0A0144">
      <w:start w:val="1"/>
      <w:numFmt w:val="bullet"/>
      <w:lvlText w:val="•"/>
      <w:lvlJc w:val="left"/>
      <w:pPr>
        <w:ind w:left="46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312136E">
      <w:start w:val="1"/>
      <w:numFmt w:val="bullet"/>
      <w:lvlText w:val="o"/>
      <w:lvlJc w:val="left"/>
      <w:pPr>
        <w:ind w:left="53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6BE3956">
      <w:start w:val="1"/>
      <w:numFmt w:val="bullet"/>
      <w:lvlText w:val="▪"/>
      <w:lvlJc w:val="left"/>
      <w:pPr>
        <w:ind w:left="60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4" w15:restartNumberingAfterBreak="0">
    <w:nsid w:val="3DD009D2"/>
    <w:multiLevelType w:val="hybridMultilevel"/>
    <w:tmpl w:val="BC48913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3E1A3B2B"/>
    <w:multiLevelType w:val="hybridMultilevel"/>
    <w:tmpl w:val="4EB6F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F2D5875"/>
    <w:multiLevelType w:val="hybridMultilevel"/>
    <w:tmpl w:val="BC48913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7" w15:restartNumberingAfterBreak="0">
    <w:nsid w:val="4239344F"/>
    <w:multiLevelType w:val="hybridMultilevel"/>
    <w:tmpl w:val="CAF0D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3333A14"/>
    <w:multiLevelType w:val="hybridMultilevel"/>
    <w:tmpl w:val="8A625632"/>
    <w:lvl w:ilvl="0" w:tplc="5E8A43BC">
      <w:start w:val="1"/>
      <w:numFmt w:val="lowerLetter"/>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15:restartNumberingAfterBreak="0">
    <w:nsid w:val="440535C4"/>
    <w:multiLevelType w:val="hybridMultilevel"/>
    <w:tmpl w:val="C674EE0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5092DD2"/>
    <w:multiLevelType w:val="hybridMultilevel"/>
    <w:tmpl w:val="CE16B1B0"/>
    <w:lvl w:ilvl="0" w:tplc="40090017">
      <w:start w:val="1"/>
      <w:numFmt w:val="lowerLetter"/>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5481944"/>
    <w:multiLevelType w:val="multilevel"/>
    <w:tmpl w:val="073E5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742398"/>
    <w:multiLevelType w:val="hybridMultilevel"/>
    <w:tmpl w:val="54B2BC62"/>
    <w:lvl w:ilvl="0" w:tplc="92623CD2">
      <w:start w:val="1"/>
      <w:numFmt w:val="lowerLetter"/>
      <w:lvlText w:val="%1)"/>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BC8391A">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0669536">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02CA5DE">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78A262A">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3029E2">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0A9EB8">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7B8C7F8">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C96C8C4">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3" w15:restartNumberingAfterBreak="0">
    <w:nsid w:val="47B23CEF"/>
    <w:multiLevelType w:val="hybridMultilevel"/>
    <w:tmpl w:val="9FD8C8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94A5EBF"/>
    <w:multiLevelType w:val="hybridMultilevel"/>
    <w:tmpl w:val="215E6F30"/>
    <w:lvl w:ilvl="0" w:tplc="21505E6E">
      <w:start w:val="88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9BD19E0"/>
    <w:multiLevelType w:val="hybridMultilevel"/>
    <w:tmpl w:val="BBE6DFD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6" w15:restartNumberingAfterBreak="0">
    <w:nsid w:val="49CF46B7"/>
    <w:multiLevelType w:val="hybridMultilevel"/>
    <w:tmpl w:val="49EC78E2"/>
    <w:lvl w:ilvl="0" w:tplc="04090001">
      <w:start w:val="1"/>
      <w:numFmt w:val="bullet"/>
      <w:lvlText w:val=""/>
      <w:lvlJc w:val="left"/>
      <w:pPr>
        <w:ind w:left="720" w:hanging="360"/>
      </w:pPr>
      <w:rPr>
        <w:rFonts w:ascii="Symbol" w:hAnsi="Symbol" w:hint="default"/>
        <w:b w:val="0"/>
        <w:i w:val="0"/>
        <w:strike w:val="0"/>
        <w:dstrike w:val="0"/>
        <w:color w:val="1A161C"/>
        <w:sz w:val="23"/>
        <w:szCs w:val="23"/>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DE634F"/>
    <w:multiLevelType w:val="hybridMultilevel"/>
    <w:tmpl w:val="854A0C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B6F224B"/>
    <w:multiLevelType w:val="hybridMultilevel"/>
    <w:tmpl w:val="2D44DC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9" w15:restartNumberingAfterBreak="0">
    <w:nsid w:val="4BD31EEC"/>
    <w:multiLevelType w:val="hybridMultilevel"/>
    <w:tmpl w:val="1C265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CDF5C36"/>
    <w:multiLevelType w:val="hybridMultilevel"/>
    <w:tmpl w:val="935CA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D370E02"/>
    <w:multiLevelType w:val="hybridMultilevel"/>
    <w:tmpl w:val="118EE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D446451"/>
    <w:multiLevelType w:val="hybridMultilevel"/>
    <w:tmpl w:val="76EA4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D713A56"/>
    <w:multiLevelType w:val="hybridMultilevel"/>
    <w:tmpl w:val="510A7B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07026D0"/>
    <w:multiLevelType w:val="hybridMultilevel"/>
    <w:tmpl w:val="305455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50FD3109"/>
    <w:multiLevelType w:val="multilevel"/>
    <w:tmpl w:val="E44006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51C77BE5"/>
    <w:multiLevelType w:val="hybridMultilevel"/>
    <w:tmpl w:val="C65C6E3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2710FEA"/>
    <w:multiLevelType w:val="hybridMultilevel"/>
    <w:tmpl w:val="928CAFD0"/>
    <w:lvl w:ilvl="0" w:tplc="43825ECE">
      <w:start w:val="17"/>
      <w:numFmt w:val="upperLetter"/>
      <w:lvlText w:val="%1"/>
      <w:lvlJc w:val="left"/>
      <w:pPr>
        <w:ind w:left="2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4F48442">
      <w:start w:val="1"/>
      <w:numFmt w:val="lowerLetter"/>
      <w:lvlText w:val="%2"/>
      <w:lvlJc w:val="left"/>
      <w:pPr>
        <w:ind w:left="10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B0299CC">
      <w:start w:val="1"/>
      <w:numFmt w:val="lowerRoman"/>
      <w:lvlText w:val="%3"/>
      <w:lvlJc w:val="left"/>
      <w:pPr>
        <w:ind w:left="18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7DA3062">
      <w:start w:val="1"/>
      <w:numFmt w:val="decimal"/>
      <w:lvlText w:val="%4"/>
      <w:lvlJc w:val="left"/>
      <w:pPr>
        <w:ind w:left="25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052537C">
      <w:start w:val="1"/>
      <w:numFmt w:val="lowerLetter"/>
      <w:lvlText w:val="%5"/>
      <w:lvlJc w:val="left"/>
      <w:pPr>
        <w:ind w:left="32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2ECAC34">
      <w:start w:val="1"/>
      <w:numFmt w:val="lowerRoman"/>
      <w:lvlText w:val="%6"/>
      <w:lvlJc w:val="left"/>
      <w:pPr>
        <w:ind w:left="39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C0C3D88">
      <w:start w:val="1"/>
      <w:numFmt w:val="decimal"/>
      <w:lvlText w:val="%7"/>
      <w:lvlJc w:val="left"/>
      <w:pPr>
        <w:ind w:left="46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E2C7D4">
      <w:start w:val="1"/>
      <w:numFmt w:val="lowerLetter"/>
      <w:lvlText w:val="%8"/>
      <w:lvlJc w:val="left"/>
      <w:pPr>
        <w:ind w:left="54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4A2C430">
      <w:start w:val="1"/>
      <w:numFmt w:val="lowerRoman"/>
      <w:lvlText w:val="%9"/>
      <w:lvlJc w:val="left"/>
      <w:pPr>
        <w:ind w:left="61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8" w15:restartNumberingAfterBreak="0">
    <w:nsid w:val="52E72F91"/>
    <w:multiLevelType w:val="hybridMultilevel"/>
    <w:tmpl w:val="1326E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2E90D73"/>
    <w:multiLevelType w:val="hybridMultilevel"/>
    <w:tmpl w:val="447486A6"/>
    <w:lvl w:ilvl="0" w:tplc="3222CD1A">
      <w:start w:val="1"/>
      <w:numFmt w:val="lowerLetter"/>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15:restartNumberingAfterBreak="0">
    <w:nsid w:val="543A01AE"/>
    <w:multiLevelType w:val="hybridMultilevel"/>
    <w:tmpl w:val="40EAE3A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15:restartNumberingAfterBreak="0">
    <w:nsid w:val="55F55B06"/>
    <w:multiLevelType w:val="hybridMultilevel"/>
    <w:tmpl w:val="EE8E602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564B4DE4"/>
    <w:multiLevelType w:val="hybridMultilevel"/>
    <w:tmpl w:val="F0440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B85505A"/>
    <w:multiLevelType w:val="hybridMultilevel"/>
    <w:tmpl w:val="BD9466BC"/>
    <w:lvl w:ilvl="0" w:tplc="CDB2B336">
      <w:start w:val="1"/>
      <w:numFmt w:val="bullet"/>
      <w:lvlText w:val="•"/>
      <w:lvlJc w:val="left"/>
      <w:pPr>
        <w:ind w:left="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AF98DD42">
      <w:start w:val="1"/>
      <w:numFmt w:val="bullet"/>
      <w:lvlText w:val="o"/>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166F38A">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47CDC02">
      <w:start w:val="1"/>
      <w:numFmt w:val="bullet"/>
      <w:lvlText w:val="•"/>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A2E2488">
      <w:start w:val="1"/>
      <w:numFmt w:val="bullet"/>
      <w:lvlText w:val="o"/>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A729DAA">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78069DC">
      <w:start w:val="1"/>
      <w:numFmt w:val="bullet"/>
      <w:lvlText w:val="•"/>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C28F576">
      <w:start w:val="1"/>
      <w:numFmt w:val="bullet"/>
      <w:lvlText w:val="o"/>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CA15B4">
      <w:start w:val="1"/>
      <w:numFmt w:val="bullet"/>
      <w:lvlText w:val="▪"/>
      <w:lvlJc w:val="left"/>
      <w:pPr>
        <w:ind w:left="6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4" w15:restartNumberingAfterBreak="0">
    <w:nsid w:val="5C8E6CAF"/>
    <w:multiLevelType w:val="hybridMultilevel"/>
    <w:tmpl w:val="8896568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E5E13CF"/>
    <w:multiLevelType w:val="hybridMultilevel"/>
    <w:tmpl w:val="836A0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E7D3CF8"/>
    <w:multiLevelType w:val="hybridMultilevel"/>
    <w:tmpl w:val="EABA61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15:restartNumberingAfterBreak="0">
    <w:nsid w:val="5F4B0970"/>
    <w:multiLevelType w:val="multilevel"/>
    <w:tmpl w:val="968E4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1170BEB"/>
    <w:multiLevelType w:val="multilevel"/>
    <w:tmpl w:val="AB6CB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3394AF8"/>
    <w:multiLevelType w:val="hybridMultilevel"/>
    <w:tmpl w:val="A6E4E7E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63870089"/>
    <w:multiLevelType w:val="multilevel"/>
    <w:tmpl w:val="928A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BA1124"/>
    <w:multiLevelType w:val="hybridMultilevel"/>
    <w:tmpl w:val="AF26B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4222781"/>
    <w:multiLevelType w:val="hybridMultilevel"/>
    <w:tmpl w:val="7FF420A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42F1CE1"/>
    <w:multiLevelType w:val="hybridMultilevel"/>
    <w:tmpl w:val="5714FBD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64A317C6"/>
    <w:multiLevelType w:val="hybridMultilevel"/>
    <w:tmpl w:val="9348B9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4C51DA6"/>
    <w:multiLevelType w:val="hybridMultilevel"/>
    <w:tmpl w:val="3E14E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6842B31"/>
    <w:multiLevelType w:val="hybridMultilevel"/>
    <w:tmpl w:val="46DCF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68B3125"/>
    <w:multiLevelType w:val="hybridMultilevel"/>
    <w:tmpl w:val="67F48D8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8" w15:restartNumberingAfterBreak="0">
    <w:nsid w:val="669F3307"/>
    <w:multiLevelType w:val="hybridMultilevel"/>
    <w:tmpl w:val="9FB08B20"/>
    <w:lvl w:ilvl="0" w:tplc="04090001">
      <w:start w:val="1"/>
      <w:numFmt w:val="bullet"/>
      <w:lvlText w:val=""/>
      <w:lvlJc w:val="left"/>
      <w:pPr>
        <w:ind w:left="720" w:hanging="360"/>
      </w:pPr>
      <w:rPr>
        <w:rFonts w:ascii="Symbol" w:hAnsi="Symbol" w:hint="default"/>
        <w:b w:val="0"/>
        <w:i w:val="0"/>
        <w:strike w:val="0"/>
        <w:dstrike w:val="0"/>
        <w:color w:val="1A161C"/>
        <w:sz w:val="23"/>
        <w:szCs w:val="23"/>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9" w15:restartNumberingAfterBreak="0">
    <w:nsid w:val="67487CF2"/>
    <w:multiLevelType w:val="multilevel"/>
    <w:tmpl w:val="64FEE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7B35D7"/>
    <w:multiLevelType w:val="hybridMultilevel"/>
    <w:tmpl w:val="7D68A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849105C"/>
    <w:multiLevelType w:val="hybridMultilevel"/>
    <w:tmpl w:val="B878483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2" w15:restartNumberingAfterBreak="0">
    <w:nsid w:val="688869DF"/>
    <w:multiLevelType w:val="hybridMultilevel"/>
    <w:tmpl w:val="D1763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B7A6877"/>
    <w:multiLevelType w:val="hybridMultilevel"/>
    <w:tmpl w:val="782A7C4E"/>
    <w:lvl w:ilvl="0" w:tplc="40090001">
      <w:start w:val="1"/>
      <w:numFmt w:val="bullet"/>
      <w:lvlText w:val=""/>
      <w:lvlJc w:val="left"/>
      <w:pPr>
        <w:ind w:left="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14" w15:restartNumberingAfterBreak="0">
    <w:nsid w:val="6C6E1299"/>
    <w:multiLevelType w:val="hybridMultilevel"/>
    <w:tmpl w:val="3566E662"/>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5" w15:restartNumberingAfterBreak="0">
    <w:nsid w:val="6C9F5359"/>
    <w:multiLevelType w:val="hybridMultilevel"/>
    <w:tmpl w:val="7DB656AA"/>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6D6D4DE3"/>
    <w:multiLevelType w:val="hybridMultilevel"/>
    <w:tmpl w:val="8134061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16637B2"/>
    <w:multiLevelType w:val="hybridMultilevel"/>
    <w:tmpl w:val="8918E53A"/>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2852A97"/>
    <w:multiLevelType w:val="hybridMultilevel"/>
    <w:tmpl w:val="97483B9A"/>
    <w:lvl w:ilvl="0" w:tplc="FFFFFFFF">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9" w15:restartNumberingAfterBreak="0">
    <w:nsid w:val="731A6E1E"/>
    <w:multiLevelType w:val="multilevel"/>
    <w:tmpl w:val="2B88667C"/>
    <w:lvl w:ilvl="0">
      <w:start w:val="1"/>
      <w:numFmt w:val="decimal"/>
      <w:pStyle w:val="Heading1"/>
      <w:lvlText w:val="Chapter %1:"/>
      <w:lvlJc w:val="left"/>
      <w:pPr>
        <w:ind w:left="0" w:firstLine="0"/>
      </w:pPr>
      <w:rPr>
        <w:rFonts w:hint="default"/>
        <w:b/>
        <w:i w:val="0"/>
        <w:sz w:val="28"/>
      </w:rPr>
    </w:lvl>
    <w:lvl w:ilvl="1">
      <w:start w:val="1"/>
      <w:numFmt w:val="decimal"/>
      <w:pStyle w:val="Heading2"/>
      <w:lvlText w:val="%1.%2"/>
      <w:lvlJc w:val="left"/>
      <w:pPr>
        <w:ind w:left="0" w:firstLine="0"/>
      </w:pPr>
      <w:rPr>
        <w:rFonts w:hint="default"/>
        <w:b/>
        <w:i w:val="0"/>
        <w:sz w:val="22"/>
      </w:rPr>
    </w:lvl>
    <w:lvl w:ilvl="2">
      <w:start w:val="1"/>
      <w:numFmt w:val="decimal"/>
      <w:pStyle w:val="Heading3"/>
      <w:lvlText w:val="%1.%2.%3"/>
      <w:lvlJc w:val="left"/>
      <w:pPr>
        <w:ind w:left="0" w:firstLine="0"/>
      </w:pPr>
      <w:rPr>
        <w:rFonts w:hint="default"/>
        <w:b/>
        <w:i w:val="0"/>
        <w:sz w:val="22"/>
      </w:rPr>
    </w:lvl>
    <w:lvl w:ilvl="3">
      <w:start w:val="1"/>
      <w:numFmt w:val="decimal"/>
      <w:pStyle w:val="Heading4"/>
      <w:lvlText w:val="%1.%2.%3.%4"/>
      <w:lvlJc w:val="left"/>
      <w:pPr>
        <w:ind w:left="0" w:firstLine="0"/>
      </w:pPr>
      <w:rPr>
        <w:rFonts w:hint="default"/>
        <w:b/>
        <w:i w:val="0"/>
        <w:sz w:val="22"/>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0" w15:restartNumberingAfterBreak="0">
    <w:nsid w:val="7377635D"/>
    <w:multiLevelType w:val="hybridMultilevel"/>
    <w:tmpl w:val="5B042E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4617370"/>
    <w:multiLevelType w:val="hybridMultilevel"/>
    <w:tmpl w:val="AB7C3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E162ED"/>
    <w:multiLevelType w:val="hybridMultilevel"/>
    <w:tmpl w:val="B35429F8"/>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7862FF4"/>
    <w:multiLevelType w:val="hybridMultilevel"/>
    <w:tmpl w:val="D10C453A"/>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7F826E4"/>
    <w:multiLevelType w:val="hybridMultilevel"/>
    <w:tmpl w:val="250EEE9A"/>
    <w:lvl w:ilvl="0" w:tplc="33F2139E">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7A1A1293"/>
    <w:multiLevelType w:val="hybridMultilevel"/>
    <w:tmpl w:val="90BE2F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6" w15:restartNumberingAfterBreak="0">
    <w:nsid w:val="7B460A16"/>
    <w:multiLevelType w:val="hybridMultilevel"/>
    <w:tmpl w:val="23C230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CC559D0"/>
    <w:multiLevelType w:val="hybridMultilevel"/>
    <w:tmpl w:val="8EC6A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E821B3F"/>
    <w:multiLevelType w:val="multilevel"/>
    <w:tmpl w:val="0E448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64537698">
    <w:abstractNumId w:val="108"/>
  </w:num>
  <w:num w:numId="2" w16cid:durableId="2000840889">
    <w:abstractNumId w:val="7"/>
  </w:num>
  <w:num w:numId="3" w16cid:durableId="2705606">
    <w:abstractNumId w:val="2"/>
  </w:num>
  <w:num w:numId="4" w16cid:durableId="141511844">
    <w:abstractNumId w:val="99"/>
  </w:num>
  <w:num w:numId="5" w16cid:durableId="276718791">
    <w:abstractNumId w:val="119"/>
  </w:num>
  <w:num w:numId="6" w16cid:durableId="1789473098">
    <w:abstractNumId w:val="113"/>
  </w:num>
  <w:num w:numId="7" w16cid:durableId="1917084223">
    <w:abstractNumId w:val="101"/>
  </w:num>
  <w:num w:numId="8" w16cid:durableId="1788229951">
    <w:abstractNumId w:val="110"/>
  </w:num>
  <w:num w:numId="9" w16cid:durableId="331496871">
    <w:abstractNumId w:val="65"/>
  </w:num>
  <w:num w:numId="10" w16cid:durableId="1688294399">
    <w:abstractNumId w:val="0"/>
  </w:num>
  <w:num w:numId="11" w16cid:durableId="1831363475">
    <w:abstractNumId w:val="46"/>
  </w:num>
  <w:num w:numId="12" w16cid:durableId="1827554187">
    <w:abstractNumId w:val="77"/>
  </w:num>
  <w:num w:numId="13" w16cid:durableId="1167138364">
    <w:abstractNumId w:val="19"/>
  </w:num>
  <w:num w:numId="14" w16cid:durableId="1950121185">
    <w:abstractNumId w:val="82"/>
  </w:num>
  <w:num w:numId="15" w16cid:durableId="1185359575">
    <w:abstractNumId w:val="35"/>
  </w:num>
  <w:num w:numId="16" w16cid:durableId="395470486">
    <w:abstractNumId w:val="20"/>
  </w:num>
  <w:num w:numId="17" w16cid:durableId="1963144439">
    <w:abstractNumId w:val="75"/>
  </w:num>
  <w:num w:numId="18" w16cid:durableId="751899497">
    <w:abstractNumId w:val="21"/>
  </w:num>
  <w:num w:numId="19" w16cid:durableId="1357730503">
    <w:abstractNumId w:val="10"/>
  </w:num>
  <w:num w:numId="20" w16cid:durableId="1144617339">
    <w:abstractNumId w:val="97"/>
  </w:num>
  <w:num w:numId="21" w16cid:durableId="1191383173">
    <w:abstractNumId w:val="128"/>
  </w:num>
  <w:num w:numId="22" w16cid:durableId="1978026048">
    <w:abstractNumId w:val="41"/>
  </w:num>
  <w:num w:numId="23" w16cid:durableId="1552569175">
    <w:abstractNumId w:val="17"/>
  </w:num>
  <w:num w:numId="24" w16cid:durableId="1015349360">
    <w:abstractNumId w:val="18"/>
  </w:num>
  <w:num w:numId="25" w16cid:durableId="1128161113">
    <w:abstractNumId w:val="114"/>
  </w:num>
  <w:num w:numId="26" w16cid:durableId="725685290">
    <w:abstractNumId w:val="68"/>
  </w:num>
  <w:num w:numId="27" w16cid:durableId="851064088">
    <w:abstractNumId w:val="74"/>
  </w:num>
  <w:num w:numId="28" w16cid:durableId="227425187">
    <w:abstractNumId w:val="124"/>
  </w:num>
  <w:num w:numId="29" w16cid:durableId="1796294713">
    <w:abstractNumId w:val="95"/>
  </w:num>
  <w:num w:numId="30" w16cid:durableId="471095795">
    <w:abstractNumId w:val="3"/>
  </w:num>
  <w:num w:numId="31" w16cid:durableId="1389035706">
    <w:abstractNumId w:val="83"/>
  </w:num>
  <w:num w:numId="32" w16cid:durableId="723603858">
    <w:abstractNumId w:val="56"/>
  </w:num>
  <w:num w:numId="33" w16cid:durableId="1492913717">
    <w:abstractNumId w:val="48"/>
  </w:num>
  <w:num w:numId="34" w16cid:durableId="166750171">
    <w:abstractNumId w:val="37"/>
  </w:num>
  <w:num w:numId="35" w16cid:durableId="39943459">
    <w:abstractNumId w:val="87"/>
  </w:num>
  <w:num w:numId="36" w16cid:durableId="206457891">
    <w:abstractNumId w:val="103"/>
  </w:num>
  <w:num w:numId="37" w16cid:durableId="1862236429">
    <w:abstractNumId w:val="85"/>
  </w:num>
  <w:num w:numId="38" w16cid:durableId="1952664515">
    <w:abstractNumId w:val="100"/>
  </w:num>
  <w:num w:numId="39" w16cid:durableId="1504205778">
    <w:abstractNumId w:val="109"/>
  </w:num>
  <w:num w:numId="40" w16cid:durableId="1019425827">
    <w:abstractNumId w:val="43"/>
  </w:num>
  <w:num w:numId="41" w16cid:durableId="2092241429">
    <w:abstractNumId w:val="38"/>
  </w:num>
  <w:num w:numId="42" w16cid:durableId="804153375">
    <w:abstractNumId w:val="89"/>
  </w:num>
  <w:num w:numId="43" w16cid:durableId="1372419843">
    <w:abstractNumId w:val="22"/>
  </w:num>
  <w:num w:numId="44" w16cid:durableId="1631087118">
    <w:abstractNumId w:val="59"/>
  </w:num>
  <w:num w:numId="45" w16cid:durableId="452409628">
    <w:abstractNumId w:val="23"/>
  </w:num>
  <w:num w:numId="46" w16cid:durableId="110366591">
    <w:abstractNumId w:val="105"/>
  </w:num>
  <w:num w:numId="47" w16cid:durableId="811361414">
    <w:abstractNumId w:val="42"/>
  </w:num>
  <w:num w:numId="48" w16cid:durableId="2135246065">
    <w:abstractNumId w:val="62"/>
  </w:num>
  <w:num w:numId="49" w16cid:durableId="603808030">
    <w:abstractNumId w:val="14"/>
  </w:num>
  <w:num w:numId="50" w16cid:durableId="1494881478">
    <w:abstractNumId w:val="57"/>
  </w:num>
  <w:num w:numId="51" w16cid:durableId="750471369">
    <w:abstractNumId w:val="8"/>
  </w:num>
  <w:num w:numId="52" w16cid:durableId="1205097815">
    <w:abstractNumId w:val="28"/>
  </w:num>
  <w:num w:numId="53" w16cid:durableId="1081681625">
    <w:abstractNumId w:val="24"/>
  </w:num>
  <w:num w:numId="54" w16cid:durableId="1429619972">
    <w:abstractNumId w:val="91"/>
  </w:num>
  <w:num w:numId="55" w16cid:durableId="1863204163">
    <w:abstractNumId w:val="49"/>
  </w:num>
  <w:num w:numId="56" w16cid:durableId="124471832">
    <w:abstractNumId w:val="98"/>
  </w:num>
  <w:num w:numId="57" w16cid:durableId="1026830679">
    <w:abstractNumId w:val="71"/>
  </w:num>
  <w:num w:numId="58" w16cid:durableId="469637578">
    <w:abstractNumId w:val="4"/>
  </w:num>
  <w:num w:numId="59" w16cid:durableId="330254768">
    <w:abstractNumId w:val="45"/>
  </w:num>
  <w:num w:numId="60" w16cid:durableId="1906333477">
    <w:abstractNumId w:val="76"/>
  </w:num>
  <w:num w:numId="61" w16cid:durableId="306937177">
    <w:abstractNumId w:val="121"/>
  </w:num>
  <w:num w:numId="62" w16cid:durableId="1827277437">
    <w:abstractNumId w:val="16"/>
  </w:num>
  <w:num w:numId="63" w16cid:durableId="1561134390">
    <w:abstractNumId w:val="60"/>
  </w:num>
  <w:num w:numId="64" w16cid:durableId="1952664874">
    <w:abstractNumId w:val="55"/>
  </w:num>
  <w:num w:numId="65" w16cid:durableId="350764813">
    <w:abstractNumId w:val="52"/>
  </w:num>
  <w:num w:numId="66" w16cid:durableId="2090496237">
    <w:abstractNumId w:val="32"/>
  </w:num>
  <w:num w:numId="67" w16cid:durableId="1798719778">
    <w:abstractNumId w:val="63"/>
  </w:num>
  <w:num w:numId="68" w16cid:durableId="1129320072">
    <w:abstractNumId w:val="51"/>
  </w:num>
  <w:num w:numId="69" w16cid:durableId="1315136382">
    <w:abstractNumId w:val="93"/>
  </w:num>
  <w:num w:numId="70" w16cid:durableId="373701413">
    <w:abstractNumId w:val="12"/>
  </w:num>
  <w:num w:numId="71" w16cid:durableId="343361854">
    <w:abstractNumId w:val="9"/>
  </w:num>
  <w:num w:numId="72" w16cid:durableId="2035645348">
    <w:abstractNumId w:val="72"/>
  </w:num>
  <w:num w:numId="73" w16cid:durableId="1271622910">
    <w:abstractNumId w:val="1"/>
  </w:num>
  <w:num w:numId="74" w16cid:durableId="1541547252">
    <w:abstractNumId w:val="64"/>
  </w:num>
  <w:num w:numId="75" w16cid:durableId="1890263045">
    <w:abstractNumId w:val="66"/>
  </w:num>
  <w:num w:numId="76" w16cid:durableId="31544590">
    <w:abstractNumId w:val="15"/>
  </w:num>
  <w:num w:numId="77" w16cid:durableId="1701277744">
    <w:abstractNumId w:val="120"/>
  </w:num>
  <w:num w:numId="78" w16cid:durableId="2082755731">
    <w:abstractNumId w:val="104"/>
  </w:num>
  <w:num w:numId="79" w16cid:durableId="1533306906">
    <w:abstractNumId w:val="54"/>
  </w:num>
  <w:num w:numId="80" w16cid:durableId="1572424966">
    <w:abstractNumId w:val="13"/>
  </w:num>
  <w:num w:numId="81" w16cid:durableId="1915512204">
    <w:abstractNumId w:val="73"/>
  </w:num>
  <w:num w:numId="82" w16cid:durableId="229851469">
    <w:abstractNumId w:val="31"/>
  </w:num>
  <w:num w:numId="83" w16cid:durableId="1172526296">
    <w:abstractNumId w:val="33"/>
  </w:num>
  <w:num w:numId="84" w16cid:durableId="1347246039">
    <w:abstractNumId w:val="39"/>
  </w:num>
  <w:num w:numId="85" w16cid:durableId="1381854864">
    <w:abstractNumId w:val="61"/>
  </w:num>
  <w:num w:numId="86" w16cid:durableId="1160079739">
    <w:abstractNumId w:val="80"/>
  </w:num>
  <w:num w:numId="87" w16cid:durableId="156384086">
    <w:abstractNumId w:val="5"/>
  </w:num>
  <w:num w:numId="88" w16cid:durableId="1326591684">
    <w:abstractNumId w:val="6"/>
  </w:num>
  <w:num w:numId="89" w16cid:durableId="1294098564">
    <w:abstractNumId w:val="47"/>
  </w:num>
  <w:num w:numId="90" w16cid:durableId="385690258">
    <w:abstractNumId w:val="126"/>
  </w:num>
  <w:num w:numId="91" w16cid:durableId="1005597178">
    <w:abstractNumId w:val="118"/>
  </w:num>
  <w:num w:numId="92" w16cid:durableId="1797406310">
    <w:abstractNumId w:val="70"/>
  </w:num>
  <w:num w:numId="93" w16cid:durableId="3286627">
    <w:abstractNumId w:val="29"/>
  </w:num>
  <w:num w:numId="94" w16cid:durableId="1940020185">
    <w:abstractNumId w:val="90"/>
  </w:num>
  <w:num w:numId="95" w16cid:durableId="1337734747">
    <w:abstractNumId w:val="122"/>
  </w:num>
  <w:num w:numId="96" w16cid:durableId="133909376">
    <w:abstractNumId w:val="117"/>
  </w:num>
  <w:num w:numId="97" w16cid:durableId="983630875">
    <w:abstractNumId w:val="11"/>
  </w:num>
  <w:num w:numId="98" w16cid:durableId="1684168916">
    <w:abstractNumId w:val="58"/>
  </w:num>
  <w:num w:numId="99" w16cid:durableId="927153910">
    <w:abstractNumId w:val="69"/>
  </w:num>
  <w:num w:numId="100" w16cid:durableId="481391997">
    <w:abstractNumId w:val="123"/>
  </w:num>
  <w:num w:numId="101" w16cid:durableId="1106540391">
    <w:abstractNumId w:val="86"/>
  </w:num>
  <w:num w:numId="102" w16cid:durableId="1286541930">
    <w:abstractNumId w:val="94"/>
  </w:num>
  <w:num w:numId="103" w16cid:durableId="1503084885">
    <w:abstractNumId w:val="27"/>
  </w:num>
  <w:num w:numId="104" w16cid:durableId="512501324">
    <w:abstractNumId w:val="53"/>
  </w:num>
  <w:num w:numId="105" w16cid:durableId="102577846">
    <w:abstractNumId w:val="44"/>
  </w:num>
  <w:num w:numId="106" w16cid:durableId="1493983713">
    <w:abstractNumId w:val="115"/>
  </w:num>
  <w:num w:numId="107" w16cid:durableId="1626548065">
    <w:abstractNumId w:val="116"/>
  </w:num>
  <w:num w:numId="108" w16cid:durableId="2250586">
    <w:abstractNumId w:val="102"/>
  </w:num>
  <w:num w:numId="109" w16cid:durableId="443036862">
    <w:abstractNumId w:val="26"/>
  </w:num>
  <w:num w:numId="110" w16cid:durableId="739906575">
    <w:abstractNumId w:val="34"/>
  </w:num>
  <w:num w:numId="111" w16cid:durableId="1213345186">
    <w:abstractNumId w:val="78"/>
  </w:num>
  <w:num w:numId="112" w16cid:durableId="207032445">
    <w:abstractNumId w:val="25"/>
  </w:num>
  <w:num w:numId="113" w16cid:durableId="1573462784">
    <w:abstractNumId w:val="127"/>
  </w:num>
  <w:num w:numId="114" w16cid:durableId="1189366311">
    <w:abstractNumId w:val="96"/>
  </w:num>
  <w:num w:numId="115" w16cid:durableId="1359429194">
    <w:abstractNumId w:val="36"/>
  </w:num>
  <w:num w:numId="116" w16cid:durableId="1174027735">
    <w:abstractNumId w:val="81"/>
  </w:num>
  <w:num w:numId="117" w16cid:durableId="1561820390">
    <w:abstractNumId w:val="84"/>
  </w:num>
  <w:num w:numId="118" w16cid:durableId="999579658">
    <w:abstractNumId w:val="50"/>
  </w:num>
  <w:num w:numId="119" w16cid:durableId="1444761621">
    <w:abstractNumId w:val="107"/>
  </w:num>
  <w:num w:numId="120" w16cid:durableId="1391878697">
    <w:abstractNumId w:val="67"/>
  </w:num>
  <w:num w:numId="121" w16cid:durableId="2008557141">
    <w:abstractNumId w:val="125"/>
  </w:num>
  <w:num w:numId="122" w16cid:durableId="1012882055">
    <w:abstractNumId w:val="40"/>
  </w:num>
  <w:num w:numId="123" w16cid:durableId="1919559072">
    <w:abstractNumId w:val="111"/>
  </w:num>
  <w:num w:numId="124" w16cid:durableId="1665283675">
    <w:abstractNumId w:val="30"/>
  </w:num>
  <w:num w:numId="125" w16cid:durableId="368266140">
    <w:abstractNumId w:val="92"/>
  </w:num>
  <w:num w:numId="126" w16cid:durableId="908073723">
    <w:abstractNumId w:val="106"/>
  </w:num>
  <w:num w:numId="127" w16cid:durableId="1038434280">
    <w:abstractNumId w:val="88"/>
  </w:num>
  <w:num w:numId="128" w16cid:durableId="1599676216">
    <w:abstractNumId w:val="112"/>
  </w:num>
  <w:num w:numId="129" w16cid:durableId="2084139713">
    <w:abstractNumId w:val="7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5E40"/>
    <w:rsid w:val="00030707"/>
    <w:rsid w:val="000A4261"/>
    <w:rsid w:val="000D6700"/>
    <w:rsid w:val="000D71EF"/>
    <w:rsid w:val="000F6779"/>
    <w:rsid w:val="0012464B"/>
    <w:rsid w:val="00125C4F"/>
    <w:rsid w:val="00140736"/>
    <w:rsid w:val="00142606"/>
    <w:rsid w:val="0015288E"/>
    <w:rsid w:val="001A0C5C"/>
    <w:rsid w:val="001B1A19"/>
    <w:rsid w:val="001E31D8"/>
    <w:rsid w:val="00203436"/>
    <w:rsid w:val="002201B0"/>
    <w:rsid w:val="00257526"/>
    <w:rsid w:val="002610C3"/>
    <w:rsid w:val="0028423E"/>
    <w:rsid w:val="002A5257"/>
    <w:rsid w:val="002A78ED"/>
    <w:rsid w:val="002F2138"/>
    <w:rsid w:val="00302AA2"/>
    <w:rsid w:val="003117D4"/>
    <w:rsid w:val="00360A96"/>
    <w:rsid w:val="0036338A"/>
    <w:rsid w:val="003645AC"/>
    <w:rsid w:val="003726E6"/>
    <w:rsid w:val="003849B3"/>
    <w:rsid w:val="00387114"/>
    <w:rsid w:val="003A26D0"/>
    <w:rsid w:val="003B4BAC"/>
    <w:rsid w:val="003C1A84"/>
    <w:rsid w:val="003E6523"/>
    <w:rsid w:val="003F7C62"/>
    <w:rsid w:val="0043751C"/>
    <w:rsid w:val="00462EAC"/>
    <w:rsid w:val="00490232"/>
    <w:rsid w:val="00494F1B"/>
    <w:rsid w:val="004C730C"/>
    <w:rsid w:val="004F0200"/>
    <w:rsid w:val="004F299E"/>
    <w:rsid w:val="00503704"/>
    <w:rsid w:val="00522A0F"/>
    <w:rsid w:val="00524DCC"/>
    <w:rsid w:val="00534054"/>
    <w:rsid w:val="005503FF"/>
    <w:rsid w:val="005A0B42"/>
    <w:rsid w:val="005B1B4F"/>
    <w:rsid w:val="005E12CE"/>
    <w:rsid w:val="005F0E97"/>
    <w:rsid w:val="00614422"/>
    <w:rsid w:val="006173F0"/>
    <w:rsid w:val="00630A20"/>
    <w:rsid w:val="00632E6B"/>
    <w:rsid w:val="00663463"/>
    <w:rsid w:val="00667943"/>
    <w:rsid w:val="00674C86"/>
    <w:rsid w:val="0068667F"/>
    <w:rsid w:val="006936DD"/>
    <w:rsid w:val="006C5E8B"/>
    <w:rsid w:val="006C712D"/>
    <w:rsid w:val="006E600E"/>
    <w:rsid w:val="00723456"/>
    <w:rsid w:val="00754850"/>
    <w:rsid w:val="007A44EF"/>
    <w:rsid w:val="007E1178"/>
    <w:rsid w:val="007E4F9B"/>
    <w:rsid w:val="007F30CC"/>
    <w:rsid w:val="00837D36"/>
    <w:rsid w:val="00865068"/>
    <w:rsid w:val="00874807"/>
    <w:rsid w:val="008C48F4"/>
    <w:rsid w:val="009100BF"/>
    <w:rsid w:val="00926776"/>
    <w:rsid w:val="009544F0"/>
    <w:rsid w:val="00967718"/>
    <w:rsid w:val="009767B6"/>
    <w:rsid w:val="009A53FF"/>
    <w:rsid w:val="009A68CE"/>
    <w:rsid w:val="009B4F68"/>
    <w:rsid w:val="009E051B"/>
    <w:rsid w:val="00A00D87"/>
    <w:rsid w:val="00A01EC2"/>
    <w:rsid w:val="00A225EC"/>
    <w:rsid w:val="00A40680"/>
    <w:rsid w:val="00A977E7"/>
    <w:rsid w:val="00AA2432"/>
    <w:rsid w:val="00AB26B8"/>
    <w:rsid w:val="00AC080E"/>
    <w:rsid w:val="00AC39AE"/>
    <w:rsid w:val="00AF4049"/>
    <w:rsid w:val="00B17F51"/>
    <w:rsid w:val="00B26166"/>
    <w:rsid w:val="00B347AF"/>
    <w:rsid w:val="00B46B76"/>
    <w:rsid w:val="00B6146A"/>
    <w:rsid w:val="00B96812"/>
    <w:rsid w:val="00BB5205"/>
    <w:rsid w:val="00BC206E"/>
    <w:rsid w:val="00BD6ECC"/>
    <w:rsid w:val="00C02B3E"/>
    <w:rsid w:val="00C34D7A"/>
    <w:rsid w:val="00C36688"/>
    <w:rsid w:val="00C36F76"/>
    <w:rsid w:val="00C47A5F"/>
    <w:rsid w:val="00C80BF6"/>
    <w:rsid w:val="00C902F6"/>
    <w:rsid w:val="00CC0BC3"/>
    <w:rsid w:val="00CC4EA2"/>
    <w:rsid w:val="00D104FA"/>
    <w:rsid w:val="00D260FE"/>
    <w:rsid w:val="00D47855"/>
    <w:rsid w:val="00D62B6C"/>
    <w:rsid w:val="00D76834"/>
    <w:rsid w:val="00DA3459"/>
    <w:rsid w:val="00DA7C5E"/>
    <w:rsid w:val="00DE293D"/>
    <w:rsid w:val="00DE4F97"/>
    <w:rsid w:val="00E01DD1"/>
    <w:rsid w:val="00E231A8"/>
    <w:rsid w:val="00E477C9"/>
    <w:rsid w:val="00E55D0D"/>
    <w:rsid w:val="00EB680A"/>
    <w:rsid w:val="00EC0789"/>
    <w:rsid w:val="00F05022"/>
    <w:rsid w:val="00F239D1"/>
    <w:rsid w:val="00F36E42"/>
    <w:rsid w:val="00F53759"/>
    <w:rsid w:val="00F55E40"/>
    <w:rsid w:val="00F61E58"/>
    <w:rsid w:val="00F64A17"/>
    <w:rsid w:val="00F71C3C"/>
    <w:rsid w:val="00F77E18"/>
    <w:rsid w:val="00F85660"/>
    <w:rsid w:val="00FC59A0"/>
    <w:rsid w:val="00FD5E10"/>
    <w:rsid w:val="00FF4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35830"/>
  <w15:docId w15:val="{B73C7773-1F0C-47F3-A0B1-A45F1373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88E"/>
    <w:pPr>
      <w:spacing w:before="60" w:after="60" w:line="240" w:lineRule="auto"/>
      <w:jc w:val="both"/>
    </w:pPr>
    <w:rPr>
      <w:rFonts w:ascii="Times New Roman" w:hAnsi="Times New Roman"/>
      <w:kern w:val="0"/>
      <w:lang w:val="en-US"/>
      <w14:ligatures w14:val="none"/>
    </w:rPr>
  </w:style>
  <w:style w:type="paragraph" w:styleId="Heading1">
    <w:name w:val="heading 1"/>
    <w:basedOn w:val="Normal"/>
    <w:next w:val="Normal"/>
    <w:link w:val="Heading1Char"/>
    <w:uiPriority w:val="9"/>
    <w:qFormat/>
    <w:rsid w:val="00D260FE"/>
    <w:pPr>
      <w:keepNext/>
      <w:numPr>
        <w:numId w:val="5"/>
      </w:numPr>
      <w:pBdr>
        <w:top w:val="single" w:sz="4" w:space="1" w:color="auto"/>
        <w:left w:val="single" w:sz="4" w:space="4" w:color="auto"/>
        <w:bottom w:val="single" w:sz="4" w:space="1" w:color="auto"/>
        <w:right w:val="single" w:sz="4" w:space="4" w:color="auto"/>
      </w:pBdr>
      <w:shd w:val="pct12" w:color="auto" w:fill="FFFFFF"/>
      <w:spacing w:before="120" w:after="120" w:line="360" w:lineRule="auto"/>
      <w:outlineLvl w:val="0"/>
    </w:pPr>
    <w:rPr>
      <w:rFonts w:eastAsia="Batang"/>
      <w:b/>
      <w:bCs/>
      <w:sz w:val="28"/>
    </w:rPr>
  </w:style>
  <w:style w:type="paragraph" w:styleId="Heading2">
    <w:name w:val="heading 2"/>
    <w:basedOn w:val="Normal"/>
    <w:next w:val="Normal"/>
    <w:link w:val="Heading2Char"/>
    <w:qFormat/>
    <w:rsid w:val="00462EAC"/>
    <w:pPr>
      <w:keepNext/>
      <w:numPr>
        <w:ilvl w:val="1"/>
        <w:numId w:val="5"/>
      </w:numPr>
      <w:pBdr>
        <w:top w:val="single" w:sz="4" w:space="1" w:color="auto"/>
        <w:bottom w:val="single" w:sz="4" w:space="1" w:color="auto"/>
      </w:pBdr>
      <w:shd w:val="pct10" w:color="auto" w:fill="FFFFFF" w:themeFill="background1"/>
      <w:spacing w:after="120" w:line="288" w:lineRule="auto"/>
      <w:outlineLvl w:val="1"/>
    </w:pPr>
    <w:rPr>
      <w:rFonts w:eastAsia="Batang"/>
      <w:b/>
      <w:bCs/>
    </w:rPr>
  </w:style>
  <w:style w:type="paragraph" w:styleId="Heading3">
    <w:name w:val="heading 3"/>
    <w:aliases w:val="h3,PA Minor Section,small-head3,China3 Char,heading 3,Subsubsection,Char"/>
    <w:basedOn w:val="Normal"/>
    <w:next w:val="Normal"/>
    <w:link w:val="Heading3Char"/>
    <w:uiPriority w:val="9"/>
    <w:qFormat/>
    <w:rsid w:val="00754850"/>
    <w:pPr>
      <w:keepNext/>
      <w:numPr>
        <w:ilvl w:val="2"/>
        <w:numId w:val="5"/>
      </w:numPr>
      <w:shd w:val="clear" w:color="auto" w:fill="FFFFFF"/>
      <w:spacing w:before="120" w:after="120"/>
      <w:outlineLvl w:val="2"/>
    </w:pPr>
    <w:rPr>
      <w:rFonts w:eastAsia="Batang"/>
      <w:b/>
      <w:bCs/>
      <w:u w:val="single"/>
    </w:rPr>
  </w:style>
  <w:style w:type="paragraph" w:styleId="Heading4">
    <w:name w:val="heading 4"/>
    <w:basedOn w:val="Normal"/>
    <w:next w:val="Normal"/>
    <w:link w:val="Heading4Char"/>
    <w:uiPriority w:val="9"/>
    <w:qFormat/>
    <w:rsid w:val="001A0C5C"/>
    <w:pPr>
      <w:keepNext/>
      <w:keepLines/>
      <w:numPr>
        <w:ilvl w:val="3"/>
        <w:numId w:val="5"/>
      </w:numPr>
      <w:spacing w:before="80" w:after="40"/>
      <w:outlineLvl w:val="3"/>
    </w:pPr>
    <w:rPr>
      <w:rFonts w:eastAsiaTheme="majorEastAsia" w:cstheme="majorBidi"/>
      <w:b/>
      <w:iCs/>
      <w:u w:val="single"/>
    </w:rPr>
  </w:style>
  <w:style w:type="paragraph" w:styleId="Heading5">
    <w:name w:val="heading 5"/>
    <w:basedOn w:val="Normal"/>
    <w:next w:val="Normal"/>
    <w:link w:val="Heading5Char"/>
    <w:uiPriority w:val="9"/>
    <w:semiHidden/>
    <w:unhideWhenUsed/>
    <w:rsid w:val="00F55E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5E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E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E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E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0FE"/>
    <w:rPr>
      <w:rFonts w:ascii="Times New Roman" w:eastAsia="Batang" w:hAnsi="Times New Roman"/>
      <w:b/>
      <w:bCs/>
      <w:kern w:val="0"/>
      <w:sz w:val="28"/>
      <w:shd w:val="pct12" w:color="auto" w:fill="FFFFFF"/>
      <w:lang w:val="en-US"/>
      <w14:ligatures w14:val="none"/>
    </w:rPr>
  </w:style>
  <w:style w:type="character" w:customStyle="1" w:styleId="Heading2Char">
    <w:name w:val="Heading 2 Char"/>
    <w:basedOn w:val="DefaultParagraphFont"/>
    <w:link w:val="Heading2"/>
    <w:rsid w:val="00462EAC"/>
    <w:rPr>
      <w:rFonts w:ascii="Times New Roman" w:eastAsia="Batang" w:hAnsi="Times New Roman"/>
      <w:b/>
      <w:bCs/>
      <w:kern w:val="0"/>
      <w:shd w:val="pct10" w:color="auto" w:fill="FFFFFF" w:themeFill="background1"/>
      <w:lang w:val="en-US"/>
      <w14:ligatures w14:val="none"/>
    </w:rPr>
  </w:style>
  <w:style w:type="character" w:customStyle="1" w:styleId="Heading3Char">
    <w:name w:val="Heading 3 Char"/>
    <w:aliases w:val="h3 Char,PA Minor Section Char,small-head3 Char,China3 Char Char,heading 3 Char,Subsubsection Char,Char Char"/>
    <w:basedOn w:val="DefaultParagraphFont"/>
    <w:link w:val="Heading3"/>
    <w:uiPriority w:val="9"/>
    <w:rsid w:val="00754850"/>
    <w:rPr>
      <w:rFonts w:ascii="Times New Roman" w:eastAsia="Batang" w:hAnsi="Times New Roman"/>
      <w:b/>
      <w:bCs/>
      <w:kern w:val="0"/>
      <w:u w:val="single"/>
      <w:shd w:val="clear" w:color="auto" w:fill="FFFFFF"/>
      <w:lang w:val="en-US"/>
      <w14:ligatures w14:val="none"/>
    </w:rPr>
  </w:style>
  <w:style w:type="character" w:customStyle="1" w:styleId="Heading4Char">
    <w:name w:val="Heading 4 Char"/>
    <w:basedOn w:val="DefaultParagraphFont"/>
    <w:link w:val="Heading4"/>
    <w:uiPriority w:val="9"/>
    <w:rsid w:val="001A0C5C"/>
    <w:rPr>
      <w:rFonts w:ascii="Times New Roman" w:eastAsiaTheme="majorEastAsia" w:hAnsi="Times New Roman" w:cstheme="majorBidi"/>
      <w:b/>
      <w:iCs/>
      <w:kern w:val="0"/>
      <w:u w:val="single"/>
      <w:lang w:val="en-US"/>
      <w14:ligatures w14:val="none"/>
    </w:rPr>
  </w:style>
  <w:style w:type="character" w:customStyle="1" w:styleId="Heading5Char">
    <w:name w:val="Heading 5 Char"/>
    <w:basedOn w:val="DefaultParagraphFont"/>
    <w:link w:val="Heading5"/>
    <w:uiPriority w:val="9"/>
    <w:semiHidden/>
    <w:rsid w:val="00F55E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5E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E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E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E40"/>
    <w:rPr>
      <w:rFonts w:eastAsiaTheme="majorEastAsia" w:cstheme="majorBidi"/>
      <w:color w:val="272727" w:themeColor="text1" w:themeTint="D8"/>
    </w:rPr>
  </w:style>
  <w:style w:type="paragraph" w:styleId="Title">
    <w:name w:val="Title"/>
    <w:basedOn w:val="Normal"/>
    <w:next w:val="Normal"/>
    <w:link w:val="TitleChar"/>
    <w:uiPriority w:val="10"/>
    <w:rsid w:val="00F55E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E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F55E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E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F55E40"/>
    <w:pPr>
      <w:spacing w:before="160"/>
      <w:jc w:val="center"/>
    </w:pPr>
    <w:rPr>
      <w:i/>
      <w:iCs/>
      <w:color w:val="404040" w:themeColor="text1" w:themeTint="BF"/>
    </w:rPr>
  </w:style>
  <w:style w:type="character" w:customStyle="1" w:styleId="QuoteChar">
    <w:name w:val="Quote Char"/>
    <w:basedOn w:val="DefaultParagraphFont"/>
    <w:link w:val="Quote"/>
    <w:uiPriority w:val="29"/>
    <w:rsid w:val="00F55E40"/>
    <w:rPr>
      <w:i/>
      <w:iCs/>
      <w:color w:val="404040" w:themeColor="text1" w:themeTint="BF"/>
    </w:rPr>
  </w:style>
  <w:style w:type="paragraph" w:styleId="ListParagraph">
    <w:name w:val="List Paragraph"/>
    <w:basedOn w:val="Normal"/>
    <w:uiPriority w:val="34"/>
    <w:qFormat/>
    <w:rsid w:val="00837D36"/>
    <w:pPr>
      <w:ind w:left="720"/>
      <w:contextualSpacing/>
    </w:pPr>
  </w:style>
  <w:style w:type="character" w:styleId="IntenseEmphasis">
    <w:name w:val="Intense Emphasis"/>
    <w:basedOn w:val="DefaultParagraphFont"/>
    <w:uiPriority w:val="21"/>
    <w:rsid w:val="00F55E40"/>
    <w:rPr>
      <w:i/>
      <w:iCs/>
      <w:color w:val="2F5496" w:themeColor="accent1" w:themeShade="BF"/>
    </w:rPr>
  </w:style>
  <w:style w:type="paragraph" w:styleId="IntenseQuote">
    <w:name w:val="Intense Quote"/>
    <w:basedOn w:val="Normal"/>
    <w:next w:val="Normal"/>
    <w:link w:val="IntenseQuoteChar"/>
    <w:uiPriority w:val="30"/>
    <w:rsid w:val="00F55E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5E40"/>
    <w:rPr>
      <w:i/>
      <w:iCs/>
      <w:color w:val="2F5496" w:themeColor="accent1" w:themeShade="BF"/>
    </w:rPr>
  </w:style>
  <w:style w:type="character" w:styleId="IntenseReference">
    <w:name w:val="Intense Reference"/>
    <w:basedOn w:val="DefaultParagraphFont"/>
    <w:uiPriority w:val="32"/>
    <w:rsid w:val="00F55E40"/>
    <w:rPr>
      <w:b/>
      <w:bCs/>
      <w:smallCaps/>
      <w:color w:val="2F5496" w:themeColor="accent1" w:themeShade="BF"/>
      <w:spacing w:val="5"/>
    </w:rPr>
  </w:style>
  <w:style w:type="character" w:styleId="Hyperlink">
    <w:name w:val="Hyperlink"/>
    <w:basedOn w:val="DefaultParagraphFont"/>
    <w:uiPriority w:val="99"/>
    <w:unhideWhenUsed/>
    <w:rsid w:val="00F55E40"/>
    <w:rPr>
      <w:color w:val="0563C1" w:themeColor="hyperlink"/>
      <w:u w:val="single"/>
    </w:rPr>
  </w:style>
  <w:style w:type="character" w:styleId="FollowedHyperlink">
    <w:name w:val="FollowedHyperlink"/>
    <w:basedOn w:val="DefaultParagraphFont"/>
    <w:uiPriority w:val="99"/>
    <w:semiHidden/>
    <w:unhideWhenUsed/>
    <w:rsid w:val="00F55E40"/>
    <w:rPr>
      <w:color w:val="954F72" w:themeColor="followedHyperlink"/>
      <w:u w:val="single"/>
    </w:rPr>
  </w:style>
  <w:style w:type="paragraph" w:customStyle="1" w:styleId="msonormal0">
    <w:name w:val="msonormal"/>
    <w:basedOn w:val="Normal"/>
    <w:rsid w:val="00F55E40"/>
    <w:pPr>
      <w:spacing w:before="100" w:beforeAutospacing="1" w:after="100" w:afterAutospacing="1"/>
    </w:pPr>
    <w:rPr>
      <w:sz w:val="24"/>
    </w:rPr>
  </w:style>
  <w:style w:type="paragraph" w:styleId="NormalWeb">
    <w:name w:val="Normal (Web)"/>
    <w:basedOn w:val="Normal"/>
    <w:uiPriority w:val="99"/>
    <w:unhideWhenUsed/>
    <w:rsid w:val="00F55E40"/>
    <w:pPr>
      <w:spacing w:before="100" w:beforeAutospacing="1" w:after="100" w:afterAutospacing="1"/>
    </w:pPr>
    <w:rPr>
      <w:sz w:val="24"/>
    </w:rPr>
  </w:style>
  <w:style w:type="paragraph" w:styleId="TOC1">
    <w:name w:val="toc 1"/>
    <w:basedOn w:val="Normal"/>
    <w:next w:val="Normal"/>
    <w:autoRedefine/>
    <w:uiPriority w:val="39"/>
    <w:unhideWhenUsed/>
    <w:rsid w:val="00F55E40"/>
    <w:pPr>
      <w:tabs>
        <w:tab w:val="left" w:pos="440"/>
        <w:tab w:val="right" w:leader="dot" w:pos="9350"/>
      </w:tabs>
      <w:spacing w:after="100" w:line="360" w:lineRule="auto"/>
    </w:pPr>
    <w:rPr>
      <w:rFonts w:eastAsiaTheme="minorEastAsia"/>
      <w:noProof/>
      <w:sz w:val="24"/>
    </w:rPr>
  </w:style>
  <w:style w:type="paragraph" w:styleId="TOC2">
    <w:name w:val="toc 2"/>
    <w:basedOn w:val="Normal"/>
    <w:next w:val="Normal"/>
    <w:autoRedefine/>
    <w:uiPriority w:val="39"/>
    <w:unhideWhenUsed/>
    <w:rsid w:val="00F55E40"/>
    <w:pPr>
      <w:spacing w:after="100" w:line="256" w:lineRule="auto"/>
      <w:ind w:left="220"/>
    </w:pPr>
  </w:style>
  <w:style w:type="paragraph" w:styleId="TOC3">
    <w:name w:val="toc 3"/>
    <w:basedOn w:val="Normal"/>
    <w:next w:val="Normal"/>
    <w:autoRedefine/>
    <w:uiPriority w:val="39"/>
    <w:unhideWhenUsed/>
    <w:rsid w:val="00F55E40"/>
    <w:pPr>
      <w:spacing w:after="100" w:line="256" w:lineRule="auto"/>
      <w:ind w:left="440"/>
    </w:pPr>
    <w:rPr>
      <w:rFonts w:eastAsiaTheme="minorEastAsia"/>
    </w:rPr>
  </w:style>
  <w:style w:type="paragraph" w:styleId="TOC4">
    <w:name w:val="toc 4"/>
    <w:autoRedefine/>
    <w:uiPriority w:val="39"/>
    <w:unhideWhenUsed/>
    <w:rsid w:val="00F55E40"/>
    <w:pPr>
      <w:spacing w:after="128" w:line="256" w:lineRule="auto"/>
      <w:ind w:left="721" w:right="23" w:hanging="10"/>
    </w:pPr>
    <w:rPr>
      <w:rFonts w:ascii="Times New Roman" w:eastAsia="Times New Roman" w:hAnsi="Times New Roman" w:cs="Times New Roman"/>
      <w:color w:val="000000"/>
      <w:sz w:val="20"/>
      <w:szCs w:val="20"/>
      <w:lang w:val="en-US" w:bidi="ne-NP"/>
    </w:rPr>
  </w:style>
  <w:style w:type="paragraph" w:styleId="Header">
    <w:name w:val="header"/>
    <w:basedOn w:val="Normal"/>
    <w:link w:val="HeaderChar"/>
    <w:uiPriority w:val="99"/>
    <w:unhideWhenUsed/>
    <w:rsid w:val="00F55E40"/>
    <w:pPr>
      <w:tabs>
        <w:tab w:val="center" w:pos="4680"/>
        <w:tab w:val="right" w:pos="9360"/>
      </w:tabs>
      <w:spacing w:after="0"/>
    </w:pPr>
  </w:style>
  <w:style w:type="character" w:customStyle="1" w:styleId="HeaderChar">
    <w:name w:val="Header Char"/>
    <w:basedOn w:val="DefaultParagraphFont"/>
    <w:link w:val="Header"/>
    <w:uiPriority w:val="99"/>
    <w:rsid w:val="00F55E40"/>
    <w:rPr>
      <w:kern w:val="0"/>
      <w:lang w:val="en-US"/>
      <w14:ligatures w14:val="none"/>
    </w:rPr>
  </w:style>
  <w:style w:type="paragraph" w:styleId="Footer">
    <w:name w:val="footer"/>
    <w:basedOn w:val="Normal"/>
    <w:link w:val="FooterChar"/>
    <w:uiPriority w:val="99"/>
    <w:unhideWhenUsed/>
    <w:rsid w:val="00F55E40"/>
    <w:pPr>
      <w:tabs>
        <w:tab w:val="center" w:pos="4680"/>
        <w:tab w:val="right" w:pos="9360"/>
      </w:tabs>
      <w:spacing w:after="0"/>
    </w:pPr>
  </w:style>
  <w:style w:type="character" w:customStyle="1" w:styleId="FooterChar">
    <w:name w:val="Footer Char"/>
    <w:basedOn w:val="DefaultParagraphFont"/>
    <w:link w:val="Footer"/>
    <w:uiPriority w:val="99"/>
    <w:rsid w:val="00F55E40"/>
    <w:rPr>
      <w:kern w:val="0"/>
      <w:lang w:val="en-US"/>
      <w14:ligatures w14:val="none"/>
    </w:rPr>
  </w:style>
  <w:style w:type="paragraph" w:styleId="BalloonText">
    <w:name w:val="Balloon Text"/>
    <w:basedOn w:val="Normal"/>
    <w:link w:val="BalloonTextChar"/>
    <w:uiPriority w:val="99"/>
    <w:semiHidden/>
    <w:unhideWhenUsed/>
    <w:rsid w:val="00F55E4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E40"/>
    <w:rPr>
      <w:rFonts w:ascii="Tahoma" w:hAnsi="Tahoma" w:cs="Tahoma"/>
      <w:kern w:val="0"/>
      <w:sz w:val="16"/>
      <w:szCs w:val="16"/>
      <w:lang w:val="en-US"/>
      <w14:ligatures w14:val="none"/>
    </w:rPr>
  </w:style>
  <w:style w:type="paragraph" w:styleId="NoSpacing">
    <w:name w:val="No Spacing"/>
    <w:uiPriority w:val="1"/>
    <w:qFormat/>
    <w:rsid w:val="003726E6"/>
    <w:pPr>
      <w:spacing w:after="0" w:line="240" w:lineRule="auto"/>
    </w:pPr>
    <w:rPr>
      <w:kern w:val="0"/>
      <w:lang w:val="en-US"/>
      <w14:ligatures w14:val="none"/>
    </w:rPr>
  </w:style>
  <w:style w:type="table" w:styleId="TableGrid">
    <w:name w:val="Table Grid"/>
    <w:basedOn w:val="TableNormal"/>
    <w:uiPriority w:val="39"/>
    <w:rsid w:val="00F55E4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qFormat/>
    <w:rsid w:val="00F55E40"/>
    <w:pPr>
      <w:spacing w:after="0" w:line="240" w:lineRule="auto"/>
    </w:pPr>
    <w:rPr>
      <w:rFonts w:eastAsiaTheme="minorEastAsia"/>
      <w:szCs w:val="20"/>
      <w:lang w:val="en-US" w:bidi="ne-NP"/>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F55E40"/>
    <w:rPr>
      <w:color w:val="605E5C"/>
      <w:shd w:val="clear" w:color="auto" w:fill="E1DFDD"/>
    </w:rPr>
  </w:style>
  <w:style w:type="paragraph" w:customStyle="1" w:styleId="IntialSections">
    <w:name w:val="Intial Sections"/>
    <w:basedOn w:val="Heading1"/>
    <w:qFormat/>
    <w:rsid w:val="00D76834"/>
    <w:pPr>
      <w:pBdr>
        <w:bottom w:val="single" w:sz="4" w:space="0" w:color="auto"/>
      </w:pBdr>
      <w:spacing w:before="240" w:after="240"/>
    </w:pPr>
    <w:rPr>
      <w:noProof/>
      <w:w w:val="95"/>
    </w:rPr>
  </w:style>
  <w:style w:type="paragraph" w:styleId="Caption">
    <w:name w:val="caption"/>
    <w:basedOn w:val="Normal"/>
    <w:next w:val="Normal"/>
    <w:uiPriority w:val="35"/>
    <w:unhideWhenUsed/>
    <w:qFormat/>
    <w:rsid w:val="006C5E8B"/>
    <w:pPr>
      <w:spacing w:before="120" w:after="120"/>
      <w:jc w:val="center"/>
    </w:pPr>
    <w:rPr>
      <w:b/>
      <w:iCs/>
      <w:sz w:val="18"/>
      <w:szCs w:val="18"/>
      <w:u w:val="single"/>
    </w:rPr>
  </w:style>
  <w:style w:type="paragraph" w:styleId="TOCHeading">
    <w:name w:val="TOC Heading"/>
    <w:basedOn w:val="Heading1"/>
    <w:next w:val="Normal"/>
    <w:uiPriority w:val="39"/>
    <w:unhideWhenUsed/>
    <w:rsid w:val="009544F0"/>
    <w:pPr>
      <w:keepLines/>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ableofFigures">
    <w:name w:val="table of figures"/>
    <w:basedOn w:val="Normal"/>
    <w:next w:val="Normal"/>
    <w:uiPriority w:val="99"/>
    <w:unhideWhenUsed/>
    <w:rsid w:val="009544F0"/>
    <w:pPr>
      <w:spacing w:after="0"/>
    </w:pPr>
  </w:style>
  <w:style w:type="character" w:styleId="PlaceholderText">
    <w:name w:val="Placeholder Text"/>
    <w:basedOn w:val="DefaultParagraphFont"/>
    <w:uiPriority w:val="99"/>
    <w:semiHidden/>
    <w:rsid w:val="00387114"/>
    <w:rPr>
      <w:color w:val="666666"/>
    </w:rPr>
  </w:style>
  <w:style w:type="table" w:customStyle="1" w:styleId="TableGrid1">
    <w:name w:val="TableGrid1"/>
    <w:rsid w:val="00503704"/>
    <w:pPr>
      <w:spacing w:after="0" w:line="240" w:lineRule="auto"/>
    </w:pPr>
    <w:rPr>
      <w:rFonts w:eastAsiaTheme="minorEastAsia"/>
      <w:szCs w:val="20"/>
      <w:lang w:val="en-US" w:bidi="ne-NP"/>
    </w:rPr>
    <w:tblPr>
      <w:tblCellMar>
        <w:top w:w="0" w:type="dxa"/>
        <w:left w:w="0" w:type="dxa"/>
        <w:bottom w:w="0" w:type="dxa"/>
        <w:right w:w="0" w:type="dxa"/>
      </w:tblCellMar>
    </w:tblPr>
  </w:style>
  <w:style w:type="character" w:styleId="Strong">
    <w:name w:val="Strong"/>
    <w:basedOn w:val="DefaultParagraphFont"/>
    <w:uiPriority w:val="22"/>
    <w:qFormat/>
    <w:rsid w:val="0015288E"/>
    <w:rPr>
      <w:b/>
      <w:bCs/>
    </w:rPr>
  </w:style>
  <w:style w:type="character" w:customStyle="1" w:styleId="mrel">
    <w:name w:val="mrel"/>
    <w:basedOn w:val="DefaultParagraphFont"/>
    <w:rsid w:val="0015288E"/>
  </w:style>
  <w:style w:type="character" w:customStyle="1" w:styleId="katex-mathml">
    <w:name w:val="katex-mathml"/>
    <w:basedOn w:val="DefaultParagraphFont"/>
    <w:rsid w:val="0015288E"/>
  </w:style>
  <w:style w:type="character" w:customStyle="1" w:styleId="mord">
    <w:name w:val="mord"/>
    <w:basedOn w:val="DefaultParagraphFont"/>
    <w:rsid w:val="0015288E"/>
  </w:style>
  <w:style w:type="character" w:customStyle="1" w:styleId="mbin">
    <w:name w:val="mbin"/>
    <w:basedOn w:val="DefaultParagraphFont"/>
    <w:rsid w:val="0015288E"/>
  </w:style>
  <w:style w:type="paragraph" w:styleId="TOC5">
    <w:name w:val="toc 5"/>
    <w:basedOn w:val="Normal"/>
    <w:next w:val="Normal"/>
    <w:autoRedefine/>
    <w:uiPriority w:val="39"/>
    <w:unhideWhenUsed/>
    <w:rsid w:val="00B96812"/>
    <w:pPr>
      <w:spacing w:before="0" w:after="100" w:line="278" w:lineRule="auto"/>
      <w:ind w:left="960"/>
      <w:jc w:val="left"/>
    </w:pPr>
    <w:rPr>
      <w:rFonts w:asciiTheme="minorHAnsi" w:eastAsiaTheme="minorEastAsia" w:hAnsiTheme="minorHAnsi"/>
      <w:kern w:val="2"/>
      <w:sz w:val="24"/>
      <w:szCs w:val="24"/>
      <w:lang w:val="en-IN" w:eastAsia="en-IN"/>
      <w14:ligatures w14:val="standardContextual"/>
    </w:rPr>
  </w:style>
  <w:style w:type="paragraph" w:styleId="TOC6">
    <w:name w:val="toc 6"/>
    <w:basedOn w:val="Normal"/>
    <w:next w:val="Normal"/>
    <w:autoRedefine/>
    <w:uiPriority w:val="39"/>
    <w:unhideWhenUsed/>
    <w:rsid w:val="00B96812"/>
    <w:pPr>
      <w:spacing w:before="0" w:after="100" w:line="278" w:lineRule="auto"/>
      <w:ind w:left="1200"/>
      <w:jc w:val="left"/>
    </w:pPr>
    <w:rPr>
      <w:rFonts w:asciiTheme="minorHAnsi" w:eastAsiaTheme="minorEastAsia" w:hAnsiTheme="minorHAnsi"/>
      <w:kern w:val="2"/>
      <w:sz w:val="24"/>
      <w:szCs w:val="24"/>
      <w:lang w:val="en-IN" w:eastAsia="en-IN"/>
      <w14:ligatures w14:val="standardContextual"/>
    </w:rPr>
  </w:style>
  <w:style w:type="paragraph" w:styleId="TOC7">
    <w:name w:val="toc 7"/>
    <w:basedOn w:val="Normal"/>
    <w:next w:val="Normal"/>
    <w:autoRedefine/>
    <w:uiPriority w:val="39"/>
    <w:unhideWhenUsed/>
    <w:rsid w:val="00B96812"/>
    <w:pPr>
      <w:spacing w:before="0" w:after="100" w:line="278" w:lineRule="auto"/>
      <w:ind w:left="1440"/>
      <w:jc w:val="left"/>
    </w:pPr>
    <w:rPr>
      <w:rFonts w:asciiTheme="minorHAnsi" w:eastAsiaTheme="minorEastAsia" w:hAnsiTheme="minorHAnsi"/>
      <w:kern w:val="2"/>
      <w:sz w:val="24"/>
      <w:szCs w:val="24"/>
      <w:lang w:val="en-IN" w:eastAsia="en-IN"/>
      <w14:ligatures w14:val="standardContextual"/>
    </w:rPr>
  </w:style>
  <w:style w:type="paragraph" w:styleId="TOC8">
    <w:name w:val="toc 8"/>
    <w:basedOn w:val="Normal"/>
    <w:next w:val="Normal"/>
    <w:autoRedefine/>
    <w:uiPriority w:val="39"/>
    <w:unhideWhenUsed/>
    <w:rsid w:val="00B96812"/>
    <w:pPr>
      <w:spacing w:before="0" w:after="100" w:line="278" w:lineRule="auto"/>
      <w:ind w:left="1680"/>
      <w:jc w:val="left"/>
    </w:pPr>
    <w:rPr>
      <w:rFonts w:asciiTheme="minorHAnsi" w:eastAsiaTheme="minorEastAsia" w:hAnsiTheme="minorHAnsi"/>
      <w:kern w:val="2"/>
      <w:sz w:val="24"/>
      <w:szCs w:val="24"/>
      <w:lang w:val="en-IN" w:eastAsia="en-IN"/>
      <w14:ligatures w14:val="standardContextual"/>
    </w:rPr>
  </w:style>
  <w:style w:type="paragraph" w:styleId="TOC9">
    <w:name w:val="toc 9"/>
    <w:basedOn w:val="Normal"/>
    <w:next w:val="Normal"/>
    <w:autoRedefine/>
    <w:uiPriority w:val="39"/>
    <w:unhideWhenUsed/>
    <w:rsid w:val="00B96812"/>
    <w:pPr>
      <w:spacing w:before="0" w:after="100" w:line="278" w:lineRule="auto"/>
      <w:ind w:left="1920"/>
      <w:jc w:val="left"/>
    </w:pPr>
    <w:rPr>
      <w:rFonts w:asciiTheme="minorHAnsi" w:eastAsiaTheme="minorEastAsia" w:hAnsiTheme="minorHAnsi"/>
      <w:kern w:val="2"/>
      <w:sz w:val="24"/>
      <w:szCs w:val="24"/>
      <w:lang w:val="en-IN"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836">
      <w:bodyDiv w:val="1"/>
      <w:marLeft w:val="0"/>
      <w:marRight w:val="0"/>
      <w:marTop w:val="0"/>
      <w:marBottom w:val="0"/>
      <w:divBdr>
        <w:top w:val="none" w:sz="0" w:space="0" w:color="auto"/>
        <w:left w:val="none" w:sz="0" w:space="0" w:color="auto"/>
        <w:bottom w:val="none" w:sz="0" w:space="0" w:color="auto"/>
        <w:right w:val="none" w:sz="0" w:space="0" w:color="auto"/>
      </w:divBdr>
    </w:div>
    <w:div w:id="75058116">
      <w:bodyDiv w:val="1"/>
      <w:marLeft w:val="0"/>
      <w:marRight w:val="0"/>
      <w:marTop w:val="0"/>
      <w:marBottom w:val="0"/>
      <w:divBdr>
        <w:top w:val="none" w:sz="0" w:space="0" w:color="auto"/>
        <w:left w:val="none" w:sz="0" w:space="0" w:color="auto"/>
        <w:bottom w:val="none" w:sz="0" w:space="0" w:color="auto"/>
        <w:right w:val="none" w:sz="0" w:space="0" w:color="auto"/>
      </w:divBdr>
    </w:div>
    <w:div w:id="135876929">
      <w:bodyDiv w:val="1"/>
      <w:marLeft w:val="0"/>
      <w:marRight w:val="0"/>
      <w:marTop w:val="0"/>
      <w:marBottom w:val="0"/>
      <w:divBdr>
        <w:top w:val="none" w:sz="0" w:space="0" w:color="auto"/>
        <w:left w:val="none" w:sz="0" w:space="0" w:color="auto"/>
        <w:bottom w:val="none" w:sz="0" w:space="0" w:color="auto"/>
        <w:right w:val="none" w:sz="0" w:space="0" w:color="auto"/>
      </w:divBdr>
      <w:divsChild>
        <w:div w:id="859515951">
          <w:marLeft w:val="0"/>
          <w:marRight w:val="0"/>
          <w:marTop w:val="0"/>
          <w:marBottom w:val="0"/>
          <w:divBdr>
            <w:top w:val="none" w:sz="0" w:space="0" w:color="auto"/>
            <w:left w:val="none" w:sz="0" w:space="0" w:color="auto"/>
            <w:bottom w:val="none" w:sz="0" w:space="0" w:color="auto"/>
            <w:right w:val="none" w:sz="0" w:space="0" w:color="auto"/>
          </w:divBdr>
        </w:div>
        <w:div w:id="617294614">
          <w:marLeft w:val="0"/>
          <w:marRight w:val="0"/>
          <w:marTop w:val="0"/>
          <w:marBottom w:val="0"/>
          <w:divBdr>
            <w:top w:val="none" w:sz="0" w:space="0" w:color="auto"/>
            <w:left w:val="none" w:sz="0" w:space="0" w:color="auto"/>
            <w:bottom w:val="none" w:sz="0" w:space="0" w:color="auto"/>
            <w:right w:val="none" w:sz="0" w:space="0" w:color="auto"/>
          </w:divBdr>
        </w:div>
        <w:div w:id="2104111703">
          <w:marLeft w:val="0"/>
          <w:marRight w:val="0"/>
          <w:marTop w:val="0"/>
          <w:marBottom w:val="0"/>
          <w:divBdr>
            <w:top w:val="none" w:sz="0" w:space="0" w:color="auto"/>
            <w:left w:val="none" w:sz="0" w:space="0" w:color="auto"/>
            <w:bottom w:val="none" w:sz="0" w:space="0" w:color="auto"/>
            <w:right w:val="none" w:sz="0" w:space="0" w:color="auto"/>
          </w:divBdr>
        </w:div>
        <w:div w:id="950867533">
          <w:marLeft w:val="0"/>
          <w:marRight w:val="0"/>
          <w:marTop w:val="0"/>
          <w:marBottom w:val="0"/>
          <w:divBdr>
            <w:top w:val="none" w:sz="0" w:space="0" w:color="auto"/>
            <w:left w:val="none" w:sz="0" w:space="0" w:color="auto"/>
            <w:bottom w:val="none" w:sz="0" w:space="0" w:color="auto"/>
            <w:right w:val="none" w:sz="0" w:space="0" w:color="auto"/>
          </w:divBdr>
        </w:div>
        <w:div w:id="163473893">
          <w:marLeft w:val="0"/>
          <w:marRight w:val="0"/>
          <w:marTop w:val="0"/>
          <w:marBottom w:val="0"/>
          <w:divBdr>
            <w:top w:val="none" w:sz="0" w:space="0" w:color="auto"/>
            <w:left w:val="none" w:sz="0" w:space="0" w:color="auto"/>
            <w:bottom w:val="none" w:sz="0" w:space="0" w:color="auto"/>
            <w:right w:val="none" w:sz="0" w:space="0" w:color="auto"/>
          </w:divBdr>
        </w:div>
        <w:div w:id="448740536">
          <w:marLeft w:val="0"/>
          <w:marRight w:val="0"/>
          <w:marTop w:val="0"/>
          <w:marBottom w:val="0"/>
          <w:divBdr>
            <w:top w:val="none" w:sz="0" w:space="0" w:color="auto"/>
            <w:left w:val="none" w:sz="0" w:space="0" w:color="auto"/>
            <w:bottom w:val="none" w:sz="0" w:space="0" w:color="auto"/>
            <w:right w:val="none" w:sz="0" w:space="0" w:color="auto"/>
          </w:divBdr>
        </w:div>
        <w:div w:id="2066683786">
          <w:marLeft w:val="0"/>
          <w:marRight w:val="0"/>
          <w:marTop w:val="0"/>
          <w:marBottom w:val="0"/>
          <w:divBdr>
            <w:top w:val="none" w:sz="0" w:space="0" w:color="auto"/>
            <w:left w:val="none" w:sz="0" w:space="0" w:color="auto"/>
            <w:bottom w:val="none" w:sz="0" w:space="0" w:color="auto"/>
            <w:right w:val="none" w:sz="0" w:space="0" w:color="auto"/>
          </w:divBdr>
        </w:div>
        <w:div w:id="154299101">
          <w:marLeft w:val="0"/>
          <w:marRight w:val="0"/>
          <w:marTop w:val="0"/>
          <w:marBottom w:val="0"/>
          <w:divBdr>
            <w:top w:val="none" w:sz="0" w:space="0" w:color="auto"/>
            <w:left w:val="none" w:sz="0" w:space="0" w:color="auto"/>
            <w:bottom w:val="none" w:sz="0" w:space="0" w:color="auto"/>
            <w:right w:val="none" w:sz="0" w:space="0" w:color="auto"/>
          </w:divBdr>
        </w:div>
        <w:div w:id="960376839">
          <w:marLeft w:val="0"/>
          <w:marRight w:val="0"/>
          <w:marTop w:val="0"/>
          <w:marBottom w:val="0"/>
          <w:divBdr>
            <w:top w:val="none" w:sz="0" w:space="0" w:color="auto"/>
            <w:left w:val="none" w:sz="0" w:space="0" w:color="auto"/>
            <w:bottom w:val="none" w:sz="0" w:space="0" w:color="auto"/>
            <w:right w:val="none" w:sz="0" w:space="0" w:color="auto"/>
          </w:divBdr>
        </w:div>
        <w:div w:id="94327601">
          <w:marLeft w:val="0"/>
          <w:marRight w:val="0"/>
          <w:marTop w:val="0"/>
          <w:marBottom w:val="0"/>
          <w:divBdr>
            <w:top w:val="none" w:sz="0" w:space="0" w:color="auto"/>
            <w:left w:val="none" w:sz="0" w:space="0" w:color="auto"/>
            <w:bottom w:val="none" w:sz="0" w:space="0" w:color="auto"/>
            <w:right w:val="none" w:sz="0" w:space="0" w:color="auto"/>
          </w:divBdr>
        </w:div>
      </w:divsChild>
    </w:div>
    <w:div w:id="220602990">
      <w:bodyDiv w:val="1"/>
      <w:marLeft w:val="0"/>
      <w:marRight w:val="0"/>
      <w:marTop w:val="0"/>
      <w:marBottom w:val="0"/>
      <w:divBdr>
        <w:top w:val="none" w:sz="0" w:space="0" w:color="auto"/>
        <w:left w:val="none" w:sz="0" w:space="0" w:color="auto"/>
        <w:bottom w:val="none" w:sz="0" w:space="0" w:color="auto"/>
        <w:right w:val="none" w:sz="0" w:space="0" w:color="auto"/>
      </w:divBdr>
    </w:div>
    <w:div w:id="330909900">
      <w:bodyDiv w:val="1"/>
      <w:marLeft w:val="0"/>
      <w:marRight w:val="0"/>
      <w:marTop w:val="0"/>
      <w:marBottom w:val="0"/>
      <w:divBdr>
        <w:top w:val="none" w:sz="0" w:space="0" w:color="auto"/>
        <w:left w:val="none" w:sz="0" w:space="0" w:color="auto"/>
        <w:bottom w:val="none" w:sz="0" w:space="0" w:color="auto"/>
        <w:right w:val="none" w:sz="0" w:space="0" w:color="auto"/>
      </w:divBdr>
      <w:divsChild>
        <w:div w:id="1463575210">
          <w:marLeft w:val="0"/>
          <w:marRight w:val="0"/>
          <w:marTop w:val="0"/>
          <w:marBottom w:val="0"/>
          <w:divBdr>
            <w:top w:val="none" w:sz="0" w:space="0" w:color="auto"/>
            <w:left w:val="none" w:sz="0" w:space="0" w:color="auto"/>
            <w:bottom w:val="none" w:sz="0" w:space="0" w:color="auto"/>
            <w:right w:val="none" w:sz="0" w:space="0" w:color="auto"/>
          </w:divBdr>
        </w:div>
        <w:div w:id="1119181990">
          <w:marLeft w:val="0"/>
          <w:marRight w:val="0"/>
          <w:marTop w:val="0"/>
          <w:marBottom w:val="0"/>
          <w:divBdr>
            <w:top w:val="none" w:sz="0" w:space="0" w:color="auto"/>
            <w:left w:val="none" w:sz="0" w:space="0" w:color="auto"/>
            <w:bottom w:val="none" w:sz="0" w:space="0" w:color="auto"/>
            <w:right w:val="none" w:sz="0" w:space="0" w:color="auto"/>
          </w:divBdr>
        </w:div>
        <w:div w:id="1798375438">
          <w:marLeft w:val="0"/>
          <w:marRight w:val="0"/>
          <w:marTop w:val="0"/>
          <w:marBottom w:val="0"/>
          <w:divBdr>
            <w:top w:val="none" w:sz="0" w:space="0" w:color="auto"/>
            <w:left w:val="none" w:sz="0" w:space="0" w:color="auto"/>
            <w:bottom w:val="none" w:sz="0" w:space="0" w:color="auto"/>
            <w:right w:val="none" w:sz="0" w:space="0" w:color="auto"/>
          </w:divBdr>
        </w:div>
        <w:div w:id="148252127">
          <w:marLeft w:val="0"/>
          <w:marRight w:val="0"/>
          <w:marTop w:val="0"/>
          <w:marBottom w:val="0"/>
          <w:divBdr>
            <w:top w:val="none" w:sz="0" w:space="0" w:color="auto"/>
            <w:left w:val="none" w:sz="0" w:space="0" w:color="auto"/>
            <w:bottom w:val="none" w:sz="0" w:space="0" w:color="auto"/>
            <w:right w:val="none" w:sz="0" w:space="0" w:color="auto"/>
          </w:divBdr>
        </w:div>
        <w:div w:id="1989357261">
          <w:marLeft w:val="0"/>
          <w:marRight w:val="0"/>
          <w:marTop w:val="0"/>
          <w:marBottom w:val="0"/>
          <w:divBdr>
            <w:top w:val="none" w:sz="0" w:space="0" w:color="auto"/>
            <w:left w:val="none" w:sz="0" w:space="0" w:color="auto"/>
            <w:bottom w:val="none" w:sz="0" w:space="0" w:color="auto"/>
            <w:right w:val="none" w:sz="0" w:space="0" w:color="auto"/>
          </w:divBdr>
        </w:div>
        <w:div w:id="177164703">
          <w:marLeft w:val="0"/>
          <w:marRight w:val="0"/>
          <w:marTop w:val="0"/>
          <w:marBottom w:val="0"/>
          <w:divBdr>
            <w:top w:val="none" w:sz="0" w:space="0" w:color="auto"/>
            <w:left w:val="none" w:sz="0" w:space="0" w:color="auto"/>
            <w:bottom w:val="none" w:sz="0" w:space="0" w:color="auto"/>
            <w:right w:val="none" w:sz="0" w:space="0" w:color="auto"/>
          </w:divBdr>
        </w:div>
        <w:div w:id="1531643835">
          <w:marLeft w:val="0"/>
          <w:marRight w:val="0"/>
          <w:marTop w:val="0"/>
          <w:marBottom w:val="0"/>
          <w:divBdr>
            <w:top w:val="none" w:sz="0" w:space="0" w:color="auto"/>
            <w:left w:val="none" w:sz="0" w:space="0" w:color="auto"/>
            <w:bottom w:val="none" w:sz="0" w:space="0" w:color="auto"/>
            <w:right w:val="none" w:sz="0" w:space="0" w:color="auto"/>
          </w:divBdr>
        </w:div>
        <w:div w:id="712847384">
          <w:marLeft w:val="0"/>
          <w:marRight w:val="0"/>
          <w:marTop w:val="0"/>
          <w:marBottom w:val="0"/>
          <w:divBdr>
            <w:top w:val="none" w:sz="0" w:space="0" w:color="auto"/>
            <w:left w:val="none" w:sz="0" w:space="0" w:color="auto"/>
            <w:bottom w:val="none" w:sz="0" w:space="0" w:color="auto"/>
            <w:right w:val="none" w:sz="0" w:space="0" w:color="auto"/>
          </w:divBdr>
        </w:div>
        <w:div w:id="346445863">
          <w:marLeft w:val="0"/>
          <w:marRight w:val="0"/>
          <w:marTop w:val="0"/>
          <w:marBottom w:val="0"/>
          <w:divBdr>
            <w:top w:val="none" w:sz="0" w:space="0" w:color="auto"/>
            <w:left w:val="none" w:sz="0" w:space="0" w:color="auto"/>
            <w:bottom w:val="none" w:sz="0" w:space="0" w:color="auto"/>
            <w:right w:val="none" w:sz="0" w:space="0" w:color="auto"/>
          </w:divBdr>
        </w:div>
        <w:div w:id="21441104">
          <w:marLeft w:val="0"/>
          <w:marRight w:val="0"/>
          <w:marTop w:val="0"/>
          <w:marBottom w:val="0"/>
          <w:divBdr>
            <w:top w:val="none" w:sz="0" w:space="0" w:color="auto"/>
            <w:left w:val="none" w:sz="0" w:space="0" w:color="auto"/>
            <w:bottom w:val="none" w:sz="0" w:space="0" w:color="auto"/>
            <w:right w:val="none" w:sz="0" w:space="0" w:color="auto"/>
          </w:divBdr>
        </w:div>
      </w:divsChild>
    </w:div>
    <w:div w:id="338124284">
      <w:bodyDiv w:val="1"/>
      <w:marLeft w:val="0"/>
      <w:marRight w:val="0"/>
      <w:marTop w:val="0"/>
      <w:marBottom w:val="0"/>
      <w:divBdr>
        <w:top w:val="none" w:sz="0" w:space="0" w:color="auto"/>
        <w:left w:val="none" w:sz="0" w:space="0" w:color="auto"/>
        <w:bottom w:val="none" w:sz="0" w:space="0" w:color="auto"/>
        <w:right w:val="none" w:sz="0" w:space="0" w:color="auto"/>
      </w:divBdr>
    </w:div>
    <w:div w:id="355808422">
      <w:bodyDiv w:val="1"/>
      <w:marLeft w:val="0"/>
      <w:marRight w:val="0"/>
      <w:marTop w:val="0"/>
      <w:marBottom w:val="0"/>
      <w:divBdr>
        <w:top w:val="none" w:sz="0" w:space="0" w:color="auto"/>
        <w:left w:val="none" w:sz="0" w:space="0" w:color="auto"/>
        <w:bottom w:val="none" w:sz="0" w:space="0" w:color="auto"/>
        <w:right w:val="none" w:sz="0" w:space="0" w:color="auto"/>
      </w:divBdr>
    </w:div>
    <w:div w:id="372074533">
      <w:bodyDiv w:val="1"/>
      <w:marLeft w:val="0"/>
      <w:marRight w:val="0"/>
      <w:marTop w:val="0"/>
      <w:marBottom w:val="0"/>
      <w:divBdr>
        <w:top w:val="none" w:sz="0" w:space="0" w:color="auto"/>
        <w:left w:val="none" w:sz="0" w:space="0" w:color="auto"/>
        <w:bottom w:val="none" w:sz="0" w:space="0" w:color="auto"/>
        <w:right w:val="none" w:sz="0" w:space="0" w:color="auto"/>
      </w:divBdr>
    </w:div>
    <w:div w:id="441460164">
      <w:bodyDiv w:val="1"/>
      <w:marLeft w:val="0"/>
      <w:marRight w:val="0"/>
      <w:marTop w:val="0"/>
      <w:marBottom w:val="0"/>
      <w:divBdr>
        <w:top w:val="none" w:sz="0" w:space="0" w:color="auto"/>
        <w:left w:val="none" w:sz="0" w:space="0" w:color="auto"/>
        <w:bottom w:val="none" w:sz="0" w:space="0" w:color="auto"/>
        <w:right w:val="none" w:sz="0" w:space="0" w:color="auto"/>
      </w:divBdr>
    </w:div>
    <w:div w:id="448470494">
      <w:bodyDiv w:val="1"/>
      <w:marLeft w:val="0"/>
      <w:marRight w:val="0"/>
      <w:marTop w:val="0"/>
      <w:marBottom w:val="0"/>
      <w:divBdr>
        <w:top w:val="none" w:sz="0" w:space="0" w:color="auto"/>
        <w:left w:val="none" w:sz="0" w:space="0" w:color="auto"/>
        <w:bottom w:val="none" w:sz="0" w:space="0" w:color="auto"/>
        <w:right w:val="none" w:sz="0" w:space="0" w:color="auto"/>
      </w:divBdr>
    </w:div>
    <w:div w:id="449856707">
      <w:bodyDiv w:val="1"/>
      <w:marLeft w:val="0"/>
      <w:marRight w:val="0"/>
      <w:marTop w:val="0"/>
      <w:marBottom w:val="0"/>
      <w:divBdr>
        <w:top w:val="none" w:sz="0" w:space="0" w:color="auto"/>
        <w:left w:val="none" w:sz="0" w:space="0" w:color="auto"/>
        <w:bottom w:val="none" w:sz="0" w:space="0" w:color="auto"/>
        <w:right w:val="none" w:sz="0" w:space="0" w:color="auto"/>
      </w:divBdr>
    </w:div>
    <w:div w:id="450245518">
      <w:bodyDiv w:val="1"/>
      <w:marLeft w:val="0"/>
      <w:marRight w:val="0"/>
      <w:marTop w:val="0"/>
      <w:marBottom w:val="0"/>
      <w:divBdr>
        <w:top w:val="none" w:sz="0" w:space="0" w:color="auto"/>
        <w:left w:val="none" w:sz="0" w:space="0" w:color="auto"/>
        <w:bottom w:val="none" w:sz="0" w:space="0" w:color="auto"/>
        <w:right w:val="none" w:sz="0" w:space="0" w:color="auto"/>
      </w:divBdr>
    </w:div>
    <w:div w:id="602108980">
      <w:bodyDiv w:val="1"/>
      <w:marLeft w:val="0"/>
      <w:marRight w:val="0"/>
      <w:marTop w:val="0"/>
      <w:marBottom w:val="0"/>
      <w:divBdr>
        <w:top w:val="none" w:sz="0" w:space="0" w:color="auto"/>
        <w:left w:val="none" w:sz="0" w:space="0" w:color="auto"/>
        <w:bottom w:val="none" w:sz="0" w:space="0" w:color="auto"/>
        <w:right w:val="none" w:sz="0" w:space="0" w:color="auto"/>
      </w:divBdr>
    </w:div>
    <w:div w:id="614561932">
      <w:bodyDiv w:val="1"/>
      <w:marLeft w:val="0"/>
      <w:marRight w:val="0"/>
      <w:marTop w:val="0"/>
      <w:marBottom w:val="0"/>
      <w:divBdr>
        <w:top w:val="none" w:sz="0" w:space="0" w:color="auto"/>
        <w:left w:val="none" w:sz="0" w:space="0" w:color="auto"/>
        <w:bottom w:val="none" w:sz="0" w:space="0" w:color="auto"/>
        <w:right w:val="none" w:sz="0" w:space="0" w:color="auto"/>
      </w:divBdr>
    </w:div>
    <w:div w:id="671376734">
      <w:bodyDiv w:val="1"/>
      <w:marLeft w:val="0"/>
      <w:marRight w:val="0"/>
      <w:marTop w:val="0"/>
      <w:marBottom w:val="0"/>
      <w:divBdr>
        <w:top w:val="none" w:sz="0" w:space="0" w:color="auto"/>
        <w:left w:val="none" w:sz="0" w:space="0" w:color="auto"/>
        <w:bottom w:val="none" w:sz="0" w:space="0" w:color="auto"/>
        <w:right w:val="none" w:sz="0" w:space="0" w:color="auto"/>
      </w:divBdr>
    </w:div>
    <w:div w:id="702096457">
      <w:bodyDiv w:val="1"/>
      <w:marLeft w:val="0"/>
      <w:marRight w:val="0"/>
      <w:marTop w:val="0"/>
      <w:marBottom w:val="0"/>
      <w:divBdr>
        <w:top w:val="none" w:sz="0" w:space="0" w:color="auto"/>
        <w:left w:val="none" w:sz="0" w:space="0" w:color="auto"/>
        <w:bottom w:val="none" w:sz="0" w:space="0" w:color="auto"/>
        <w:right w:val="none" w:sz="0" w:space="0" w:color="auto"/>
      </w:divBdr>
    </w:div>
    <w:div w:id="775444740">
      <w:bodyDiv w:val="1"/>
      <w:marLeft w:val="0"/>
      <w:marRight w:val="0"/>
      <w:marTop w:val="0"/>
      <w:marBottom w:val="0"/>
      <w:divBdr>
        <w:top w:val="none" w:sz="0" w:space="0" w:color="auto"/>
        <w:left w:val="none" w:sz="0" w:space="0" w:color="auto"/>
        <w:bottom w:val="none" w:sz="0" w:space="0" w:color="auto"/>
        <w:right w:val="none" w:sz="0" w:space="0" w:color="auto"/>
      </w:divBdr>
    </w:div>
    <w:div w:id="807940513">
      <w:bodyDiv w:val="1"/>
      <w:marLeft w:val="0"/>
      <w:marRight w:val="0"/>
      <w:marTop w:val="0"/>
      <w:marBottom w:val="0"/>
      <w:divBdr>
        <w:top w:val="none" w:sz="0" w:space="0" w:color="auto"/>
        <w:left w:val="none" w:sz="0" w:space="0" w:color="auto"/>
        <w:bottom w:val="none" w:sz="0" w:space="0" w:color="auto"/>
        <w:right w:val="none" w:sz="0" w:space="0" w:color="auto"/>
      </w:divBdr>
    </w:div>
    <w:div w:id="809633707">
      <w:bodyDiv w:val="1"/>
      <w:marLeft w:val="0"/>
      <w:marRight w:val="0"/>
      <w:marTop w:val="0"/>
      <w:marBottom w:val="0"/>
      <w:divBdr>
        <w:top w:val="none" w:sz="0" w:space="0" w:color="auto"/>
        <w:left w:val="none" w:sz="0" w:space="0" w:color="auto"/>
        <w:bottom w:val="none" w:sz="0" w:space="0" w:color="auto"/>
        <w:right w:val="none" w:sz="0" w:space="0" w:color="auto"/>
      </w:divBdr>
    </w:div>
    <w:div w:id="813062950">
      <w:bodyDiv w:val="1"/>
      <w:marLeft w:val="0"/>
      <w:marRight w:val="0"/>
      <w:marTop w:val="0"/>
      <w:marBottom w:val="0"/>
      <w:divBdr>
        <w:top w:val="none" w:sz="0" w:space="0" w:color="auto"/>
        <w:left w:val="none" w:sz="0" w:space="0" w:color="auto"/>
        <w:bottom w:val="none" w:sz="0" w:space="0" w:color="auto"/>
        <w:right w:val="none" w:sz="0" w:space="0" w:color="auto"/>
      </w:divBdr>
    </w:div>
    <w:div w:id="882211578">
      <w:bodyDiv w:val="1"/>
      <w:marLeft w:val="0"/>
      <w:marRight w:val="0"/>
      <w:marTop w:val="0"/>
      <w:marBottom w:val="0"/>
      <w:divBdr>
        <w:top w:val="none" w:sz="0" w:space="0" w:color="auto"/>
        <w:left w:val="none" w:sz="0" w:space="0" w:color="auto"/>
        <w:bottom w:val="none" w:sz="0" w:space="0" w:color="auto"/>
        <w:right w:val="none" w:sz="0" w:space="0" w:color="auto"/>
      </w:divBdr>
    </w:div>
    <w:div w:id="906647033">
      <w:bodyDiv w:val="1"/>
      <w:marLeft w:val="0"/>
      <w:marRight w:val="0"/>
      <w:marTop w:val="0"/>
      <w:marBottom w:val="0"/>
      <w:divBdr>
        <w:top w:val="none" w:sz="0" w:space="0" w:color="auto"/>
        <w:left w:val="none" w:sz="0" w:space="0" w:color="auto"/>
        <w:bottom w:val="none" w:sz="0" w:space="0" w:color="auto"/>
        <w:right w:val="none" w:sz="0" w:space="0" w:color="auto"/>
      </w:divBdr>
    </w:div>
    <w:div w:id="963969292">
      <w:bodyDiv w:val="1"/>
      <w:marLeft w:val="0"/>
      <w:marRight w:val="0"/>
      <w:marTop w:val="0"/>
      <w:marBottom w:val="0"/>
      <w:divBdr>
        <w:top w:val="none" w:sz="0" w:space="0" w:color="auto"/>
        <w:left w:val="none" w:sz="0" w:space="0" w:color="auto"/>
        <w:bottom w:val="none" w:sz="0" w:space="0" w:color="auto"/>
        <w:right w:val="none" w:sz="0" w:space="0" w:color="auto"/>
      </w:divBdr>
    </w:div>
    <w:div w:id="1021056170">
      <w:bodyDiv w:val="1"/>
      <w:marLeft w:val="0"/>
      <w:marRight w:val="0"/>
      <w:marTop w:val="0"/>
      <w:marBottom w:val="0"/>
      <w:divBdr>
        <w:top w:val="none" w:sz="0" w:space="0" w:color="auto"/>
        <w:left w:val="none" w:sz="0" w:space="0" w:color="auto"/>
        <w:bottom w:val="none" w:sz="0" w:space="0" w:color="auto"/>
        <w:right w:val="none" w:sz="0" w:space="0" w:color="auto"/>
      </w:divBdr>
    </w:div>
    <w:div w:id="1057897328">
      <w:bodyDiv w:val="1"/>
      <w:marLeft w:val="0"/>
      <w:marRight w:val="0"/>
      <w:marTop w:val="0"/>
      <w:marBottom w:val="0"/>
      <w:divBdr>
        <w:top w:val="none" w:sz="0" w:space="0" w:color="auto"/>
        <w:left w:val="none" w:sz="0" w:space="0" w:color="auto"/>
        <w:bottom w:val="none" w:sz="0" w:space="0" w:color="auto"/>
        <w:right w:val="none" w:sz="0" w:space="0" w:color="auto"/>
      </w:divBdr>
    </w:div>
    <w:div w:id="1074202707">
      <w:bodyDiv w:val="1"/>
      <w:marLeft w:val="0"/>
      <w:marRight w:val="0"/>
      <w:marTop w:val="0"/>
      <w:marBottom w:val="0"/>
      <w:divBdr>
        <w:top w:val="none" w:sz="0" w:space="0" w:color="auto"/>
        <w:left w:val="none" w:sz="0" w:space="0" w:color="auto"/>
        <w:bottom w:val="none" w:sz="0" w:space="0" w:color="auto"/>
        <w:right w:val="none" w:sz="0" w:space="0" w:color="auto"/>
      </w:divBdr>
      <w:divsChild>
        <w:div w:id="1579095846">
          <w:marLeft w:val="0"/>
          <w:marRight w:val="0"/>
          <w:marTop w:val="0"/>
          <w:marBottom w:val="0"/>
          <w:divBdr>
            <w:top w:val="none" w:sz="0" w:space="0" w:color="auto"/>
            <w:left w:val="none" w:sz="0" w:space="0" w:color="auto"/>
            <w:bottom w:val="none" w:sz="0" w:space="0" w:color="auto"/>
            <w:right w:val="none" w:sz="0" w:space="0" w:color="auto"/>
          </w:divBdr>
        </w:div>
        <w:div w:id="292832791">
          <w:marLeft w:val="0"/>
          <w:marRight w:val="0"/>
          <w:marTop w:val="0"/>
          <w:marBottom w:val="0"/>
          <w:divBdr>
            <w:top w:val="none" w:sz="0" w:space="0" w:color="auto"/>
            <w:left w:val="none" w:sz="0" w:space="0" w:color="auto"/>
            <w:bottom w:val="none" w:sz="0" w:space="0" w:color="auto"/>
            <w:right w:val="none" w:sz="0" w:space="0" w:color="auto"/>
          </w:divBdr>
        </w:div>
        <w:div w:id="2112702722">
          <w:marLeft w:val="0"/>
          <w:marRight w:val="0"/>
          <w:marTop w:val="0"/>
          <w:marBottom w:val="0"/>
          <w:divBdr>
            <w:top w:val="none" w:sz="0" w:space="0" w:color="auto"/>
            <w:left w:val="none" w:sz="0" w:space="0" w:color="auto"/>
            <w:bottom w:val="none" w:sz="0" w:space="0" w:color="auto"/>
            <w:right w:val="none" w:sz="0" w:space="0" w:color="auto"/>
          </w:divBdr>
        </w:div>
        <w:div w:id="2019772638">
          <w:marLeft w:val="0"/>
          <w:marRight w:val="0"/>
          <w:marTop w:val="0"/>
          <w:marBottom w:val="0"/>
          <w:divBdr>
            <w:top w:val="none" w:sz="0" w:space="0" w:color="auto"/>
            <w:left w:val="none" w:sz="0" w:space="0" w:color="auto"/>
            <w:bottom w:val="none" w:sz="0" w:space="0" w:color="auto"/>
            <w:right w:val="none" w:sz="0" w:space="0" w:color="auto"/>
          </w:divBdr>
        </w:div>
        <w:div w:id="2007630650">
          <w:marLeft w:val="0"/>
          <w:marRight w:val="0"/>
          <w:marTop w:val="0"/>
          <w:marBottom w:val="0"/>
          <w:divBdr>
            <w:top w:val="none" w:sz="0" w:space="0" w:color="auto"/>
            <w:left w:val="none" w:sz="0" w:space="0" w:color="auto"/>
            <w:bottom w:val="none" w:sz="0" w:space="0" w:color="auto"/>
            <w:right w:val="none" w:sz="0" w:space="0" w:color="auto"/>
          </w:divBdr>
        </w:div>
        <w:div w:id="1347824962">
          <w:marLeft w:val="0"/>
          <w:marRight w:val="0"/>
          <w:marTop w:val="0"/>
          <w:marBottom w:val="0"/>
          <w:divBdr>
            <w:top w:val="none" w:sz="0" w:space="0" w:color="auto"/>
            <w:left w:val="none" w:sz="0" w:space="0" w:color="auto"/>
            <w:bottom w:val="none" w:sz="0" w:space="0" w:color="auto"/>
            <w:right w:val="none" w:sz="0" w:space="0" w:color="auto"/>
          </w:divBdr>
        </w:div>
        <w:div w:id="1496914379">
          <w:marLeft w:val="0"/>
          <w:marRight w:val="0"/>
          <w:marTop w:val="0"/>
          <w:marBottom w:val="0"/>
          <w:divBdr>
            <w:top w:val="none" w:sz="0" w:space="0" w:color="auto"/>
            <w:left w:val="none" w:sz="0" w:space="0" w:color="auto"/>
            <w:bottom w:val="none" w:sz="0" w:space="0" w:color="auto"/>
            <w:right w:val="none" w:sz="0" w:space="0" w:color="auto"/>
          </w:divBdr>
        </w:div>
        <w:div w:id="425808822">
          <w:marLeft w:val="0"/>
          <w:marRight w:val="0"/>
          <w:marTop w:val="0"/>
          <w:marBottom w:val="0"/>
          <w:divBdr>
            <w:top w:val="none" w:sz="0" w:space="0" w:color="auto"/>
            <w:left w:val="none" w:sz="0" w:space="0" w:color="auto"/>
            <w:bottom w:val="none" w:sz="0" w:space="0" w:color="auto"/>
            <w:right w:val="none" w:sz="0" w:space="0" w:color="auto"/>
          </w:divBdr>
        </w:div>
        <w:div w:id="420300804">
          <w:marLeft w:val="0"/>
          <w:marRight w:val="0"/>
          <w:marTop w:val="0"/>
          <w:marBottom w:val="0"/>
          <w:divBdr>
            <w:top w:val="none" w:sz="0" w:space="0" w:color="auto"/>
            <w:left w:val="none" w:sz="0" w:space="0" w:color="auto"/>
            <w:bottom w:val="none" w:sz="0" w:space="0" w:color="auto"/>
            <w:right w:val="none" w:sz="0" w:space="0" w:color="auto"/>
          </w:divBdr>
        </w:div>
        <w:div w:id="1912618709">
          <w:marLeft w:val="0"/>
          <w:marRight w:val="0"/>
          <w:marTop w:val="0"/>
          <w:marBottom w:val="0"/>
          <w:divBdr>
            <w:top w:val="none" w:sz="0" w:space="0" w:color="auto"/>
            <w:left w:val="none" w:sz="0" w:space="0" w:color="auto"/>
            <w:bottom w:val="none" w:sz="0" w:space="0" w:color="auto"/>
            <w:right w:val="none" w:sz="0" w:space="0" w:color="auto"/>
          </w:divBdr>
        </w:div>
        <w:div w:id="199518690">
          <w:marLeft w:val="0"/>
          <w:marRight w:val="0"/>
          <w:marTop w:val="0"/>
          <w:marBottom w:val="0"/>
          <w:divBdr>
            <w:top w:val="none" w:sz="0" w:space="0" w:color="auto"/>
            <w:left w:val="none" w:sz="0" w:space="0" w:color="auto"/>
            <w:bottom w:val="none" w:sz="0" w:space="0" w:color="auto"/>
            <w:right w:val="none" w:sz="0" w:space="0" w:color="auto"/>
          </w:divBdr>
        </w:div>
        <w:div w:id="432094229">
          <w:marLeft w:val="0"/>
          <w:marRight w:val="0"/>
          <w:marTop w:val="0"/>
          <w:marBottom w:val="0"/>
          <w:divBdr>
            <w:top w:val="none" w:sz="0" w:space="0" w:color="auto"/>
            <w:left w:val="none" w:sz="0" w:space="0" w:color="auto"/>
            <w:bottom w:val="none" w:sz="0" w:space="0" w:color="auto"/>
            <w:right w:val="none" w:sz="0" w:space="0" w:color="auto"/>
          </w:divBdr>
        </w:div>
        <w:div w:id="307707151">
          <w:marLeft w:val="0"/>
          <w:marRight w:val="0"/>
          <w:marTop w:val="0"/>
          <w:marBottom w:val="0"/>
          <w:divBdr>
            <w:top w:val="none" w:sz="0" w:space="0" w:color="auto"/>
            <w:left w:val="none" w:sz="0" w:space="0" w:color="auto"/>
            <w:bottom w:val="none" w:sz="0" w:space="0" w:color="auto"/>
            <w:right w:val="none" w:sz="0" w:space="0" w:color="auto"/>
          </w:divBdr>
        </w:div>
        <w:div w:id="218128425">
          <w:marLeft w:val="0"/>
          <w:marRight w:val="0"/>
          <w:marTop w:val="0"/>
          <w:marBottom w:val="0"/>
          <w:divBdr>
            <w:top w:val="none" w:sz="0" w:space="0" w:color="auto"/>
            <w:left w:val="none" w:sz="0" w:space="0" w:color="auto"/>
            <w:bottom w:val="none" w:sz="0" w:space="0" w:color="auto"/>
            <w:right w:val="none" w:sz="0" w:space="0" w:color="auto"/>
          </w:divBdr>
        </w:div>
        <w:div w:id="823858593">
          <w:marLeft w:val="0"/>
          <w:marRight w:val="0"/>
          <w:marTop w:val="0"/>
          <w:marBottom w:val="0"/>
          <w:divBdr>
            <w:top w:val="none" w:sz="0" w:space="0" w:color="auto"/>
            <w:left w:val="none" w:sz="0" w:space="0" w:color="auto"/>
            <w:bottom w:val="none" w:sz="0" w:space="0" w:color="auto"/>
            <w:right w:val="none" w:sz="0" w:space="0" w:color="auto"/>
          </w:divBdr>
        </w:div>
        <w:div w:id="1260413137">
          <w:marLeft w:val="0"/>
          <w:marRight w:val="0"/>
          <w:marTop w:val="0"/>
          <w:marBottom w:val="0"/>
          <w:divBdr>
            <w:top w:val="none" w:sz="0" w:space="0" w:color="auto"/>
            <w:left w:val="none" w:sz="0" w:space="0" w:color="auto"/>
            <w:bottom w:val="none" w:sz="0" w:space="0" w:color="auto"/>
            <w:right w:val="none" w:sz="0" w:space="0" w:color="auto"/>
          </w:divBdr>
        </w:div>
        <w:div w:id="1252278654">
          <w:marLeft w:val="0"/>
          <w:marRight w:val="0"/>
          <w:marTop w:val="0"/>
          <w:marBottom w:val="0"/>
          <w:divBdr>
            <w:top w:val="none" w:sz="0" w:space="0" w:color="auto"/>
            <w:left w:val="none" w:sz="0" w:space="0" w:color="auto"/>
            <w:bottom w:val="none" w:sz="0" w:space="0" w:color="auto"/>
            <w:right w:val="none" w:sz="0" w:space="0" w:color="auto"/>
          </w:divBdr>
        </w:div>
        <w:div w:id="310789839">
          <w:marLeft w:val="0"/>
          <w:marRight w:val="0"/>
          <w:marTop w:val="0"/>
          <w:marBottom w:val="0"/>
          <w:divBdr>
            <w:top w:val="none" w:sz="0" w:space="0" w:color="auto"/>
            <w:left w:val="none" w:sz="0" w:space="0" w:color="auto"/>
            <w:bottom w:val="none" w:sz="0" w:space="0" w:color="auto"/>
            <w:right w:val="none" w:sz="0" w:space="0" w:color="auto"/>
          </w:divBdr>
        </w:div>
        <w:div w:id="180975943">
          <w:marLeft w:val="0"/>
          <w:marRight w:val="0"/>
          <w:marTop w:val="0"/>
          <w:marBottom w:val="0"/>
          <w:divBdr>
            <w:top w:val="none" w:sz="0" w:space="0" w:color="auto"/>
            <w:left w:val="none" w:sz="0" w:space="0" w:color="auto"/>
            <w:bottom w:val="none" w:sz="0" w:space="0" w:color="auto"/>
            <w:right w:val="none" w:sz="0" w:space="0" w:color="auto"/>
          </w:divBdr>
        </w:div>
        <w:div w:id="874076505">
          <w:marLeft w:val="0"/>
          <w:marRight w:val="0"/>
          <w:marTop w:val="0"/>
          <w:marBottom w:val="0"/>
          <w:divBdr>
            <w:top w:val="none" w:sz="0" w:space="0" w:color="auto"/>
            <w:left w:val="none" w:sz="0" w:space="0" w:color="auto"/>
            <w:bottom w:val="none" w:sz="0" w:space="0" w:color="auto"/>
            <w:right w:val="none" w:sz="0" w:space="0" w:color="auto"/>
          </w:divBdr>
        </w:div>
        <w:div w:id="987130334">
          <w:marLeft w:val="0"/>
          <w:marRight w:val="0"/>
          <w:marTop w:val="0"/>
          <w:marBottom w:val="0"/>
          <w:divBdr>
            <w:top w:val="none" w:sz="0" w:space="0" w:color="auto"/>
            <w:left w:val="none" w:sz="0" w:space="0" w:color="auto"/>
            <w:bottom w:val="none" w:sz="0" w:space="0" w:color="auto"/>
            <w:right w:val="none" w:sz="0" w:space="0" w:color="auto"/>
          </w:divBdr>
        </w:div>
        <w:div w:id="298993885">
          <w:marLeft w:val="0"/>
          <w:marRight w:val="0"/>
          <w:marTop w:val="0"/>
          <w:marBottom w:val="0"/>
          <w:divBdr>
            <w:top w:val="none" w:sz="0" w:space="0" w:color="auto"/>
            <w:left w:val="none" w:sz="0" w:space="0" w:color="auto"/>
            <w:bottom w:val="none" w:sz="0" w:space="0" w:color="auto"/>
            <w:right w:val="none" w:sz="0" w:space="0" w:color="auto"/>
          </w:divBdr>
        </w:div>
        <w:div w:id="1624070774">
          <w:marLeft w:val="0"/>
          <w:marRight w:val="0"/>
          <w:marTop w:val="0"/>
          <w:marBottom w:val="0"/>
          <w:divBdr>
            <w:top w:val="none" w:sz="0" w:space="0" w:color="auto"/>
            <w:left w:val="none" w:sz="0" w:space="0" w:color="auto"/>
            <w:bottom w:val="none" w:sz="0" w:space="0" w:color="auto"/>
            <w:right w:val="none" w:sz="0" w:space="0" w:color="auto"/>
          </w:divBdr>
        </w:div>
        <w:div w:id="219439485">
          <w:marLeft w:val="0"/>
          <w:marRight w:val="0"/>
          <w:marTop w:val="0"/>
          <w:marBottom w:val="0"/>
          <w:divBdr>
            <w:top w:val="none" w:sz="0" w:space="0" w:color="auto"/>
            <w:left w:val="none" w:sz="0" w:space="0" w:color="auto"/>
            <w:bottom w:val="none" w:sz="0" w:space="0" w:color="auto"/>
            <w:right w:val="none" w:sz="0" w:space="0" w:color="auto"/>
          </w:divBdr>
        </w:div>
        <w:div w:id="682244479">
          <w:marLeft w:val="0"/>
          <w:marRight w:val="0"/>
          <w:marTop w:val="0"/>
          <w:marBottom w:val="0"/>
          <w:divBdr>
            <w:top w:val="none" w:sz="0" w:space="0" w:color="auto"/>
            <w:left w:val="none" w:sz="0" w:space="0" w:color="auto"/>
            <w:bottom w:val="none" w:sz="0" w:space="0" w:color="auto"/>
            <w:right w:val="none" w:sz="0" w:space="0" w:color="auto"/>
          </w:divBdr>
        </w:div>
        <w:div w:id="1636909557">
          <w:marLeft w:val="0"/>
          <w:marRight w:val="0"/>
          <w:marTop w:val="0"/>
          <w:marBottom w:val="0"/>
          <w:divBdr>
            <w:top w:val="none" w:sz="0" w:space="0" w:color="auto"/>
            <w:left w:val="none" w:sz="0" w:space="0" w:color="auto"/>
            <w:bottom w:val="none" w:sz="0" w:space="0" w:color="auto"/>
            <w:right w:val="none" w:sz="0" w:space="0" w:color="auto"/>
          </w:divBdr>
        </w:div>
        <w:div w:id="1701053283">
          <w:marLeft w:val="0"/>
          <w:marRight w:val="0"/>
          <w:marTop w:val="0"/>
          <w:marBottom w:val="0"/>
          <w:divBdr>
            <w:top w:val="none" w:sz="0" w:space="0" w:color="auto"/>
            <w:left w:val="none" w:sz="0" w:space="0" w:color="auto"/>
            <w:bottom w:val="none" w:sz="0" w:space="0" w:color="auto"/>
            <w:right w:val="none" w:sz="0" w:space="0" w:color="auto"/>
          </w:divBdr>
        </w:div>
        <w:div w:id="1764183199">
          <w:marLeft w:val="0"/>
          <w:marRight w:val="0"/>
          <w:marTop w:val="0"/>
          <w:marBottom w:val="0"/>
          <w:divBdr>
            <w:top w:val="none" w:sz="0" w:space="0" w:color="auto"/>
            <w:left w:val="none" w:sz="0" w:space="0" w:color="auto"/>
            <w:bottom w:val="none" w:sz="0" w:space="0" w:color="auto"/>
            <w:right w:val="none" w:sz="0" w:space="0" w:color="auto"/>
          </w:divBdr>
        </w:div>
        <w:div w:id="322440459">
          <w:marLeft w:val="0"/>
          <w:marRight w:val="0"/>
          <w:marTop w:val="0"/>
          <w:marBottom w:val="0"/>
          <w:divBdr>
            <w:top w:val="none" w:sz="0" w:space="0" w:color="auto"/>
            <w:left w:val="none" w:sz="0" w:space="0" w:color="auto"/>
            <w:bottom w:val="none" w:sz="0" w:space="0" w:color="auto"/>
            <w:right w:val="none" w:sz="0" w:space="0" w:color="auto"/>
          </w:divBdr>
        </w:div>
        <w:div w:id="1505197050">
          <w:marLeft w:val="0"/>
          <w:marRight w:val="0"/>
          <w:marTop w:val="0"/>
          <w:marBottom w:val="0"/>
          <w:divBdr>
            <w:top w:val="none" w:sz="0" w:space="0" w:color="auto"/>
            <w:left w:val="none" w:sz="0" w:space="0" w:color="auto"/>
            <w:bottom w:val="none" w:sz="0" w:space="0" w:color="auto"/>
            <w:right w:val="none" w:sz="0" w:space="0" w:color="auto"/>
          </w:divBdr>
        </w:div>
        <w:div w:id="1497837750">
          <w:marLeft w:val="0"/>
          <w:marRight w:val="0"/>
          <w:marTop w:val="0"/>
          <w:marBottom w:val="0"/>
          <w:divBdr>
            <w:top w:val="none" w:sz="0" w:space="0" w:color="auto"/>
            <w:left w:val="none" w:sz="0" w:space="0" w:color="auto"/>
            <w:bottom w:val="none" w:sz="0" w:space="0" w:color="auto"/>
            <w:right w:val="none" w:sz="0" w:space="0" w:color="auto"/>
          </w:divBdr>
        </w:div>
        <w:div w:id="989165438">
          <w:marLeft w:val="0"/>
          <w:marRight w:val="0"/>
          <w:marTop w:val="0"/>
          <w:marBottom w:val="0"/>
          <w:divBdr>
            <w:top w:val="none" w:sz="0" w:space="0" w:color="auto"/>
            <w:left w:val="none" w:sz="0" w:space="0" w:color="auto"/>
            <w:bottom w:val="none" w:sz="0" w:space="0" w:color="auto"/>
            <w:right w:val="none" w:sz="0" w:space="0" w:color="auto"/>
          </w:divBdr>
        </w:div>
        <w:div w:id="1176384696">
          <w:marLeft w:val="0"/>
          <w:marRight w:val="0"/>
          <w:marTop w:val="0"/>
          <w:marBottom w:val="0"/>
          <w:divBdr>
            <w:top w:val="none" w:sz="0" w:space="0" w:color="auto"/>
            <w:left w:val="none" w:sz="0" w:space="0" w:color="auto"/>
            <w:bottom w:val="none" w:sz="0" w:space="0" w:color="auto"/>
            <w:right w:val="none" w:sz="0" w:space="0" w:color="auto"/>
          </w:divBdr>
        </w:div>
        <w:div w:id="15037863">
          <w:marLeft w:val="0"/>
          <w:marRight w:val="0"/>
          <w:marTop w:val="0"/>
          <w:marBottom w:val="0"/>
          <w:divBdr>
            <w:top w:val="none" w:sz="0" w:space="0" w:color="auto"/>
            <w:left w:val="none" w:sz="0" w:space="0" w:color="auto"/>
            <w:bottom w:val="none" w:sz="0" w:space="0" w:color="auto"/>
            <w:right w:val="none" w:sz="0" w:space="0" w:color="auto"/>
          </w:divBdr>
        </w:div>
        <w:div w:id="1126898803">
          <w:marLeft w:val="0"/>
          <w:marRight w:val="0"/>
          <w:marTop w:val="0"/>
          <w:marBottom w:val="0"/>
          <w:divBdr>
            <w:top w:val="none" w:sz="0" w:space="0" w:color="auto"/>
            <w:left w:val="none" w:sz="0" w:space="0" w:color="auto"/>
            <w:bottom w:val="none" w:sz="0" w:space="0" w:color="auto"/>
            <w:right w:val="none" w:sz="0" w:space="0" w:color="auto"/>
          </w:divBdr>
        </w:div>
        <w:div w:id="134570258">
          <w:marLeft w:val="0"/>
          <w:marRight w:val="0"/>
          <w:marTop w:val="0"/>
          <w:marBottom w:val="0"/>
          <w:divBdr>
            <w:top w:val="none" w:sz="0" w:space="0" w:color="auto"/>
            <w:left w:val="none" w:sz="0" w:space="0" w:color="auto"/>
            <w:bottom w:val="none" w:sz="0" w:space="0" w:color="auto"/>
            <w:right w:val="none" w:sz="0" w:space="0" w:color="auto"/>
          </w:divBdr>
        </w:div>
        <w:div w:id="36928821">
          <w:marLeft w:val="0"/>
          <w:marRight w:val="0"/>
          <w:marTop w:val="0"/>
          <w:marBottom w:val="0"/>
          <w:divBdr>
            <w:top w:val="none" w:sz="0" w:space="0" w:color="auto"/>
            <w:left w:val="none" w:sz="0" w:space="0" w:color="auto"/>
            <w:bottom w:val="none" w:sz="0" w:space="0" w:color="auto"/>
            <w:right w:val="none" w:sz="0" w:space="0" w:color="auto"/>
          </w:divBdr>
        </w:div>
        <w:div w:id="1976060440">
          <w:marLeft w:val="0"/>
          <w:marRight w:val="0"/>
          <w:marTop w:val="0"/>
          <w:marBottom w:val="0"/>
          <w:divBdr>
            <w:top w:val="none" w:sz="0" w:space="0" w:color="auto"/>
            <w:left w:val="none" w:sz="0" w:space="0" w:color="auto"/>
            <w:bottom w:val="none" w:sz="0" w:space="0" w:color="auto"/>
            <w:right w:val="none" w:sz="0" w:space="0" w:color="auto"/>
          </w:divBdr>
        </w:div>
        <w:div w:id="110828299">
          <w:marLeft w:val="0"/>
          <w:marRight w:val="0"/>
          <w:marTop w:val="0"/>
          <w:marBottom w:val="0"/>
          <w:divBdr>
            <w:top w:val="none" w:sz="0" w:space="0" w:color="auto"/>
            <w:left w:val="none" w:sz="0" w:space="0" w:color="auto"/>
            <w:bottom w:val="none" w:sz="0" w:space="0" w:color="auto"/>
            <w:right w:val="none" w:sz="0" w:space="0" w:color="auto"/>
          </w:divBdr>
        </w:div>
        <w:div w:id="179858778">
          <w:marLeft w:val="0"/>
          <w:marRight w:val="0"/>
          <w:marTop w:val="0"/>
          <w:marBottom w:val="0"/>
          <w:divBdr>
            <w:top w:val="none" w:sz="0" w:space="0" w:color="auto"/>
            <w:left w:val="none" w:sz="0" w:space="0" w:color="auto"/>
            <w:bottom w:val="none" w:sz="0" w:space="0" w:color="auto"/>
            <w:right w:val="none" w:sz="0" w:space="0" w:color="auto"/>
          </w:divBdr>
        </w:div>
        <w:div w:id="1007751146">
          <w:marLeft w:val="0"/>
          <w:marRight w:val="0"/>
          <w:marTop w:val="0"/>
          <w:marBottom w:val="0"/>
          <w:divBdr>
            <w:top w:val="none" w:sz="0" w:space="0" w:color="auto"/>
            <w:left w:val="none" w:sz="0" w:space="0" w:color="auto"/>
            <w:bottom w:val="none" w:sz="0" w:space="0" w:color="auto"/>
            <w:right w:val="none" w:sz="0" w:space="0" w:color="auto"/>
          </w:divBdr>
        </w:div>
        <w:div w:id="449015796">
          <w:marLeft w:val="0"/>
          <w:marRight w:val="0"/>
          <w:marTop w:val="0"/>
          <w:marBottom w:val="0"/>
          <w:divBdr>
            <w:top w:val="none" w:sz="0" w:space="0" w:color="auto"/>
            <w:left w:val="none" w:sz="0" w:space="0" w:color="auto"/>
            <w:bottom w:val="none" w:sz="0" w:space="0" w:color="auto"/>
            <w:right w:val="none" w:sz="0" w:space="0" w:color="auto"/>
          </w:divBdr>
        </w:div>
        <w:div w:id="2086999165">
          <w:marLeft w:val="0"/>
          <w:marRight w:val="0"/>
          <w:marTop w:val="0"/>
          <w:marBottom w:val="0"/>
          <w:divBdr>
            <w:top w:val="none" w:sz="0" w:space="0" w:color="auto"/>
            <w:left w:val="none" w:sz="0" w:space="0" w:color="auto"/>
            <w:bottom w:val="none" w:sz="0" w:space="0" w:color="auto"/>
            <w:right w:val="none" w:sz="0" w:space="0" w:color="auto"/>
          </w:divBdr>
        </w:div>
        <w:div w:id="128717915">
          <w:marLeft w:val="0"/>
          <w:marRight w:val="0"/>
          <w:marTop w:val="0"/>
          <w:marBottom w:val="0"/>
          <w:divBdr>
            <w:top w:val="none" w:sz="0" w:space="0" w:color="auto"/>
            <w:left w:val="none" w:sz="0" w:space="0" w:color="auto"/>
            <w:bottom w:val="none" w:sz="0" w:space="0" w:color="auto"/>
            <w:right w:val="none" w:sz="0" w:space="0" w:color="auto"/>
          </w:divBdr>
        </w:div>
        <w:div w:id="2091927460">
          <w:marLeft w:val="0"/>
          <w:marRight w:val="0"/>
          <w:marTop w:val="0"/>
          <w:marBottom w:val="0"/>
          <w:divBdr>
            <w:top w:val="none" w:sz="0" w:space="0" w:color="auto"/>
            <w:left w:val="none" w:sz="0" w:space="0" w:color="auto"/>
            <w:bottom w:val="none" w:sz="0" w:space="0" w:color="auto"/>
            <w:right w:val="none" w:sz="0" w:space="0" w:color="auto"/>
          </w:divBdr>
        </w:div>
        <w:div w:id="2127774966">
          <w:marLeft w:val="0"/>
          <w:marRight w:val="0"/>
          <w:marTop w:val="0"/>
          <w:marBottom w:val="0"/>
          <w:divBdr>
            <w:top w:val="none" w:sz="0" w:space="0" w:color="auto"/>
            <w:left w:val="none" w:sz="0" w:space="0" w:color="auto"/>
            <w:bottom w:val="none" w:sz="0" w:space="0" w:color="auto"/>
            <w:right w:val="none" w:sz="0" w:space="0" w:color="auto"/>
          </w:divBdr>
        </w:div>
        <w:div w:id="1017465760">
          <w:marLeft w:val="0"/>
          <w:marRight w:val="0"/>
          <w:marTop w:val="0"/>
          <w:marBottom w:val="0"/>
          <w:divBdr>
            <w:top w:val="none" w:sz="0" w:space="0" w:color="auto"/>
            <w:left w:val="none" w:sz="0" w:space="0" w:color="auto"/>
            <w:bottom w:val="none" w:sz="0" w:space="0" w:color="auto"/>
            <w:right w:val="none" w:sz="0" w:space="0" w:color="auto"/>
          </w:divBdr>
        </w:div>
        <w:div w:id="1354453693">
          <w:marLeft w:val="0"/>
          <w:marRight w:val="0"/>
          <w:marTop w:val="0"/>
          <w:marBottom w:val="0"/>
          <w:divBdr>
            <w:top w:val="none" w:sz="0" w:space="0" w:color="auto"/>
            <w:left w:val="none" w:sz="0" w:space="0" w:color="auto"/>
            <w:bottom w:val="none" w:sz="0" w:space="0" w:color="auto"/>
            <w:right w:val="none" w:sz="0" w:space="0" w:color="auto"/>
          </w:divBdr>
        </w:div>
        <w:div w:id="1045376033">
          <w:marLeft w:val="0"/>
          <w:marRight w:val="0"/>
          <w:marTop w:val="0"/>
          <w:marBottom w:val="0"/>
          <w:divBdr>
            <w:top w:val="none" w:sz="0" w:space="0" w:color="auto"/>
            <w:left w:val="none" w:sz="0" w:space="0" w:color="auto"/>
            <w:bottom w:val="none" w:sz="0" w:space="0" w:color="auto"/>
            <w:right w:val="none" w:sz="0" w:space="0" w:color="auto"/>
          </w:divBdr>
        </w:div>
        <w:div w:id="2009599420">
          <w:marLeft w:val="0"/>
          <w:marRight w:val="0"/>
          <w:marTop w:val="0"/>
          <w:marBottom w:val="0"/>
          <w:divBdr>
            <w:top w:val="none" w:sz="0" w:space="0" w:color="auto"/>
            <w:left w:val="none" w:sz="0" w:space="0" w:color="auto"/>
            <w:bottom w:val="none" w:sz="0" w:space="0" w:color="auto"/>
            <w:right w:val="none" w:sz="0" w:space="0" w:color="auto"/>
          </w:divBdr>
        </w:div>
        <w:div w:id="1815101570">
          <w:marLeft w:val="0"/>
          <w:marRight w:val="0"/>
          <w:marTop w:val="0"/>
          <w:marBottom w:val="0"/>
          <w:divBdr>
            <w:top w:val="none" w:sz="0" w:space="0" w:color="auto"/>
            <w:left w:val="none" w:sz="0" w:space="0" w:color="auto"/>
            <w:bottom w:val="none" w:sz="0" w:space="0" w:color="auto"/>
            <w:right w:val="none" w:sz="0" w:space="0" w:color="auto"/>
          </w:divBdr>
        </w:div>
        <w:div w:id="1418089249">
          <w:marLeft w:val="0"/>
          <w:marRight w:val="0"/>
          <w:marTop w:val="0"/>
          <w:marBottom w:val="0"/>
          <w:divBdr>
            <w:top w:val="none" w:sz="0" w:space="0" w:color="auto"/>
            <w:left w:val="none" w:sz="0" w:space="0" w:color="auto"/>
            <w:bottom w:val="none" w:sz="0" w:space="0" w:color="auto"/>
            <w:right w:val="none" w:sz="0" w:space="0" w:color="auto"/>
          </w:divBdr>
        </w:div>
        <w:div w:id="662049234">
          <w:marLeft w:val="0"/>
          <w:marRight w:val="0"/>
          <w:marTop w:val="0"/>
          <w:marBottom w:val="0"/>
          <w:divBdr>
            <w:top w:val="none" w:sz="0" w:space="0" w:color="auto"/>
            <w:left w:val="none" w:sz="0" w:space="0" w:color="auto"/>
            <w:bottom w:val="none" w:sz="0" w:space="0" w:color="auto"/>
            <w:right w:val="none" w:sz="0" w:space="0" w:color="auto"/>
          </w:divBdr>
        </w:div>
        <w:div w:id="608009701">
          <w:marLeft w:val="0"/>
          <w:marRight w:val="0"/>
          <w:marTop w:val="0"/>
          <w:marBottom w:val="0"/>
          <w:divBdr>
            <w:top w:val="none" w:sz="0" w:space="0" w:color="auto"/>
            <w:left w:val="none" w:sz="0" w:space="0" w:color="auto"/>
            <w:bottom w:val="none" w:sz="0" w:space="0" w:color="auto"/>
            <w:right w:val="none" w:sz="0" w:space="0" w:color="auto"/>
          </w:divBdr>
        </w:div>
        <w:div w:id="1753624111">
          <w:marLeft w:val="0"/>
          <w:marRight w:val="0"/>
          <w:marTop w:val="0"/>
          <w:marBottom w:val="0"/>
          <w:divBdr>
            <w:top w:val="none" w:sz="0" w:space="0" w:color="auto"/>
            <w:left w:val="none" w:sz="0" w:space="0" w:color="auto"/>
            <w:bottom w:val="none" w:sz="0" w:space="0" w:color="auto"/>
            <w:right w:val="none" w:sz="0" w:space="0" w:color="auto"/>
          </w:divBdr>
        </w:div>
        <w:div w:id="1159662525">
          <w:marLeft w:val="0"/>
          <w:marRight w:val="0"/>
          <w:marTop w:val="0"/>
          <w:marBottom w:val="0"/>
          <w:divBdr>
            <w:top w:val="none" w:sz="0" w:space="0" w:color="auto"/>
            <w:left w:val="none" w:sz="0" w:space="0" w:color="auto"/>
            <w:bottom w:val="none" w:sz="0" w:space="0" w:color="auto"/>
            <w:right w:val="none" w:sz="0" w:space="0" w:color="auto"/>
          </w:divBdr>
        </w:div>
        <w:div w:id="1338386463">
          <w:marLeft w:val="0"/>
          <w:marRight w:val="0"/>
          <w:marTop w:val="0"/>
          <w:marBottom w:val="0"/>
          <w:divBdr>
            <w:top w:val="none" w:sz="0" w:space="0" w:color="auto"/>
            <w:left w:val="none" w:sz="0" w:space="0" w:color="auto"/>
            <w:bottom w:val="none" w:sz="0" w:space="0" w:color="auto"/>
            <w:right w:val="none" w:sz="0" w:space="0" w:color="auto"/>
          </w:divBdr>
        </w:div>
        <w:div w:id="785392902">
          <w:marLeft w:val="0"/>
          <w:marRight w:val="0"/>
          <w:marTop w:val="0"/>
          <w:marBottom w:val="0"/>
          <w:divBdr>
            <w:top w:val="none" w:sz="0" w:space="0" w:color="auto"/>
            <w:left w:val="none" w:sz="0" w:space="0" w:color="auto"/>
            <w:bottom w:val="none" w:sz="0" w:space="0" w:color="auto"/>
            <w:right w:val="none" w:sz="0" w:space="0" w:color="auto"/>
          </w:divBdr>
        </w:div>
        <w:div w:id="1573545786">
          <w:marLeft w:val="0"/>
          <w:marRight w:val="0"/>
          <w:marTop w:val="0"/>
          <w:marBottom w:val="0"/>
          <w:divBdr>
            <w:top w:val="none" w:sz="0" w:space="0" w:color="auto"/>
            <w:left w:val="none" w:sz="0" w:space="0" w:color="auto"/>
            <w:bottom w:val="none" w:sz="0" w:space="0" w:color="auto"/>
            <w:right w:val="none" w:sz="0" w:space="0" w:color="auto"/>
          </w:divBdr>
        </w:div>
        <w:div w:id="983435246">
          <w:marLeft w:val="0"/>
          <w:marRight w:val="0"/>
          <w:marTop w:val="0"/>
          <w:marBottom w:val="0"/>
          <w:divBdr>
            <w:top w:val="none" w:sz="0" w:space="0" w:color="auto"/>
            <w:left w:val="none" w:sz="0" w:space="0" w:color="auto"/>
            <w:bottom w:val="none" w:sz="0" w:space="0" w:color="auto"/>
            <w:right w:val="none" w:sz="0" w:space="0" w:color="auto"/>
          </w:divBdr>
        </w:div>
        <w:div w:id="1142119935">
          <w:marLeft w:val="0"/>
          <w:marRight w:val="0"/>
          <w:marTop w:val="0"/>
          <w:marBottom w:val="0"/>
          <w:divBdr>
            <w:top w:val="none" w:sz="0" w:space="0" w:color="auto"/>
            <w:left w:val="none" w:sz="0" w:space="0" w:color="auto"/>
            <w:bottom w:val="none" w:sz="0" w:space="0" w:color="auto"/>
            <w:right w:val="none" w:sz="0" w:space="0" w:color="auto"/>
          </w:divBdr>
        </w:div>
        <w:div w:id="689375299">
          <w:marLeft w:val="0"/>
          <w:marRight w:val="0"/>
          <w:marTop w:val="0"/>
          <w:marBottom w:val="0"/>
          <w:divBdr>
            <w:top w:val="none" w:sz="0" w:space="0" w:color="auto"/>
            <w:left w:val="none" w:sz="0" w:space="0" w:color="auto"/>
            <w:bottom w:val="none" w:sz="0" w:space="0" w:color="auto"/>
            <w:right w:val="none" w:sz="0" w:space="0" w:color="auto"/>
          </w:divBdr>
        </w:div>
      </w:divsChild>
    </w:div>
    <w:div w:id="1090274126">
      <w:bodyDiv w:val="1"/>
      <w:marLeft w:val="0"/>
      <w:marRight w:val="0"/>
      <w:marTop w:val="0"/>
      <w:marBottom w:val="0"/>
      <w:divBdr>
        <w:top w:val="none" w:sz="0" w:space="0" w:color="auto"/>
        <w:left w:val="none" w:sz="0" w:space="0" w:color="auto"/>
        <w:bottom w:val="none" w:sz="0" w:space="0" w:color="auto"/>
        <w:right w:val="none" w:sz="0" w:space="0" w:color="auto"/>
      </w:divBdr>
    </w:div>
    <w:div w:id="1126192300">
      <w:bodyDiv w:val="1"/>
      <w:marLeft w:val="0"/>
      <w:marRight w:val="0"/>
      <w:marTop w:val="0"/>
      <w:marBottom w:val="0"/>
      <w:divBdr>
        <w:top w:val="none" w:sz="0" w:space="0" w:color="auto"/>
        <w:left w:val="none" w:sz="0" w:space="0" w:color="auto"/>
        <w:bottom w:val="none" w:sz="0" w:space="0" w:color="auto"/>
        <w:right w:val="none" w:sz="0" w:space="0" w:color="auto"/>
      </w:divBdr>
    </w:div>
    <w:div w:id="1191845973">
      <w:bodyDiv w:val="1"/>
      <w:marLeft w:val="0"/>
      <w:marRight w:val="0"/>
      <w:marTop w:val="0"/>
      <w:marBottom w:val="0"/>
      <w:divBdr>
        <w:top w:val="none" w:sz="0" w:space="0" w:color="auto"/>
        <w:left w:val="none" w:sz="0" w:space="0" w:color="auto"/>
        <w:bottom w:val="none" w:sz="0" w:space="0" w:color="auto"/>
        <w:right w:val="none" w:sz="0" w:space="0" w:color="auto"/>
      </w:divBdr>
    </w:div>
    <w:div w:id="1288470163">
      <w:bodyDiv w:val="1"/>
      <w:marLeft w:val="0"/>
      <w:marRight w:val="0"/>
      <w:marTop w:val="0"/>
      <w:marBottom w:val="0"/>
      <w:divBdr>
        <w:top w:val="none" w:sz="0" w:space="0" w:color="auto"/>
        <w:left w:val="none" w:sz="0" w:space="0" w:color="auto"/>
        <w:bottom w:val="none" w:sz="0" w:space="0" w:color="auto"/>
        <w:right w:val="none" w:sz="0" w:space="0" w:color="auto"/>
      </w:divBdr>
    </w:div>
    <w:div w:id="1328627820">
      <w:bodyDiv w:val="1"/>
      <w:marLeft w:val="0"/>
      <w:marRight w:val="0"/>
      <w:marTop w:val="0"/>
      <w:marBottom w:val="0"/>
      <w:divBdr>
        <w:top w:val="none" w:sz="0" w:space="0" w:color="auto"/>
        <w:left w:val="none" w:sz="0" w:space="0" w:color="auto"/>
        <w:bottom w:val="none" w:sz="0" w:space="0" w:color="auto"/>
        <w:right w:val="none" w:sz="0" w:space="0" w:color="auto"/>
      </w:divBdr>
    </w:div>
    <w:div w:id="1459644191">
      <w:bodyDiv w:val="1"/>
      <w:marLeft w:val="0"/>
      <w:marRight w:val="0"/>
      <w:marTop w:val="0"/>
      <w:marBottom w:val="0"/>
      <w:divBdr>
        <w:top w:val="none" w:sz="0" w:space="0" w:color="auto"/>
        <w:left w:val="none" w:sz="0" w:space="0" w:color="auto"/>
        <w:bottom w:val="none" w:sz="0" w:space="0" w:color="auto"/>
        <w:right w:val="none" w:sz="0" w:space="0" w:color="auto"/>
      </w:divBdr>
    </w:div>
    <w:div w:id="1522089601">
      <w:bodyDiv w:val="1"/>
      <w:marLeft w:val="0"/>
      <w:marRight w:val="0"/>
      <w:marTop w:val="0"/>
      <w:marBottom w:val="0"/>
      <w:divBdr>
        <w:top w:val="none" w:sz="0" w:space="0" w:color="auto"/>
        <w:left w:val="none" w:sz="0" w:space="0" w:color="auto"/>
        <w:bottom w:val="none" w:sz="0" w:space="0" w:color="auto"/>
        <w:right w:val="none" w:sz="0" w:space="0" w:color="auto"/>
      </w:divBdr>
      <w:divsChild>
        <w:div w:id="1859734922">
          <w:marLeft w:val="0"/>
          <w:marRight w:val="0"/>
          <w:marTop w:val="0"/>
          <w:marBottom w:val="0"/>
          <w:divBdr>
            <w:top w:val="none" w:sz="0" w:space="0" w:color="auto"/>
            <w:left w:val="none" w:sz="0" w:space="0" w:color="auto"/>
            <w:bottom w:val="none" w:sz="0" w:space="0" w:color="auto"/>
            <w:right w:val="none" w:sz="0" w:space="0" w:color="auto"/>
          </w:divBdr>
        </w:div>
        <w:div w:id="1132363003">
          <w:marLeft w:val="0"/>
          <w:marRight w:val="0"/>
          <w:marTop w:val="0"/>
          <w:marBottom w:val="0"/>
          <w:divBdr>
            <w:top w:val="none" w:sz="0" w:space="0" w:color="auto"/>
            <w:left w:val="none" w:sz="0" w:space="0" w:color="auto"/>
            <w:bottom w:val="none" w:sz="0" w:space="0" w:color="auto"/>
            <w:right w:val="none" w:sz="0" w:space="0" w:color="auto"/>
          </w:divBdr>
        </w:div>
        <w:div w:id="1500463182">
          <w:marLeft w:val="0"/>
          <w:marRight w:val="0"/>
          <w:marTop w:val="0"/>
          <w:marBottom w:val="0"/>
          <w:divBdr>
            <w:top w:val="none" w:sz="0" w:space="0" w:color="auto"/>
            <w:left w:val="none" w:sz="0" w:space="0" w:color="auto"/>
            <w:bottom w:val="none" w:sz="0" w:space="0" w:color="auto"/>
            <w:right w:val="none" w:sz="0" w:space="0" w:color="auto"/>
          </w:divBdr>
        </w:div>
        <w:div w:id="397023328">
          <w:marLeft w:val="0"/>
          <w:marRight w:val="0"/>
          <w:marTop w:val="0"/>
          <w:marBottom w:val="0"/>
          <w:divBdr>
            <w:top w:val="none" w:sz="0" w:space="0" w:color="auto"/>
            <w:left w:val="none" w:sz="0" w:space="0" w:color="auto"/>
            <w:bottom w:val="none" w:sz="0" w:space="0" w:color="auto"/>
            <w:right w:val="none" w:sz="0" w:space="0" w:color="auto"/>
          </w:divBdr>
        </w:div>
        <w:div w:id="814293488">
          <w:marLeft w:val="0"/>
          <w:marRight w:val="0"/>
          <w:marTop w:val="0"/>
          <w:marBottom w:val="0"/>
          <w:divBdr>
            <w:top w:val="none" w:sz="0" w:space="0" w:color="auto"/>
            <w:left w:val="none" w:sz="0" w:space="0" w:color="auto"/>
            <w:bottom w:val="none" w:sz="0" w:space="0" w:color="auto"/>
            <w:right w:val="none" w:sz="0" w:space="0" w:color="auto"/>
          </w:divBdr>
        </w:div>
        <w:div w:id="2037078980">
          <w:marLeft w:val="0"/>
          <w:marRight w:val="0"/>
          <w:marTop w:val="0"/>
          <w:marBottom w:val="0"/>
          <w:divBdr>
            <w:top w:val="none" w:sz="0" w:space="0" w:color="auto"/>
            <w:left w:val="none" w:sz="0" w:space="0" w:color="auto"/>
            <w:bottom w:val="none" w:sz="0" w:space="0" w:color="auto"/>
            <w:right w:val="none" w:sz="0" w:space="0" w:color="auto"/>
          </w:divBdr>
        </w:div>
        <w:div w:id="406457367">
          <w:marLeft w:val="0"/>
          <w:marRight w:val="0"/>
          <w:marTop w:val="0"/>
          <w:marBottom w:val="0"/>
          <w:divBdr>
            <w:top w:val="none" w:sz="0" w:space="0" w:color="auto"/>
            <w:left w:val="none" w:sz="0" w:space="0" w:color="auto"/>
            <w:bottom w:val="none" w:sz="0" w:space="0" w:color="auto"/>
            <w:right w:val="none" w:sz="0" w:space="0" w:color="auto"/>
          </w:divBdr>
        </w:div>
        <w:div w:id="1455828248">
          <w:marLeft w:val="0"/>
          <w:marRight w:val="0"/>
          <w:marTop w:val="0"/>
          <w:marBottom w:val="0"/>
          <w:divBdr>
            <w:top w:val="none" w:sz="0" w:space="0" w:color="auto"/>
            <w:left w:val="none" w:sz="0" w:space="0" w:color="auto"/>
            <w:bottom w:val="none" w:sz="0" w:space="0" w:color="auto"/>
            <w:right w:val="none" w:sz="0" w:space="0" w:color="auto"/>
          </w:divBdr>
        </w:div>
        <w:div w:id="2075812734">
          <w:marLeft w:val="0"/>
          <w:marRight w:val="0"/>
          <w:marTop w:val="0"/>
          <w:marBottom w:val="0"/>
          <w:divBdr>
            <w:top w:val="none" w:sz="0" w:space="0" w:color="auto"/>
            <w:left w:val="none" w:sz="0" w:space="0" w:color="auto"/>
            <w:bottom w:val="none" w:sz="0" w:space="0" w:color="auto"/>
            <w:right w:val="none" w:sz="0" w:space="0" w:color="auto"/>
          </w:divBdr>
        </w:div>
        <w:div w:id="1960406270">
          <w:marLeft w:val="0"/>
          <w:marRight w:val="0"/>
          <w:marTop w:val="0"/>
          <w:marBottom w:val="0"/>
          <w:divBdr>
            <w:top w:val="none" w:sz="0" w:space="0" w:color="auto"/>
            <w:left w:val="none" w:sz="0" w:space="0" w:color="auto"/>
            <w:bottom w:val="none" w:sz="0" w:space="0" w:color="auto"/>
            <w:right w:val="none" w:sz="0" w:space="0" w:color="auto"/>
          </w:divBdr>
        </w:div>
      </w:divsChild>
    </w:div>
    <w:div w:id="1603612644">
      <w:bodyDiv w:val="1"/>
      <w:marLeft w:val="0"/>
      <w:marRight w:val="0"/>
      <w:marTop w:val="0"/>
      <w:marBottom w:val="0"/>
      <w:divBdr>
        <w:top w:val="none" w:sz="0" w:space="0" w:color="auto"/>
        <w:left w:val="none" w:sz="0" w:space="0" w:color="auto"/>
        <w:bottom w:val="none" w:sz="0" w:space="0" w:color="auto"/>
        <w:right w:val="none" w:sz="0" w:space="0" w:color="auto"/>
      </w:divBdr>
    </w:div>
    <w:div w:id="1656642267">
      <w:bodyDiv w:val="1"/>
      <w:marLeft w:val="0"/>
      <w:marRight w:val="0"/>
      <w:marTop w:val="0"/>
      <w:marBottom w:val="0"/>
      <w:divBdr>
        <w:top w:val="none" w:sz="0" w:space="0" w:color="auto"/>
        <w:left w:val="none" w:sz="0" w:space="0" w:color="auto"/>
        <w:bottom w:val="none" w:sz="0" w:space="0" w:color="auto"/>
        <w:right w:val="none" w:sz="0" w:space="0" w:color="auto"/>
      </w:divBdr>
      <w:divsChild>
        <w:div w:id="1708093966">
          <w:marLeft w:val="0"/>
          <w:marRight w:val="0"/>
          <w:marTop w:val="0"/>
          <w:marBottom w:val="0"/>
          <w:divBdr>
            <w:top w:val="none" w:sz="0" w:space="0" w:color="auto"/>
            <w:left w:val="none" w:sz="0" w:space="0" w:color="auto"/>
            <w:bottom w:val="none" w:sz="0" w:space="0" w:color="auto"/>
            <w:right w:val="none" w:sz="0" w:space="0" w:color="auto"/>
          </w:divBdr>
        </w:div>
        <w:div w:id="1016811446">
          <w:marLeft w:val="0"/>
          <w:marRight w:val="0"/>
          <w:marTop w:val="0"/>
          <w:marBottom w:val="0"/>
          <w:divBdr>
            <w:top w:val="none" w:sz="0" w:space="0" w:color="auto"/>
            <w:left w:val="none" w:sz="0" w:space="0" w:color="auto"/>
            <w:bottom w:val="none" w:sz="0" w:space="0" w:color="auto"/>
            <w:right w:val="none" w:sz="0" w:space="0" w:color="auto"/>
          </w:divBdr>
        </w:div>
        <w:div w:id="186648227">
          <w:marLeft w:val="0"/>
          <w:marRight w:val="0"/>
          <w:marTop w:val="0"/>
          <w:marBottom w:val="0"/>
          <w:divBdr>
            <w:top w:val="none" w:sz="0" w:space="0" w:color="auto"/>
            <w:left w:val="none" w:sz="0" w:space="0" w:color="auto"/>
            <w:bottom w:val="none" w:sz="0" w:space="0" w:color="auto"/>
            <w:right w:val="none" w:sz="0" w:space="0" w:color="auto"/>
          </w:divBdr>
        </w:div>
        <w:div w:id="867988938">
          <w:marLeft w:val="0"/>
          <w:marRight w:val="0"/>
          <w:marTop w:val="0"/>
          <w:marBottom w:val="0"/>
          <w:divBdr>
            <w:top w:val="none" w:sz="0" w:space="0" w:color="auto"/>
            <w:left w:val="none" w:sz="0" w:space="0" w:color="auto"/>
            <w:bottom w:val="none" w:sz="0" w:space="0" w:color="auto"/>
            <w:right w:val="none" w:sz="0" w:space="0" w:color="auto"/>
          </w:divBdr>
        </w:div>
        <w:div w:id="1736540142">
          <w:marLeft w:val="0"/>
          <w:marRight w:val="0"/>
          <w:marTop w:val="0"/>
          <w:marBottom w:val="0"/>
          <w:divBdr>
            <w:top w:val="none" w:sz="0" w:space="0" w:color="auto"/>
            <w:left w:val="none" w:sz="0" w:space="0" w:color="auto"/>
            <w:bottom w:val="none" w:sz="0" w:space="0" w:color="auto"/>
            <w:right w:val="none" w:sz="0" w:space="0" w:color="auto"/>
          </w:divBdr>
        </w:div>
        <w:div w:id="1995595957">
          <w:marLeft w:val="0"/>
          <w:marRight w:val="0"/>
          <w:marTop w:val="0"/>
          <w:marBottom w:val="0"/>
          <w:divBdr>
            <w:top w:val="none" w:sz="0" w:space="0" w:color="auto"/>
            <w:left w:val="none" w:sz="0" w:space="0" w:color="auto"/>
            <w:bottom w:val="none" w:sz="0" w:space="0" w:color="auto"/>
            <w:right w:val="none" w:sz="0" w:space="0" w:color="auto"/>
          </w:divBdr>
        </w:div>
        <w:div w:id="821429642">
          <w:marLeft w:val="0"/>
          <w:marRight w:val="0"/>
          <w:marTop w:val="0"/>
          <w:marBottom w:val="0"/>
          <w:divBdr>
            <w:top w:val="none" w:sz="0" w:space="0" w:color="auto"/>
            <w:left w:val="none" w:sz="0" w:space="0" w:color="auto"/>
            <w:bottom w:val="none" w:sz="0" w:space="0" w:color="auto"/>
            <w:right w:val="none" w:sz="0" w:space="0" w:color="auto"/>
          </w:divBdr>
        </w:div>
        <w:div w:id="411777885">
          <w:marLeft w:val="0"/>
          <w:marRight w:val="0"/>
          <w:marTop w:val="0"/>
          <w:marBottom w:val="0"/>
          <w:divBdr>
            <w:top w:val="none" w:sz="0" w:space="0" w:color="auto"/>
            <w:left w:val="none" w:sz="0" w:space="0" w:color="auto"/>
            <w:bottom w:val="none" w:sz="0" w:space="0" w:color="auto"/>
            <w:right w:val="none" w:sz="0" w:space="0" w:color="auto"/>
          </w:divBdr>
        </w:div>
        <w:div w:id="1972787183">
          <w:marLeft w:val="0"/>
          <w:marRight w:val="0"/>
          <w:marTop w:val="0"/>
          <w:marBottom w:val="0"/>
          <w:divBdr>
            <w:top w:val="none" w:sz="0" w:space="0" w:color="auto"/>
            <w:left w:val="none" w:sz="0" w:space="0" w:color="auto"/>
            <w:bottom w:val="none" w:sz="0" w:space="0" w:color="auto"/>
            <w:right w:val="none" w:sz="0" w:space="0" w:color="auto"/>
          </w:divBdr>
        </w:div>
        <w:div w:id="471681689">
          <w:marLeft w:val="0"/>
          <w:marRight w:val="0"/>
          <w:marTop w:val="0"/>
          <w:marBottom w:val="0"/>
          <w:divBdr>
            <w:top w:val="none" w:sz="0" w:space="0" w:color="auto"/>
            <w:left w:val="none" w:sz="0" w:space="0" w:color="auto"/>
            <w:bottom w:val="none" w:sz="0" w:space="0" w:color="auto"/>
            <w:right w:val="none" w:sz="0" w:space="0" w:color="auto"/>
          </w:divBdr>
        </w:div>
        <w:div w:id="1751148708">
          <w:marLeft w:val="0"/>
          <w:marRight w:val="0"/>
          <w:marTop w:val="0"/>
          <w:marBottom w:val="0"/>
          <w:divBdr>
            <w:top w:val="none" w:sz="0" w:space="0" w:color="auto"/>
            <w:left w:val="none" w:sz="0" w:space="0" w:color="auto"/>
            <w:bottom w:val="none" w:sz="0" w:space="0" w:color="auto"/>
            <w:right w:val="none" w:sz="0" w:space="0" w:color="auto"/>
          </w:divBdr>
        </w:div>
        <w:div w:id="1942762796">
          <w:marLeft w:val="0"/>
          <w:marRight w:val="0"/>
          <w:marTop w:val="0"/>
          <w:marBottom w:val="0"/>
          <w:divBdr>
            <w:top w:val="none" w:sz="0" w:space="0" w:color="auto"/>
            <w:left w:val="none" w:sz="0" w:space="0" w:color="auto"/>
            <w:bottom w:val="none" w:sz="0" w:space="0" w:color="auto"/>
            <w:right w:val="none" w:sz="0" w:space="0" w:color="auto"/>
          </w:divBdr>
        </w:div>
        <w:div w:id="1968928334">
          <w:marLeft w:val="0"/>
          <w:marRight w:val="0"/>
          <w:marTop w:val="0"/>
          <w:marBottom w:val="0"/>
          <w:divBdr>
            <w:top w:val="none" w:sz="0" w:space="0" w:color="auto"/>
            <w:left w:val="none" w:sz="0" w:space="0" w:color="auto"/>
            <w:bottom w:val="none" w:sz="0" w:space="0" w:color="auto"/>
            <w:right w:val="none" w:sz="0" w:space="0" w:color="auto"/>
          </w:divBdr>
        </w:div>
        <w:div w:id="850801081">
          <w:marLeft w:val="0"/>
          <w:marRight w:val="0"/>
          <w:marTop w:val="0"/>
          <w:marBottom w:val="0"/>
          <w:divBdr>
            <w:top w:val="none" w:sz="0" w:space="0" w:color="auto"/>
            <w:left w:val="none" w:sz="0" w:space="0" w:color="auto"/>
            <w:bottom w:val="none" w:sz="0" w:space="0" w:color="auto"/>
            <w:right w:val="none" w:sz="0" w:space="0" w:color="auto"/>
          </w:divBdr>
        </w:div>
        <w:div w:id="511455120">
          <w:marLeft w:val="0"/>
          <w:marRight w:val="0"/>
          <w:marTop w:val="0"/>
          <w:marBottom w:val="0"/>
          <w:divBdr>
            <w:top w:val="none" w:sz="0" w:space="0" w:color="auto"/>
            <w:left w:val="none" w:sz="0" w:space="0" w:color="auto"/>
            <w:bottom w:val="none" w:sz="0" w:space="0" w:color="auto"/>
            <w:right w:val="none" w:sz="0" w:space="0" w:color="auto"/>
          </w:divBdr>
        </w:div>
        <w:div w:id="1144812490">
          <w:marLeft w:val="0"/>
          <w:marRight w:val="0"/>
          <w:marTop w:val="0"/>
          <w:marBottom w:val="0"/>
          <w:divBdr>
            <w:top w:val="none" w:sz="0" w:space="0" w:color="auto"/>
            <w:left w:val="none" w:sz="0" w:space="0" w:color="auto"/>
            <w:bottom w:val="none" w:sz="0" w:space="0" w:color="auto"/>
            <w:right w:val="none" w:sz="0" w:space="0" w:color="auto"/>
          </w:divBdr>
        </w:div>
        <w:div w:id="651300636">
          <w:marLeft w:val="0"/>
          <w:marRight w:val="0"/>
          <w:marTop w:val="0"/>
          <w:marBottom w:val="0"/>
          <w:divBdr>
            <w:top w:val="none" w:sz="0" w:space="0" w:color="auto"/>
            <w:left w:val="none" w:sz="0" w:space="0" w:color="auto"/>
            <w:bottom w:val="none" w:sz="0" w:space="0" w:color="auto"/>
            <w:right w:val="none" w:sz="0" w:space="0" w:color="auto"/>
          </w:divBdr>
        </w:div>
        <w:div w:id="537207830">
          <w:marLeft w:val="0"/>
          <w:marRight w:val="0"/>
          <w:marTop w:val="0"/>
          <w:marBottom w:val="0"/>
          <w:divBdr>
            <w:top w:val="none" w:sz="0" w:space="0" w:color="auto"/>
            <w:left w:val="none" w:sz="0" w:space="0" w:color="auto"/>
            <w:bottom w:val="none" w:sz="0" w:space="0" w:color="auto"/>
            <w:right w:val="none" w:sz="0" w:space="0" w:color="auto"/>
          </w:divBdr>
        </w:div>
        <w:div w:id="2057075450">
          <w:marLeft w:val="0"/>
          <w:marRight w:val="0"/>
          <w:marTop w:val="0"/>
          <w:marBottom w:val="0"/>
          <w:divBdr>
            <w:top w:val="none" w:sz="0" w:space="0" w:color="auto"/>
            <w:left w:val="none" w:sz="0" w:space="0" w:color="auto"/>
            <w:bottom w:val="none" w:sz="0" w:space="0" w:color="auto"/>
            <w:right w:val="none" w:sz="0" w:space="0" w:color="auto"/>
          </w:divBdr>
        </w:div>
        <w:div w:id="1699575879">
          <w:marLeft w:val="0"/>
          <w:marRight w:val="0"/>
          <w:marTop w:val="0"/>
          <w:marBottom w:val="0"/>
          <w:divBdr>
            <w:top w:val="none" w:sz="0" w:space="0" w:color="auto"/>
            <w:left w:val="none" w:sz="0" w:space="0" w:color="auto"/>
            <w:bottom w:val="none" w:sz="0" w:space="0" w:color="auto"/>
            <w:right w:val="none" w:sz="0" w:space="0" w:color="auto"/>
          </w:divBdr>
        </w:div>
        <w:div w:id="2008903890">
          <w:marLeft w:val="0"/>
          <w:marRight w:val="0"/>
          <w:marTop w:val="0"/>
          <w:marBottom w:val="0"/>
          <w:divBdr>
            <w:top w:val="none" w:sz="0" w:space="0" w:color="auto"/>
            <w:left w:val="none" w:sz="0" w:space="0" w:color="auto"/>
            <w:bottom w:val="none" w:sz="0" w:space="0" w:color="auto"/>
            <w:right w:val="none" w:sz="0" w:space="0" w:color="auto"/>
          </w:divBdr>
        </w:div>
        <w:div w:id="1379167282">
          <w:marLeft w:val="0"/>
          <w:marRight w:val="0"/>
          <w:marTop w:val="0"/>
          <w:marBottom w:val="0"/>
          <w:divBdr>
            <w:top w:val="none" w:sz="0" w:space="0" w:color="auto"/>
            <w:left w:val="none" w:sz="0" w:space="0" w:color="auto"/>
            <w:bottom w:val="none" w:sz="0" w:space="0" w:color="auto"/>
            <w:right w:val="none" w:sz="0" w:space="0" w:color="auto"/>
          </w:divBdr>
        </w:div>
        <w:div w:id="1744991339">
          <w:marLeft w:val="0"/>
          <w:marRight w:val="0"/>
          <w:marTop w:val="0"/>
          <w:marBottom w:val="0"/>
          <w:divBdr>
            <w:top w:val="none" w:sz="0" w:space="0" w:color="auto"/>
            <w:left w:val="none" w:sz="0" w:space="0" w:color="auto"/>
            <w:bottom w:val="none" w:sz="0" w:space="0" w:color="auto"/>
            <w:right w:val="none" w:sz="0" w:space="0" w:color="auto"/>
          </w:divBdr>
        </w:div>
        <w:div w:id="1777283873">
          <w:marLeft w:val="0"/>
          <w:marRight w:val="0"/>
          <w:marTop w:val="0"/>
          <w:marBottom w:val="0"/>
          <w:divBdr>
            <w:top w:val="none" w:sz="0" w:space="0" w:color="auto"/>
            <w:left w:val="none" w:sz="0" w:space="0" w:color="auto"/>
            <w:bottom w:val="none" w:sz="0" w:space="0" w:color="auto"/>
            <w:right w:val="none" w:sz="0" w:space="0" w:color="auto"/>
          </w:divBdr>
        </w:div>
        <w:div w:id="2133596936">
          <w:marLeft w:val="0"/>
          <w:marRight w:val="0"/>
          <w:marTop w:val="0"/>
          <w:marBottom w:val="0"/>
          <w:divBdr>
            <w:top w:val="none" w:sz="0" w:space="0" w:color="auto"/>
            <w:left w:val="none" w:sz="0" w:space="0" w:color="auto"/>
            <w:bottom w:val="none" w:sz="0" w:space="0" w:color="auto"/>
            <w:right w:val="none" w:sz="0" w:space="0" w:color="auto"/>
          </w:divBdr>
        </w:div>
        <w:div w:id="421878115">
          <w:marLeft w:val="0"/>
          <w:marRight w:val="0"/>
          <w:marTop w:val="0"/>
          <w:marBottom w:val="0"/>
          <w:divBdr>
            <w:top w:val="none" w:sz="0" w:space="0" w:color="auto"/>
            <w:left w:val="none" w:sz="0" w:space="0" w:color="auto"/>
            <w:bottom w:val="none" w:sz="0" w:space="0" w:color="auto"/>
            <w:right w:val="none" w:sz="0" w:space="0" w:color="auto"/>
          </w:divBdr>
        </w:div>
        <w:div w:id="1553881108">
          <w:marLeft w:val="0"/>
          <w:marRight w:val="0"/>
          <w:marTop w:val="0"/>
          <w:marBottom w:val="0"/>
          <w:divBdr>
            <w:top w:val="none" w:sz="0" w:space="0" w:color="auto"/>
            <w:left w:val="none" w:sz="0" w:space="0" w:color="auto"/>
            <w:bottom w:val="none" w:sz="0" w:space="0" w:color="auto"/>
            <w:right w:val="none" w:sz="0" w:space="0" w:color="auto"/>
          </w:divBdr>
        </w:div>
        <w:div w:id="243540842">
          <w:marLeft w:val="0"/>
          <w:marRight w:val="0"/>
          <w:marTop w:val="0"/>
          <w:marBottom w:val="0"/>
          <w:divBdr>
            <w:top w:val="none" w:sz="0" w:space="0" w:color="auto"/>
            <w:left w:val="none" w:sz="0" w:space="0" w:color="auto"/>
            <w:bottom w:val="none" w:sz="0" w:space="0" w:color="auto"/>
            <w:right w:val="none" w:sz="0" w:space="0" w:color="auto"/>
          </w:divBdr>
        </w:div>
        <w:div w:id="462383736">
          <w:marLeft w:val="0"/>
          <w:marRight w:val="0"/>
          <w:marTop w:val="0"/>
          <w:marBottom w:val="0"/>
          <w:divBdr>
            <w:top w:val="none" w:sz="0" w:space="0" w:color="auto"/>
            <w:left w:val="none" w:sz="0" w:space="0" w:color="auto"/>
            <w:bottom w:val="none" w:sz="0" w:space="0" w:color="auto"/>
            <w:right w:val="none" w:sz="0" w:space="0" w:color="auto"/>
          </w:divBdr>
        </w:div>
        <w:div w:id="511259911">
          <w:marLeft w:val="0"/>
          <w:marRight w:val="0"/>
          <w:marTop w:val="0"/>
          <w:marBottom w:val="0"/>
          <w:divBdr>
            <w:top w:val="none" w:sz="0" w:space="0" w:color="auto"/>
            <w:left w:val="none" w:sz="0" w:space="0" w:color="auto"/>
            <w:bottom w:val="none" w:sz="0" w:space="0" w:color="auto"/>
            <w:right w:val="none" w:sz="0" w:space="0" w:color="auto"/>
          </w:divBdr>
        </w:div>
        <w:div w:id="1991013084">
          <w:marLeft w:val="0"/>
          <w:marRight w:val="0"/>
          <w:marTop w:val="0"/>
          <w:marBottom w:val="0"/>
          <w:divBdr>
            <w:top w:val="none" w:sz="0" w:space="0" w:color="auto"/>
            <w:left w:val="none" w:sz="0" w:space="0" w:color="auto"/>
            <w:bottom w:val="none" w:sz="0" w:space="0" w:color="auto"/>
            <w:right w:val="none" w:sz="0" w:space="0" w:color="auto"/>
          </w:divBdr>
        </w:div>
        <w:div w:id="152988666">
          <w:marLeft w:val="0"/>
          <w:marRight w:val="0"/>
          <w:marTop w:val="0"/>
          <w:marBottom w:val="0"/>
          <w:divBdr>
            <w:top w:val="none" w:sz="0" w:space="0" w:color="auto"/>
            <w:left w:val="none" w:sz="0" w:space="0" w:color="auto"/>
            <w:bottom w:val="none" w:sz="0" w:space="0" w:color="auto"/>
            <w:right w:val="none" w:sz="0" w:space="0" w:color="auto"/>
          </w:divBdr>
        </w:div>
        <w:div w:id="1834175886">
          <w:marLeft w:val="0"/>
          <w:marRight w:val="0"/>
          <w:marTop w:val="0"/>
          <w:marBottom w:val="0"/>
          <w:divBdr>
            <w:top w:val="none" w:sz="0" w:space="0" w:color="auto"/>
            <w:left w:val="none" w:sz="0" w:space="0" w:color="auto"/>
            <w:bottom w:val="none" w:sz="0" w:space="0" w:color="auto"/>
            <w:right w:val="none" w:sz="0" w:space="0" w:color="auto"/>
          </w:divBdr>
        </w:div>
        <w:div w:id="1589997636">
          <w:marLeft w:val="0"/>
          <w:marRight w:val="0"/>
          <w:marTop w:val="0"/>
          <w:marBottom w:val="0"/>
          <w:divBdr>
            <w:top w:val="none" w:sz="0" w:space="0" w:color="auto"/>
            <w:left w:val="none" w:sz="0" w:space="0" w:color="auto"/>
            <w:bottom w:val="none" w:sz="0" w:space="0" w:color="auto"/>
            <w:right w:val="none" w:sz="0" w:space="0" w:color="auto"/>
          </w:divBdr>
        </w:div>
        <w:div w:id="2070298834">
          <w:marLeft w:val="0"/>
          <w:marRight w:val="0"/>
          <w:marTop w:val="0"/>
          <w:marBottom w:val="0"/>
          <w:divBdr>
            <w:top w:val="none" w:sz="0" w:space="0" w:color="auto"/>
            <w:left w:val="none" w:sz="0" w:space="0" w:color="auto"/>
            <w:bottom w:val="none" w:sz="0" w:space="0" w:color="auto"/>
            <w:right w:val="none" w:sz="0" w:space="0" w:color="auto"/>
          </w:divBdr>
        </w:div>
        <w:div w:id="1315796741">
          <w:marLeft w:val="0"/>
          <w:marRight w:val="0"/>
          <w:marTop w:val="0"/>
          <w:marBottom w:val="0"/>
          <w:divBdr>
            <w:top w:val="none" w:sz="0" w:space="0" w:color="auto"/>
            <w:left w:val="none" w:sz="0" w:space="0" w:color="auto"/>
            <w:bottom w:val="none" w:sz="0" w:space="0" w:color="auto"/>
            <w:right w:val="none" w:sz="0" w:space="0" w:color="auto"/>
          </w:divBdr>
        </w:div>
        <w:div w:id="359625174">
          <w:marLeft w:val="0"/>
          <w:marRight w:val="0"/>
          <w:marTop w:val="0"/>
          <w:marBottom w:val="0"/>
          <w:divBdr>
            <w:top w:val="none" w:sz="0" w:space="0" w:color="auto"/>
            <w:left w:val="none" w:sz="0" w:space="0" w:color="auto"/>
            <w:bottom w:val="none" w:sz="0" w:space="0" w:color="auto"/>
            <w:right w:val="none" w:sz="0" w:space="0" w:color="auto"/>
          </w:divBdr>
        </w:div>
        <w:div w:id="1177496815">
          <w:marLeft w:val="0"/>
          <w:marRight w:val="0"/>
          <w:marTop w:val="0"/>
          <w:marBottom w:val="0"/>
          <w:divBdr>
            <w:top w:val="none" w:sz="0" w:space="0" w:color="auto"/>
            <w:left w:val="none" w:sz="0" w:space="0" w:color="auto"/>
            <w:bottom w:val="none" w:sz="0" w:space="0" w:color="auto"/>
            <w:right w:val="none" w:sz="0" w:space="0" w:color="auto"/>
          </w:divBdr>
        </w:div>
        <w:div w:id="1591545398">
          <w:marLeft w:val="0"/>
          <w:marRight w:val="0"/>
          <w:marTop w:val="0"/>
          <w:marBottom w:val="0"/>
          <w:divBdr>
            <w:top w:val="none" w:sz="0" w:space="0" w:color="auto"/>
            <w:left w:val="none" w:sz="0" w:space="0" w:color="auto"/>
            <w:bottom w:val="none" w:sz="0" w:space="0" w:color="auto"/>
            <w:right w:val="none" w:sz="0" w:space="0" w:color="auto"/>
          </w:divBdr>
        </w:div>
        <w:div w:id="1219172763">
          <w:marLeft w:val="0"/>
          <w:marRight w:val="0"/>
          <w:marTop w:val="0"/>
          <w:marBottom w:val="0"/>
          <w:divBdr>
            <w:top w:val="none" w:sz="0" w:space="0" w:color="auto"/>
            <w:left w:val="none" w:sz="0" w:space="0" w:color="auto"/>
            <w:bottom w:val="none" w:sz="0" w:space="0" w:color="auto"/>
            <w:right w:val="none" w:sz="0" w:space="0" w:color="auto"/>
          </w:divBdr>
        </w:div>
        <w:div w:id="1487626195">
          <w:marLeft w:val="0"/>
          <w:marRight w:val="0"/>
          <w:marTop w:val="0"/>
          <w:marBottom w:val="0"/>
          <w:divBdr>
            <w:top w:val="none" w:sz="0" w:space="0" w:color="auto"/>
            <w:left w:val="none" w:sz="0" w:space="0" w:color="auto"/>
            <w:bottom w:val="none" w:sz="0" w:space="0" w:color="auto"/>
            <w:right w:val="none" w:sz="0" w:space="0" w:color="auto"/>
          </w:divBdr>
        </w:div>
        <w:div w:id="865093258">
          <w:marLeft w:val="0"/>
          <w:marRight w:val="0"/>
          <w:marTop w:val="0"/>
          <w:marBottom w:val="0"/>
          <w:divBdr>
            <w:top w:val="none" w:sz="0" w:space="0" w:color="auto"/>
            <w:left w:val="none" w:sz="0" w:space="0" w:color="auto"/>
            <w:bottom w:val="none" w:sz="0" w:space="0" w:color="auto"/>
            <w:right w:val="none" w:sz="0" w:space="0" w:color="auto"/>
          </w:divBdr>
        </w:div>
        <w:div w:id="661396147">
          <w:marLeft w:val="0"/>
          <w:marRight w:val="0"/>
          <w:marTop w:val="0"/>
          <w:marBottom w:val="0"/>
          <w:divBdr>
            <w:top w:val="none" w:sz="0" w:space="0" w:color="auto"/>
            <w:left w:val="none" w:sz="0" w:space="0" w:color="auto"/>
            <w:bottom w:val="none" w:sz="0" w:space="0" w:color="auto"/>
            <w:right w:val="none" w:sz="0" w:space="0" w:color="auto"/>
          </w:divBdr>
        </w:div>
        <w:div w:id="1576932821">
          <w:marLeft w:val="0"/>
          <w:marRight w:val="0"/>
          <w:marTop w:val="0"/>
          <w:marBottom w:val="0"/>
          <w:divBdr>
            <w:top w:val="none" w:sz="0" w:space="0" w:color="auto"/>
            <w:left w:val="none" w:sz="0" w:space="0" w:color="auto"/>
            <w:bottom w:val="none" w:sz="0" w:space="0" w:color="auto"/>
            <w:right w:val="none" w:sz="0" w:space="0" w:color="auto"/>
          </w:divBdr>
        </w:div>
        <w:div w:id="765618865">
          <w:marLeft w:val="0"/>
          <w:marRight w:val="0"/>
          <w:marTop w:val="0"/>
          <w:marBottom w:val="0"/>
          <w:divBdr>
            <w:top w:val="none" w:sz="0" w:space="0" w:color="auto"/>
            <w:left w:val="none" w:sz="0" w:space="0" w:color="auto"/>
            <w:bottom w:val="none" w:sz="0" w:space="0" w:color="auto"/>
            <w:right w:val="none" w:sz="0" w:space="0" w:color="auto"/>
          </w:divBdr>
        </w:div>
        <w:div w:id="1048185002">
          <w:marLeft w:val="0"/>
          <w:marRight w:val="0"/>
          <w:marTop w:val="0"/>
          <w:marBottom w:val="0"/>
          <w:divBdr>
            <w:top w:val="none" w:sz="0" w:space="0" w:color="auto"/>
            <w:left w:val="none" w:sz="0" w:space="0" w:color="auto"/>
            <w:bottom w:val="none" w:sz="0" w:space="0" w:color="auto"/>
            <w:right w:val="none" w:sz="0" w:space="0" w:color="auto"/>
          </w:divBdr>
        </w:div>
        <w:div w:id="1944915703">
          <w:marLeft w:val="0"/>
          <w:marRight w:val="0"/>
          <w:marTop w:val="0"/>
          <w:marBottom w:val="0"/>
          <w:divBdr>
            <w:top w:val="none" w:sz="0" w:space="0" w:color="auto"/>
            <w:left w:val="none" w:sz="0" w:space="0" w:color="auto"/>
            <w:bottom w:val="none" w:sz="0" w:space="0" w:color="auto"/>
            <w:right w:val="none" w:sz="0" w:space="0" w:color="auto"/>
          </w:divBdr>
        </w:div>
        <w:div w:id="444617562">
          <w:marLeft w:val="0"/>
          <w:marRight w:val="0"/>
          <w:marTop w:val="0"/>
          <w:marBottom w:val="0"/>
          <w:divBdr>
            <w:top w:val="none" w:sz="0" w:space="0" w:color="auto"/>
            <w:left w:val="none" w:sz="0" w:space="0" w:color="auto"/>
            <w:bottom w:val="none" w:sz="0" w:space="0" w:color="auto"/>
            <w:right w:val="none" w:sz="0" w:space="0" w:color="auto"/>
          </w:divBdr>
        </w:div>
        <w:div w:id="1238326992">
          <w:marLeft w:val="0"/>
          <w:marRight w:val="0"/>
          <w:marTop w:val="0"/>
          <w:marBottom w:val="0"/>
          <w:divBdr>
            <w:top w:val="none" w:sz="0" w:space="0" w:color="auto"/>
            <w:left w:val="none" w:sz="0" w:space="0" w:color="auto"/>
            <w:bottom w:val="none" w:sz="0" w:space="0" w:color="auto"/>
            <w:right w:val="none" w:sz="0" w:space="0" w:color="auto"/>
          </w:divBdr>
        </w:div>
        <w:div w:id="1825001037">
          <w:marLeft w:val="0"/>
          <w:marRight w:val="0"/>
          <w:marTop w:val="0"/>
          <w:marBottom w:val="0"/>
          <w:divBdr>
            <w:top w:val="none" w:sz="0" w:space="0" w:color="auto"/>
            <w:left w:val="none" w:sz="0" w:space="0" w:color="auto"/>
            <w:bottom w:val="none" w:sz="0" w:space="0" w:color="auto"/>
            <w:right w:val="none" w:sz="0" w:space="0" w:color="auto"/>
          </w:divBdr>
        </w:div>
        <w:div w:id="50547454">
          <w:marLeft w:val="0"/>
          <w:marRight w:val="0"/>
          <w:marTop w:val="0"/>
          <w:marBottom w:val="0"/>
          <w:divBdr>
            <w:top w:val="none" w:sz="0" w:space="0" w:color="auto"/>
            <w:left w:val="none" w:sz="0" w:space="0" w:color="auto"/>
            <w:bottom w:val="none" w:sz="0" w:space="0" w:color="auto"/>
            <w:right w:val="none" w:sz="0" w:space="0" w:color="auto"/>
          </w:divBdr>
        </w:div>
        <w:div w:id="62335259">
          <w:marLeft w:val="0"/>
          <w:marRight w:val="0"/>
          <w:marTop w:val="0"/>
          <w:marBottom w:val="0"/>
          <w:divBdr>
            <w:top w:val="none" w:sz="0" w:space="0" w:color="auto"/>
            <w:left w:val="none" w:sz="0" w:space="0" w:color="auto"/>
            <w:bottom w:val="none" w:sz="0" w:space="0" w:color="auto"/>
            <w:right w:val="none" w:sz="0" w:space="0" w:color="auto"/>
          </w:divBdr>
        </w:div>
        <w:div w:id="1976644703">
          <w:marLeft w:val="0"/>
          <w:marRight w:val="0"/>
          <w:marTop w:val="0"/>
          <w:marBottom w:val="0"/>
          <w:divBdr>
            <w:top w:val="none" w:sz="0" w:space="0" w:color="auto"/>
            <w:left w:val="none" w:sz="0" w:space="0" w:color="auto"/>
            <w:bottom w:val="none" w:sz="0" w:space="0" w:color="auto"/>
            <w:right w:val="none" w:sz="0" w:space="0" w:color="auto"/>
          </w:divBdr>
        </w:div>
        <w:div w:id="1232425432">
          <w:marLeft w:val="0"/>
          <w:marRight w:val="0"/>
          <w:marTop w:val="0"/>
          <w:marBottom w:val="0"/>
          <w:divBdr>
            <w:top w:val="none" w:sz="0" w:space="0" w:color="auto"/>
            <w:left w:val="none" w:sz="0" w:space="0" w:color="auto"/>
            <w:bottom w:val="none" w:sz="0" w:space="0" w:color="auto"/>
            <w:right w:val="none" w:sz="0" w:space="0" w:color="auto"/>
          </w:divBdr>
        </w:div>
        <w:div w:id="1810005399">
          <w:marLeft w:val="0"/>
          <w:marRight w:val="0"/>
          <w:marTop w:val="0"/>
          <w:marBottom w:val="0"/>
          <w:divBdr>
            <w:top w:val="none" w:sz="0" w:space="0" w:color="auto"/>
            <w:left w:val="none" w:sz="0" w:space="0" w:color="auto"/>
            <w:bottom w:val="none" w:sz="0" w:space="0" w:color="auto"/>
            <w:right w:val="none" w:sz="0" w:space="0" w:color="auto"/>
          </w:divBdr>
        </w:div>
        <w:div w:id="1029063207">
          <w:marLeft w:val="0"/>
          <w:marRight w:val="0"/>
          <w:marTop w:val="0"/>
          <w:marBottom w:val="0"/>
          <w:divBdr>
            <w:top w:val="none" w:sz="0" w:space="0" w:color="auto"/>
            <w:left w:val="none" w:sz="0" w:space="0" w:color="auto"/>
            <w:bottom w:val="none" w:sz="0" w:space="0" w:color="auto"/>
            <w:right w:val="none" w:sz="0" w:space="0" w:color="auto"/>
          </w:divBdr>
        </w:div>
        <w:div w:id="1851675151">
          <w:marLeft w:val="0"/>
          <w:marRight w:val="0"/>
          <w:marTop w:val="0"/>
          <w:marBottom w:val="0"/>
          <w:divBdr>
            <w:top w:val="none" w:sz="0" w:space="0" w:color="auto"/>
            <w:left w:val="none" w:sz="0" w:space="0" w:color="auto"/>
            <w:bottom w:val="none" w:sz="0" w:space="0" w:color="auto"/>
            <w:right w:val="none" w:sz="0" w:space="0" w:color="auto"/>
          </w:divBdr>
        </w:div>
        <w:div w:id="848520147">
          <w:marLeft w:val="0"/>
          <w:marRight w:val="0"/>
          <w:marTop w:val="0"/>
          <w:marBottom w:val="0"/>
          <w:divBdr>
            <w:top w:val="none" w:sz="0" w:space="0" w:color="auto"/>
            <w:left w:val="none" w:sz="0" w:space="0" w:color="auto"/>
            <w:bottom w:val="none" w:sz="0" w:space="0" w:color="auto"/>
            <w:right w:val="none" w:sz="0" w:space="0" w:color="auto"/>
          </w:divBdr>
        </w:div>
        <w:div w:id="1171144938">
          <w:marLeft w:val="0"/>
          <w:marRight w:val="0"/>
          <w:marTop w:val="0"/>
          <w:marBottom w:val="0"/>
          <w:divBdr>
            <w:top w:val="none" w:sz="0" w:space="0" w:color="auto"/>
            <w:left w:val="none" w:sz="0" w:space="0" w:color="auto"/>
            <w:bottom w:val="none" w:sz="0" w:space="0" w:color="auto"/>
            <w:right w:val="none" w:sz="0" w:space="0" w:color="auto"/>
          </w:divBdr>
        </w:div>
        <w:div w:id="1719822147">
          <w:marLeft w:val="0"/>
          <w:marRight w:val="0"/>
          <w:marTop w:val="0"/>
          <w:marBottom w:val="0"/>
          <w:divBdr>
            <w:top w:val="none" w:sz="0" w:space="0" w:color="auto"/>
            <w:left w:val="none" w:sz="0" w:space="0" w:color="auto"/>
            <w:bottom w:val="none" w:sz="0" w:space="0" w:color="auto"/>
            <w:right w:val="none" w:sz="0" w:space="0" w:color="auto"/>
          </w:divBdr>
        </w:div>
        <w:div w:id="589385387">
          <w:marLeft w:val="0"/>
          <w:marRight w:val="0"/>
          <w:marTop w:val="0"/>
          <w:marBottom w:val="0"/>
          <w:divBdr>
            <w:top w:val="none" w:sz="0" w:space="0" w:color="auto"/>
            <w:left w:val="none" w:sz="0" w:space="0" w:color="auto"/>
            <w:bottom w:val="none" w:sz="0" w:space="0" w:color="auto"/>
            <w:right w:val="none" w:sz="0" w:space="0" w:color="auto"/>
          </w:divBdr>
        </w:div>
        <w:div w:id="632445572">
          <w:marLeft w:val="0"/>
          <w:marRight w:val="0"/>
          <w:marTop w:val="0"/>
          <w:marBottom w:val="0"/>
          <w:divBdr>
            <w:top w:val="none" w:sz="0" w:space="0" w:color="auto"/>
            <w:left w:val="none" w:sz="0" w:space="0" w:color="auto"/>
            <w:bottom w:val="none" w:sz="0" w:space="0" w:color="auto"/>
            <w:right w:val="none" w:sz="0" w:space="0" w:color="auto"/>
          </w:divBdr>
        </w:div>
      </w:divsChild>
    </w:div>
    <w:div w:id="1713457716">
      <w:bodyDiv w:val="1"/>
      <w:marLeft w:val="0"/>
      <w:marRight w:val="0"/>
      <w:marTop w:val="0"/>
      <w:marBottom w:val="0"/>
      <w:divBdr>
        <w:top w:val="none" w:sz="0" w:space="0" w:color="auto"/>
        <w:left w:val="none" w:sz="0" w:space="0" w:color="auto"/>
        <w:bottom w:val="none" w:sz="0" w:space="0" w:color="auto"/>
        <w:right w:val="none" w:sz="0" w:space="0" w:color="auto"/>
      </w:divBdr>
    </w:div>
    <w:div w:id="1789929301">
      <w:bodyDiv w:val="1"/>
      <w:marLeft w:val="0"/>
      <w:marRight w:val="0"/>
      <w:marTop w:val="0"/>
      <w:marBottom w:val="0"/>
      <w:divBdr>
        <w:top w:val="none" w:sz="0" w:space="0" w:color="auto"/>
        <w:left w:val="none" w:sz="0" w:space="0" w:color="auto"/>
        <w:bottom w:val="none" w:sz="0" w:space="0" w:color="auto"/>
        <w:right w:val="none" w:sz="0" w:space="0" w:color="auto"/>
      </w:divBdr>
    </w:div>
    <w:div w:id="1804536144">
      <w:bodyDiv w:val="1"/>
      <w:marLeft w:val="0"/>
      <w:marRight w:val="0"/>
      <w:marTop w:val="0"/>
      <w:marBottom w:val="0"/>
      <w:divBdr>
        <w:top w:val="none" w:sz="0" w:space="0" w:color="auto"/>
        <w:left w:val="none" w:sz="0" w:space="0" w:color="auto"/>
        <w:bottom w:val="none" w:sz="0" w:space="0" w:color="auto"/>
        <w:right w:val="none" w:sz="0" w:space="0" w:color="auto"/>
      </w:divBdr>
    </w:div>
    <w:div w:id="1823815758">
      <w:bodyDiv w:val="1"/>
      <w:marLeft w:val="0"/>
      <w:marRight w:val="0"/>
      <w:marTop w:val="0"/>
      <w:marBottom w:val="0"/>
      <w:divBdr>
        <w:top w:val="none" w:sz="0" w:space="0" w:color="auto"/>
        <w:left w:val="none" w:sz="0" w:space="0" w:color="auto"/>
        <w:bottom w:val="none" w:sz="0" w:space="0" w:color="auto"/>
        <w:right w:val="none" w:sz="0" w:space="0" w:color="auto"/>
      </w:divBdr>
    </w:div>
    <w:div w:id="1826898127">
      <w:bodyDiv w:val="1"/>
      <w:marLeft w:val="0"/>
      <w:marRight w:val="0"/>
      <w:marTop w:val="0"/>
      <w:marBottom w:val="0"/>
      <w:divBdr>
        <w:top w:val="none" w:sz="0" w:space="0" w:color="auto"/>
        <w:left w:val="none" w:sz="0" w:space="0" w:color="auto"/>
        <w:bottom w:val="none" w:sz="0" w:space="0" w:color="auto"/>
        <w:right w:val="none" w:sz="0" w:space="0" w:color="auto"/>
      </w:divBdr>
    </w:div>
    <w:div w:id="1835608765">
      <w:bodyDiv w:val="1"/>
      <w:marLeft w:val="0"/>
      <w:marRight w:val="0"/>
      <w:marTop w:val="0"/>
      <w:marBottom w:val="0"/>
      <w:divBdr>
        <w:top w:val="none" w:sz="0" w:space="0" w:color="auto"/>
        <w:left w:val="none" w:sz="0" w:space="0" w:color="auto"/>
        <w:bottom w:val="none" w:sz="0" w:space="0" w:color="auto"/>
        <w:right w:val="none" w:sz="0" w:space="0" w:color="auto"/>
      </w:divBdr>
      <w:divsChild>
        <w:div w:id="920942288">
          <w:marLeft w:val="0"/>
          <w:marRight w:val="0"/>
          <w:marTop w:val="0"/>
          <w:marBottom w:val="0"/>
          <w:divBdr>
            <w:top w:val="none" w:sz="0" w:space="0" w:color="auto"/>
            <w:left w:val="none" w:sz="0" w:space="0" w:color="auto"/>
            <w:bottom w:val="none" w:sz="0" w:space="0" w:color="auto"/>
            <w:right w:val="none" w:sz="0" w:space="0" w:color="auto"/>
          </w:divBdr>
        </w:div>
        <w:div w:id="1104376935">
          <w:marLeft w:val="0"/>
          <w:marRight w:val="0"/>
          <w:marTop w:val="0"/>
          <w:marBottom w:val="0"/>
          <w:divBdr>
            <w:top w:val="none" w:sz="0" w:space="0" w:color="auto"/>
            <w:left w:val="none" w:sz="0" w:space="0" w:color="auto"/>
            <w:bottom w:val="none" w:sz="0" w:space="0" w:color="auto"/>
            <w:right w:val="none" w:sz="0" w:space="0" w:color="auto"/>
          </w:divBdr>
        </w:div>
        <w:div w:id="1284077833">
          <w:marLeft w:val="0"/>
          <w:marRight w:val="0"/>
          <w:marTop w:val="0"/>
          <w:marBottom w:val="0"/>
          <w:divBdr>
            <w:top w:val="none" w:sz="0" w:space="0" w:color="auto"/>
            <w:left w:val="none" w:sz="0" w:space="0" w:color="auto"/>
            <w:bottom w:val="none" w:sz="0" w:space="0" w:color="auto"/>
            <w:right w:val="none" w:sz="0" w:space="0" w:color="auto"/>
          </w:divBdr>
        </w:div>
        <w:div w:id="27071159">
          <w:marLeft w:val="0"/>
          <w:marRight w:val="0"/>
          <w:marTop w:val="0"/>
          <w:marBottom w:val="0"/>
          <w:divBdr>
            <w:top w:val="none" w:sz="0" w:space="0" w:color="auto"/>
            <w:left w:val="none" w:sz="0" w:space="0" w:color="auto"/>
            <w:bottom w:val="none" w:sz="0" w:space="0" w:color="auto"/>
            <w:right w:val="none" w:sz="0" w:space="0" w:color="auto"/>
          </w:divBdr>
        </w:div>
        <w:div w:id="223609979">
          <w:marLeft w:val="0"/>
          <w:marRight w:val="0"/>
          <w:marTop w:val="0"/>
          <w:marBottom w:val="0"/>
          <w:divBdr>
            <w:top w:val="none" w:sz="0" w:space="0" w:color="auto"/>
            <w:left w:val="none" w:sz="0" w:space="0" w:color="auto"/>
            <w:bottom w:val="none" w:sz="0" w:space="0" w:color="auto"/>
            <w:right w:val="none" w:sz="0" w:space="0" w:color="auto"/>
          </w:divBdr>
        </w:div>
        <w:div w:id="1651136233">
          <w:marLeft w:val="0"/>
          <w:marRight w:val="0"/>
          <w:marTop w:val="0"/>
          <w:marBottom w:val="0"/>
          <w:divBdr>
            <w:top w:val="none" w:sz="0" w:space="0" w:color="auto"/>
            <w:left w:val="none" w:sz="0" w:space="0" w:color="auto"/>
            <w:bottom w:val="none" w:sz="0" w:space="0" w:color="auto"/>
            <w:right w:val="none" w:sz="0" w:space="0" w:color="auto"/>
          </w:divBdr>
        </w:div>
        <w:div w:id="1014306862">
          <w:marLeft w:val="0"/>
          <w:marRight w:val="0"/>
          <w:marTop w:val="0"/>
          <w:marBottom w:val="0"/>
          <w:divBdr>
            <w:top w:val="none" w:sz="0" w:space="0" w:color="auto"/>
            <w:left w:val="none" w:sz="0" w:space="0" w:color="auto"/>
            <w:bottom w:val="none" w:sz="0" w:space="0" w:color="auto"/>
            <w:right w:val="none" w:sz="0" w:space="0" w:color="auto"/>
          </w:divBdr>
        </w:div>
        <w:div w:id="1050960573">
          <w:marLeft w:val="0"/>
          <w:marRight w:val="0"/>
          <w:marTop w:val="0"/>
          <w:marBottom w:val="0"/>
          <w:divBdr>
            <w:top w:val="none" w:sz="0" w:space="0" w:color="auto"/>
            <w:left w:val="none" w:sz="0" w:space="0" w:color="auto"/>
            <w:bottom w:val="none" w:sz="0" w:space="0" w:color="auto"/>
            <w:right w:val="none" w:sz="0" w:space="0" w:color="auto"/>
          </w:divBdr>
        </w:div>
        <w:div w:id="87964022">
          <w:marLeft w:val="0"/>
          <w:marRight w:val="0"/>
          <w:marTop w:val="0"/>
          <w:marBottom w:val="0"/>
          <w:divBdr>
            <w:top w:val="none" w:sz="0" w:space="0" w:color="auto"/>
            <w:left w:val="none" w:sz="0" w:space="0" w:color="auto"/>
            <w:bottom w:val="none" w:sz="0" w:space="0" w:color="auto"/>
            <w:right w:val="none" w:sz="0" w:space="0" w:color="auto"/>
          </w:divBdr>
        </w:div>
        <w:div w:id="2088729194">
          <w:marLeft w:val="0"/>
          <w:marRight w:val="0"/>
          <w:marTop w:val="0"/>
          <w:marBottom w:val="0"/>
          <w:divBdr>
            <w:top w:val="none" w:sz="0" w:space="0" w:color="auto"/>
            <w:left w:val="none" w:sz="0" w:space="0" w:color="auto"/>
            <w:bottom w:val="none" w:sz="0" w:space="0" w:color="auto"/>
            <w:right w:val="none" w:sz="0" w:space="0" w:color="auto"/>
          </w:divBdr>
        </w:div>
      </w:divsChild>
    </w:div>
    <w:div w:id="1859198029">
      <w:bodyDiv w:val="1"/>
      <w:marLeft w:val="0"/>
      <w:marRight w:val="0"/>
      <w:marTop w:val="0"/>
      <w:marBottom w:val="0"/>
      <w:divBdr>
        <w:top w:val="none" w:sz="0" w:space="0" w:color="auto"/>
        <w:left w:val="none" w:sz="0" w:space="0" w:color="auto"/>
        <w:bottom w:val="none" w:sz="0" w:space="0" w:color="auto"/>
        <w:right w:val="none" w:sz="0" w:space="0" w:color="auto"/>
      </w:divBdr>
    </w:div>
    <w:div w:id="1902715223">
      <w:bodyDiv w:val="1"/>
      <w:marLeft w:val="0"/>
      <w:marRight w:val="0"/>
      <w:marTop w:val="0"/>
      <w:marBottom w:val="0"/>
      <w:divBdr>
        <w:top w:val="none" w:sz="0" w:space="0" w:color="auto"/>
        <w:left w:val="none" w:sz="0" w:space="0" w:color="auto"/>
        <w:bottom w:val="none" w:sz="0" w:space="0" w:color="auto"/>
        <w:right w:val="none" w:sz="0" w:space="0" w:color="auto"/>
      </w:divBdr>
    </w:div>
    <w:div w:id="1999843890">
      <w:bodyDiv w:val="1"/>
      <w:marLeft w:val="0"/>
      <w:marRight w:val="0"/>
      <w:marTop w:val="0"/>
      <w:marBottom w:val="0"/>
      <w:divBdr>
        <w:top w:val="none" w:sz="0" w:space="0" w:color="auto"/>
        <w:left w:val="none" w:sz="0" w:space="0" w:color="auto"/>
        <w:bottom w:val="none" w:sz="0" w:space="0" w:color="auto"/>
        <w:right w:val="none" w:sz="0" w:space="0" w:color="auto"/>
      </w:divBdr>
    </w:div>
    <w:div w:id="2028554622">
      <w:bodyDiv w:val="1"/>
      <w:marLeft w:val="0"/>
      <w:marRight w:val="0"/>
      <w:marTop w:val="0"/>
      <w:marBottom w:val="0"/>
      <w:divBdr>
        <w:top w:val="none" w:sz="0" w:space="0" w:color="auto"/>
        <w:left w:val="none" w:sz="0" w:space="0" w:color="auto"/>
        <w:bottom w:val="none" w:sz="0" w:space="0" w:color="auto"/>
        <w:right w:val="none" w:sz="0" w:space="0" w:color="auto"/>
      </w:divBdr>
    </w:div>
    <w:div w:id="203969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chart" Target="charts/chart2.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1.xm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www.mandandeupurmun.gov.np" TargetMode="External"/><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chart" Target="charts/chart3.xm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D:\Users\Ashish\Downloads\DPR%20ROAD%20PROJECT-%20THAPATHALI.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Users\Ashish\Downloads\DPR%20ROAD%20PROJECT-%20THAPATHALI.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D:\Users\Ashish\Downloads\DPR%20ROAD%20PROJECT-%20THAPATHALI.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217981645165249"/>
          <c:y val="5.6231486938203228E-2"/>
          <c:w val="0.8306400497586115"/>
          <c:h val="0.74075779546385367"/>
        </c:manualLayout>
      </c:layout>
      <c:scatterChart>
        <c:scatterStyle val="smoothMarker"/>
        <c:varyColors val="0"/>
        <c:ser>
          <c:idx val="0"/>
          <c:order val="0"/>
          <c:tx>
            <c:strRef>
              <c:f>'Table071 (Page 65)'!$K$34</c:f>
              <c:strCache>
                <c:ptCount val="1"/>
                <c:pt idx="0">
                  <c:v>Water content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Pt>
            <c:idx val="1"/>
            <c:bubble3D val="0"/>
            <c:spPr>
              <a:ln w="19050" cap="rnd">
                <a:solidFill>
                  <a:schemeClr val="accent1">
                    <a:alpha val="84000"/>
                  </a:schemeClr>
                </a:solidFill>
                <a:round/>
              </a:ln>
              <a:effectLst/>
            </c:spPr>
            <c:extLst>
              <c:ext xmlns:c16="http://schemas.microsoft.com/office/drawing/2014/chart" uri="{C3380CC4-5D6E-409C-BE32-E72D297353CC}">
                <c16:uniqueId val="{00000001-8B4B-4B5D-AEF6-49F2D945C5AC}"/>
              </c:ext>
            </c:extLst>
          </c:dPt>
          <c:xVal>
            <c:numRef>
              <c:f>'Table071 (Page 65)'!$L$34:$P$34</c:f>
              <c:numCache>
                <c:formatCode>General</c:formatCode>
                <c:ptCount val="5"/>
                <c:pt idx="0">
                  <c:v>14</c:v>
                </c:pt>
                <c:pt idx="1">
                  <c:v>16.5</c:v>
                </c:pt>
                <c:pt idx="2">
                  <c:v>18</c:v>
                </c:pt>
                <c:pt idx="3">
                  <c:v>20.5</c:v>
                </c:pt>
                <c:pt idx="4">
                  <c:v>23</c:v>
                </c:pt>
              </c:numCache>
            </c:numRef>
          </c:xVal>
          <c:yVal>
            <c:numRef>
              <c:f>'Table071 (Page 65)'!$L$27:$P$27</c:f>
              <c:numCache>
                <c:formatCode>General</c:formatCode>
                <c:ptCount val="5"/>
                <c:pt idx="0">
                  <c:v>1.63</c:v>
                </c:pt>
                <c:pt idx="1">
                  <c:v>1.67</c:v>
                </c:pt>
                <c:pt idx="2">
                  <c:v>1.7</c:v>
                </c:pt>
                <c:pt idx="3">
                  <c:v>1.65</c:v>
                </c:pt>
                <c:pt idx="4">
                  <c:v>1.61</c:v>
                </c:pt>
              </c:numCache>
            </c:numRef>
          </c:yVal>
          <c:smooth val="1"/>
          <c:extLst>
            <c:ext xmlns:c16="http://schemas.microsoft.com/office/drawing/2014/chart" uri="{C3380CC4-5D6E-409C-BE32-E72D297353CC}">
              <c16:uniqueId val="{00000002-8B4B-4B5D-AEF6-49F2D945C5AC}"/>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2"/>
            <c:bubble3D val="0"/>
            <c:extLst>
              <c:ext xmlns:c16="http://schemas.microsoft.com/office/drawing/2014/chart" uri="{C3380CC4-5D6E-409C-BE32-E72D297353CC}">
                <c16:uniqueId val="{00000003-8B4B-4B5D-AEF6-49F2D945C5AC}"/>
              </c:ext>
            </c:extLst>
          </c:dPt>
          <c:xVal>
            <c:numRef>
              <c:f>'Table071 (Page 65)'!$AA$22:$AA$24</c:f>
              <c:numCache>
                <c:formatCode>General</c:formatCode>
                <c:ptCount val="3"/>
                <c:pt idx="0">
                  <c:v>0</c:v>
                </c:pt>
                <c:pt idx="1">
                  <c:v>17.899999999999999</c:v>
                </c:pt>
                <c:pt idx="2">
                  <c:v>17.899999999999999</c:v>
                </c:pt>
              </c:numCache>
            </c:numRef>
          </c:xVal>
          <c:yVal>
            <c:numRef>
              <c:f>'Table071 (Page 65)'!$AB$22:$AB$24</c:f>
              <c:numCache>
                <c:formatCode>General</c:formatCode>
                <c:ptCount val="3"/>
                <c:pt idx="0">
                  <c:v>1.7</c:v>
                </c:pt>
                <c:pt idx="1">
                  <c:v>1.7</c:v>
                </c:pt>
                <c:pt idx="2">
                  <c:v>0</c:v>
                </c:pt>
              </c:numCache>
            </c:numRef>
          </c:yVal>
          <c:smooth val="0"/>
          <c:extLst>
            <c:ext xmlns:c16="http://schemas.microsoft.com/office/drawing/2014/chart" uri="{C3380CC4-5D6E-409C-BE32-E72D297353CC}">
              <c16:uniqueId val="{00000004-8B4B-4B5D-AEF6-49F2D945C5AC}"/>
            </c:ext>
          </c:extLst>
        </c:ser>
        <c:dLbls>
          <c:showLegendKey val="0"/>
          <c:showVal val="0"/>
          <c:showCatName val="0"/>
          <c:showSerName val="0"/>
          <c:showPercent val="0"/>
          <c:showBubbleSize val="0"/>
        </c:dLbls>
        <c:axId val="520875392"/>
        <c:axId val="346231552"/>
      </c:scatterChart>
      <c:valAx>
        <c:axId val="520875392"/>
        <c:scaling>
          <c:orientation val="minMax"/>
          <c:min val="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effectLst/>
                  </a:rPr>
                  <a:t>Water content (%)</a:t>
                </a:r>
                <a:endParaRPr lang="en-IN" sz="1000" b="0" i="0" u="none" strike="noStrike" kern="1200" baseline="0">
                  <a:solidFill>
                    <a:sysClr val="windowText" lastClr="000000">
                      <a:lumMod val="65000"/>
                      <a:lumOff val="35000"/>
                    </a:sysClr>
                  </a:solidFill>
                  <a:effectLst/>
                </a:endParaRP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31552"/>
        <c:crossesAt val="0"/>
        <c:crossBetween val="midCat"/>
        <c:majorUnit val="2"/>
      </c:valAx>
      <c:valAx>
        <c:axId val="346231552"/>
        <c:scaling>
          <c:orientation val="minMax"/>
          <c:min val="1.5"/>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effectLst/>
                  </a:rPr>
                  <a:t>Dry density (gm/ml) </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875392"/>
        <c:crosses val="autoZero"/>
        <c:crossBetween val="midCat"/>
        <c:majorUnit val="0.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'Table072 (Page 66)'!$J$24</c:f>
              <c:strCache>
                <c:ptCount val="1"/>
                <c:pt idx="0">
                  <c:v>Dry density (gm/ml)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'Table072 (Page 66)'!$K$31:$O$31</c:f>
              <c:numCache>
                <c:formatCode>General</c:formatCode>
                <c:ptCount val="5"/>
                <c:pt idx="0">
                  <c:v>17.5</c:v>
                </c:pt>
                <c:pt idx="1">
                  <c:v>18.3</c:v>
                </c:pt>
                <c:pt idx="2">
                  <c:v>20.5</c:v>
                </c:pt>
                <c:pt idx="3">
                  <c:v>22.8</c:v>
                </c:pt>
                <c:pt idx="4">
                  <c:v>24.1</c:v>
                </c:pt>
              </c:numCache>
            </c:numRef>
          </c:xVal>
          <c:yVal>
            <c:numRef>
              <c:f>'Table072 (Page 66)'!$K$24:$O$24</c:f>
              <c:numCache>
                <c:formatCode>General</c:formatCode>
                <c:ptCount val="5"/>
                <c:pt idx="0">
                  <c:v>1.645</c:v>
                </c:pt>
                <c:pt idx="1">
                  <c:v>1.671</c:v>
                </c:pt>
                <c:pt idx="2">
                  <c:v>1.597</c:v>
                </c:pt>
                <c:pt idx="3">
                  <c:v>1.5580000000000001</c:v>
                </c:pt>
                <c:pt idx="4">
                  <c:v>1.5449999999999999</c:v>
                </c:pt>
              </c:numCache>
            </c:numRef>
          </c:yVal>
          <c:smooth val="1"/>
          <c:extLst>
            <c:ext xmlns:c16="http://schemas.microsoft.com/office/drawing/2014/chart" uri="{C3380CC4-5D6E-409C-BE32-E72D297353CC}">
              <c16:uniqueId val="{00000000-28FB-4FA1-B8B4-C99B159A9782}"/>
            </c:ext>
          </c:extLst>
        </c:ser>
        <c:dLbls>
          <c:showLegendKey val="0"/>
          <c:showVal val="0"/>
          <c:showCatName val="0"/>
          <c:showSerName val="0"/>
          <c:showPercent val="0"/>
          <c:showBubbleSize val="0"/>
        </c:dLbls>
        <c:axId val="346243840"/>
        <c:axId val="346246144"/>
      </c:scatterChart>
      <c:valAx>
        <c:axId val="346243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Water content (%)</a:t>
                </a:r>
                <a:endParaRPr lang="en-IN" sz="1000" b="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46144"/>
        <c:crosses val="autoZero"/>
        <c:crossBetween val="midCat"/>
      </c:valAx>
      <c:valAx>
        <c:axId val="346246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baseline="0">
                    <a:effectLst/>
                  </a:rPr>
                  <a:t>Dry density (gm/ml) </a:t>
                </a:r>
                <a:endParaRPr lang="en-IN" sz="1000" b="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4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'Table073 (Page 67)'!$N$34:$S$34</c:f>
              <c:numCache>
                <c:formatCode>General</c:formatCode>
                <c:ptCount val="6"/>
                <c:pt idx="0">
                  <c:v>15.8</c:v>
                </c:pt>
                <c:pt idx="1">
                  <c:v>18.7</c:v>
                </c:pt>
                <c:pt idx="2">
                  <c:v>20.399999999999999</c:v>
                </c:pt>
                <c:pt idx="3">
                  <c:v>22.4</c:v>
                </c:pt>
                <c:pt idx="4">
                  <c:v>23.9</c:v>
                </c:pt>
                <c:pt idx="5">
                  <c:v>25.7</c:v>
                </c:pt>
              </c:numCache>
            </c:numRef>
          </c:xVal>
          <c:yVal>
            <c:numRef>
              <c:f>'Table073 (Page 67)'!$N$27:$S$27</c:f>
              <c:numCache>
                <c:formatCode>General</c:formatCode>
                <c:ptCount val="6"/>
                <c:pt idx="0">
                  <c:v>1.5399</c:v>
                </c:pt>
                <c:pt idx="1">
                  <c:v>1.5612999999999999</c:v>
                </c:pt>
                <c:pt idx="2">
                  <c:v>1.5439000000000001</c:v>
                </c:pt>
                <c:pt idx="3">
                  <c:v>1.5217000000000001</c:v>
                </c:pt>
                <c:pt idx="4">
                  <c:v>1.5059</c:v>
                </c:pt>
                <c:pt idx="5">
                  <c:v>1.4718</c:v>
                </c:pt>
              </c:numCache>
            </c:numRef>
          </c:yVal>
          <c:smooth val="1"/>
          <c:extLst>
            <c:ext xmlns:c16="http://schemas.microsoft.com/office/drawing/2014/chart" uri="{C3380CC4-5D6E-409C-BE32-E72D297353CC}">
              <c16:uniqueId val="{00000000-B200-480F-A0A7-F7D9CF78E2BA}"/>
            </c:ext>
          </c:extLst>
        </c:ser>
        <c:dLbls>
          <c:showLegendKey val="0"/>
          <c:showVal val="0"/>
          <c:showCatName val="0"/>
          <c:showSerName val="0"/>
          <c:showPercent val="0"/>
          <c:showBubbleSize val="0"/>
        </c:dLbls>
        <c:axId val="346251648"/>
        <c:axId val="346260992"/>
      </c:scatterChart>
      <c:valAx>
        <c:axId val="346251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Water content (%)</a:t>
                </a:r>
                <a:endParaRPr lang="en-IN" sz="1000" b="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60992"/>
        <c:crosses val="autoZero"/>
        <c:crossBetween val="midCat"/>
      </c:valAx>
      <c:valAx>
        <c:axId val="34626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00" b="0" i="0" baseline="0">
                    <a:effectLst/>
                  </a:rPr>
                  <a:t>Dry density (gm/ml) </a:t>
                </a:r>
                <a:endParaRPr lang="en-IN" sz="1000" b="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51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16CAF-D469-4A43-A5B2-B1D7A9953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20314</Words>
  <Characters>115796</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sah</dc:creator>
  <cp:lastModifiedBy>ashish sah</cp:lastModifiedBy>
  <cp:revision>5</cp:revision>
  <dcterms:created xsi:type="dcterms:W3CDTF">2025-02-16T02:39:00Z</dcterms:created>
  <dcterms:modified xsi:type="dcterms:W3CDTF">2025-03-11T16:32:00Z</dcterms:modified>
</cp:coreProperties>
</file>