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eward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ichard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upereri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0" w:line="3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Junior Database Administrator | Data Engineer | Python Developer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rtl w:val="0"/>
          </w:rPr>
          <w:t xml:space="preserve">sewardrichardmupereri@gmail.com</w:t>
        </w:r>
      </w:hyperlink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  <w:rtl w:val="0"/>
        </w:rPr>
        <w:t xml:space="preserve"> •  </w:t>
      </w:r>
      <w:hyperlink r:id="rId8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vertAlign w:val="baseline"/>
            <w:rtl w:val="0"/>
          </w:rPr>
          <w:t xml:space="preserve">LinkedIn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rtl w:val="0"/>
          </w:rPr>
          <w:t xml:space="preserve"> Page</w:t>
        </w:r>
      </w:hyperlink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  •  </w:t>
      </w:r>
      <w:hyperlink r:id="rId10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rtl w:val="0"/>
          </w:rPr>
          <w:t xml:space="preserve">My Portfolio</w:t>
        </w:r>
      </w:hyperlink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+27 69 637 2803  •  Pretoria, South Africa (Open to Remote Work)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10.83984375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SUMMARY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38.436279296875"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Early-career Database Administrator and Data Engineer with hands-on experience designing, implementing, and managing relational database systems. Proven expertise in Azure SQL Database architecture and ETL pipeline development. Built production database solutions supporting 20+ users with optimized schemas, automated data workflows, and performance monitoring. Proficient in SQL, Python-based data processing (Pandas, SQLAlchemy), and cloud database services. Seeking to leverage technical database skills and analytical mindset to support enterprise data infrastructure at a data intelligence consulting firm.</w:t>
      </w:r>
    </w:p>
    <w:p w:rsidR="00000000" w:rsidDel="00000000" w:rsidP="00000000" w:rsidRDefault="00000000" w:rsidRPr="00000000" w14:paraId="00000006">
      <w:pPr>
        <w:widowControl w:val="0"/>
        <w:spacing w:before="210.83984375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CORE SKILLS AND TOOLS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Databases &amp; Data Management: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Azure SQL Database, SQLite, Database Design &amp; Normalization, Data Modeling, ETL Pipelines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Engineering &amp; Tools: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 (Pandas, NumPy, SQLAlchemy, OpenPyXL), SQL Query Optimization, Data Validation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Azure (SQL Database), AWS Cloud Practitioner, Microsoft 365/SharePoint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Development: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Python, FastAPI, Streamlit, Power Platform (Power Apps, Power Automate) Version Control &amp; Collaboration: Git, GitHub, Agile Methodologies</w:t>
      </w:r>
    </w:p>
    <w:p w:rsidR="00000000" w:rsidDel="00000000" w:rsidP="00000000" w:rsidRDefault="00000000" w:rsidRPr="00000000" w14:paraId="0000000B">
      <w:pPr>
        <w:widowControl w:val="0"/>
        <w:spacing w:before="256.35986328125" w:line="240" w:lineRule="auto"/>
        <w:ind w:left="10.17997741699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WORK  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38.436279296875" w:line="240" w:lineRule="auto"/>
        <w:ind w:left="9.799957275390625" w:firstLine="0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Junior Software Engineer/ IT Support,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Arcadia, Pretoria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October 2024 - October 2025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9.799957275390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RBR Group Pty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 &amp; DATA MANAGEMENT:  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maintained SQLite databases for audit automation systems, implementing data validation rules that reduced data entry errors by 40%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Python-based data extraction and transformation workflows processing 500+ records daily - Automated compliance tracking through database-driven workflows, ensuring data integrity across audit lifecycle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SYSTEMS &amp; INFRASTRUCTURE: 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Configured Microsoft 365/SharePoint infrastructure with role-based access control for 20+ users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data-driven applications (Python/Streamlit) reducing manual data processing from 3-4 hours to &lt;5 minutes 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technical support for data systems and SQL-based reporting tools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3598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38.436279296875" w:line="240" w:lineRule="auto"/>
        <w:ind w:left="9.799957275390625" w:firstLine="0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Database Management System: Member Data Manager (Project Y)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                  November 2025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9.799957275390625" w:firstLine="0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Azure SQL Database | Power Platform | Python | Power BI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Architected normalized Azure SQL Database schema with 4+ tables (Members, Teams, Projects, Programs) ensuring referential integrity and optimized query performance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table relationships, foreign key constraints, and indexing strategy to support multi-user concurrent access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ETL data pipeline in Python to transform operational data for analytical reporting, processing 1000+ member records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team using GitHub for version control of database schema changes and SQL scripts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Power Apps interface with secure Azure SQL connectivity, implementing client-side validation and CRUD operations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Enabled real-time data access for administrators managing full member lifecycle (enrollment, team assignment, project tracking)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Technology Stack: Azure SQL Database, Python (ETL), Power BI (analytics),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42.56866455078125" w:line="240" w:lineRule="auto"/>
        <w:ind w:left="10.400009155273438" w:firstLine="0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 &amp; SQL EXPERTISE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before="38.436279296875" w:line="214.6260166168213" w:lineRule="auto"/>
        <w:ind w:left="720" w:right="75.565185546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 Design: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Schema normalization, ER modeling, table relationships, constraint design (PRIMARY KEY, FOREIGN KEY, CASCADE operations)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before="38.436279296875" w:line="214.6260166168213" w:lineRule="auto"/>
        <w:ind w:left="720" w:right="75.565185546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 Proficiency: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Complex queries, JOINs, subqueries, data aggregation, transaction management, query optimization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before="38.436279296875" w:line="214.6260166168213" w:lineRule="auto"/>
        <w:ind w:left="720" w:right="75.565185546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Pipeline Development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ETL processes, data transformation, automated workflows, data validation and cleaning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before="38.436279296875" w:line="214.6260166168213" w:lineRule="auto"/>
        <w:ind w:left="720" w:right="75.565185546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 Platforms: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Azure SQL Database (cloud), SQLite (embedded), experience with Microsoft SQL Server ecosystem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before="38.436279296875" w:line="214.6260166168213" w:lineRule="auto"/>
        <w:ind w:left="720" w:right="75.565185546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SQL Server Management Studio, Azure Data Studio, Python (SQLAlchemy, Pandas for data manipulation)</w:t>
      </w:r>
    </w:p>
    <w:p w:rsidR="00000000" w:rsidDel="00000000" w:rsidP="00000000" w:rsidRDefault="00000000" w:rsidRPr="00000000" w14:paraId="00000025">
      <w:pPr>
        <w:widowControl w:val="0"/>
        <w:spacing w:before="242.56866455078125" w:line="240" w:lineRule="auto"/>
        <w:ind w:left="10.400009155273438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38.436279296875" w:line="214.6260166168213" w:lineRule="auto"/>
        <w:ind w:left="9.399948120117188" w:right="75.565185546875" w:firstLine="1.00006103515625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European University of Lefke –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BSc(Hons) Computer Engineering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Sept 2020 - Jun 2024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before="38.436279296875" w:line="214.6260166168213" w:lineRule="auto"/>
        <w:ind w:left="720" w:right="75.565185546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Vice President of the Mobile Application Club (2021/2022), where I led a team of 16 in hosting an campus AI event.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102.4" w:top="403.20000000000005" w:left="720" w:right="691.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dev-api-org/Smart-Data-Manager" TargetMode="External"/><Relationship Id="rId10" Type="http://schemas.openxmlformats.org/officeDocument/2006/relationships/hyperlink" Target="https://babariri.github.io/sewardmupereri/" TargetMode="External"/><Relationship Id="rId9" Type="http://schemas.openxmlformats.org/officeDocument/2006/relationships/hyperlink" Target="https://www.linkedin.com/in/seward-mupereri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ewardrichardmupereri@gmail.com" TargetMode="External"/><Relationship Id="rId8" Type="http://schemas.openxmlformats.org/officeDocument/2006/relationships/hyperlink" Target="https://www.linkedin.com/in/seward-muperer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oCmpZKOIfQW2ZTbihaa49eZRjg==">CgMxLjA4AHIhMTlUQmJFVF9mRzA1WVlrdDZJQXIyN1pHYkNveEdXTGtx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