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46F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建立角色表：</w:t>
      </w:r>
    </w:p>
    <w:p w14:paraId="7ACA13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角色表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6732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角色ID，主键</w:t>
      </w:r>
    </w:p>
    <w:p w14:paraId="06722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角色名称</w:t>
      </w:r>
    </w:p>
    <w:p w14:paraId="32CE4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角色描述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角色描述</w:t>
      </w:r>
    </w:p>
    <w:p w14:paraId="0E7FB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角色权限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角色权限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角色权限，范围为 0 到 15，0 为最高权限</w:t>
      </w:r>
    </w:p>
    <w:p w14:paraId="63CBB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0EA3D78">
      <w:pPr>
        <w:rPr>
          <w:rFonts w:hint="default"/>
          <w:lang w:val="en-US" w:eastAsia="zh-CN"/>
        </w:rPr>
      </w:pPr>
    </w:p>
    <w:p w14:paraId="3630B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建立用户表：</w:t>
      </w:r>
    </w:p>
    <w:p w14:paraId="27EDC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8B699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用户ID，主键</w:t>
      </w:r>
    </w:p>
    <w:p w14:paraId="28983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用户名</w:t>
      </w:r>
    </w:p>
    <w:p w14:paraId="39C44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更新时间</w:t>
      </w:r>
    </w:p>
    <w:p w14:paraId="69158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创建时间，默认为当前时间</w:t>
      </w:r>
    </w:p>
    <w:p w14:paraId="44FCE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角色ID，外键</w:t>
      </w:r>
    </w:p>
    <w:p w14:paraId="52C7A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邮箱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邮箱</w:t>
      </w:r>
    </w:p>
    <w:p w14:paraId="544B9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手机号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手机号</w:t>
      </w:r>
    </w:p>
    <w:p w14:paraId="563486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姓名</w:t>
      </w:r>
    </w:p>
    <w:p w14:paraId="766273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密码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密码</w:t>
      </w:r>
    </w:p>
    <w:p w14:paraId="1F5C83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角色表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设置角色ID为外键，引用角色表的角色ID</w:t>
      </w:r>
    </w:p>
    <w:p w14:paraId="30F1E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EB2E3B1">
      <w:pPr>
        <w:rPr>
          <w:rFonts w:hint="default"/>
          <w:lang w:val="en-US" w:eastAsia="zh-CN"/>
        </w:rPr>
      </w:pPr>
    </w:p>
    <w:p w14:paraId="5E1F70F5">
      <w:pPr>
        <w:rPr>
          <w:rFonts w:hint="default"/>
          <w:lang w:val="en-US" w:eastAsia="zh-CN"/>
        </w:rPr>
      </w:pPr>
    </w:p>
    <w:p w14:paraId="0972F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建立考生表：</w:t>
      </w:r>
    </w:p>
    <w:p w14:paraId="2A738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2706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DAA5A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'应届生'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'往届生'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'同等学力'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'定向生'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'非定向考生'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02D8B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性别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性别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718E4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生源地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95A4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个人简历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40B88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EEBF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9DB5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BC35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身份证号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UNIQUE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7CA0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毕业时间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7102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出生日期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4307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本科毕业学校名称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645D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本科专业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893F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本科毕业学校类型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本科毕业学校类型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'专科院校'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'独立学院'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'成人教育学院'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'开放大学'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6DD67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A71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BD72D6F">
      <w:pPr>
        <w:rPr>
          <w:rFonts w:hint="default"/>
          <w:lang w:val="en-US" w:eastAsia="zh-CN"/>
        </w:rPr>
      </w:pPr>
    </w:p>
    <w:p w14:paraId="39EBA7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创建总分数表：</w:t>
      </w:r>
    </w:p>
    <w:p w14:paraId="77591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2DCA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CFB6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58D5A6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总分数值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27BF4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7C60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E1F2B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C56C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4C0A2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9BA6A5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为总分数表创建触发器：</w:t>
      </w:r>
    </w:p>
    <w:p w14:paraId="24736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trg_总成绩_检查</w:t>
      </w:r>
    </w:p>
    <w:p w14:paraId="4071F4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</w:p>
    <w:p w14:paraId="763009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 w14:paraId="20E72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1DD85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0B08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7C221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 w14:paraId="284DF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</w:p>
    <w:p w14:paraId="3D4B9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2C0C2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F7AEF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5E776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1E4F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DE9B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RAISERROR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'总分数值不符合要求'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FC1C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TRANSACTION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A7E6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CBCA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1D8FA3F">
      <w:pPr>
        <w:rPr>
          <w:rFonts w:hint="default"/>
          <w:lang w:val="en-US" w:eastAsia="zh-CN"/>
        </w:rPr>
      </w:pPr>
    </w:p>
    <w:p w14:paraId="1E21CD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创建考试科目表：</w:t>
      </w:r>
    </w:p>
    <w:p w14:paraId="412B2C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76F4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1165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  <w:bookmarkStart w:id="0" w:name="_GoBack"/>
      <w:bookmarkEnd w:id="0"/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可以是 "初试" 或 "复试"</w:t>
      </w:r>
    </w:p>
    <w:p w14:paraId="47273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073E0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0772C2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考试地点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45335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D1ED34E">
      <w:pPr>
        <w:rPr>
          <w:rFonts w:hint="default"/>
          <w:lang w:val="en-US" w:eastAsia="zh-CN"/>
        </w:rPr>
      </w:pPr>
    </w:p>
    <w:p w14:paraId="2C994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创建招生目录表：</w:t>
      </w:r>
    </w:p>
    <w:p w14:paraId="243BC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7F3C0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8E1A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招生年度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约束确保年份在合理范围内</w:t>
      </w:r>
    </w:p>
    <w:p w14:paraId="6966B6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是否通过学校审核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 BIT 类型表示布尔值</w:t>
      </w:r>
    </w:p>
    <w:p w14:paraId="601A30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85626DE">
      <w:pPr>
        <w:rPr>
          <w:rFonts w:hint="default"/>
          <w:lang w:val="en-US" w:eastAsia="zh-CN"/>
        </w:rPr>
      </w:pPr>
    </w:p>
    <w:p w14:paraId="1DEFDC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创建学院表：</w:t>
      </w:r>
    </w:p>
    <w:p w14:paraId="1CEFA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5D16E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312DC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50B4F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6F93A66">
      <w:pPr>
        <w:rPr>
          <w:rFonts w:hint="default"/>
          <w:lang w:val="en-US" w:eastAsia="zh-CN"/>
        </w:rPr>
      </w:pPr>
    </w:p>
    <w:p w14:paraId="4EB46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建立学科表，由于学科表与导师表中互相把对方的主键作为外键，在建立学科表时先不建立外键约束。</w:t>
      </w:r>
    </w:p>
    <w:p w14:paraId="16AE6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59DCC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4673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209E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学科等级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学科等级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添加CHECK约束</w:t>
      </w:r>
    </w:p>
    <w:p w14:paraId="1B92BD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学科概述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学科的一个描述</w:t>
      </w:r>
    </w:p>
    <w:p w14:paraId="0351E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学术型学科、专业学位型学科</w:t>
      </w:r>
    </w:p>
    <w:p w14:paraId="17BC9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学科研究方向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一级学科的上级学科ID为NULL</w:t>
      </w:r>
    </w:p>
    <w:p w14:paraId="111BF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上级学科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上级学科的名称，允许为空</w:t>
      </w:r>
    </w:p>
    <w:p w14:paraId="07465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E41E146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CE2A841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年度总招生指标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 w14:paraId="33975CA8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增补指标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 w14:paraId="379314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外键，将在后续添加</w:t>
      </w:r>
    </w:p>
    <w:p w14:paraId="51288E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6FB3215">
      <w:pPr>
        <w:rPr>
          <w:rFonts w:hint="default"/>
          <w:lang w:val="en-US" w:eastAsia="zh-CN"/>
        </w:rPr>
      </w:pPr>
    </w:p>
    <w:p w14:paraId="5309D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再建立导师表：</w:t>
      </w:r>
    </w:p>
    <w:p w14:paraId="433C1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81CE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5CC3C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照片路径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F0CC2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2B34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DA00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2BE2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是否具有招生资格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E134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303310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简介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445D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职称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职称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059E0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FF82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FA20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0A0CF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059AC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2AB2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980D4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21845E9">
      <w:pPr>
        <w:rPr>
          <w:rFonts w:hint="default"/>
          <w:lang w:val="en-US" w:eastAsia="zh-CN"/>
        </w:rPr>
      </w:pPr>
    </w:p>
    <w:p w14:paraId="75DDF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再对学科表建立外键约束：</w:t>
      </w:r>
    </w:p>
    <w:p w14:paraId="7A53D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</w:p>
    <w:p w14:paraId="363B9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737D05C">
      <w:pPr>
        <w:rPr>
          <w:rFonts w:hint="default"/>
          <w:lang w:val="en-US" w:eastAsia="zh-CN"/>
        </w:rPr>
      </w:pPr>
    </w:p>
    <w:p w14:paraId="1F5715B5">
      <w:pPr>
        <w:rPr>
          <w:rFonts w:hint="default"/>
          <w:lang w:val="en-US" w:eastAsia="zh-CN"/>
        </w:rPr>
      </w:pPr>
    </w:p>
    <w:p w14:paraId="09568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建立招生目录条目表：</w:t>
      </w:r>
    </w:p>
    <w:p w14:paraId="28135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BEC8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5E16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年份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年份范围约束</w:t>
      </w:r>
    </w:p>
    <w:p w14:paraId="5AE8E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BE22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A10D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209C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4B24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是否招收同等学力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F6D5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7A7B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0B978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67099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B9CE265">
      <w:pPr>
        <w:rPr>
          <w:rFonts w:hint="default"/>
          <w:lang w:val="en-US" w:eastAsia="zh-CN"/>
        </w:rPr>
      </w:pPr>
    </w:p>
    <w:p w14:paraId="52BB1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建立复试志愿表：</w:t>
      </w:r>
    </w:p>
    <w:p w14:paraId="09BE4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7F03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B9CB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6859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E3D8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3AB8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志愿顺序只能在1、2、3中取值</w:t>
      </w:r>
    </w:p>
    <w:p w14:paraId="5C558F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使用BIT来表示BOOLEAN类型</w:t>
      </w:r>
    </w:p>
    <w:p w14:paraId="1710A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49FC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9134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40A9E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 w14:paraId="77CA58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18F17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5D4279B">
      <w:pPr>
        <w:rPr>
          <w:rFonts w:hint="default"/>
          <w:lang w:val="en-US" w:eastAsia="zh-CN"/>
        </w:rPr>
      </w:pPr>
    </w:p>
    <w:p w14:paraId="75C1D7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建立复试结果表：</w:t>
      </w:r>
    </w:p>
    <w:p w14:paraId="083371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65E64B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66AAF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DB1B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3876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7E30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最终导师ID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19E6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录取状态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录取状态限制为特定值</w:t>
      </w:r>
    </w:p>
    <w:p w14:paraId="041C3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4040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 w14:paraId="15BFF8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553AE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E4B9CBD">
      <w:pPr>
        <w:rPr>
          <w:rFonts w:hint="default"/>
          <w:lang w:val="en-US" w:eastAsia="zh-CN"/>
        </w:rPr>
      </w:pPr>
    </w:p>
    <w:p w14:paraId="121BF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创建具有表：</w:t>
      </w:r>
    </w:p>
    <w:p w14:paraId="19BF87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具有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50399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 w14:paraId="09CF1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外键招生目录ID</w:t>
      </w:r>
    </w:p>
    <w:p w14:paraId="4802F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将招生目录ID作为主键</w:t>
      </w:r>
    </w:p>
    <w:p w14:paraId="6D54D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391A7A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外键引用招生目录表</w:t>
      </w:r>
    </w:p>
    <w:p w14:paraId="7E220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F59F095">
      <w:pPr>
        <w:rPr>
          <w:rFonts w:hint="default"/>
          <w:lang w:val="en-US" w:eastAsia="zh-CN"/>
        </w:rPr>
      </w:pPr>
    </w:p>
    <w:p w14:paraId="2CC40DAB">
      <w:pPr>
        <w:rPr>
          <w:rFonts w:hint="default"/>
          <w:lang w:val="en-US" w:eastAsia="zh-CN"/>
        </w:rPr>
      </w:pPr>
    </w:p>
    <w:p w14:paraId="6FBEE3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创建拥有表</w:t>
      </w:r>
    </w:p>
    <w:p w14:paraId="49F67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拥有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6A05D8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外键考生ID</w:t>
      </w:r>
    </w:p>
    <w:p w14:paraId="0101D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总成绩ID</w:t>
      </w:r>
    </w:p>
    <w:p w14:paraId="5E473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将考生ID作为主键</w:t>
      </w:r>
    </w:p>
    <w:p w14:paraId="637F1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外键引用总成绩表</w:t>
      </w:r>
    </w:p>
    <w:p w14:paraId="71400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1B2F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5483921">
      <w:pPr>
        <w:rPr>
          <w:rFonts w:hint="default"/>
          <w:lang w:val="en-US" w:eastAsia="zh-CN"/>
        </w:rPr>
      </w:pPr>
    </w:p>
    <w:p w14:paraId="5952D040">
      <w:pPr>
        <w:rPr>
          <w:rFonts w:hint="default"/>
          <w:lang w:val="en-US" w:eastAsia="zh-CN"/>
        </w:rPr>
      </w:pPr>
    </w:p>
    <w:p w14:paraId="2FE815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创建包含1表</w:t>
      </w:r>
    </w:p>
    <w:p w14:paraId="66F6F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EBA3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外键复试志愿ID</w:t>
      </w:r>
    </w:p>
    <w:p w14:paraId="27C408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 w14:paraId="31B9E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将复试志愿ID作为主键</w:t>
      </w:r>
    </w:p>
    <w:p w14:paraId="0A790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66F6E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9F5C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BE071F1">
      <w:pPr>
        <w:rPr>
          <w:rFonts w:hint="default"/>
          <w:lang w:val="en-US" w:eastAsia="zh-CN"/>
        </w:rPr>
      </w:pPr>
    </w:p>
    <w:p w14:paraId="2F8AF255">
      <w:pPr>
        <w:rPr>
          <w:rFonts w:hint="default"/>
          <w:lang w:val="en-US" w:eastAsia="zh-CN"/>
        </w:rPr>
      </w:pPr>
    </w:p>
    <w:p w14:paraId="679E69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创建选择表</w:t>
      </w:r>
    </w:p>
    <w:p w14:paraId="69529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D3B9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外键复试志愿ID</w:t>
      </w:r>
    </w:p>
    <w:p w14:paraId="3A44E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041CB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将复试志愿ID作为主键</w:t>
      </w:r>
    </w:p>
    <w:p w14:paraId="3F911C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外键引用包含1表</w:t>
      </w:r>
    </w:p>
    <w:p w14:paraId="7AA42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9874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96F1319">
      <w:pPr>
        <w:rPr>
          <w:rFonts w:hint="default"/>
          <w:lang w:val="en-US" w:eastAsia="zh-CN"/>
        </w:rPr>
      </w:pPr>
    </w:p>
    <w:p w14:paraId="50E8BA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创建确定表：</w:t>
      </w:r>
    </w:p>
    <w:p w14:paraId="440F21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确定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950A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外键复试结果ID</w:t>
      </w:r>
    </w:p>
    <w:p w14:paraId="558EE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E4CE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将复试结果ID作为主键</w:t>
      </w:r>
    </w:p>
    <w:p w14:paraId="48047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602E3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F867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16ED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创建对应1表：</w:t>
      </w:r>
    </w:p>
    <w:p w14:paraId="68D9B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3B01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F6D6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7B317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1E14E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DD51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09E2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676F3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创建对应2表：</w:t>
      </w:r>
    </w:p>
    <w:p w14:paraId="22642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7E21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08D10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552FD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39D10B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5118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99C62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B464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建立获得表：</w:t>
      </w:r>
    </w:p>
    <w:p w14:paraId="29795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获得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104E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307BC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505C55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0DFE8E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FD31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E86A2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6712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建立从属表：</w:t>
      </w:r>
    </w:p>
    <w:p w14:paraId="45225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从属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EF7B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74C328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357D72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60A212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65E4C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AB06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4485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创建编制表：</w:t>
      </w:r>
    </w:p>
    <w:p w14:paraId="0BCDC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编制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D1E2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A45C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15488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2B505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7B60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7E941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2F67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创建包含3表：</w:t>
      </w:r>
    </w:p>
    <w:p w14:paraId="6CFE1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包含3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728C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2E2C6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7C3BE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61251A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5BD88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826B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4834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创建包含2表：</w:t>
      </w:r>
    </w:p>
    <w:p w14:paraId="67F64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E748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68F6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74652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4E5BF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32D55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5617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D7E9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创建作为表：</w:t>
      </w:r>
    </w:p>
    <w:p w14:paraId="33589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593F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13CCCC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273B6E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3E263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2CE17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7D20E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03DA90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/>
          <w:lang w:val="en-US" w:eastAsia="zh-CN"/>
        </w:rPr>
        <w:t>创建成绩表：</w:t>
      </w:r>
    </w:p>
    <w:p w14:paraId="09AFB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0FBE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成绩的数值</w:t>
      </w:r>
    </w:p>
    <w:p w14:paraId="6C644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外键：考生ID</w:t>
      </w:r>
    </w:p>
    <w:p w14:paraId="513F5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外键：考试科目ID</w:t>
      </w:r>
    </w:p>
    <w:p w14:paraId="667D8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联合主键</w:t>
      </w:r>
    </w:p>
    <w:p w14:paraId="44732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3FEB5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C031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36478BD">
      <w:pPr>
        <w:rPr>
          <w:rFonts w:hint="default"/>
          <w:lang w:val="en-US" w:eastAsia="zh-CN"/>
        </w:rPr>
      </w:pPr>
    </w:p>
    <w:p w14:paraId="29732763">
      <w:pPr>
        <w:rPr>
          <w:rFonts w:hint="default"/>
          <w:lang w:val="en-US" w:eastAsia="zh-CN"/>
        </w:rPr>
      </w:pPr>
    </w:p>
    <w:p w14:paraId="0C582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各个业务如何实现的大致思路记录:</w:t>
      </w:r>
    </w:p>
    <w:p w14:paraId="24D98C84">
      <w:pPr>
        <w:rPr>
          <w:rFonts w:hint="eastAsia"/>
          <w:lang w:val="en-US" w:eastAsia="zh-CN"/>
        </w:rPr>
      </w:pPr>
    </w:p>
    <w:p w14:paraId="32AC6A2C">
      <w:pPr>
        <w:rPr>
          <w:rFonts w:hint="eastAsia"/>
          <w:lang w:val="en-US" w:eastAsia="zh-CN"/>
        </w:rPr>
      </w:pPr>
    </w:p>
    <w:p w14:paraId="6E1F5A33">
      <w:pPr>
        <w:rPr>
          <w:rFonts w:hint="eastAsia"/>
          <w:lang w:val="en-US" w:eastAsia="zh-CN"/>
        </w:rPr>
      </w:pPr>
    </w:p>
    <w:p w14:paraId="64386DF3">
      <w:pPr>
        <w:rPr>
          <w:rFonts w:hint="eastAsia"/>
          <w:lang w:val="en-US" w:eastAsia="zh-CN"/>
        </w:rPr>
      </w:pPr>
    </w:p>
    <w:p w14:paraId="2DE6C2BB">
      <w:pPr>
        <w:rPr>
          <w:rFonts w:hint="eastAsia"/>
          <w:lang w:val="en-US" w:eastAsia="zh-CN"/>
        </w:rPr>
      </w:pPr>
    </w:p>
    <w:p w14:paraId="3EF926DC">
      <w:pPr>
        <w:rPr>
          <w:rFonts w:hint="default"/>
          <w:lang w:val="en-US" w:eastAsia="zh-CN"/>
        </w:rPr>
      </w:pPr>
    </w:p>
    <w:p w14:paraId="666956D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280D3C24"/>
    <w:rsid w:val="2DF32577"/>
    <w:rsid w:val="4D9C6058"/>
    <w:rsid w:val="4FD6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2024-11-05T06:31:00Z</dcterms:created>
  <dc:creator>boring</dc:creator>
  <cp:lastModifiedBy>boring</cp:lastModifiedBy>
  <dcterms:modified xsi:type="dcterms:W3CDTF">2024-11-05T12:19:13Z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499B0F279A5440F89182D2DBD10C44D3_11</vt:lpwstr>
  </property>
</Properties>
</file>