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建立角色：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角色名称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角色描述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角色权限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角色权限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角色权限，范围为 0 到 15，0 为最高权限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建立用户表：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用户ID，主键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创建时间，默认为当前时间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角色ID，外键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邮箱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邮箱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手机号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手机号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密码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角色表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设置角色ID为外键，引用角色表的角色ID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创建学院表：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建立学科表，由于学科表与导师表中互相把对方的主键作为外键，在建立学科表时先不建立外键约束。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学科等级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学科等级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添加CHECK约束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学科概述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学科的一个描述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学术型学科、专业学位型学科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学科研究方向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一级学科的上级学科ID为NULL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上级学科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上级学科的名称，允许为空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年度总招生指标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增补指标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再建立导师表：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照片路径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是否具有招生资格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简介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职称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职称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yellow"/>
          <w:lang w:val="en-US" w:eastAsia="zh-CN"/>
        </w:rPr>
        <w:t>后续插入过程中 发现冗余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删除导是学生之间的关联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招生年度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约束确保年份在合理范围内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是否通过学校审核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 BIT 类型表示布尔值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建立招生目录条目表：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年份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年份范围约束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是否招收同等学力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创建考试科目表：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可以是 "初试" 或 "复试"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考试地点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总分数值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创建拥有表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拥有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外键考生ID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总成绩ID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外键引用总成绩表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PRIMARY KEY (考生ID, 总成绩ID)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志愿顺序只能在1、2、3中取值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使用BIT来表示BOOLEAN类型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最终导师ID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录取状态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录取状态限制为特定值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创建具有表：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具有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条目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外键招生目录ID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将招生目录ID作为主键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条目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外键引用招生目录表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外键复试志愿ID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将复试志愿ID作为主键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确定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外键复试结果ID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导师</w:t>
      </w:r>
      <w:r>
        <w:rPr>
          <w:rFonts w:hint="eastAsia" w:ascii="新宋体" w:hAnsi="新宋体" w:eastAsia="新宋体"/>
          <w:color w:val="008000"/>
          <w:sz w:val="19"/>
          <w:szCs w:val="24"/>
        </w:rPr>
        <w:t>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获得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从属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编制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包含3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确定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外键复试结果ID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将复试结果ID作为主键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拥有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外键考生ID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总成绩ID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类型  VARCHAR(20),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--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联合主键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外键引用总成绩表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属于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外键，导师ID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外键，学院ID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设置联合主键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外键引用学院表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创建填报表：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填报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外键：考生ID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kYTcxY2Y0MDUwNWIxYTZkYmQ2YWRkMzgwOWM1ZWQifQ=="/>
  </w:docVars>
  <w:rsids>
    <w:rsidRoot w:val="00172A27"/>
    <w:rsid w:val="0018099E"/>
    <w:rsid w:val="0191079E"/>
    <w:rsid w:val="029E5CBA"/>
    <w:rsid w:val="031B7C43"/>
    <w:rsid w:val="031E198F"/>
    <w:rsid w:val="050D237B"/>
    <w:rsid w:val="0AEC3153"/>
    <w:rsid w:val="0B5F6208"/>
    <w:rsid w:val="1AE5661F"/>
    <w:rsid w:val="29AC1C69"/>
    <w:rsid w:val="2BE118A1"/>
    <w:rsid w:val="2EC15BD9"/>
    <w:rsid w:val="30D034BF"/>
    <w:rsid w:val="311618B8"/>
    <w:rsid w:val="3EF2788E"/>
    <w:rsid w:val="41C906B7"/>
    <w:rsid w:val="450569A8"/>
    <w:rsid w:val="450A17B2"/>
    <w:rsid w:val="52903990"/>
    <w:rsid w:val="5316642E"/>
    <w:rsid w:val="59026B00"/>
    <w:rsid w:val="5B6A0D7C"/>
    <w:rsid w:val="67B17D3D"/>
    <w:rsid w:val="726C7DC1"/>
    <w:rsid w:val="7D60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2024-11-06T02:33:00Z</dcterms:created>
  <dc:creator>uu</dc:creator>
  <cp:lastModifiedBy>uu</cp:lastModifiedBy>
  <dcterms:modified xsi:type="dcterms:W3CDTF">2024-11-06T13:05:12Z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B85F48E583684E8094C7D9330773A1D1_13</vt:lpwstr>
  </property>
</Properties>
</file>