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7DAC" w14:textId="44340999" w:rsidR="00343773" w:rsidRPr="009A4338" w:rsidRDefault="006D7CCE" w:rsidP="001A5F9F">
      <w:pPr>
        <w:jc w:val="both"/>
        <w:rPr>
          <w:i/>
          <w:color w:val="FF0000"/>
          <w:u w:val="single"/>
        </w:rPr>
      </w:pPr>
      <w:r w:rsidRPr="009A4338">
        <w:rPr>
          <w:i/>
          <w:color w:val="FF0000"/>
          <w:u w:val="single"/>
        </w:rPr>
        <w:t xml:space="preserve"> </w:t>
      </w:r>
    </w:p>
    <w:p w14:paraId="1097FD7D" w14:textId="77777777" w:rsidR="00343773" w:rsidRPr="009A4338" w:rsidRDefault="009F1846" w:rsidP="001A5F9F">
      <w:pPr>
        <w:jc w:val="center"/>
      </w:pPr>
      <w:r w:rsidRPr="009A4338">
        <w:rPr>
          <w:noProof/>
        </w:rPr>
        <w:drawing>
          <wp:inline distT="0" distB="0" distL="0" distR="0" wp14:anchorId="793E7919" wp14:editId="71B08EA8">
            <wp:extent cx="557202" cy="618744"/>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66200" cy="628736"/>
                    </a:xfrm>
                    <a:prstGeom prst="rect">
                      <a:avLst/>
                    </a:prstGeom>
                    <a:noFill/>
                    <a:ln w="9525">
                      <a:noFill/>
                      <a:miter lim="800000"/>
                      <a:headEnd/>
                      <a:tailEnd/>
                    </a:ln>
                  </pic:spPr>
                </pic:pic>
              </a:graphicData>
            </a:graphic>
          </wp:inline>
        </w:drawing>
      </w:r>
    </w:p>
    <w:p w14:paraId="31E45B42" w14:textId="77777777" w:rsidR="00343773" w:rsidRPr="009A4338" w:rsidRDefault="009F1846" w:rsidP="001A5F9F">
      <w:pPr>
        <w:jc w:val="center"/>
        <w:rPr>
          <w:b/>
        </w:rPr>
      </w:pPr>
      <w:r w:rsidRPr="009A4338">
        <w:rPr>
          <w:b/>
        </w:rPr>
        <w:t>UNIVERSITY OF GHANA</w:t>
      </w:r>
    </w:p>
    <w:p w14:paraId="208DCB52" w14:textId="77777777" w:rsidR="00343773" w:rsidRPr="009A4338" w:rsidRDefault="009F1846" w:rsidP="001A5F9F">
      <w:pPr>
        <w:jc w:val="center"/>
      </w:pPr>
      <w:r w:rsidRPr="009A4338">
        <w:t>(All rights reserved)</w:t>
      </w:r>
    </w:p>
    <w:p w14:paraId="7ABDC22E" w14:textId="10DA4EC7" w:rsidR="00343773" w:rsidRPr="009A4338" w:rsidRDefault="00343773" w:rsidP="001A5F9F">
      <w:pPr>
        <w:jc w:val="center"/>
        <w:rPr>
          <w:b/>
        </w:rPr>
      </w:pPr>
    </w:p>
    <w:p w14:paraId="5CCF6428" w14:textId="77777777" w:rsidR="00343773" w:rsidRPr="009A4338" w:rsidRDefault="009F1846" w:rsidP="001A5F9F">
      <w:pPr>
        <w:jc w:val="center"/>
        <w:rPr>
          <w:b/>
        </w:rPr>
      </w:pPr>
      <w:r w:rsidRPr="009A4338">
        <w:rPr>
          <w:b/>
        </w:rPr>
        <w:t>DEPARTMENT OF COMPUTER SCIENCE</w:t>
      </w:r>
    </w:p>
    <w:p w14:paraId="1B423FB4" w14:textId="77777777" w:rsidR="00343773" w:rsidRPr="009A4338" w:rsidRDefault="009F1846" w:rsidP="001A5F9F">
      <w:pPr>
        <w:jc w:val="center"/>
        <w:rPr>
          <w:b/>
        </w:rPr>
      </w:pPr>
      <w:r w:rsidRPr="009A4338">
        <w:rPr>
          <w:b/>
        </w:rPr>
        <w:t>SCHOOL OF PHYSICAL AND MATHEMATICAL SCIENCE</w:t>
      </w:r>
    </w:p>
    <w:p w14:paraId="5792A8D1" w14:textId="22A1D3C5" w:rsidR="00343773" w:rsidRPr="009A4338" w:rsidRDefault="009F1846" w:rsidP="00683669">
      <w:pPr>
        <w:jc w:val="center"/>
        <w:rPr>
          <w:b/>
        </w:rPr>
      </w:pPr>
      <w:r w:rsidRPr="009A4338">
        <w:rPr>
          <w:b/>
        </w:rPr>
        <w:t xml:space="preserve">SEMESTER </w:t>
      </w:r>
      <w:r w:rsidR="005B63A7">
        <w:rPr>
          <w:b/>
          <w:lang w:val="en-US"/>
        </w:rPr>
        <w:t>2</w:t>
      </w:r>
      <w:r w:rsidRPr="009A4338">
        <w:rPr>
          <w:b/>
        </w:rPr>
        <w:t xml:space="preserve"> 20</w:t>
      </w:r>
      <w:r w:rsidR="002E61D8" w:rsidRPr="009A4338">
        <w:rPr>
          <w:b/>
        </w:rPr>
        <w:t>2</w:t>
      </w:r>
      <w:r w:rsidR="0026059D">
        <w:rPr>
          <w:b/>
          <w:lang w:val="en-US"/>
        </w:rPr>
        <w:t>3</w:t>
      </w:r>
      <w:r w:rsidRPr="009A4338">
        <w:rPr>
          <w:b/>
        </w:rPr>
        <w:t>/20</w:t>
      </w:r>
      <w:r w:rsidR="00683669" w:rsidRPr="009A4338">
        <w:rPr>
          <w:b/>
        </w:rPr>
        <w:t>2</w:t>
      </w:r>
      <w:r w:rsidR="0026059D">
        <w:rPr>
          <w:b/>
          <w:lang w:val="en-US"/>
        </w:rPr>
        <w:t>4</w:t>
      </w:r>
      <w:r w:rsidRPr="009A4338">
        <w:rPr>
          <w:b/>
        </w:rPr>
        <w:t xml:space="preserve"> ACADEMIC YEAR</w:t>
      </w:r>
    </w:p>
    <w:p w14:paraId="30633E42" w14:textId="77777777" w:rsidR="00343773" w:rsidRPr="009A4338" w:rsidRDefault="00343773" w:rsidP="001A5F9F">
      <w:pPr>
        <w:jc w:val="center"/>
        <w:rPr>
          <w:b/>
          <w:u w:val="single"/>
        </w:rPr>
      </w:pPr>
    </w:p>
    <w:p w14:paraId="52ADCE75" w14:textId="4CDABA99" w:rsidR="00343773" w:rsidRPr="009A4338" w:rsidRDefault="009F1846" w:rsidP="00683669">
      <w:pPr>
        <w:jc w:val="center"/>
        <w:rPr>
          <w:b/>
          <w:u w:val="single"/>
        </w:rPr>
      </w:pPr>
      <w:r w:rsidRPr="009A4338">
        <w:rPr>
          <w:b/>
          <w:u w:val="single"/>
        </w:rPr>
        <w:t>COURSE SYLLABUS</w:t>
      </w:r>
    </w:p>
    <w:p w14:paraId="70D63AD0" w14:textId="2266D8C1" w:rsidR="00343773" w:rsidRPr="009A4338" w:rsidRDefault="009F1846" w:rsidP="001A5F9F">
      <w:pPr>
        <w:spacing w:line="276" w:lineRule="auto"/>
        <w:jc w:val="center"/>
        <w:rPr>
          <w:b/>
        </w:rPr>
      </w:pPr>
      <w:r w:rsidRPr="009A4338">
        <w:rPr>
          <w:b/>
        </w:rPr>
        <w:t xml:space="preserve">Course Code and Title: </w:t>
      </w:r>
      <w:r w:rsidR="00BD3498" w:rsidRPr="009A4338">
        <w:rPr>
          <w:b/>
        </w:rPr>
        <w:t>DCIT 20</w:t>
      </w:r>
      <w:r w:rsidR="00CE4705" w:rsidRPr="009A4338">
        <w:rPr>
          <w:b/>
        </w:rPr>
        <w:t>4</w:t>
      </w:r>
      <w:r w:rsidRPr="009A4338">
        <w:rPr>
          <w:b/>
        </w:rPr>
        <w:t xml:space="preserve"> – </w:t>
      </w:r>
      <w:r w:rsidR="00CE4705" w:rsidRPr="009A4338">
        <w:rPr>
          <w:b/>
        </w:rPr>
        <w:t>Data Structures and Algorithms 1</w:t>
      </w:r>
    </w:p>
    <w:p w14:paraId="659B355F" w14:textId="77777777" w:rsidR="00343773" w:rsidRPr="009A4338" w:rsidRDefault="009F1846" w:rsidP="001A5F9F">
      <w:pPr>
        <w:spacing w:line="276" w:lineRule="auto"/>
        <w:jc w:val="center"/>
        <w:rPr>
          <w:b/>
        </w:rPr>
      </w:pPr>
      <w:r w:rsidRPr="009A4338">
        <w:rPr>
          <w:b/>
        </w:rPr>
        <w:t>Credits: 3</w:t>
      </w:r>
    </w:p>
    <w:p w14:paraId="0E5B6870" w14:textId="77777777" w:rsidR="00343773" w:rsidRPr="009A4338" w:rsidRDefault="00343773" w:rsidP="001A5F9F">
      <w:pPr>
        <w:jc w:val="both"/>
      </w:pPr>
    </w:p>
    <w:p w14:paraId="63C24BE1" w14:textId="48272CD8" w:rsidR="00343773" w:rsidRPr="009A4338" w:rsidRDefault="009F1846" w:rsidP="001A5F9F">
      <w:pPr>
        <w:spacing w:line="360" w:lineRule="auto"/>
        <w:jc w:val="both"/>
      </w:pPr>
      <w:r w:rsidRPr="009A4338">
        <w:rPr>
          <w:b/>
        </w:rPr>
        <w:t>Lecture Period(s</w:t>
      </w:r>
      <w:r w:rsidR="002E61D8" w:rsidRPr="009A4338">
        <w:rPr>
          <w:b/>
        </w:rPr>
        <w:t xml:space="preserve">): </w:t>
      </w:r>
      <w:r w:rsidR="00004D1A">
        <w:rPr>
          <w:lang w:val="en-US"/>
        </w:rPr>
        <w:t>Thursday, 1.30pm to 3.20pm</w:t>
      </w:r>
      <w:r w:rsidR="00683669" w:rsidRPr="009A4338">
        <w:t xml:space="preserve"> </w:t>
      </w:r>
    </w:p>
    <w:p w14:paraId="75B446DE" w14:textId="54EC77CE" w:rsidR="002E61D8" w:rsidRPr="00004D1A" w:rsidRDefault="009A27B9" w:rsidP="002E61D8">
      <w:pPr>
        <w:spacing w:line="276" w:lineRule="auto"/>
        <w:jc w:val="both"/>
        <w:rPr>
          <w:lang w:val="en-US"/>
        </w:rPr>
      </w:pPr>
      <w:r w:rsidRPr="009A4338">
        <w:rPr>
          <w:b/>
        </w:rPr>
        <w:t>Tutorial</w:t>
      </w:r>
      <w:r w:rsidR="002E61D8" w:rsidRPr="009A4338">
        <w:t xml:space="preserve">: </w:t>
      </w:r>
      <w:r w:rsidR="00004D1A">
        <w:rPr>
          <w:lang w:val="en-US"/>
        </w:rPr>
        <w:t>Friday, 10.30 to 11.20am</w:t>
      </w:r>
    </w:p>
    <w:p w14:paraId="200F976E" w14:textId="53BE7D99" w:rsidR="002E61D8" w:rsidRPr="00004D1A" w:rsidRDefault="002E61D8" w:rsidP="002E61D8">
      <w:pPr>
        <w:spacing w:line="276" w:lineRule="auto"/>
        <w:jc w:val="both"/>
        <w:rPr>
          <w:lang w:val="en-US"/>
        </w:rPr>
      </w:pPr>
      <w:r w:rsidRPr="009A4338">
        <w:rPr>
          <w:b/>
        </w:rPr>
        <w:t xml:space="preserve">Lecture Venue: </w:t>
      </w:r>
      <w:r w:rsidR="00004D1A">
        <w:rPr>
          <w:bCs/>
          <w:lang w:val="en-US"/>
        </w:rPr>
        <w:t>JQB14</w:t>
      </w:r>
    </w:p>
    <w:p w14:paraId="11311647" w14:textId="5C8225BB" w:rsidR="002E61D8" w:rsidRPr="009A4338" w:rsidRDefault="002E61D8" w:rsidP="002E61D8">
      <w:pPr>
        <w:spacing w:line="276" w:lineRule="auto"/>
        <w:jc w:val="both"/>
      </w:pPr>
      <w:r w:rsidRPr="009A4338">
        <w:rPr>
          <w:b/>
        </w:rPr>
        <w:t>Lecturer</w:t>
      </w:r>
      <w:r w:rsidRPr="009A4338">
        <w:rPr>
          <w:b/>
          <w:bCs/>
        </w:rPr>
        <w:t xml:space="preserve">: </w:t>
      </w:r>
      <w:r w:rsidR="00BD3498" w:rsidRPr="009A4338">
        <w:t>Dr Kofi Sarpong Adu-Manu</w:t>
      </w:r>
      <w:r w:rsidRPr="009A4338">
        <w:t xml:space="preserve"> </w:t>
      </w:r>
    </w:p>
    <w:p w14:paraId="233067EE" w14:textId="7B725A6C" w:rsidR="002E61D8" w:rsidRPr="009A4338" w:rsidRDefault="00BD3498" w:rsidP="002E61D8">
      <w:pPr>
        <w:spacing w:line="276" w:lineRule="auto"/>
        <w:jc w:val="both"/>
        <w:rPr>
          <w:b/>
          <w:iCs/>
        </w:rPr>
      </w:pPr>
      <w:r w:rsidRPr="009A4338">
        <w:rPr>
          <w:b/>
        </w:rPr>
        <w:t>Email</w:t>
      </w:r>
      <w:r w:rsidR="002E61D8" w:rsidRPr="009A4338">
        <w:rPr>
          <w:b/>
        </w:rPr>
        <w:t xml:space="preserve">: </w:t>
      </w:r>
      <w:r w:rsidR="00845682">
        <w:fldChar w:fldCharType="begin"/>
      </w:r>
      <w:r w:rsidR="00845682">
        <w:instrText xml:space="preserve"> HYPERLINK "mailto:mamensah@ug.edu.gh" </w:instrText>
      </w:r>
      <w:r w:rsidR="00845682">
        <w:fldChar w:fldCharType="separate"/>
      </w:r>
      <w:r w:rsidRPr="009A4338">
        <w:rPr>
          <w:rStyle w:val="Hyperlink"/>
        </w:rPr>
        <w:t>ksadu-manu</w:t>
      </w:r>
      <w:r w:rsidR="002E61D8" w:rsidRPr="009A4338">
        <w:rPr>
          <w:rStyle w:val="Hyperlink"/>
        </w:rPr>
        <w:t>@ug.edu.gh</w:t>
      </w:r>
      <w:r w:rsidR="00845682">
        <w:rPr>
          <w:rStyle w:val="Hyperlink"/>
        </w:rPr>
        <w:fldChar w:fldCharType="end"/>
      </w:r>
    </w:p>
    <w:p w14:paraId="130FC98A" w14:textId="6EC01AAB" w:rsidR="002E61D8" w:rsidRPr="009A4338" w:rsidRDefault="002E61D8" w:rsidP="002E61D8">
      <w:pPr>
        <w:spacing w:before="240"/>
        <w:jc w:val="both"/>
        <w:rPr>
          <w:b/>
          <w:u w:val="single"/>
        </w:rPr>
      </w:pPr>
      <w:r w:rsidRPr="009A4338">
        <w:rPr>
          <w:b/>
          <w:u w:val="single"/>
        </w:rPr>
        <w:t>COURSE DESCRIPTION</w:t>
      </w:r>
    </w:p>
    <w:p w14:paraId="2D08BC94" w14:textId="79DBF638" w:rsidR="00CE4705" w:rsidRPr="00496531" w:rsidRDefault="00CE4705" w:rsidP="00CE4705">
      <w:pPr>
        <w:spacing w:line="276" w:lineRule="auto"/>
        <w:jc w:val="both"/>
      </w:pPr>
      <w:r w:rsidRPr="00496531">
        <w:t xml:space="preserve">This course focuses on the fundamentals of computer algorithms, with </w:t>
      </w:r>
      <w:r w:rsidR="005A119B">
        <w:t>emphasis</w:t>
      </w:r>
      <w:r w:rsidRPr="00496531">
        <w:t xml:space="preserve"> on methods useful in practice. Using the Big-O notation, algorithms are classified by their efficiency. We look into basic </w:t>
      </w:r>
      <w:r w:rsidRPr="005B63A7">
        <w:t xml:space="preserve">algorithm strategies and approaches to </w:t>
      </w:r>
      <w:r w:rsidR="005A119B" w:rsidRPr="005B63A7">
        <w:t>problem-solving</w:t>
      </w:r>
      <w:r w:rsidRPr="005B63A7">
        <w:t>. Some of these approaches include the divide and conquer method, dynamic programming, and greedy programming paradigms. Sorting and searching algorithms</w:t>
      </w:r>
      <w:r w:rsidRPr="00496531">
        <w:t xml:space="preserve"> are discussed in detail as they form part of a solution to </w:t>
      </w:r>
      <w:r w:rsidR="005A119B">
        <w:t>many</w:t>
      </w:r>
      <w:r w:rsidRPr="00496531">
        <w:t xml:space="preserve"> problems solved using computers. The course also </w:t>
      </w:r>
      <w:r w:rsidR="005A119B">
        <w:t>introduces</w:t>
      </w:r>
      <w:r w:rsidRPr="00496531">
        <w:t xml:space="preserve"> graph theory and graph algorithms</w:t>
      </w:r>
      <w:r w:rsidR="005A119B">
        <w:t>,</w:t>
      </w:r>
      <w:r w:rsidRPr="00496531">
        <w:t xml:space="preserve"> </w:t>
      </w:r>
      <w:r w:rsidR="005A119B">
        <w:t>which</w:t>
      </w:r>
      <w:r w:rsidRPr="00496531">
        <w:t xml:space="preserve"> are also used in many computer-based applications today.</w:t>
      </w:r>
    </w:p>
    <w:p w14:paraId="15FBCF0C" w14:textId="77777777" w:rsidR="009A27B9" w:rsidRPr="009A4338" w:rsidRDefault="009A27B9" w:rsidP="009A27B9">
      <w:pPr>
        <w:spacing w:line="276" w:lineRule="auto"/>
        <w:rPr>
          <w:b/>
          <w:noProof/>
          <w:u w:val="single"/>
        </w:rPr>
      </w:pPr>
    </w:p>
    <w:p w14:paraId="01D5D071" w14:textId="105F4C32" w:rsidR="002E61D8" w:rsidRPr="009A4338" w:rsidRDefault="002E61D8" w:rsidP="00333705">
      <w:pPr>
        <w:rPr>
          <w:b/>
          <w:noProof/>
          <w:u w:val="single"/>
        </w:rPr>
      </w:pPr>
      <w:r w:rsidRPr="009A4338">
        <w:rPr>
          <w:b/>
          <w:noProof/>
          <w:u w:val="single"/>
        </w:rPr>
        <w:t>RATIONALE</w:t>
      </w:r>
    </w:p>
    <w:p w14:paraId="488F084E" w14:textId="0E36F18B" w:rsidR="00FE22C4" w:rsidRPr="009A4338" w:rsidRDefault="00FE22C4" w:rsidP="00333705">
      <w:pPr>
        <w:jc w:val="both"/>
        <w:rPr>
          <w:noProof/>
        </w:rPr>
      </w:pPr>
      <w:r w:rsidRPr="009A4338">
        <w:rPr>
          <w:noProof/>
        </w:rPr>
        <w:t>Students investigate the development of efficient algorithms for simple computational tasks</w:t>
      </w:r>
      <w:r w:rsidR="005A119B">
        <w:rPr>
          <w:noProof/>
        </w:rPr>
        <w:t xml:space="preserve"> and</w:t>
      </w:r>
      <w:r w:rsidRPr="009A4338">
        <w:rPr>
          <w:noProof/>
        </w:rPr>
        <w:t xml:space="preserve"> the reasoning behind their correctness. The concept of tractable and intractable problems will be understood through the use of complexity measures.</w:t>
      </w:r>
    </w:p>
    <w:p w14:paraId="5516A597" w14:textId="777E6FAC" w:rsidR="002E61D8" w:rsidRPr="009A4338" w:rsidRDefault="002E61D8" w:rsidP="002E61D8">
      <w:pPr>
        <w:spacing w:before="240"/>
        <w:jc w:val="both"/>
        <w:rPr>
          <w:noProof/>
          <w:u w:val="single"/>
        </w:rPr>
      </w:pPr>
      <w:r w:rsidRPr="009A4338">
        <w:rPr>
          <w:b/>
          <w:noProof/>
          <w:u w:val="single"/>
        </w:rPr>
        <w:t>COURSE OBJECTIVE</w:t>
      </w:r>
      <w:r w:rsidR="002D06CD" w:rsidRPr="009A4338">
        <w:rPr>
          <w:b/>
          <w:noProof/>
          <w:u w:val="single"/>
        </w:rPr>
        <w:t>S</w:t>
      </w:r>
    </w:p>
    <w:p w14:paraId="3AEC78BB" w14:textId="77777777" w:rsidR="00CB2F45" w:rsidRPr="009A4338" w:rsidRDefault="00CB2F45" w:rsidP="00E9214D">
      <w:pPr>
        <w:jc w:val="both"/>
        <w:rPr>
          <w:noProof/>
        </w:rPr>
      </w:pPr>
      <w:r w:rsidRPr="009A4338">
        <w:rPr>
          <w:noProof/>
        </w:rPr>
        <w:t>Upon completion of this course, students will be able to do the following:</w:t>
      </w:r>
    </w:p>
    <w:p w14:paraId="5CB3A981" w14:textId="77777777" w:rsidR="00FE22C4" w:rsidRPr="009A4338" w:rsidRDefault="00FE22C4" w:rsidP="00E9214D">
      <w:pPr>
        <w:numPr>
          <w:ilvl w:val="0"/>
          <w:numId w:val="18"/>
        </w:numPr>
        <w:jc w:val="both"/>
        <w:rPr>
          <w:noProof/>
        </w:rPr>
      </w:pPr>
      <w:r w:rsidRPr="009A4338">
        <w:rPr>
          <w:noProof/>
        </w:rPr>
        <w:t>Examine algorithm asymptotic performance.</w:t>
      </w:r>
    </w:p>
    <w:p w14:paraId="02A3DF34" w14:textId="77777777" w:rsidR="00FE22C4" w:rsidRPr="009A4338" w:rsidRDefault="00FE22C4" w:rsidP="00E9214D">
      <w:pPr>
        <w:numPr>
          <w:ilvl w:val="0"/>
          <w:numId w:val="18"/>
        </w:numPr>
        <w:jc w:val="both"/>
        <w:rPr>
          <w:noProof/>
        </w:rPr>
      </w:pPr>
      <w:r w:rsidRPr="009A4338">
        <w:rPr>
          <w:noProof/>
        </w:rPr>
        <w:t>Create rigorous proofs of algorithm correctness.</w:t>
      </w:r>
    </w:p>
    <w:p w14:paraId="7D063370" w14:textId="39C9955A" w:rsidR="00FE22C4" w:rsidRPr="009A4338" w:rsidRDefault="00FE22C4" w:rsidP="00E9214D">
      <w:pPr>
        <w:numPr>
          <w:ilvl w:val="0"/>
          <w:numId w:val="18"/>
        </w:numPr>
        <w:jc w:val="both"/>
        <w:rPr>
          <w:noProof/>
        </w:rPr>
      </w:pPr>
      <w:r w:rsidRPr="009A4338">
        <w:rPr>
          <w:noProof/>
        </w:rPr>
        <w:t xml:space="preserve">Show your understanding of </w:t>
      </w:r>
      <w:r w:rsidR="005A119B">
        <w:rPr>
          <w:noProof/>
        </w:rPr>
        <w:t>significant</w:t>
      </w:r>
      <w:r w:rsidRPr="009A4338">
        <w:rPr>
          <w:noProof/>
        </w:rPr>
        <w:t xml:space="preserve"> algorithms and data structures.</w:t>
      </w:r>
    </w:p>
    <w:p w14:paraId="57064316" w14:textId="36621B1C" w:rsidR="00FE22C4" w:rsidRPr="009A4338" w:rsidRDefault="00FE22C4" w:rsidP="00E9214D">
      <w:pPr>
        <w:numPr>
          <w:ilvl w:val="0"/>
          <w:numId w:val="18"/>
        </w:numPr>
        <w:jc w:val="both"/>
        <w:rPr>
          <w:noProof/>
        </w:rPr>
      </w:pPr>
      <w:r w:rsidRPr="009A4338">
        <w:rPr>
          <w:noProof/>
        </w:rPr>
        <w:t xml:space="preserve">Use </w:t>
      </w:r>
      <w:r w:rsidR="005A119B">
        <w:rPr>
          <w:noProof/>
        </w:rPr>
        <w:t>fundamental</w:t>
      </w:r>
      <w:r w:rsidRPr="009A4338">
        <w:rPr>
          <w:noProof/>
        </w:rPr>
        <w:t xml:space="preserve"> algorithmic design paradigms and analysis techniques.</w:t>
      </w:r>
    </w:p>
    <w:p w14:paraId="52982969" w14:textId="3E9AECA6" w:rsidR="007A694B" w:rsidRPr="009A4338" w:rsidRDefault="00FE22C4" w:rsidP="00E9214D">
      <w:pPr>
        <w:numPr>
          <w:ilvl w:val="0"/>
          <w:numId w:val="18"/>
        </w:numPr>
        <w:jc w:val="both"/>
        <w:rPr>
          <w:noProof/>
        </w:rPr>
      </w:pPr>
      <w:r w:rsidRPr="009A4338">
        <w:rPr>
          <w:noProof/>
        </w:rPr>
        <w:t xml:space="preserve">Create efficient algorithms in </w:t>
      </w:r>
      <w:r w:rsidR="005A119B">
        <w:rPr>
          <w:noProof/>
        </w:rPr>
        <w:t>everyday</w:t>
      </w:r>
      <w:r w:rsidRPr="009A4338">
        <w:rPr>
          <w:noProof/>
        </w:rPr>
        <w:t xml:space="preserve"> </w:t>
      </w:r>
      <w:r w:rsidR="008B7982" w:rsidRPr="009A4338">
        <w:rPr>
          <w:noProof/>
        </w:rPr>
        <w:t>science/</w:t>
      </w:r>
      <w:r w:rsidRPr="009A4338">
        <w:rPr>
          <w:noProof/>
        </w:rPr>
        <w:t>engineering design situations.</w:t>
      </w:r>
    </w:p>
    <w:p w14:paraId="6E065F51" w14:textId="77777777" w:rsidR="00004D1A" w:rsidRDefault="00004D1A" w:rsidP="006B00D2">
      <w:pPr>
        <w:spacing w:before="240"/>
        <w:jc w:val="both"/>
        <w:rPr>
          <w:b/>
          <w:noProof/>
          <w:u w:val="single"/>
        </w:rPr>
      </w:pPr>
    </w:p>
    <w:p w14:paraId="627C0720" w14:textId="4DE53A9C" w:rsidR="002E61D8" w:rsidRPr="009A4338" w:rsidRDefault="00FA4D31" w:rsidP="006B00D2">
      <w:pPr>
        <w:spacing w:before="240"/>
        <w:jc w:val="both"/>
        <w:rPr>
          <w:b/>
          <w:noProof/>
          <w:u w:val="single"/>
          <w:lang w:val="en-US"/>
        </w:rPr>
      </w:pPr>
      <w:r w:rsidRPr="009A4338">
        <w:rPr>
          <w:b/>
          <w:noProof/>
          <w:u w:val="single"/>
        </w:rPr>
        <w:lastRenderedPageBreak/>
        <w:t xml:space="preserve">RECOMMENDED </w:t>
      </w:r>
      <w:r w:rsidR="002E61D8" w:rsidRPr="009A4338">
        <w:rPr>
          <w:b/>
          <w:noProof/>
          <w:u w:val="single"/>
        </w:rPr>
        <w:t>TEXTBOOK</w:t>
      </w:r>
      <w:r w:rsidR="0001600B" w:rsidRPr="009A4338">
        <w:rPr>
          <w:b/>
          <w:noProof/>
          <w:u w:val="single"/>
          <w:lang w:val="en-US"/>
        </w:rPr>
        <w:t xml:space="preserve"> (RT)</w:t>
      </w:r>
    </w:p>
    <w:p w14:paraId="4B2A3F73" w14:textId="77777777" w:rsidR="002E61D8" w:rsidRPr="009A4338" w:rsidRDefault="002E61D8" w:rsidP="002E61D8">
      <w:pPr>
        <w:spacing w:before="240"/>
        <w:jc w:val="both"/>
        <w:rPr>
          <w:noProof/>
        </w:rPr>
      </w:pPr>
      <w:r w:rsidRPr="009A4338">
        <w:rPr>
          <w:noProof/>
        </w:rPr>
        <w:t>There is one recommended textbook in this course:</w:t>
      </w:r>
    </w:p>
    <w:p w14:paraId="75C88FBD" w14:textId="069EB92B" w:rsidR="002D06CD" w:rsidRPr="009A4338" w:rsidRDefault="002B57EA" w:rsidP="002B57EA">
      <w:pPr>
        <w:rPr>
          <w:noProof/>
        </w:rPr>
      </w:pPr>
      <w:r w:rsidRPr="009A4338">
        <w:rPr>
          <w:noProof/>
        </w:rPr>
        <w:t>Levitin, A. (2012).</w:t>
      </w:r>
      <w:r w:rsidRPr="009A4338">
        <w:rPr>
          <w:i/>
          <w:noProof/>
        </w:rPr>
        <w:t xml:space="preserve"> </w:t>
      </w:r>
      <w:r w:rsidRPr="0026059D">
        <w:rPr>
          <w:b/>
          <w:bCs/>
          <w:i/>
          <w:noProof/>
        </w:rPr>
        <w:t xml:space="preserve">Introduction to the Design and Analysis of Algorithms </w:t>
      </w:r>
      <w:r w:rsidRPr="0026059D">
        <w:rPr>
          <w:b/>
          <w:bCs/>
          <w:noProof/>
        </w:rPr>
        <w:t>( 3</w:t>
      </w:r>
      <w:r w:rsidRPr="0026059D">
        <w:rPr>
          <w:b/>
          <w:bCs/>
          <w:noProof/>
          <w:vertAlign w:val="superscript"/>
        </w:rPr>
        <w:t>rd</w:t>
      </w:r>
      <w:r w:rsidRPr="0026059D">
        <w:rPr>
          <w:b/>
          <w:bCs/>
          <w:noProof/>
        </w:rPr>
        <w:t xml:space="preserve"> Edition)</w:t>
      </w:r>
      <w:r w:rsidRPr="009A4338">
        <w:rPr>
          <w:noProof/>
        </w:rPr>
        <w:t xml:space="preserve">. Harlow: Addison Wesley. </w:t>
      </w:r>
    </w:p>
    <w:p w14:paraId="73916631" w14:textId="3F477A94" w:rsidR="006B00D2" w:rsidRPr="009A4338" w:rsidRDefault="006B00D2" w:rsidP="002E61D8">
      <w:pPr>
        <w:spacing w:before="240"/>
        <w:jc w:val="both"/>
        <w:rPr>
          <w:b/>
          <w:noProof/>
          <w:u w:val="single"/>
          <w:lang w:val="en-US"/>
        </w:rPr>
      </w:pPr>
      <w:r w:rsidRPr="009A4338">
        <w:rPr>
          <w:b/>
          <w:noProof/>
          <w:u w:val="single"/>
        </w:rPr>
        <w:t>READING LISTS</w:t>
      </w:r>
      <w:r w:rsidR="002B71BD" w:rsidRPr="009A4338">
        <w:rPr>
          <w:b/>
          <w:noProof/>
          <w:u w:val="single"/>
          <w:lang w:val="en-US"/>
        </w:rPr>
        <w:t xml:space="preserve"> (RL)</w:t>
      </w:r>
    </w:p>
    <w:p w14:paraId="05D95545" w14:textId="77777777" w:rsidR="002B71BD" w:rsidRPr="009A4338" w:rsidRDefault="002B71BD" w:rsidP="002B71BD">
      <w:pPr>
        <w:pStyle w:val="ListParagraph"/>
        <w:numPr>
          <w:ilvl w:val="0"/>
          <w:numId w:val="19"/>
        </w:numPr>
      </w:pPr>
      <w:proofErr w:type="spellStart"/>
      <w:r w:rsidRPr="009A4338">
        <w:rPr>
          <w:shd w:val="clear" w:color="auto" w:fill="FFFFFF"/>
        </w:rPr>
        <w:t>Olds</w:t>
      </w:r>
      <w:proofErr w:type="spellEnd"/>
      <w:r w:rsidRPr="009A4338">
        <w:rPr>
          <w:shd w:val="clear" w:color="auto" w:fill="FFFFFF"/>
        </w:rPr>
        <w:t xml:space="preserve"> E., </w:t>
      </w:r>
      <w:proofErr w:type="spellStart"/>
      <w:r w:rsidRPr="009A4338">
        <w:rPr>
          <w:shd w:val="clear" w:color="auto" w:fill="FFFFFF"/>
        </w:rPr>
        <w:t>Lysecky</w:t>
      </w:r>
      <w:proofErr w:type="spellEnd"/>
      <w:r w:rsidRPr="009A4338">
        <w:rPr>
          <w:shd w:val="clear" w:color="auto" w:fill="FFFFFF"/>
        </w:rPr>
        <w:t xml:space="preserve"> R., </w:t>
      </w:r>
      <w:proofErr w:type="spellStart"/>
      <w:r w:rsidRPr="009A4338">
        <w:rPr>
          <w:shd w:val="clear" w:color="auto" w:fill="FFFFFF"/>
        </w:rPr>
        <w:t>Givargis</w:t>
      </w:r>
      <w:proofErr w:type="spellEnd"/>
      <w:r w:rsidRPr="009A4338">
        <w:rPr>
          <w:shd w:val="clear" w:color="auto" w:fill="FFFFFF"/>
        </w:rPr>
        <w:t xml:space="preserve"> T., &amp; </w:t>
      </w:r>
      <w:proofErr w:type="spellStart"/>
      <w:r w:rsidRPr="009A4338">
        <w:rPr>
          <w:shd w:val="clear" w:color="auto" w:fill="FFFFFF"/>
        </w:rPr>
        <w:t>Lysecky</w:t>
      </w:r>
      <w:proofErr w:type="spellEnd"/>
      <w:r w:rsidRPr="009A4338">
        <w:rPr>
          <w:shd w:val="clear" w:color="auto" w:fill="FFFFFF"/>
        </w:rPr>
        <w:t xml:space="preserve"> S. (2021). </w:t>
      </w:r>
      <w:r w:rsidRPr="009A4338">
        <w:t xml:space="preserve">Data Structures Essentials: Pseudocode with Java Examples. </w:t>
      </w:r>
      <w:proofErr w:type="spellStart"/>
      <w:r w:rsidRPr="009A4338">
        <w:t>Zyante</w:t>
      </w:r>
      <w:proofErr w:type="spellEnd"/>
      <w:r w:rsidRPr="009A4338">
        <w:t xml:space="preserve"> Inc. (zyBooks.com)</w:t>
      </w:r>
    </w:p>
    <w:p w14:paraId="17D5204B" w14:textId="6ED7D19F" w:rsidR="002B57EA" w:rsidRPr="009A4338" w:rsidRDefault="002B57EA" w:rsidP="002B71BD">
      <w:pPr>
        <w:pStyle w:val="ListParagraph"/>
        <w:numPr>
          <w:ilvl w:val="0"/>
          <w:numId w:val="19"/>
        </w:numPr>
        <w:jc w:val="both"/>
      </w:pPr>
      <w:proofErr w:type="spellStart"/>
      <w:r w:rsidRPr="009A4338">
        <w:t>Cormen</w:t>
      </w:r>
      <w:proofErr w:type="spellEnd"/>
      <w:r w:rsidRPr="009A4338">
        <w:t xml:space="preserve">, T. H., </w:t>
      </w:r>
      <w:proofErr w:type="spellStart"/>
      <w:r w:rsidRPr="009A4338">
        <w:t>Leiserson</w:t>
      </w:r>
      <w:proofErr w:type="spellEnd"/>
      <w:r w:rsidRPr="009A4338">
        <w:t xml:space="preserve"> C. E., Rivest R. L., &amp; Stein, C. (2013</w:t>
      </w:r>
      <w:r w:rsidRPr="009A4338">
        <w:rPr>
          <w:i/>
        </w:rPr>
        <w:t>). Introduction to Algorithms.  Cambridge, Mass</w:t>
      </w:r>
      <w:r w:rsidRPr="009A4338">
        <w:t xml:space="preserve">.: The MIT Press. </w:t>
      </w:r>
    </w:p>
    <w:p w14:paraId="6644907F" w14:textId="77777777" w:rsidR="002B57EA" w:rsidRPr="009A4338" w:rsidRDefault="002B57EA" w:rsidP="002B71BD">
      <w:pPr>
        <w:pStyle w:val="ListParagraph"/>
        <w:numPr>
          <w:ilvl w:val="0"/>
          <w:numId w:val="19"/>
        </w:numPr>
        <w:jc w:val="both"/>
      </w:pPr>
      <w:r w:rsidRPr="009A4338">
        <w:t xml:space="preserve">Dasgupta, S., Papadimitriou, C. H., &amp; </w:t>
      </w:r>
      <w:proofErr w:type="spellStart"/>
      <w:r w:rsidRPr="009A4338">
        <w:t>Vazirani</w:t>
      </w:r>
      <w:proofErr w:type="spellEnd"/>
      <w:r w:rsidRPr="009A4338">
        <w:t>, U</w:t>
      </w:r>
      <w:r w:rsidRPr="009A4338">
        <w:rPr>
          <w:i/>
        </w:rPr>
        <w:t xml:space="preserve">. </w:t>
      </w:r>
      <w:r w:rsidRPr="009A4338">
        <w:t xml:space="preserve">(2012). </w:t>
      </w:r>
      <w:r w:rsidRPr="009A4338">
        <w:rPr>
          <w:i/>
        </w:rPr>
        <w:t xml:space="preserve">Algorithms. </w:t>
      </w:r>
      <w:r w:rsidRPr="009A4338">
        <w:t xml:space="preserve">Boston: The McGraw-Hill Companies. </w:t>
      </w:r>
    </w:p>
    <w:p w14:paraId="0CB68576" w14:textId="412DE722" w:rsidR="002B57EA" w:rsidRPr="009A4338" w:rsidRDefault="002B57EA" w:rsidP="002B71BD">
      <w:pPr>
        <w:pStyle w:val="ListParagraph"/>
        <w:numPr>
          <w:ilvl w:val="0"/>
          <w:numId w:val="19"/>
        </w:numPr>
        <w:jc w:val="both"/>
      </w:pPr>
      <w:r w:rsidRPr="009A4338">
        <w:t xml:space="preserve">Goodman, S. E., &amp; </w:t>
      </w:r>
      <w:proofErr w:type="spellStart"/>
      <w:r w:rsidRPr="009A4338">
        <w:t>Hedetniemi</w:t>
      </w:r>
      <w:proofErr w:type="spellEnd"/>
      <w:r w:rsidRPr="009A4338">
        <w:t xml:space="preserve">, S. T. (2012). </w:t>
      </w:r>
      <w:r w:rsidRPr="009A4338">
        <w:rPr>
          <w:i/>
        </w:rPr>
        <w:t>Introduction to the Design and Analysis of Algorithms</w:t>
      </w:r>
      <w:r w:rsidRPr="009A4338">
        <w:t xml:space="preserve">. New York: </w:t>
      </w:r>
      <w:proofErr w:type="spellStart"/>
      <w:r w:rsidRPr="009A4338">
        <w:t>Mcgraw-Hill</w:t>
      </w:r>
      <w:proofErr w:type="spellEnd"/>
      <w:r w:rsidRPr="009A4338">
        <w:t xml:space="preserve"> College.  </w:t>
      </w:r>
    </w:p>
    <w:p w14:paraId="3F35D756" w14:textId="45319DD8" w:rsidR="002B57EA" w:rsidRPr="009A4338" w:rsidRDefault="002B57EA" w:rsidP="002B71BD">
      <w:pPr>
        <w:pStyle w:val="ListParagraph"/>
        <w:numPr>
          <w:ilvl w:val="0"/>
          <w:numId w:val="19"/>
        </w:numPr>
        <w:jc w:val="both"/>
      </w:pPr>
      <w:proofErr w:type="spellStart"/>
      <w:r w:rsidRPr="009A4338">
        <w:t>Aho</w:t>
      </w:r>
      <w:proofErr w:type="spellEnd"/>
      <w:r w:rsidRPr="009A4338">
        <w:t xml:space="preserve">, A. V., Hopcroft, J. E., &amp; Ullman, J. D. (2010). </w:t>
      </w:r>
      <w:r w:rsidRPr="009A4338">
        <w:rPr>
          <w:i/>
        </w:rPr>
        <w:t xml:space="preserve">The Design and Analysis of Computer Algorithms. </w:t>
      </w:r>
      <w:r w:rsidRPr="009A4338">
        <w:t>Reading, Mass.: Addison-Wesley.</w:t>
      </w:r>
    </w:p>
    <w:p w14:paraId="21BF36BD" w14:textId="27731AD6" w:rsidR="006B00D2" w:rsidRPr="009A4338" w:rsidRDefault="006B00D2" w:rsidP="002B57EA">
      <w:pPr>
        <w:pStyle w:val="ListParagraph"/>
        <w:spacing w:before="240"/>
        <w:jc w:val="both"/>
        <w:rPr>
          <w:noProof/>
        </w:rPr>
      </w:pPr>
    </w:p>
    <w:p w14:paraId="7138F7CA" w14:textId="77777777" w:rsidR="0034082B" w:rsidRPr="006D47ED" w:rsidRDefault="0034082B" w:rsidP="0034082B">
      <w:pPr>
        <w:spacing w:before="240"/>
        <w:jc w:val="both"/>
        <w:rPr>
          <w:b/>
          <w:noProof/>
          <w:u w:val="single"/>
        </w:rPr>
      </w:pPr>
      <w:r w:rsidRPr="006D47ED">
        <w:rPr>
          <w:b/>
          <w:noProof/>
          <w:u w:val="single"/>
        </w:rPr>
        <w:t>GRADING</w:t>
      </w:r>
    </w:p>
    <w:p w14:paraId="3186F57F" w14:textId="2C2C1E1E" w:rsidR="0034082B" w:rsidRPr="006D47ED" w:rsidRDefault="0034082B" w:rsidP="0034082B">
      <w:pPr>
        <w:jc w:val="both"/>
        <w:rPr>
          <w:noProof/>
        </w:rPr>
      </w:pPr>
      <w:r w:rsidRPr="006D47ED">
        <w:rPr>
          <w:noProof/>
        </w:rPr>
        <w:t xml:space="preserve">The University of Ghana System will award grades for undergraduate students. The Instructor may adjust </w:t>
      </w:r>
      <w:r w:rsidR="00004D1A">
        <w:rPr>
          <w:noProof/>
          <w:lang w:val="en-US"/>
        </w:rPr>
        <w:t>weighted</w:t>
      </w:r>
      <w:r w:rsidRPr="006D47ED">
        <w:rPr>
          <w:noProof/>
        </w:rPr>
        <w:t xml:space="preserve"> scores to calculate final grades. Final grades will be based on components as follows:</w:t>
      </w:r>
      <w:r w:rsidRPr="006D47ED">
        <w:rPr>
          <w:noProof/>
        </w:rPr>
        <w:tab/>
      </w:r>
    </w:p>
    <w:p w14:paraId="017A68B4" w14:textId="45447A38" w:rsidR="0034082B" w:rsidRPr="006D47ED" w:rsidRDefault="0034082B" w:rsidP="0034082B">
      <w:pPr>
        <w:pStyle w:val="ListParagraph"/>
        <w:numPr>
          <w:ilvl w:val="0"/>
          <w:numId w:val="20"/>
        </w:numPr>
        <w:jc w:val="both"/>
      </w:pPr>
      <w:r w:rsidRPr="00255800">
        <w:t>Q</w:t>
      </w:r>
      <w:r w:rsidRPr="006D47ED">
        <w:t>uizzes</w:t>
      </w:r>
      <w:r w:rsidR="00004D1A">
        <w:tab/>
      </w:r>
      <w:r w:rsidR="00004D1A">
        <w:tab/>
      </w:r>
      <w:r>
        <w:tab/>
      </w:r>
      <w:r w:rsidRPr="006D47ED">
        <w:tab/>
      </w:r>
      <w:r>
        <w:tab/>
      </w:r>
      <w:r>
        <w:tab/>
      </w:r>
      <w:r>
        <w:tab/>
      </w:r>
      <w:r w:rsidR="00004D1A">
        <w:t>1</w:t>
      </w:r>
      <w:r w:rsidRPr="006D47ED">
        <w:t>0%</w:t>
      </w:r>
      <w:r w:rsidR="00D670CE">
        <w:tab/>
      </w:r>
    </w:p>
    <w:p w14:paraId="500F7A69" w14:textId="3FC95BBE" w:rsidR="0034082B" w:rsidRPr="00D670CE" w:rsidRDefault="00BB5600" w:rsidP="0034082B">
      <w:pPr>
        <w:pStyle w:val="ListParagraph"/>
        <w:numPr>
          <w:ilvl w:val="0"/>
          <w:numId w:val="20"/>
        </w:numPr>
        <w:jc w:val="both"/>
        <w:rPr>
          <w:color w:val="FF0000"/>
        </w:rPr>
      </w:pPr>
      <w:r>
        <w:t xml:space="preserve">Algorithms and </w:t>
      </w:r>
      <w:r w:rsidR="0034082B">
        <w:t>Programming Assignments</w:t>
      </w:r>
      <w:r w:rsidR="0034082B">
        <w:tab/>
      </w:r>
      <w:r w:rsidR="0034082B">
        <w:tab/>
      </w:r>
      <w:r w:rsidR="0034082B">
        <w:tab/>
        <w:t>10</w:t>
      </w:r>
      <w:r w:rsidR="0034082B" w:rsidRPr="00255800">
        <w:t>%</w:t>
      </w:r>
      <w:r w:rsidR="00D670CE">
        <w:tab/>
      </w:r>
    </w:p>
    <w:p w14:paraId="7CD7F0BF" w14:textId="70D38244" w:rsidR="0034082B" w:rsidRPr="00D670CE" w:rsidRDefault="0034082B" w:rsidP="0034082B">
      <w:pPr>
        <w:pStyle w:val="ListParagraph"/>
        <w:numPr>
          <w:ilvl w:val="0"/>
          <w:numId w:val="20"/>
        </w:numPr>
        <w:jc w:val="both"/>
        <w:rPr>
          <w:color w:val="FF0000"/>
        </w:rPr>
      </w:pPr>
      <w:r w:rsidRPr="00255800">
        <w:rPr>
          <w:noProof/>
        </w:rPr>
        <w:t>Interim Assessment (IA)</w:t>
      </w:r>
      <w:r w:rsidRPr="006D47ED">
        <w:tab/>
      </w:r>
      <w:r w:rsidRPr="006D47ED">
        <w:tab/>
      </w:r>
      <w:r w:rsidRPr="006D47ED">
        <w:tab/>
      </w:r>
      <w:r w:rsidRPr="006D47ED">
        <w:tab/>
      </w:r>
      <w:r w:rsidRPr="006D47ED">
        <w:tab/>
        <w:t>15%</w:t>
      </w:r>
      <w:r w:rsidR="00D670CE">
        <w:tab/>
      </w:r>
    </w:p>
    <w:p w14:paraId="033BDC8E" w14:textId="7D395553" w:rsidR="0034082B" w:rsidRPr="00D670CE" w:rsidRDefault="00BB5600" w:rsidP="0034082B">
      <w:pPr>
        <w:pStyle w:val="ListParagraph"/>
        <w:numPr>
          <w:ilvl w:val="0"/>
          <w:numId w:val="20"/>
        </w:numPr>
        <w:jc w:val="both"/>
        <w:rPr>
          <w:color w:val="FF0000"/>
        </w:rPr>
      </w:pPr>
      <w:r>
        <w:t xml:space="preserve">Group </w:t>
      </w:r>
      <w:r w:rsidR="0034082B">
        <w:t>Programming Project</w:t>
      </w:r>
      <w:r w:rsidR="0034082B">
        <w:tab/>
      </w:r>
      <w:r w:rsidR="0034082B">
        <w:tab/>
      </w:r>
      <w:r w:rsidR="0034082B">
        <w:tab/>
      </w:r>
      <w:r w:rsidR="0034082B">
        <w:tab/>
      </w:r>
      <w:r w:rsidR="0034082B">
        <w:tab/>
        <w:t>15%</w:t>
      </w:r>
      <w:r w:rsidR="00D670CE">
        <w:tab/>
      </w:r>
    </w:p>
    <w:p w14:paraId="2A88EF28" w14:textId="1374EC5E" w:rsidR="0034082B" w:rsidRPr="006D47ED" w:rsidRDefault="0034082B" w:rsidP="0034082B">
      <w:pPr>
        <w:pStyle w:val="ListParagraph"/>
        <w:numPr>
          <w:ilvl w:val="0"/>
          <w:numId w:val="20"/>
        </w:numPr>
        <w:jc w:val="both"/>
      </w:pPr>
      <w:r w:rsidRPr="006D47ED">
        <w:t>Final Exam</w:t>
      </w:r>
      <w:r w:rsidRPr="006D47ED">
        <w:tab/>
      </w:r>
      <w:r w:rsidRPr="006D47ED">
        <w:tab/>
      </w:r>
      <w:r w:rsidRPr="006D47ED">
        <w:tab/>
      </w:r>
      <w:r w:rsidRPr="006D47ED">
        <w:tab/>
      </w:r>
      <w:r w:rsidRPr="006D47ED">
        <w:tab/>
      </w:r>
      <w:r w:rsidRPr="006D47ED">
        <w:tab/>
      </w:r>
      <w:r w:rsidRPr="006D47ED">
        <w:tab/>
      </w:r>
      <w:r w:rsidR="00004D1A">
        <w:t>5</w:t>
      </w:r>
      <w:r w:rsidRPr="006D47ED">
        <w:t>0%</w:t>
      </w:r>
    </w:p>
    <w:p w14:paraId="225BEBE6" w14:textId="5875794A" w:rsidR="002E61D8" w:rsidRPr="009A4338" w:rsidRDefault="002E61D8" w:rsidP="002E61D8">
      <w:pPr>
        <w:spacing w:before="240"/>
        <w:jc w:val="both"/>
        <w:rPr>
          <w:b/>
          <w:noProof/>
          <w:u w:val="single"/>
        </w:rPr>
      </w:pPr>
      <w:r w:rsidRPr="009A4338">
        <w:rPr>
          <w:b/>
          <w:noProof/>
          <w:u w:val="single"/>
        </w:rPr>
        <w:t>QUIZZES</w:t>
      </w:r>
      <w:r w:rsidRPr="009A4338">
        <w:rPr>
          <w:b/>
          <w:noProof/>
          <w:u w:val="single"/>
        </w:rPr>
        <w:br/>
      </w:r>
      <w:r w:rsidRPr="009A4338">
        <w:rPr>
          <w:noProof/>
        </w:rPr>
        <w:t xml:space="preserve">Quizzes will be conducted </w:t>
      </w:r>
      <w:r w:rsidR="00E9214D" w:rsidRPr="009A4338">
        <w:rPr>
          <w:noProof/>
        </w:rPr>
        <w:t>after each lesson in</w:t>
      </w:r>
      <w:r w:rsidRPr="009A4338">
        <w:rPr>
          <w:noProof/>
        </w:rPr>
        <w:t xml:space="preserve"> </w:t>
      </w:r>
      <w:r w:rsidR="00E9214D" w:rsidRPr="009A4338">
        <w:rPr>
          <w:noProof/>
        </w:rPr>
        <w:t xml:space="preserve">the </w:t>
      </w:r>
      <w:r w:rsidRPr="009A4338">
        <w:rPr>
          <w:noProof/>
        </w:rPr>
        <w:t>semester on Sakai. Missing quizzes will attract a zero (0) point.</w:t>
      </w:r>
    </w:p>
    <w:p w14:paraId="2E047AE7" w14:textId="77777777" w:rsidR="00C0370E" w:rsidRPr="009A4338" w:rsidRDefault="00C0370E" w:rsidP="00C0370E">
      <w:pPr>
        <w:spacing w:line="276" w:lineRule="auto"/>
        <w:rPr>
          <w:b/>
          <w:u w:val="single"/>
        </w:rPr>
      </w:pPr>
    </w:p>
    <w:p w14:paraId="67FC78DD" w14:textId="20CB3031" w:rsidR="00921468" w:rsidRPr="009A4338" w:rsidRDefault="00921468" w:rsidP="00C0370E">
      <w:pPr>
        <w:spacing w:line="276" w:lineRule="auto"/>
        <w:rPr>
          <w:b/>
          <w:u w:val="single"/>
        </w:rPr>
      </w:pPr>
      <w:r w:rsidRPr="009A4338">
        <w:rPr>
          <w:b/>
          <w:u w:val="single"/>
        </w:rPr>
        <w:t>DISCUSSION FORUMS</w:t>
      </w:r>
    </w:p>
    <w:p w14:paraId="64EA4DCC" w14:textId="0045FB8F" w:rsidR="00921468" w:rsidRPr="009A4338" w:rsidRDefault="00921468" w:rsidP="002E61D8">
      <w:pPr>
        <w:spacing w:before="240"/>
        <w:jc w:val="both"/>
        <w:rPr>
          <w:b/>
          <w:u w:val="single"/>
        </w:rPr>
      </w:pPr>
      <w:r w:rsidRPr="009A4338">
        <w:t xml:space="preserve">Students are required to participate in discussion forums during the week on topics shared by the Instructor. Students may be required to comment on </w:t>
      </w:r>
      <w:r w:rsidR="005A119B">
        <w:t>their colleagues' responses</w:t>
      </w:r>
      <w:r w:rsidRPr="009A4338">
        <w:t xml:space="preserve"> as may be deemed fit by the </w:t>
      </w:r>
      <w:r w:rsidR="005A119B">
        <w:t>Course</w:t>
      </w:r>
      <w:r w:rsidRPr="009A4338">
        <w:t xml:space="preserve"> Instructor.</w:t>
      </w:r>
    </w:p>
    <w:p w14:paraId="752E6B4B" w14:textId="2A79DC00" w:rsidR="00C0370E" w:rsidRPr="009A4338" w:rsidRDefault="00C0370E" w:rsidP="00FA100D">
      <w:pPr>
        <w:spacing w:before="240"/>
        <w:jc w:val="both"/>
        <w:rPr>
          <w:noProof/>
        </w:rPr>
      </w:pPr>
      <w:r w:rsidRPr="009A4338">
        <w:rPr>
          <w:b/>
          <w:bCs/>
        </w:rPr>
        <w:t>QUIZZES</w:t>
      </w:r>
      <w:r w:rsidR="00C80E53">
        <w:rPr>
          <w:b/>
          <w:bCs/>
          <w:lang w:val="en-US"/>
        </w:rPr>
        <w:t xml:space="preserve"> </w:t>
      </w:r>
      <w:r w:rsidR="005A119B">
        <w:rPr>
          <w:b/>
          <w:bCs/>
          <w:lang w:val="en-US"/>
        </w:rPr>
        <w:t>AND ASSIGNMENTS</w:t>
      </w:r>
      <w:r w:rsidR="00286167">
        <w:rPr>
          <w:b/>
          <w:bCs/>
          <w:lang w:val="en-US"/>
        </w:rPr>
        <w:t xml:space="preserve"> </w:t>
      </w:r>
    </w:p>
    <w:p w14:paraId="42EFE62F" w14:textId="50A3E0BC" w:rsidR="002B71BD" w:rsidRPr="00C80E53" w:rsidRDefault="00C80E53" w:rsidP="00C80E53">
      <w:pPr>
        <w:jc w:val="both"/>
        <w:rPr>
          <w:lang w:val="en-US"/>
        </w:rPr>
      </w:pPr>
      <w:r>
        <w:rPr>
          <w:lang w:val="en-US"/>
        </w:rPr>
        <w:t>Q</w:t>
      </w:r>
      <w:r w:rsidR="00C0370E" w:rsidRPr="009A4338">
        <w:t>uizzes</w:t>
      </w:r>
      <w:r>
        <w:rPr>
          <w:lang w:val="en-US"/>
        </w:rPr>
        <w:t xml:space="preserve"> and </w:t>
      </w:r>
      <w:r w:rsidR="00C0370E" w:rsidRPr="009A4338">
        <w:t>assignments</w:t>
      </w:r>
      <w:r>
        <w:rPr>
          <w:lang w:val="en-US"/>
        </w:rPr>
        <w:t xml:space="preserve"> </w:t>
      </w:r>
      <w:r w:rsidR="00FE7C72" w:rsidRPr="009A4338">
        <w:t>will be given</w:t>
      </w:r>
      <w:r w:rsidR="005A119B">
        <w:t>,</w:t>
      </w:r>
      <w:r w:rsidR="00FE7C72" w:rsidRPr="009A4338">
        <w:t xml:space="preserve"> and</w:t>
      </w:r>
      <w:r w:rsidR="00FE7C72" w:rsidRPr="009A4338">
        <w:rPr>
          <w:noProof/>
        </w:rPr>
        <w:t xml:space="preserve"> each</w:t>
      </w:r>
      <w:r w:rsidR="002E61D8" w:rsidRPr="009A4338">
        <w:rPr>
          <w:noProof/>
        </w:rPr>
        <w:t xml:space="preserve"> will count towards the final grade - there are no "elective" assignments. Each </w:t>
      </w:r>
      <w:r w:rsidR="005A119B">
        <w:t>quiz</w:t>
      </w:r>
      <w:r>
        <w:rPr>
          <w:lang w:val="en-US"/>
        </w:rPr>
        <w:t xml:space="preserve"> and </w:t>
      </w:r>
      <w:r w:rsidR="00FE7C72" w:rsidRPr="009A4338">
        <w:t>assignments</w:t>
      </w:r>
      <w:r>
        <w:rPr>
          <w:lang w:val="en-US"/>
        </w:rPr>
        <w:t xml:space="preserve"> </w:t>
      </w:r>
      <w:r w:rsidR="00FE7C72" w:rsidRPr="009A4338">
        <w:rPr>
          <w:noProof/>
        </w:rPr>
        <w:t>are</w:t>
      </w:r>
      <w:r w:rsidR="002E61D8" w:rsidRPr="009A4338">
        <w:rPr>
          <w:noProof/>
        </w:rPr>
        <w:t xml:space="preserve"> to be completed and submitted as particularised by the Instructor. </w:t>
      </w:r>
      <w:r w:rsidR="00921468" w:rsidRPr="009A4338">
        <w:rPr>
          <w:b/>
          <w:noProof/>
        </w:rPr>
        <w:t>A</w:t>
      </w:r>
      <w:r>
        <w:rPr>
          <w:b/>
          <w:noProof/>
          <w:lang w:val="en-US"/>
        </w:rPr>
        <w:t xml:space="preserve">ssignments may also be in </w:t>
      </w:r>
      <w:r w:rsidR="00921468" w:rsidRPr="009A4338">
        <w:rPr>
          <w:b/>
          <w:noProof/>
        </w:rPr>
        <w:t>report</w:t>
      </w:r>
      <w:r>
        <w:rPr>
          <w:b/>
          <w:noProof/>
          <w:lang w:val="en-US"/>
        </w:rPr>
        <w:t xml:space="preserve"> </w:t>
      </w:r>
      <w:r w:rsidR="00481891">
        <w:rPr>
          <w:b/>
          <w:noProof/>
          <w:lang w:val="en-US"/>
        </w:rPr>
        <w:t xml:space="preserve">writing, algorithms, or programming implementation </w:t>
      </w:r>
      <w:r w:rsidR="00921468" w:rsidRPr="007148A6">
        <w:rPr>
          <w:bCs/>
          <w:noProof/>
        </w:rPr>
        <w:t>and submitted before the deadline to the instructor.</w:t>
      </w:r>
      <w:r w:rsidR="00921468" w:rsidRPr="009A4338">
        <w:rPr>
          <w:noProof/>
        </w:rPr>
        <w:t xml:space="preserve"> </w:t>
      </w:r>
      <w:r>
        <w:rPr>
          <w:lang w:val="en-US"/>
        </w:rPr>
        <w:t>Q</w:t>
      </w:r>
      <w:r w:rsidRPr="009A4338">
        <w:t>uizzes</w:t>
      </w:r>
      <w:r>
        <w:rPr>
          <w:lang w:val="en-US"/>
        </w:rPr>
        <w:t xml:space="preserve"> and </w:t>
      </w:r>
      <w:r w:rsidR="00FE7C72" w:rsidRPr="009A4338">
        <w:t>assignment</w:t>
      </w:r>
      <w:r>
        <w:rPr>
          <w:lang w:val="en-US"/>
        </w:rPr>
        <w:t xml:space="preserve">s </w:t>
      </w:r>
      <w:r w:rsidR="002E61D8" w:rsidRPr="009A4338">
        <w:rPr>
          <w:noProof/>
        </w:rPr>
        <w:t xml:space="preserve">presented after the </w:t>
      </w:r>
      <w:r w:rsidR="00FE7C72" w:rsidRPr="009A4338">
        <w:t xml:space="preserve">deadline </w:t>
      </w:r>
      <w:r w:rsidR="005A119B">
        <w:rPr>
          <w:lang w:val="en-US"/>
        </w:rPr>
        <w:t>attract</w:t>
      </w:r>
      <w:r>
        <w:rPr>
          <w:lang w:val="en-US"/>
        </w:rPr>
        <w:t xml:space="preserve"> </w:t>
      </w:r>
      <w:r w:rsidR="005A119B">
        <w:rPr>
          <w:lang w:val="en-US"/>
        </w:rPr>
        <w:t xml:space="preserve">a </w:t>
      </w:r>
      <w:r w:rsidR="00FE7C72" w:rsidRPr="009A4338">
        <w:t xml:space="preserve">“zero” </w:t>
      </w:r>
      <w:r>
        <w:rPr>
          <w:lang w:val="en-US"/>
        </w:rPr>
        <w:t>score</w:t>
      </w:r>
      <w:r w:rsidR="00FE7C72" w:rsidRPr="009A4338">
        <w:rPr>
          <w:lang w:val="en-US"/>
        </w:rPr>
        <w:t>.</w:t>
      </w:r>
      <w:r w:rsidR="00481891">
        <w:rPr>
          <w:lang w:val="en-US"/>
        </w:rPr>
        <w:t xml:space="preserve"> </w:t>
      </w:r>
      <w:r w:rsidR="00481891" w:rsidRPr="00481891">
        <w:rPr>
          <w:b/>
          <w:bCs/>
          <w:lang w:val="en-US"/>
        </w:rPr>
        <w:t>Students will be notified as and when quizzes are scheduled.</w:t>
      </w:r>
      <w:r w:rsidR="00481891">
        <w:rPr>
          <w:lang w:val="en-US"/>
        </w:rPr>
        <w:t xml:space="preserve"> </w:t>
      </w:r>
    </w:p>
    <w:p w14:paraId="78DD5EBA" w14:textId="77777777" w:rsidR="007148A6" w:rsidRDefault="007148A6" w:rsidP="00FE7C72">
      <w:pPr>
        <w:rPr>
          <w:b/>
          <w:bCs/>
          <w:lang w:val="en-US"/>
        </w:rPr>
      </w:pPr>
    </w:p>
    <w:p w14:paraId="14686B19" w14:textId="77777777" w:rsidR="00634F27" w:rsidRDefault="00634F27" w:rsidP="00FE7C72">
      <w:pPr>
        <w:rPr>
          <w:b/>
          <w:bCs/>
          <w:lang w:val="en-US"/>
        </w:rPr>
      </w:pPr>
    </w:p>
    <w:p w14:paraId="773C0E16" w14:textId="4C41D3D5" w:rsidR="002E61D8" w:rsidRPr="00C80E53" w:rsidRDefault="00C80E53" w:rsidP="00FE7C72">
      <w:pPr>
        <w:rPr>
          <w:b/>
          <w:bCs/>
          <w:lang w:val="en-US"/>
        </w:rPr>
      </w:pPr>
      <w:r>
        <w:rPr>
          <w:b/>
          <w:bCs/>
          <w:lang w:val="en-US"/>
        </w:rPr>
        <w:lastRenderedPageBreak/>
        <w:t>SEMESTER PROJECT</w:t>
      </w:r>
    </w:p>
    <w:p w14:paraId="72C2A811" w14:textId="04E153F6" w:rsidR="00FE7C72" w:rsidRPr="009A4338" w:rsidRDefault="00C80E53" w:rsidP="00FE7C72">
      <w:pPr>
        <w:rPr>
          <w:lang w:val="en-US"/>
        </w:rPr>
      </w:pPr>
      <w:r>
        <w:rPr>
          <w:lang w:val="en-US"/>
        </w:rPr>
        <w:t xml:space="preserve">Students will be put into groups to implement a project using concepts learnt in class. </w:t>
      </w:r>
    </w:p>
    <w:p w14:paraId="73681790" w14:textId="77777777" w:rsidR="002E61D8" w:rsidRPr="009A4338" w:rsidRDefault="002E61D8" w:rsidP="002E61D8">
      <w:pPr>
        <w:spacing w:before="240"/>
        <w:jc w:val="both"/>
        <w:rPr>
          <w:b/>
          <w:noProof/>
          <w:u w:val="single"/>
        </w:rPr>
      </w:pPr>
      <w:r w:rsidRPr="009A4338">
        <w:rPr>
          <w:b/>
          <w:noProof/>
          <w:u w:val="single"/>
        </w:rPr>
        <w:t>FINAL EXAM</w:t>
      </w:r>
    </w:p>
    <w:p w14:paraId="7B5CE146" w14:textId="312C1EA8" w:rsidR="002E61D8" w:rsidRPr="009A4338" w:rsidRDefault="002E61D8" w:rsidP="002E61D8">
      <w:pPr>
        <w:rPr>
          <w:b/>
          <w:u w:val="single"/>
        </w:rPr>
      </w:pPr>
      <w:r w:rsidRPr="009A4338">
        <w:rPr>
          <w:noProof/>
        </w:rPr>
        <w:t>The concluding exam will be held during the scheduled final exam session and based on topics addressed during the entire course. The final exam will be "</w:t>
      </w:r>
      <w:r w:rsidR="00FB550E" w:rsidRPr="009A4338">
        <w:rPr>
          <w:noProof/>
          <w:lang w:val="en-US"/>
        </w:rPr>
        <w:t>On-site physical</w:t>
      </w:r>
      <w:r w:rsidRPr="009A4338">
        <w:rPr>
          <w:noProof/>
        </w:rPr>
        <w:t xml:space="preserve">." </w:t>
      </w:r>
    </w:p>
    <w:p w14:paraId="2F931D37" w14:textId="77777777" w:rsidR="002E61D8" w:rsidRPr="009A4338" w:rsidRDefault="002E61D8" w:rsidP="002E61D8">
      <w:pPr>
        <w:spacing w:before="240"/>
        <w:jc w:val="both"/>
        <w:rPr>
          <w:b/>
          <w:noProof/>
          <w:u w:val="single"/>
        </w:rPr>
      </w:pPr>
      <w:r w:rsidRPr="009A4338">
        <w:rPr>
          <w:b/>
          <w:noProof/>
          <w:u w:val="single"/>
        </w:rPr>
        <w:t>FINAL GRADE</w:t>
      </w:r>
    </w:p>
    <w:p w14:paraId="3DDD583C" w14:textId="5A16965C" w:rsidR="002E61D8" w:rsidRPr="009A4338" w:rsidRDefault="002E61D8" w:rsidP="002E61D8">
      <w:pPr>
        <w:spacing w:before="240"/>
        <w:jc w:val="both"/>
        <w:rPr>
          <w:b/>
          <w:noProof/>
          <w:u w:val="single"/>
        </w:rPr>
      </w:pPr>
      <w:r w:rsidRPr="009A4338">
        <w:rPr>
          <w:noProof/>
        </w:rPr>
        <w:t xml:space="preserve">Final grades are non-negotiable. Please do not try to bargain with, persuade, intimidate, or otherwise coerce your Instructor to adjust your grade. When you take the course, you agree to the terms of the syllabus. Furthermore,  grades are computed using appropriate weightings with the total percentage of 100 the grade equals, and NOT by combining all deliverables and dividing by the raw number of deliverables. </w:t>
      </w:r>
    </w:p>
    <w:p w14:paraId="6F8ECC69" w14:textId="7E860BC3" w:rsidR="002E61D8" w:rsidRPr="009A4338" w:rsidRDefault="002E61D8" w:rsidP="002E61D8">
      <w:pPr>
        <w:spacing w:before="240"/>
        <w:jc w:val="both"/>
        <w:rPr>
          <w:noProof/>
        </w:rPr>
      </w:pPr>
      <w:r w:rsidRPr="009A4338">
        <w:rPr>
          <w:noProof/>
        </w:rPr>
        <w:t xml:space="preserve">Neither students nor instructors are perfect and seldom </w:t>
      </w:r>
      <w:r w:rsidR="005A119B">
        <w:rPr>
          <w:noProof/>
        </w:rPr>
        <w:t xml:space="preserve">do </w:t>
      </w:r>
      <w:r w:rsidRPr="009A4338">
        <w:rPr>
          <w:noProof/>
        </w:rPr>
        <w:t>mistakes in grading occur. In such situations, students must inform their lecturers as soon as probable to recheck grades. Lecturers have 24 hours to get back to you concerning any observed or real grading issue.</w:t>
      </w:r>
    </w:p>
    <w:p w14:paraId="5444D772" w14:textId="77777777" w:rsidR="002E61D8" w:rsidRPr="009A4338" w:rsidRDefault="002E61D8" w:rsidP="002E61D8">
      <w:pPr>
        <w:spacing w:before="240"/>
        <w:jc w:val="both"/>
      </w:pPr>
      <w:r w:rsidRPr="009A4338">
        <w:rPr>
          <w:b/>
          <w:u w:val="single"/>
        </w:rPr>
        <w:t>COURSE DELIVERY PLAN</w:t>
      </w:r>
    </w:p>
    <w:p w14:paraId="700A21A1" w14:textId="6FD48AAC" w:rsidR="002E61D8" w:rsidRPr="009A4338" w:rsidRDefault="002E61D8" w:rsidP="002E61D8">
      <w:pPr>
        <w:pStyle w:val="ListParagraph"/>
        <w:numPr>
          <w:ilvl w:val="0"/>
          <w:numId w:val="10"/>
        </w:numPr>
        <w:spacing w:after="160" w:line="259" w:lineRule="auto"/>
        <w:jc w:val="both"/>
      </w:pPr>
      <w:r w:rsidRPr="009A4338">
        <w:t xml:space="preserve">The course will </w:t>
      </w:r>
      <w:r w:rsidRPr="009A4338">
        <w:rPr>
          <w:noProof/>
        </w:rPr>
        <w:t>be delivered</w:t>
      </w:r>
      <w:r w:rsidRPr="009A4338">
        <w:t xml:space="preserve"> through </w:t>
      </w:r>
      <w:r w:rsidR="00A529C7" w:rsidRPr="009A4338">
        <w:t xml:space="preserve">live sessions and </w:t>
      </w:r>
      <w:r w:rsidRPr="009A4338">
        <w:t xml:space="preserve">video lectures published on Sakai. </w:t>
      </w:r>
    </w:p>
    <w:p w14:paraId="4FB908EF" w14:textId="77777777" w:rsidR="002E61D8" w:rsidRPr="009A4338" w:rsidRDefault="002E61D8" w:rsidP="002E61D8">
      <w:pPr>
        <w:pStyle w:val="ListParagraph"/>
        <w:numPr>
          <w:ilvl w:val="0"/>
          <w:numId w:val="10"/>
        </w:numPr>
        <w:spacing w:after="160" w:line="259" w:lineRule="auto"/>
        <w:jc w:val="both"/>
      </w:pPr>
      <w:r w:rsidRPr="009A4338">
        <w:t xml:space="preserve">Weekly virtual tutorial sessions will be </w:t>
      </w:r>
      <w:proofErr w:type="spellStart"/>
      <w:r w:rsidRPr="009A4338">
        <w:t>organised</w:t>
      </w:r>
      <w:proofErr w:type="spellEnd"/>
      <w:r w:rsidRPr="009A4338">
        <w:t xml:space="preserve">, and session schedules will be duly communicated. </w:t>
      </w:r>
    </w:p>
    <w:p w14:paraId="0898A4F3" w14:textId="12294EF6" w:rsidR="002E61D8" w:rsidRPr="009A4338" w:rsidRDefault="002E61D8" w:rsidP="002E61D8">
      <w:pPr>
        <w:pStyle w:val="ListParagraph"/>
        <w:numPr>
          <w:ilvl w:val="0"/>
          <w:numId w:val="10"/>
        </w:numPr>
        <w:spacing w:before="240" w:after="160" w:line="259" w:lineRule="auto"/>
        <w:jc w:val="both"/>
      </w:pPr>
      <w:r w:rsidRPr="009A4338">
        <w:t xml:space="preserve">Assignments will help students connect and take the perspective of the theoretical concept and knowledge, </w:t>
      </w:r>
      <w:r w:rsidRPr="009A4338">
        <w:rPr>
          <w:noProof/>
        </w:rPr>
        <w:t>of</w:t>
      </w:r>
      <w:r w:rsidRPr="009A4338">
        <w:t xml:space="preserve"> course.</w:t>
      </w:r>
    </w:p>
    <w:p w14:paraId="2360AA00" w14:textId="77777777" w:rsidR="00481891" w:rsidRPr="00481891" w:rsidRDefault="002E61D8" w:rsidP="00CC3AD0">
      <w:pPr>
        <w:pStyle w:val="ListParagraph"/>
        <w:numPr>
          <w:ilvl w:val="0"/>
          <w:numId w:val="10"/>
        </w:numPr>
        <w:spacing w:before="240" w:after="160" w:line="259" w:lineRule="auto"/>
        <w:jc w:val="both"/>
        <w:rPr>
          <w:b/>
          <w:u w:val="single"/>
        </w:rPr>
      </w:pPr>
      <w:r w:rsidRPr="009A4338">
        <w:t>Group project</w:t>
      </w:r>
      <w:r w:rsidR="00A529C7" w:rsidRPr="009A4338">
        <w:t xml:space="preserve">s may be given. </w:t>
      </w:r>
    </w:p>
    <w:p w14:paraId="13DA23AD" w14:textId="01227EA1" w:rsidR="002E61D8" w:rsidRPr="00481891" w:rsidRDefault="002E61D8" w:rsidP="00481891">
      <w:pPr>
        <w:spacing w:before="240" w:after="160" w:line="259" w:lineRule="auto"/>
        <w:jc w:val="both"/>
        <w:rPr>
          <w:b/>
          <w:u w:val="single"/>
        </w:rPr>
      </w:pPr>
      <w:r w:rsidRPr="00481891">
        <w:rPr>
          <w:b/>
          <w:u w:val="single"/>
        </w:rPr>
        <w:t>COURSE SCHEDULE:</w:t>
      </w:r>
    </w:p>
    <w:tbl>
      <w:tblPr>
        <w:tblStyle w:val="TableGrid"/>
        <w:tblW w:w="0" w:type="auto"/>
        <w:tblLayout w:type="fixed"/>
        <w:tblLook w:val="04A0" w:firstRow="1" w:lastRow="0" w:firstColumn="1" w:lastColumn="0" w:noHBand="0" w:noVBand="1"/>
      </w:tblPr>
      <w:tblGrid>
        <w:gridCol w:w="1129"/>
        <w:gridCol w:w="2410"/>
        <w:gridCol w:w="5721"/>
      </w:tblGrid>
      <w:tr w:rsidR="000713D6" w:rsidRPr="006D47ED" w14:paraId="6501ACEE" w14:textId="77777777" w:rsidTr="008D4D6E">
        <w:tc>
          <w:tcPr>
            <w:tcW w:w="1129" w:type="dxa"/>
          </w:tcPr>
          <w:p w14:paraId="5B5589C5" w14:textId="77777777" w:rsidR="000713D6" w:rsidRPr="006D47ED" w:rsidRDefault="000713D6" w:rsidP="00317970">
            <w:pPr>
              <w:jc w:val="center"/>
              <w:rPr>
                <w:b/>
                <w:lang w:val="en-US"/>
              </w:rPr>
            </w:pPr>
            <w:r w:rsidRPr="006D47ED">
              <w:rPr>
                <w:b/>
                <w:lang w:val="en-US"/>
              </w:rPr>
              <w:t>Sessions</w:t>
            </w:r>
          </w:p>
        </w:tc>
        <w:tc>
          <w:tcPr>
            <w:tcW w:w="2410" w:type="dxa"/>
          </w:tcPr>
          <w:p w14:paraId="7B93242D" w14:textId="77777777" w:rsidR="000713D6" w:rsidRPr="006D47ED" w:rsidRDefault="000713D6" w:rsidP="00317970">
            <w:pPr>
              <w:jc w:val="center"/>
              <w:rPr>
                <w:b/>
                <w:lang w:val="en-US"/>
              </w:rPr>
            </w:pPr>
            <w:r w:rsidRPr="006D47ED">
              <w:rPr>
                <w:b/>
                <w:lang w:val="en-US"/>
              </w:rPr>
              <w:t>Contents</w:t>
            </w:r>
          </w:p>
        </w:tc>
        <w:tc>
          <w:tcPr>
            <w:tcW w:w="5721" w:type="dxa"/>
          </w:tcPr>
          <w:p w14:paraId="56DFDBD7" w14:textId="77777777" w:rsidR="000713D6" w:rsidRPr="006D47ED" w:rsidRDefault="000713D6" w:rsidP="00317970">
            <w:pPr>
              <w:jc w:val="center"/>
              <w:rPr>
                <w:b/>
                <w:lang w:val="en-US"/>
              </w:rPr>
            </w:pPr>
            <w:r w:rsidRPr="006D47ED">
              <w:rPr>
                <w:b/>
                <w:lang w:val="en-US"/>
              </w:rPr>
              <w:t>Activity Description</w:t>
            </w:r>
          </w:p>
        </w:tc>
      </w:tr>
      <w:tr w:rsidR="000713D6" w:rsidRPr="006D47ED" w14:paraId="2A30AD4F" w14:textId="77777777" w:rsidTr="008D4D6E">
        <w:tc>
          <w:tcPr>
            <w:tcW w:w="1129" w:type="dxa"/>
          </w:tcPr>
          <w:p w14:paraId="0C5420E6" w14:textId="77777777" w:rsidR="000713D6" w:rsidRPr="006D47ED" w:rsidRDefault="000713D6" w:rsidP="000713D6">
            <w:pPr>
              <w:jc w:val="center"/>
              <w:rPr>
                <w:b/>
                <w:lang w:val="en-US"/>
              </w:rPr>
            </w:pPr>
            <w:r w:rsidRPr="006D47ED">
              <w:rPr>
                <w:b/>
                <w:lang w:val="en-US"/>
              </w:rPr>
              <w:t>1</w:t>
            </w:r>
          </w:p>
        </w:tc>
        <w:tc>
          <w:tcPr>
            <w:tcW w:w="2410" w:type="dxa"/>
          </w:tcPr>
          <w:p w14:paraId="127EC364" w14:textId="1574EF30" w:rsidR="000713D6" w:rsidRPr="00FD6A26" w:rsidRDefault="000713D6" w:rsidP="000713D6">
            <w:r w:rsidRPr="009A4338">
              <w:rPr>
                <w:shd w:val="clear" w:color="auto" w:fill="FFFFFF"/>
              </w:rPr>
              <w:t>Introduction to Data Structures and Algorithms</w:t>
            </w:r>
          </w:p>
        </w:tc>
        <w:tc>
          <w:tcPr>
            <w:tcW w:w="5721" w:type="dxa"/>
          </w:tcPr>
          <w:p w14:paraId="6DBD352C" w14:textId="272C8F60" w:rsidR="000713D6" w:rsidRPr="000713D6" w:rsidRDefault="008D4D6E" w:rsidP="000713D6">
            <w:pPr>
              <w:jc w:val="both"/>
              <w:rPr>
                <w:bCs/>
              </w:rPr>
            </w:pPr>
            <w:r w:rsidRPr="008D4D6E">
              <w:rPr>
                <w:b/>
                <w:lang w:val="en-US"/>
              </w:rPr>
              <w:t>Activity 1:</w:t>
            </w:r>
            <w:r>
              <w:rPr>
                <w:bCs/>
                <w:lang w:val="en-US"/>
              </w:rPr>
              <w:t xml:space="preserve"> </w:t>
            </w:r>
            <w:r w:rsidR="000713D6" w:rsidRPr="0028394E">
              <w:rPr>
                <w:bCs/>
              </w:rPr>
              <w:t xml:space="preserve">Read this article for an overview of </w:t>
            </w:r>
            <w:r w:rsidR="005A119B">
              <w:rPr>
                <w:bCs/>
              </w:rPr>
              <w:t xml:space="preserve">the </w:t>
            </w:r>
            <w:r w:rsidR="000713D6" w:rsidRPr="0028394E">
              <w:rPr>
                <w:bCs/>
              </w:rPr>
              <w:t>importance of algorithms</w:t>
            </w:r>
            <w:r w:rsidR="005A119B">
              <w:rPr>
                <w:bCs/>
              </w:rPr>
              <w:t xml:space="preserve"> and</w:t>
            </w:r>
            <w:r w:rsidR="000713D6" w:rsidRPr="0028394E">
              <w:rPr>
                <w:bCs/>
              </w:rPr>
              <w:t xml:space="preserve"> a listing of some of the </w:t>
            </w:r>
            <w:r w:rsidR="005A119B">
              <w:rPr>
                <w:bCs/>
              </w:rPr>
              <w:t>critical</w:t>
            </w:r>
            <w:r w:rsidR="000713D6" w:rsidRPr="0028394E">
              <w:rPr>
                <w:bCs/>
              </w:rPr>
              <w:t xml:space="preserve"> algorithm areas.</w:t>
            </w:r>
            <w:r w:rsidR="000713D6">
              <w:rPr>
                <w:bCs/>
                <w:lang w:val="en-US"/>
              </w:rPr>
              <w:t xml:space="preserve"> </w:t>
            </w:r>
          </w:p>
          <w:p w14:paraId="241A90C5" w14:textId="182DA382" w:rsidR="000713D6" w:rsidRPr="0034082B" w:rsidRDefault="000713D6" w:rsidP="0034082B">
            <w:pPr>
              <w:jc w:val="both"/>
              <w:rPr>
                <w:bCs/>
                <w:lang w:val="en-US"/>
              </w:rPr>
            </w:pPr>
            <w:r w:rsidRPr="000713D6">
              <w:rPr>
                <w:bCs/>
                <w:lang w:val="en-US"/>
              </w:rPr>
              <w:t>[</w:t>
            </w:r>
            <w:r w:rsidRPr="000713D6">
              <w:rPr>
                <w:bCs/>
              </w:rPr>
              <w:t>Click </w:t>
            </w:r>
            <w:hyperlink r:id="rId9" w:history="1">
              <w:r w:rsidRPr="000713D6">
                <w:rPr>
                  <w:rStyle w:val="Hyperlink"/>
                  <w:bCs/>
                </w:rPr>
                <w:t>http://web.archive.org/web/20140916113120/http:/community.topcoder.com/tc?module=Static&amp;d1=tutorials&amp;d2=importance_of_algorithms</w:t>
              </w:r>
            </w:hyperlink>
            <w:r w:rsidRPr="000713D6">
              <w:rPr>
                <w:bCs/>
              </w:rPr>
              <w:t> link to open resource.</w:t>
            </w:r>
            <w:r w:rsidRPr="000713D6">
              <w:rPr>
                <w:bCs/>
                <w:lang w:val="en-US"/>
              </w:rPr>
              <w:t>]</w:t>
            </w:r>
          </w:p>
        </w:tc>
      </w:tr>
      <w:tr w:rsidR="000713D6" w:rsidRPr="006D47ED" w14:paraId="3E727898" w14:textId="77777777" w:rsidTr="000713D6">
        <w:tc>
          <w:tcPr>
            <w:tcW w:w="9260" w:type="dxa"/>
            <w:gridSpan w:val="3"/>
            <w:shd w:val="clear" w:color="auto" w:fill="A6A6A6" w:themeFill="background1" w:themeFillShade="A6"/>
          </w:tcPr>
          <w:p w14:paraId="28757E13" w14:textId="77777777" w:rsidR="000713D6" w:rsidRPr="006D47ED" w:rsidRDefault="000713D6" w:rsidP="000713D6">
            <w:pPr>
              <w:jc w:val="center"/>
              <w:rPr>
                <w:b/>
                <w:lang w:val="en-US"/>
              </w:rPr>
            </w:pPr>
          </w:p>
        </w:tc>
      </w:tr>
      <w:tr w:rsidR="000713D6" w:rsidRPr="006D47ED" w14:paraId="73A7B27D" w14:textId="77777777" w:rsidTr="008D4D6E">
        <w:tc>
          <w:tcPr>
            <w:tcW w:w="1129" w:type="dxa"/>
            <w:vMerge w:val="restart"/>
          </w:tcPr>
          <w:p w14:paraId="488922F4" w14:textId="77777777" w:rsidR="000713D6" w:rsidRPr="006D47ED" w:rsidRDefault="000713D6" w:rsidP="000713D6">
            <w:pPr>
              <w:jc w:val="center"/>
              <w:rPr>
                <w:bCs/>
                <w:lang w:val="en-US"/>
              </w:rPr>
            </w:pPr>
          </w:p>
          <w:p w14:paraId="500ECC46" w14:textId="77777777" w:rsidR="000713D6" w:rsidRPr="006D47ED" w:rsidRDefault="000713D6" w:rsidP="000713D6">
            <w:pPr>
              <w:jc w:val="center"/>
              <w:rPr>
                <w:bCs/>
                <w:lang w:val="en-US"/>
              </w:rPr>
            </w:pPr>
          </w:p>
          <w:p w14:paraId="62BF66E7" w14:textId="77777777" w:rsidR="000713D6" w:rsidRPr="006D47ED" w:rsidRDefault="000713D6" w:rsidP="000713D6">
            <w:pPr>
              <w:jc w:val="center"/>
              <w:rPr>
                <w:bCs/>
                <w:lang w:val="en-US"/>
              </w:rPr>
            </w:pPr>
            <w:r w:rsidRPr="006D47ED">
              <w:rPr>
                <w:bCs/>
                <w:lang w:val="en-US"/>
              </w:rPr>
              <w:t>2</w:t>
            </w:r>
          </w:p>
        </w:tc>
        <w:tc>
          <w:tcPr>
            <w:tcW w:w="2410" w:type="dxa"/>
          </w:tcPr>
          <w:p w14:paraId="63DBA513" w14:textId="00F0DEFD" w:rsidR="000713D6" w:rsidRPr="008B16E8" w:rsidRDefault="000713D6" w:rsidP="000713D6">
            <w:pPr>
              <w:rPr>
                <w:lang w:val="en-US"/>
              </w:rPr>
            </w:pPr>
            <w:r w:rsidRPr="009A4338">
              <w:rPr>
                <w:lang w:val="en-US"/>
              </w:rPr>
              <w:t>Fundamentals of the Analysis of Algorithm Efficiency</w:t>
            </w:r>
          </w:p>
        </w:tc>
        <w:tc>
          <w:tcPr>
            <w:tcW w:w="5721" w:type="dxa"/>
          </w:tcPr>
          <w:p w14:paraId="7C58BF16" w14:textId="373D8E95" w:rsidR="000713D6" w:rsidRPr="006D47ED" w:rsidRDefault="008D4D6E" w:rsidP="008D4D6E">
            <w:pPr>
              <w:rPr>
                <w:b/>
                <w:lang w:val="en-US"/>
              </w:rPr>
            </w:pPr>
            <w:r w:rsidRPr="008D4D6E">
              <w:rPr>
                <w:b/>
                <w:lang w:val="en-US"/>
              </w:rPr>
              <w:t xml:space="preserve">Activity </w:t>
            </w:r>
            <w:r>
              <w:rPr>
                <w:b/>
                <w:lang w:val="en-US"/>
              </w:rPr>
              <w:t>2</w:t>
            </w:r>
            <w:r w:rsidRPr="008D4D6E">
              <w:rPr>
                <w:b/>
                <w:lang w:val="en-US"/>
              </w:rPr>
              <w:t>:</w:t>
            </w:r>
            <w:r>
              <w:rPr>
                <w:bCs/>
                <w:lang w:val="en-US"/>
              </w:rPr>
              <w:t xml:space="preserve"> </w:t>
            </w:r>
            <w:r w:rsidRPr="009A4338">
              <w:rPr>
                <w:color w:val="1A1A1A"/>
              </w:rPr>
              <w:t>Read the Prologue of S. Dasgupta, C.H. Papadimitriou, and U.V. Vazirani's book </w:t>
            </w:r>
            <w:r w:rsidRPr="009A4338">
              <w:rPr>
                <w:i/>
                <w:iCs/>
                <w:color w:val="1A1A1A"/>
              </w:rPr>
              <w:t>Algorithms</w:t>
            </w:r>
            <w:r w:rsidRPr="009A4338">
              <w:rPr>
                <w:color w:val="1A1A1A"/>
                <w:lang w:val="en-US"/>
              </w:rPr>
              <w:t xml:space="preserve"> [</w:t>
            </w:r>
            <w:r w:rsidRPr="009A4338">
              <w:rPr>
                <w:color w:val="1A1A1A"/>
                <w:shd w:val="clear" w:color="auto" w:fill="FFFFFF"/>
              </w:rPr>
              <w:t>Click </w:t>
            </w:r>
            <w:hyperlink r:id="rId10" w:history="1">
              <w:r w:rsidRPr="009A4338">
                <w:rPr>
                  <w:rStyle w:val="Hyperlink"/>
                  <w:rFonts w:eastAsia="MS Mincho"/>
                  <w:color w:val="397AA6"/>
                  <w:shd w:val="clear" w:color="auto" w:fill="FFFFFF"/>
                </w:rPr>
                <w:t>https://web.archive.org/web/20120308144150/http://www.cs.berkeley.edu/~vazirani/algorithms/chap0.pdf</w:t>
              </w:r>
            </w:hyperlink>
            <w:r w:rsidRPr="009A4338">
              <w:rPr>
                <w:color w:val="1A1A1A"/>
                <w:shd w:val="clear" w:color="auto" w:fill="FFFFFF"/>
              </w:rPr>
              <w:t> link to open resource.</w:t>
            </w:r>
            <w:r w:rsidRPr="009A4338">
              <w:rPr>
                <w:color w:val="1A1A1A"/>
                <w:lang w:val="en-US"/>
              </w:rPr>
              <w:t>]</w:t>
            </w:r>
          </w:p>
        </w:tc>
      </w:tr>
      <w:tr w:rsidR="000713D6" w:rsidRPr="006D47ED" w14:paraId="482F32D9" w14:textId="77777777" w:rsidTr="008D4D6E">
        <w:tc>
          <w:tcPr>
            <w:tcW w:w="1129" w:type="dxa"/>
            <w:vMerge/>
          </w:tcPr>
          <w:p w14:paraId="03775D39" w14:textId="77777777" w:rsidR="000713D6" w:rsidRPr="006D47ED" w:rsidRDefault="000713D6" w:rsidP="000713D6">
            <w:pPr>
              <w:jc w:val="center"/>
              <w:rPr>
                <w:bCs/>
                <w:lang w:val="en-US"/>
              </w:rPr>
            </w:pPr>
          </w:p>
        </w:tc>
        <w:tc>
          <w:tcPr>
            <w:tcW w:w="2410" w:type="dxa"/>
          </w:tcPr>
          <w:p w14:paraId="15401845" w14:textId="1891BC26" w:rsidR="000713D6" w:rsidRPr="008D4D6E" w:rsidRDefault="000713D6" w:rsidP="000713D6">
            <w:pPr>
              <w:rPr>
                <w:b/>
                <w:bCs/>
                <w:color w:val="000000"/>
                <w:shd w:val="clear" w:color="auto" w:fill="FFFFFF"/>
                <w:lang w:val="en-US"/>
              </w:rPr>
            </w:pPr>
          </w:p>
        </w:tc>
        <w:tc>
          <w:tcPr>
            <w:tcW w:w="5721" w:type="dxa"/>
          </w:tcPr>
          <w:p w14:paraId="56EFCA42" w14:textId="107CB8C0" w:rsidR="000713D6" w:rsidRPr="006D47ED" w:rsidRDefault="008D4D6E" w:rsidP="00E47933">
            <w:pPr>
              <w:rPr>
                <w:b/>
                <w:lang w:val="en-US"/>
              </w:rPr>
            </w:pPr>
            <w:r>
              <w:rPr>
                <w:b/>
                <w:lang w:val="en-US"/>
              </w:rPr>
              <w:t xml:space="preserve">Reading Assignment [Write a </w:t>
            </w:r>
            <w:r w:rsidR="005A119B">
              <w:rPr>
                <w:b/>
                <w:lang w:val="en-US"/>
              </w:rPr>
              <w:t>2-page</w:t>
            </w:r>
            <w:r>
              <w:rPr>
                <w:b/>
                <w:lang w:val="en-US"/>
              </w:rPr>
              <w:t xml:space="preserve"> report on Activities 1 and 2</w:t>
            </w:r>
            <w:r w:rsidR="00D03739">
              <w:rPr>
                <w:b/>
                <w:lang w:val="en-US"/>
              </w:rPr>
              <w:t xml:space="preserve"> for discussion in class</w:t>
            </w:r>
            <w:r>
              <w:rPr>
                <w:b/>
                <w:lang w:val="en-US"/>
              </w:rPr>
              <w:t>]</w:t>
            </w:r>
          </w:p>
        </w:tc>
      </w:tr>
      <w:tr w:rsidR="000713D6" w:rsidRPr="006D47ED" w14:paraId="091DE534" w14:textId="77777777" w:rsidTr="000713D6">
        <w:tc>
          <w:tcPr>
            <w:tcW w:w="9260" w:type="dxa"/>
            <w:gridSpan w:val="3"/>
            <w:shd w:val="clear" w:color="auto" w:fill="A6A6A6" w:themeFill="background1" w:themeFillShade="A6"/>
          </w:tcPr>
          <w:p w14:paraId="55BE85BF" w14:textId="77777777" w:rsidR="000713D6" w:rsidRPr="006D47ED" w:rsidRDefault="000713D6" w:rsidP="000713D6">
            <w:pPr>
              <w:jc w:val="center"/>
              <w:rPr>
                <w:b/>
                <w:lang w:val="en-US"/>
              </w:rPr>
            </w:pPr>
          </w:p>
        </w:tc>
      </w:tr>
      <w:tr w:rsidR="008D4D6E" w:rsidRPr="006D47ED" w14:paraId="2BACDB05" w14:textId="77777777" w:rsidTr="008D4D6E">
        <w:trPr>
          <w:trHeight w:val="410"/>
        </w:trPr>
        <w:tc>
          <w:tcPr>
            <w:tcW w:w="1129" w:type="dxa"/>
            <w:vMerge w:val="restart"/>
          </w:tcPr>
          <w:p w14:paraId="5AEEB62F" w14:textId="77777777" w:rsidR="008D4D6E" w:rsidRPr="006D47ED" w:rsidRDefault="008D4D6E" w:rsidP="008D4D6E">
            <w:pPr>
              <w:rPr>
                <w:bCs/>
                <w:lang w:val="en-US"/>
              </w:rPr>
            </w:pPr>
          </w:p>
          <w:p w14:paraId="12D00F0E" w14:textId="2BC81080" w:rsidR="008D4D6E" w:rsidRPr="006D47ED" w:rsidRDefault="008D4D6E" w:rsidP="008D4D6E">
            <w:pPr>
              <w:jc w:val="center"/>
              <w:rPr>
                <w:bCs/>
                <w:lang w:val="en-US"/>
              </w:rPr>
            </w:pPr>
            <w:r w:rsidRPr="006D47ED">
              <w:rPr>
                <w:bCs/>
                <w:lang w:val="en-US"/>
              </w:rPr>
              <w:t>3</w:t>
            </w:r>
            <w:r w:rsidR="00796225">
              <w:rPr>
                <w:bCs/>
                <w:lang w:val="en-US"/>
              </w:rPr>
              <w:t xml:space="preserve"> and 4</w:t>
            </w:r>
          </w:p>
        </w:tc>
        <w:tc>
          <w:tcPr>
            <w:tcW w:w="2410" w:type="dxa"/>
          </w:tcPr>
          <w:p w14:paraId="52DE47BA" w14:textId="1344643A" w:rsidR="008D4D6E" w:rsidRPr="00FB7897" w:rsidRDefault="008D4D6E" w:rsidP="008D4D6E">
            <w:r w:rsidRPr="009A4338">
              <w:rPr>
                <w:shd w:val="clear" w:color="auto" w:fill="FFFFFF"/>
              </w:rPr>
              <w:t>Searching and Algorithm Analysis</w:t>
            </w:r>
          </w:p>
        </w:tc>
        <w:tc>
          <w:tcPr>
            <w:tcW w:w="5721" w:type="dxa"/>
          </w:tcPr>
          <w:p w14:paraId="2AF8A6C6" w14:textId="0E08BC67" w:rsidR="00DF1652" w:rsidRPr="009A4338" w:rsidRDefault="00DF1652" w:rsidP="00DF1652">
            <w:r w:rsidRPr="00DF1652">
              <w:rPr>
                <w:b/>
                <w:bCs/>
                <w:color w:val="1A1A1A"/>
                <w:lang w:val="en-US"/>
              </w:rPr>
              <w:t>Activity 3:</w:t>
            </w:r>
            <w:r>
              <w:rPr>
                <w:color w:val="1A1A1A"/>
                <w:lang w:val="en-US"/>
              </w:rPr>
              <w:t xml:space="preserve"> </w:t>
            </w:r>
            <w:r w:rsidRPr="009A4338">
              <w:rPr>
                <w:color w:val="1A1A1A"/>
              </w:rPr>
              <w:t>Read this page to get an introduction to algorithms.</w:t>
            </w:r>
          </w:p>
          <w:p w14:paraId="34729AE4" w14:textId="2022B520" w:rsidR="008D4D6E" w:rsidRPr="006D47ED" w:rsidRDefault="00DF1652" w:rsidP="00E47933">
            <w:pPr>
              <w:rPr>
                <w:b/>
                <w:lang w:val="en-US"/>
              </w:rPr>
            </w:pPr>
            <w:r w:rsidRPr="009A4338">
              <w:rPr>
                <w:bCs/>
                <w:lang w:val="en-US"/>
              </w:rPr>
              <w:lastRenderedPageBreak/>
              <w:t>[</w:t>
            </w:r>
            <w:r w:rsidRPr="009A4338">
              <w:rPr>
                <w:color w:val="1A1A1A"/>
              </w:rPr>
              <w:t>Click </w:t>
            </w:r>
            <w:hyperlink r:id="rId11" w:history="1">
              <w:r w:rsidRPr="009A4338">
                <w:rPr>
                  <w:rStyle w:val="Hyperlink"/>
                  <w:rFonts w:eastAsia="MS Mincho"/>
                  <w:color w:val="397AA6"/>
                </w:rPr>
                <w:t>https://en.wikibooks.org/wiki/Algorithms/Introduction</w:t>
              </w:r>
            </w:hyperlink>
            <w:r w:rsidRPr="009A4338">
              <w:rPr>
                <w:color w:val="1A1A1A"/>
              </w:rPr>
              <w:t> link to open resource.</w:t>
            </w:r>
            <w:r w:rsidRPr="009A4338">
              <w:rPr>
                <w:color w:val="1A1A1A"/>
                <w:lang w:val="en-US"/>
              </w:rPr>
              <w:t>]</w:t>
            </w:r>
          </w:p>
        </w:tc>
      </w:tr>
      <w:tr w:rsidR="008D4D6E" w:rsidRPr="006D47ED" w14:paraId="04D20E26" w14:textId="77777777" w:rsidTr="008D4D6E">
        <w:tc>
          <w:tcPr>
            <w:tcW w:w="1129" w:type="dxa"/>
            <w:vMerge/>
          </w:tcPr>
          <w:p w14:paraId="215B1F84" w14:textId="77777777" w:rsidR="008D4D6E" w:rsidRPr="006D47ED" w:rsidRDefault="008D4D6E" w:rsidP="008D4D6E">
            <w:pPr>
              <w:jc w:val="center"/>
              <w:rPr>
                <w:bCs/>
                <w:lang w:val="en-US"/>
              </w:rPr>
            </w:pPr>
          </w:p>
        </w:tc>
        <w:tc>
          <w:tcPr>
            <w:tcW w:w="2410" w:type="dxa"/>
          </w:tcPr>
          <w:p w14:paraId="3FD4D67B" w14:textId="65B8B533" w:rsidR="008D4D6E" w:rsidRPr="002609EB" w:rsidRDefault="008D4D6E" w:rsidP="008D4D6E">
            <w:pPr>
              <w:rPr>
                <w:rFonts w:eastAsia="Droid Sans Fallback"/>
                <w:b/>
                <w:bCs/>
                <w:lang w:val="en-GB" w:eastAsia="en-US"/>
              </w:rPr>
            </w:pPr>
            <w:r w:rsidRPr="009A4338">
              <w:rPr>
                <w:shd w:val="clear" w:color="auto" w:fill="FFFFFF"/>
              </w:rPr>
              <w:t>Sorting Algorithms</w:t>
            </w:r>
          </w:p>
        </w:tc>
        <w:tc>
          <w:tcPr>
            <w:tcW w:w="5721" w:type="dxa"/>
          </w:tcPr>
          <w:p w14:paraId="63350A1E" w14:textId="28CC4D13" w:rsidR="008D4D6E" w:rsidRPr="006D47ED" w:rsidRDefault="00DF1652" w:rsidP="00481891">
            <w:pPr>
              <w:rPr>
                <w:b/>
                <w:lang w:val="en-US"/>
              </w:rPr>
            </w:pPr>
            <w:r>
              <w:rPr>
                <w:b/>
                <w:lang w:val="en-US"/>
              </w:rPr>
              <w:t>Assignment [Code implementation of Algorithms]</w:t>
            </w:r>
          </w:p>
        </w:tc>
      </w:tr>
      <w:tr w:rsidR="008D4D6E" w:rsidRPr="006D47ED" w14:paraId="7A1015F2" w14:textId="77777777" w:rsidTr="000713D6">
        <w:tc>
          <w:tcPr>
            <w:tcW w:w="9260" w:type="dxa"/>
            <w:gridSpan w:val="3"/>
            <w:shd w:val="clear" w:color="auto" w:fill="A6A6A6" w:themeFill="background1" w:themeFillShade="A6"/>
          </w:tcPr>
          <w:p w14:paraId="097574D7" w14:textId="77777777" w:rsidR="008D4D6E" w:rsidRPr="006D47ED" w:rsidRDefault="008D4D6E" w:rsidP="008D4D6E">
            <w:pPr>
              <w:jc w:val="center"/>
              <w:rPr>
                <w:b/>
                <w:lang w:val="en-US"/>
              </w:rPr>
            </w:pPr>
          </w:p>
        </w:tc>
      </w:tr>
      <w:tr w:rsidR="008D4D6E" w:rsidRPr="006D47ED" w14:paraId="1483E69A" w14:textId="77777777" w:rsidTr="008D4D6E">
        <w:tc>
          <w:tcPr>
            <w:tcW w:w="1129" w:type="dxa"/>
          </w:tcPr>
          <w:p w14:paraId="5626EDCF" w14:textId="37FDA861" w:rsidR="008D4D6E" w:rsidRPr="006D47ED" w:rsidRDefault="00796225" w:rsidP="008D4D6E">
            <w:pPr>
              <w:jc w:val="center"/>
              <w:rPr>
                <w:bCs/>
                <w:lang w:val="en-US"/>
              </w:rPr>
            </w:pPr>
            <w:r>
              <w:rPr>
                <w:bCs/>
                <w:lang w:val="en-US"/>
              </w:rPr>
              <w:t>5</w:t>
            </w:r>
            <w:r w:rsidR="008D4D6E" w:rsidRPr="006D47ED">
              <w:rPr>
                <w:bCs/>
                <w:lang w:val="en-US"/>
              </w:rPr>
              <w:t xml:space="preserve"> </w:t>
            </w:r>
          </w:p>
        </w:tc>
        <w:tc>
          <w:tcPr>
            <w:tcW w:w="2410" w:type="dxa"/>
          </w:tcPr>
          <w:p w14:paraId="2E7DF2A5" w14:textId="48F0C25B" w:rsidR="008D4D6E" w:rsidRPr="00FB7897" w:rsidRDefault="00DF1652" w:rsidP="008D4D6E">
            <w:r w:rsidRPr="009A4338">
              <w:t>Divide and Conquer</w:t>
            </w:r>
          </w:p>
        </w:tc>
        <w:tc>
          <w:tcPr>
            <w:tcW w:w="5721" w:type="dxa"/>
          </w:tcPr>
          <w:p w14:paraId="06AF5F68" w14:textId="4B58AC11" w:rsidR="00DF1652" w:rsidRPr="009A4338" w:rsidRDefault="00DF1652" w:rsidP="00DF1652">
            <w:r w:rsidRPr="00DF1652">
              <w:rPr>
                <w:b/>
                <w:bCs/>
                <w:color w:val="1A1A1A"/>
                <w:lang w:val="en-US"/>
              </w:rPr>
              <w:t xml:space="preserve">Activity </w:t>
            </w:r>
            <w:r>
              <w:rPr>
                <w:b/>
                <w:bCs/>
                <w:color w:val="1A1A1A"/>
                <w:lang w:val="en-US"/>
              </w:rPr>
              <w:t>4</w:t>
            </w:r>
            <w:r w:rsidRPr="00DF1652">
              <w:rPr>
                <w:b/>
                <w:bCs/>
                <w:color w:val="1A1A1A"/>
                <w:lang w:val="en-US"/>
              </w:rPr>
              <w:t>:</w:t>
            </w:r>
            <w:r>
              <w:rPr>
                <w:color w:val="1A1A1A"/>
                <w:lang w:val="en-US"/>
              </w:rPr>
              <w:t xml:space="preserve"> </w:t>
            </w:r>
            <w:r w:rsidRPr="009A4338">
              <w:rPr>
                <w:color w:val="1A1A1A"/>
              </w:rPr>
              <w:t>Read Chapter 2 of S. Dasgupta, C.H. Papadimitriou, and U.V. Vazirani's book </w:t>
            </w:r>
            <w:r w:rsidRPr="009A4338">
              <w:rPr>
                <w:i/>
                <w:iCs/>
                <w:color w:val="1A1A1A"/>
              </w:rPr>
              <w:t>Algorithms</w:t>
            </w:r>
            <w:r w:rsidRPr="009A4338">
              <w:rPr>
                <w:color w:val="1A1A1A"/>
              </w:rPr>
              <w:t>.</w:t>
            </w:r>
          </w:p>
          <w:p w14:paraId="30D2729E" w14:textId="10EBC84A" w:rsidR="008D4D6E" w:rsidRPr="006D47ED" w:rsidRDefault="00DF1652" w:rsidP="00E47933">
            <w:pPr>
              <w:rPr>
                <w:b/>
                <w:lang w:val="en-US"/>
              </w:rPr>
            </w:pPr>
            <w:r w:rsidRPr="009A4338">
              <w:rPr>
                <w:lang w:val="en-US"/>
              </w:rPr>
              <w:t>[</w:t>
            </w:r>
            <w:r w:rsidRPr="009A4338">
              <w:rPr>
                <w:color w:val="1A1A1A"/>
                <w:shd w:val="clear" w:color="auto" w:fill="FFFFFF"/>
              </w:rPr>
              <w:t>Click </w:t>
            </w:r>
            <w:hyperlink r:id="rId12" w:history="1">
              <w:r w:rsidRPr="009A4338">
                <w:rPr>
                  <w:rStyle w:val="Hyperlink"/>
                  <w:rFonts w:eastAsia="MS Mincho"/>
                  <w:color w:val="397AA6"/>
                  <w:shd w:val="clear" w:color="auto" w:fill="FFFFFF"/>
                </w:rPr>
                <w:t>https://web.archive.org/web/20120308140658/http://www.cs.berkeley.edu/~vazirani/algorithms/chap2.pdf</w:t>
              </w:r>
            </w:hyperlink>
            <w:r w:rsidRPr="009A4338">
              <w:rPr>
                <w:color w:val="1A1A1A"/>
                <w:shd w:val="clear" w:color="auto" w:fill="FFFFFF"/>
              </w:rPr>
              <w:t> link to open resource.</w:t>
            </w:r>
            <w:r w:rsidRPr="009A4338">
              <w:rPr>
                <w:lang w:val="en-US"/>
              </w:rPr>
              <w:t>]</w:t>
            </w:r>
          </w:p>
        </w:tc>
      </w:tr>
      <w:tr w:rsidR="008D4D6E" w:rsidRPr="006D47ED" w14:paraId="4704561A" w14:textId="77777777" w:rsidTr="008D4D6E">
        <w:tc>
          <w:tcPr>
            <w:tcW w:w="1129" w:type="dxa"/>
          </w:tcPr>
          <w:p w14:paraId="23325533" w14:textId="79CB8D18" w:rsidR="008D4D6E" w:rsidRPr="006D47ED" w:rsidRDefault="00796225" w:rsidP="008D4D6E">
            <w:pPr>
              <w:jc w:val="center"/>
              <w:rPr>
                <w:bCs/>
                <w:lang w:val="en-US"/>
              </w:rPr>
            </w:pPr>
            <w:r>
              <w:rPr>
                <w:bCs/>
                <w:lang w:val="en-US"/>
              </w:rPr>
              <w:t>6 and 7</w:t>
            </w:r>
          </w:p>
        </w:tc>
        <w:tc>
          <w:tcPr>
            <w:tcW w:w="2410" w:type="dxa"/>
          </w:tcPr>
          <w:p w14:paraId="5CFB424B" w14:textId="25B77B39" w:rsidR="008D4D6E" w:rsidRDefault="00DF1652" w:rsidP="008D4D6E">
            <w:pPr>
              <w:rPr>
                <w:b/>
                <w:bCs/>
                <w:lang w:val="en-US"/>
              </w:rPr>
            </w:pPr>
            <w:r w:rsidRPr="009A4338">
              <w:t>Greedy Algorithm</w:t>
            </w:r>
          </w:p>
        </w:tc>
        <w:tc>
          <w:tcPr>
            <w:tcW w:w="5721" w:type="dxa"/>
          </w:tcPr>
          <w:p w14:paraId="305CEBB5" w14:textId="4EB5BCDE" w:rsidR="00DF1652" w:rsidRPr="009A4338" w:rsidRDefault="00DF1652" w:rsidP="00DF1652">
            <w:r w:rsidRPr="00DF1652">
              <w:rPr>
                <w:b/>
                <w:bCs/>
                <w:color w:val="1A1A1A"/>
                <w:lang w:val="en-US"/>
              </w:rPr>
              <w:t xml:space="preserve">Activity </w:t>
            </w:r>
            <w:r>
              <w:rPr>
                <w:b/>
                <w:bCs/>
                <w:color w:val="1A1A1A"/>
                <w:lang w:val="en-US"/>
              </w:rPr>
              <w:t>5</w:t>
            </w:r>
            <w:r w:rsidRPr="00DF1652">
              <w:rPr>
                <w:b/>
                <w:bCs/>
                <w:color w:val="1A1A1A"/>
                <w:lang w:val="en-US"/>
              </w:rPr>
              <w:t>:</w:t>
            </w:r>
            <w:r>
              <w:rPr>
                <w:color w:val="1A1A1A"/>
                <w:lang w:val="en-US"/>
              </w:rPr>
              <w:t xml:space="preserve"> </w:t>
            </w:r>
            <w:r w:rsidRPr="009A4338">
              <w:rPr>
                <w:color w:val="1A1A1A"/>
              </w:rPr>
              <w:t>Read Chapter 5 of S. Dasgupta, C.H. Papadimitriou, and U.V. Vazirani's book </w:t>
            </w:r>
            <w:r w:rsidRPr="009A4338">
              <w:rPr>
                <w:i/>
                <w:iCs/>
                <w:color w:val="1A1A1A"/>
              </w:rPr>
              <w:t>Algorithms</w:t>
            </w:r>
            <w:r w:rsidRPr="009A4338">
              <w:rPr>
                <w:color w:val="1A1A1A"/>
              </w:rPr>
              <w:t>.</w:t>
            </w:r>
          </w:p>
          <w:p w14:paraId="2E2B1D00" w14:textId="77CB4AA7" w:rsidR="008D4D6E" w:rsidRPr="006D47ED" w:rsidRDefault="00DF1652" w:rsidP="00E47933">
            <w:pPr>
              <w:rPr>
                <w:b/>
                <w:lang w:val="en-US"/>
              </w:rPr>
            </w:pPr>
            <w:r w:rsidRPr="009A4338">
              <w:rPr>
                <w:bCs/>
                <w:lang w:val="en-US"/>
              </w:rPr>
              <w:t>[</w:t>
            </w:r>
            <w:r w:rsidRPr="009A4338">
              <w:rPr>
                <w:color w:val="1A1A1A"/>
                <w:shd w:val="clear" w:color="auto" w:fill="FFFFFF"/>
              </w:rPr>
              <w:t>Click </w:t>
            </w:r>
            <w:hyperlink r:id="rId13" w:history="1">
              <w:r w:rsidRPr="009A4338">
                <w:rPr>
                  <w:rStyle w:val="Hyperlink"/>
                  <w:rFonts w:eastAsia="MS Mincho"/>
                  <w:color w:val="397AA6"/>
                  <w:shd w:val="clear" w:color="auto" w:fill="FFFFFF"/>
                </w:rPr>
                <w:t>https://web.archive.org/web/20120308140110/http://www.cs.berkeley.edu/~vazirani/algorithms/chap5.pdf</w:t>
              </w:r>
            </w:hyperlink>
            <w:r w:rsidRPr="009A4338">
              <w:rPr>
                <w:color w:val="1A1A1A"/>
                <w:shd w:val="clear" w:color="auto" w:fill="FFFFFF"/>
              </w:rPr>
              <w:t> link to open resource.</w:t>
            </w:r>
            <w:r w:rsidRPr="009A4338">
              <w:rPr>
                <w:lang w:val="en-US"/>
              </w:rPr>
              <w:t>]</w:t>
            </w:r>
          </w:p>
        </w:tc>
      </w:tr>
      <w:tr w:rsidR="00E47933" w:rsidRPr="006D47ED" w14:paraId="6BA22D3A" w14:textId="77777777" w:rsidTr="008D4D6E">
        <w:tc>
          <w:tcPr>
            <w:tcW w:w="1129" w:type="dxa"/>
          </w:tcPr>
          <w:p w14:paraId="75D8FE73" w14:textId="77777777" w:rsidR="00E47933" w:rsidRPr="006D47ED" w:rsidRDefault="00E47933" w:rsidP="008D4D6E">
            <w:pPr>
              <w:jc w:val="center"/>
              <w:rPr>
                <w:bCs/>
                <w:lang w:val="en-US"/>
              </w:rPr>
            </w:pPr>
          </w:p>
        </w:tc>
        <w:tc>
          <w:tcPr>
            <w:tcW w:w="2410" w:type="dxa"/>
          </w:tcPr>
          <w:p w14:paraId="20A67339" w14:textId="77777777" w:rsidR="00E47933" w:rsidRPr="009A4338" w:rsidRDefault="00E47933" w:rsidP="008D4D6E"/>
        </w:tc>
        <w:tc>
          <w:tcPr>
            <w:tcW w:w="5721" w:type="dxa"/>
          </w:tcPr>
          <w:p w14:paraId="2C9F057C" w14:textId="22E6F932" w:rsidR="00E47933" w:rsidRPr="00DF1652" w:rsidRDefault="00E47933" w:rsidP="00DF1652">
            <w:pPr>
              <w:rPr>
                <w:b/>
                <w:bCs/>
                <w:color w:val="1A1A1A"/>
                <w:lang w:val="en-US"/>
              </w:rPr>
            </w:pPr>
            <w:r>
              <w:rPr>
                <w:b/>
                <w:lang w:val="en-US"/>
              </w:rPr>
              <w:t xml:space="preserve">Reading Assignment [Write a </w:t>
            </w:r>
            <w:r w:rsidR="005A119B">
              <w:rPr>
                <w:b/>
                <w:lang w:val="en-US"/>
              </w:rPr>
              <w:t>2-page</w:t>
            </w:r>
            <w:r>
              <w:rPr>
                <w:b/>
                <w:lang w:val="en-US"/>
              </w:rPr>
              <w:t xml:space="preserve"> report on Activities 3 and 4</w:t>
            </w:r>
            <w:r w:rsidR="00D03739">
              <w:rPr>
                <w:b/>
                <w:lang w:val="en-US"/>
              </w:rPr>
              <w:t xml:space="preserve"> for discussion in class</w:t>
            </w:r>
            <w:r>
              <w:rPr>
                <w:b/>
                <w:lang w:val="en-US"/>
              </w:rPr>
              <w:t>]</w:t>
            </w:r>
          </w:p>
        </w:tc>
      </w:tr>
      <w:tr w:rsidR="008D4D6E" w:rsidRPr="006D47ED" w14:paraId="0BE59146" w14:textId="77777777" w:rsidTr="000713D6">
        <w:tc>
          <w:tcPr>
            <w:tcW w:w="9260" w:type="dxa"/>
            <w:gridSpan w:val="3"/>
            <w:shd w:val="clear" w:color="auto" w:fill="A6A6A6" w:themeFill="background1" w:themeFillShade="A6"/>
          </w:tcPr>
          <w:p w14:paraId="0C67F9C4" w14:textId="77777777" w:rsidR="008D4D6E" w:rsidRPr="006D47ED" w:rsidRDefault="008D4D6E" w:rsidP="008D4D6E">
            <w:pPr>
              <w:jc w:val="center"/>
              <w:rPr>
                <w:b/>
                <w:lang w:val="en-US"/>
              </w:rPr>
            </w:pPr>
          </w:p>
        </w:tc>
      </w:tr>
      <w:tr w:rsidR="008D4D6E" w:rsidRPr="006D47ED" w14:paraId="1D7AD073" w14:textId="77777777" w:rsidTr="008D4D6E">
        <w:tc>
          <w:tcPr>
            <w:tcW w:w="1129" w:type="dxa"/>
          </w:tcPr>
          <w:p w14:paraId="0102DF55" w14:textId="7FBB1309" w:rsidR="008D4D6E" w:rsidRPr="006D47ED" w:rsidRDefault="00796225" w:rsidP="008D4D6E">
            <w:pPr>
              <w:jc w:val="center"/>
              <w:rPr>
                <w:bCs/>
                <w:lang w:val="en-US"/>
              </w:rPr>
            </w:pPr>
            <w:r>
              <w:rPr>
                <w:bCs/>
                <w:lang w:val="en-US"/>
              </w:rPr>
              <w:t>8</w:t>
            </w:r>
          </w:p>
        </w:tc>
        <w:tc>
          <w:tcPr>
            <w:tcW w:w="2410" w:type="dxa"/>
          </w:tcPr>
          <w:p w14:paraId="663E7C7E" w14:textId="19F0297C" w:rsidR="008D4D6E" w:rsidRPr="00D406A9" w:rsidRDefault="00DF1652" w:rsidP="008D4D6E">
            <w:pPr>
              <w:rPr>
                <w:b/>
                <w:bCs/>
                <w:lang w:val="en-US"/>
              </w:rPr>
            </w:pPr>
            <w:r w:rsidRPr="009A4338">
              <w:t>Dynamic Programming</w:t>
            </w:r>
          </w:p>
        </w:tc>
        <w:tc>
          <w:tcPr>
            <w:tcW w:w="5721" w:type="dxa"/>
          </w:tcPr>
          <w:p w14:paraId="063AEBF5" w14:textId="1D3F1B6F" w:rsidR="008D4D6E" w:rsidRPr="006D47ED" w:rsidRDefault="00E47933" w:rsidP="00E47933">
            <w:pPr>
              <w:rPr>
                <w:b/>
                <w:lang w:val="en-US"/>
              </w:rPr>
            </w:pPr>
            <w:r w:rsidRPr="00DF1652">
              <w:rPr>
                <w:b/>
                <w:bCs/>
                <w:color w:val="1A1A1A"/>
                <w:lang w:val="en-US"/>
              </w:rPr>
              <w:t xml:space="preserve">Activity </w:t>
            </w:r>
            <w:r w:rsidR="00355F10">
              <w:rPr>
                <w:b/>
                <w:bCs/>
                <w:color w:val="1A1A1A"/>
                <w:lang w:val="en-US"/>
              </w:rPr>
              <w:t>5</w:t>
            </w:r>
            <w:r w:rsidRPr="00DF1652">
              <w:rPr>
                <w:b/>
                <w:bCs/>
                <w:color w:val="1A1A1A"/>
                <w:lang w:val="en-US"/>
              </w:rPr>
              <w:t>:</w:t>
            </w:r>
            <w:r>
              <w:rPr>
                <w:color w:val="1A1A1A"/>
                <w:lang w:val="en-US"/>
              </w:rPr>
              <w:t xml:space="preserve"> </w:t>
            </w:r>
            <w:r w:rsidRPr="009A4338">
              <w:rPr>
                <w:color w:val="1A1A1A"/>
              </w:rPr>
              <w:t>Read Chapter 6 of S. Dasgupta, C.H. Papadimitriou, and U.V. Vazirani's book </w:t>
            </w:r>
            <w:r w:rsidRPr="009A4338">
              <w:rPr>
                <w:i/>
                <w:iCs/>
                <w:color w:val="1A1A1A"/>
              </w:rPr>
              <w:t>Algorithms</w:t>
            </w:r>
            <w:r w:rsidRPr="009A4338">
              <w:rPr>
                <w:color w:val="1A1A1A"/>
              </w:rPr>
              <w:t>.</w:t>
            </w:r>
            <w:r w:rsidRPr="009A4338">
              <w:rPr>
                <w:lang w:val="en-US"/>
              </w:rPr>
              <w:t xml:space="preserve"> [</w:t>
            </w:r>
            <w:r w:rsidRPr="009A4338">
              <w:rPr>
                <w:color w:val="1A1A1A"/>
              </w:rPr>
              <w:t>Click </w:t>
            </w:r>
            <w:hyperlink r:id="rId14" w:history="1">
              <w:r w:rsidRPr="009A4338">
                <w:rPr>
                  <w:rStyle w:val="Hyperlink"/>
                  <w:rFonts w:eastAsia="MS Mincho"/>
                  <w:color w:val="397AA6"/>
                </w:rPr>
                <w:t>https://web.archive.org/web/20120308142842/http://www.cs.berkeley.edu/~vazirani/algorithms/chap6.pdf</w:t>
              </w:r>
            </w:hyperlink>
            <w:r w:rsidRPr="009A4338">
              <w:rPr>
                <w:color w:val="1A1A1A"/>
              </w:rPr>
              <w:t> link to open resource.</w:t>
            </w:r>
            <w:r w:rsidRPr="009A4338">
              <w:rPr>
                <w:color w:val="1A1A1A"/>
                <w:lang w:val="en-US"/>
              </w:rPr>
              <w:t>]</w:t>
            </w:r>
          </w:p>
        </w:tc>
      </w:tr>
      <w:tr w:rsidR="008D4D6E" w:rsidRPr="006D47ED" w14:paraId="75F18681" w14:textId="77777777" w:rsidTr="008D4D6E">
        <w:tc>
          <w:tcPr>
            <w:tcW w:w="1129" w:type="dxa"/>
            <w:vMerge w:val="restart"/>
          </w:tcPr>
          <w:p w14:paraId="0B9B9955" w14:textId="6565B986" w:rsidR="008D4D6E" w:rsidRPr="006D47ED" w:rsidRDefault="00796225" w:rsidP="008D4D6E">
            <w:pPr>
              <w:jc w:val="center"/>
              <w:rPr>
                <w:bCs/>
                <w:lang w:val="en-US"/>
              </w:rPr>
            </w:pPr>
            <w:r>
              <w:rPr>
                <w:bCs/>
                <w:lang w:val="en-US"/>
              </w:rPr>
              <w:t>9 and 10</w:t>
            </w:r>
          </w:p>
        </w:tc>
        <w:tc>
          <w:tcPr>
            <w:tcW w:w="2410" w:type="dxa"/>
          </w:tcPr>
          <w:p w14:paraId="6B560547" w14:textId="2C25C57C" w:rsidR="008D4D6E" w:rsidRPr="006D47ED" w:rsidRDefault="00DF1652" w:rsidP="008D4D6E">
            <w:r w:rsidRPr="009A4338">
              <w:rPr>
                <w:bCs/>
                <w:lang w:val="en-US"/>
              </w:rPr>
              <w:t>Graph Theory and Algorithms</w:t>
            </w:r>
          </w:p>
        </w:tc>
        <w:tc>
          <w:tcPr>
            <w:tcW w:w="5721" w:type="dxa"/>
          </w:tcPr>
          <w:p w14:paraId="5E1565DC" w14:textId="23658B1D" w:rsidR="008D4D6E" w:rsidRPr="00E47933" w:rsidRDefault="00E47933" w:rsidP="00E47933">
            <w:pPr>
              <w:pStyle w:val="NormalWeb"/>
              <w:shd w:val="clear" w:color="auto" w:fill="FFFFFF"/>
              <w:spacing w:before="0" w:beforeAutospacing="0"/>
              <w:rPr>
                <w:color w:val="1A1A1A"/>
              </w:rPr>
            </w:pPr>
            <w:r w:rsidRPr="00DF1652">
              <w:rPr>
                <w:b/>
                <w:bCs/>
                <w:color w:val="1A1A1A"/>
                <w:lang w:val="en-US"/>
              </w:rPr>
              <w:t xml:space="preserve">Activity </w:t>
            </w:r>
            <w:r>
              <w:rPr>
                <w:b/>
                <w:bCs/>
                <w:color w:val="1A1A1A"/>
                <w:lang w:val="en-US"/>
              </w:rPr>
              <w:t>6</w:t>
            </w:r>
            <w:r w:rsidRPr="00DF1652">
              <w:rPr>
                <w:b/>
                <w:bCs/>
                <w:color w:val="1A1A1A"/>
                <w:lang w:val="en-US"/>
              </w:rPr>
              <w:t>:</w:t>
            </w:r>
            <w:r>
              <w:rPr>
                <w:color w:val="1A1A1A"/>
                <w:lang w:val="en-US"/>
              </w:rPr>
              <w:t xml:space="preserve"> </w:t>
            </w:r>
            <w:r w:rsidRPr="009A4338">
              <w:rPr>
                <w:color w:val="1A1A1A"/>
              </w:rPr>
              <w:t>Read this chapter for an introduction to graph theory.</w:t>
            </w:r>
            <w:r>
              <w:rPr>
                <w:color w:val="1A1A1A"/>
                <w:lang w:val="en-US"/>
              </w:rPr>
              <w:t xml:space="preserve"> </w:t>
            </w:r>
            <w:r w:rsidRPr="009A4338">
              <w:rPr>
                <w:color w:val="1A1A1A"/>
                <w:lang w:val="en-US"/>
              </w:rPr>
              <w:t>[</w:t>
            </w:r>
            <w:r w:rsidRPr="009A4338">
              <w:rPr>
                <w:color w:val="1A1A1A"/>
              </w:rPr>
              <w:t>Click </w:t>
            </w:r>
            <w:hyperlink r:id="rId15" w:history="1">
              <w:r w:rsidRPr="009A4338">
                <w:rPr>
                  <w:rStyle w:val="Hyperlink"/>
                  <w:color w:val="397AA6"/>
                </w:rPr>
                <w:t>https://s3.amazonaws.com/saylordotorg-resources/wwwresources/site/wp-content/uploads/2011/09/CS202-Graph-Theory-GT-Edward-Bender.pdf</w:t>
              </w:r>
            </w:hyperlink>
            <w:r w:rsidRPr="009A4338">
              <w:rPr>
                <w:color w:val="1A1A1A"/>
              </w:rPr>
              <w:t> link to open resource.</w:t>
            </w:r>
            <w:r w:rsidRPr="009A4338">
              <w:rPr>
                <w:color w:val="1A1A1A"/>
                <w:lang w:val="en-US"/>
              </w:rPr>
              <w:t>]</w:t>
            </w:r>
          </w:p>
        </w:tc>
      </w:tr>
      <w:tr w:rsidR="008D4D6E" w:rsidRPr="006D47ED" w14:paraId="63669558" w14:textId="77777777" w:rsidTr="008D4D6E">
        <w:tc>
          <w:tcPr>
            <w:tcW w:w="1129" w:type="dxa"/>
            <w:vMerge/>
          </w:tcPr>
          <w:p w14:paraId="4DC1FE0B" w14:textId="77777777" w:rsidR="008D4D6E" w:rsidRPr="006D47ED" w:rsidRDefault="008D4D6E" w:rsidP="008D4D6E">
            <w:pPr>
              <w:jc w:val="center"/>
              <w:rPr>
                <w:bCs/>
                <w:lang w:val="en-US"/>
              </w:rPr>
            </w:pPr>
          </w:p>
        </w:tc>
        <w:tc>
          <w:tcPr>
            <w:tcW w:w="2410" w:type="dxa"/>
          </w:tcPr>
          <w:p w14:paraId="263BDD84" w14:textId="77777777" w:rsidR="008D4D6E" w:rsidRPr="006D47ED" w:rsidRDefault="008D4D6E" w:rsidP="008D4D6E">
            <w:pPr>
              <w:rPr>
                <w:rFonts w:eastAsia="Droid Sans Fallback"/>
                <w:b/>
                <w:bCs/>
                <w:lang w:val="en-GB" w:eastAsia="en-US"/>
              </w:rPr>
            </w:pPr>
          </w:p>
        </w:tc>
        <w:tc>
          <w:tcPr>
            <w:tcW w:w="5721" w:type="dxa"/>
          </w:tcPr>
          <w:p w14:paraId="61ADCB8C" w14:textId="291183A9" w:rsidR="008D4D6E" w:rsidRPr="006D47ED" w:rsidRDefault="00E47933" w:rsidP="00E47933">
            <w:pPr>
              <w:rPr>
                <w:b/>
                <w:lang w:val="en-US"/>
              </w:rPr>
            </w:pPr>
            <w:r>
              <w:rPr>
                <w:b/>
                <w:lang w:val="en-US"/>
              </w:rPr>
              <w:t xml:space="preserve">Reading Assignment [Write a </w:t>
            </w:r>
            <w:r w:rsidR="005A119B">
              <w:rPr>
                <w:b/>
                <w:lang w:val="en-US"/>
              </w:rPr>
              <w:t>2-page</w:t>
            </w:r>
            <w:r>
              <w:rPr>
                <w:b/>
                <w:lang w:val="en-US"/>
              </w:rPr>
              <w:t xml:space="preserve"> report on Activities 5 and 6</w:t>
            </w:r>
            <w:r w:rsidR="00D03739">
              <w:rPr>
                <w:b/>
                <w:lang w:val="en-US"/>
              </w:rPr>
              <w:t xml:space="preserve"> for discussion in class</w:t>
            </w:r>
            <w:r>
              <w:rPr>
                <w:b/>
                <w:lang w:val="en-US"/>
              </w:rPr>
              <w:t>]</w:t>
            </w:r>
          </w:p>
        </w:tc>
      </w:tr>
      <w:tr w:rsidR="00991FF6" w:rsidRPr="006D47ED" w14:paraId="186CCC83" w14:textId="77777777" w:rsidTr="008D4D6E">
        <w:tc>
          <w:tcPr>
            <w:tcW w:w="1129" w:type="dxa"/>
          </w:tcPr>
          <w:p w14:paraId="1BB8F584" w14:textId="77777777" w:rsidR="00991FF6" w:rsidRPr="006D47ED" w:rsidRDefault="00991FF6" w:rsidP="008D4D6E">
            <w:pPr>
              <w:jc w:val="center"/>
              <w:rPr>
                <w:bCs/>
                <w:lang w:val="en-US"/>
              </w:rPr>
            </w:pPr>
          </w:p>
        </w:tc>
        <w:tc>
          <w:tcPr>
            <w:tcW w:w="2410" w:type="dxa"/>
          </w:tcPr>
          <w:p w14:paraId="21AF7E4E" w14:textId="714BA28E" w:rsidR="00991FF6" w:rsidRPr="006D47ED" w:rsidRDefault="00991FF6" w:rsidP="008D4D6E">
            <w:pPr>
              <w:rPr>
                <w:rFonts w:eastAsia="Droid Sans Fallback"/>
                <w:b/>
                <w:bCs/>
                <w:lang w:val="en-GB" w:eastAsia="en-US"/>
              </w:rPr>
            </w:pPr>
            <w:r>
              <w:rPr>
                <w:rFonts w:eastAsia="Droid Sans Fallback"/>
                <w:b/>
                <w:bCs/>
                <w:lang w:val="en-GB" w:eastAsia="en-US"/>
              </w:rPr>
              <w:t>Group Project Presentation</w:t>
            </w:r>
          </w:p>
        </w:tc>
        <w:tc>
          <w:tcPr>
            <w:tcW w:w="5721" w:type="dxa"/>
          </w:tcPr>
          <w:p w14:paraId="648D3666" w14:textId="15E6BC9D" w:rsidR="00991FF6" w:rsidRPr="00711DC6" w:rsidRDefault="00991FF6" w:rsidP="00711DC6">
            <w:pPr>
              <w:jc w:val="both"/>
              <w:rPr>
                <w:b/>
                <w:bCs/>
                <w:lang w:val="en-US"/>
              </w:rPr>
            </w:pPr>
          </w:p>
        </w:tc>
      </w:tr>
      <w:tr w:rsidR="008D4D6E" w:rsidRPr="006D47ED" w14:paraId="4803C503" w14:textId="77777777" w:rsidTr="000713D6">
        <w:tc>
          <w:tcPr>
            <w:tcW w:w="9260" w:type="dxa"/>
            <w:gridSpan w:val="3"/>
            <w:shd w:val="clear" w:color="auto" w:fill="A6A6A6" w:themeFill="background1" w:themeFillShade="A6"/>
          </w:tcPr>
          <w:p w14:paraId="717C48DA" w14:textId="77777777" w:rsidR="008D4D6E" w:rsidRPr="006D47ED" w:rsidRDefault="008D4D6E" w:rsidP="008D4D6E">
            <w:pPr>
              <w:jc w:val="center"/>
              <w:rPr>
                <w:b/>
                <w:lang w:val="en-US"/>
              </w:rPr>
            </w:pPr>
          </w:p>
        </w:tc>
      </w:tr>
    </w:tbl>
    <w:p w14:paraId="49E6C6D1" w14:textId="77777777" w:rsidR="00FB550E" w:rsidRPr="009A4338" w:rsidRDefault="00FB550E" w:rsidP="002E61D8">
      <w:pPr>
        <w:jc w:val="both"/>
        <w:rPr>
          <w:b/>
          <w:u w:val="single"/>
        </w:rPr>
      </w:pPr>
    </w:p>
    <w:p w14:paraId="723F7303" w14:textId="77777777" w:rsidR="005A04CC" w:rsidRPr="006D47ED" w:rsidRDefault="005A04CC" w:rsidP="005A04CC">
      <w:pPr>
        <w:spacing w:before="240"/>
        <w:jc w:val="both"/>
        <w:rPr>
          <w:b/>
          <w:i/>
        </w:rPr>
      </w:pPr>
      <w:r w:rsidRPr="006D47ED">
        <w:rPr>
          <w:b/>
          <w:i/>
          <w:noProof/>
        </w:rPr>
        <w:t>This Schedule is subject to revision before and throughout the course. Registered students should see</w:t>
      </w:r>
      <w:r w:rsidRPr="006D47ED">
        <w:rPr>
          <w:b/>
          <w:i/>
        </w:rPr>
        <w:t xml:space="preserve"> Sakai for the latest class schedule.</w:t>
      </w:r>
    </w:p>
    <w:p w14:paraId="072C32CE" w14:textId="77777777" w:rsidR="005A04CC" w:rsidRPr="006D47ED" w:rsidRDefault="005A04CC" w:rsidP="002A7E0E">
      <w:pPr>
        <w:jc w:val="both"/>
        <w:rPr>
          <w:lang w:val="en-US"/>
        </w:rPr>
      </w:pPr>
      <w:r w:rsidRPr="006D47ED">
        <w:t xml:space="preserve">If a session </w:t>
      </w:r>
      <w:r w:rsidRPr="006D47ED">
        <w:rPr>
          <w:noProof/>
        </w:rPr>
        <w:t>is cancelled or put off</w:t>
      </w:r>
      <w:r w:rsidRPr="006D47ED">
        <w:rPr>
          <w:lang w:val="en-US"/>
        </w:rPr>
        <w:t xml:space="preserve">: </w:t>
      </w:r>
    </w:p>
    <w:p w14:paraId="45A5ADED" w14:textId="77777777" w:rsidR="005A04CC" w:rsidRPr="006D47ED" w:rsidRDefault="005A04CC" w:rsidP="002A7E0E">
      <w:pPr>
        <w:pStyle w:val="ListParagraph"/>
        <w:numPr>
          <w:ilvl w:val="0"/>
          <w:numId w:val="13"/>
        </w:numPr>
        <w:jc w:val="both"/>
      </w:pPr>
      <w:r w:rsidRPr="006D47ED">
        <w:t xml:space="preserve">In consultation with class representatives, the lecturer may arrange for </w:t>
      </w:r>
      <w:r w:rsidRPr="006D47ED">
        <w:rPr>
          <w:noProof/>
        </w:rPr>
        <w:t>a Make-Up Day, in which case the cancelled session will be held on that day. Please note that the Make-Up Day may be</w:t>
      </w:r>
      <w:r w:rsidRPr="006D47ED">
        <w:t xml:space="preserve"> a different day of the week from the </w:t>
      </w:r>
      <w:r w:rsidRPr="006D47ED">
        <w:rPr>
          <w:noProof/>
        </w:rPr>
        <w:t>regular</w:t>
      </w:r>
      <w:r w:rsidRPr="006D47ED">
        <w:t xml:space="preserve"> class day.</w:t>
      </w:r>
    </w:p>
    <w:p w14:paraId="000E3392" w14:textId="77777777" w:rsidR="005A04CC" w:rsidRPr="006D47ED" w:rsidRDefault="005A04CC" w:rsidP="002A7E0E">
      <w:pPr>
        <w:pStyle w:val="ListParagraph"/>
        <w:numPr>
          <w:ilvl w:val="0"/>
          <w:numId w:val="13"/>
        </w:numPr>
        <w:jc w:val="both"/>
      </w:pPr>
      <w:r>
        <w:t>After giving students advance notice, the</w:t>
      </w:r>
      <w:r w:rsidRPr="006D47ED">
        <w:t xml:space="preserve"> lecturer will reserve the prerogative to schedule an ad hoc make-up session (after giving students advance notice). </w:t>
      </w:r>
      <w:r w:rsidRPr="006D47ED">
        <w:rPr>
          <w:noProof/>
        </w:rPr>
        <w:t>All sessions will be online – students will need internet access and a compatible browser to participate in</w:t>
      </w:r>
      <w:r w:rsidRPr="006D47ED">
        <w:t xml:space="preserve"> real-time. Online schedules will be arranged using the </w:t>
      </w:r>
      <w:r>
        <w:t>Microsoft</w:t>
      </w:r>
      <w:r w:rsidRPr="006D47ED">
        <w:t xml:space="preserve"> Calendar </w:t>
      </w:r>
      <w:r>
        <w:t xml:space="preserve">on Teams </w:t>
      </w:r>
      <w:r w:rsidRPr="006D47ED">
        <w:t>platform; hence, students should note and get acquainted ahead of time.</w:t>
      </w:r>
    </w:p>
    <w:p w14:paraId="3BDD0CAE" w14:textId="77777777" w:rsidR="005A04CC" w:rsidRPr="006D47ED" w:rsidRDefault="005A04CC" w:rsidP="005A04CC">
      <w:pPr>
        <w:spacing w:before="240"/>
        <w:jc w:val="both"/>
        <w:rPr>
          <w:b/>
          <w:noProof/>
          <w:u w:val="single"/>
        </w:rPr>
      </w:pPr>
      <w:r w:rsidRPr="006D47ED">
        <w:rPr>
          <w:b/>
          <w:noProof/>
          <w:u w:val="single"/>
        </w:rPr>
        <w:lastRenderedPageBreak/>
        <w:t>ATTENDANCE POLICY</w:t>
      </w:r>
    </w:p>
    <w:p w14:paraId="2A3C423C" w14:textId="77777777" w:rsidR="005A04CC" w:rsidRPr="006D47ED" w:rsidRDefault="005A04CC" w:rsidP="005A04CC">
      <w:pPr>
        <w:spacing w:before="240"/>
        <w:jc w:val="both"/>
        <w:rPr>
          <w:noProof/>
        </w:rPr>
      </w:pPr>
      <w:r w:rsidRPr="006D47ED">
        <w:rPr>
          <w:b/>
          <w:noProof/>
        </w:rPr>
        <w:t>Class attendance is compulsory.</w:t>
      </w:r>
      <w:r w:rsidRPr="006D47ED">
        <w:rPr>
          <w:noProof/>
        </w:rPr>
        <w:t xml:space="preserve"> Students are expected to attend every session, complete any required preparatory work (including assigned reading – see Schedule above), and participate actively in sessions, discussions, and assignments. All students are to contribute regardless of their proficiency with the topics.</w:t>
      </w:r>
    </w:p>
    <w:p w14:paraId="64C5C2CC" w14:textId="77777777" w:rsidR="005A04CC" w:rsidRPr="006D47ED" w:rsidRDefault="005A04CC" w:rsidP="005A04CC">
      <w:pPr>
        <w:spacing w:before="240"/>
        <w:jc w:val="both"/>
      </w:pPr>
      <w:r w:rsidRPr="006D47ED">
        <w:rPr>
          <w:noProof/>
        </w:rPr>
        <w:t xml:space="preserve">Students are to make prior arrangements with Instructor if they know that they will miss any session and consult with the Instructor as soon as possible if they miss any session without prior notice. </w:t>
      </w:r>
    </w:p>
    <w:p w14:paraId="11CF057F" w14:textId="77777777" w:rsidR="005A04CC" w:rsidRPr="006D47ED" w:rsidRDefault="005A04CC" w:rsidP="005A04CC">
      <w:pPr>
        <w:spacing w:before="240"/>
        <w:jc w:val="both"/>
        <w:rPr>
          <w:b/>
          <w:noProof/>
          <w:u w:val="single"/>
        </w:rPr>
      </w:pPr>
      <w:r w:rsidRPr="006D47ED">
        <w:rPr>
          <w:b/>
          <w:noProof/>
          <w:u w:val="single"/>
        </w:rPr>
        <w:t>ONLINE SESSION CONDUCT</w:t>
      </w:r>
    </w:p>
    <w:p w14:paraId="4E129681" w14:textId="77777777" w:rsidR="005A04CC" w:rsidRPr="006D47ED" w:rsidRDefault="005A04CC" w:rsidP="005A04CC">
      <w:pPr>
        <w:spacing w:before="240"/>
        <w:jc w:val="both"/>
        <w:rPr>
          <w:noProof/>
        </w:rPr>
      </w:pPr>
      <w:r w:rsidRPr="006D47ED">
        <w:rPr>
          <w:noProof/>
        </w:rPr>
        <w:t xml:space="preserve">Students are to conduct themselves in a conducive to learning, as directed by the Instructor. Any student who negatively impacts other students' learning opportunities may be asked to leave a live online session or </w:t>
      </w:r>
      <w:r>
        <w:rPr>
          <w:noProof/>
        </w:rPr>
        <w:t>remove</w:t>
      </w:r>
      <w:r w:rsidRPr="006D47ED">
        <w:rPr>
          <w:noProof/>
        </w:rPr>
        <w:t xml:space="preserve"> the Instructor.</w:t>
      </w:r>
    </w:p>
    <w:p w14:paraId="3A24A3A3" w14:textId="77777777" w:rsidR="005A04CC" w:rsidRPr="006D47ED" w:rsidRDefault="005A04CC" w:rsidP="005A04CC">
      <w:pPr>
        <w:spacing w:before="240"/>
        <w:jc w:val="both"/>
      </w:pPr>
      <w:r w:rsidRPr="006D47ED">
        <w:rPr>
          <w:noProof/>
        </w:rPr>
        <w:t xml:space="preserve">All mics must be muted during a presentation from the lecturer. Students who cannot speak have no right to turn on their microphones during an ongoing session. Gestures such </w:t>
      </w:r>
      <w:r>
        <w:rPr>
          <w:noProof/>
        </w:rPr>
        <w:t>as</w:t>
      </w:r>
      <w:r w:rsidRPr="006D47ED">
        <w:rPr>
          <w:noProof/>
        </w:rPr>
        <w:t xml:space="preserve"> </w:t>
      </w:r>
      <w:r w:rsidRPr="006D47ED">
        <w:rPr>
          <w:b/>
          <w:bCs/>
          <w:noProof/>
        </w:rPr>
        <w:t xml:space="preserve">raised </w:t>
      </w:r>
      <w:r>
        <w:rPr>
          <w:b/>
          <w:bCs/>
          <w:noProof/>
        </w:rPr>
        <w:t>hands</w:t>
      </w:r>
      <w:r w:rsidRPr="006D47ED">
        <w:rPr>
          <w:noProof/>
        </w:rPr>
        <w:t xml:space="preserve"> </w:t>
      </w:r>
      <w:r>
        <w:rPr>
          <w:noProof/>
        </w:rPr>
        <w:t>are</w:t>
      </w:r>
      <w:r w:rsidRPr="006D47ED">
        <w:rPr>
          <w:noProof/>
        </w:rPr>
        <w:t xml:space="preserve"> allowed to draw the instructors attention when required.</w:t>
      </w:r>
    </w:p>
    <w:p w14:paraId="2AA676B6" w14:textId="77777777" w:rsidR="005A04CC" w:rsidRPr="006D47ED" w:rsidRDefault="005A04CC" w:rsidP="005A04CC">
      <w:pPr>
        <w:spacing w:before="240"/>
        <w:jc w:val="both"/>
      </w:pPr>
      <w:r w:rsidRPr="006D47ED">
        <w:t>Students must partake in live online sessions using a computer with suitable cameras to allow for demonstrations. Students who may have the privilege of making periodic presentations may earn bonus marks leading to their final grade.</w:t>
      </w:r>
    </w:p>
    <w:p w14:paraId="4F24FD6E" w14:textId="77777777" w:rsidR="005A04CC" w:rsidRPr="006D47ED" w:rsidRDefault="005A04CC" w:rsidP="005A04CC">
      <w:pPr>
        <w:spacing w:before="240"/>
        <w:jc w:val="both"/>
        <w:rPr>
          <w:b/>
          <w:bCs/>
        </w:rPr>
      </w:pPr>
      <w:r w:rsidRPr="006D47ED">
        <w:rPr>
          <w:b/>
          <w:bCs/>
        </w:rPr>
        <w:t>During a live online session, all participants are required to turn on their laptop/pc cameras and are also required to assume proper body postures.</w:t>
      </w:r>
    </w:p>
    <w:p w14:paraId="591B5294" w14:textId="77777777" w:rsidR="005A04CC" w:rsidRPr="006D47ED" w:rsidRDefault="005A04CC" w:rsidP="005A04CC">
      <w:pPr>
        <w:spacing w:before="240"/>
        <w:jc w:val="both"/>
        <w:rPr>
          <w:b/>
          <w:noProof/>
          <w:u w:val="single"/>
        </w:rPr>
      </w:pPr>
    </w:p>
    <w:p w14:paraId="083BEE02" w14:textId="77777777" w:rsidR="005A04CC" w:rsidRPr="006D47ED" w:rsidRDefault="005A04CC" w:rsidP="005A04CC">
      <w:pPr>
        <w:spacing w:before="240"/>
        <w:jc w:val="both"/>
        <w:rPr>
          <w:b/>
          <w:noProof/>
          <w:u w:val="single"/>
        </w:rPr>
      </w:pPr>
      <w:r w:rsidRPr="006D47ED">
        <w:rPr>
          <w:b/>
          <w:noProof/>
          <w:u w:val="single"/>
        </w:rPr>
        <w:t>COMMUNICATIONS</w:t>
      </w:r>
    </w:p>
    <w:p w14:paraId="7E2667F6" w14:textId="77777777" w:rsidR="005A04CC" w:rsidRPr="006D47ED" w:rsidRDefault="005A04CC" w:rsidP="005A04CC">
      <w:pPr>
        <w:spacing w:before="240"/>
        <w:jc w:val="both"/>
        <w:rPr>
          <w:noProof/>
        </w:rPr>
      </w:pPr>
      <w:r w:rsidRPr="006D47ED">
        <w:rPr>
          <w:noProof/>
        </w:rPr>
        <w:t>Registered students will be given access to a</w:t>
      </w:r>
      <w:r w:rsidRPr="006D47ED">
        <w:t xml:space="preserve"> Sakai section </w:t>
      </w:r>
      <w:r w:rsidRPr="006D47ED">
        <w:rPr>
          <w:noProof/>
        </w:rPr>
        <w:t>for this course. Sakai will be used as the primary mechanism</w:t>
      </w:r>
      <w:r w:rsidRPr="006D47ED">
        <w:t xml:space="preserve"> (outside of lectures) to disseminate course information, including announcements, lecture slides, assignments and other assignments, and scores for assignments. Some </w:t>
      </w:r>
      <w:r w:rsidRPr="006D47ED">
        <w:rPr>
          <w:noProof/>
        </w:rPr>
        <w:t>notifications</w:t>
      </w:r>
      <w:r w:rsidRPr="006D47ED">
        <w:t xml:space="preserve"> may </w:t>
      </w:r>
      <w:r w:rsidRPr="006D47ED">
        <w:rPr>
          <w:noProof/>
        </w:rPr>
        <w:t>be sent</w:t>
      </w:r>
      <w:r w:rsidRPr="006D47ED">
        <w:t xml:space="preserve"> via Sakai to students' UG </w:t>
      </w:r>
      <w:r w:rsidRPr="006D47ED">
        <w:rPr>
          <w:noProof/>
        </w:rPr>
        <w:t>email accounts.</w:t>
      </w:r>
    </w:p>
    <w:p w14:paraId="226F5323" w14:textId="77777777" w:rsidR="005A04CC" w:rsidRPr="006D47ED" w:rsidRDefault="005A04CC" w:rsidP="005A04CC">
      <w:pPr>
        <w:spacing w:before="240"/>
        <w:jc w:val="both"/>
        <w:rPr>
          <w:noProof/>
        </w:rPr>
      </w:pPr>
      <w:r w:rsidRPr="006D47ED">
        <w:rPr>
          <w:noProof/>
        </w:rPr>
        <w:t>Communication with the Instructor on issues relating to the individual student should only be conducted using UG email, telephone, or in-person - not in the public</w:t>
      </w:r>
      <w:r w:rsidRPr="006D47ED">
        <w:t xml:space="preserve"> "Discussions" forums on Sakai. </w:t>
      </w:r>
      <w:r w:rsidRPr="006D47ED">
        <w:rPr>
          <w:noProof/>
        </w:rPr>
        <w:t xml:space="preserve">To protect student privacy, any </w:t>
      </w:r>
      <w:r>
        <w:rPr>
          <w:noProof/>
        </w:rPr>
        <w:t>communication related</w:t>
      </w:r>
      <w:r w:rsidRPr="006D47ED">
        <w:rPr>
          <w:noProof/>
        </w:rPr>
        <w:t xml:space="preserve"> to a student's status must</w:t>
      </w:r>
      <w:r w:rsidRPr="006D47ED">
        <w:t xml:space="preserve"> </w:t>
      </w:r>
      <w:r w:rsidRPr="006D47ED">
        <w:rPr>
          <w:noProof/>
        </w:rPr>
        <w:t>be conducted using secure UG systems – if you use email to communicate with the Instructor</w:t>
      </w:r>
      <w:r>
        <w:rPr>
          <w:noProof/>
        </w:rPr>
        <w:t>,</w:t>
      </w:r>
      <w:r w:rsidRPr="006D47ED">
        <w:rPr>
          <w:noProof/>
        </w:rPr>
        <w:t xml:space="preserve"> you </w:t>
      </w:r>
      <w:r w:rsidRPr="006D47ED">
        <w:rPr>
          <w:b/>
          <w:i/>
          <w:noProof/>
        </w:rPr>
        <w:t>MUST</w:t>
      </w:r>
      <w:r w:rsidRPr="006D47ED">
        <w:rPr>
          <w:noProof/>
        </w:rPr>
        <w:t xml:space="preserve"> send messages from your UG email</w:t>
      </w:r>
      <w:r w:rsidRPr="006D47ED">
        <w:t xml:space="preserve"> account. Students must activate and monitor their UG </w:t>
      </w:r>
      <w:r w:rsidRPr="006D47ED">
        <w:rPr>
          <w:noProof/>
        </w:rPr>
        <w:t>email accounts to receive relevant information from the University, including messages related to this class.</w:t>
      </w:r>
    </w:p>
    <w:p w14:paraId="437EA417" w14:textId="6A462C6C" w:rsidR="005A04CC" w:rsidRPr="006D47ED" w:rsidRDefault="00167167" w:rsidP="005A04CC">
      <w:pPr>
        <w:spacing w:before="240"/>
        <w:jc w:val="both"/>
      </w:pPr>
      <w:r>
        <w:rPr>
          <w:noProof/>
          <w:lang w:val="en-US"/>
        </w:rPr>
        <w:t>C</w:t>
      </w:r>
      <w:r w:rsidR="005A04CC" w:rsidRPr="006D47ED">
        <w:rPr>
          <w:noProof/>
        </w:rPr>
        <w:t>ourse materials (</w:t>
      </w:r>
      <w:r>
        <w:rPr>
          <w:noProof/>
          <w:lang w:val="en-US"/>
        </w:rPr>
        <w:t xml:space="preserve">including </w:t>
      </w:r>
      <w:r w:rsidR="005A04CC" w:rsidRPr="006D47ED">
        <w:rPr>
          <w:noProof/>
        </w:rPr>
        <w:t>assignment specifications, etc.) are published on</w:t>
      </w:r>
      <w:r w:rsidR="005A04CC" w:rsidRPr="006D47ED">
        <w:t xml:space="preserve"> Sakai </w:t>
      </w:r>
      <w:r w:rsidR="005A04CC" w:rsidRPr="006D47ED">
        <w:rPr>
          <w:noProof/>
        </w:rPr>
        <w:t>in Adobe® Portable Document Format (PDF). This allows users of most computing platforms to view and print these files. Microsoft® Word (or a compatible word processing application) is required for preparing assignments – it is available on computers in the</w:t>
      </w:r>
      <w:r w:rsidR="005A04CC" w:rsidRPr="006D47ED">
        <w:t xml:space="preserve"> UG open labs across the campus.</w:t>
      </w:r>
    </w:p>
    <w:p w14:paraId="6C69E30A" w14:textId="77777777" w:rsidR="005A04CC" w:rsidRPr="006D47ED" w:rsidRDefault="005A04CC" w:rsidP="005A04CC">
      <w:pPr>
        <w:spacing w:before="240"/>
        <w:jc w:val="both"/>
      </w:pPr>
      <w:r w:rsidRPr="006D47ED">
        <w:rPr>
          <w:noProof/>
        </w:rPr>
        <w:lastRenderedPageBreak/>
        <w:t>Online sections will use several tools through the</w:t>
      </w:r>
      <w:r w:rsidRPr="006D47ED">
        <w:t xml:space="preserve"> Sakai </w:t>
      </w:r>
      <w:r w:rsidRPr="006D47ED">
        <w:rPr>
          <w:noProof/>
        </w:rPr>
        <w:t>course management system. Students are responsible for obtaining Internet access and a compatible platform. Appropriate computers are available on campus in open labs</w:t>
      </w:r>
      <w:r w:rsidRPr="006D47ED">
        <w:t xml:space="preserve"> across the </w:t>
      </w:r>
      <w:r w:rsidRPr="006D47ED">
        <w:rPr>
          <w:noProof/>
        </w:rPr>
        <w:t>University</w:t>
      </w:r>
      <w:r w:rsidRPr="006D47ED">
        <w:t>.</w:t>
      </w:r>
    </w:p>
    <w:p w14:paraId="3537EAEC" w14:textId="77777777" w:rsidR="005A04CC" w:rsidRPr="006D47ED" w:rsidRDefault="005A04CC" w:rsidP="005A04CC">
      <w:pPr>
        <w:spacing w:before="240"/>
        <w:jc w:val="both"/>
        <w:rPr>
          <w:b/>
          <w:noProof/>
        </w:rPr>
      </w:pPr>
      <w:r w:rsidRPr="006D47ED">
        <w:rPr>
          <w:b/>
          <w:noProof/>
        </w:rPr>
        <w:t>PRIVACY</w:t>
      </w:r>
    </w:p>
    <w:p w14:paraId="3D3C35FA" w14:textId="77777777" w:rsidR="005A04CC" w:rsidRPr="006D47ED" w:rsidRDefault="005A04CC" w:rsidP="005A04CC">
      <w:pPr>
        <w:spacing w:before="240"/>
        <w:jc w:val="both"/>
        <w:rPr>
          <w:noProof/>
        </w:rPr>
      </w:pPr>
      <w:r w:rsidRPr="006D47ED">
        <w:rPr>
          <w:noProof/>
        </w:rPr>
        <w:t>Instructors respect and protect the confidentiality of information related to individual students. As described above, an individual student's issues will be discussed via email, telephone or in-person. Instructors will not discuss issues relating to an individual student with other students (or anyone without a need to know) without prior permission of the student. Assignments, quizzes, mid-term exams and other assessable work will be returned to individual students directly by the Instructor (or by a faculty member, staff member, or Teaching Assistant designated by the Instructor, or via another secure method). Under no circumstances will a student's graded work be returned to another student.</w:t>
      </w:r>
    </w:p>
    <w:p w14:paraId="49EF9448" w14:textId="77777777" w:rsidR="005A04CC" w:rsidRPr="006D47ED" w:rsidRDefault="005A04CC" w:rsidP="005A04CC">
      <w:pPr>
        <w:spacing w:before="240"/>
        <w:jc w:val="both"/>
      </w:pPr>
      <w:r w:rsidRPr="006D47ED">
        <w:rPr>
          <w:noProof/>
        </w:rPr>
        <w:t>Instructors, staff, and Teaching Assistants will take care to protect the privacy of each student's scores and grades.</w:t>
      </w:r>
    </w:p>
    <w:p w14:paraId="07186D8B" w14:textId="77777777" w:rsidR="005A04CC" w:rsidRPr="006D47ED" w:rsidRDefault="005A04CC" w:rsidP="005A04CC">
      <w:pPr>
        <w:spacing w:before="240"/>
        <w:jc w:val="both"/>
      </w:pPr>
      <w:r w:rsidRPr="006D47ED">
        <w:rPr>
          <w:b/>
          <w:u w:val="single"/>
        </w:rPr>
        <w:t>ACADEMIC INTEGRITY</w:t>
      </w:r>
    </w:p>
    <w:p w14:paraId="4F2F29BD" w14:textId="77777777" w:rsidR="005A04CC" w:rsidRPr="006D47ED" w:rsidRDefault="005A04CC" w:rsidP="005A04CC">
      <w:pPr>
        <w:spacing w:before="240"/>
        <w:jc w:val="both"/>
      </w:pPr>
      <w:r w:rsidRPr="006D47ED">
        <w:t>All members of the UG community are expected to uphold the principles of scholarly ethics.</w:t>
      </w:r>
    </w:p>
    <w:p w14:paraId="5F6112FF" w14:textId="77777777" w:rsidR="005A04CC" w:rsidRPr="006D47ED" w:rsidRDefault="005A04CC" w:rsidP="005A04CC">
      <w:pPr>
        <w:spacing w:before="240"/>
        <w:jc w:val="both"/>
        <w:rPr>
          <w:noProof/>
        </w:rPr>
      </w:pPr>
      <w:r w:rsidRPr="006D47ED">
        <w:t xml:space="preserve">On admission to UG, students agree to comply with the requirements of the University. </w:t>
      </w:r>
      <w:r w:rsidRPr="006D47ED">
        <w:rPr>
          <w:noProof/>
        </w:rPr>
        <w:t xml:space="preserve">Any use of the words or ideas of another person(s) without explicit attribution that identifies the material used and its source appropriately is </w:t>
      </w:r>
      <w:r w:rsidRPr="006D47ED">
        <w:rPr>
          <w:b/>
          <w:noProof/>
        </w:rPr>
        <w:t>plagiarism</w:t>
      </w:r>
      <w:r w:rsidRPr="006D47ED">
        <w:rPr>
          <w:noProof/>
        </w:rPr>
        <w:t xml:space="preserve"> and will not be tolerated.</w:t>
      </w:r>
    </w:p>
    <w:p w14:paraId="2A22AA96" w14:textId="77777777" w:rsidR="005A04CC" w:rsidRPr="006D47ED" w:rsidRDefault="005A04CC" w:rsidP="005A04CC">
      <w:pPr>
        <w:spacing w:before="240"/>
        <w:jc w:val="both"/>
        <w:rPr>
          <w:noProof/>
        </w:rPr>
      </w:pPr>
      <w:r w:rsidRPr="006D47ED">
        <w:rPr>
          <w:noProof/>
        </w:rPr>
        <w:t>The Instructor reserves the right to use manual and automated means (including such services as Turnitin</w:t>
      </w:r>
      <w:r w:rsidRPr="006D47ED">
        <w:t xml:space="preserve">) </w:t>
      </w:r>
      <w:r w:rsidRPr="006D47ED">
        <w:rPr>
          <w:noProof/>
        </w:rPr>
        <w:t xml:space="preserve">to detect plagiarism in any work submitted by students for this course and direct Teaching Assistants </w:t>
      </w:r>
      <w:r>
        <w:rPr>
          <w:noProof/>
        </w:rPr>
        <w:t>and</w:t>
      </w:r>
      <w:r w:rsidRPr="006D47ED">
        <w:rPr>
          <w:noProof/>
        </w:rPr>
        <w:t xml:space="preserve"> other faculty </w:t>
      </w:r>
      <w:r>
        <w:rPr>
          <w:noProof/>
        </w:rPr>
        <w:t>and</w:t>
      </w:r>
      <w:r w:rsidRPr="006D47ED">
        <w:rPr>
          <w:noProof/>
        </w:rPr>
        <w:t xml:space="preserve"> staff members to do likewise in support of this course.</w:t>
      </w:r>
    </w:p>
    <w:p w14:paraId="0EF71031" w14:textId="77777777" w:rsidR="005A04CC" w:rsidRPr="006D47ED" w:rsidRDefault="005A04CC" w:rsidP="005A04CC">
      <w:pPr>
        <w:spacing w:before="240"/>
        <w:jc w:val="both"/>
        <w:rPr>
          <w:noProof/>
        </w:rPr>
      </w:pPr>
      <w:r w:rsidRPr="006D47ED">
        <w:rPr>
          <w:noProof/>
        </w:rPr>
        <w:t>For this course, the following requirements are specified:</w:t>
      </w:r>
    </w:p>
    <w:p w14:paraId="3734D728" w14:textId="77777777" w:rsidR="005A04CC" w:rsidRPr="006D47ED" w:rsidRDefault="005A04CC" w:rsidP="005A04CC">
      <w:pPr>
        <w:pStyle w:val="ListParagraph"/>
        <w:numPr>
          <w:ilvl w:val="0"/>
          <w:numId w:val="11"/>
        </w:numPr>
        <w:spacing w:before="240" w:after="160" w:line="259" w:lineRule="auto"/>
        <w:jc w:val="both"/>
        <w:rPr>
          <w:noProof/>
        </w:rPr>
      </w:pPr>
      <w:r w:rsidRPr="006D47ED">
        <w:rPr>
          <w:noProof/>
        </w:rPr>
        <w:t>All assessable work is to be prepared by the individual student unless the Instructor explicitly directs otherwise.</w:t>
      </w:r>
    </w:p>
    <w:p w14:paraId="012EEB95" w14:textId="77777777" w:rsidR="005A04CC" w:rsidRPr="006D47ED" w:rsidRDefault="005A04CC" w:rsidP="005A04CC">
      <w:pPr>
        <w:pStyle w:val="ListParagraph"/>
        <w:numPr>
          <w:ilvl w:val="0"/>
          <w:numId w:val="11"/>
        </w:numPr>
        <w:spacing w:before="240" w:after="160" w:line="259" w:lineRule="auto"/>
        <w:jc w:val="both"/>
      </w:pPr>
      <w:r w:rsidRPr="006D47ED">
        <w:rPr>
          <w:noProof/>
        </w:rPr>
        <w:t xml:space="preserve">All work must be newly created by the individual student for this course for this semester. Any usage of work developed for another course, or this course in a prior semester, is strictly prohibited without the </w:t>
      </w:r>
      <w:r>
        <w:rPr>
          <w:noProof/>
        </w:rPr>
        <w:t>instructor's prior approval</w:t>
      </w:r>
      <w:r w:rsidRPr="006D47ED">
        <w:rPr>
          <w:noProof/>
        </w:rPr>
        <w:t>.</w:t>
      </w:r>
    </w:p>
    <w:p w14:paraId="001062A3" w14:textId="77777777" w:rsidR="005A04CC" w:rsidRPr="006D47ED" w:rsidRDefault="005A04CC" w:rsidP="005A04CC">
      <w:pPr>
        <w:pStyle w:val="ListParagraph"/>
        <w:numPr>
          <w:ilvl w:val="0"/>
          <w:numId w:val="11"/>
        </w:numPr>
        <w:spacing w:before="240" w:after="160" w:line="259" w:lineRule="auto"/>
        <w:jc w:val="both"/>
        <w:rPr>
          <w:noProof/>
        </w:rPr>
      </w:pPr>
      <w:r w:rsidRPr="006D47ED">
        <w:rPr>
          <w:noProof/>
        </w:rPr>
        <w:t>No digital reproduction of any part of an exam or quiz. No posting quiz questions to online test outlets or social media sites. Electronic reproduction of any assessable work in this course is PROHIBITED unless authorised by the course coordinator (not the section instructor).</w:t>
      </w:r>
    </w:p>
    <w:p w14:paraId="0FA4C0D7" w14:textId="77777777" w:rsidR="005A04CC" w:rsidRPr="006D47ED" w:rsidRDefault="005A04CC" w:rsidP="005A04CC">
      <w:pPr>
        <w:pStyle w:val="ListParagraph"/>
        <w:numPr>
          <w:ilvl w:val="0"/>
          <w:numId w:val="11"/>
        </w:numPr>
        <w:spacing w:before="240" w:after="160" w:line="259" w:lineRule="auto"/>
        <w:jc w:val="both"/>
        <w:rPr>
          <w:noProof/>
        </w:rPr>
      </w:pPr>
      <w:r w:rsidRPr="006D47ED">
        <w:rPr>
          <w:noProof/>
        </w:rPr>
        <w:t>Usage of electronic devices is STRICTLY PROHIBITED during any period when there is assessable work in the students' possession – this includes exams, quizzes, and any other type of assessable work.</w:t>
      </w:r>
    </w:p>
    <w:p w14:paraId="3E86AADE" w14:textId="77777777" w:rsidR="005A04CC" w:rsidRPr="006D47ED" w:rsidRDefault="005A04CC" w:rsidP="005A04CC">
      <w:pPr>
        <w:pStyle w:val="ListParagraph"/>
        <w:numPr>
          <w:ilvl w:val="0"/>
          <w:numId w:val="11"/>
        </w:numPr>
        <w:spacing w:before="240" w:after="160" w:line="259" w:lineRule="auto"/>
        <w:jc w:val="both"/>
      </w:pPr>
      <w:r w:rsidRPr="006D47ED">
        <w:rPr>
          <w:noProof/>
        </w:rPr>
        <w:t>Students MUST put their cell phones away during exams and quizzes</w:t>
      </w:r>
      <w:r w:rsidRPr="006D47ED">
        <w:t xml:space="preserve">, with volume or ringers turned off. </w:t>
      </w:r>
    </w:p>
    <w:p w14:paraId="4F55E12E" w14:textId="77777777" w:rsidR="005A04CC" w:rsidRPr="006D47ED" w:rsidRDefault="005A04CC" w:rsidP="005A04CC">
      <w:pPr>
        <w:spacing w:before="240"/>
        <w:jc w:val="both"/>
        <w:rPr>
          <w:noProof/>
        </w:rPr>
      </w:pPr>
      <w:r w:rsidRPr="006D47ED">
        <w:rPr>
          <w:noProof/>
        </w:rPr>
        <w:lastRenderedPageBreak/>
        <w:t xml:space="preserve">Students may seek assistance with assigned work (and are encouraged to do so if they feel the need), </w:t>
      </w:r>
      <w:r w:rsidRPr="006D47ED">
        <w:rPr>
          <w:i/>
          <w:noProof/>
        </w:rPr>
        <w:t>provided</w:t>
      </w:r>
      <w:r w:rsidRPr="006D47ED">
        <w:rPr>
          <w:noProof/>
        </w:rPr>
        <w:t>:</w:t>
      </w:r>
    </w:p>
    <w:p w14:paraId="2CAC83DE" w14:textId="77777777" w:rsidR="005A04CC" w:rsidRPr="006D47ED" w:rsidRDefault="005A04CC" w:rsidP="005A04CC">
      <w:pPr>
        <w:pStyle w:val="ListParagraph"/>
        <w:numPr>
          <w:ilvl w:val="0"/>
          <w:numId w:val="12"/>
        </w:numPr>
        <w:spacing w:before="240" w:after="160" w:line="259" w:lineRule="auto"/>
        <w:jc w:val="both"/>
        <w:rPr>
          <w:noProof/>
        </w:rPr>
      </w:pPr>
      <w:r w:rsidRPr="006D47ED">
        <w:rPr>
          <w:noProof/>
        </w:rPr>
        <w:t>The directions for the assigned work do not prohibit such assistance.</w:t>
      </w:r>
    </w:p>
    <w:p w14:paraId="714BB389" w14:textId="77777777" w:rsidR="005A04CC" w:rsidRPr="006D47ED" w:rsidRDefault="005A04CC" w:rsidP="005A04CC">
      <w:pPr>
        <w:pStyle w:val="ListParagraph"/>
        <w:numPr>
          <w:ilvl w:val="0"/>
          <w:numId w:val="12"/>
        </w:numPr>
        <w:spacing w:before="240" w:after="160" w:line="259" w:lineRule="auto"/>
        <w:jc w:val="both"/>
        <w:rPr>
          <w:noProof/>
        </w:rPr>
      </w:pPr>
      <w:r w:rsidRPr="006D47ED">
        <w:rPr>
          <w:noProof/>
        </w:rPr>
        <w:t xml:space="preserve">Such assistance is explicitly acknowledged in the submitted work, clearly identifying the person(s) giving assistance and the nature of the assistance </w:t>
      </w:r>
      <w:r>
        <w:rPr>
          <w:noProof/>
        </w:rPr>
        <w:t>provided</w:t>
      </w:r>
      <w:r w:rsidRPr="006D47ED">
        <w:rPr>
          <w:noProof/>
        </w:rPr>
        <w:t>.</w:t>
      </w:r>
    </w:p>
    <w:p w14:paraId="00339173" w14:textId="77777777" w:rsidR="005A04CC" w:rsidRPr="006D47ED" w:rsidRDefault="005A04CC" w:rsidP="005A04CC">
      <w:pPr>
        <w:pStyle w:val="ListParagraph"/>
        <w:numPr>
          <w:ilvl w:val="0"/>
          <w:numId w:val="12"/>
        </w:numPr>
        <w:spacing w:before="240" w:after="160" w:line="259" w:lineRule="auto"/>
        <w:jc w:val="both"/>
        <w:rPr>
          <w:noProof/>
        </w:rPr>
      </w:pPr>
      <w:r w:rsidRPr="006D47ED">
        <w:rPr>
          <w:noProof/>
        </w:rPr>
        <w:t>Any work to be submitted is prepared entirely and exclusively by the student submitting it. Students are expressly prohibited from sharing any assessable work for this course in any manner with other students (except students assigned as Teaching Assistants or</w:t>
      </w:r>
      <w:r w:rsidRPr="006D47ED">
        <w:t xml:space="preserve"> Academic supervisors </w:t>
      </w:r>
      <w:r w:rsidRPr="006D47ED">
        <w:rPr>
          <w:noProof/>
        </w:rPr>
        <w:t>to this course and the student's section) unless all students involved have had their work graded and returned by the Instructor, or the Instructor has explicitly approved such sharing.</w:t>
      </w:r>
    </w:p>
    <w:p w14:paraId="555F93DC" w14:textId="77777777" w:rsidR="005A04CC" w:rsidRPr="006D47ED" w:rsidRDefault="005A04CC" w:rsidP="005A04CC">
      <w:pPr>
        <w:spacing w:before="240"/>
        <w:jc w:val="both"/>
        <w:rPr>
          <w:noProof/>
        </w:rPr>
      </w:pPr>
      <w:r w:rsidRPr="006D47ED">
        <w:rPr>
          <w:noProof/>
        </w:rPr>
        <w:t xml:space="preserve">Another aspect of academic integrity is the free exchange of ideas. Vigorous discussion and debate are encouraged in this course. The firm expects all aspects of the class </w:t>
      </w:r>
      <w:r>
        <w:rPr>
          <w:noProof/>
        </w:rPr>
        <w:t xml:space="preserve">to </w:t>
      </w:r>
      <w:r w:rsidRPr="006D47ED">
        <w:rPr>
          <w:noProof/>
        </w:rPr>
        <w:t xml:space="preserve">be conducted with civility and respect for differing ideas, perspectives, and traditions. </w:t>
      </w:r>
    </w:p>
    <w:p w14:paraId="4EB849C5" w14:textId="77777777" w:rsidR="005A04CC" w:rsidRPr="006D47ED" w:rsidRDefault="005A04CC" w:rsidP="005A04CC">
      <w:pPr>
        <w:spacing w:before="240"/>
        <w:jc w:val="both"/>
      </w:pPr>
      <w:r w:rsidRPr="006D47ED">
        <w:rPr>
          <w:noProof/>
        </w:rPr>
        <w:t xml:space="preserve">Students are encouraged to clarify any academic integrity issues and seek guidance from the Instructor, other faculty members, academic advisors, or the Head of </w:t>
      </w:r>
      <w:r>
        <w:rPr>
          <w:noProof/>
        </w:rPr>
        <w:t xml:space="preserve">the </w:t>
      </w:r>
      <w:r w:rsidRPr="006D47ED">
        <w:rPr>
          <w:noProof/>
        </w:rPr>
        <w:t>Department's Office</w:t>
      </w:r>
      <w:r w:rsidRPr="006D47ED">
        <w:t>.</w:t>
      </w:r>
    </w:p>
    <w:p w14:paraId="1975E155" w14:textId="77777777" w:rsidR="005A04CC" w:rsidRPr="006D47ED" w:rsidRDefault="005A04CC" w:rsidP="005A04CC">
      <w:pPr>
        <w:pStyle w:val="Footer"/>
        <w:pBdr>
          <w:top w:val="nil"/>
          <w:left w:val="nil"/>
          <w:bottom w:val="nil"/>
          <w:right w:val="nil"/>
        </w:pBdr>
        <w:spacing w:line="360" w:lineRule="auto"/>
        <w:jc w:val="both"/>
      </w:pPr>
    </w:p>
    <w:p w14:paraId="0C6F0E50" w14:textId="5B569463" w:rsidR="00921468" w:rsidRPr="005A04CC" w:rsidRDefault="005A04CC" w:rsidP="005A04CC">
      <w:pPr>
        <w:pStyle w:val="Footer"/>
        <w:pBdr>
          <w:top w:val="nil"/>
          <w:left w:val="nil"/>
          <w:bottom w:val="nil"/>
          <w:right w:val="nil"/>
        </w:pBdr>
        <w:suppressAutoHyphens/>
        <w:spacing w:line="360" w:lineRule="auto"/>
        <w:jc w:val="both"/>
        <w:rPr>
          <w:rFonts w:eastAsia="MS Mincho"/>
          <w:b/>
          <w:color w:val="00000A"/>
        </w:rPr>
      </w:pPr>
      <w:r w:rsidRPr="006D47ED">
        <w:rPr>
          <w:b/>
        </w:rPr>
        <w:t xml:space="preserve">NOTE: </w:t>
      </w:r>
      <w:r w:rsidRPr="006D47ED">
        <w:rPr>
          <w:rFonts w:eastAsia="MS Mincho"/>
          <w:b/>
          <w:color w:val="00000A"/>
        </w:rPr>
        <w:t xml:space="preserve">Plagiarism test </w:t>
      </w:r>
      <w:r>
        <w:rPr>
          <w:rFonts w:eastAsia="MS Mincho"/>
          <w:b/>
          <w:color w:val="00000A"/>
        </w:rPr>
        <w:t>results</w:t>
      </w:r>
      <w:r w:rsidRPr="006D47ED">
        <w:rPr>
          <w:rFonts w:eastAsia="MS Mincho"/>
          <w:b/>
          <w:color w:val="00000A"/>
        </w:rPr>
        <w:t xml:space="preserve"> must be obtained from Turnitin</w:t>
      </w:r>
      <w:r>
        <w:rPr>
          <w:rFonts w:eastAsia="MS Mincho"/>
          <w:b/>
          <w:color w:val="00000A"/>
        </w:rPr>
        <w:t>,</w:t>
      </w:r>
      <w:r w:rsidRPr="006D47ED">
        <w:rPr>
          <w:rFonts w:eastAsia="MS Mincho"/>
          <w:b/>
          <w:color w:val="00000A"/>
        </w:rPr>
        <w:t xml:space="preserve"> and </w:t>
      </w:r>
      <w:r>
        <w:rPr>
          <w:rFonts w:eastAsia="MS Mincho"/>
          <w:b/>
          <w:color w:val="00000A"/>
        </w:rPr>
        <w:t>they</w:t>
      </w:r>
      <w:r w:rsidRPr="006D47ED">
        <w:rPr>
          <w:rFonts w:eastAsia="MS Mincho"/>
          <w:b/>
          <w:color w:val="00000A"/>
        </w:rPr>
        <w:t xml:space="preserve"> must be less than 20% for submitting the </w:t>
      </w:r>
      <w:r w:rsidRPr="006D47ED">
        <w:rPr>
          <w:b/>
        </w:rPr>
        <w:t>reading</w:t>
      </w:r>
      <w:r w:rsidRPr="006D47ED">
        <w:rPr>
          <w:rFonts w:eastAsia="MS Mincho"/>
          <w:b/>
          <w:color w:val="00000A"/>
        </w:rPr>
        <w:t xml:space="preserve"> report</w:t>
      </w:r>
      <w:r w:rsidRPr="006D47ED">
        <w:rPr>
          <w:b/>
        </w:rPr>
        <w:t xml:space="preserve">s, reviews, and </w:t>
      </w:r>
      <w:r>
        <w:rPr>
          <w:b/>
        </w:rPr>
        <w:t>assignments</w:t>
      </w:r>
      <w:r>
        <w:rPr>
          <w:rFonts w:eastAsia="MS Mincho"/>
          <w:b/>
          <w:color w:val="00000A"/>
        </w:rPr>
        <w:t>. Otherwise,</w:t>
      </w:r>
      <w:r w:rsidRPr="006D47ED">
        <w:rPr>
          <w:rFonts w:eastAsia="MS Mincho"/>
          <w:b/>
          <w:color w:val="00000A"/>
        </w:rPr>
        <w:t xml:space="preserve"> it will not be accepted. </w:t>
      </w:r>
    </w:p>
    <w:sectPr w:rsidR="00921468" w:rsidRPr="005A04CC" w:rsidSect="001A5F9F">
      <w:footerReference w:type="default" r:id="rId16"/>
      <w:pgSz w:w="12240" w:h="15840"/>
      <w:pgMar w:top="1304" w:right="1620" w:bottom="1304" w:left="135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8908" w14:textId="77777777" w:rsidR="00C62B6A" w:rsidRDefault="00C62B6A">
      <w:r>
        <w:separator/>
      </w:r>
    </w:p>
  </w:endnote>
  <w:endnote w:type="continuationSeparator" w:id="0">
    <w:p w14:paraId="2FBCED10" w14:textId="77777777" w:rsidR="00C62B6A" w:rsidRDefault="00C62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FreeSans">
    <w:altName w:val="Times New Roman"/>
    <w:panose1 w:val="020B0604020202020204"/>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32102"/>
      <w:docPartObj>
        <w:docPartGallery w:val="Page Numbers (Bottom of Page)"/>
        <w:docPartUnique/>
      </w:docPartObj>
    </w:sdtPr>
    <w:sdtContent>
      <w:p w14:paraId="47FD6C1A" w14:textId="2195B62A" w:rsidR="00812FA3" w:rsidRDefault="00812FA3">
        <w:pPr>
          <w:pStyle w:val="Footer"/>
          <w:jc w:val="right"/>
        </w:pPr>
        <w:r w:rsidRPr="00812FA3">
          <w:t xml:space="preserve">Page | </w:t>
        </w:r>
        <w:r w:rsidRPr="00812FA3">
          <w:fldChar w:fldCharType="begin"/>
        </w:r>
        <w:r w:rsidRPr="00812FA3">
          <w:instrText xml:space="preserve"> PAGE   \* MERGEFORMAT </w:instrText>
        </w:r>
        <w:r w:rsidRPr="00812FA3">
          <w:fldChar w:fldCharType="separate"/>
        </w:r>
        <w:r w:rsidR="006D7CCE" w:rsidRPr="006D7CCE">
          <w:rPr>
            <w:rFonts w:ascii="Cambria" w:hAnsi="Cambria"/>
            <w:noProof/>
          </w:rPr>
          <w:t>1</w:t>
        </w:r>
        <w:r w:rsidRPr="00812FA3">
          <w:rPr>
            <w:noProof/>
          </w:rPr>
          <w:fldChar w:fldCharType="end"/>
        </w:r>
        <w:r>
          <w:t xml:space="preserve"> </w:t>
        </w:r>
      </w:p>
    </w:sdtContent>
  </w:sdt>
  <w:p w14:paraId="458A2F1B" w14:textId="247C19FB" w:rsidR="00343773" w:rsidRDefault="00343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01B6" w14:textId="77777777" w:rsidR="00C62B6A" w:rsidRDefault="00C62B6A">
      <w:r>
        <w:separator/>
      </w:r>
    </w:p>
  </w:footnote>
  <w:footnote w:type="continuationSeparator" w:id="0">
    <w:p w14:paraId="28879BEB" w14:textId="77777777" w:rsidR="00C62B6A" w:rsidRDefault="00C62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77E7A"/>
    <w:multiLevelType w:val="hybridMultilevel"/>
    <w:tmpl w:val="C540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7636F"/>
    <w:multiLevelType w:val="hybridMultilevel"/>
    <w:tmpl w:val="B14E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B01ED"/>
    <w:multiLevelType w:val="multilevel"/>
    <w:tmpl w:val="437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2200A"/>
    <w:multiLevelType w:val="hybridMultilevel"/>
    <w:tmpl w:val="95206500"/>
    <w:lvl w:ilvl="0" w:tplc="08090001">
      <w:start w:val="1"/>
      <w:numFmt w:val="bullet"/>
      <w:lvlText w:val=""/>
      <w:lvlJc w:val="left"/>
      <w:pPr>
        <w:ind w:left="720" w:hanging="360"/>
      </w:pPr>
      <w:rPr>
        <w:rFonts w:ascii="Symbol" w:hAnsi="Symbol" w:hint="default"/>
      </w:rPr>
    </w:lvl>
    <w:lvl w:ilvl="1" w:tplc="1D48CE5A">
      <w:numFmt w:val="bullet"/>
      <w:lvlText w:val="•"/>
      <w:lvlJc w:val="left"/>
      <w:pPr>
        <w:ind w:left="1800" w:hanging="720"/>
      </w:pPr>
      <w:rPr>
        <w:rFonts w:ascii="Garamond" w:eastAsiaTheme="minorHAnsi" w:hAnsi="Garamond"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6AEE"/>
    <w:multiLevelType w:val="multilevel"/>
    <w:tmpl w:val="DBCE0F0A"/>
    <w:lvl w:ilvl="0">
      <w:start w:val="1"/>
      <w:numFmt w:val="lowerLetter"/>
      <w:lvlText w:val="%1)"/>
      <w:lvlJc w:val="left"/>
      <w:pPr>
        <w:ind w:left="1490" w:hanging="360"/>
      </w:pPr>
    </w:lvl>
    <w:lvl w:ilvl="1">
      <w:start w:val="1"/>
      <w:numFmt w:val="lowerLetter"/>
      <w:lvlText w:val="%2."/>
      <w:lvlJc w:val="left"/>
      <w:pPr>
        <w:ind w:left="2210" w:hanging="360"/>
      </w:pPr>
    </w:lvl>
    <w:lvl w:ilvl="2">
      <w:start w:val="1"/>
      <w:numFmt w:val="lowerRoman"/>
      <w:lvlText w:val="%3."/>
      <w:lvlJc w:val="right"/>
      <w:pPr>
        <w:ind w:left="2930" w:hanging="180"/>
      </w:pPr>
    </w:lvl>
    <w:lvl w:ilvl="3">
      <w:start w:val="1"/>
      <w:numFmt w:val="decimal"/>
      <w:lvlText w:val="%4."/>
      <w:lvlJc w:val="left"/>
      <w:pPr>
        <w:ind w:left="3650" w:hanging="360"/>
      </w:pPr>
    </w:lvl>
    <w:lvl w:ilvl="4">
      <w:start w:val="1"/>
      <w:numFmt w:val="lowerLetter"/>
      <w:lvlText w:val="%5."/>
      <w:lvlJc w:val="left"/>
      <w:pPr>
        <w:ind w:left="4370" w:hanging="360"/>
      </w:pPr>
    </w:lvl>
    <w:lvl w:ilvl="5">
      <w:start w:val="1"/>
      <w:numFmt w:val="lowerRoman"/>
      <w:lvlText w:val="%6."/>
      <w:lvlJc w:val="right"/>
      <w:pPr>
        <w:ind w:left="5090" w:hanging="180"/>
      </w:pPr>
    </w:lvl>
    <w:lvl w:ilvl="6">
      <w:start w:val="1"/>
      <w:numFmt w:val="decimal"/>
      <w:lvlText w:val="%7."/>
      <w:lvlJc w:val="left"/>
      <w:pPr>
        <w:ind w:left="5810" w:hanging="360"/>
      </w:pPr>
    </w:lvl>
    <w:lvl w:ilvl="7">
      <w:start w:val="1"/>
      <w:numFmt w:val="lowerLetter"/>
      <w:lvlText w:val="%8."/>
      <w:lvlJc w:val="left"/>
      <w:pPr>
        <w:ind w:left="6530" w:hanging="360"/>
      </w:pPr>
    </w:lvl>
    <w:lvl w:ilvl="8">
      <w:start w:val="1"/>
      <w:numFmt w:val="lowerRoman"/>
      <w:lvlText w:val="%9."/>
      <w:lvlJc w:val="right"/>
      <w:pPr>
        <w:ind w:left="7250" w:hanging="180"/>
      </w:pPr>
    </w:lvl>
  </w:abstractNum>
  <w:abstractNum w:abstractNumId="6" w15:restartNumberingAfterBreak="0">
    <w:nsid w:val="31067A7E"/>
    <w:multiLevelType w:val="multilevel"/>
    <w:tmpl w:val="2194AEE4"/>
    <w:lvl w:ilvl="0">
      <w:start w:val="1"/>
      <w:numFmt w:val="lowerLetter"/>
      <w:lvlText w:val="%1)"/>
      <w:lvlJc w:val="left"/>
      <w:pPr>
        <w:ind w:left="1490" w:hanging="360"/>
      </w:pPr>
    </w:lvl>
    <w:lvl w:ilvl="1">
      <w:start w:val="1"/>
      <w:numFmt w:val="lowerLetter"/>
      <w:lvlText w:val="%2."/>
      <w:lvlJc w:val="left"/>
      <w:pPr>
        <w:ind w:left="2210" w:hanging="360"/>
      </w:pPr>
    </w:lvl>
    <w:lvl w:ilvl="2">
      <w:start w:val="1"/>
      <w:numFmt w:val="lowerRoman"/>
      <w:lvlText w:val="%3."/>
      <w:lvlJc w:val="right"/>
      <w:pPr>
        <w:ind w:left="2930" w:hanging="180"/>
      </w:pPr>
    </w:lvl>
    <w:lvl w:ilvl="3">
      <w:start w:val="1"/>
      <w:numFmt w:val="decimal"/>
      <w:lvlText w:val="%4."/>
      <w:lvlJc w:val="left"/>
      <w:pPr>
        <w:ind w:left="3650" w:hanging="360"/>
      </w:pPr>
    </w:lvl>
    <w:lvl w:ilvl="4">
      <w:start w:val="1"/>
      <w:numFmt w:val="lowerLetter"/>
      <w:lvlText w:val="%5."/>
      <w:lvlJc w:val="left"/>
      <w:pPr>
        <w:ind w:left="4370" w:hanging="360"/>
      </w:pPr>
    </w:lvl>
    <w:lvl w:ilvl="5">
      <w:start w:val="1"/>
      <w:numFmt w:val="lowerRoman"/>
      <w:lvlText w:val="%6."/>
      <w:lvlJc w:val="right"/>
      <w:pPr>
        <w:ind w:left="5090" w:hanging="180"/>
      </w:pPr>
    </w:lvl>
    <w:lvl w:ilvl="6">
      <w:start w:val="1"/>
      <w:numFmt w:val="decimal"/>
      <w:lvlText w:val="%7."/>
      <w:lvlJc w:val="left"/>
      <w:pPr>
        <w:ind w:left="5810" w:hanging="360"/>
      </w:pPr>
    </w:lvl>
    <w:lvl w:ilvl="7">
      <w:start w:val="1"/>
      <w:numFmt w:val="lowerLetter"/>
      <w:lvlText w:val="%8."/>
      <w:lvlJc w:val="left"/>
      <w:pPr>
        <w:ind w:left="6530" w:hanging="360"/>
      </w:pPr>
    </w:lvl>
    <w:lvl w:ilvl="8">
      <w:start w:val="1"/>
      <w:numFmt w:val="lowerRoman"/>
      <w:lvlText w:val="%9."/>
      <w:lvlJc w:val="right"/>
      <w:pPr>
        <w:ind w:left="7250" w:hanging="180"/>
      </w:pPr>
    </w:lvl>
  </w:abstractNum>
  <w:abstractNum w:abstractNumId="7" w15:restartNumberingAfterBreak="0">
    <w:nsid w:val="3A17521C"/>
    <w:multiLevelType w:val="hybridMultilevel"/>
    <w:tmpl w:val="985EF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44492F"/>
    <w:multiLevelType w:val="hybridMultilevel"/>
    <w:tmpl w:val="BAC6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E30E1"/>
    <w:multiLevelType w:val="multilevel"/>
    <w:tmpl w:val="B6A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F3DA3"/>
    <w:multiLevelType w:val="hybridMultilevel"/>
    <w:tmpl w:val="B8FAE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0338B4"/>
    <w:multiLevelType w:val="hybridMultilevel"/>
    <w:tmpl w:val="5BD8D4DC"/>
    <w:lvl w:ilvl="0" w:tplc="9C04B8D8">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B2106B"/>
    <w:multiLevelType w:val="multilevel"/>
    <w:tmpl w:val="FC62CFE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5CD468CD"/>
    <w:multiLevelType w:val="multilevel"/>
    <w:tmpl w:val="AB94DE86"/>
    <w:lvl w:ilvl="0">
      <w:start w:val="1"/>
      <w:numFmt w:val="lowerLetter"/>
      <w:lvlText w:val="%1)"/>
      <w:lvlJc w:val="left"/>
      <w:pPr>
        <w:ind w:left="1490" w:hanging="360"/>
      </w:pPr>
    </w:lvl>
    <w:lvl w:ilvl="1">
      <w:start w:val="1"/>
      <w:numFmt w:val="lowerLetter"/>
      <w:lvlText w:val="%2."/>
      <w:lvlJc w:val="left"/>
      <w:pPr>
        <w:ind w:left="2210" w:hanging="360"/>
      </w:pPr>
    </w:lvl>
    <w:lvl w:ilvl="2">
      <w:start w:val="1"/>
      <w:numFmt w:val="lowerRoman"/>
      <w:lvlText w:val="%3."/>
      <w:lvlJc w:val="right"/>
      <w:pPr>
        <w:ind w:left="2930" w:hanging="180"/>
      </w:pPr>
    </w:lvl>
    <w:lvl w:ilvl="3">
      <w:start w:val="1"/>
      <w:numFmt w:val="decimal"/>
      <w:lvlText w:val="%4."/>
      <w:lvlJc w:val="left"/>
      <w:pPr>
        <w:ind w:left="3650" w:hanging="360"/>
      </w:pPr>
    </w:lvl>
    <w:lvl w:ilvl="4">
      <w:start w:val="1"/>
      <w:numFmt w:val="lowerLetter"/>
      <w:lvlText w:val="%5."/>
      <w:lvlJc w:val="left"/>
      <w:pPr>
        <w:ind w:left="4370" w:hanging="360"/>
      </w:pPr>
    </w:lvl>
    <w:lvl w:ilvl="5">
      <w:start w:val="1"/>
      <w:numFmt w:val="lowerRoman"/>
      <w:lvlText w:val="%6."/>
      <w:lvlJc w:val="right"/>
      <w:pPr>
        <w:ind w:left="5090" w:hanging="180"/>
      </w:pPr>
    </w:lvl>
    <w:lvl w:ilvl="6">
      <w:start w:val="1"/>
      <w:numFmt w:val="decimal"/>
      <w:lvlText w:val="%7."/>
      <w:lvlJc w:val="left"/>
      <w:pPr>
        <w:ind w:left="5810" w:hanging="360"/>
      </w:pPr>
    </w:lvl>
    <w:lvl w:ilvl="7">
      <w:start w:val="1"/>
      <w:numFmt w:val="lowerLetter"/>
      <w:lvlText w:val="%8."/>
      <w:lvlJc w:val="left"/>
      <w:pPr>
        <w:ind w:left="6530" w:hanging="360"/>
      </w:pPr>
    </w:lvl>
    <w:lvl w:ilvl="8">
      <w:start w:val="1"/>
      <w:numFmt w:val="lowerRoman"/>
      <w:lvlText w:val="%9."/>
      <w:lvlJc w:val="right"/>
      <w:pPr>
        <w:ind w:left="7250" w:hanging="180"/>
      </w:pPr>
    </w:lvl>
  </w:abstractNum>
  <w:abstractNum w:abstractNumId="14" w15:restartNumberingAfterBreak="0">
    <w:nsid w:val="611117F8"/>
    <w:multiLevelType w:val="multilevel"/>
    <w:tmpl w:val="535C61F6"/>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15" w15:restartNumberingAfterBreak="0">
    <w:nsid w:val="67462D89"/>
    <w:multiLevelType w:val="multilevel"/>
    <w:tmpl w:val="566490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6CF83A8E"/>
    <w:multiLevelType w:val="hybridMultilevel"/>
    <w:tmpl w:val="1C24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F7EB9"/>
    <w:multiLevelType w:val="multilevel"/>
    <w:tmpl w:val="A04C27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DA75238"/>
    <w:multiLevelType w:val="hybridMultilevel"/>
    <w:tmpl w:val="E87EE1B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32880"/>
    <w:multiLevelType w:val="multilevel"/>
    <w:tmpl w:val="D62017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654794815">
    <w:abstractNumId w:val="17"/>
  </w:num>
  <w:num w:numId="2" w16cid:durableId="1190333596">
    <w:abstractNumId w:val="19"/>
  </w:num>
  <w:num w:numId="3" w16cid:durableId="1936595842">
    <w:abstractNumId w:val="12"/>
  </w:num>
  <w:num w:numId="4" w16cid:durableId="1912227979">
    <w:abstractNumId w:val="14"/>
  </w:num>
  <w:num w:numId="5" w16cid:durableId="1491600472">
    <w:abstractNumId w:val="13"/>
  </w:num>
  <w:num w:numId="6" w16cid:durableId="1975676199">
    <w:abstractNumId w:val="5"/>
  </w:num>
  <w:num w:numId="7" w16cid:durableId="2082294006">
    <w:abstractNumId w:val="6"/>
  </w:num>
  <w:num w:numId="8" w16cid:durableId="96683687">
    <w:abstractNumId w:val="15"/>
  </w:num>
  <w:num w:numId="9" w16cid:durableId="330331310">
    <w:abstractNumId w:val="0"/>
  </w:num>
  <w:num w:numId="10" w16cid:durableId="1560440898">
    <w:abstractNumId w:val="4"/>
  </w:num>
  <w:num w:numId="11" w16cid:durableId="332416687">
    <w:abstractNumId w:val="1"/>
  </w:num>
  <w:num w:numId="12" w16cid:durableId="387846943">
    <w:abstractNumId w:val="10"/>
  </w:num>
  <w:num w:numId="13" w16cid:durableId="717776752">
    <w:abstractNumId w:val="7"/>
  </w:num>
  <w:num w:numId="14" w16cid:durableId="857041455">
    <w:abstractNumId w:val="16"/>
  </w:num>
  <w:num w:numId="15" w16cid:durableId="1197161619">
    <w:abstractNumId w:val="8"/>
  </w:num>
  <w:num w:numId="16" w16cid:durableId="151602595">
    <w:abstractNumId w:val="2"/>
  </w:num>
  <w:num w:numId="17" w16cid:durableId="675156909">
    <w:abstractNumId w:val="3"/>
  </w:num>
  <w:num w:numId="18" w16cid:durableId="1271160498">
    <w:abstractNumId w:val="9"/>
  </w:num>
  <w:num w:numId="19" w16cid:durableId="2130467461">
    <w:abstractNumId w:val="18"/>
  </w:num>
  <w:num w:numId="20" w16cid:durableId="933711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MzSyMDU0NrM0NDdQ0lEKTi0uzszPAykwqQUAYpjVOSwAAAA="/>
  </w:docVars>
  <w:rsids>
    <w:rsidRoot w:val="00343773"/>
    <w:rsid w:val="00004D1A"/>
    <w:rsid w:val="00007921"/>
    <w:rsid w:val="0001600B"/>
    <w:rsid w:val="00035D4A"/>
    <w:rsid w:val="00042570"/>
    <w:rsid w:val="00064544"/>
    <w:rsid w:val="000713D6"/>
    <w:rsid w:val="00087C76"/>
    <w:rsid w:val="000E58DF"/>
    <w:rsid w:val="000F6B4F"/>
    <w:rsid w:val="00141BF3"/>
    <w:rsid w:val="001550BF"/>
    <w:rsid w:val="00167167"/>
    <w:rsid w:val="00167897"/>
    <w:rsid w:val="00183811"/>
    <w:rsid w:val="00191FED"/>
    <w:rsid w:val="001A5F9F"/>
    <w:rsid w:val="001C0B58"/>
    <w:rsid w:val="0026059D"/>
    <w:rsid w:val="00261C97"/>
    <w:rsid w:val="0028394E"/>
    <w:rsid w:val="00286167"/>
    <w:rsid w:val="002A375B"/>
    <w:rsid w:val="002A7E0E"/>
    <w:rsid w:val="002B57EA"/>
    <w:rsid w:val="002B71BD"/>
    <w:rsid w:val="002D007C"/>
    <w:rsid w:val="002D06CD"/>
    <w:rsid w:val="002E61D8"/>
    <w:rsid w:val="00306CD8"/>
    <w:rsid w:val="00333705"/>
    <w:rsid w:val="0034082B"/>
    <w:rsid w:val="00343773"/>
    <w:rsid w:val="00343991"/>
    <w:rsid w:val="00344336"/>
    <w:rsid w:val="00355F10"/>
    <w:rsid w:val="003D5006"/>
    <w:rsid w:val="00400545"/>
    <w:rsid w:val="004043DA"/>
    <w:rsid w:val="00411AFF"/>
    <w:rsid w:val="00432844"/>
    <w:rsid w:val="00442596"/>
    <w:rsid w:val="004609A2"/>
    <w:rsid w:val="00477924"/>
    <w:rsid w:val="00481891"/>
    <w:rsid w:val="00495F7C"/>
    <w:rsid w:val="00496531"/>
    <w:rsid w:val="004A048C"/>
    <w:rsid w:val="00573FC9"/>
    <w:rsid w:val="005A04CC"/>
    <w:rsid w:val="005A119B"/>
    <w:rsid w:val="005B63A7"/>
    <w:rsid w:val="005D17F7"/>
    <w:rsid w:val="005E5255"/>
    <w:rsid w:val="00616E60"/>
    <w:rsid w:val="00634F27"/>
    <w:rsid w:val="00654118"/>
    <w:rsid w:val="00654B46"/>
    <w:rsid w:val="00683669"/>
    <w:rsid w:val="00687834"/>
    <w:rsid w:val="00696253"/>
    <w:rsid w:val="006B00D2"/>
    <w:rsid w:val="006D58DE"/>
    <w:rsid w:val="006D7CCE"/>
    <w:rsid w:val="007111EE"/>
    <w:rsid w:val="00711DC6"/>
    <w:rsid w:val="007148A6"/>
    <w:rsid w:val="00733B8A"/>
    <w:rsid w:val="00734604"/>
    <w:rsid w:val="00742266"/>
    <w:rsid w:val="00776809"/>
    <w:rsid w:val="00796225"/>
    <w:rsid w:val="007A694B"/>
    <w:rsid w:val="007B2A08"/>
    <w:rsid w:val="007C678A"/>
    <w:rsid w:val="007F1663"/>
    <w:rsid w:val="008044B2"/>
    <w:rsid w:val="00812FA3"/>
    <w:rsid w:val="00840FA8"/>
    <w:rsid w:val="00845682"/>
    <w:rsid w:val="00851BA6"/>
    <w:rsid w:val="00863026"/>
    <w:rsid w:val="00867740"/>
    <w:rsid w:val="00874539"/>
    <w:rsid w:val="0089602A"/>
    <w:rsid w:val="00897FD0"/>
    <w:rsid w:val="008A1864"/>
    <w:rsid w:val="008A5356"/>
    <w:rsid w:val="008B04FE"/>
    <w:rsid w:val="008B65D7"/>
    <w:rsid w:val="008B7982"/>
    <w:rsid w:val="008C56A1"/>
    <w:rsid w:val="008D4D6E"/>
    <w:rsid w:val="00921468"/>
    <w:rsid w:val="009522AE"/>
    <w:rsid w:val="009552DB"/>
    <w:rsid w:val="00976322"/>
    <w:rsid w:val="00982041"/>
    <w:rsid w:val="00991FF6"/>
    <w:rsid w:val="009A27B9"/>
    <w:rsid w:val="009A4338"/>
    <w:rsid w:val="009C0B9B"/>
    <w:rsid w:val="009C22F8"/>
    <w:rsid w:val="009F1846"/>
    <w:rsid w:val="009F62EF"/>
    <w:rsid w:val="00A16E8B"/>
    <w:rsid w:val="00A21B16"/>
    <w:rsid w:val="00A266BE"/>
    <w:rsid w:val="00A529C7"/>
    <w:rsid w:val="00A5470E"/>
    <w:rsid w:val="00AA7143"/>
    <w:rsid w:val="00AB4FC1"/>
    <w:rsid w:val="00AD1A96"/>
    <w:rsid w:val="00B519D1"/>
    <w:rsid w:val="00B55B84"/>
    <w:rsid w:val="00B8406F"/>
    <w:rsid w:val="00B97C94"/>
    <w:rsid w:val="00BB5600"/>
    <w:rsid w:val="00BB7153"/>
    <w:rsid w:val="00BD3498"/>
    <w:rsid w:val="00BE225A"/>
    <w:rsid w:val="00BF7EAB"/>
    <w:rsid w:val="00C0370E"/>
    <w:rsid w:val="00C25A6A"/>
    <w:rsid w:val="00C62B6A"/>
    <w:rsid w:val="00C80E53"/>
    <w:rsid w:val="00CB2F45"/>
    <w:rsid w:val="00CB4B2B"/>
    <w:rsid w:val="00CE4705"/>
    <w:rsid w:val="00CE6A31"/>
    <w:rsid w:val="00D03739"/>
    <w:rsid w:val="00D21480"/>
    <w:rsid w:val="00D264A6"/>
    <w:rsid w:val="00D31C01"/>
    <w:rsid w:val="00D670CE"/>
    <w:rsid w:val="00DF1652"/>
    <w:rsid w:val="00E47933"/>
    <w:rsid w:val="00E674FE"/>
    <w:rsid w:val="00E9214D"/>
    <w:rsid w:val="00EA5549"/>
    <w:rsid w:val="00ED5199"/>
    <w:rsid w:val="00EF421D"/>
    <w:rsid w:val="00EF49D1"/>
    <w:rsid w:val="00F02331"/>
    <w:rsid w:val="00F16DE9"/>
    <w:rsid w:val="00F21270"/>
    <w:rsid w:val="00F219F2"/>
    <w:rsid w:val="00F57B55"/>
    <w:rsid w:val="00F71506"/>
    <w:rsid w:val="00F864C9"/>
    <w:rsid w:val="00FA100D"/>
    <w:rsid w:val="00FA10B9"/>
    <w:rsid w:val="00FA4D31"/>
    <w:rsid w:val="00FB28B9"/>
    <w:rsid w:val="00FB32D6"/>
    <w:rsid w:val="00FB550E"/>
    <w:rsid w:val="00FD2289"/>
    <w:rsid w:val="00FE22C4"/>
    <w:rsid w:val="00FE3A17"/>
    <w:rsid w:val="00FE5D8E"/>
    <w:rsid w:val="00FE7C72"/>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8FBCC"/>
  <w15:docId w15:val="{3063B787-0DA2-4773-80BC-33EF8B43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50E"/>
    <w:pPr>
      <w:spacing w:line="240" w:lineRule="auto"/>
    </w:pPr>
    <w:rPr>
      <w:rFonts w:ascii="Times New Roman" w:eastAsia="Times New Roman" w:hAnsi="Times New Roman" w:cs="Times New Roman"/>
      <w:sz w:val="24"/>
      <w:szCs w:val="24"/>
      <w:lang w:val="en-GH" w:eastAsia="en-GB"/>
    </w:rPr>
  </w:style>
  <w:style w:type="paragraph" w:styleId="Heading2">
    <w:name w:val="heading 2"/>
    <w:basedOn w:val="Normal"/>
    <w:link w:val="Heading2Char"/>
    <w:uiPriority w:val="9"/>
    <w:qFormat/>
    <w:rsid w:val="00F2127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42340"/>
    <w:rPr>
      <w:rFonts w:ascii="Tahoma" w:eastAsia="MS Mincho" w:hAnsi="Tahoma" w:cs="Tahoma"/>
      <w:sz w:val="16"/>
      <w:szCs w:val="16"/>
    </w:rPr>
  </w:style>
  <w:style w:type="character" w:customStyle="1" w:styleId="FooterChar">
    <w:name w:val="Footer Char"/>
    <w:basedOn w:val="DefaultParagraphFont"/>
    <w:link w:val="Footer"/>
    <w:uiPriority w:val="99"/>
    <w:rsid w:val="00940E88"/>
    <w:rPr>
      <w:rFonts w:ascii="Cambria" w:eastAsia="MS Mincho" w:hAnsi="Cambria" w:cs="Times New Roman"/>
      <w:sz w:val="24"/>
      <w:szCs w:val="24"/>
    </w:rPr>
  </w:style>
  <w:style w:type="character" w:styleId="PageNumber">
    <w:name w:val="page number"/>
    <w:basedOn w:val="DefaultParagraphFont"/>
    <w:uiPriority w:val="99"/>
    <w:semiHidden/>
    <w:unhideWhenUsed/>
    <w:rsid w:val="00940E88"/>
  </w:style>
  <w:style w:type="character" w:customStyle="1" w:styleId="HeaderChar">
    <w:name w:val="Header Char"/>
    <w:basedOn w:val="DefaultParagraphFont"/>
    <w:link w:val="Header"/>
    <w:uiPriority w:val="99"/>
    <w:rsid w:val="00940E88"/>
    <w:rPr>
      <w:rFonts w:ascii="Cambria" w:eastAsia="MS Mincho" w:hAnsi="Cambria" w:cs="Times New Roman"/>
      <w:sz w:val="24"/>
      <w:szCs w:val="24"/>
    </w:rPr>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lang w:val="en-US" w:eastAsia="en-US"/>
    </w:rPr>
  </w:style>
  <w:style w:type="paragraph" w:customStyle="1" w:styleId="TextBody">
    <w:name w:val="Text Body"/>
    <w:basedOn w:val="Normal"/>
    <w:pPr>
      <w:spacing w:after="140" w:line="288" w:lineRule="auto"/>
    </w:pPr>
    <w:rPr>
      <w:rFonts w:eastAsia="Droid Sans Fallback"/>
      <w:lang w:val="en-US" w:eastAsia="en-US"/>
    </w:rPr>
  </w:style>
  <w:style w:type="paragraph" w:styleId="List">
    <w:name w:val="List"/>
    <w:basedOn w:val="TextBody"/>
    <w:rPr>
      <w:rFonts w:cs="FreeSans"/>
    </w:rPr>
  </w:style>
  <w:style w:type="paragraph" w:styleId="Caption">
    <w:name w:val="caption"/>
    <w:basedOn w:val="Normal"/>
    <w:pPr>
      <w:suppressLineNumbers/>
      <w:spacing w:before="120" w:after="120"/>
    </w:pPr>
    <w:rPr>
      <w:rFonts w:eastAsia="Droid Sans Fallback" w:cs="FreeSans"/>
      <w:i/>
      <w:iCs/>
      <w:lang w:val="en-US" w:eastAsia="en-US"/>
    </w:rPr>
  </w:style>
  <w:style w:type="paragraph" w:customStyle="1" w:styleId="Index">
    <w:name w:val="Index"/>
    <w:basedOn w:val="Normal"/>
    <w:pPr>
      <w:suppressLineNumbers/>
    </w:pPr>
    <w:rPr>
      <w:rFonts w:eastAsia="Droid Sans Fallback" w:cs="FreeSans"/>
      <w:lang w:val="en-US" w:eastAsia="en-US"/>
    </w:rPr>
  </w:style>
  <w:style w:type="paragraph" w:styleId="BalloonText">
    <w:name w:val="Balloon Text"/>
    <w:basedOn w:val="Normal"/>
    <w:link w:val="BalloonTextChar"/>
    <w:uiPriority w:val="99"/>
    <w:semiHidden/>
    <w:unhideWhenUsed/>
    <w:rsid w:val="00A42340"/>
    <w:rPr>
      <w:rFonts w:ascii="Tahoma" w:eastAsia="Droid Sans Fallback" w:hAnsi="Tahoma" w:cs="Tahoma"/>
      <w:sz w:val="16"/>
      <w:szCs w:val="16"/>
      <w:lang w:val="en-US" w:eastAsia="en-US"/>
    </w:rPr>
  </w:style>
  <w:style w:type="paragraph" w:styleId="ListParagraph">
    <w:name w:val="List Paragraph"/>
    <w:basedOn w:val="Normal"/>
    <w:uiPriority w:val="34"/>
    <w:qFormat/>
    <w:rsid w:val="00DB1E7D"/>
    <w:pPr>
      <w:ind w:left="720"/>
      <w:contextualSpacing/>
    </w:pPr>
    <w:rPr>
      <w:rFonts w:eastAsia="Droid Sans Fallback"/>
      <w:lang w:val="en-US" w:eastAsia="en-US"/>
    </w:rPr>
  </w:style>
  <w:style w:type="paragraph" w:styleId="Footer">
    <w:name w:val="footer"/>
    <w:basedOn w:val="Normal"/>
    <w:link w:val="FooterChar"/>
    <w:uiPriority w:val="99"/>
    <w:unhideWhenUsed/>
    <w:rsid w:val="00940E88"/>
    <w:pPr>
      <w:tabs>
        <w:tab w:val="center" w:pos="4320"/>
        <w:tab w:val="right" w:pos="8640"/>
      </w:tabs>
    </w:pPr>
    <w:rPr>
      <w:rFonts w:eastAsia="Droid Sans Fallback"/>
      <w:lang w:val="en-US" w:eastAsia="en-US"/>
    </w:rPr>
  </w:style>
  <w:style w:type="paragraph" w:styleId="Header">
    <w:name w:val="header"/>
    <w:basedOn w:val="Normal"/>
    <w:link w:val="HeaderChar"/>
    <w:uiPriority w:val="99"/>
    <w:unhideWhenUsed/>
    <w:rsid w:val="00940E88"/>
    <w:pPr>
      <w:tabs>
        <w:tab w:val="center" w:pos="4320"/>
        <w:tab w:val="right" w:pos="8640"/>
      </w:tabs>
    </w:pPr>
    <w:rPr>
      <w:rFonts w:eastAsia="Droid Sans Fallback"/>
      <w:lang w:val="en-US" w:eastAsia="en-US"/>
    </w:rPr>
  </w:style>
  <w:style w:type="paragraph" w:customStyle="1" w:styleId="FrameContents">
    <w:name w:val="Frame Contents"/>
    <w:basedOn w:val="Normal"/>
    <w:rPr>
      <w:rFonts w:eastAsia="Droid Sans Fallback"/>
      <w:lang w:val="en-US" w:eastAsia="en-US"/>
    </w:rPr>
  </w:style>
  <w:style w:type="table" w:styleId="TableGrid">
    <w:name w:val="Table Grid"/>
    <w:basedOn w:val="TableNormal"/>
    <w:uiPriority w:val="39"/>
    <w:rsid w:val="00CD47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61D8"/>
    <w:rPr>
      <w:color w:val="0000FF" w:themeColor="hyperlink"/>
      <w:u w:val="single"/>
    </w:rPr>
  </w:style>
  <w:style w:type="character" w:customStyle="1" w:styleId="UnresolvedMention1">
    <w:name w:val="Unresolved Mention1"/>
    <w:basedOn w:val="DefaultParagraphFont"/>
    <w:uiPriority w:val="99"/>
    <w:semiHidden/>
    <w:unhideWhenUsed/>
    <w:rsid w:val="00874539"/>
    <w:rPr>
      <w:color w:val="605E5C"/>
      <w:shd w:val="clear" w:color="auto" w:fill="E1DFDD"/>
    </w:rPr>
  </w:style>
  <w:style w:type="character" w:customStyle="1" w:styleId="Heading2Char">
    <w:name w:val="Heading 2 Char"/>
    <w:basedOn w:val="DefaultParagraphFont"/>
    <w:link w:val="Heading2"/>
    <w:uiPriority w:val="9"/>
    <w:rsid w:val="00F21270"/>
    <w:rPr>
      <w:rFonts w:ascii="Times New Roman" w:eastAsia="Times New Roman" w:hAnsi="Times New Roman" w:cs="Times New Roman"/>
      <w:b/>
      <w:bCs/>
      <w:sz w:val="36"/>
      <w:szCs w:val="36"/>
      <w:lang w:val="en-GH" w:eastAsia="en-GB"/>
    </w:rPr>
  </w:style>
  <w:style w:type="character" w:styleId="UnresolvedMention">
    <w:name w:val="Unresolved Mention"/>
    <w:basedOn w:val="DefaultParagraphFont"/>
    <w:uiPriority w:val="99"/>
    <w:rsid w:val="00F21270"/>
    <w:rPr>
      <w:color w:val="605E5C"/>
      <w:shd w:val="clear" w:color="auto" w:fill="E1DFDD"/>
    </w:rPr>
  </w:style>
  <w:style w:type="character" w:styleId="FollowedHyperlink">
    <w:name w:val="FollowedHyperlink"/>
    <w:basedOn w:val="DefaultParagraphFont"/>
    <w:uiPriority w:val="99"/>
    <w:semiHidden/>
    <w:unhideWhenUsed/>
    <w:rsid w:val="0028394E"/>
    <w:rPr>
      <w:color w:val="800080" w:themeColor="followedHyperlink"/>
      <w:u w:val="single"/>
    </w:rPr>
  </w:style>
  <w:style w:type="paragraph" w:styleId="NormalWeb">
    <w:name w:val="Normal (Web)"/>
    <w:basedOn w:val="Normal"/>
    <w:uiPriority w:val="99"/>
    <w:unhideWhenUsed/>
    <w:rsid w:val="007B2A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844">
      <w:bodyDiv w:val="1"/>
      <w:marLeft w:val="0"/>
      <w:marRight w:val="0"/>
      <w:marTop w:val="0"/>
      <w:marBottom w:val="0"/>
      <w:divBdr>
        <w:top w:val="none" w:sz="0" w:space="0" w:color="auto"/>
        <w:left w:val="none" w:sz="0" w:space="0" w:color="auto"/>
        <w:bottom w:val="none" w:sz="0" w:space="0" w:color="auto"/>
        <w:right w:val="none" w:sz="0" w:space="0" w:color="auto"/>
      </w:divBdr>
    </w:div>
    <w:div w:id="166865114">
      <w:bodyDiv w:val="1"/>
      <w:marLeft w:val="0"/>
      <w:marRight w:val="0"/>
      <w:marTop w:val="0"/>
      <w:marBottom w:val="0"/>
      <w:divBdr>
        <w:top w:val="none" w:sz="0" w:space="0" w:color="auto"/>
        <w:left w:val="none" w:sz="0" w:space="0" w:color="auto"/>
        <w:bottom w:val="none" w:sz="0" w:space="0" w:color="auto"/>
        <w:right w:val="none" w:sz="0" w:space="0" w:color="auto"/>
      </w:divBdr>
    </w:div>
    <w:div w:id="181864953">
      <w:bodyDiv w:val="1"/>
      <w:marLeft w:val="0"/>
      <w:marRight w:val="0"/>
      <w:marTop w:val="0"/>
      <w:marBottom w:val="0"/>
      <w:divBdr>
        <w:top w:val="none" w:sz="0" w:space="0" w:color="auto"/>
        <w:left w:val="none" w:sz="0" w:space="0" w:color="auto"/>
        <w:bottom w:val="none" w:sz="0" w:space="0" w:color="auto"/>
        <w:right w:val="none" w:sz="0" w:space="0" w:color="auto"/>
      </w:divBdr>
    </w:div>
    <w:div w:id="392898474">
      <w:bodyDiv w:val="1"/>
      <w:marLeft w:val="0"/>
      <w:marRight w:val="0"/>
      <w:marTop w:val="0"/>
      <w:marBottom w:val="0"/>
      <w:divBdr>
        <w:top w:val="none" w:sz="0" w:space="0" w:color="auto"/>
        <w:left w:val="none" w:sz="0" w:space="0" w:color="auto"/>
        <w:bottom w:val="none" w:sz="0" w:space="0" w:color="auto"/>
        <w:right w:val="none" w:sz="0" w:space="0" w:color="auto"/>
      </w:divBdr>
    </w:div>
    <w:div w:id="395513200">
      <w:bodyDiv w:val="1"/>
      <w:marLeft w:val="0"/>
      <w:marRight w:val="0"/>
      <w:marTop w:val="0"/>
      <w:marBottom w:val="0"/>
      <w:divBdr>
        <w:top w:val="none" w:sz="0" w:space="0" w:color="auto"/>
        <w:left w:val="none" w:sz="0" w:space="0" w:color="auto"/>
        <w:bottom w:val="none" w:sz="0" w:space="0" w:color="auto"/>
        <w:right w:val="none" w:sz="0" w:space="0" w:color="auto"/>
      </w:divBdr>
    </w:div>
    <w:div w:id="428477336">
      <w:bodyDiv w:val="1"/>
      <w:marLeft w:val="0"/>
      <w:marRight w:val="0"/>
      <w:marTop w:val="0"/>
      <w:marBottom w:val="0"/>
      <w:divBdr>
        <w:top w:val="none" w:sz="0" w:space="0" w:color="auto"/>
        <w:left w:val="none" w:sz="0" w:space="0" w:color="auto"/>
        <w:bottom w:val="none" w:sz="0" w:space="0" w:color="auto"/>
        <w:right w:val="none" w:sz="0" w:space="0" w:color="auto"/>
      </w:divBdr>
    </w:div>
    <w:div w:id="459569141">
      <w:bodyDiv w:val="1"/>
      <w:marLeft w:val="0"/>
      <w:marRight w:val="0"/>
      <w:marTop w:val="0"/>
      <w:marBottom w:val="0"/>
      <w:divBdr>
        <w:top w:val="none" w:sz="0" w:space="0" w:color="auto"/>
        <w:left w:val="none" w:sz="0" w:space="0" w:color="auto"/>
        <w:bottom w:val="none" w:sz="0" w:space="0" w:color="auto"/>
        <w:right w:val="none" w:sz="0" w:space="0" w:color="auto"/>
      </w:divBdr>
    </w:div>
    <w:div w:id="528840456">
      <w:bodyDiv w:val="1"/>
      <w:marLeft w:val="0"/>
      <w:marRight w:val="0"/>
      <w:marTop w:val="0"/>
      <w:marBottom w:val="0"/>
      <w:divBdr>
        <w:top w:val="none" w:sz="0" w:space="0" w:color="auto"/>
        <w:left w:val="none" w:sz="0" w:space="0" w:color="auto"/>
        <w:bottom w:val="none" w:sz="0" w:space="0" w:color="auto"/>
        <w:right w:val="none" w:sz="0" w:space="0" w:color="auto"/>
      </w:divBdr>
      <w:divsChild>
        <w:div w:id="1338734054">
          <w:marLeft w:val="0"/>
          <w:marRight w:val="0"/>
          <w:marTop w:val="0"/>
          <w:marBottom w:val="0"/>
          <w:divBdr>
            <w:top w:val="none" w:sz="0" w:space="0" w:color="auto"/>
            <w:left w:val="none" w:sz="0" w:space="0" w:color="auto"/>
            <w:bottom w:val="none" w:sz="0" w:space="0" w:color="auto"/>
            <w:right w:val="none" w:sz="0" w:space="0" w:color="auto"/>
          </w:divBdr>
        </w:div>
        <w:div w:id="586891893">
          <w:marLeft w:val="0"/>
          <w:marRight w:val="0"/>
          <w:marTop w:val="0"/>
          <w:marBottom w:val="0"/>
          <w:divBdr>
            <w:top w:val="none" w:sz="0" w:space="0" w:color="auto"/>
            <w:left w:val="none" w:sz="0" w:space="0" w:color="auto"/>
            <w:bottom w:val="none" w:sz="0" w:space="0" w:color="auto"/>
            <w:right w:val="none" w:sz="0" w:space="0" w:color="auto"/>
          </w:divBdr>
        </w:div>
      </w:divsChild>
    </w:div>
    <w:div w:id="556092365">
      <w:bodyDiv w:val="1"/>
      <w:marLeft w:val="0"/>
      <w:marRight w:val="0"/>
      <w:marTop w:val="0"/>
      <w:marBottom w:val="0"/>
      <w:divBdr>
        <w:top w:val="none" w:sz="0" w:space="0" w:color="auto"/>
        <w:left w:val="none" w:sz="0" w:space="0" w:color="auto"/>
        <w:bottom w:val="none" w:sz="0" w:space="0" w:color="auto"/>
        <w:right w:val="none" w:sz="0" w:space="0" w:color="auto"/>
      </w:divBdr>
    </w:div>
    <w:div w:id="556478913">
      <w:bodyDiv w:val="1"/>
      <w:marLeft w:val="0"/>
      <w:marRight w:val="0"/>
      <w:marTop w:val="0"/>
      <w:marBottom w:val="0"/>
      <w:divBdr>
        <w:top w:val="none" w:sz="0" w:space="0" w:color="auto"/>
        <w:left w:val="none" w:sz="0" w:space="0" w:color="auto"/>
        <w:bottom w:val="none" w:sz="0" w:space="0" w:color="auto"/>
        <w:right w:val="none" w:sz="0" w:space="0" w:color="auto"/>
      </w:divBdr>
      <w:divsChild>
        <w:div w:id="392044482">
          <w:marLeft w:val="0"/>
          <w:marRight w:val="0"/>
          <w:marTop w:val="0"/>
          <w:marBottom w:val="0"/>
          <w:divBdr>
            <w:top w:val="none" w:sz="0" w:space="0" w:color="auto"/>
            <w:left w:val="none" w:sz="0" w:space="0" w:color="auto"/>
            <w:bottom w:val="none" w:sz="0" w:space="0" w:color="auto"/>
            <w:right w:val="none" w:sz="0" w:space="0" w:color="auto"/>
          </w:divBdr>
        </w:div>
        <w:div w:id="2016835847">
          <w:marLeft w:val="0"/>
          <w:marRight w:val="0"/>
          <w:marTop w:val="0"/>
          <w:marBottom w:val="0"/>
          <w:divBdr>
            <w:top w:val="none" w:sz="0" w:space="0" w:color="auto"/>
            <w:left w:val="none" w:sz="0" w:space="0" w:color="auto"/>
            <w:bottom w:val="none" w:sz="0" w:space="0" w:color="auto"/>
            <w:right w:val="none" w:sz="0" w:space="0" w:color="auto"/>
          </w:divBdr>
        </w:div>
      </w:divsChild>
    </w:div>
    <w:div w:id="597908255">
      <w:bodyDiv w:val="1"/>
      <w:marLeft w:val="0"/>
      <w:marRight w:val="0"/>
      <w:marTop w:val="0"/>
      <w:marBottom w:val="0"/>
      <w:divBdr>
        <w:top w:val="none" w:sz="0" w:space="0" w:color="auto"/>
        <w:left w:val="none" w:sz="0" w:space="0" w:color="auto"/>
        <w:bottom w:val="none" w:sz="0" w:space="0" w:color="auto"/>
        <w:right w:val="none" w:sz="0" w:space="0" w:color="auto"/>
      </w:divBdr>
    </w:div>
    <w:div w:id="634414757">
      <w:bodyDiv w:val="1"/>
      <w:marLeft w:val="0"/>
      <w:marRight w:val="0"/>
      <w:marTop w:val="0"/>
      <w:marBottom w:val="0"/>
      <w:divBdr>
        <w:top w:val="none" w:sz="0" w:space="0" w:color="auto"/>
        <w:left w:val="none" w:sz="0" w:space="0" w:color="auto"/>
        <w:bottom w:val="none" w:sz="0" w:space="0" w:color="auto"/>
        <w:right w:val="none" w:sz="0" w:space="0" w:color="auto"/>
      </w:divBdr>
    </w:div>
    <w:div w:id="649094193">
      <w:bodyDiv w:val="1"/>
      <w:marLeft w:val="0"/>
      <w:marRight w:val="0"/>
      <w:marTop w:val="0"/>
      <w:marBottom w:val="0"/>
      <w:divBdr>
        <w:top w:val="none" w:sz="0" w:space="0" w:color="auto"/>
        <w:left w:val="none" w:sz="0" w:space="0" w:color="auto"/>
        <w:bottom w:val="none" w:sz="0" w:space="0" w:color="auto"/>
        <w:right w:val="none" w:sz="0" w:space="0" w:color="auto"/>
      </w:divBdr>
    </w:div>
    <w:div w:id="682782646">
      <w:bodyDiv w:val="1"/>
      <w:marLeft w:val="0"/>
      <w:marRight w:val="0"/>
      <w:marTop w:val="0"/>
      <w:marBottom w:val="0"/>
      <w:divBdr>
        <w:top w:val="none" w:sz="0" w:space="0" w:color="auto"/>
        <w:left w:val="none" w:sz="0" w:space="0" w:color="auto"/>
        <w:bottom w:val="none" w:sz="0" w:space="0" w:color="auto"/>
        <w:right w:val="none" w:sz="0" w:space="0" w:color="auto"/>
      </w:divBdr>
    </w:div>
    <w:div w:id="761141759">
      <w:bodyDiv w:val="1"/>
      <w:marLeft w:val="0"/>
      <w:marRight w:val="0"/>
      <w:marTop w:val="0"/>
      <w:marBottom w:val="0"/>
      <w:divBdr>
        <w:top w:val="none" w:sz="0" w:space="0" w:color="auto"/>
        <w:left w:val="none" w:sz="0" w:space="0" w:color="auto"/>
        <w:bottom w:val="none" w:sz="0" w:space="0" w:color="auto"/>
        <w:right w:val="none" w:sz="0" w:space="0" w:color="auto"/>
      </w:divBdr>
    </w:div>
    <w:div w:id="821847701">
      <w:bodyDiv w:val="1"/>
      <w:marLeft w:val="0"/>
      <w:marRight w:val="0"/>
      <w:marTop w:val="0"/>
      <w:marBottom w:val="0"/>
      <w:divBdr>
        <w:top w:val="none" w:sz="0" w:space="0" w:color="auto"/>
        <w:left w:val="none" w:sz="0" w:space="0" w:color="auto"/>
        <w:bottom w:val="none" w:sz="0" w:space="0" w:color="auto"/>
        <w:right w:val="none" w:sz="0" w:space="0" w:color="auto"/>
      </w:divBdr>
      <w:divsChild>
        <w:div w:id="1675839615">
          <w:marLeft w:val="0"/>
          <w:marRight w:val="0"/>
          <w:marTop w:val="0"/>
          <w:marBottom w:val="0"/>
          <w:divBdr>
            <w:top w:val="none" w:sz="0" w:space="0" w:color="auto"/>
            <w:left w:val="none" w:sz="0" w:space="0" w:color="auto"/>
            <w:bottom w:val="none" w:sz="0" w:space="0" w:color="auto"/>
            <w:right w:val="none" w:sz="0" w:space="0" w:color="auto"/>
          </w:divBdr>
        </w:div>
        <w:div w:id="1027833472">
          <w:marLeft w:val="0"/>
          <w:marRight w:val="0"/>
          <w:marTop w:val="0"/>
          <w:marBottom w:val="0"/>
          <w:divBdr>
            <w:top w:val="none" w:sz="0" w:space="0" w:color="auto"/>
            <w:left w:val="none" w:sz="0" w:space="0" w:color="auto"/>
            <w:bottom w:val="none" w:sz="0" w:space="0" w:color="auto"/>
            <w:right w:val="none" w:sz="0" w:space="0" w:color="auto"/>
          </w:divBdr>
        </w:div>
      </w:divsChild>
    </w:div>
    <w:div w:id="825709598">
      <w:bodyDiv w:val="1"/>
      <w:marLeft w:val="0"/>
      <w:marRight w:val="0"/>
      <w:marTop w:val="0"/>
      <w:marBottom w:val="0"/>
      <w:divBdr>
        <w:top w:val="none" w:sz="0" w:space="0" w:color="auto"/>
        <w:left w:val="none" w:sz="0" w:space="0" w:color="auto"/>
        <w:bottom w:val="none" w:sz="0" w:space="0" w:color="auto"/>
        <w:right w:val="none" w:sz="0" w:space="0" w:color="auto"/>
      </w:divBdr>
    </w:div>
    <w:div w:id="832993213">
      <w:bodyDiv w:val="1"/>
      <w:marLeft w:val="0"/>
      <w:marRight w:val="0"/>
      <w:marTop w:val="0"/>
      <w:marBottom w:val="0"/>
      <w:divBdr>
        <w:top w:val="none" w:sz="0" w:space="0" w:color="auto"/>
        <w:left w:val="none" w:sz="0" w:space="0" w:color="auto"/>
        <w:bottom w:val="none" w:sz="0" w:space="0" w:color="auto"/>
        <w:right w:val="none" w:sz="0" w:space="0" w:color="auto"/>
      </w:divBdr>
    </w:div>
    <w:div w:id="848300376">
      <w:bodyDiv w:val="1"/>
      <w:marLeft w:val="0"/>
      <w:marRight w:val="0"/>
      <w:marTop w:val="0"/>
      <w:marBottom w:val="0"/>
      <w:divBdr>
        <w:top w:val="none" w:sz="0" w:space="0" w:color="auto"/>
        <w:left w:val="none" w:sz="0" w:space="0" w:color="auto"/>
        <w:bottom w:val="none" w:sz="0" w:space="0" w:color="auto"/>
        <w:right w:val="none" w:sz="0" w:space="0" w:color="auto"/>
      </w:divBdr>
    </w:div>
    <w:div w:id="886530428">
      <w:bodyDiv w:val="1"/>
      <w:marLeft w:val="0"/>
      <w:marRight w:val="0"/>
      <w:marTop w:val="0"/>
      <w:marBottom w:val="0"/>
      <w:divBdr>
        <w:top w:val="none" w:sz="0" w:space="0" w:color="auto"/>
        <w:left w:val="none" w:sz="0" w:space="0" w:color="auto"/>
        <w:bottom w:val="none" w:sz="0" w:space="0" w:color="auto"/>
        <w:right w:val="none" w:sz="0" w:space="0" w:color="auto"/>
      </w:divBdr>
    </w:div>
    <w:div w:id="1036857921">
      <w:bodyDiv w:val="1"/>
      <w:marLeft w:val="0"/>
      <w:marRight w:val="0"/>
      <w:marTop w:val="0"/>
      <w:marBottom w:val="0"/>
      <w:divBdr>
        <w:top w:val="none" w:sz="0" w:space="0" w:color="auto"/>
        <w:left w:val="none" w:sz="0" w:space="0" w:color="auto"/>
        <w:bottom w:val="none" w:sz="0" w:space="0" w:color="auto"/>
        <w:right w:val="none" w:sz="0" w:space="0" w:color="auto"/>
      </w:divBdr>
      <w:divsChild>
        <w:div w:id="406339880">
          <w:marLeft w:val="0"/>
          <w:marRight w:val="0"/>
          <w:marTop w:val="0"/>
          <w:marBottom w:val="0"/>
          <w:divBdr>
            <w:top w:val="none" w:sz="0" w:space="0" w:color="auto"/>
            <w:left w:val="none" w:sz="0" w:space="0" w:color="auto"/>
            <w:bottom w:val="none" w:sz="0" w:space="0" w:color="auto"/>
            <w:right w:val="none" w:sz="0" w:space="0" w:color="auto"/>
          </w:divBdr>
        </w:div>
      </w:divsChild>
    </w:div>
    <w:div w:id="1044872382">
      <w:bodyDiv w:val="1"/>
      <w:marLeft w:val="0"/>
      <w:marRight w:val="0"/>
      <w:marTop w:val="0"/>
      <w:marBottom w:val="0"/>
      <w:divBdr>
        <w:top w:val="none" w:sz="0" w:space="0" w:color="auto"/>
        <w:left w:val="none" w:sz="0" w:space="0" w:color="auto"/>
        <w:bottom w:val="none" w:sz="0" w:space="0" w:color="auto"/>
        <w:right w:val="none" w:sz="0" w:space="0" w:color="auto"/>
      </w:divBdr>
    </w:div>
    <w:div w:id="1068577403">
      <w:bodyDiv w:val="1"/>
      <w:marLeft w:val="0"/>
      <w:marRight w:val="0"/>
      <w:marTop w:val="0"/>
      <w:marBottom w:val="0"/>
      <w:divBdr>
        <w:top w:val="none" w:sz="0" w:space="0" w:color="auto"/>
        <w:left w:val="none" w:sz="0" w:space="0" w:color="auto"/>
        <w:bottom w:val="none" w:sz="0" w:space="0" w:color="auto"/>
        <w:right w:val="none" w:sz="0" w:space="0" w:color="auto"/>
      </w:divBdr>
    </w:div>
    <w:div w:id="1095248972">
      <w:bodyDiv w:val="1"/>
      <w:marLeft w:val="0"/>
      <w:marRight w:val="0"/>
      <w:marTop w:val="0"/>
      <w:marBottom w:val="0"/>
      <w:divBdr>
        <w:top w:val="none" w:sz="0" w:space="0" w:color="auto"/>
        <w:left w:val="none" w:sz="0" w:space="0" w:color="auto"/>
        <w:bottom w:val="none" w:sz="0" w:space="0" w:color="auto"/>
        <w:right w:val="none" w:sz="0" w:space="0" w:color="auto"/>
      </w:divBdr>
    </w:div>
    <w:div w:id="1112481730">
      <w:bodyDiv w:val="1"/>
      <w:marLeft w:val="0"/>
      <w:marRight w:val="0"/>
      <w:marTop w:val="0"/>
      <w:marBottom w:val="0"/>
      <w:divBdr>
        <w:top w:val="none" w:sz="0" w:space="0" w:color="auto"/>
        <w:left w:val="none" w:sz="0" w:space="0" w:color="auto"/>
        <w:bottom w:val="none" w:sz="0" w:space="0" w:color="auto"/>
        <w:right w:val="none" w:sz="0" w:space="0" w:color="auto"/>
      </w:divBdr>
    </w:div>
    <w:div w:id="1157725252">
      <w:bodyDiv w:val="1"/>
      <w:marLeft w:val="0"/>
      <w:marRight w:val="0"/>
      <w:marTop w:val="0"/>
      <w:marBottom w:val="0"/>
      <w:divBdr>
        <w:top w:val="none" w:sz="0" w:space="0" w:color="auto"/>
        <w:left w:val="none" w:sz="0" w:space="0" w:color="auto"/>
        <w:bottom w:val="none" w:sz="0" w:space="0" w:color="auto"/>
        <w:right w:val="none" w:sz="0" w:space="0" w:color="auto"/>
      </w:divBdr>
    </w:div>
    <w:div w:id="1246183824">
      <w:bodyDiv w:val="1"/>
      <w:marLeft w:val="0"/>
      <w:marRight w:val="0"/>
      <w:marTop w:val="0"/>
      <w:marBottom w:val="0"/>
      <w:divBdr>
        <w:top w:val="none" w:sz="0" w:space="0" w:color="auto"/>
        <w:left w:val="none" w:sz="0" w:space="0" w:color="auto"/>
        <w:bottom w:val="none" w:sz="0" w:space="0" w:color="auto"/>
        <w:right w:val="none" w:sz="0" w:space="0" w:color="auto"/>
      </w:divBdr>
      <w:divsChild>
        <w:div w:id="634600768">
          <w:marLeft w:val="0"/>
          <w:marRight w:val="0"/>
          <w:marTop w:val="0"/>
          <w:marBottom w:val="0"/>
          <w:divBdr>
            <w:top w:val="none" w:sz="0" w:space="0" w:color="auto"/>
            <w:left w:val="none" w:sz="0" w:space="0" w:color="auto"/>
            <w:bottom w:val="none" w:sz="0" w:space="0" w:color="auto"/>
            <w:right w:val="none" w:sz="0" w:space="0" w:color="auto"/>
          </w:divBdr>
        </w:div>
      </w:divsChild>
    </w:div>
    <w:div w:id="1264537402">
      <w:bodyDiv w:val="1"/>
      <w:marLeft w:val="0"/>
      <w:marRight w:val="0"/>
      <w:marTop w:val="0"/>
      <w:marBottom w:val="0"/>
      <w:divBdr>
        <w:top w:val="none" w:sz="0" w:space="0" w:color="auto"/>
        <w:left w:val="none" w:sz="0" w:space="0" w:color="auto"/>
        <w:bottom w:val="none" w:sz="0" w:space="0" w:color="auto"/>
        <w:right w:val="none" w:sz="0" w:space="0" w:color="auto"/>
      </w:divBdr>
    </w:div>
    <w:div w:id="1319723729">
      <w:bodyDiv w:val="1"/>
      <w:marLeft w:val="0"/>
      <w:marRight w:val="0"/>
      <w:marTop w:val="0"/>
      <w:marBottom w:val="0"/>
      <w:divBdr>
        <w:top w:val="none" w:sz="0" w:space="0" w:color="auto"/>
        <w:left w:val="none" w:sz="0" w:space="0" w:color="auto"/>
        <w:bottom w:val="none" w:sz="0" w:space="0" w:color="auto"/>
        <w:right w:val="none" w:sz="0" w:space="0" w:color="auto"/>
      </w:divBdr>
    </w:div>
    <w:div w:id="1412309041">
      <w:bodyDiv w:val="1"/>
      <w:marLeft w:val="0"/>
      <w:marRight w:val="0"/>
      <w:marTop w:val="0"/>
      <w:marBottom w:val="0"/>
      <w:divBdr>
        <w:top w:val="none" w:sz="0" w:space="0" w:color="auto"/>
        <w:left w:val="none" w:sz="0" w:space="0" w:color="auto"/>
        <w:bottom w:val="none" w:sz="0" w:space="0" w:color="auto"/>
        <w:right w:val="none" w:sz="0" w:space="0" w:color="auto"/>
      </w:divBdr>
    </w:div>
    <w:div w:id="1413162572">
      <w:bodyDiv w:val="1"/>
      <w:marLeft w:val="0"/>
      <w:marRight w:val="0"/>
      <w:marTop w:val="0"/>
      <w:marBottom w:val="0"/>
      <w:divBdr>
        <w:top w:val="none" w:sz="0" w:space="0" w:color="auto"/>
        <w:left w:val="none" w:sz="0" w:space="0" w:color="auto"/>
        <w:bottom w:val="none" w:sz="0" w:space="0" w:color="auto"/>
        <w:right w:val="none" w:sz="0" w:space="0" w:color="auto"/>
      </w:divBdr>
      <w:divsChild>
        <w:div w:id="2098675168">
          <w:marLeft w:val="0"/>
          <w:marRight w:val="0"/>
          <w:marTop w:val="0"/>
          <w:marBottom w:val="0"/>
          <w:divBdr>
            <w:top w:val="none" w:sz="0" w:space="0" w:color="auto"/>
            <w:left w:val="none" w:sz="0" w:space="0" w:color="auto"/>
            <w:bottom w:val="none" w:sz="0" w:space="0" w:color="auto"/>
            <w:right w:val="none" w:sz="0" w:space="0" w:color="auto"/>
          </w:divBdr>
        </w:div>
        <w:div w:id="1120955482">
          <w:marLeft w:val="0"/>
          <w:marRight w:val="0"/>
          <w:marTop w:val="0"/>
          <w:marBottom w:val="0"/>
          <w:divBdr>
            <w:top w:val="none" w:sz="0" w:space="0" w:color="auto"/>
            <w:left w:val="none" w:sz="0" w:space="0" w:color="auto"/>
            <w:bottom w:val="none" w:sz="0" w:space="0" w:color="auto"/>
            <w:right w:val="none" w:sz="0" w:space="0" w:color="auto"/>
          </w:divBdr>
        </w:div>
      </w:divsChild>
    </w:div>
    <w:div w:id="1426656753">
      <w:bodyDiv w:val="1"/>
      <w:marLeft w:val="0"/>
      <w:marRight w:val="0"/>
      <w:marTop w:val="0"/>
      <w:marBottom w:val="0"/>
      <w:divBdr>
        <w:top w:val="none" w:sz="0" w:space="0" w:color="auto"/>
        <w:left w:val="none" w:sz="0" w:space="0" w:color="auto"/>
        <w:bottom w:val="none" w:sz="0" w:space="0" w:color="auto"/>
        <w:right w:val="none" w:sz="0" w:space="0" w:color="auto"/>
      </w:divBdr>
    </w:div>
    <w:div w:id="1449543517">
      <w:bodyDiv w:val="1"/>
      <w:marLeft w:val="0"/>
      <w:marRight w:val="0"/>
      <w:marTop w:val="0"/>
      <w:marBottom w:val="0"/>
      <w:divBdr>
        <w:top w:val="none" w:sz="0" w:space="0" w:color="auto"/>
        <w:left w:val="none" w:sz="0" w:space="0" w:color="auto"/>
        <w:bottom w:val="none" w:sz="0" w:space="0" w:color="auto"/>
        <w:right w:val="none" w:sz="0" w:space="0" w:color="auto"/>
      </w:divBdr>
    </w:div>
    <w:div w:id="1466269666">
      <w:bodyDiv w:val="1"/>
      <w:marLeft w:val="0"/>
      <w:marRight w:val="0"/>
      <w:marTop w:val="0"/>
      <w:marBottom w:val="0"/>
      <w:divBdr>
        <w:top w:val="none" w:sz="0" w:space="0" w:color="auto"/>
        <w:left w:val="none" w:sz="0" w:space="0" w:color="auto"/>
        <w:bottom w:val="none" w:sz="0" w:space="0" w:color="auto"/>
        <w:right w:val="none" w:sz="0" w:space="0" w:color="auto"/>
      </w:divBdr>
    </w:div>
    <w:div w:id="1550335069">
      <w:bodyDiv w:val="1"/>
      <w:marLeft w:val="0"/>
      <w:marRight w:val="0"/>
      <w:marTop w:val="0"/>
      <w:marBottom w:val="0"/>
      <w:divBdr>
        <w:top w:val="none" w:sz="0" w:space="0" w:color="auto"/>
        <w:left w:val="none" w:sz="0" w:space="0" w:color="auto"/>
        <w:bottom w:val="none" w:sz="0" w:space="0" w:color="auto"/>
        <w:right w:val="none" w:sz="0" w:space="0" w:color="auto"/>
      </w:divBdr>
    </w:div>
    <w:div w:id="1664433113">
      <w:bodyDiv w:val="1"/>
      <w:marLeft w:val="0"/>
      <w:marRight w:val="0"/>
      <w:marTop w:val="0"/>
      <w:marBottom w:val="0"/>
      <w:divBdr>
        <w:top w:val="none" w:sz="0" w:space="0" w:color="auto"/>
        <w:left w:val="none" w:sz="0" w:space="0" w:color="auto"/>
        <w:bottom w:val="none" w:sz="0" w:space="0" w:color="auto"/>
        <w:right w:val="none" w:sz="0" w:space="0" w:color="auto"/>
      </w:divBdr>
    </w:div>
    <w:div w:id="1719667564">
      <w:bodyDiv w:val="1"/>
      <w:marLeft w:val="0"/>
      <w:marRight w:val="0"/>
      <w:marTop w:val="0"/>
      <w:marBottom w:val="0"/>
      <w:divBdr>
        <w:top w:val="none" w:sz="0" w:space="0" w:color="auto"/>
        <w:left w:val="none" w:sz="0" w:space="0" w:color="auto"/>
        <w:bottom w:val="none" w:sz="0" w:space="0" w:color="auto"/>
        <w:right w:val="none" w:sz="0" w:space="0" w:color="auto"/>
      </w:divBdr>
    </w:div>
    <w:div w:id="1722703505">
      <w:bodyDiv w:val="1"/>
      <w:marLeft w:val="0"/>
      <w:marRight w:val="0"/>
      <w:marTop w:val="0"/>
      <w:marBottom w:val="0"/>
      <w:divBdr>
        <w:top w:val="none" w:sz="0" w:space="0" w:color="auto"/>
        <w:left w:val="none" w:sz="0" w:space="0" w:color="auto"/>
        <w:bottom w:val="none" w:sz="0" w:space="0" w:color="auto"/>
        <w:right w:val="none" w:sz="0" w:space="0" w:color="auto"/>
      </w:divBdr>
    </w:div>
    <w:div w:id="1770195503">
      <w:bodyDiv w:val="1"/>
      <w:marLeft w:val="0"/>
      <w:marRight w:val="0"/>
      <w:marTop w:val="0"/>
      <w:marBottom w:val="0"/>
      <w:divBdr>
        <w:top w:val="none" w:sz="0" w:space="0" w:color="auto"/>
        <w:left w:val="none" w:sz="0" w:space="0" w:color="auto"/>
        <w:bottom w:val="none" w:sz="0" w:space="0" w:color="auto"/>
        <w:right w:val="none" w:sz="0" w:space="0" w:color="auto"/>
      </w:divBdr>
    </w:div>
    <w:div w:id="1783762408">
      <w:bodyDiv w:val="1"/>
      <w:marLeft w:val="0"/>
      <w:marRight w:val="0"/>
      <w:marTop w:val="0"/>
      <w:marBottom w:val="0"/>
      <w:divBdr>
        <w:top w:val="none" w:sz="0" w:space="0" w:color="auto"/>
        <w:left w:val="none" w:sz="0" w:space="0" w:color="auto"/>
        <w:bottom w:val="none" w:sz="0" w:space="0" w:color="auto"/>
        <w:right w:val="none" w:sz="0" w:space="0" w:color="auto"/>
      </w:divBdr>
    </w:div>
    <w:div w:id="1818648545">
      <w:bodyDiv w:val="1"/>
      <w:marLeft w:val="0"/>
      <w:marRight w:val="0"/>
      <w:marTop w:val="0"/>
      <w:marBottom w:val="0"/>
      <w:divBdr>
        <w:top w:val="none" w:sz="0" w:space="0" w:color="auto"/>
        <w:left w:val="none" w:sz="0" w:space="0" w:color="auto"/>
        <w:bottom w:val="none" w:sz="0" w:space="0" w:color="auto"/>
        <w:right w:val="none" w:sz="0" w:space="0" w:color="auto"/>
      </w:divBdr>
    </w:div>
    <w:div w:id="1847014064">
      <w:bodyDiv w:val="1"/>
      <w:marLeft w:val="0"/>
      <w:marRight w:val="0"/>
      <w:marTop w:val="0"/>
      <w:marBottom w:val="0"/>
      <w:divBdr>
        <w:top w:val="none" w:sz="0" w:space="0" w:color="auto"/>
        <w:left w:val="none" w:sz="0" w:space="0" w:color="auto"/>
        <w:bottom w:val="none" w:sz="0" w:space="0" w:color="auto"/>
        <w:right w:val="none" w:sz="0" w:space="0" w:color="auto"/>
      </w:divBdr>
    </w:div>
    <w:div w:id="1848322517">
      <w:bodyDiv w:val="1"/>
      <w:marLeft w:val="0"/>
      <w:marRight w:val="0"/>
      <w:marTop w:val="0"/>
      <w:marBottom w:val="0"/>
      <w:divBdr>
        <w:top w:val="none" w:sz="0" w:space="0" w:color="auto"/>
        <w:left w:val="none" w:sz="0" w:space="0" w:color="auto"/>
        <w:bottom w:val="none" w:sz="0" w:space="0" w:color="auto"/>
        <w:right w:val="none" w:sz="0" w:space="0" w:color="auto"/>
      </w:divBdr>
    </w:div>
    <w:div w:id="1935093337">
      <w:bodyDiv w:val="1"/>
      <w:marLeft w:val="0"/>
      <w:marRight w:val="0"/>
      <w:marTop w:val="0"/>
      <w:marBottom w:val="0"/>
      <w:divBdr>
        <w:top w:val="none" w:sz="0" w:space="0" w:color="auto"/>
        <w:left w:val="none" w:sz="0" w:space="0" w:color="auto"/>
        <w:bottom w:val="none" w:sz="0" w:space="0" w:color="auto"/>
        <w:right w:val="none" w:sz="0" w:space="0" w:color="auto"/>
      </w:divBdr>
    </w:div>
    <w:div w:id="1942446268">
      <w:bodyDiv w:val="1"/>
      <w:marLeft w:val="0"/>
      <w:marRight w:val="0"/>
      <w:marTop w:val="0"/>
      <w:marBottom w:val="0"/>
      <w:divBdr>
        <w:top w:val="none" w:sz="0" w:space="0" w:color="auto"/>
        <w:left w:val="none" w:sz="0" w:space="0" w:color="auto"/>
        <w:bottom w:val="none" w:sz="0" w:space="0" w:color="auto"/>
        <w:right w:val="none" w:sz="0" w:space="0" w:color="auto"/>
      </w:divBdr>
    </w:div>
    <w:div w:id="1954314106">
      <w:bodyDiv w:val="1"/>
      <w:marLeft w:val="0"/>
      <w:marRight w:val="0"/>
      <w:marTop w:val="0"/>
      <w:marBottom w:val="0"/>
      <w:divBdr>
        <w:top w:val="none" w:sz="0" w:space="0" w:color="auto"/>
        <w:left w:val="none" w:sz="0" w:space="0" w:color="auto"/>
        <w:bottom w:val="none" w:sz="0" w:space="0" w:color="auto"/>
        <w:right w:val="none" w:sz="0" w:space="0" w:color="auto"/>
      </w:divBdr>
    </w:div>
    <w:div w:id="1969430089">
      <w:bodyDiv w:val="1"/>
      <w:marLeft w:val="0"/>
      <w:marRight w:val="0"/>
      <w:marTop w:val="0"/>
      <w:marBottom w:val="0"/>
      <w:divBdr>
        <w:top w:val="none" w:sz="0" w:space="0" w:color="auto"/>
        <w:left w:val="none" w:sz="0" w:space="0" w:color="auto"/>
        <w:bottom w:val="none" w:sz="0" w:space="0" w:color="auto"/>
        <w:right w:val="none" w:sz="0" w:space="0" w:color="auto"/>
      </w:divBdr>
    </w:div>
    <w:div w:id="1992783805">
      <w:bodyDiv w:val="1"/>
      <w:marLeft w:val="0"/>
      <w:marRight w:val="0"/>
      <w:marTop w:val="0"/>
      <w:marBottom w:val="0"/>
      <w:divBdr>
        <w:top w:val="none" w:sz="0" w:space="0" w:color="auto"/>
        <w:left w:val="none" w:sz="0" w:space="0" w:color="auto"/>
        <w:bottom w:val="none" w:sz="0" w:space="0" w:color="auto"/>
        <w:right w:val="none" w:sz="0" w:space="0" w:color="auto"/>
      </w:divBdr>
    </w:div>
    <w:div w:id="2000965152">
      <w:bodyDiv w:val="1"/>
      <w:marLeft w:val="0"/>
      <w:marRight w:val="0"/>
      <w:marTop w:val="0"/>
      <w:marBottom w:val="0"/>
      <w:divBdr>
        <w:top w:val="none" w:sz="0" w:space="0" w:color="auto"/>
        <w:left w:val="none" w:sz="0" w:space="0" w:color="auto"/>
        <w:bottom w:val="none" w:sz="0" w:space="0" w:color="auto"/>
        <w:right w:val="none" w:sz="0" w:space="0" w:color="auto"/>
      </w:divBdr>
    </w:div>
    <w:div w:id="2007782360">
      <w:bodyDiv w:val="1"/>
      <w:marLeft w:val="0"/>
      <w:marRight w:val="0"/>
      <w:marTop w:val="0"/>
      <w:marBottom w:val="0"/>
      <w:divBdr>
        <w:top w:val="none" w:sz="0" w:space="0" w:color="auto"/>
        <w:left w:val="none" w:sz="0" w:space="0" w:color="auto"/>
        <w:bottom w:val="none" w:sz="0" w:space="0" w:color="auto"/>
        <w:right w:val="none" w:sz="0" w:space="0" w:color="auto"/>
      </w:divBdr>
    </w:div>
    <w:div w:id="2056542302">
      <w:bodyDiv w:val="1"/>
      <w:marLeft w:val="0"/>
      <w:marRight w:val="0"/>
      <w:marTop w:val="0"/>
      <w:marBottom w:val="0"/>
      <w:divBdr>
        <w:top w:val="none" w:sz="0" w:space="0" w:color="auto"/>
        <w:left w:val="none" w:sz="0" w:space="0" w:color="auto"/>
        <w:bottom w:val="none" w:sz="0" w:space="0" w:color="auto"/>
        <w:right w:val="none" w:sz="0" w:space="0" w:color="auto"/>
      </w:divBdr>
    </w:div>
    <w:div w:id="210561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20308140110/http:/www.cs.berkeley.edu/~vazirani/algorithms/chap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120308140658/http:/www.cs.berkeley.edu/~vazirani/algorithms/chap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books.org/wiki/Algorithms/Introduction" TargetMode="External"/><Relationship Id="rId5" Type="http://schemas.openxmlformats.org/officeDocument/2006/relationships/webSettings" Target="webSettings.xml"/><Relationship Id="rId15" Type="http://schemas.openxmlformats.org/officeDocument/2006/relationships/hyperlink" Target="https://s3.amazonaws.com/saylordotorg-resources/wwwresources/site/wp-content/uploads/2011/09/CS202-Graph-Theory-GT-Edward-Bender.pdf" TargetMode="External"/><Relationship Id="rId10" Type="http://schemas.openxmlformats.org/officeDocument/2006/relationships/hyperlink" Target="https://web.archive.org/web/20120308144150/http:/www.cs.berkeley.edu/~vazirani/algorithms/chap0.pdf" TargetMode="External"/><Relationship Id="rId4" Type="http://schemas.openxmlformats.org/officeDocument/2006/relationships/settings" Target="settings.xml"/><Relationship Id="rId9" Type="http://schemas.openxmlformats.org/officeDocument/2006/relationships/hyperlink" Target="http://web.archive.org/web/20140916113120/http:/community.topcoder.com/tc?module=Static&amp;d1=tutorials&amp;d2=importance_of_algorithms" TargetMode="External"/><Relationship Id="rId14" Type="http://schemas.openxmlformats.org/officeDocument/2006/relationships/hyperlink" Target="https://web.archive.org/web/20120308142842/http:/www.cs.berkeley.edu/~vazirani/algorithms/chap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ED7D69-BF9F-6B45-8C4F-873BA2B0DA12}">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ritefull-cache xmlns="urn:writefull-cache:Suggestions">{"suggestions":{},"typeOfAccount":"freemium"}</writefull-cache>
</file>

<file path=customXml/itemProps1.xml><?xml version="1.0" encoding="utf-8"?>
<ds:datastoreItem xmlns:ds="http://schemas.openxmlformats.org/officeDocument/2006/customXml" ds:itemID="{74F54727-1656-4AFA-8562-F606F4A7D34E}">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2402</Words>
  <Characters>13743</Characters>
  <Application>Microsoft Office Word</Application>
  <DocSecurity>0</DocSecurity>
  <Lines>352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AQAU_UG</dc:creator>
  <cp:lastModifiedBy>Dr Kofi S. Adu-Manu</cp:lastModifiedBy>
  <cp:revision>69</cp:revision>
  <cp:lastPrinted>2017-08-17T14:08:00Z</cp:lastPrinted>
  <dcterms:created xsi:type="dcterms:W3CDTF">2021-04-04T15:10:00Z</dcterms:created>
  <dcterms:modified xsi:type="dcterms:W3CDTF">2024-05-16T11:33:00Z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documentId_2312</vt:lpwstr>
  </property>
  <property fmtid="{D5CDD505-2E9C-101B-9397-08002B2CF9AE}" pid="3" name="grammarly_documentContext">
    <vt:lpwstr>{"goals":[],"domain":"general","emotions":[],"dialect":"british"}</vt:lpwstr>
  </property>
</Properties>
</file>