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References </w:t>
      </w:r>
      <w:r>
        <w:rPr>
          <w:b/>
          <w:bCs/>
          <w:sz w:val="22"/>
          <w:szCs w:val="22"/>
          <w:u w:val="single"/>
        </w:rPr>
        <w:t>for Stuart Yates :-</w:t>
      </w:r>
    </w:p>
    <w:p>
      <w:pPr>
        <w:pStyle w:val="style0"/>
        <w:rPr/>
      </w:pPr>
      <w:r>
        <w:rPr/>
      </w:r>
    </w:p>
    <w:tbl>
      <w:tblPr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990"/>
        <w:gridCol w:w="2163"/>
        <w:gridCol w:w="2163"/>
        <w:gridCol w:w="2163"/>
        <w:gridCol w:w="2163"/>
      </w:tblGrid>
      <w:tr>
        <w:trPr>
          <w:cantSplit w:val="false"/>
        </w:trPr>
        <w:tc>
          <w:tcPr>
            <w:tcW w:type="dxa" w:w="99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type="dxa" w:w="216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tabs>
                <w:tab w:leader="none" w:pos="0" w:val="left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Mrs Gwyneth Davies</w:t>
            </w:r>
          </w:p>
        </w:tc>
        <w:tc>
          <w:tcPr>
            <w:tcW w:type="dxa" w:w="216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Mrs Llinos Evans</w:t>
            </w:r>
          </w:p>
        </w:tc>
        <w:tc>
          <w:tcPr>
            <w:tcW w:type="dxa" w:w="216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 Stephen Fearn</w:t>
            </w:r>
          </w:p>
        </w:tc>
        <w:tc>
          <w:tcPr>
            <w:tcW w:type="dxa" w:w="216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Mr </w:t>
            </w:r>
            <w:r>
              <w:rPr>
                <w:sz w:val="20"/>
                <w:szCs w:val="20"/>
              </w:rPr>
              <w:t>Dave Price</w:t>
            </w:r>
          </w:p>
        </w:tc>
      </w:tr>
      <w:tr>
        <w:trPr>
          <w:cantSplit w:val="false"/>
        </w:trPr>
        <w:tc>
          <w:tcPr>
            <w:tcW w:type="dxa" w:w="99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</w:t>
            </w:r>
          </w:p>
        </w:tc>
        <w:tc>
          <w:tcPr>
            <w:tcW w:type="dxa" w:w="216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Volunteer Coordinator</w:t>
            </w:r>
          </w:p>
        </w:tc>
        <w:tc>
          <w:tcPr>
            <w:tcW w:type="dxa" w:w="216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</w:t>
            </w:r>
          </w:p>
        </w:tc>
        <w:tc>
          <w:tcPr>
            <w:tcW w:type="dxa" w:w="216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Technician in Physics</w:t>
            </w:r>
          </w:p>
        </w:tc>
        <w:tc>
          <w:tcPr>
            <w:tcW w:type="dxa" w:w="2163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Director of Infrastructure</w:t>
            </w:r>
          </w:p>
        </w:tc>
      </w:tr>
      <w:tr>
        <w:trPr>
          <w:cantSplit w:val="false"/>
        </w:trPr>
        <w:tc>
          <w:tcPr>
            <w:tcW w:type="dxa" w:w="99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</w:t>
            </w:r>
          </w:p>
        </w:tc>
        <w:tc>
          <w:tcPr>
            <w:tcW w:type="dxa" w:w="216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National Library of Wales,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Aberystwyth,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SY23 3BU</w:t>
            </w:r>
          </w:p>
        </w:tc>
        <w:tc>
          <w:tcPr>
            <w:tcW w:type="dxa" w:w="216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 of Mathematical &amp; Physical Sciences,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Physical Sciences Building,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Penglais Campus,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Aberystwyth Uni,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Aberystwyth,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SY23 3BZ</w:t>
            </w:r>
          </w:p>
        </w:tc>
        <w:tc>
          <w:tcPr>
            <w:tcW w:type="dxa" w:w="216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 of Mathematical &amp; Physical Sciences,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Physical Sciences Building,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Penglais Campus,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Aberystwyth Uni,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Aberystwyth,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SY23 3BZ</w:t>
            </w:r>
          </w:p>
        </w:tc>
        <w:tc>
          <w:tcPr>
            <w:tcW w:type="dxa" w:w="2163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 of Computer Sciences,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Llandinam</w:t>
            </w:r>
            <w:r>
              <w:rPr>
                <w:sz w:val="20"/>
                <w:szCs w:val="20"/>
              </w:rPr>
              <w:t xml:space="preserve"> Building,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Penglais Campus,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Aberystwyth Uni,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Aberystwyth,</w:t>
            </w:r>
          </w:p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SY23 3BZ</w:t>
            </w:r>
          </w:p>
        </w:tc>
      </w:tr>
      <w:tr>
        <w:trPr>
          <w:cantSplit w:val="false"/>
        </w:trPr>
        <w:tc>
          <w:tcPr>
            <w:tcW w:type="dxa" w:w="99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Telephone</w:t>
            </w:r>
          </w:p>
        </w:tc>
        <w:tc>
          <w:tcPr>
            <w:tcW w:type="dxa" w:w="216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01970 629 991</w:t>
            </w:r>
          </w:p>
        </w:tc>
        <w:tc>
          <w:tcPr>
            <w:tcW w:type="dxa" w:w="216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01970 622 802</w:t>
            </w:r>
          </w:p>
        </w:tc>
        <w:tc>
          <w:tcPr>
            <w:tcW w:type="dxa" w:w="216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01970 621 835</w:t>
            </w:r>
          </w:p>
        </w:tc>
        <w:tc>
          <w:tcPr>
            <w:tcW w:type="dxa" w:w="2163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01970 6</w:t>
            </w:r>
            <w:r>
              <w:rPr>
                <w:sz w:val="20"/>
                <w:szCs w:val="20"/>
              </w:rPr>
              <w:t>2</w:t>
            </w:r>
          </w:p>
        </w:tc>
      </w:tr>
      <w:tr>
        <w:trPr>
          <w:cantSplit w:val="false"/>
        </w:trPr>
        <w:tc>
          <w:tcPr>
            <w:tcW w:type="dxa" w:w="99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type="dxa" w:w="216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wyneth.davies@llgc.org.uk</w:t>
            </w:r>
          </w:p>
        </w:tc>
        <w:tc>
          <w:tcPr>
            <w:tcW w:type="dxa" w:w="216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mle@aber.ac.uk</w:t>
            </w:r>
          </w:p>
        </w:tc>
        <w:tc>
          <w:tcPr>
            <w:tcW w:type="dxa" w:w="216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sdf@aber.ac.uk</w:t>
            </w:r>
          </w:p>
        </w:tc>
        <w:tc>
          <w:tcPr>
            <w:tcW w:type="dxa" w:w="2163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ap</w:t>
            </w:r>
            <w:r>
              <w:rPr>
                <w:sz w:val="20"/>
                <w:szCs w:val="20"/>
              </w:rPr>
              <w:t>@aber.ac.uk</w:t>
            </w:r>
          </w:p>
        </w:tc>
      </w:tr>
      <w:tr>
        <w:trPr>
          <w:cantSplit w:val="false"/>
        </w:trPr>
        <w:tc>
          <w:tcPr>
            <w:tcW w:type="dxa" w:w="99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216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</w:t>
            </w:r>
            <w:r>
              <w:rPr>
                <w:sz w:val="20"/>
                <w:szCs w:val="20"/>
              </w:rPr>
              <w:t>vious</w:t>
            </w:r>
            <w:r>
              <w:rPr>
                <w:sz w:val="20"/>
                <w:szCs w:val="20"/>
              </w:rPr>
              <w:t xml:space="preserve"> Employer</w:t>
            </w:r>
          </w:p>
        </w:tc>
        <w:tc>
          <w:tcPr>
            <w:tcW w:type="dxa" w:w="216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Previous Employer</w:t>
            </w:r>
          </w:p>
        </w:tc>
        <w:tc>
          <w:tcPr>
            <w:tcW w:type="dxa" w:w="216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Previous Employer</w:t>
            </w:r>
          </w:p>
        </w:tc>
        <w:tc>
          <w:tcPr>
            <w:tcW w:type="dxa" w:w="2163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Employer</w:t>
            </w:r>
          </w:p>
        </w:tc>
      </w:tr>
    </w:tbl>
    <w:p>
      <w:pPr>
        <w:pStyle w:val="style0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8192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00000A"/>
      <w:sz w:val="20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4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0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able Contents"/>
    <w:basedOn w:val="style0"/>
    <w:next w:val="style20"/>
    <w:pPr>
      <w:suppressLineNumbers/>
    </w:pPr>
    <w:rPr/>
  </w:style>
  <w:style w:styleId="style21" w:type="paragraph">
    <w:name w:val="Table Heading"/>
    <w:basedOn w:val="style20"/>
    <w:next w:val="style2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2013-08-07T10:10:59Z</dcterms:created>
  <dc:creator>Stuart Yates</dc:creator>
  <cp:revision>0</cp:revision>
</cp:coreProperties>
</file>