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CC9B" w14:textId="4C1C9B1F" w:rsidR="003439C0" w:rsidRPr="00241E6E" w:rsidRDefault="003439C0" w:rsidP="00241E6E">
      <w:pPr>
        <w:spacing w:after="264" w:line="360" w:lineRule="auto"/>
        <w:rPr>
          <w:rFonts w:ascii="Times New Roman" w:hAnsi="Times New Roman" w:cs="Times New Roman"/>
          <w:sz w:val="24"/>
          <w:szCs w:val="24"/>
        </w:rPr>
      </w:pPr>
    </w:p>
    <w:p w14:paraId="4A944012" w14:textId="77777777" w:rsidR="0055586B" w:rsidRPr="0055586B" w:rsidRDefault="0055586B" w:rsidP="00241E6E">
      <w:pPr>
        <w:spacing w:after="264" w:line="360" w:lineRule="auto"/>
        <w:rPr>
          <w:rFonts w:ascii="Times New Roman" w:eastAsia="Times New Roman" w:hAnsi="Times New Roman" w:cs="Times New Roman"/>
          <w:color w:val="000000"/>
          <w:sz w:val="24"/>
          <w:szCs w:val="24"/>
          <w:lang w:eastAsia="tr-TR"/>
        </w:rPr>
      </w:pPr>
    </w:p>
    <w:p w14:paraId="346AC988" w14:textId="77777777" w:rsidR="0055586B" w:rsidRPr="0055586B" w:rsidRDefault="0055586B" w:rsidP="00241E6E">
      <w:pPr>
        <w:spacing w:after="266" w:line="360" w:lineRule="auto"/>
        <w:ind w:left="55"/>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noProof/>
          <w:color w:val="000000"/>
          <w:sz w:val="24"/>
          <w:szCs w:val="24"/>
          <w:lang w:eastAsia="tr-TR"/>
        </w:rPr>
        <w:drawing>
          <wp:inline distT="0" distB="0" distL="0" distR="0" wp14:anchorId="1EE4864F" wp14:editId="28FB02F6">
            <wp:extent cx="1440180" cy="1440180"/>
            <wp:effectExtent l="0" t="0" r="0" b="0"/>
            <wp:docPr id="57" name="Picture 57" descr="simge, sembol, logo, yazı tipi, metin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57" name="Picture 57" descr="simge, sembol, logo, yazı tipi, metin içeren bir resim&#10;&#10;Yapay zeka tarafından oluşturulan içerik yanlış olabilir."/>
                    <pic:cNvPicPr/>
                  </pic:nvPicPr>
                  <pic:blipFill>
                    <a:blip r:embed="rId8"/>
                    <a:stretch>
                      <a:fillRect/>
                    </a:stretch>
                  </pic:blipFill>
                  <pic:spPr>
                    <a:xfrm>
                      <a:off x="0" y="0"/>
                      <a:ext cx="1440180" cy="1440180"/>
                    </a:xfrm>
                    <a:prstGeom prst="rect">
                      <a:avLst/>
                    </a:prstGeom>
                  </pic:spPr>
                </pic:pic>
              </a:graphicData>
            </a:graphic>
          </wp:inline>
        </w:drawing>
      </w:r>
      <w:r w:rsidRPr="0055586B">
        <w:rPr>
          <w:rFonts w:ascii="Times New Roman" w:eastAsia="Times New Roman" w:hAnsi="Times New Roman" w:cs="Times New Roman"/>
          <w:color w:val="000000"/>
          <w:sz w:val="24"/>
          <w:szCs w:val="24"/>
          <w:lang w:eastAsia="tr-TR"/>
        </w:rPr>
        <w:t xml:space="preserve"> </w:t>
      </w:r>
    </w:p>
    <w:p w14:paraId="7FC23BD2" w14:textId="77777777" w:rsidR="0055586B" w:rsidRPr="0055586B" w:rsidRDefault="0055586B" w:rsidP="00241E6E">
      <w:pPr>
        <w:spacing w:after="325" w:line="360" w:lineRule="auto"/>
        <w:ind w:left="10" w:right="5" w:hanging="10"/>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b/>
          <w:color w:val="000000"/>
          <w:sz w:val="24"/>
          <w:szCs w:val="24"/>
          <w:lang w:eastAsia="tr-TR"/>
        </w:rPr>
        <w:t xml:space="preserve">T.C. </w:t>
      </w:r>
    </w:p>
    <w:p w14:paraId="597DEA30" w14:textId="77777777" w:rsidR="0055586B" w:rsidRPr="0055586B" w:rsidRDefault="0055586B" w:rsidP="00241E6E">
      <w:pPr>
        <w:spacing w:after="325" w:line="360" w:lineRule="auto"/>
        <w:ind w:left="10" w:right="5" w:hanging="10"/>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b/>
          <w:color w:val="000000"/>
          <w:sz w:val="24"/>
          <w:szCs w:val="24"/>
          <w:lang w:eastAsia="tr-TR"/>
        </w:rPr>
        <w:t xml:space="preserve">BARTIN ÜNİVERSİTESİ </w:t>
      </w:r>
    </w:p>
    <w:p w14:paraId="4E8E19DD" w14:textId="77777777" w:rsidR="0055586B" w:rsidRPr="0055586B" w:rsidRDefault="0055586B" w:rsidP="00241E6E">
      <w:pPr>
        <w:spacing w:after="324" w:line="360" w:lineRule="auto"/>
        <w:ind w:left="1599" w:hanging="10"/>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b/>
          <w:color w:val="000000"/>
          <w:sz w:val="24"/>
          <w:szCs w:val="24"/>
          <w:lang w:eastAsia="tr-TR"/>
        </w:rPr>
        <w:t xml:space="preserve">MÜHENDİSLİK, MİMARLIK VE TASARIM FAKÜLTESİ </w:t>
      </w:r>
    </w:p>
    <w:p w14:paraId="3C8318BD" w14:textId="77777777" w:rsidR="0055586B" w:rsidRPr="0055586B" w:rsidRDefault="0055586B" w:rsidP="00241E6E">
      <w:pPr>
        <w:spacing w:after="273" w:line="360" w:lineRule="auto"/>
        <w:ind w:left="2425" w:hanging="10"/>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b/>
          <w:color w:val="000000"/>
          <w:sz w:val="24"/>
          <w:szCs w:val="24"/>
          <w:lang w:eastAsia="tr-TR"/>
        </w:rPr>
        <w:t xml:space="preserve">BİLGİSAYAR MÜHENDİSLİĞİ BÖLÜMÜ </w:t>
      </w:r>
    </w:p>
    <w:p w14:paraId="0C58E241" w14:textId="77777777" w:rsidR="0055586B" w:rsidRPr="0055586B" w:rsidRDefault="0055586B" w:rsidP="00241E6E">
      <w:pPr>
        <w:spacing w:after="350" w:line="360" w:lineRule="auto"/>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color w:val="000000"/>
          <w:sz w:val="24"/>
          <w:szCs w:val="24"/>
          <w:lang w:eastAsia="tr-TR"/>
        </w:rPr>
        <w:t xml:space="preserve"> </w:t>
      </w:r>
    </w:p>
    <w:p w14:paraId="3A634328" w14:textId="77777777" w:rsidR="0055586B" w:rsidRPr="00241E6E" w:rsidRDefault="0055586B" w:rsidP="00241E6E">
      <w:pPr>
        <w:spacing w:after="320" w:line="360" w:lineRule="auto"/>
        <w:ind w:left="57"/>
        <w:jc w:val="center"/>
        <w:rPr>
          <w:rFonts w:ascii="Times New Roman" w:eastAsia="Times New Roman" w:hAnsi="Times New Roman" w:cs="Times New Roman"/>
          <w:color w:val="000000"/>
          <w:sz w:val="24"/>
          <w:szCs w:val="24"/>
          <w:lang w:eastAsia="tr-TR"/>
        </w:rPr>
      </w:pPr>
      <w:r w:rsidRPr="00241E6E">
        <w:rPr>
          <w:rFonts w:ascii="Times New Roman" w:eastAsia="Times New Roman" w:hAnsi="Times New Roman" w:cs="Times New Roman"/>
          <w:color w:val="000000"/>
          <w:sz w:val="24"/>
          <w:szCs w:val="24"/>
          <w:lang w:eastAsia="tr-TR"/>
        </w:rPr>
        <w:t>Şeyda KARATEKELİOĞLU</w:t>
      </w:r>
    </w:p>
    <w:p w14:paraId="48EC980D" w14:textId="4AF4E362" w:rsidR="0055586B" w:rsidRPr="0055586B" w:rsidRDefault="0055586B" w:rsidP="00241E6E">
      <w:pPr>
        <w:spacing w:after="320" w:line="360" w:lineRule="auto"/>
        <w:ind w:left="57"/>
        <w:jc w:val="center"/>
        <w:rPr>
          <w:rFonts w:ascii="Times New Roman" w:eastAsia="Times New Roman" w:hAnsi="Times New Roman" w:cs="Times New Roman"/>
          <w:color w:val="000000"/>
          <w:sz w:val="24"/>
          <w:szCs w:val="24"/>
          <w:lang w:eastAsia="tr-TR"/>
        </w:rPr>
      </w:pPr>
      <w:r w:rsidRPr="00241E6E">
        <w:rPr>
          <w:rFonts w:ascii="Times New Roman" w:eastAsia="Times New Roman" w:hAnsi="Times New Roman" w:cs="Times New Roman"/>
          <w:color w:val="000000"/>
          <w:sz w:val="24"/>
          <w:szCs w:val="24"/>
          <w:lang w:eastAsia="tr-TR"/>
        </w:rPr>
        <w:t>21010310044</w:t>
      </w:r>
      <w:r w:rsidRPr="0055586B">
        <w:rPr>
          <w:rFonts w:ascii="Times New Roman" w:eastAsia="Times New Roman" w:hAnsi="Times New Roman" w:cs="Times New Roman"/>
          <w:color w:val="000000"/>
          <w:sz w:val="24"/>
          <w:szCs w:val="24"/>
          <w:lang w:eastAsia="tr-TR"/>
        </w:rPr>
        <w:t xml:space="preserve"> </w:t>
      </w:r>
    </w:p>
    <w:p w14:paraId="37920CA8" w14:textId="77777777" w:rsidR="0055586B" w:rsidRPr="0055586B" w:rsidRDefault="0055586B" w:rsidP="00241E6E">
      <w:pPr>
        <w:spacing w:after="319" w:line="360" w:lineRule="auto"/>
        <w:ind w:left="57"/>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color w:val="000000"/>
          <w:sz w:val="24"/>
          <w:szCs w:val="24"/>
          <w:lang w:eastAsia="tr-TR"/>
        </w:rPr>
        <w:t xml:space="preserve"> </w:t>
      </w:r>
    </w:p>
    <w:p w14:paraId="78FC4C04" w14:textId="77777777" w:rsidR="0055586B" w:rsidRPr="0055586B" w:rsidRDefault="0055586B" w:rsidP="00241E6E">
      <w:pPr>
        <w:spacing w:after="320" w:line="360" w:lineRule="auto"/>
        <w:ind w:left="10" w:right="3" w:hanging="10"/>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color w:val="000000"/>
          <w:sz w:val="24"/>
          <w:szCs w:val="24"/>
          <w:lang w:eastAsia="tr-TR"/>
        </w:rPr>
        <w:t xml:space="preserve">DANIŞMAN </w:t>
      </w:r>
    </w:p>
    <w:p w14:paraId="01FD1E22" w14:textId="77777777" w:rsidR="0055586B" w:rsidRPr="0055586B" w:rsidRDefault="0055586B" w:rsidP="00241E6E">
      <w:pPr>
        <w:spacing w:after="275" w:line="360" w:lineRule="auto"/>
        <w:ind w:left="10" w:right="3" w:hanging="10"/>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color w:val="000000"/>
          <w:sz w:val="24"/>
          <w:szCs w:val="24"/>
          <w:lang w:eastAsia="tr-TR"/>
        </w:rPr>
        <w:t xml:space="preserve">DR. ÖĞR. ÜYESİ  Bayram AKGÜL </w:t>
      </w:r>
    </w:p>
    <w:p w14:paraId="6679A862" w14:textId="77777777" w:rsidR="0055586B" w:rsidRPr="0055586B" w:rsidRDefault="0055586B" w:rsidP="00241E6E">
      <w:pPr>
        <w:spacing w:after="319" w:line="360" w:lineRule="auto"/>
        <w:ind w:left="57"/>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color w:val="000000"/>
          <w:sz w:val="24"/>
          <w:szCs w:val="24"/>
          <w:lang w:eastAsia="tr-TR"/>
        </w:rPr>
        <w:t xml:space="preserve"> </w:t>
      </w:r>
    </w:p>
    <w:p w14:paraId="643DB3FC" w14:textId="78E10DF3" w:rsidR="0055586B" w:rsidRPr="0055586B" w:rsidRDefault="0055586B" w:rsidP="00241E6E">
      <w:pPr>
        <w:spacing w:after="275" w:line="360" w:lineRule="auto"/>
        <w:ind w:left="10" w:right="6" w:hanging="10"/>
        <w:jc w:val="center"/>
        <w:rPr>
          <w:rFonts w:ascii="Times New Roman" w:eastAsia="Times New Roman" w:hAnsi="Times New Roman" w:cs="Times New Roman"/>
          <w:color w:val="000000"/>
          <w:sz w:val="24"/>
          <w:szCs w:val="24"/>
          <w:lang w:eastAsia="tr-TR"/>
        </w:rPr>
      </w:pPr>
      <w:r w:rsidRPr="0055586B">
        <w:rPr>
          <w:rFonts w:ascii="Times New Roman" w:eastAsia="Times New Roman" w:hAnsi="Times New Roman" w:cs="Times New Roman"/>
          <w:color w:val="000000"/>
          <w:sz w:val="24"/>
          <w:szCs w:val="24"/>
          <w:lang w:eastAsia="tr-TR"/>
        </w:rPr>
        <w:t>BARTIN-202</w:t>
      </w:r>
      <w:r w:rsidRPr="00241E6E">
        <w:rPr>
          <w:rFonts w:ascii="Times New Roman" w:eastAsia="Times New Roman" w:hAnsi="Times New Roman" w:cs="Times New Roman"/>
          <w:color w:val="000000"/>
          <w:sz w:val="24"/>
          <w:szCs w:val="24"/>
          <w:lang w:eastAsia="tr-TR"/>
        </w:rPr>
        <w:t>5</w:t>
      </w:r>
    </w:p>
    <w:p w14:paraId="2E2EA91C" w14:textId="77777777" w:rsidR="0055586B" w:rsidRPr="0055586B" w:rsidRDefault="0055586B" w:rsidP="00241E6E">
      <w:pPr>
        <w:spacing w:after="275" w:line="360" w:lineRule="auto"/>
        <w:ind w:left="10" w:right="6" w:hanging="10"/>
        <w:jc w:val="center"/>
        <w:rPr>
          <w:rFonts w:ascii="Times New Roman" w:eastAsia="Times New Roman" w:hAnsi="Times New Roman" w:cs="Times New Roman"/>
          <w:color w:val="000000"/>
          <w:sz w:val="24"/>
          <w:szCs w:val="24"/>
          <w:lang w:eastAsia="tr-TR"/>
        </w:rPr>
      </w:pPr>
    </w:p>
    <w:p w14:paraId="26C0B6F3" w14:textId="66E46034" w:rsidR="003439C0" w:rsidRPr="00241E6E" w:rsidRDefault="003439C0" w:rsidP="00241E6E">
      <w:pPr>
        <w:spacing w:line="360" w:lineRule="auto"/>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eastAsia="en-US"/>
          <w14:ligatures w14:val="standardContextual"/>
        </w:rPr>
        <w:id w:val="-191234663"/>
        <w:docPartObj>
          <w:docPartGallery w:val="Table of Contents"/>
          <w:docPartUnique/>
        </w:docPartObj>
      </w:sdtPr>
      <w:sdtEndPr>
        <w:rPr>
          <w:rFonts w:ascii="Times New Roman" w:hAnsi="Times New Roman" w:cs="Times New Roman"/>
          <w:b/>
          <w:bCs/>
        </w:rPr>
      </w:sdtEndPr>
      <w:sdtContent>
        <w:p w14:paraId="61710ACA" w14:textId="582764A7" w:rsidR="00040CE0" w:rsidRPr="00241E6E" w:rsidRDefault="00040CE0" w:rsidP="00ED14CD">
          <w:pPr>
            <w:pStyle w:val="TBal"/>
          </w:pPr>
          <w:r w:rsidRPr="00241E6E">
            <w:t>İçindekiler</w:t>
          </w:r>
        </w:p>
        <w:p w14:paraId="255338F1" w14:textId="7514E0A7" w:rsidR="00AF6DF1" w:rsidRDefault="00040CE0">
          <w:pPr>
            <w:pStyle w:val="T1"/>
            <w:tabs>
              <w:tab w:val="right" w:leader="dot" w:pos="8777"/>
            </w:tabs>
            <w:rPr>
              <w:rFonts w:eastAsiaTheme="minorEastAsia"/>
              <w:noProof/>
              <w:sz w:val="24"/>
              <w:szCs w:val="24"/>
              <w:lang w:eastAsia="tr-TR"/>
            </w:rPr>
          </w:pPr>
          <w:r w:rsidRPr="00241E6E">
            <w:rPr>
              <w:rFonts w:ascii="Times New Roman" w:hAnsi="Times New Roman" w:cs="Times New Roman"/>
            </w:rPr>
            <w:fldChar w:fldCharType="begin"/>
          </w:r>
          <w:r w:rsidRPr="00241E6E">
            <w:rPr>
              <w:rFonts w:ascii="Times New Roman" w:hAnsi="Times New Roman" w:cs="Times New Roman"/>
            </w:rPr>
            <w:instrText xml:space="preserve"> TOC \o "1-3" \h \z \u </w:instrText>
          </w:r>
          <w:r w:rsidRPr="00241E6E">
            <w:rPr>
              <w:rFonts w:ascii="Times New Roman" w:hAnsi="Times New Roman" w:cs="Times New Roman"/>
            </w:rPr>
            <w:fldChar w:fldCharType="separate"/>
          </w:r>
          <w:hyperlink w:anchor="_Toc198670230" w:history="1">
            <w:r w:rsidR="00AF6DF1" w:rsidRPr="00031CE9">
              <w:rPr>
                <w:rStyle w:val="Kpr"/>
                <w:noProof/>
              </w:rPr>
              <w:t>Özet</w:t>
            </w:r>
            <w:r w:rsidR="00AF6DF1">
              <w:rPr>
                <w:noProof/>
                <w:webHidden/>
              </w:rPr>
              <w:tab/>
            </w:r>
            <w:r w:rsidR="00AF6DF1">
              <w:rPr>
                <w:noProof/>
                <w:webHidden/>
              </w:rPr>
              <w:fldChar w:fldCharType="begin"/>
            </w:r>
            <w:r w:rsidR="00AF6DF1">
              <w:rPr>
                <w:noProof/>
                <w:webHidden/>
              </w:rPr>
              <w:instrText xml:space="preserve"> PAGEREF _Toc198670230 \h </w:instrText>
            </w:r>
            <w:r w:rsidR="00AF6DF1">
              <w:rPr>
                <w:noProof/>
                <w:webHidden/>
              </w:rPr>
            </w:r>
            <w:r w:rsidR="00AF6DF1">
              <w:rPr>
                <w:noProof/>
                <w:webHidden/>
              </w:rPr>
              <w:fldChar w:fldCharType="separate"/>
            </w:r>
            <w:r w:rsidR="00E56A72">
              <w:rPr>
                <w:noProof/>
                <w:webHidden/>
              </w:rPr>
              <w:t>5</w:t>
            </w:r>
            <w:r w:rsidR="00AF6DF1">
              <w:rPr>
                <w:noProof/>
                <w:webHidden/>
              </w:rPr>
              <w:fldChar w:fldCharType="end"/>
            </w:r>
          </w:hyperlink>
        </w:p>
        <w:p w14:paraId="04BC3300" w14:textId="053C8114" w:rsidR="00AF6DF1" w:rsidRDefault="00AF6DF1">
          <w:pPr>
            <w:pStyle w:val="T1"/>
            <w:tabs>
              <w:tab w:val="right" w:leader="dot" w:pos="8777"/>
            </w:tabs>
            <w:rPr>
              <w:rFonts w:eastAsiaTheme="minorEastAsia"/>
              <w:noProof/>
              <w:sz w:val="24"/>
              <w:szCs w:val="24"/>
              <w:lang w:eastAsia="tr-TR"/>
            </w:rPr>
          </w:pPr>
          <w:hyperlink w:anchor="_Toc198670231" w:history="1">
            <w:r w:rsidRPr="00031CE9">
              <w:rPr>
                <w:rStyle w:val="Kpr"/>
                <w:noProof/>
              </w:rPr>
              <w:t>Giriş</w:t>
            </w:r>
            <w:r>
              <w:rPr>
                <w:noProof/>
                <w:webHidden/>
              </w:rPr>
              <w:tab/>
            </w:r>
            <w:r>
              <w:rPr>
                <w:noProof/>
                <w:webHidden/>
              </w:rPr>
              <w:fldChar w:fldCharType="begin"/>
            </w:r>
            <w:r>
              <w:rPr>
                <w:noProof/>
                <w:webHidden/>
              </w:rPr>
              <w:instrText xml:space="preserve"> PAGEREF _Toc198670231 \h </w:instrText>
            </w:r>
            <w:r>
              <w:rPr>
                <w:noProof/>
                <w:webHidden/>
              </w:rPr>
            </w:r>
            <w:r>
              <w:rPr>
                <w:noProof/>
                <w:webHidden/>
              </w:rPr>
              <w:fldChar w:fldCharType="separate"/>
            </w:r>
            <w:r w:rsidR="00E56A72">
              <w:rPr>
                <w:noProof/>
                <w:webHidden/>
              </w:rPr>
              <w:t>7</w:t>
            </w:r>
            <w:r>
              <w:rPr>
                <w:noProof/>
                <w:webHidden/>
              </w:rPr>
              <w:fldChar w:fldCharType="end"/>
            </w:r>
          </w:hyperlink>
        </w:p>
        <w:p w14:paraId="42FD2905" w14:textId="48D3D70B" w:rsidR="00AF6DF1" w:rsidRDefault="00AF6DF1">
          <w:pPr>
            <w:pStyle w:val="T1"/>
            <w:tabs>
              <w:tab w:val="right" w:leader="dot" w:pos="8777"/>
            </w:tabs>
            <w:rPr>
              <w:rFonts w:eastAsiaTheme="minorEastAsia"/>
              <w:noProof/>
              <w:sz w:val="24"/>
              <w:szCs w:val="24"/>
              <w:lang w:eastAsia="tr-TR"/>
            </w:rPr>
          </w:pPr>
          <w:hyperlink w:anchor="_Toc198670232" w:history="1">
            <w:r w:rsidRPr="00031CE9">
              <w:rPr>
                <w:rStyle w:val="Kpr"/>
                <w:noProof/>
              </w:rPr>
              <w:t>Proje Amacı ve Kapsamı</w:t>
            </w:r>
            <w:r>
              <w:rPr>
                <w:noProof/>
                <w:webHidden/>
              </w:rPr>
              <w:tab/>
            </w:r>
            <w:r>
              <w:rPr>
                <w:noProof/>
                <w:webHidden/>
              </w:rPr>
              <w:fldChar w:fldCharType="begin"/>
            </w:r>
            <w:r>
              <w:rPr>
                <w:noProof/>
                <w:webHidden/>
              </w:rPr>
              <w:instrText xml:space="preserve"> PAGEREF _Toc198670232 \h </w:instrText>
            </w:r>
            <w:r>
              <w:rPr>
                <w:noProof/>
                <w:webHidden/>
              </w:rPr>
            </w:r>
            <w:r>
              <w:rPr>
                <w:noProof/>
                <w:webHidden/>
              </w:rPr>
              <w:fldChar w:fldCharType="separate"/>
            </w:r>
            <w:r w:rsidR="00E56A72">
              <w:rPr>
                <w:noProof/>
                <w:webHidden/>
              </w:rPr>
              <w:t>10</w:t>
            </w:r>
            <w:r>
              <w:rPr>
                <w:noProof/>
                <w:webHidden/>
              </w:rPr>
              <w:fldChar w:fldCharType="end"/>
            </w:r>
          </w:hyperlink>
        </w:p>
        <w:p w14:paraId="051B6A21" w14:textId="139ED250" w:rsidR="00AF6DF1" w:rsidRDefault="00AF6DF1">
          <w:pPr>
            <w:pStyle w:val="T1"/>
            <w:tabs>
              <w:tab w:val="right" w:leader="dot" w:pos="8777"/>
            </w:tabs>
            <w:rPr>
              <w:rFonts w:eastAsiaTheme="minorEastAsia"/>
              <w:noProof/>
              <w:sz w:val="24"/>
              <w:szCs w:val="24"/>
              <w:lang w:eastAsia="tr-TR"/>
            </w:rPr>
          </w:pPr>
          <w:hyperlink w:anchor="_Toc198670233" w:history="1">
            <w:r w:rsidRPr="00031CE9">
              <w:rPr>
                <w:rStyle w:val="Kpr"/>
                <w:noProof/>
              </w:rPr>
              <w:t>Platform Mimarisi ve Temel Özellikler</w:t>
            </w:r>
            <w:r>
              <w:rPr>
                <w:noProof/>
                <w:webHidden/>
              </w:rPr>
              <w:tab/>
            </w:r>
            <w:r>
              <w:rPr>
                <w:noProof/>
                <w:webHidden/>
              </w:rPr>
              <w:fldChar w:fldCharType="begin"/>
            </w:r>
            <w:r>
              <w:rPr>
                <w:noProof/>
                <w:webHidden/>
              </w:rPr>
              <w:instrText xml:space="preserve"> PAGEREF _Toc198670233 \h </w:instrText>
            </w:r>
            <w:r>
              <w:rPr>
                <w:noProof/>
                <w:webHidden/>
              </w:rPr>
            </w:r>
            <w:r>
              <w:rPr>
                <w:noProof/>
                <w:webHidden/>
              </w:rPr>
              <w:fldChar w:fldCharType="separate"/>
            </w:r>
            <w:r w:rsidR="00E56A72">
              <w:rPr>
                <w:noProof/>
                <w:webHidden/>
              </w:rPr>
              <w:t>12</w:t>
            </w:r>
            <w:r>
              <w:rPr>
                <w:noProof/>
                <w:webHidden/>
              </w:rPr>
              <w:fldChar w:fldCharType="end"/>
            </w:r>
          </w:hyperlink>
        </w:p>
        <w:p w14:paraId="07C32824" w14:textId="76520DA5" w:rsidR="00AF6DF1" w:rsidRDefault="00AF6DF1">
          <w:pPr>
            <w:pStyle w:val="T2"/>
            <w:tabs>
              <w:tab w:val="right" w:leader="dot" w:pos="8777"/>
            </w:tabs>
            <w:rPr>
              <w:rFonts w:eastAsiaTheme="minorEastAsia"/>
              <w:noProof/>
              <w:sz w:val="24"/>
              <w:szCs w:val="24"/>
              <w:lang w:eastAsia="tr-TR"/>
            </w:rPr>
          </w:pPr>
          <w:hyperlink w:anchor="_Toc198670234" w:history="1">
            <w:r w:rsidRPr="00031CE9">
              <w:rPr>
                <w:rStyle w:val="Kpr"/>
                <w:rFonts w:ascii="Times New Roman" w:hAnsi="Times New Roman" w:cs="Times New Roman"/>
                <w:noProof/>
              </w:rPr>
              <w:t>Kullanıcı Kaydı ve Güvenlik</w:t>
            </w:r>
            <w:r>
              <w:rPr>
                <w:noProof/>
                <w:webHidden/>
              </w:rPr>
              <w:tab/>
            </w:r>
            <w:r>
              <w:rPr>
                <w:noProof/>
                <w:webHidden/>
              </w:rPr>
              <w:fldChar w:fldCharType="begin"/>
            </w:r>
            <w:r>
              <w:rPr>
                <w:noProof/>
                <w:webHidden/>
              </w:rPr>
              <w:instrText xml:space="preserve"> PAGEREF _Toc198670234 \h </w:instrText>
            </w:r>
            <w:r>
              <w:rPr>
                <w:noProof/>
                <w:webHidden/>
              </w:rPr>
            </w:r>
            <w:r>
              <w:rPr>
                <w:noProof/>
                <w:webHidden/>
              </w:rPr>
              <w:fldChar w:fldCharType="separate"/>
            </w:r>
            <w:r w:rsidR="00E56A72">
              <w:rPr>
                <w:noProof/>
                <w:webHidden/>
              </w:rPr>
              <w:t>12</w:t>
            </w:r>
            <w:r>
              <w:rPr>
                <w:noProof/>
                <w:webHidden/>
              </w:rPr>
              <w:fldChar w:fldCharType="end"/>
            </w:r>
          </w:hyperlink>
        </w:p>
        <w:p w14:paraId="64E7B0BD" w14:textId="3F84B776" w:rsidR="00AF6DF1" w:rsidRDefault="00AF6DF1">
          <w:pPr>
            <w:pStyle w:val="T2"/>
            <w:tabs>
              <w:tab w:val="right" w:leader="dot" w:pos="8777"/>
            </w:tabs>
            <w:rPr>
              <w:rFonts w:eastAsiaTheme="minorEastAsia"/>
              <w:noProof/>
              <w:sz w:val="24"/>
              <w:szCs w:val="24"/>
              <w:lang w:eastAsia="tr-TR"/>
            </w:rPr>
          </w:pPr>
          <w:hyperlink w:anchor="_Toc198670235" w:history="1">
            <w:r w:rsidRPr="00031CE9">
              <w:rPr>
                <w:rStyle w:val="Kpr"/>
                <w:rFonts w:ascii="Times New Roman" w:hAnsi="Times New Roman" w:cs="Times New Roman"/>
                <w:noProof/>
              </w:rPr>
              <w:t>Ürün Listeleme ve Paylaşımı:</w:t>
            </w:r>
            <w:r>
              <w:rPr>
                <w:noProof/>
                <w:webHidden/>
              </w:rPr>
              <w:tab/>
            </w:r>
            <w:r>
              <w:rPr>
                <w:noProof/>
                <w:webHidden/>
              </w:rPr>
              <w:fldChar w:fldCharType="begin"/>
            </w:r>
            <w:r>
              <w:rPr>
                <w:noProof/>
                <w:webHidden/>
              </w:rPr>
              <w:instrText xml:space="preserve"> PAGEREF _Toc198670235 \h </w:instrText>
            </w:r>
            <w:r>
              <w:rPr>
                <w:noProof/>
                <w:webHidden/>
              </w:rPr>
            </w:r>
            <w:r>
              <w:rPr>
                <w:noProof/>
                <w:webHidden/>
              </w:rPr>
              <w:fldChar w:fldCharType="separate"/>
            </w:r>
            <w:r w:rsidR="00E56A72">
              <w:rPr>
                <w:noProof/>
                <w:webHidden/>
              </w:rPr>
              <w:t>12</w:t>
            </w:r>
            <w:r>
              <w:rPr>
                <w:noProof/>
                <w:webHidden/>
              </w:rPr>
              <w:fldChar w:fldCharType="end"/>
            </w:r>
          </w:hyperlink>
        </w:p>
        <w:p w14:paraId="27741D53" w14:textId="5F1D3B2D" w:rsidR="00AF6DF1" w:rsidRDefault="00AF6DF1">
          <w:pPr>
            <w:pStyle w:val="T2"/>
            <w:tabs>
              <w:tab w:val="right" w:leader="dot" w:pos="8777"/>
            </w:tabs>
            <w:rPr>
              <w:rFonts w:eastAsiaTheme="minorEastAsia"/>
              <w:noProof/>
              <w:sz w:val="24"/>
              <w:szCs w:val="24"/>
              <w:lang w:eastAsia="tr-TR"/>
            </w:rPr>
          </w:pPr>
          <w:hyperlink w:anchor="_Toc198670236" w:history="1">
            <w:r w:rsidRPr="00031CE9">
              <w:rPr>
                <w:rStyle w:val="Kpr"/>
                <w:rFonts w:ascii="Times New Roman" w:hAnsi="Times New Roman" w:cs="Times New Roman"/>
                <w:noProof/>
              </w:rPr>
              <w:t>Takas ve Bağış Sistemi:</w:t>
            </w:r>
            <w:r>
              <w:rPr>
                <w:noProof/>
                <w:webHidden/>
              </w:rPr>
              <w:tab/>
            </w:r>
            <w:r>
              <w:rPr>
                <w:noProof/>
                <w:webHidden/>
              </w:rPr>
              <w:fldChar w:fldCharType="begin"/>
            </w:r>
            <w:r>
              <w:rPr>
                <w:noProof/>
                <w:webHidden/>
              </w:rPr>
              <w:instrText xml:space="preserve"> PAGEREF _Toc198670236 \h </w:instrText>
            </w:r>
            <w:r>
              <w:rPr>
                <w:noProof/>
                <w:webHidden/>
              </w:rPr>
            </w:r>
            <w:r>
              <w:rPr>
                <w:noProof/>
                <w:webHidden/>
              </w:rPr>
              <w:fldChar w:fldCharType="separate"/>
            </w:r>
            <w:r w:rsidR="00E56A72">
              <w:rPr>
                <w:noProof/>
                <w:webHidden/>
              </w:rPr>
              <w:t>12</w:t>
            </w:r>
            <w:r>
              <w:rPr>
                <w:noProof/>
                <w:webHidden/>
              </w:rPr>
              <w:fldChar w:fldCharType="end"/>
            </w:r>
          </w:hyperlink>
        </w:p>
        <w:p w14:paraId="2C95CAC0" w14:textId="248348BC" w:rsidR="00AF6DF1" w:rsidRDefault="00AF6DF1">
          <w:pPr>
            <w:pStyle w:val="T2"/>
            <w:tabs>
              <w:tab w:val="right" w:leader="dot" w:pos="8777"/>
            </w:tabs>
            <w:rPr>
              <w:rFonts w:eastAsiaTheme="minorEastAsia"/>
              <w:noProof/>
              <w:sz w:val="24"/>
              <w:szCs w:val="24"/>
              <w:lang w:eastAsia="tr-TR"/>
            </w:rPr>
          </w:pPr>
          <w:hyperlink w:anchor="_Toc198670237" w:history="1">
            <w:r w:rsidRPr="00031CE9">
              <w:rPr>
                <w:rStyle w:val="Kpr"/>
                <w:rFonts w:ascii="Times New Roman" w:hAnsi="Times New Roman" w:cs="Times New Roman"/>
                <w:noProof/>
              </w:rPr>
              <w:t>QR Kod ile Teslimat Onayı ve Fiziksel Güvenlik:</w:t>
            </w:r>
            <w:r>
              <w:rPr>
                <w:noProof/>
                <w:webHidden/>
              </w:rPr>
              <w:tab/>
            </w:r>
            <w:r>
              <w:rPr>
                <w:noProof/>
                <w:webHidden/>
              </w:rPr>
              <w:fldChar w:fldCharType="begin"/>
            </w:r>
            <w:r>
              <w:rPr>
                <w:noProof/>
                <w:webHidden/>
              </w:rPr>
              <w:instrText xml:space="preserve"> PAGEREF _Toc198670237 \h </w:instrText>
            </w:r>
            <w:r>
              <w:rPr>
                <w:noProof/>
                <w:webHidden/>
              </w:rPr>
            </w:r>
            <w:r>
              <w:rPr>
                <w:noProof/>
                <w:webHidden/>
              </w:rPr>
              <w:fldChar w:fldCharType="separate"/>
            </w:r>
            <w:r w:rsidR="00E56A72">
              <w:rPr>
                <w:noProof/>
                <w:webHidden/>
              </w:rPr>
              <w:t>12</w:t>
            </w:r>
            <w:r>
              <w:rPr>
                <w:noProof/>
                <w:webHidden/>
              </w:rPr>
              <w:fldChar w:fldCharType="end"/>
            </w:r>
          </w:hyperlink>
        </w:p>
        <w:p w14:paraId="098FFA2D" w14:textId="5EC84A02" w:rsidR="00AF6DF1" w:rsidRDefault="00AF6DF1">
          <w:pPr>
            <w:pStyle w:val="T2"/>
            <w:tabs>
              <w:tab w:val="right" w:leader="dot" w:pos="8777"/>
            </w:tabs>
            <w:rPr>
              <w:rFonts w:eastAsiaTheme="minorEastAsia"/>
              <w:noProof/>
              <w:sz w:val="24"/>
              <w:szCs w:val="24"/>
              <w:lang w:eastAsia="tr-TR"/>
            </w:rPr>
          </w:pPr>
          <w:hyperlink w:anchor="_Toc198670238" w:history="1">
            <w:r w:rsidRPr="00031CE9">
              <w:rPr>
                <w:rStyle w:val="Kpr"/>
                <w:rFonts w:ascii="Times New Roman" w:hAnsi="Times New Roman" w:cs="Times New Roman"/>
                <w:noProof/>
              </w:rPr>
              <w:t>Nakit Kullanılmayan Alışveriş:</w:t>
            </w:r>
            <w:r>
              <w:rPr>
                <w:noProof/>
                <w:webHidden/>
              </w:rPr>
              <w:tab/>
            </w:r>
            <w:r>
              <w:rPr>
                <w:noProof/>
                <w:webHidden/>
              </w:rPr>
              <w:fldChar w:fldCharType="begin"/>
            </w:r>
            <w:r>
              <w:rPr>
                <w:noProof/>
                <w:webHidden/>
              </w:rPr>
              <w:instrText xml:space="preserve"> PAGEREF _Toc198670238 \h </w:instrText>
            </w:r>
            <w:r>
              <w:rPr>
                <w:noProof/>
                <w:webHidden/>
              </w:rPr>
            </w:r>
            <w:r>
              <w:rPr>
                <w:noProof/>
                <w:webHidden/>
              </w:rPr>
              <w:fldChar w:fldCharType="separate"/>
            </w:r>
            <w:r w:rsidR="00E56A72">
              <w:rPr>
                <w:noProof/>
                <w:webHidden/>
              </w:rPr>
              <w:t>13</w:t>
            </w:r>
            <w:r>
              <w:rPr>
                <w:noProof/>
                <w:webHidden/>
              </w:rPr>
              <w:fldChar w:fldCharType="end"/>
            </w:r>
          </w:hyperlink>
        </w:p>
        <w:p w14:paraId="737D3C54" w14:textId="626BB49B" w:rsidR="00AF6DF1" w:rsidRDefault="00AF6DF1">
          <w:pPr>
            <w:pStyle w:val="T2"/>
            <w:tabs>
              <w:tab w:val="right" w:leader="dot" w:pos="8777"/>
            </w:tabs>
            <w:rPr>
              <w:rFonts w:eastAsiaTheme="minorEastAsia"/>
              <w:noProof/>
              <w:sz w:val="24"/>
              <w:szCs w:val="24"/>
              <w:lang w:eastAsia="tr-TR"/>
            </w:rPr>
          </w:pPr>
          <w:hyperlink w:anchor="_Toc198670239" w:history="1">
            <w:r w:rsidRPr="00031CE9">
              <w:rPr>
                <w:rStyle w:val="Kpr"/>
                <w:rFonts w:ascii="Times New Roman" w:hAnsi="Times New Roman" w:cs="Times New Roman"/>
                <w:noProof/>
              </w:rPr>
              <w:t>Geniş Ürün Kategorileri:</w:t>
            </w:r>
            <w:r>
              <w:rPr>
                <w:noProof/>
                <w:webHidden/>
              </w:rPr>
              <w:tab/>
            </w:r>
            <w:r>
              <w:rPr>
                <w:noProof/>
                <w:webHidden/>
              </w:rPr>
              <w:fldChar w:fldCharType="begin"/>
            </w:r>
            <w:r>
              <w:rPr>
                <w:noProof/>
                <w:webHidden/>
              </w:rPr>
              <w:instrText xml:space="preserve"> PAGEREF _Toc198670239 \h </w:instrText>
            </w:r>
            <w:r>
              <w:rPr>
                <w:noProof/>
                <w:webHidden/>
              </w:rPr>
            </w:r>
            <w:r>
              <w:rPr>
                <w:noProof/>
                <w:webHidden/>
              </w:rPr>
              <w:fldChar w:fldCharType="separate"/>
            </w:r>
            <w:r w:rsidR="00E56A72">
              <w:rPr>
                <w:noProof/>
                <w:webHidden/>
              </w:rPr>
              <w:t>13</w:t>
            </w:r>
            <w:r>
              <w:rPr>
                <w:noProof/>
                <w:webHidden/>
              </w:rPr>
              <w:fldChar w:fldCharType="end"/>
            </w:r>
          </w:hyperlink>
        </w:p>
        <w:p w14:paraId="26805442" w14:textId="69C50E06" w:rsidR="00AF6DF1" w:rsidRDefault="00AF6DF1">
          <w:pPr>
            <w:pStyle w:val="T2"/>
            <w:tabs>
              <w:tab w:val="right" w:leader="dot" w:pos="8777"/>
            </w:tabs>
            <w:rPr>
              <w:rFonts w:eastAsiaTheme="minorEastAsia"/>
              <w:noProof/>
              <w:sz w:val="24"/>
              <w:szCs w:val="24"/>
              <w:lang w:eastAsia="tr-TR"/>
            </w:rPr>
          </w:pPr>
          <w:hyperlink w:anchor="_Toc198670240" w:history="1">
            <w:r w:rsidRPr="00031CE9">
              <w:rPr>
                <w:rStyle w:val="Kpr"/>
                <w:rFonts w:ascii="Times New Roman" w:hAnsi="Times New Roman" w:cs="Times New Roman"/>
                <w:noProof/>
              </w:rPr>
              <w:t>Hizmet ve Zaman Paylaşımı:</w:t>
            </w:r>
            <w:r>
              <w:rPr>
                <w:noProof/>
                <w:webHidden/>
              </w:rPr>
              <w:tab/>
            </w:r>
            <w:r>
              <w:rPr>
                <w:noProof/>
                <w:webHidden/>
              </w:rPr>
              <w:fldChar w:fldCharType="begin"/>
            </w:r>
            <w:r>
              <w:rPr>
                <w:noProof/>
                <w:webHidden/>
              </w:rPr>
              <w:instrText xml:space="preserve"> PAGEREF _Toc198670240 \h </w:instrText>
            </w:r>
            <w:r>
              <w:rPr>
                <w:noProof/>
                <w:webHidden/>
              </w:rPr>
            </w:r>
            <w:r>
              <w:rPr>
                <w:noProof/>
                <w:webHidden/>
              </w:rPr>
              <w:fldChar w:fldCharType="separate"/>
            </w:r>
            <w:r w:rsidR="00E56A72">
              <w:rPr>
                <w:noProof/>
                <w:webHidden/>
              </w:rPr>
              <w:t>13</w:t>
            </w:r>
            <w:r>
              <w:rPr>
                <w:noProof/>
                <w:webHidden/>
              </w:rPr>
              <w:fldChar w:fldCharType="end"/>
            </w:r>
          </w:hyperlink>
        </w:p>
        <w:p w14:paraId="242D37A1" w14:textId="774BD96D" w:rsidR="00AF6DF1" w:rsidRDefault="00AF6DF1">
          <w:pPr>
            <w:pStyle w:val="T2"/>
            <w:tabs>
              <w:tab w:val="right" w:leader="dot" w:pos="8777"/>
            </w:tabs>
            <w:rPr>
              <w:rFonts w:eastAsiaTheme="minorEastAsia"/>
              <w:noProof/>
              <w:sz w:val="24"/>
              <w:szCs w:val="24"/>
              <w:lang w:eastAsia="tr-TR"/>
            </w:rPr>
          </w:pPr>
          <w:hyperlink w:anchor="_Toc198670241" w:history="1">
            <w:r w:rsidRPr="00031CE9">
              <w:rPr>
                <w:rStyle w:val="Kpr"/>
                <w:rFonts w:ascii="Times New Roman" w:hAnsi="Times New Roman" w:cs="Times New Roman"/>
                <w:noProof/>
              </w:rPr>
              <w:t>Şeffaf Bağış Süreci:</w:t>
            </w:r>
            <w:r>
              <w:rPr>
                <w:noProof/>
                <w:webHidden/>
              </w:rPr>
              <w:tab/>
            </w:r>
            <w:r>
              <w:rPr>
                <w:noProof/>
                <w:webHidden/>
              </w:rPr>
              <w:fldChar w:fldCharType="begin"/>
            </w:r>
            <w:r>
              <w:rPr>
                <w:noProof/>
                <w:webHidden/>
              </w:rPr>
              <w:instrText xml:space="preserve"> PAGEREF _Toc198670241 \h </w:instrText>
            </w:r>
            <w:r>
              <w:rPr>
                <w:noProof/>
                <w:webHidden/>
              </w:rPr>
            </w:r>
            <w:r>
              <w:rPr>
                <w:noProof/>
                <w:webHidden/>
              </w:rPr>
              <w:fldChar w:fldCharType="separate"/>
            </w:r>
            <w:r w:rsidR="00E56A72">
              <w:rPr>
                <w:noProof/>
                <w:webHidden/>
              </w:rPr>
              <w:t>13</w:t>
            </w:r>
            <w:r>
              <w:rPr>
                <w:noProof/>
                <w:webHidden/>
              </w:rPr>
              <w:fldChar w:fldCharType="end"/>
            </w:r>
          </w:hyperlink>
        </w:p>
        <w:p w14:paraId="75BBD22F" w14:textId="60B24687" w:rsidR="00AF6DF1" w:rsidRDefault="00AF6DF1">
          <w:pPr>
            <w:pStyle w:val="T2"/>
            <w:tabs>
              <w:tab w:val="right" w:leader="dot" w:pos="8777"/>
            </w:tabs>
            <w:rPr>
              <w:rFonts w:eastAsiaTheme="minorEastAsia"/>
              <w:noProof/>
              <w:sz w:val="24"/>
              <w:szCs w:val="24"/>
              <w:lang w:eastAsia="tr-TR"/>
            </w:rPr>
          </w:pPr>
          <w:hyperlink w:anchor="_Toc198670242" w:history="1">
            <w:r w:rsidRPr="00031CE9">
              <w:rPr>
                <w:rStyle w:val="Kpr"/>
                <w:rFonts w:ascii="Times New Roman" w:hAnsi="Times New Roman" w:cs="Times New Roman"/>
                <w:noProof/>
              </w:rPr>
              <w:t>Filtreleme ve Arama:</w:t>
            </w:r>
            <w:r>
              <w:rPr>
                <w:noProof/>
                <w:webHidden/>
              </w:rPr>
              <w:tab/>
            </w:r>
            <w:r>
              <w:rPr>
                <w:noProof/>
                <w:webHidden/>
              </w:rPr>
              <w:fldChar w:fldCharType="begin"/>
            </w:r>
            <w:r>
              <w:rPr>
                <w:noProof/>
                <w:webHidden/>
              </w:rPr>
              <w:instrText xml:space="preserve"> PAGEREF _Toc198670242 \h </w:instrText>
            </w:r>
            <w:r>
              <w:rPr>
                <w:noProof/>
                <w:webHidden/>
              </w:rPr>
            </w:r>
            <w:r>
              <w:rPr>
                <w:noProof/>
                <w:webHidden/>
              </w:rPr>
              <w:fldChar w:fldCharType="separate"/>
            </w:r>
            <w:r w:rsidR="00E56A72">
              <w:rPr>
                <w:noProof/>
                <w:webHidden/>
              </w:rPr>
              <w:t>13</w:t>
            </w:r>
            <w:r>
              <w:rPr>
                <w:noProof/>
                <w:webHidden/>
              </w:rPr>
              <w:fldChar w:fldCharType="end"/>
            </w:r>
          </w:hyperlink>
        </w:p>
        <w:p w14:paraId="417B45D7" w14:textId="255E6C6B" w:rsidR="00AF6DF1" w:rsidRDefault="00AF6DF1">
          <w:pPr>
            <w:pStyle w:val="T2"/>
            <w:tabs>
              <w:tab w:val="right" w:leader="dot" w:pos="8777"/>
            </w:tabs>
            <w:rPr>
              <w:rFonts w:eastAsiaTheme="minorEastAsia"/>
              <w:noProof/>
              <w:sz w:val="24"/>
              <w:szCs w:val="24"/>
              <w:lang w:eastAsia="tr-TR"/>
            </w:rPr>
          </w:pPr>
          <w:hyperlink w:anchor="_Toc198670243" w:history="1">
            <w:r w:rsidRPr="00031CE9">
              <w:rPr>
                <w:rStyle w:val="Kpr"/>
                <w:rFonts w:ascii="Times New Roman" w:hAnsi="Times New Roman" w:cs="Times New Roman"/>
                <w:noProof/>
              </w:rPr>
              <w:t>Kullanıcı Profili ve Derecelendirme Sistemi:</w:t>
            </w:r>
            <w:r>
              <w:rPr>
                <w:noProof/>
                <w:webHidden/>
              </w:rPr>
              <w:tab/>
            </w:r>
            <w:r>
              <w:rPr>
                <w:noProof/>
                <w:webHidden/>
              </w:rPr>
              <w:fldChar w:fldCharType="begin"/>
            </w:r>
            <w:r>
              <w:rPr>
                <w:noProof/>
                <w:webHidden/>
              </w:rPr>
              <w:instrText xml:space="preserve"> PAGEREF _Toc198670243 \h </w:instrText>
            </w:r>
            <w:r>
              <w:rPr>
                <w:noProof/>
                <w:webHidden/>
              </w:rPr>
            </w:r>
            <w:r>
              <w:rPr>
                <w:noProof/>
                <w:webHidden/>
              </w:rPr>
              <w:fldChar w:fldCharType="separate"/>
            </w:r>
            <w:r w:rsidR="00E56A72">
              <w:rPr>
                <w:noProof/>
                <w:webHidden/>
              </w:rPr>
              <w:t>14</w:t>
            </w:r>
            <w:r>
              <w:rPr>
                <w:noProof/>
                <w:webHidden/>
              </w:rPr>
              <w:fldChar w:fldCharType="end"/>
            </w:r>
          </w:hyperlink>
        </w:p>
        <w:p w14:paraId="3133312F" w14:textId="5CC9780A" w:rsidR="00AF6DF1" w:rsidRDefault="00AF6DF1">
          <w:pPr>
            <w:pStyle w:val="T2"/>
            <w:tabs>
              <w:tab w:val="right" w:leader="dot" w:pos="8777"/>
            </w:tabs>
            <w:rPr>
              <w:rFonts w:eastAsiaTheme="minorEastAsia"/>
              <w:noProof/>
              <w:sz w:val="24"/>
              <w:szCs w:val="24"/>
              <w:lang w:eastAsia="tr-TR"/>
            </w:rPr>
          </w:pPr>
          <w:hyperlink w:anchor="_Toc198670244" w:history="1">
            <w:r w:rsidRPr="00031CE9">
              <w:rPr>
                <w:rStyle w:val="Kpr"/>
                <w:rFonts w:ascii="Times New Roman" w:hAnsi="Times New Roman" w:cs="Times New Roman"/>
                <w:noProof/>
              </w:rPr>
              <w:t>Kampüs Haritası Entegrasyonu:</w:t>
            </w:r>
            <w:r>
              <w:rPr>
                <w:noProof/>
                <w:webHidden/>
              </w:rPr>
              <w:tab/>
            </w:r>
            <w:r>
              <w:rPr>
                <w:noProof/>
                <w:webHidden/>
              </w:rPr>
              <w:fldChar w:fldCharType="begin"/>
            </w:r>
            <w:r>
              <w:rPr>
                <w:noProof/>
                <w:webHidden/>
              </w:rPr>
              <w:instrText xml:space="preserve"> PAGEREF _Toc198670244 \h </w:instrText>
            </w:r>
            <w:r>
              <w:rPr>
                <w:noProof/>
                <w:webHidden/>
              </w:rPr>
            </w:r>
            <w:r>
              <w:rPr>
                <w:noProof/>
                <w:webHidden/>
              </w:rPr>
              <w:fldChar w:fldCharType="separate"/>
            </w:r>
            <w:r w:rsidR="00E56A72">
              <w:rPr>
                <w:noProof/>
                <w:webHidden/>
              </w:rPr>
              <w:t>14</w:t>
            </w:r>
            <w:r>
              <w:rPr>
                <w:noProof/>
                <w:webHidden/>
              </w:rPr>
              <w:fldChar w:fldCharType="end"/>
            </w:r>
          </w:hyperlink>
        </w:p>
        <w:p w14:paraId="13F29704" w14:textId="34E46BFF" w:rsidR="00AF6DF1" w:rsidRDefault="00AF6DF1">
          <w:pPr>
            <w:pStyle w:val="T2"/>
            <w:tabs>
              <w:tab w:val="right" w:leader="dot" w:pos="8777"/>
            </w:tabs>
            <w:rPr>
              <w:rFonts w:eastAsiaTheme="minorEastAsia"/>
              <w:noProof/>
              <w:sz w:val="24"/>
              <w:szCs w:val="24"/>
              <w:lang w:eastAsia="tr-TR"/>
            </w:rPr>
          </w:pPr>
          <w:hyperlink w:anchor="_Toc198670245" w:history="1">
            <w:r w:rsidRPr="00031CE9">
              <w:rPr>
                <w:rStyle w:val="Kpr"/>
                <w:rFonts w:ascii="Times New Roman" w:hAnsi="Times New Roman" w:cs="Times New Roman"/>
                <w:noProof/>
              </w:rPr>
              <w:t>İçerik Kontrolü:</w:t>
            </w:r>
            <w:r>
              <w:rPr>
                <w:noProof/>
                <w:webHidden/>
              </w:rPr>
              <w:tab/>
            </w:r>
            <w:r>
              <w:rPr>
                <w:noProof/>
                <w:webHidden/>
              </w:rPr>
              <w:fldChar w:fldCharType="begin"/>
            </w:r>
            <w:r>
              <w:rPr>
                <w:noProof/>
                <w:webHidden/>
              </w:rPr>
              <w:instrText xml:space="preserve"> PAGEREF _Toc198670245 \h </w:instrText>
            </w:r>
            <w:r>
              <w:rPr>
                <w:noProof/>
                <w:webHidden/>
              </w:rPr>
            </w:r>
            <w:r>
              <w:rPr>
                <w:noProof/>
                <w:webHidden/>
              </w:rPr>
              <w:fldChar w:fldCharType="separate"/>
            </w:r>
            <w:r w:rsidR="00E56A72">
              <w:rPr>
                <w:noProof/>
                <w:webHidden/>
              </w:rPr>
              <w:t>14</w:t>
            </w:r>
            <w:r>
              <w:rPr>
                <w:noProof/>
                <w:webHidden/>
              </w:rPr>
              <w:fldChar w:fldCharType="end"/>
            </w:r>
          </w:hyperlink>
        </w:p>
        <w:p w14:paraId="5C983E1B" w14:textId="0C2CFD7E" w:rsidR="00AF6DF1" w:rsidRDefault="00AF6DF1">
          <w:pPr>
            <w:pStyle w:val="T1"/>
            <w:tabs>
              <w:tab w:val="right" w:leader="dot" w:pos="8777"/>
            </w:tabs>
            <w:rPr>
              <w:rFonts w:eastAsiaTheme="minorEastAsia"/>
              <w:noProof/>
              <w:sz w:val="24"/>
              <w:szCs w:val="24"/>
              <w:lang w:eastAsia="tr-TR"/>
            </w:rPr>
          </w:pPr>
          <w:hyperlink w:anchor="_Toc198670246" w:history="1">
            <w:r w:rsidRPr="00031CE9">
              <w:rPr>
                <w:rStyle w:val="Kpr"/>
                <w:noProof/>
              </w:rPr>
              <w:t>Uygulanan Yenilikçi Teknolojiler</w:t>
            </w:r>
            <w:r>
              <w:rPr>
                <w:noProof/>
                <w:webHidden/>
              </w:rPr>
              <w:tab/>
            </w:r>
            <w:r>
              <w:rPr>
                <w:noProof/>
                <w:webHidden/>
              </w:rPr>
              <w:fldChar w:fldCharType="begin"/>
            </w:r>
            <w:r>
              <w:rPr>
                <w:noProof/>
                <w:webHidden/>
              </w:rPr>
              <w:instrText xml:space="preserve"> PAGEREF _Toc198670246 \h </w:instrText>
            </w:r>
            <w:r>
              <w:rPr>
                <w:noProof/>
                <w:webHidden/>
              </w:rPr>
            </w:r>
            <w:r>
              <w:rPr>
                <w:noProof/>
                <w:webHidden/>
              </w:rPr>
              <w:fldChar w:fldCharType="separate"/>
            </w:r>
            <w:r w:rsidR="00E56A72">
              <w:rPr>
                <w:noProof/>
                <w:webHidden/>
              </w:rPr>
              <w:t>15</w:t>
            </w:r>
            <w:r>
              <w:rPr>
                <w:noProof/>
                <w:webHidden/>
              </w:rPr>
              <w:fldChar w:fldCharType="end"/>
            </w:r>
          </w:hyperlink>
        </w:p>
        <w:p w14:paraId="579380DA" w14:textId="3058BCF2" w:rsidR="00AF6DF1" w:rsidRDefault="00AF6DF1">
          <w:pPr>
            <w:pStyle w:val="T2"/>
            <w:tabs>
              <w:tab w:val="right" w:leader="dot" w:pos="8777"/>
            </w:tabs>
            <w:rPr>
              <w:rFonts w:eastAsiaTheme="minorEastAsia"/>
              <w:noProof/>
              <w:sz w:val="24"/>
              <w:szCs w:val="24"/>
              <w:lang w:eastAsia="tr-TR"/>
            </w:rPr>
          </w:pPr>
          <w:hyperlink w:anchor="_Toc198670247" w:history="1">
            <w:r w:rsidRPr="00031CE9">
              <w:rPr>
                <w:rStyle w:val="Kpr"/>
                <w:rFonts w:ascii="Times New Roman" w:hAnsi="Times New Roman" w:cs="Times New Roman"/>
                <w:noProof/>
              </w:rPr>
              <w:t>Blockchain Entegrasyonu</w:t>
            </w:r>
            <w:r>
              <w:rPr>
                <w:noProof/>
                <w:webHidden/>
              </w:rPr>
              <w:tab/>
            </w:r>
            <w:r>
              <w:rPr>
                <w:noProof/>
                <w:webHidden/>
              </w:rPr>
              <w:fldChar w:fldCharType="begin"/>
            </w:r>
            <w:r>
              <w:rPr>
                <w:noProof/>
                <w:webHidden/>
              </w:rPr>
              <w:instrText xml:space="preserve"> PAGEREF _Toc198670247 \h </w:instrText>
            </w:r>
            <w:r>
              <w:rPr>
                <w:noProof/>
                <w:webHidden/>
              </w:rPr>
            </w:r>
            <w:r>
              <w:rPr>
                <w:noProof/>
                <w:webHidden/>
              </w:rPr>
              <w:fldChar w:fldCharType="separate"/>
            </w:r>
            <w:r w:rsidR="00E56A72">
              <w:rPr>
                <w:noProof/>
                <w:webHidden/>
              </w:rPr>
              <w:t>15</w:t>
            </w:r>
            <w:r>
              <w:rPr>
                <w:noProof/>
                <w:webHidden/>
              </w:rPr>
              <w:fldChar w:fldCharType="end"/>
            </w:r>
          </w:hyperlink>
        </w:p>
        <w:p w14:paraId="50C30C60" w14:textId="031A3F0A" w:rsidR="00AF6DF1" w:rsidRDefault="00AF6DF1">
          <w:pPr>
            <w:pStyle w:val="T2"/>
            <w:tabs>
              <w:tab w:val="right" w:leader="dot" w:pos="8777"/>
            </w:tabs>
            <w:rPr>
              <w:rFonts w:eastAsiaTheme="minorEastAsia"/>
              <w:noProof/>
              <w:sz w:val="24"/>
              <w:szCs w:val="24"/>
              <w:lang w:eastAsia="tr-TR"/>
            </w:rPr>
          </w:pPr>
          <w:hyperlink w:anchor="_Toc198670248" w:history="1">
            <w:r w:rsidRPr="00031CE9">
              <w:rPr>
                <w:rStyle w:val="Kpr"/>
                <w:rFonts w:ascii="Times New Roman" w:hAnsi="Times New Roman" w:cs="Times New Roman"/>
                <w:noProof/>
              </w:rPr>
              <w:t>Yapay Zeka Tabanlı Sistemler</w:t>
            </w:r>
            <w:r>
              <w:rPr>
                <w:noProof/>
                <w:webHidden/>
              </w:rPr>
              <w:tab/>
            </w:r>
            <w:r>
              <w:rPr>
                <w:noProof/>
                <w:webHidden/>
              </w:rPr>
              <w:fldChar w:fldCharType="begin"/>
            </w:r>
            <w:r>
              <w:rPr>
                <w:noProof/>
                <w:webHidden/>
              </w:rPr>
              <w:instrText xml:space="preserve"> PAGEREF _Toc198670248 \h </w:instrText>
            </w:r>
            <w:r>
              <w:rPr>
                <w:noProof/>
                <w:webHidden/>
              </w:rPr>
            </w:r>
            <w:r>
              <w:rPr>
                <w:noProof/>
                <w:webHidden/>
              </w:rPr>
              <w:fldChar w:fldCharType="separate"/>
            </w:r>
            <w:r w:rsidR="00E56A72">
              <w:rPr>
                <w:noProof/>
                <w:webHidden/>
              </w:rPr>
              <w:t>16</w:t>
            </w:r>
            <w:r>
              <w:rPr>
                <w:noProof/>
                <w:webHidden/>
              </w:rPr>
              <w:fldChar w:fldCharType="end"/>
            </w:r>
          </w:hyperlink>
        </w:p>
        <w:p w14:paraId="65BEAF44" w14:textId="5B2F2A40" w:rsidR="00AF6DF1" w:rsidRDefault="00AF6DF1">
          <w:pPr>
            <w:pStyle w:val="T2"/>
            <w:tabs>
              <w:tab w:val="right" w:leader="dot" w:pos="8777"/>
            </w:tabs>
            <w:rPr>
              <w:rFonts w:eastAsiaTheme="minorEastAsia"/>
              <w:noProof/>
              <w:sz w:val="24"/>
              <w:szCs w:val="24"/>
              <w:lang w:eastAsia="tr-TR"/>
            </w:rPr>
          </w:pPr>
          <w:hyperlink w:anchor="_Toc198670249" w:history="1">
            <w:r w:rsidRPr="00031CE9">
              <w:rPr>
                <w:rStyle w:val="Kpr"/>
                <w:rFonts w:ascii="Times New Roman" w:hAnsi="Times New Roman" w:cs="Times New Roman"/>
                <w:noProof/>
              </w:rPr>
              <w:t>İki Aşamalı Kimlik Doğrulama (2FA)</w:t>
            </w:r>
            <w:r>
              <w:rPr>
                <w:noProof/>
                <w:webHidden/>
              </w:rPr>
              <w:tab/>
            </w:r>
            <w:r>
              <w:rPr>
                <w:noProof/>
                <w:webHidden/>
              </w:rPr>
              <w:fldChar w:fldCharType="begin"/>
            </w:r>
            <w:r>
              <w:rPr>
                <w:noProof/>
                <w:webHidden/>
              </w:rPr>
              <w:instrText xml:space="preserve"> PAGEREF _Toc198670249 \h </w:instrText>
            </w:r>
            <w:r>
              <w:rPr>
                <w:noProof/>
                <w:webHidden/>
              </w:rPr>
            </w:r>
            <w:r>
              <w:rPr>
                <w:noProof/>
                <w:webHidden/>
              </w:rPr>
              <w:fldChar w:fldCharType="separate"/>
            </w:r>
            <w:r w:rsidR="00E56A72">
              <w:rPr>
                <w:noProof/>
                <w:webHidden/>
              </w:rPr>
              <w:t>17</w:t>
            </w:r>
            <w:r>
              <w:rPr>
                <w:noProof/>
                <w:webHidden/>
              </w:rPr>
              <w:fldChar w:fldCharType="end"/>
            </w:r>
          </w:hyperlink>
        </w:p>
        <w:p w14:paraId="5F56AF39" w14:textId="0A4EA545" w:rsidR="00AF6DF1" w:rsidRDefault="00AF6DF1">
          <w:pPr>
            <w:pStyle w:val="T2"/>
            <w:tabs>
              <w:tab w:val="right" w:leader="dot" w:pos="8777"/>
            </w:tabs>
            <w:rPr>
              <w:rFonts w:eastAsiaTheme="minorEastAsia"/>
              <w:noProof/>
              <w:sz w:val="24"/>
              <w:szCs w:val="24"/>
              <w:lang w:eastAsia="tr-TR"/>
            </w:rPr>
          </w:pPr>
          <w:hyperlink w:anchor="_Toc198670250" w:history="1">
            <w:r w:rsidRPr="00031CE9">
              <w:rPr>
                <w:rStyle w:val="Kpr"/>
                <w:rFonts w:ascii="Times New Roman" w:hAnsi="Times New Roman" w:cs="Times New Roman"/>
                <w:noProof/>
              </w:rPr>
              <w:t>Hizmetler ve Harita Uygulamaları</w:t>
            </w:r>
            <w:r>
              <w:rPr>
                <w:noProof/>
                <w:webHidden/>
              </w:rPr>
              <w:tab/>
            </w:r>
            <w:r>
              <w:rPr>
                <w:noProof/>
                <w:webHidden/>
              </w:rPr>
              <w:fldChar w:fldCharType="begin"/>
            </w:r>
            <w:r>
              <w:rPr>
                <w:noProof/>
                <w:webHidden/>
              </w:rPr>
              <w:instrText xml:space="preserve"> PAGEREF _Toc198670250 \h </w:instrText>
            </w:r>
            <w:r>
              <w:rPr>
                <w:noProof/>
                <w:webHidden/>
              </w:rPr>
            </w:r>
            <w:r>
              <w:rPr>
                <w:noProof/>
                <w:webHidden/>
              </w:rPr>
              <w:fldChar w:fldCharType="separate"/>
            </w:r>
            <w:r w:rsidR="00E56A72">
              <w:rPr>
                <w:noProof/>
                <w:webHidden/>
              </w:rPr>
              <w:t>18</w:t>
            </w:r>
            <w:r>
              <w:rPr>
                <w:noProof/>
                <w:webHidden/>
              </w:rPr>
              <w:fldChar w:fldCharType="end"/>
            </w:r>
          </w:hyperlink>
        </w:p>
        <w:p w14:paraId="1B8D10A6" w14:textId="1E5F2E42" w:rsidR="00AF6DF1" w:rsidRDefault="00AF6DF1">
          <w:pPr>
            <w:pStyle w:val="T2"/>
            <w:tabs>
              <w:tab w:val="right" w:leader="dot" w:pos="8777"/>
            </w:tabs>
            <w:rPr>
              <w:rFonts w:eastAsiaTheme="minorEastAsia"/>
              <w:noProof/>
              <w:sz w:val="24"/>
              <w:szCs w:val="24"/>
              <w:lang w:eastAsia="tr-TR"/>
            </w:rPr>
          </w:pPr>
          <w:hyperlink w:anchor="_Toc198670251" w:history="1">
            <w:r w:rsidRPr="00031CE9">
              <w:rPr>
                <w:rStyle w:val="Kpr"/>
                <w:rFonts w:ascii="Times New Roman" w:hAnsi="Times New Roman" w:cs="Times New Roman"/>
                <w:noProof/>
              </w:rPr>
              <w:t>QR Kod Uygulamaları</w:t>
            </w:r>
            <w:r>
              <w:rPr>
                <w:noProof/>
                <w:webHidden/>
              </w:rPr>
              <w:tab/>
            </w:r>
            <w:r>
              <w:rPr>
                <w:noProof/>
                <w:webHidden/>
              </w:rPr>
              <w:fldChar w:fldCharType="begin"/>
            </w:r>
            <w:r>
              <w:rPr>
                <w:noProof/>
                <w:webHidden/>
              </w:rPr>
              <w:instrText xml:space="preserve"> PAGEREF _Toc198670251 \h </w:instrText>
            </w:r>
            <w:r>
              <w:rPr>
                <w:noProof/>
                <w:webHidden/>
              </w:rPr>
            </w:r>
            <w:r>
              <w:rPr>
                <w:noProof/>
                <w:webHidden/>
              </w:rPr>
              <w:fldChar w:fldCharType="separate"/>
            </w:r>
            <w:r w:rsidR="00E56A72">
              <w:rPr>
                <w:noProof/>
                <w:webHidden/>
              </w:rPr>
              <w:t>19</w:t>
            </w:r>
            <w:r>
              <w:rPr>
                <w:noProof/>
                <w:webHidden/>
              </w:rPr>
              <w:fldChar w:fldCharType="end"/>
            </w:r>
          </w:hyperlink>
        </w:p>
        <w:p w14:paraId="0DC47C36" w14:textId="4130F5FB" w:rsidR="00AF6DF1" w:rsidRDefault="00AF6DF1">
          <w:pPr>
            <w:pStyle w:val="T1"/>
            <w:tabs>
              <w:tab w:val="right" w:leader="dot" w:pos="8777"/>
            </w:tabs>
            <w:rPr>
              <w:rFonts w:eastAsiaTheme="minorEastAsia"/>
              <w:noProof/>
              <w:sz w:val="24"/>
              <w:szCs w:val="24"/>
              <w:lang w:eastAsia="tr-TR"/>
            </w:rPr>
          </w:pPr>
          <w:hyperlink w:anchor="_Toc198670252" w:history="1">
            <w:r w:rsidRPr="00031CE9">
              <w:rPr>
                <w:rStyle w:val="Kpr"/>
                <w:noProof/>
              </w:rPr>
              <w:t>Karşılaşılan Kısıtlamalar ve Sınırlılıklar</w:t>
            </w:r>
            <w:r>
              <w:rPr>
                <w:noProof/>
                <w:webHidden/>
              </w:rPr>
              <w:tab/>
            </w:r>
            <w:r>
              <w:rPr>
                <w:noProof/>
                <w:webHidden/>
              </w:rPr>
              <w:fldChar w:fldCharType="begin"/>
            </w:r>
            <w:r>
              <w:rPr>
                <w:noProof/>
                <w:webHidden/>
              </w:rPr>
              <w:instrText xml:space="preserve"> PAGEREF _Toc198670252 \h </w:instrText>
            </w:r>
            <w:r>
              <w:rPr>
                <w:noProof/>
                <w:webHidden/>
              </w:rPr>
            </w:r>
            <w:r>
              <w:rPr>
                <w:noProof/>
                <w:webHidden/>
              </w:rPr>
              <w:fldChar w:fldCharType="separate"/>
            </w:r>
            <w:r w:rsidR="00E56A72">
              <w:rPr>
                <w:noProof/>
                <w:webHidden/>
              </w:rPr>
              <w:t>21</w:t>
            </w:r>
            <w:r>
              <w:rPr>
                <w:noProof/>
                <w:webHidden/>
              </w:rPr>
              <w:fldChar w:fldCharType="end"/>
            </w:r>
          </w:hyperlink>
        </w:p>
        <w:p w14:paraId="45DDD72B" w14:textId="162834D7" w:rsidR="00AF6DF1" w:rsidRDefault="00AF6DF1">
          <w:pPr>
            <w:pStyle w:val="T2"/>
            <w:tabs>
              <w:tab w:val="right" w:leader="dot" w:pos="8777"/>
            </w:tabs>
            <w:rPr>
              <w:rFonts w:eastAsiaTheme="minorEastAsia"/>
              <w:noProof/>
              <w:sz w:val="24"/>
              <w:szCs w:val="24"/>
              <w:lang w:eastAsia="tr-TR"/>
            </w:rPr>
          </w:pPr>
          <w:hyperlink w:anchor="_Toc198670253" w:history="1">
            <w:r w:rsidRPr="00031CE9">
              <w:rPr>
                <w:rStyle w:val="Kpr"/>
                <w:rFonts w:ascii="Times New Roman" w:hAnsi="Times New Roman" w:cs="Times New Roman"/>
                <w:noProof/>
              </w:rPr>
              <w:t>Teknolojik Sınırlamalar:</w:t>
            </w:r>
            <w:r>
              <w:rPr>
                <w:noProof/>
                <w:webHidden/>
              </w:rPr>
              <w:tab/>
            </w:r>
            <w:r>
              <w:rPr>
                <w:noProof/>
                <w:webHidden/>
              </w:rPr>
              <w:fldChar w:fldCharType="begin"/>
            </w:r>
            <w:r>
              <w:rPr>
                <w:noProof/>
                <w:webHidden/>
              </w:rPr>
              <w:instrText xml:space="preserve"> PAGEREF _Toc198670253 \h </w:instrText>
            </w:r>
            <w:r>
              <w:rPr>
                <w:noProof/>
                <w:webHidden/>
              </w:rPr>
            </w:r>
            <w:r>
              <w:rPr>
                <w:noProof/>
                <w:webHidden/>
              </w:rPr>
              <w:fldChar w:fldCharType="separate"/>
            </w:r>
            <w:r w:rsidR="00E56A72">
              <w:rPr>
                <w:noProof/>
                <w:webHidden/>
              </w:rPr>
              <w:t>21</w:t>
            </w:r>
            <w:r>
              <w:rPr>
                <w:noProof/>
                <w:webHidden/>
              </w:rPr>
              <w:fldChar w:fldCharType="end"/>
            </w:r>
          </w:hyperlink>
        </w:p>
        <w:p w14:paraId="6A946542" w14:textId="0961A9BB" w:rsidR="00AF6DF1" w:rsidRDefault="00AF6DF1">
          <w:pPr>
            <w:pStyle w:val="T2"/>
            <w:tabs>
              <w:tab w:val="right" w:leader="dot" w:pos="8777"/>
            </w:tabs>
            <w:rPr>
              <w:rFonts w:eastAsiaTheme="minorEastAsia"/>
              <w:noProof/>
              <w:sz w:val="24"/>
              <w:szCs w:val="24"/>
              <w:lang w:eastAsia="tr-TR"/>
            </w:rPr>
          </w:pPr>
          <w:hyperlink w:anchor="_Toc198670254" w:history="1">
            <w:r w:rsidRPr="00031CE9">
              <w:rPr>
                <w:rStyle w:val="Kpr"/>
                <w:rFonts w:ascii="Times New Roman" w:hAnsi="Times New Roman" w:cs="Times New Roman"/>
                <w:noProof/>
              </w:rPr>
              <w:t>Kullanılabilirlik Kısıtlamaları:</w:t>
            </w:r>
            <w:r>
              <w:rPr>
                <w:noProof/>
                <w:webHidden/>
              </w:rPr>
              <w:tab/>
            </w:r>
            <w:r>
              <w:rPr>
                <w:noProof/>
                <w:webHidden/>
              </w:rPr>
              <w:fldChar w:fldCharType="begin"/>
            </w:r>
            <w:r>
              <w:rPr>
                <w:noProof/>
                <w:webHidden/>
              </w:rPr>
              <w:instrText xml:space="preserve"> PAGEREF _Toc198670254 \h </w:instrText>
            </w:r>
            <w:r>
              <w:rPr>
                <w:noProof/>
                <w:webHidden/>
              </w:rPr>
            </w:r>
            <w:r>
              <w:rPr>
                <w:noProof/>
                <w:webHidden/>
              </w:rPr>
              <w:fldChar w:fldCharType="separate"/>
            </w:r>
            <w:r w:rsidR="00E56A72">
              <w:rPr>
                <w:noProof/>
                <w:webHidden/>
              </w:rPr>
              <w:t>21</w:t>
            </w:r>
            <w:r>
              <w:rPr>
                <w:noProof/>
                <w:webHidden/>
              </w:rPr>
              <w:fldChar w:fldCharType="end"/>
            </w:r>
          </w:hyperlink>
        </w:p>
        <w:p w14:paraId="59FD909B" w14:textId="1229BB52" w:rsidR="00AF6DF1" w:rsidRDefault="00AF6DF1">
          <w:pPr>
            <w:pStyle w:val="T2"/>
            <w:tabs>
              <w:tab w:val="right" w:leader="dot" w:pos="8777"/>
            </w:tabs>
            <w:rPr>
              <w:rFonts w:eastAsiaTheme="minorEastAsia"/>
              <w:noProof/>
              <w:sz w:val="24"/>
              <w:szCs w:val="24"/>
              <w:lang w:eastAsia="tr-TR"/>
            </w:rPr>
          </w:pPr>
          <w:hyperlink w:anchor="_Toc198670255" w:history="1">
            <w:r w:rsidRPr="00031CE9">
              <w:rPr>
                <w:rStyle w:val="Kpr"/>
                <w:rFonts w:ascii="Times New Roman" w:hAnsi="Times New Roman" w:cs="Times New Roman"/>
                <w:noProof/>
              </w:rPr>
              <w:t>Entegrasyon Kısıtları:</w:t>
            </w:r>
            <w:r>
              <w:rPr>
                <w:noProof/>
                <w:webHidden/>
              </w:rPr>
              <w:tab/>
            </w:r>
            <w:r>
              <w:rPr>
                <w:noProof/>
                <w:webHidden/>
              </w:rPr>
              <w:fldChar w:fldCharType="begin"/>
            </w:r>
            <w:r>
              <w:rPr>
                <w:noProof/>
                <w:webHidden/>
              </w:rPr>
              <w:instrText xml:space="preserve"> PAGEREF _Toc198670255 \h </w:instrText>
            </w:r>
            <w:r>
              <w:rPr>
                <w:noProof/>
                <w:webHidden/>
              </w:rPr>
            </w:r>
            <w:r>
              <w:rPr>
                <w:noProof/>
                <w:webHidden/>
              </w:rPr>
              <w:fldChar w:fldCharType="separate"/>
            </w:r>
            <w:r w:rsidR="00E56A72">
              <w:rPr>
                <w:noProof/>
                <w:webHidden/>
              </w:rPr>
              <w:t>22</w:t>
            </w:r>
            <w:r>
              <w:rPr>
                <w:noProof/>
                <w:webHidden/>
              </w:rPr>
              <w:fldChar w:fldCharType="end"/>
            </w:r>
          </w:hyperlink>
        </w:p>
        <w:p w14:paraId="6FA17F45" w14:textId="40CDC6E5" w:rsidR="00AF6DF1" w:rsidRDefault="00AF6DF1">
          <w:pPr>
            <w:pStyle w:val="T2"/>
            <w:tabs>
              <w:tab w:val="right" w:leader="dot" w:pos="8777"/>
            </w:tabs>
            <w:rPr>
              <w:rFonts w:eastAsiaTheme="minorEastAsia"/>
              <w:noProof/>
              <w:sz w:val="24"/>
              <w:szCs w:val="24"/>
              <w:lang w:eastAsia="tr-TR"/>
            </w:rPr>
          </w:pPr>
          <w:hyperlink w:anchor="_Toc198670256" w:history="1">
            <w:r w:rsidRPr="00031CE9">
              <w:rPr>
                <w:rStyle w:val="Kpr"/>
                <w:rFonts w:ascii="Times New Roman" w:hAnsi="Times New Roman" w:cs="Times New Roman"/>
                <w:noProof/>
              </w:rPr>
              <w:t>Erişilebilirlik Kısıtları:</w:t>
            </w:r>
            <w:r>
              <w:rPr>
                <w:noProof/>
                <w:webHidden/>
              </w:rPr>
              <w:tab/>
            </w:r>
            <w:r>
              <w:rPr>
                <w:noProof/>
                <w:webHidden/>
              </w:rPr>
              <w:fldChar w:fldCharType="begin"/>
            </w:r>
            <w:r>
              <w:rPr>
                <w:noProof/>
                <w:webHidden/>
              </w:rPr>
              <w:instrText xml:space="preserve"> PAGEREF _Toc198670256 \h </w:instrText>
            </w:r>
            <w:r>
              <w:rPr>
                <w:noProof/>
                <w:webHidden/>
              </w:rPr>
            </w:r>
            <w:r>
              <w:rPr>
                <w:noProof/>
                <w:webHidden/>
              </w:rPr>
              <w:fldChar w:fldCharType="separate"/>
            </w:r>
            <w:r w:rsidR="00E56A72">
              <w:rPr>
                <w:noProof/>
                <w:webHidden/>
              </w:rPr>
              <w:t>22</w:t>
            </w:r>
            <w:r>
              <w:rPr>
                <w:noProof/>
                <w:webHidden/>
              </w:rPr>
              <w:fldChar w:fldCharType="end"/>
            </w:r>
          </w:hyperlink>
        </w:p>
        <w:p w14:paraId="219C68AA" w14:textId="00B60C13" w:rsidR="00AF6DF1" w:rsidRDefault="00AF6DF1">
          <w:pPr>
            <w:pStyle w:val="T2"/>
            <w:tabs>
              <w:tab w:val="right" w:leader="dot" w:pos="8777"/>
            </w:tabs>
            <w:rPr>
              <w:rFonts w:eastAsiaTheme="minorEastAsia"/>
              <w:noProof/>
              <w:sz w:val="24"/>
              <w:szCs w:val="24"/>
              <w:lang w:eastAsia="tr-TR"/>
            </w:rPr>
          </w:pPr>
          <w:hyperlink w:anchor="_Toc198670257" w:history="1">
            <w:r w:rsidRPr="00031CE9">
              <w:rPr>
                <w:rStyle w:val="Kpr"/>
                <w:rFonts w:ascii="Times New Roman" w:hAnsi="Times New Roman" w:cs="Times New Roman"/>
                <w:noProof/>
              </w:rPr>
              <w:t>Yazılımsal Kısıtlamalar:</w:t>
            </w:r>
            <w:r>
              <w:rPr>
                <w:noProof/>
                <w:webHidden/>
              </w:rPr>
              <w:tab/>
            </w:r>
            <w:r>
              <w:rPr>
                <w:noProof/>
                <w:webHidden/>
              </w:rPr>
              <w:fldChar w:fldCharType="begin"/>
            </w:r>
            <w:r>
              <w:rPr>
                <w:noProof/>
                <w:webHidden/>
              </w:rPr>
              <w:instrText xml:space="preserve"> PAGEREF _Toc198670257 \h </w:instrText>
            </w:r>
            <w:r>
              <w:rPr>
                <w:noProof/>
                <w:webHidden/>
              </w:rPr>
            </w:r>
            <w:r>
              <w:rPr>
                <w:noProof/>
                <w:webHidden/>
              </w:rPr>
              <w:fldChar w:fldCharType="separate"/>
            </w:r>
            <w:r w:rsidR="00E56A72">
              <w:rPr>
                <w:noProof/>
                <w:webHidden/>
              </w:rPr>
              <w:t>22</w:t>
            </w:r>
            <w:r>
              <w:rPr>
                <w:noProof/>
                <w:webHidden/>
              </w:rPr>
              <w:fldChar w:fldCharType="end"/>
            </w:r>
          </w:hyperlink>
        </w:p>
        <w:p w14:paraId="0867F922" w14:textId="2A572BC3" w:rsidR="00AF6DF1" w:rsidRDefault="00AF6DF1">
          <w:pPr>
            <w:pStyle w:val="T2"/>
            <w:tabs>
              <w:tab w:val="right" w:leader="dot" w:pos="8777"/>
            </w:tabs>
            <w:rPr>
              <w:rFonts w:eastAsiaTheme="minorEastAsia"/>
              <w:noProof/>
              <w:sz w:val="24"/>
              <w:szCs w:val="24"/>
              <w:lang w:eastAsia="tr-TR"/>
            </w:rPr>
          </w:pPr>
          <w:hyperlink w:anchor="_Toc198670258" w:history="1">
            <w:r w:rsidRPr="00031CE9">
              <w:rPr>
                <w:rStyle w:val="Kpr"/>
                <w:rFonts w:ascii="Times New Roman" w:hAnsi="Times New Roman" w:cs="Times New Roman"/>
                <w:noProof/>
              </w:rPr>
              <w:t>Veri Kısıtlamaları:</w:t>
            </w:r>
            <w:r>
              <w:rPr>
                <w:noProof/>
                <w:webHidden/>
              </w:rPr>
              <w:tab/>
            </w:r>
            <w:r>
              <w:rPr>
                <w:noProof/>
                <w:webHidden/>
              </w:rPr>
              <w:fldChar w:fldCharType="begin"/>
            </w:r>
            <w:r>
              <w:rPr>
                <w:noProof/>
                <w:webHidden/>
              </w:rPr>
              <w:instrText xml:space="preserve"> PAGEREF _Toc198670258 \h </w:instrText>
            </w:r>
            <w:r>
              <w:rPr>
                <w:noProof/>
                <w:webHidden/>
              </w:rPr>
            </w:r>
            <w:r>
              <w:rPr>
                <w:noProof/>
                <w:webHidden/>
              </w:rPr>
              <w:fldChar w:fldCharType="separate"/>
            </w:r>
            <w:r w:rsidR="00E56A72">
              <w:rPr>
                <w:noProof/>
                <w:webHidden/>
              </w:rPr>
              <w:t>23</w:t>
            </w:r>
            <w:r>
              <w:rPr>
                <w:noProof/>
                <w:webHidden/>
              </w:rPr>
              <w:fldChar w:fldCharType="end"/>
            </w:r>
          </w:hyperlink>
        </w:p>
        <w:p w14:paraId="17CD49BF" w14:textId="66A16E00" w:rsidR="00AF6DF1" w:rsidRDefault="00AF6DF1">
          <w:pPr>
            <w:pStyle w:val="T1"/>
            <w:tabs>
              <w:tab w:val="right" w:leader="dot" w:pos="8777"/>
            </w:tabs>
            <w:rPr>
              <w:rFonts w:eastAsiaTheme="minorEastAsia"/>
              <w:noProof/>
              <w:sz w:val="24"/>
              <w:szCs w:val="24"/>
              <w:lang w:eastAsia="tr-TR"/>
            </w:rPr>
          </w:pPr>
          <w:hyperlink w:anchor="_Toc198670259" w:history="1">
            <w:r w:rsidRPr="00031CE9">
              <w:rPr>
                <w:rStyle w:val="Kpr"/>
                <w:noProof/>
              </w:rPr>
              <w:t>Kullanıcı Deneyimi ve Etkileşim Modülleri</w:t>
            </w:r>
            <w:r>
              <w:rPr>
                <w:noProof/>
                <w:webHidden/>
              </w:rPr>
              <w:tab/>
            </w:r>
            <w:r>
              <w:rPr>
                <w:noProof/>
                <w:webHidden/>
              </w:rPr>
              <w:fldChar w:fldCharType="begin"/>
            </w:r>
            <w:r>
              <w:rPr>
                <w:noProof/>
                <w:webHidden/>
              </w:rPr>
              <w:instrText xml:space="preserve"> PAGEREF _Toc198670259 \h </w:instrText>
            </w:r>
            <w:r>
              <w:rPr>
                <w:noProof/>
                <w:webHidden/>
              </w:rPr>
            </w:r>
            <w:r>
              <w:rPr>
                <w:noProof/>
                <w:webHidden/>
              </w:rPr>
              <w:fldChar w:fldCharType="separate"/>
            </w:r>
            <w:r w:rsidR="00E56A72">
              <w:rPr>
                <w:noProof/>
                <w:webHidden/>
              </w:rPr>
              <w:t>24</w:t>
            </w:r>
            <w:r>
              <w:rPr>
                <w:noProof/>
                <w:webHidden/>
              </w:rPr>
              <w:fldChar w:fldCharType="end"/>
            </w:r>
          </w:hyperlink>
        </w:p>
        <w:p w14:paraId="3992E74C" w14:textId="306A0A15" w:rsidR="00AF6DF1" w:rsidRDefault="00AF6DF1">
          <w:pPr>
            <w:pStyle w:val="T2"/>
            <w:tabs>
              <w:tab w:val="right" w:leader="dot" w:pos="8777"/>
            </w:tabs>
            <w:rPr>
              <w:rFonts w:eastAsiaTheme="minorEastAsia"/>
              <w:noProof/>
              <w:sz w:val="24"/>
              <w:szCs w:val="24"/>
              <w:lang w:eastAsia="tr-TR"/>
            </w:rPr>
          </w:pPr>
          <w:hyperlink w:anchor="_Toc198670260" w:history="1">
            <w:r w:rsidRPr="00031CE9">
              <w:rPr>
                <w:rStyle w:val="Kpr"/>
                <w:rFonts w:ascii="Times New Roman" w:hAnsi="Times New Roman" w:cs="Times New Roman"/>
                <w:noProof/>
              </w:rPr>
              <w:t>Yapay Zeka ile Desteklenen Eşleştirme ve Öneri Sistemleri</w:t>
            </w:r>
            <w:r>
              <w:rPr>
                <w:noProof/>
                <w:webHidden/>
              </w:rPr>
              <w:tab/>
            </w:r>
            <w:r>
              <w:rPr>
                <w:noProof/>
                <w:webHidden/>
              </w:rPr>
              <w:fldChar w:fldCharType="begin"/>
            </w:r>
            <w:r>
              <w:rPr>
                <w:noProof/>
                <w:webHidden/>
              </w:rPr>
              <w:instrText xml:space="preserve"> PAGEREF _Toc198670260 \h </w:instrText>
            </w:r>
            <w:r>
              <w:rPr>
                <w:noProof/>
                <w:webHidden/>
              </w:rPr>
            </w:r>
            <w:r>
              <w:rPr>
                <w:noProof/>
                <w:webHidden/>
              </w:rPr>
              <w:fldChar w:fldCharType="separate"/>
            </w:r>
            <w:r w:rsidR="00E56A72">
              <w:rPr>
                <w:noProof/>
                <w:webHidden/>
              </w:rPr>
              <w:t>24</w:t>
            </w:r>
            <w:r>
              <w:rPr>
                <w:noProof/>
                <w:webHidden/>
              </w:rPr>
              <w:fldChar w:fldCharType="end"/>
            </w:r>
          </w:hyperlink>
        </w:p>
        <w:p w14:paraId="53C03051" w14:textId="11BA1249" w:rsidR="00AF6DF1" w:rsidRDefault="00AF6DF1">
          <w:pPr>
            <w:pStyle w:val="T2"/>
            <w:tabs>
              <w:tab w:val="right" w:leader="dot" w:pos="8777"/>
            </w:tabs>
            <w:rPr>
              <w:rFonts w:eastAsiaTheme="minorEastAsia"/>
              <w:noProof/>
              <w:sz w:val="24"/>
              <w:szCs w:val="24"/>
              <w:lang w:eastAsia="tr-TR"/>
            </w:rPr>
          </w:pPr>
          <w:hyperlink w:anchor="_Toc198670261" w:history="1">
            <w:r w:rsidRPr="00031CE9">
              <w:rPr>
                <w:rStyle w:val="Kpr"/>
                <w:rFonts w:ascii="Times New Roman" w:hAnsi="Times New Roman" w:cs="Times New Roman"/>
                <w:noProof/>
              </w:rPr>
              <w:t>Bağış Puan Sistemi:</w:t>
            </w:r>
            <w:r>
              <w:rPr>
                <w:noProof/>
                <w:webHidden/>
              </w:rPr>
              <w:tab/>
            </w:r>
            <w:r>
              <w:rPr>
                <w:noProof/>
                <w:webHidden/>
              </w:rPr>
              <w:fldChar w:fldCharType="begin"/>
            </w:r>
            <w:r>
              <w:rPr>
                <w:noProof/>
                <w:webHidden/>
              </w:rPr>
              <w:instrText xml:space="preserve"> PAGEREF _Toc198670261 \h </w:instrText>
            </w:r>
            <w:r>
              <w:rPr>
                <w:noProof/>
                <w:webHidden/>
              </w:rPr>
            </w:r>
            <w:r>
              <w:rPr>
                <w:noProof/>
                <w:webHidden/>
              </w:rPr>
              <w:fldChar w:fldCharType="separate"/>
            </w:r>
            <w:r w:rsidR="00E56A72">
              <w:rPr>
                <w:noProof/>
                <w:webHidden/>
              </w:rPr>
              <w:t>25</w:t>
            </w:r>
            <w:r>
              <w:rPr>
                <w:noProof/>
                <w:webHidden/>
              </w:rPr>
              <w:fldChar w:fldCharType="end"/>
            </w:r>
          </w:hyperlink>
        </w:p>
        <w:p w14:paraId="0F0A67E0" w14:textId="3117B660" w:rsidR="00AF6DF1" w:rsidRDefault="00AF6DF1">
          <w:pPr>
            <w:pStyle w:val="T2"/>
            <w:tabs>
              <w:tab w:val="right" w:leader="dot" w:pos="8777"/>
            </w:tabs>
            <w:rPr>
              <w:rFonts w:eastAsiaTheme="minorEastAsia"/>
              <w:noProof/>
              <w:sz w:val="24"/>
              <w:szCs w:val="24"/>
              <w:lang w:eastAsia="tr-TR"/>
            </w:rPr>
          </w:pPr>
          <w:hyperlink w:anchor="_Toc198670262" w:history="1">
            <w:r w:rsidRPr="00031CE9">
              <w:rPr>
                <w:rStyle w:val="Kpr"/>
                <w:rFonts w:ascii="Times New Roman" w:hAnsi="Times New Roman" w:cs="Times New Roman"/>
                <w:noProof/>
              </w:rPr>
              <w:t>Oyunlaştırma Modülü:</w:t>
            </w:r>
            <w:r>
              <w:rPr>
                <w:noProof/>
                <w:webHidden/>
              </w:rPr>
              <w:tab/>
            </w:r>
            <w:r>
              <w:rPr>
                <w:noProof/>
                <w:webHidden/>
              </w:rPr>
              <w:fldChar w:fldCharType="begin"/>
            </w:r>
            <w:r>
              <w:rPr>
                <w:noProof/>
                <w:webHidden/>
              </w:rPr>
              <w:instrText xml:space="preserve"> PAGEREF _Toc198670262 \h </w:instrText>
            </w:r>
            <w:r>
              <w:rPr>
                <w:noProof/>
                <w:webHidden/>
              </w:rPr>
            </w:r>
            <w:r>
              <w:rPr>
                <w:noProof/>
                <w:webHidden/>
              </w:rPr>
              <w:fldChar w:fldCharType="separate"/>
            </w:r>
            <w:r w:rsidR="00E56A72">
              <w:rPr>
                <w:noProof/>
                <w:webHidden/>
              </w:rPr>
              <w:t>25</w:t>
            </w:r>
            <w:r>
              <w:rPr>
                <w:noProof/>
                <w:webHidden/>
              </w:rPr>
              <w:fldChar w:fldCharType="end"/>
            </w:r>
          </w:hyperlink>
        </w:p>
        <w:p w14:paraId="1D3FA4B0" w14:textId="520E5CE6" w:rsidR="00AF6DF1" w:rsidRDefault="00AF6DF1">
          <w:pPr>
            <w:pStyle w:val="T2"/>
            <w:tabs>
              <w:tab w:val="right" w:leader="dot" w:pos="8777"/>
            </w:tabs>
            <w:rPr>
              <w:rFonts w:eastAsiaTheme="minorEastAsia"/>
              <w:noProof/>
              <w:sz w:val="24"/>
              <w:szCs w:val="24"/>
              <w:lang w:eastAsia="tr-TR"/>
            </w:rPr>
          </w:pPr>
          <w:hyperlink w:anchor="_Toc198670263" w:history="1">
            <w:r w:rsidRPr="00031CE9">
              <w:rPr>
                <w:rStyle w:val="Kpr"/>
                <w:rFonts w:ascii="Times New Roman" w:hAnsi="Times New Roman" w:cs="Times New Roman"/>
                <w:noProof/>
              </w:rPr>
              <w:t>Sürpriz Bağış Kutusu Modülü:</w:t>
            </w:r>
            <w:r>
              <w:rPr>
                <w:noProof/>
                <w:webHidden/>
              </w:rPr>
              <w:tab/>
            </w:r>
            <w:r>
              <w:rPr>
                <w:noProof/>
                <w:webHidden/>
              </w:rPr>
              <w:fldChar w:fldCharType="begin"/>
            </w:r>
            <w:r>
              <w:rPr>
                <w:noProof/>
                <w:webHidden/>
              </w:rPr>
              <w:instrText xml:space="preserve"> PAGEREF _Toc198670263 \h </w:instrText>
            </w:r>
            <w:r>
              <w:rPr>
                <w:noProof/>
                <w:webHidden/>
              </w:rPr>
            </w:r>
            <w:r>
              <w:rPr>
                <w:noProof/>
                <w:webHidden/>
              </w:rPr>
              <w:fldChar w:fldCharType="separate"/>
            </w:r>
            <w:r w:rsidR="00E56A72">
              <w:rPr>
                <w:noProof/>
                <w:webHidden/>
              </w:rPr>
              <w:t>26</w:t>
            </w:r>
            <w:r>
              <w:rPr>
                <w:noProof/>
                <w:webHidden/>
              </w:rPr>
              <w:fldChar w:fldCharType="end"/>
            </w:r>
          </w:hyperlink>
        </w:p>
        <w:p w14:paraId="2D9DC323" w14:textId="2D6A9305" w:rsidR="00AF6DF1" w:rsidRDefault="00AF6DF1">
          <w:pPr>
            <w:pStyle w:val="T2"/>
            <w:tabs>
              <w:tab w:val="right" w:leader="dot" w:pos="8777"/>
            </w:tabs>
            <w:rPr>
              <w:rFonts w:eastAsiaTheme="minorEastAsia"/>
              <w:noProof/>
              <w:sz w:val="24"/>
              <w:szCs w:val="24"/>
              <w:lang w:eastAsia="tr-TR"/>
            </w:rPr>
          </w:pPr>
          <w:hyperlink w:anchor="_Toc198670264" w:history="1">
            <w:r w:rsidRPr="00031CE9">
              <w:rPr>
                <w:rStyle w:val="Kpr"/>
                <w:rFonts w:ascii="Times New Roman" w:hAnsi="Times New Roman" w:cs="Times New Roman"/>
                <w:noProof/>
              </w:rPr>
              <w:t>İyilik Panosu Modülü:</w:t>
            </w:r>
            <w:r>
              <w:rPr>
                <w:noProof/>
                <w:webHidden/>
              </w:rPr>
              <w:tab/>
            </w:r>
            <w:r>
              <w:rPr>
                <w:noProof/>
                <w:webHidden/>
              </w:rPr>
              <w:fldChar w:fldCharType="begin"/>
            </w:r>
            <w:r>
              <w:rPr>
                <w:noProof/>
                <w:webHidden/>
              </w:rPr>
              <w:instrText xml:space="preserve"> PAGEREF _Toc198670264 \h </w:instrText>
            </w:r>
            <w:r>
              <w:rPr>
                <w:noProof/>
                <w:webHidden/>
              </w:rPr>
            </w:r>
            <w:r>
              <w:rPr>
                <w:noProof/>
                <w:webHidden/>
              </w:rPr>
              <w:fldChar w:fldCharType="separate"/>
            </w:r>
            <w:r w:rsidR="00E56A72">
              <w:rPr>
                <w:noProof/>
                <w:webHidden/>
              </w:rPr>
              <w:t>26</w:t>
            </w:r>
            <w:r>
              <w:rPr>
                <w:noProof/>
                <w:webHidden/>
              </w:rPr>
              <w:fldChar w:fldCharType="end"/>
            </w:r>
          </w:hyperlink>
        </w:p>
        <w:p w14:paraId="1853EF55" w14:textId="7485E6CB" w:rsidR="00AF6DF1" w:rsidRDefault="00AF6DF1">
          <w:pPr>
            <w:pStyle w:val="T2"/>
            <w:tabs>
              <w:tab w:val="right" w:leader="dot" w:pos="8777"/>
            </w:tabs>
            <w:rPr>
              <w:rFonts w:eastAsiaTheme="minorEastAsia"/>
              <w:noProof/>
              <w:sz w:val="24"/>
              <w:szCs w:val="24"/>
              <w:lang w:eastAsia="tr-TR"/>
            </w:rPr>
          </w:pPr>
          <w:hyperlink w:anchor="_Toc198670265" w:history="1">
            <w:r w:rsidRPr="00031CE9">
              <w:rPr>
                <w:rStyle w:val="Kpr"/>
                <w:rFonts w:ascii="Times New Roman" w:hAnsi="Times New Roman" w:cs="Times New Roman"/>
                <w:noProof/>
              </w:rPr>
              <w:t>Hizmet Paylaşım Modülü (Zaman Bankası):</w:t>
            </w:r>
            <w:r>
              <w:rPr>
                <w:noProof/>
                <w:webHidden/>
              </w:rPr>
              <w:tab/>
            </w:r>
            <w:r>
              <w:rPr>
                <w:noProof/>
                <w:webHidden/>
              </w:rPr>
              <w:fldChar w:fldCharType="begin"/>
            </w:r>
            <w:r>
              <w:rPr>
                <w:noProof/>
                <w:webHidden/>
              </w:rPr>
              <w:instrText xml:space="preserve"> PAGEREF _Toc198670265 \h </w:instrText>
            </w:r>
            <w:r>
              <w:rPr>
                <w:noProof/>
                <w:webHidden/>
              </w:rPr>
            </w:r>
            <w:r>
              <w:rPr>
                <w:noProof/>
                <w:webHidden/>
              </w:rPr>
              <w:fldChar w:fldCharType="separate"/>
            </w:r>
            <w:r w:rsidR="00E56A72">
              <w:rPr>
                <w:noProof/>
                <w:webHidden/>
              </w:rPr>
              <w:t>26</w:t>
            </w:r>
            <w:r>
              <w:rPr>
                <w:noProof/>
                <w:webHidden/>
              </w:rPr>
              <w:fldChar w:fldCharType="end"/>
            </w:r>
          </w:hyperlink>
        </w:p>
        <w:p w14:paraId="67114CA5" w14:textId="59B26019" w:rsidR="00AF6DF1" w:rsidRDefault="00AF6DF1">
          <w:pPr>
            <w:pStyle w:val="T2"/>
            <w:tabs>
              <w:tab w:val="right" w:leader="dot" w:pos="8777"/>
            </w:tabs>
            <w:rPr>
              <w:rFonts w:eastAsiaTheme="minorEastAsia"/>
              <w:noProof/>
              <w:sz w:val="24"/>
              <w:szCs w:val="24"/>
              <w:lang w:eastAsia="tr-TR"/>
            </w:rPr>
          </w:pPr>
          <w:hyperlink w:anchor="_Toc198670266" w:history="1">
            <w:r w:rsidRPr="00031CE9">
              <w:rPr>
                <w:rStyle w:val="Kpr"/>
                <w:rFonts w:ascii="Times New Roman" w:hAnsi="Times New Roman" w:cs="Times New Roman"/>
                <w:noProof/>
              </w:rPr>
              <w:t>STK Eşleştirme Mekanizması</w:t>
            </w:r>
            <w:r>
              <w:rPr>
                <w:noProof/>
                <w:webHidden/>
              </w:rPr>
              <w:tab/>
            </w:r>
            <w:r>
              <w:rPr>
                <w:noProof/>
                <w:webHidden/>
              </w:rPr>
              <w:fldChar w:fldCharType="begin"/>
            </w:r>
            <w:r>
              <w:rPr>
                <w:noProof/>
                <w:webHidden/>
              </w:rPr>
              <w:instrText xml:space="preserve"> PAGEREF _Toc198670266 \h </w:instrText>
            </w:r>
            <w:r>
              <w:rPr>
                <w:noProof/>
                <w:webHidden/>
              </w:rPr>
            </w:r>
            <w:r>
              <w:rPr>
                <w:noProof/>
                <w:webHidden/>
              </w:rPr>
              <w:fldChar w:fldCharType="separate"/>
            </w:r>
            <w:r w:rsidR="00E56A72">
              <w:rPr>
                <w:noProof/>
                <w:webHidden/>
              </w:rPr>
              <w:t>26</w:t>
            </w:r>
            <w:r>
              <w:rPr>
                <w:noProof/>
                <w:webHidden/>
              </w:rPr>
              <w:fldChar w:fldCharType="end"/>
            </w:r>
          </w:hyperlink>
        </w:p>
        <w:p w14:paraId="1DB63BB2" w14:textId="2644556F" w:rsidR="00AF6DF1" w:rsidRDefault="00AF6DF1">
          <w:pPr>
            <w:pStyle w:val="T2"/>
            <w:tabs>
              <w:tab w:val="right" w:leader="dot" w:pos="8777"/>
            </w:tabs>
            <w:rPr>
              <w:rFonts w:eastAsiaTheme="minorEastAsia"/>
              <w:noProof/>
              <w:sz w:val="24"/>
              <w:szCs w:val="24"/>
              <w:lang w:eastAsia="tr-TR"/>
            </w:rPr>
          </w:pPr>
          <w:hyperlink w:anchor="_Toc198670267" w:history="1">
            <w:r w:rsidRPr="00031CE9">
              <w:rPr>
                <w:rStyle w:val="Kpr"/>
                <w:rFonts w:ascii="Times New Roman" w:hAnsi="Times New Roman" w:cs="Times New Roman"/>
                <w:noProof/>
              </w:rPr>
              <w:t>Blockchain Destekli Bağış ve İzleme Modülü</w:t>
            </w:r>
            <w:r>
              <w:rPr>
                <w:noProof/>
                <w:webHidden/>
              </w:rPr>
              <w:tab/>
            </w:r>
            <w:r>
              <w:rPr>
                <w:noProof/>
                <w:webHidden/>
              </w:rPr>
              <w:fldChar w:fldCharType="begin"/>
            </w:r>
            <w:r>
              <w:rPr>
                <w:noProof/>
                <w:webHidden/>
              </w:rPr>
              <w:instrText xml:space="preserve"> PAGEREF _Toc198670267 \h </w:instrText>
            </w:r>
            <w:r>
              <w:rPr>
                <w:noProof/>
                <w:webHidden/>
              </w:rPr>
            </w:r>
            <w:r>
              <w:rPr>
                <w:noProof/>
                <w:webHidden/>
              </w:rPr>
              <w:fldChar w:fldCharType="separate"/>
            </w:r>
            <w:r w:rsidR="00E56A72">
              <w:rPr>
                <w:noProof/>
                <w:webHidden/>
              </w:rPr>
              <w:t>27</w:t>
            </w:r>
            <w:r>
              <w:rPr>
                <w:noProof/>
                <w:webHidden/>
              </w:rPr>
              <w:fldChar w:fldCharType="end"/>
            </w:r>
          </w:hyperlink>
        </w:p>
        <w:p w14:paraId="731CE8C3" w14:textId="392C8465" w:rsidR="00AF6DF1" w:rsidRDefault="00AF6DF1">
          <w:pPr>
            <w:pStyle w:val="T2"/>
            <w:tabs>
              <w:tab w:val="right" w:leader="dot" w:pos="8777"/>
            </w:tabs>
            <w:rPr>
              <w:rFonts w:eastAsiaTheme="minorEastAsia"/>
              <w:noProof/>
              <w:sz w:val="24"/>
              <w:szCs w:val="24"/>
              <w:lang w:eastAsia="tr-TR"/>
            </w:rPr>
          </w:pPr>
          <w:hyperlink w:anchor="_Toc198670268" w:history="1">
            <w:r w:rsidRPr="00031CE9">
              <w:rPr>
                <w:rStyle w:val="Kpr"/>
                <w:rFonts w:ascii="Times New Roman" w:hAnsi="Times New Roman" w:cs="Times New Roman"/>
                <w:noProof/>
              </w:rPr>
              <w:t>QR Kod Destekli Teslimat ve Takip Modülü</w:t>
            </w:r>
            <w:r>
              <w:rPr>
                <w:noProof/>
                <w:webHidden/>
              </w:rPr>
              <w:tab/>
            </w:r>
            <w:r>
              <w:rPr>
                <w:noProof/>
                <w:webHidden/>
              </w:rPr>
              <w:fldChar w:fldCharType="begin"/>
            </w:r>
            <w:r>
              <w:rPr>
                <w:noProof/>
                <w:webHidden/>
              </w:rPr>
              <w:instrText xml:space="preserve"> PAGEREF _Toc198670268 \h </w:instrText>
            </w:r>
            <w:r>
              <w:rPr>
                <w:noProof/>
                <w:webHidden/>
              </w:rPr>
            </w:r>
            <w:r>
              <w:rPr>
                <w:noProof/>
                <w:webHidden/>
              </w:rPr>
              <w:fldChar w:fldCharType="separate"/>
            </w:r>
            <w:r w:rsidR="00E56A72">
              <w:rPr>
                <w:noProof/>
                <w:webHidden/>
              </w:rPr>
              <w:t>27</w:t>
            </w:r>
            <w:r>
              <w:rPr>
                <w:noProof/>
                <w:webHidden/>
              </w:rPr>
              <w:fldChar w:fldCharType="end"/>
            </w:r>
          </w:hyperlink>
        </w:p>
        <w:p w14:paraId="371A7D85" w14:textId="58608B7C" w:rsidR="00AF6DF1" w:rsidRDefault="00AF6DF1">
          <w:pPr>
            <w:pStyle w:val="T2"/>
            <w:tabs>
              <w:tab w:val="right" w:leader="dot" w:pos="8777"/>
            </w:tabs>
            <w:rPr>
              <w:rFonts w:eastAsiaTheme="minorEastAsia"/>
              <w:noProof/>
              <w:sz w:val="24"/>
              <w:szCs w:val="24"/>
              <w:lang w:eastAsia="tr-TR"/>
            </w:rPr>
          </w:pPr>
          <w:hyperlink w:anchor="_Toc198670269" w:history="1">
            <w:r w:rsidRPr="00031CE9">
              <w:rPr>
                <w:rStyle w:val="Kpr"/>
                <w:rFonts w:ascii="Times New Roman" w:hAnsi="Times New Roman" w:cs="Times New Roman"/>
                <w:noProof/>
              </w:rPr>
              <w:t>Bağış/Değişim Sıralama Algoritması:</w:t>
            </w:r>
            <w:r>
              <w:rPr>
                <w:noProof/>
                <w:webHidden/>
              </w:rPr>
              <w:tab/>
            </w:r>
            <w:r>
              <w:rPr>
                <w:noProof/>
                <w:webHidden/>
              </w:rPr>
              <w:fldChar w:fldCharType="begin"/>
            </w:r>
            <w:r>
              <w:rPr>
                <w:noProof/>
                <w:webHidden/>
              </w:rPr>
              <w:instrText xml:space="preserve"> PAGEREF _Toc198670269 \h </w:instrText>
            </w:r>
            <w:r>
              <w:rPr>
                <w:noProof/>
                <w:webHidden/>
              </w:rPr>
            </w:r>
            <w:r>
              <w:rPr>
                <w:noProof/>
                <w:webHidden/>
              </w:rPr>
              <w:fldChar w:fldCharType="separate"/>
            </w:r>
            <w:r w:rsidR="00E56A72">
              <w:rPr>
                <w:noProof/>
                <w:webHidden/>
              </w:rPr>
              <w:t>27</w:t>
            </w:r>
            <w:r>
              <w:rPr>
                <w:noProof/>
                <w:webHidden/>
              </w:rPr>
              <w:fldChar w:fldCharType="end"/>
            </w:r>
          </w:hyperlink>
        </w:p>
        <w:p w14:paraId="0E4E3AC0" w14:textId="7F31B0F2" w:rsidR="00AF6DF1" w:rsidRDefault="00AF6DF1">
          <w:pPr>
            <w:pStyle w:val="T1"/>
            <w:tabs>
              <w:tab w:val="right" w:leader="dot" w:pos="8777"/>
            </w:tabs>
            <w:rPr>
              <w:rFonts w:eastAsiaTheme="minorEastAsia"/>
              <w:noProof/>
              <w:sz w:val="24"/>
              <w:szCs w:val="24"/>
              <w:lang w:eastAsia="tr-TR"/>
            </w:rPr>
          </w:pPr>
          <w:hyperlink w:anchor="_Toc198670270" w:history="1">
            <w:r w:rsidRPr="00031CE9">
              <w:rPr>
                <w:rStyle w:val="Kpr"/>
                <w:noProof/>
              </w:rPr>
              <w:t>Metodoloji</w:t>
            </w:r>
            <w:r>
              <w:rPr>
                <w:noProof/>
                <w:webHidden/>
              </w:rPr>
              <w:tab/>
            </w:r>
            <w:r>
              <w:rPr>
                <w:noProof/>
                <w:webHidden/>
              </w:rPr>
              <w:fldChar w:fldCharType="begin"/>
            </w:r>
            <w:r>
              <w:rPr>
                <w:noProof/>
                <w:webHidden/>
              </w:rPr>
              <w:instrText xml:space="preserve"> PAGEREF _Toc198670270 \h </w:instrText>
            </w:r>
            <w:r>
              <w:rPr>
                <w:noProof/>
                <w:webHidden/>
              </w:rPr>
            </w:r>
            <w:r>
              <w:rPr>
                <w:noProof/>
                <w:webHidden/>
              </w:rPr>
              <w:fldChar w:fldCharType="separate"/>
            </w:r>
            <w:r w:rsidR="00E56A72">
              <w:rPr>
                <w:noProof/>
                <w:webHidden/>
              </w:rPr>
              <w:t>29</w:t>
            </w:r>
            <w:r>
              <w:rPr>
                <w:noProof/>
                <w:webHidden/>
              </w:rPr>
              <w:fldChar w:fldCharType="end"/>
            </w:r>
          </w:hyperlink>
        </w:p>
        <w:p w14:paraId="6A308CA6" w14:textId="2616D646" w:rsidR="00AF6DF1" w:rsidRDefault="00AF6DF1">
          <w:pPr>
            <w:pStyle w:val="T2"/>
            <w:tabs>
              <w:tab w:val="right" w:leader="dot" w:pos="8777"/>
            </w:tabs>
            <w:rPr>
              <w:rFonts w:eastAsiaTheme="minorEastAsia"/>
              <w:noProof/>
              <w:sz w:val="24"/>
              <w:szCs w:val="24"/>
              <w:lang w:eastAsia="tr-TR"/>
            </w:rPr>
          </w:pPr>
          <w:hyperlink w:anchor="_Toc198670271" w:history="1">
            <w:r w:rsidRPr="00031CE9">
              <w:rPr>
                <w:rStyle w:val="Kpr"/>
                <w:rFonts w:ascii="Times New Roman" w:hAnsi="Times New Roman" w:cs="Times New Roman"/>
                <w:noProof/>
              </w:rPr>
              <w:t>Konu ve Kitle Tanımı</w:t>
            </w:r>
            <w:r>
              <w:rPr>
                <w:noProof/>
                <w:webHidden/>
              </w:rPr>
              <w:tab/>
            </w:r>
            <w:r>
              <w:rPr>
                <w:noProof/>
                <w:webHidden/>
              </w:rPr>
              <w:fldChar w:fldCharType="begin"/>
            </w:r>
            <w:r>
              <w:rPr>
                <w:noProof/>
                <w:webHidden/>
              </w:rPr>
              <w:instrText xml:space="preserve"> PAGEREF _Toc198670271 \h </w:instrText>
            </w:r>
            <w:r>
              <w:rPr>
                <w:noProof/>
                <w:webHidden/>
              </w:rPr>
            </w:r>
            <w:r>
              <w:rPr>
                <w:noProof/>
                <w:webHidden/>
              </w:rPr>
              <w:fldChar w:fldCharType="separate"/>
            </w:r>
            <w:r w:rsidR="00E56A72">
              <w:rPr>
                <w:noProof/>
                <w:webHidden/>
              </w:rPr>
              <w:t>29</w:t>
            </w:r>
            <w:r>
              <w:rPr>
                <w:noProof/>
                <w:webHidden/>
              </w:rPr>
              <w:fldChar w:fldCharType="end"/>
            </w:r>
          </w:hyperlink>
        </w:p>
        <w:p w14:paraId="63909F48" w14:textId="523AA55B" w:rsidR="00AF6DF1" w:rsidRDefault="00AF6DF1">
          <w:pPr>
            <w:pStyle w:val="T2"/>
            <w:tabs>
              <w:tab w:val="right" w:leader="dot" w:pos="8777"/>
            </w:tabs>
            <w:rPr>
              <w:rFonts w:eastAsiaTheme="minorEastAsia"/>
              <w:noProof/>
              <w:sz w:val="24"/>
              <w:szCs w:val="24"/>
              <w:lang w:eastAsia="tr-TR"/>
            </w:rPr>
          </w:pPr>
          <w:hyperlink w:anchor="_Toc198670272" w:history="1">
            <w:r w:rsidRPr="00031CE9">
              <w:rPr>
                <w:rStyle w:val="Kpr"/>
                <w:rFonts w:ascii="Times New Roman" w:hAnsi="Times New Roman" w:cs="Times New Roman"/>
                <w:noProof/>
              </w:rPr>
              <w:t>Mevcut Platformların İncelenmesi</w:t>
            </w:r>
            <w:r>
              <w:rPr>
                <w:noProof/>
                <w:webHidden/>
              </w:rPr>
              <w:tab/>
            </w:r>
            <w:r>
              <w:rPr>
                <w:noProof/>
                <w:webHidden/>
              </w:rPr>
              <w:fldChar w:fldCharType="begin"/>
            </w:r>
            <w:r>
              <w:rPr>
                <w:noProof/>
                <w:webHidden/>
              </w:rPr>
              <w:instrText xml:space="preserve"> PAGEREF _Toc198670272 \h </w:instrText>
            </w:r>
            <w:r>
              <w:rPr>
                <w:noProof/>
                <w:webHidden/>
              </w:rPr>
            </w:r>
            <w:r>
              <w:rPr>
                <w:noProof/>
                <w:webHidden/>
              </w:rPr>
              <w:fldChar w:fldCharType="separate"/>
            </w:r>
            <w:r w:rsidR="00E56A72">
              <w:rPr>
                <w:noProof/>
                <w:webHidden/>
              </w:rPr>
              <w:t>29</w:t>
            </w:r>
            <w:r>
              <w:rPr>
                <w:noProof/>
                <w:webHidden/>
              </w:rPr>
              <w:fldChar w:fldCharType="end"/>
            </w:r>
          </w:hyperlink>
        </w:p>
        <w:p w14:paraId="3E3B8B56" w14:textId="5C012079" w:rsidR="00AF6DF1" w:rsidRDefault="00AF6DF1">
          <w:pPr>
            <w:pStyle w:val="T2"/>
            <w:tabs>
              <w:tab w:val="right" w:leader="dot" w:pos="8777"/>
            </w:tabs>
            <w:rPr>
              <w:rFonts w:eastAsiaTheme="minorEastAsia"/>
              <w:noProof/>
              <w:sz w:val="24"/>
              <w:szCs w:val="24"/>
              <w:lang w:eastAsia="tr-TR"/>
            </w:rPr>
          </w:pPr>
          <w:hyperlink w:anchor="_Toc198670273" w:history="1">
            <w:r w:rsidRPr="00031CE9">
              <w:rPr>
                <w:rStyle w:val="Kpr"/>
                <w:rFonts w:ascii="Times New Roman" w:hAnsi="Times New Roman" w:cs="Times New Roman"/>
                <w:noProof/>
              </w:rPr>
              <w:t>Kullanıcı Senaryolarının Oluşturulması</w:t>
            </w:r>
            <w:r>
              <w:rPr>
                <w:noProof/>
                <w:webHidden/>
              </w:rPr>
              <w:tab/>
            </w:r>
            <w:r>
              <w:rPr>
                <w:noProof/>
                <w:webHidden/>
              </w:rPr>
              <w:fldChar w:fldCharType="begin"/>
            </w:r>
            <w:r>
              <w:rPr>
                <w:noProof/>
                <w:webHidden/>
              </w:rPr>
              <w:instrText xml:space="preserve"> PAGEREF _Toc198670273 \h </w:instrText>
            </w:r>
            <w:r>
              <w:rPr>
                <w:noProof/>
                <w:webHidden/>
              </w:rPr>
            </w:r>
            <w:r>
              <w:rPr>
                <w:noProof/>
                <w:webHidden/>
              </w:rPr>
              <w:fldChar w:fldCharType="separate"/>
            </w:r>
            <w:r w:rsidR="00E56A72">
              <w:rPr>
                <w:noProof/>
                <w:webHidden/>
              </w:rPr>
              <w:t>29</w:t>
            </w:r>
            <w:r>
              <w:rPr>
                <w:noProof/>
                <w:webHidden/>
              </w:rPr>
              <w:fldChar w:fldCharType="end"/>
            </w:r>
          </w:hyperlink>
        </w:p>
        <w:p w14:paraId="0D5D3797" w14:textId="7FE8D603" w:rsidR="00AF6DF1" w:rsidRDefault="00AF6DF1">
          <w:pPr>
            <w:pStyle w:val="T2"/>
            <w:tabs>
              <w:tab w:val="right" w:leader="dot" w:pos="8777"/>
            </w:tabs>
            <w:rPr>
              <w:rFonts w:eastAsiaTheme="minorEastAsia"/>
              <w:noProof/>
              <w:sz w:val="24"/>
              <w:szCs w:val="24"/>
              <w:lang w:eastAsia="tr-TR"/>
            </w:rPr>
          </w:pPr>
          <w:hyperlink w:anchor="_Toc198670274" w:history="1">
            <w:r w:rsidRPr="00031CE9">
              <w:rPr>
                <w:rStyle w:val="Kpr"/>
                <w:rFonts w:ascii="Times New Roman" w:hAnsi="Times New Roman" w:cs="Times New Roman"/>
                <w:noProof/>
              </w:rPr>
              <w:t>Teknoloji Araştırması</w:t>
            </w:r>
            <w:r>
              <w:rPr>
                <w:noProof/>
                <w:webHidden/>
              </w:rPr>
              <w:tab/>
            </w:r>
            <w:r>
              <w:rPr>
                <w:noProof/>
                <w:webHidden/>
              </w:rPr>
              <w:fldChar w:fldCharType="begin"/>
            </w:r>
            <w:r>
              <w:rPr>
                <w:noProof/>
                <w:webHidden/>
              </w:rPr>
              <w:instrText xml:space="preserve"> PAGEREF _Toc198670274 \h </w:instrText>
            </w:r>
            <w:r>
              <w:rPr>
                <w:noProof/>
                <w:webHidden/>
              </w:rPr>
            </w:r>
            <w:r>
              <w:rPr>
                <w:noProof/>
                <w:webHidden/>
              </w:rPr>
              <w:fldChar w:fldCharType="separate"/>
            </w:r>
            <w:r w:rsidR="00E56A72">
              <w:rPr>
                <w:noProof/>
                <w:webHidden/>
              </w:rPr>
              <w:t>30</w:t>
            </w:r>
            <w:r>
              <w:rPr>
                <w:noProof/>
                <w:webHidden/>
              </w:rPr>
              <w:fldChar w:fldCharType="end"/>
            </w:r>
          </w:hyperlink>
        </w:p>
        <w:p w14:paraId="4C2A4B0F" w14:textId="69FAD183" w:rsidR="00AF6DF1" w:rsidRDefault="00AF6DF1">
          <w:pPr>
            <w:pStyle w:val="T2"/>
            <w:tabs>
              <w:tab w:val="right" w:leader="dot" w:pos="8777"/>
            </w:tabs>
            <w:rPr>
              <w:rFonts w:eastAsiaTheme="minorEastAsia"/>
              <w:noProof/>
              <w:sz w:val="24"/>
              <w:szCs w:val="24"/>
              <w:lang w:eastAsia="tr-TR"/>
            </w:rPr>
          </w:pPr>
          <w:hyperlink w:anchor="_Toc198670275" w:history="1">
            <w:r w:rsidRPr="00031CE9">
              <w:rPr>
                <w:rStyle w:val="Kpr"/>
                <w:noProof/>
              </w:rPr>
              <w:t>Literatür İncelemesi</w:t>
            </w:r>
            <w:r>
              <w:rPr>
                <w:noProof/>
                <w:webHidden/>
              </w:rPr>
              <w:tab/>
            </w:r>
            <w:r>
              <w:rPr>
                <w:noProof/>
                <w:webHidden/>
              </w:rPr>
              <w:fldChar w:fldCharType="begin"/>
            </w:r>
            <w:r>
              <w:rPr>
                <w:noProof/>
                <w:webHidden/>
              </w:rPr>
              <w:instrText xml:space="preserve"> PAGEREF _Toc198670275 \h </w:instrText>
            </w:r>
            <w:r>
              <w:rPr>
                <w:noProof/>
                <w:webHidden/>
              </w:rPr>
            </w:r>
            <w:r>
              <w:rPr>
                <w:noProof/>
                <w:webHidden/>
              </w:rPr>
              <w:fldChar w:fldCharType="separate"/>
            </w:r>
            <w:r w:rsidR="00E56A72">
              <w:rPr>
                <w:noProof/>
                <w:webHidden/>
              </w:rPr>
              <w:t>30</w:t>
            </w:r>
            <w:r>
              <w:rPr>
                <w:noProof/>
                <w:webHidden/>
              </w:rPr>
              <w:fldChar w:fldCharType="end"/>
            </w:r>
          </w:hyperlink>
        </w:p>
        <w:p w14:paraId="0D8E68ED" w14:textId="1EBC7835" w:rsidR="00AF6DF1" w:rsidRDefault="00AF6DF1">
          <w:pPr>
            <w:pStyle w:val="T2"/>
            <w:tabs>
              <w:tab w:val="right" w:leader="dot" w:pos="8777"/>
            </w:tabs>
            <w:rPr>
              <w:rFonts w:eastAsiaTheme="minorEastAsia"/>
              <w:noProof/>
              <w:sz w:val="24"/>
              <w:szCs w:val="24"/>
              <w:lang w:eastAsia="tr-TR"/>
            </w:rPr>
          </w:pPr>
          <w:hyperlink w:anchor="_Toc198670276" w:history="1">
            <w:r w:rsidRPr="00031CE9">
              <w:rPr>
                <w:rStyle w:val="Kpr"/>
                <w:rFonts w:ascii="Times New Roman" w:hAnsi="Times New Roman" w:cs="Times New Roman"/>
                <w:noProof/>
              </w:rPr>
              <w:t>Platform Özelliklerinin Tanımlanması:</w:t>
            </w:r>
            <w:r>
              <w:rPr>
                <w:noProof/>
                <w:webHidden/>
              </w:rPr>
              <w:tab/>
            </w:r>
            <w:r>
              <w:rPr>
                <w:noProof/>
                <w:webHidden/>
              </w:rPr>
              <w:fldChar w:fldCharType="begin"/>
            </w:r>
            <w:r>
              <w:rPr>
                <w:noProof/>
                <w:webHidden/>
              </w:rPr>
              <w:instrText xml:space="preserve"> PAGEREF _Toc198670276 \h </w:instrText>
            </w:r>
            <w:r>
              <w:rPr>
                <w:noProof/>
                <w:webHidden/>
              </w:rPr>
            </w:r>
            <w:r>
              <w:rPr>
                <w:noProof/>
                <w:webHidden/>
              </w:rPr>
              <w:fldChar w:fldCharType="separate"/>
            </w:r>
            <w:r w:rsidR="00E56A72">
              <w:rPr>
                <w:noProof/>
                <w:webHidden/>
              </w:rPr>
              <w:t>30</w:t>
            </w:r>
            <w:r>
              <w:rPr>
                <w:noProof/>
                <w:webHidden/>
              </w:rPr>
              <w:fldChar w:fldCharType="end"/>
            </w:r>
          </w:hyperlink>
        </w:p>
        <w:p w14:paraId="2B5C03D9" w14:textId="505C0610" w:rsidR="00AF6DF1" w:rsidRDefault="00AF6DF1">
          <w:pPr>
            <w:pStyle w:val="T2"/>
            <w:tabs>
              <w:tab w:val="right" w:leader="dot" w:pos="8777"/>
            </w:tabs>
            <w:rPr>
              <w:rFonts w:eastAsiaTheme="minorEastAsia"/>
              <w:noProof/>
              <w:sz w:val="24"/>
              <w:szCs w:val="24"/>
              <w:lang w:eastAsia="tr-TR"/>
            </w:rPr>
          </w:pPr>
          <w:hyperlink w:anchor="_Toc198670277" w:history="1">
            <w:r w:rsidRPr="00031CE9">
              <w:rPr>
                <w:rStyle w:val="Kpr"/>
                <w:rFonts w:ascii="Times New Roman" w:hAnsi="Times New Roman" w:cs="Times New Roman"/>
                <w:noProof/>
              </w:rPr>
              <w:t>Yazılım Geliştirme:</w:t>
            </w:r>
            <w:r>
              <w:rPr>
                <w:noProof/>
                <w:webHidden/>
              </w:rPr>
              <w:tab/>
            </w:r>
            <w:r>
              <w:rPr>
                <w:noProof/>
                <w:webHidden/>
              </w:rPr>
              <w:fldChar w:fldCharType="begin"/>
            </w:r>
            <w:r>
              <w:rPr>
                <w:noProof/>
                <w:webHidden/>
              </w:rPr>
              <w:instrText xml:space="preserve"> PAGEREF _Toc198670277 \h </w:instrText>
            </w:r>
            <w:r>
              <w:rPr>
                <w:noProof/>
                <w:webHidden/>
              </w:rPr>
            </w:r>
            <w:r>
              <w:rPr>
                <w:noProof/>
                <w:webHidden/>
              </w:rPr>
              <w:fldChar w:fldCharType="separate"/>
            </w:r>
            <w:r w:rsidR="00E56A72">
              <w:rPr>
                <w:noProof/>
                <w:webHidden/>
              </w:rPr>
              <w:t>30</w:t>
            </w:r>
            <w:r>
              <w:rPr>
                <w:noProof/>
                <w:webHidden/>
              </w:rPr>
              <w:fldChar w:fldCharType="end"/>
            </w:r>
          </w:hyperlink>
        </w:p>
        <w:p w14:paraId="040C54B5" w14:textId="35E38F67" w:rsidR="00AF6DF1" w:rsidRDefault="00AF6DF1">
          <w:pPr>
            <w:pStyle w:val="T2"/>
            <w:tabs>
              <w:tab w:val="right" w:leader="dot" w:pos="8777"/>
            </w:tabs>
            <w:rPr>
              <w:rFonts w:eastAsiaTheme="minorEastAsia"/>
              <w:noProof/>
              <w:sz w:val="24"/>
              <w:szCs w:val="24"/>
              <w:lang w:eastAsia="tr-TR"/>
            </w:rPr>
          </w:pPr>
          <w:hyperlink w:anchor="_Toc198670278" w:history="1">
            <w:r w:rsidRPr="00031CE9">
              <w:rPr>
                <w:rStyle w:val="Kpr"/>
                <w:rFonts w:ascii="Times New Roman" w:hAnsi="Times New Roman" w:cs="Times New Roman"/>
                <w:noProof/>
              </w:rPr>
              <w:t>Veritabanı Entegrasyonu:</w:t>
            </w:r>
            <w:r>
              <w:rPr>
                <w:noProof/>
                <w:webHidden/>
              </w:rPr>
              <w:tab/>
            </w:r>
            <w:r>
              <w:rPr>
                <w:noProof/>
                <w:webHidden/>
              </w:rPr>
              <w:fldChar w:fldCharType="begin"/>
            </w:r>
            <w:r>
              <w:rPr>
                <w:noProof/>
                <w:webHidden/>
              </w:rPr>
              <w:instrText xml:space="preserve"> PAGEREF _Toc198670278 \h </w:instrText>
            </w:r>
            <w:r>
              <w:rPr>
                <w:noProof/>
                <w:webHidden/>
              </w:rPr>
            </w:r>
            <w:r>
              <w:rPr>
                <w:noProof/>
                <w:webHidden/>
              </w:rPr>
              <w:fldChar w:fldCharType="separate"/>
            </w:r>
            <w:r w:rsidR="00E56A72">
              <w:rPr>
                <w:noProof/>
                <w:webHidden/>
              </w:rPr>
              <w:t>30</w:t>
            </w:r>
            <w:r>
              <w:rPr>
                <w:noProof/>
                <w:webHidden/>
              </w:rPr>
              <w:fldChar w:fldCharType="end"/>
            </w:r>
          </w:hyperlink>
        </w:p>
        <w:p w14:paraId="681A520F" w14:textId="24DF6AC7" w:rsidR="00AF6DF1" w:rsidRDefault="00AF6DF1">
          <w:pPr>
            <w:pStyle w:val="T2"/>
            <w:tabs>
              <w:tab w:val="right" w:leader="dot" w:pos="8777"/>
            </w:tabs>
            <w:rPr>
              <w:rFonts w:eastAsiaTheme="minorEastAsia"/>
              <w:noProof/>
              <w:sz w:val="24"/>
              <w:szCs w:val="24"/>
              <w:lang w:eastAsia="tr-TR"/>
            </w:rPr>
          </w:pPr>
          <w:hyperlink w:anchor="_Toc198670279" w:history="1">
            <w:r w:rsidRPr="00031CE9">
              <w:rPr>
                <w:rStyle w:val="Kpr"/>
                <w:rFonts w:ascii="Times New Roman" w:hAnsi="Times New Roman" w:cs="Times New Roman"/>
                <w:noProof/>
              </w:rPr>
              <w:t>API Geliştirme:</w:t>
            </w:r>
            <w:r>
              <w:rPr>
                <w:noProof/>
                <w:webHidden/>
              </w:rPr>
              <w:tab/>
            </w:r>
            <w:r>
              <w:rPr>
                <w:noProof/>
                <w:webHidden/>
              </w:rPr>
              <w:fldChar w:fldCharType="begin"/>
            </w:r>
            <w:r>
              <w:rPr>
                <w:noProof/>
                <w:webHidden/>
              </w:rPr>
              <w:instrText xml:space="preserve"> PAGEREF _Toc198670279 \h </w:instrText>
            </w:r>
            <w:r>
              <w:rPr>
                <w:noProof/>
                <w:webHidden/>
              </w:rPr>
            </w:r>
            <w:r>
              <w:rPr>
                <w:noProof/>
                <w:webHidden/>
              </w:rPr>
              <w:fldChar w:fldCharType="separate"/>
            </w:r>
            <w:r w:rsidR="00E56A72">
              <w:rPr>
                <w:noProof/>
                <w:webHidden/>
              </w:rPr>
              <w:t>31</w:t>
            </w:r>
            <w:r>
              <w:rPr>
                <w:noProof/>
                <w:webHidden/>
              </w:rPr>
              <w:fldChar w:fldCharType="end"/>
            </w:r>
          </w:hyperlink>
        </w:p>
        <w:p w14:paraId="54CAED07" w14:textId="44E15869" w:rsidR="00AF6DF1" w:rsidRDefault="00AF6DF1">
          <w:pPr>
            <w:pStyle w:val="T2"/>
            <w:tabs>
              <w:tab w:val="right" w:leader="dot" w:pos="8777"/>
            </w:tabs>
            <w:rPr>
              <w:rFonts w:eastAsiaTheme="minorEastAsia"/>
              <w:noProof/>
              <w:sz w:val="24"/>
              <w:szCs w:val="24"/>
              <w:lang w:eastAsia="tr-TR"/>
            </w:rPr>
          </w:pPr>
          <w:hyperlink w:anchor="_Toc198670280" w:history="1">
            <w:r w:rsidRPr="00031CE9">
              <w:rPr>
                <w:rStyle w:val="Kpr"/>
                <w:rFonts w:ascii="Times New Roman" w:hAnsi="Times New Roman" w:cs="Times New Roman"/>
                <w:noProof/>
              </w:rPr>
              <w:t>Test ve Değerlendirme:</w:t>
            </w:r>
            <w:r>
              <w:rPr>
                <w:noProof/>
                <w:webHidden/>
              </w:rPr>
              <w:tab/>
            </w:r>
            <w:r>
              <w:rPr>
                <w:noProof/>
                <w:webHidden/>
              </w:rPr>
              <w:fldChar w:fldCharType="begin"/>
            </w:r>
            <w:r>
              <w:rPr>
                <w:noProof/>
                <w:webHidden/>
              </w:rPr>
              <w:instrText xml:space="preserve"> PAGEREF _Toc198670280 \h </w:instrText>
            </w:r>
            <w:r>
              <w:rPr>
                <w:noProof/>
                <w:webHidden/>
              </w:rPr>
            </w:r>
            <w:r>
              <w:rPr>
                <w:noProof/>
                <w:webHidden/>
              </w:rPr>
              <w:fldChar w:fldCharType="separate"/>
            </w:r>
            <w:r w:rsidR="00E56A72">
              <w:rPr>
                <w:noProof/>
                <w:webHidden/>
              </w:rPr>
              <w:t>31</w:t>
            </w:r>
            <w:r>
              <w:rPr>
                <w:noProof/>
                <w:webHidden/>
              </w:rPr>
              <w:fldChar w:fldCharType="end"/>
            </w:r>
          </w:hyperlink>
        </w:p>
        <w:p w14:paraId="07F40EBF" w14:textId="4C9619DC" w:rsidR="00AF6DF1" w:rsidRDefault="00AF6DF1">
          <w:pPr>
            <w:pStyle w:val="T2"/>
            <w:tabs>
              <w:tab w:val="right" w:leader="dot" w:pos="8777"/>
            </w:tabs>
            <w:rPr>
              <w:rFonts w:eastAsiaTheme="minorEastAsia"/>
              <w:noProof/>
              <w:sz w:val="24"/>
              <w:szCs w:val="24"/>
              <w:lang w:eastAsia="tr-TR"/>
            </w:rPr>
          </w:pPr>
          <w:hyperlink w:anchor="_Toc198670281" w:history="1">
            <w:r w:rsidRPr="00031CE9">
              <w:rPr>
                <w:rStyle w:val="Kpr"/>
                <w:rFonts w:ascii="Times New Roman" w:hAnsi="Times New Roman" w:cs="Times New Roman"/>
                <w:noProof/>
              </w:rPr>
              <w:t>Yayın ve Bakım:</w:t>
            </w:r>
            <w:r>
              <w:rPr>
                <w:noProof/>
                <w:webHidden/>
              </w:rPr>
              <w:tab/>
            </w:r>
            <w:r>
              <w:rPr>
                <w:noProof/>
                <w:webHidden/>
              </w:rPr>
              <w:fldChar w:fldCharType="begin"/>
            </w:r>
            <w:r>
              <w:rPr>
                <w:noProof/>
                <w:webHidden/>
              </w:rPr>
              <w:instrText xml:space="preserve"> PAGEREF _Toc198670281 \h </w:instrText>
            </w:r>
            <w:r>
              <w:rPr>
                <w:noProof/>
                <w:webHidden/>
              </w:rPr>
            </w:r>
            <w:r>
              <w:rPr>
                <w:noProof/>
                <w:webHidden/>
              </w:rPr>
              <w:fldChar w:fldCharType="separate"/>
            </w:r>
            <w:r w:rsidR="00E56A72">
              <w:rPr>
                <w:noProof/>
                <w:webHidden/>
              </w:rPr>
              <w:t>31</w:t>
            </w:r>
            <w:r>
              <w:rPr>
                <w:noProof/>
                <w:webHidden/>
              </w:rPr>
              <w:fldChar w:fldCharType="end"/>
            </w:r>
          </w:hyperlink>
        </w:p>
        <w:p w14:paraId="38E669C3" w14:textId="5F29AF45" w:rsidR="00AF6DF1" w:rsidRDefault="00AF6DF1">
          <w:pPr>
            <w:pStyle w:val="T1"/>
            <w:tabs>
              <w:tab w:val="right" w:leader="dot" w:pos="8777"/>
            </w:tabs>
            <w:rPr>
              <w:rFonts w:eastAsiaTheme="minorEastAsia"/>
              <w:noProof/>
              <w:sz w:val="24"/>
              <w:szCs w:val="24"/>
              <w:lang w:eastAsia="tr-TR"/>
            </w:rPr>
          </w:pPr>
          <w:hyperlink w:anchor="_Toc198670282" w:history="1">
            <w:r w:rsidRPr="00031CE9">
              <w:rPr>
                <w:rStyle w:val="Kpr"/>
                <w:noProof/>
              </w:rPr>
              <w:t>Kullanıcı Odaklı Tasarım Yaklaşımı</w:t>
            </w:r>
            <w:r>
              <w:rPr>
                <w:noProof/>
                <w:webHidden/>
              </w:rPr>
              <w:tab/>
            </w:r>
            <w:r>
              <w:rPr>
                <w:noProof/>
                <w:webHidden/>
              </w:rPr>
              <w:fldChar w:fldCharType="begin"/>
            </w:r>
            <w:r>
              <w:rPr>
                <w:noProof/>
                <w:webHidden/>
              </w:rPr>
              <w:instrText xml:space="preserve"> PAGEREF _Toc198670282 \h </w:instrText>
            </w:r>
            <w:r>
              <w:rPr>
                <w:noProof/>
                <w:webHidden/>
              </w:rPr>
            </w:r>
            <w:r>
              <w:rPr>
                <w:noProof/>
                <w:webHidden/>
              </w:rPr>
              <w:fldChar w:fldCharType="separate"/>
            </w:r>
            <w:r w:rsidR="00E56A72">
              <w:rPr>
                <w:noProof/>
                <w:webHidden/>
              </w:rPr>
              <w:t>32</w:t>
            </w:r>
            <w:r>
              <w:rPr>
                <w:noProof/>
                <w:webHidden/>
              </w:rPr>
              <w:fldChar w:fldCharType="end"/>
            </w:r>
          </w:hyperlink>
        </w:p>
        <w:p w14:paraId="7A743667" w14:textId="77CDF1B8" w:rsidR="00AF6DF1" w:rsidRDefault="00AF6DF1">
          <w:pPr>
            <w:pStyle w:val="T2"/>
            <w:tabs>
              <w:tab w:val="right" w:leader="dot" w:pos="8777"/>
            </w:tabs>
            <w:rPr>
              <w:rFonts w:eastAsiaTheme="minorEastAsia"/>
              <w:noProof/>
              <w:sz w:val="24"/>
              <w:szCs w:val="24"/>
              <w:lang w:eastAsia="tr-TR"/>
            </w:rPr>
          </w:pPr>
          <w:hyperlink w:anchor="_Toc198670283" w:history="1">
            <w:r w:rsidRPr="00031CE9">
              <w:rPr>
                <w:rStyle w:val="Kpr"/>
                <w:rFonts w:ascii="Times New Roman" w:hAnsi="Times New Roman" w:cs="Times New Roman"/>
                <w:noProof/>
              </w:rPr>
              <w:t>Güvenlik ve Kullanıcı Güveni</w:t>
            </w:r>
            <w:r>
              <w:rPr>
                <w:noProof/>
                <w:webHidden/>
              </w:rPr>
              <w:tab/>
            </w:r>
            <w:r>
              <w:rPr>
                <w:noProof/>
                <w:webHidden/>
              </w:rPr>
              <w:fldChar w:fldCharType="begin"/>
            </w:r>
            <w:r>
              <w:rPr>
                <w:noProof/>
                <w:webHidden/>
              </w:rPr>
              <w:instrText xml:space="preserve"> PAGEREF _Toc198670283 \h </w:instrText>
            </w:r>
            <w:r>
              <w:rPr>
                <w:noProof/>
                <w:webHidden/>
              </w:rPr>
            </w:r>
            <w:r>
              <w:rPr>
                <w:noProof/>
                <w:webHidden/>
              </w:rPr>
              <w:fldChar w:fldCharType="separate"/>
            </w:r>
            <w:r w:rsidR="00E56A72">
              <w:rPr>
                <w:noProof/>
                <w:webHidden/>
              </w:rPr>
              <w:t>32</w:t>
            </w:r>
            <w:r>
              <w:rPr>
                <w:noProof/>
                <w:webHidden/>
              </w:rPr>
              <w:fldChar w:fldCharType="end"/>
            </w:r>
          </w:hyperlink>
        </w:p>
        <w:p w14:paraId="57580215" w14:textId="6806CC12" w:rsidR="00AF6DF1" w:rsidRDefault="00AF6DF1">
          <w:pPr>
            <w:pStyle w:val="T2"/>
            <w:tabs>
              <w:tab w:val="right" w:leader="dot" w:pos="8777"/>
            </w:tabs>
            <w:rPr>
              <w:rFonts w:eastAsiaTheme="minorEastAsia"/>
              <w:noProof/>
              <w:sz w:val="24"/>
              <w:szCs w:val="24"/>
              <w:lang w:eastAsia="tr-TR"/>
            </w:rPr>
          </w:pPr>
          <w:hyperlink w:anchor="_Toc198670284" w:history="1">
            <w:r w:rsidRPr="00031CE9">
              <w:rPr>
                <w:rStyle w:val="Kpr"/>
                <w:rFonts w:ascii="Times New Roman" w:hAnsi="Times New Roman" w:cs="Times New Roman"/>
                <w:noProof/>
              </w:rPr>
              <w:t>Sürdürülebilirlik ve Sosyal Etki</w:t>
            </w:r>
            <w:r>
              <w:rPr>
                <w:noProof/>
                <w:webHidden/>
              </w:rPr>
              <w:tab/>
            </w:r>
            <w:r>
              <w:rPr>
                <w:noProof/>
                <w:webHidden/>
              </w:rPr>
              <w:fldChar w:fldCharType="begin"/>
            </w:r>
            <w:r>
              <w:rPr>
                <w:noProof/>
                <w:webHidden/>
              </w:rPr>
              <w:instrText xml:space="preserve"> PAGEREF _Toc198670284 \h </w:instrText>
            </w:r>
            <w:r>
              <w:rPr>
                <w:noProof/>
                <w:webHidden/>
              </w:rPr>
            </w:r>
            <w:r>
              <w:rPr>
                <w:noProof/>
                <w:webHidden/>
              </w:rPr>
              <w:fldChar w:fldCharType="separate"/>
            </w:r>
            <w:r w:rsidR="00E56A72">
              <w:rPr>
                <w:noProof/>
                <w:webHidden/>
              </w:rPr>
              <w:t>33</w:t>
            </w:r>
            <w:r>
              <w:rPr>
                <w:noProof/>
                <w:webHidden/>
              </w:rPr>
              <w:fldChar w:fldCharType="end"/>
            </w:r>
          </w:hyperlink>
        </w:p>
        <w:p w14:paraId="6654B26C" w14:textId="28EACFD4" w:rsidR="00AF6DF1" w:rsidRDefault="00AF6DF1">
          <w:pPr>
            <w:pStyle w:val="T2"/>
            <w:tabs>
              <w:tab w:val="right" w:leader="dot" w:pos="8777"/>
            </w:tabs>
            <w:rPr>
              <w:rFonts w:eastAsiaTheme="minorEastAsia"/>
              <w:noProof/>
              <w:sz w:val="24"/>
              <w:szCs w:val="24"/>
              <w:lang w:eastAsia="tr-TR"/>
            </w:rPr>
          </w:pPr>
          <w:hyperlink w:anchor="_Toc198670285" w:history="1">
            <w:r w:rsidRPr="00031CE9">
              <w:rPr>
                <w:rStyle w:val="Kpr"/>
                <w:rFonts w:ascii="Times New Roman" w:hAnsi="Times New Roman" w:cs="Times New Roman"/>
                <w:noProof/>
              </w:rPr>
              <w:t>Kullanıcı Motivasyonu ve Topluluk Teşvikleri</w:t>
            </w:r>
            <w:r>
              <w:rPr>
                <w:noProof/>
                <w:webHidden/>
              </w:rPr>
              <w:tab/>
            </w:r>
            <w:r>
              <w:rPr>
                <w:noProof/>
                <w:webHidden/>
              </w:rPr>
              <w:fldChar w:fldCharType="begin"/>
            </w:r>
            <w:r>
              <w:rPr>
                <w:noProof/>
                <w:webHidden/>
              </w:rPr>
              <w:instrText xml:space="preserve"> PAGEREF _Toc198670285 \h </w:instrText>
            </w:r>
            <w:r>
              <w:rPr>
                <w:noProof/>
                <w:webHidden/>
              </w:rPr>
            </w:r>
            <w:r>
              <w:rPr>
                <w:noProof/>
                <w:webHidden/>
              </w:rPr>
              <w:fldChar w:fldCharType="separate"/>
            </w:r>
            <w:r w:rsidR="00E56A72">
              <w:rPr>
                <w:noProof/>
                <w:webHidden/>
              </w:rPr>
              <w:t>33</w:t>
            </w:r>
            <w:r>
              <w:rPr>
                <w:noProof/>
                <w:webHidden/>
              </w:rPr>
              <w:fldChar w:fldCharType="end"/>
            </w:r>
          </w:hyperlink>
        </w:p>
        <w:p w14:paraId="5A4DCE6C" w14:textId="037A0D97" w:rsidR="00AF6DF1" w:rsidRDefault="00AF6DF1">
          <w:pPr>
            <w:pStyle w:val="T1"/>
            <w:tabs>
              <w:tab w:val="right" w:leader="dot" w:pos="8777"/>
            </w:tabs>
            <w:rPr>
              <w:rFonts w:eastAsiaTheme="minorEastAsia"/>
              <w:noProof/>
              <w:sz w:val="24"/>
              <w:szCs w:val="24"/>
              <w:lang w:eastAsia="tr-TR"/>
            </w:rPr>
          </w:pPr>
          <w:hyperlink w:anchor="_Toc198670286" w:history="1">
            <w:r w:rsidRPr="00031CE9">
              <w:rPr>
                <w:rStyle w:val="Kpr"/>
                <w:noProof/>
              </w:rPr>
              <w:t>Teknik Altyapı ve Yazılım Mimarisi</w:t>
            </w:r>
            <w:r>
              <w:rPr>
                <w:noProof/>
                <w:webHidden/>
              </w:rPr>
              <w:tab/>
            </w:r>
            <w:r>
              <w:rPr>
                <w:noProof/>
                <w:webHidden/>
              </w:rPr>
              <w:fldChar w:fldCharType="begin"/>
            </w:r>
            <w:r>
              <w:rPr>
                <w:noProof/>
                <w:webHidden/>
              </w:rPr>
              <w:instrText xml:space="preserve"> PAGEREF _Toc198670286 \h </w:instrText>
            </w:r>
            <w:r>
              <w:rPr>
                <w:noProof/>
                <w:webHidden/>
              </w:rPr>
            </w:r>
            <w:r>
              <w:rPr>
                <w:noProof/>
                <w:webHidden/>
              </w:rPr>
              <w:fldChar w:fldCharType="separate"/>
            </w:r>
            <w:r w:rsidR="00E56A72">
              <w:rPr>
                <w:noProof/>
                <w:webHidden/>
              </w:rPr>
              <w:t>35</w:t>
            </w:r>
            <w:r>
              <w:rPr>
                <w:noProof/>
                <w:webHidden/>
              </w:rPr>
              <w:fldChar w:fldCharType="end"/>
            </w:r>
          </w:hyperlink>
        </w:p>
        <w:p w14:paraId="75F4E25E" w14:textId="40F94EDA" w:rsidR="00AF6DF1" w:rsidRDefault="00AF6DF1">
          <w:pPr>
            <w:pStyle w:val="T2"/>
            <w:tabs>
              <w:tab w:val="right" w:leader="dot" w:pos="8777"/>
            </w:tabs>
            <w:rPr>
              <w:rFonts w:eastAsiaTheme="minorEastAsia"/>
              <w:noProof/>
              <w:sz w:val="24"/>
              <w:szCs w:val="24"/>
              <w:lang w:eastAsia="tr-TR"/>
            </w:rPr>
          </w:pPr>
          <w:hyperlink w:anchor="_Toc198670287" w:history="1">
            <w:r w:rsidRPr="00031CE9">
              <w:rPr>
                <w:rStyle w:val="Kpr"/>
                <w:rFonts w:ascii="Times New Roman" w:hAnsi="Times New Roman" w:cs="Times New Roman"/>
                <w:noProof/>
              </w:rPr>
              <w:t>. NET MAUI (Çok Platformlu Uygulama Arayüzü):</w:t>
            </w:r>
            <w:r>
              <w:rPr>
                <w:noProof/>
                <w:webHidden/>
              </w:rPr>
              <w:tab/>
            </w:r>
            <w:r>
              <w:rPr>
                <w:noProof/>
                <w:webHidden/>
              </w:rPr>
              <w:fldChar w:fldCharType="begin"/>
            </w:r>
            <w:r>
              <w:rPr>
                <w:noProof/>
                <w:webHidden/>
              </w:rPr>
              <w:instrText xml:space="preserve"> PAGEREF _Toc198670287 \h </w:instrText>
            </w:r>
            <w:r>
              <w:rPr>
                <w:noProof/>
                <w:webHidden/>
              </w:rPr>
            </w:r>
            <w:r>
              <w:rPr>
                <w:noProof/>
                <w:webHidden/>
              </w:rPr>
              <w:fldChar w:fldCharType="separate"/>
            </w:r>
            <w:r w:rsidR="00E56A72">
              <w:rPr>
                <w:noProof/>
                <w:webHidden/>
              </w:rPr>
              <w:t>35</w:t>
            </w:r>
            <w:r>
              <w:rPr>
                <w:noProof/>
                <w:webHidden/>
              </w:rPr>
              <w:fldChar w:fldCharType="end"/>
            </w:r>
          </w:hyperlink>
        </w:p>
        <w:p w14:paraId="4E9D27E2" w14:textId="7DA19CDB" w:rsidR="00AF6DF1" w:rsidRDefault="00AF6DF1">
          <w:pPr>
            <w:pStyle w:val="T2"/>
            <w:tabs>
              <w:tab w:val="right" w:leader="dot" w:pos="8777"/>
            </w:tabs>
            <w:rPr>
              <w:rFonts w:eastAsiaTheme="minorEastAsia"/>
              <w:noProof/>
              <w:sz w:val="24"/>
              <w:szCs w:val="24"/>
              <w:lang w:eastAsia="tr-TR"/>
            </w:rPr>
          </w:pPr>
          <w:hyperlink w:anchor="_Toc198670288" w:history="1">
            <w:r w:rsidRPr="00031CE9">
              <w:rPr>
                <w:rStyle w:val="Kpr"/>
                <w:rFonts w:ascii="Times New Roman" w:hAnsi="Times New Roman" w:cs="Times New Roman"/>
                <w:noProof/>
              </w:rPr>
              <w:t>Veri Depolama ve Yönetimi</w:t>
            </w:r>
            <w:r>
              <w:rPr>
                <w:noProof/>
                <w:webHidden/>
              </w:rPr>
              <w:tab/>
            </w:r>
            <w:r>
              <w:rPr>
                <w:noProof/>
                <w:webHidden/>
              </w:rPr>
              <w:fldChar w:fldCharType="begin"/>
            </w:r>
            <w:r>
              <w:rPr>
                <w:noProof/>
                <w:webHidden/>
              </w:rPr>
              <w:instrText xml:space="preserve"> PAGEREF _Toc198670288 \h </w:instrText>
            </w:r>
            <w:r>
              <w:rPr>
                <w:noProof/>
                <w:webHidden/>
              </w:rPr>
            </w:r>
            <w:r>
              <w:rPr>
                <w:noProof/>
                <w:webHidden/>
              </w:rPr>
              <w:fldChar w:fldCharType="separate"/>
            </w:r>
            <w:r w:rsidR="00E56A72">
              <w:rPr>
                <w:noProof/>
                <w:webHidden/>
              </w:rPr>
              <w:t>35</w:t>
            </w:r>
            <w:r>
              <w:rPr>
                <w:noProof/>
                <w:webHidden/>
              </w:rPr>
              <w:fldChar w:fldCharType="end"/>
            </w:r>
          </w:hyperlink>
        </w:p>
        <w:p w14:paraId="7E0FED21" w14:textId="1FD8F41B" w:rsidR="00AF6DF1" w:rsidRDefault="00AF6DF1">
          <w:pPr>
            <w:pStyle w:val="T2"/>
            <w:tabs>
              <w:tab w:val="right" w:leader="dot" w:pos="8777"/>
            </w:tabs>
            <w:rPr>
              <w:rFonts w:eastAsiaTheme="minorEastAsia"/>
              <w:noProof/>
              <w:sz w:val="24"/>
              <w:szCs w:val="24"/>
              <w:lang w:eastAsia="tr-TR"/>
            </w:rPr>
          </w:pPr>
          <w:hyperlink w:anchor="_Toc198670289" w:history="1">
            <w:r w:rsidRPr="00031CE9">
              <w:rPr>
                <w:rStyle w:val="Kpr"/>
                <w:rFonts w:ascii="Times New Roman" w:hAnsi="Times New Roman" w:cs="Times New Roman"/>
                <w:noProof/>
              </w:rPr>
              <w:t>Ethereum ve Akıllı Sözleşme Bağlantısı</w:t>
            </w:r>
            <w:r>
              <w:rPr>
                <w:noProof/>
                <w:webHidden/>
              </w:rPr>
              <w:tab/>
            </w:r>
            <w:r>
              <w:rPr>
                <w:noProof/>
                <w:webHidden/>
              </w:rPr>
              <w:fldChar w:fldCharType="begin"/>
            </w:r>
            <w:r>
              <w:rPr>
                <w:noProof/>
                <w:webHidden/>
              </w:rPr>
              <w:instrText xml:space="preserve"> PAGEREF _Toc198670289 \h </w:instrText>
            </w:r>
            <w:r>
              <w:rPr>
                <w:noProof/>
                <w:webHidden/>
              </w:rPr>
            </w:r>
            <w:r>
              <w:rPr>
                <w:noProof/>
                <w:webHidden/>
              </w:rPr>
              <w:fldChar w:fldCharType="separate"/>
            </w:r>
            <w:r w:rsidR="00E56A72">
              <w:rPr>
                <w:noProof/>
                <w:webHidden/>
              </w:rPr>
              <w:t>36</w:t>
            </w:r>
            <w:r>
              <w:rPr>
                <w:noProof/>
                <w:webHidden/>
              </w:rPr>
              <w:fldChar w:fldCharType="end"/>
            </w:r>
          </w:hyperlink>
        </w:p>
        <w:p w14:paraId="4408F7A2" w14:textId="2975317D" w:rsidR="00AF6DF1" w:rsidRDefault="00AF6DF1">
          <w:pPr>
            <w:pStyle w:val="T2"/>
            <w:tabs>
              <w:tab w:val="right" w:leader="dot" w:pos="8777"/>
            </w:tabs>
            <w:rPr>
              <w:rFonts w:eastAsiaTheme="minorEastAsia"/>
              <w:noProof/>
              <w:sz w:val="24"/>
              <w:szCs w:val="24"/>
              <w:lang w:eastAsia="tr-TR"/>
            </w:rPr>
          </w:pPr>
          <w:hyperlink w:anchor="_Toc198670290" w:history="1">
            <w:r w:rsidRPr="00031CE9">
              <w:rPr>
                <w:rStyle w:val="Kpr"/>
                <w:rFonts w:ascii="Times New Roman" w:hAnsi="Times New Roman" w:cs="Times New Roman"/>
                <w:noProof/>
              </w:rPr>
              <w:t>Bağış Yönetimi ve Ödemeler</w:t>
            </w:r>
            <w:r>
              <w:rPr>
                <w:noProof/>
                <w:webHidden/>
              </w:rPr>
              <w:tab/>
            </w:r>
            <w:r>
              <w:rPr>
                <w:noProof/>
                <w:webHidden/>
              </w:rPr>
              <w:fldChar w:fldCharType="begin"/>
            </w:r>
            <w:r>
              <w:rPr>
                <w:noProof/>
                <w:webHidden/>
              </w:rPr>
              <w:instrText xml:space="preserve"> PAGEREF _Toc198670290 \h </w:instrText>
            </w:r>
            <w:r>
              <w:rPr>
                <w:noProof/>
                <w:webHidden/>
              </w:rPr>
            </w:r>
            <w:r>
              <w:rPr>
                <w:noProof/>
                <w:webHidden/>
              </w:rPr>
              <w:fldChar w:fldCharType="separate"/>
            </w:r>
            <w:r w:rsidR="00E56A72">
              <w:rPr>
                <w:noProof/>
                <w:webHidden/>
              </w:rPr>
              <w:t>37</w:t>
            </w:r>
            <w:r>
              <w:rPr>
                <w:noProof/>
                <w:webHidden/>
              </w:rPr>
              <w:fldChar w:fldCharType="end"/>
            </w:r>
          </w:hyperlink>
        </w:p>
        <w:p w14:paraId="2710EA61" w14:textId="46EC6246" w:rsidR="00AF6DF1" w:rsidRDefault="00AF6DF1">
          <w:pPr>
            <w:pStyle w:val="T2"/>
            <w:tabs>
              <w:tab w:val="right" w:leader="dot" w:pos="8777"/>
            </w:tabs>
            <w:rPr>
              <w:rFonts w:eastAsiaTheme="minorEastAsia"/>
              <w:noProof/>
              <w:sz w:val="24"/>
              <w:szCs w:val="24"/>
              <w:lang w:eastAsia="tr-TR"/>
            </w:rPr>
          </w:pPr>
          <w:hyperlink w:anchor="_Toc198670291" w:history="1">
            <w:r w:rsidRPr="00031CE9">
              <w:rPr>
                <w:rStyle w:val="Kpr"/>
                <w:rFonts w:ascii="Times New Roman" w:hAnsi="Times New Roman" w:cs="Times New Roman"/>
                <w:noProof/>
              </w:rPr>
              <w:t>Kullanıcı Profili ve Kimlik Doğrulama</w:t>
            </w:r>
            <w:r>
              <w:rPr>
                <w:noProof/>
                <w:webHidden/>
              </w:rPr>
              <w:tab/>
            </w:r>
            <w:r>
              <w:rPr>
                <w:noProof/>
                <w:webHidden/>
              </w:rPr>
              <w:fldChar w:fldCharType="begin"/>
            </w:r>
            <w:r>
              <w:rPr>
                <w:noProof/>
                <w:webHidden/>
              </w:rPr>
              <w:instrText xml:space="preserve"> PAGEREF _Toc198670291 \h </w:instrText>
            </w:r>
            <w:r>
              <w:rPr>
                <w:noProof/>
                <w:webHidden/>
              </w:rPr>
            </w:r>
            <w:r>
              <w:rPr>
                <w:noProof/>
                <w:webHidden/>
              </w:rPr>
              <w:fldChar w:fldCharType="separate"/>
            </w:r>
            <w:r w:rsidR="00E56A72">
              <w:rPr>
                <w:noProof/>
                <w:webHidden/>
              </w:rPr>
              <w:t>38</w:t>
            </w:r>
            <w:r>
              <w:rPr>
                <w:noProof/>
                <w:webHidden/>
              </w:rPr>
              <w:fldChar w:fldCharType="end"/>
            </w:r>
          </w:hyperlink>
        </w:p>
        <w:p w14:paraId="4EFC4DA0" w14:textId="3E06B7DD" w:rsidR="00AF6DF1" w:rsidRDefault="00AF6DF1">
          <w:pPr>
            <w:pStyle w:val="T2"/>
            <w:tabs>
              <w:tab w:val="right" w:leader="dot" w:pos="8777"/>
            </w:tabs>
            <w:rPr>
              <w:rFonts w:eastAsiaTheme="minorEastAsia"/>
              <w:noProof/>
              <w:sz w:val="24"/>
              <w:szCs w:val="24"/>
              <w:lang w:eastAsia="tr-TR"/>
            </w:rPr>
          </w:pPr>
          <w:hyperlink w:anchor="_Toc198670292" w:history="1">
            <w:r w:rsidRPr="00031CE9">
              <w:rPr>
                <w:rStyle w:val="Kpr"/>
                <w:rFonts w:ascii="Times New Roman" w:hAnsi="Times New Roman" w:cs="Times New Roman"/>
                <w:noProof/>
              </w:rPr>
              <w:t>Ürün Listeleme ve Arama/Öneri Sistemi</w:t>
            </w:r>
            <w:r>
              <w:rPr>
                <w:noProof/>
                <w:webHidden/>
              </w:rPr>
              <w:tab/>
            </w:r>
            <w:r>
              <w:rPr>
                <w:noProof/>
                <w:webHidden/>
              </w:rPr>
              <w:fldChar w:fldCharType="begin"/>
            </w:r>
            <w:r>
              <w:rPr>
                <w:noProof/>
                <w:webHidden/>
              </w:rPr>
              <w:instrText xml:space="preserve"> PAGEREF _Toc198670292 \h </w:instrText>
            </w:r>
            <w:r>
              <w:rPr>
                <w:noProof/>
                <w:webHidden/>
              </w:rPr>
            </w:r>
            <w:r>
              <w:rPr>
                <w:noProof/>
                <w:webHidden/>
              </w:rPr>
              <w:fldChar w:fldCharType="separate"/>
            </w:r>
            <w:r w:rsidR="00E56A72">
              <w:rPr>
                <w:noProof/>
                <w:webHidden/>
              </w:rPr>
              <w:t>39</w:t>
            </w:r>
            <w:r>
              <w:rPr>
                <w:noProof/>
                <w:webHidden/>
              </w:rPr>
              <w:fldChar w:fldCharType="end"/>
            </w:r>
          </w:hyperlink>
        </w:p>
        <w:p w14:paraId="403ACA6B" w14:textId="7FF818A7" w:rsidR="00AF6DF1" w:rsidRDefault="00AF6DF1">
          <w:pPr>
            <w:pStyle w:val="T2"/>
            <w:tabs>
              <w:tab w:val="right" w:leader="dot" w:pos="8777"/>
            </w:tabs>
            <w:rPr>
              <w:rFonts w:eastAsiaTheme="minorEastAsia"/>
              <w:noProof/>
              <w:sz w:val="24"/>
              <w:szCs w:val="24"/>
              <w:lang w:eastAsia="tr-TR"/>
            </w:rPr>
          </w:pPr>
          <w:hyperlink w:anchor="_Toc198670293" w:history="1">
            <w:r w:rsidRPr="00031CE9">
              <w:rPr>
                <w:rStyle w:val="Kpr"/>
                <w:rFonts w:ascii="Times New Roman" w:hAnsi="Times New Roman" w:cs="Times New Roman"/>
                <w:noProof/>
              </w:rPr>
              <w:t>Harita ve Teslimat Noktaları</w:t>
            </w:r>
            <w:r>
              <w:rPr>
                <w:noProof/>
                <w:webHidden/>
              </w:rPr>
              <w:tab/>
            </w:r>
            <w:r>
              <w:rPr>
                <w:noProof/>
                <w:webHidden/>
              </w:rPr>
              <w:fldChar w:fldCharType="begin"/>
            </w:r>
            <w:r>
              <w:rPr>
                <w:noProof/>
                <w:webHidden/>
              </w:rPr>
              <w:instrText xml:space="preserve"> PAGEREF _Toc198670293 \h </w:instrText>
            </w:r>
            <w:r>
              <w:rPr>
                <w:noProof/>
                <w:webHidden/>
              </w:rPr>
            </w:r>
            <w:r>
              <w:rPr>
                <w:noProof/>
                <w:webHidden/>
              </w:rPr>
              <w:fldChar w:fldCharType="separate"/>
            </w:r>
            <w:r w:rsidR="00E56A72">
              <w:rPr>
                <w:noProof/>
                <w:webHidden/>
              </w:rPr>
              <w:t>39</w:t>
            </w:r>
            <w:r>
              <w:rPr>
                <w:noProof/>
                <w:webHidden/>
              </w:rPr>
              <w:fldChar w:fldCharType="end"/>
            </w:r>
          </w:hyperlink>
        </w:p>
        <w:p w14:paraId="2A7435CD" w14:textId="2A3CAD8D" w:rsidR="00AF6DF1" w:rsidRDefault="00AF6DF1">
          <w:pPr>
            <w:pStyle w:val="T2"/>
            <w:tabs>
              <w:tab w:val="right" w:leader="dot" w:pos="8777"/>
            </w:tabs>
            <w:rPr>
              <w:rFonts w:eastAsiaTheme="minorEastAsia"/>
              <w:noProof/>
              <w:sz w:val="24"/>
              <w:szCs w:val="24"/>
              <w:lang w:eastAsia="tr-TR"/>
            </w:rPr>
          </w:pPr>
          <w:hyperlink w:anchor="_Toc198670294" w:history="1">
            <w:r w:rsidRPr="00031CE9">
              <w:rPr>
                <w:rStyle w:val="Kpr"/>
                <w:rFonts w:ascii="Times New Roman" w:hAnsi="Times New Roman" w:cs="Times New Roman"/>
                <w:noProof/>
              </w:rPr>
              <w:t>Oyunlaştırma (Gamification)</w:t>
            </w:r>
            <w:r>
              <w:rPr>
                <w:noProof/>
                <w:webHidden/>
              </w:rPr>
              <w:tab/>
            </w:r>
            <w:r>
              <w:rPr>
                <w:noProof/>
                <w:webHidden/>
              </w:rPr>
              <w:fldChar w:fldCharType="begin"/>
            </w:r>
            <w:r>
              <w:rPr>
                <w:noProof/>
                <w:webHidden/>
              </w:rPr>
              <w:instrText xml:space="preserve"> PAGEREF _Toc198670294 \h </w:instrText>
            </w:r>
            <w:r>
              <w:rPr>
                <w:noProof/>
                <w:webHidden/>
              </w:rPr>
            </w:r>
            <w:r>
              <w:rPr>
                <w:noProof/>
                <w:webHidden/>
              </w:rPr>
              <w:fldChar w:fldCharType="separate"/>
            </w:r>
            <w:r w:rsidR="00E56A72">
              <w:rPr>
                <w:noProof/>
                <w:webHidden/>
              </w:rPr>
              <w:t>40</w:t>
            </w:r>
            <w:r>
              <w:rPr>
                <w:noProof/>
                <w:webHidden/>
              </w:rPr>
              <w:fldChar w:fldCharType="end"/>
            </w:r>
          </w:hyperlink>
        </w:p>
        <w:p w14:paraId="4740C586" w14:textId="0776D8F9" w:rsidR="00AF6DF1" w:rsidRDefault="00AF6DF1">
          <w:pPr>
            <w:pStyle w:val="T2"/>
            <w:tabs>
              <w:tab w:val="right" w:leader="dot" w:pos="8777"/>
            </w:tabs>
            <w:rPr>
              <w:rFonts w:eastAsiaTheme="minorEastAsia"/>
              <w:noProof/>
              <w:sz w:val="24"/>
              <w:szCs w:val="24"/>
              <w:lang w:eastAsia="tr-TR"/>
            </w:rPr>
          </w:pPr>
          <w:hyperlink w:anchor="_Toc198670295" w:history="1">
            <w:r w:rsidRPr="00031CE9">
              <w:rPr>
                <w:rStyle w:val="Kpr"/>
                <w:rFonts w:ascii="Times New Roman" w:hAnsi="Times New Roman" w:cs="Times New Roman"/>
                <w:noProof/>
              </w:rPr>
              <w:t>Depolama ve Dosya Yönetimi</w:t>
            </w:r>
            <w:r>
              <w:rPr>
                <w:noProof/>
                <w:webHidden/>
              </w:rPr>
              <w:tab/>
            </w:r>
            <w:r>
              <w:rPr>
                <w:noProof/>
                <w:webHidden/>
              </w:rPr>
              <w:fldChar w:fldCharType="begin"/>
            </w:r>
            <w:r>
              <w:rPr>
                <w:noProof/>
                <w:webHidden/>
              </w:rPr>
              <w:instrText xml:space="preserve"> PAGEREF _Toc198670295 \h </w:instrText>
            </w:r>
            <w:r>
              <w:rPr>
                <w:noProof/>
                <w:webHidden/>
              </w:rPr>
            </w:r>
            <w:r>
              <w:rPr>
                <w:noProof/>
                <w:webHidden/>
              </w:rPr>
              <w:fldChar w:fldCharType="separate"/>
            </w:r>
            <w:r w:rsidR="00E56A72">
              <w:rPr>
                <w:noProof/>
                <w:webHidden/>
              </w:rPr>
              <w:t>41</w:t>
            </w:r>
            <w:r>
              <w:rPr>
                <w:noProof/>
                <w:webHidden/>
              </w:rPr>
              <w:fldChar w:fldCharType="end"/>
            </w:r>
          </w:hyperlink>
        </w:p>
        <w:p w14:paraId="1AE68D88" w14:textId="2D5E316D" w:rsidR="00AF6DF1" w:rsidRDefault="00AF6DF1">
          <w:pPr>
            <w:pStyle w:val="T2"/>
            <w:tabs>
              <w:tab w:val="right" w:leader="dot" w:pos="8777"/>
            </w:tabs>
            <w:rPr>
              <w:rFonts w:eastAsiaTheme="minorEastAsia"/>
              <w:noProof/>
              <w:sz w:val="24"/>
              <w:szCs w:val="24"/>
              <w:lang w:eastAsia="tr-TR"/>
            </w:rPr>
          </w:pPr>
          <w:hyperlink w:anchor="_Toc198670296" w:history="1">
            <w:r w:rsidRPr="00031CE9">
              <w:rPr>
                <w:rStyle w:val="Kpr"/>
                <w:rFonts w:ascii="Times New Roman" w:hAnsi="Times New Roman" w:cs="Times New Roman"/>
                <w:noProof/>
              </w:rPr>
              <w:t>Sunucusuz Fonksiyonlar (Backend)</w:t>
            </w:r>
            <w:r>
              <w:rPr>
                <w:noProof/>
                <w:webHidden/>
              </w:rPr>
              <w:tab/>
            </w:r>
            <w:r>
              <w:rPr>
                <w:noProof/>
                <w:webHidden/>
              </w:rPr>
              <w:fldChar w:fldCharType="begin"/>
            </w:r>
            <w:r>
              <w:rPr>
                <w:noProof/>
                <w:webHidden/>
              </w:rPr>
              <w:instrText xml:space="preserve"> PAGEREF _Toc198670296 \h </w:instrText>
            </w:r>
            <w:r>
              <w:rPr>
                <w:noProof/>
                <w:webHidden/>
              </w:rPr>
            </w:r>
            <w:r>
              <w:rPr>
                <w:noProof/>
                <w:webHidden/>
              </w:rPr>
              <w:fldChar w:fldCharType="separate"/>
            </w:r>
            <w:r w:rsidR="00E56A72">
              <w:rPr>
                <w:noProof/>
                <w:webHidden/>
              </w:rPr>
              <w:t>42</w:t>
            </w:r>
            <w:r>
              <w:rPr>
                <w:noProof/>
                <w:webHidden/>
              </w:rPr>
              <w:fldChar w:fldCharType="end"/>
            </w:r>
          </w:hyperlink>
        </w:p>
        <w:p w14:paraId="19D06ACF" w14:textId="7E18D14B" w:rsidR="00AF6DF1" w:rsidRDefault="00AF6DF1">
          <w:pPr>
            <w:pStyle w:val="T2"/>
            <w:tabs>
              <w:tab w:val="right" w:leader="dot" w:pos="8777"/>
            </w:tabs>
            <w:rPr>
              <w:rFonts w:eastAsiaTheme="minorEastAsia"/>
              <w:noProof/>
              <w:sz w:val="24"/>
              <w:szCs w:val="24"/>
              <w:lang w:eastAsia="tr-TR"/>
            </w:rPr>
          </w:pPr>
          <w:hyperlink w:anchor="_Toc198670297" w:history="1">
            <w:r w:rsidRPr="00031CE9">
              <w:rPr>
                <w:rStyle w:val="Kpr"/>
                <w:rFonts w:ascii="Times New Roman" w:hAnsi="Times New Roman" w:cs="Times New Roman"/>
                <w:noProof/>
              </w:rPr>
              <w:t>Bildirim ve Analitik</w:t>
            </w:r>
            <w:r>
              <w:rPr>
                <w:noProof/>
                <w:webHidden/>
              </w:rPr>
              <w:tab/>
            </w:r>
            <w:r>
              <w:rPr>
                <w:noProof/>
                <w:webHidden/>
              </w:rPr>
              <w:fldChar w:fldCharType="begin"/>
            </w:r>
            <w:r>
              <w:rPr>
                <w:noProof/>
                <w:webHidden/>
              </w:rPr>
              <w:instrText xml:space="preserve"> PAGEREF _Toc198670297 \h </w:instrText>
            </w:r>
            <w:r>
              <w:rPr>
                <w:noProof/>
                <w:webHidden/>
              </w:rPr>
            </w:r>
            <w:r>
              <w:rPr>
                <w:noProof/>
                <w:webHidden/>
              </w:rPr>
              <w:fldChar w:fldCharType="separate"/>
            </w:r>
            <w:r w:rsidR="00E56A72">
              <w:rPr>
                <w:noProof/>
                <w:webHidden/>
              </w:rPr>
              <w:t>42</w:t>
            </w:r>
            <w:r>
              <w:rPr>
                <w:noProof/>
                <w:webHidden/>
              </w:rPr>
              <w:fldChar w:fldCharType="end"/>
            </w:r>
          </w:hyperlink>
        </w:p>
        <w:p w14:paraId="6B9E36DA" w14:textId="4CC3A68B" w:rsidR="00AF6DF1" w:rsidRDefault="00AF6DF1">
          <w:pPr>
            <w:pStyle w:val="T1"/>
            <w:tabs>
              <w:tab w:val="right" w:leader="dot" w:pos="8777"/>
            </w:tabs>
            <w:rPr>
              <w:rFonts w:eastAsiaTheme="minorEastAsia"/>
              <w:noProof/>
              <w:sz w:val="24"/>
              <w:szCs w:val="24"/>
              <w:lang w:eastAsia="tr-TR"/>
            </w:rPr>
          </w:pPr>
          <w:hyperlink w:anchor="_Toc198670298" w:history="1">
            <w:r w:rsidRPr="00031CE9">
              <w:rPr>
                <w:rStyle w:val="Kpr"/>
                <w:noProof/>
              </w:rPr>
              <w:t>Geliştirme Süreçleri ve Entegrasyon Notları</w:t>
            </w:r>
            <w:r>
              <w:rPr>
                <w:noProof/>
                <w:webHidden/>
              </w:rPr>
              <w:tab/>
            </w:r>
            <w:r>
              <w:rPr>
                <w:noProof/>
                <w:webHidden/>
              </w:rPr>
              <w:fldChar w:fldCharType="begin"/>
            </w:r>
            <w:r>
              <w:rPr>
                <w:noProof/>
                <w:webHidden/>
              </w:rPr>
              <w:instrText xml:space="preserve"> PAGEREF _Toc198670298 \h </w:instrText>
            </w:r>
            <w:r>
              <w:rPr>
                <w:noProof/>
                <w:webHidden/>
              </w:rPr>
            </w:r>
            <w:r>
              <w:rPr>
                <w:noProof/>
                <w:webHidden/>
              </w:rPr>
              <w:fldChar w:fldCharType="separate"/>
            </w:r>
            <w:r w:rsidR="00E56A72">
              <w:rPr>
                <w:noProof/>
                <w:webHidden/>
              </w:rPr>
              <w:t>43</w:t>
            </w:r>
            <w:r>
              <w:rPr>
                <w:noProof/>
                <w:webHidden/>
              </w:rPr>
              <w:fldChar w:fldCharType="end"/>
            </w:r>
          </w:hyperlink>
        </w:p>
        <w:p w14:paraId="2FAB371E" w14:textId="09018DA6" w:rsidR="00AF6DF1" w:rsidRDefault="00AF6DF1">
          <w:pPr>
            <w:pStyle w:val="T2"/>
            <w:tabs>
              <w:tab w:val="right" w:leader="dot" w:pos="8777"/>
            </w:tabs>
            <w:rPr>
              <w:rFonts w:eastAsiaTheme="minorEastAsia"/>
              <w:noProof/>
              <w:sz w:val="24"/>
              <w:szCs w:val="24"/>
              <w:lang w:eastAsia="tr-TR"/>
            </w:rPr>
          </w:pPr>
          <w:hyperlink w:anchor="_Toc198670299" w:history="1">
            <w:r w:rsidRPr="00031CE9">
              <w:rPr>
                <w:rStyle w:val="Kpr"/>
                <w:rFonts w:ascii="Times New Roman" w:hAnsi="Times New Roman" w:cs="Times New Roman"/>
                <w:noProof/>
              </w:rPr>
              <w:t>Platform Uygulama Süreci</w:t>
            </w:r>
            <w:r>
              <w:rPr>
                <w:noProof/>
                <w:webHidden/>
              </w:rPr>
              <w:tab/>
            </w:r>
            <w:r>
              <w:rPr>
                <w:noProof/>
                <w:webHidden/>
              </w:rPr>
              <w:fldChar w:fldCharType="begin"/>
            </w:r>
            <w:r>
              <w:rPr>
                <w:noProof/>
                <w:webHidden/>
              </w:rPr>
              <w:instrText xml:space="preserve"> PAGEREF _Toc198670299 \h </w:instrText>
            </w:r>
            <w:r>
              <w:rPr>
                <w:noProof/>
                <w:webHidden/>
              </w:rPr>
            </w:r>
            <w:r>
              <w:rPr>
                <w:noProof/>
                <w:webHidden/>
              </w:rPr>
              <w:fldChar w:fldCharType="separate"/>
            </w:r>
            <w:r w:rsidR="00E56A72">
              <w:rPr>
                <w:noProof/>
                <w:webHidden/>
              </w:rPr>
              <w:t>44</w:t>
            </w:r>
            <w:r>
              <w:rPr>
                <w:noProof/>
                <w:webHidden/>
              </w:rPr>
              <w:fldChar w:fldCharType="end"/>
            </w:r>
          </w:hyperlink>
        </w:p>
        <w:p w14:paraId="566E3F5B" w14:textId="75DA077D" w:rsidR="00AF6DF1" w:rsidRDefault="00AF6DF1">
          <w:pPr>
            <w:pStyle w:val="T1"/>
            <w:tabs>
              <w:tab w:val="right" w:leader="dot" w:pos="8777"/>
            </w:tabs>
            <w:rPr>
              <w:rFonts w:eastAsiaTheme="minorEastAsia"/>
              <w:noProof/>
              <w:sz w:val="24"/>
              <w:szCs w:val="24"/>
              <w:lang w:eastAsia="tr-TR"/>
            </w:rPr>
          </w:pPr>
          <w:hyperlink w:anchor="_Toc198670300" w:history="1">
            <w:r w:rsidRPr="00031CE9">
              <w:rPr>
                <w:rStyle w:val="Kpr"/>
                <w:rFonts w:eastAsia="Times New Roman"/>
                <w:noProof/>
                <w:lang w:eastAsia="tr-TR"/>
              </w:rPr>
              <w:t>Uygulama Örnekleri</w:t>
            </w:r>
            <w:r>
              <w:rPr>
                <w:noProof/>
                <w:webHidden/>
              </w:rPr>
              <w:tab/>
            </w:r>
            <w:r>
              <w:rPr>
                <w:noProof/>
                <w:webHidden/>
              </w:rPr>
              <w:fldChar w:fldCharType="begin"/>
            </w:r>
            <w:r>
              <w:rPr>
                <w:noProof/>
                <w:webHidden/>
              </w:rPr>
              <w:instrText xml:space="preserve"> PAGEREF _Toc198670300 \h </w:instrText>
            </w:r>
            <w:r>
              <w:rPr>
                <w:noProof/>
                <w:webHidden/>
              </w:rPr>
            </w:r>
            <w:r>
              <w:rPr>
                <w:noProof/>
                <w:webHidden/>
              </w:rPr>
              <w:fldChar w:fldCharType="separate"/>
            </w:r>
            <w:r w:rsidR="00E56A72">
              <w:rPr>
                <w:noProof/>
                <w:webHidden/>
              </w:rPr>
              <w:t>48</w:t>
            </w:r>
            <w:r>
              <w:rPr>
                <w:noProof/>
                <w:webHidden/>
              </w:rPr>
              <w:fldChar w:fldCharType="end"/>
            </w:r>
          </w:hyperlink>
        </w:p>
        <w:p w14:paraId="5E816E82" w14:textId="6385A9AE" w:rsidR="00AF6DF1" w:rsidRDefault="00AF6DF1">
          <w:pPr>
            <w:pStyle w:val="T2"/>
            <w:tabs>
              <w:tab w:val="right" w:leader="dot" w:pos="8777"/>
            </w:tabs>
            <w:rPr>
              <w:rFonts w:eastAsiaTheme="minorEastAsia"/>
              <w:noProof/>
              <w:sz w:val="24"/>
              <w:szCs w:val="24"/>
              <w:lang w:eastAsia="tr-TR"/>
            </w:rPr>
          </w:pPr>
          <w:hyperlink w:anchor="_Toc198670301" w:history="1">
            <w:r w:rsidRPr="00031CE9">
              <w:rPr>
                <w:rStyle w:val="Kpr"/>
                <w:rFonts w:ascii="Times New Roman" w:eastAsia="Times New Roman" w:hAnsi="Times New Roman" w:cs="Times New Roman"/>
                <w:noProof/>
                <w:lang w:eastAsia="tr-TR"/>
              </w:rPr>
              <w:t>Too Good To Go</w:t>
            </w:r>
            <w:r>
              <w:rPr>
                <w:noProof/>
                <w:webHidden/>
              </w:rPr>
              <w:tab/>
            </w:r>
            <w:r>
              <w:rPr>
                <w:noProof/>
                <w:webHidden/>
              </w:rPr>
              <w:fldChar w:fldCharType="begin"/>
            </w:r>
            <w:r>
              <w:rPr>
                <w:noProof/>
                <w:webHidden/>
              </w:rPr>
              <w:instrText xml:space="preserve"> PAGEREF _Toc198670301 \h </w:instrText>
            </w:r>
            <w:r>
              <w:rPr>
                <w:noProof/>
                <w:webHidden/>
              </w:rPr>
            </w:r>
            <w:r>
              <w:rPr>
                <w:noProof/>
                <w:webHidden/>
              </w:rPr>
              <w:fldChar w:fldCharType="separate"/>
            </w:r>
            <w:r w:rsidR="00E56A72">
              <w:rPr>
                <w:noProof/>
                <w:webHidden/>
              </w:rPr>
              <w:t>48</w:t>
            </w:r>
            <w:r>
              <w:rPr>
                <w:noProof/>
                <w:webHidden/>
              </w:rPr>
              <w:fldChar w:fldCharType="end"/>
            </w:r>
          </w:hyperlink>
        </w:p>
        <w:p w14:paraId="26795303" w14:textId="2ABB1001" w:rsidR="00AF6DF1" w:rsidRDefault="00AF6DF1">
          <w:pPr>
            <w:pStyle w:val="T2"/>
            <w:tabs>
              <w:tab w:val="right" w:leader="dot" w:pos="8777"/>
            </w:tabs>
            <w:rPr>
              <w:rFonts w:eastAsiaTheme="minorEastAsia"/>
              <w:noProof/>
              <w:sz w:val="24"/>
              <w:szCs w:val="24"/>
              <w:lang w:eastAsia="tr-TR"/>
            </w:rPr>
          </w:pPr>
          <w:hyperlink w:anchor="_Toc198670302" w:history="1">
            <w:r w:rsidRPr="00031CE9">
              <w:rPr>
                <w:rStyle w:val="Kpr"/>
                <w:rFonts w:ascii="Times New Roman" w:eastAsia="Times New Roman" w:hAnsi="Times New Roman" w:cs="Times New Roman"/>
                <w:noProof/>
                <w:lang w:eastAsia="tr-TR"/>
              </w:rPr>
              <w:t>Olio</w:t>
            </w:r>
            <w:r>
              <w:rPr>
                <w:noProof/>
                <w:webHidden/>
              </w:rPr>
              <w:tab/>
            </w:r>
            <w:r>
              <w:rPr>
                <w:noProof/>
                <w:webHidden/>
              </w:rPr>
              <w:fldChar w:fldCharType="begin"/>
            </w:r>
            <w:r>
              <w:rPr>
                <w:noProof/>
                <w:webHidden/>
              </w:rPr>
              <w:instrText xml:space="preserve"> PAGEREF _Toc198670302 \h </w:instrText>
            </w:r>
            <w:r>
              <w:rPr>
                <w:noProof/>
                <w:webHidden/>
              </w:rPr>
            </w:r>
            <w:r>
              <w:rPr>
                <w:noProof/>
                <w:webHidden/>
              </w:rPr>
              <w:fldChar w:fldCharType="separate"/>
            </w:r>
            <w:r w:rsidR="00E56A72">
              <w:rPr>
                <w:noProof/>
                <w:webHidden/>
              </w:rPr>
              <w:t>48</w:t>
            </w:r>
            <w:r>
              <w:rPr>
                <w:noProof/>
                <w:webHidden/>
              </w:rPr>
              <w:fldChar w:fldCharType="end"/>
            </w:r>
          </w:hyperlink>
        </w:p>
        <w:p w14:paraId="17724F24" w14:textId="73049D80" w:rsidR="00AF6DF1" w:rsidRDefault="00AF6DF1">
          <w:pPr>
            <w:pStyle w:val="T2"/>
            <w:tabs>
              <w:tab w:val="right" w:leader="dot" w:pos="8777"/>
            </w:tabs>
            <w:rPr>
              <w:rFonts w:eastAsiaTheme="minorEastAsia"/>
              <w:noProof/>
              <w:sz w:val="24"/>
              <w:szCs w:val="24"/>
              <w:lang w:eastAsia="tr-TR"/>
            </w:rPr>
          </w:pPr>
          <w:hyperlink w:anchor="_Toc198670303" w:history="1">
            <w:r w:rsidRPr="00031CE9">
              <w:rPr>
                <w:rStyle w:val="Kpr"/>
                <w:rFonts w:ascii="Times New Roman" w:eastAsia="Times New Roman" w:hAnsi="Times New Roman" w:cs="Times New Roman"/>
                <w:noProof/>
                <w:lang w:eastAsia="tr-TR"/>
              </w:rPr>
              <w:t>Peerby</w:t>
            </w:r>
            <w:r>
              <w:rPr>
                <w:noProof/>
                <w:webHidden/>
              </w:rPr>
              <w:tab/>
            </w:r>
            <w:r>
              <w:rPr>
                <w:noProof/>
                <w:webHidden/>
              </w:rPr>
              <w:fldChar w:fldCharType="begin"/>
            </w:r>
            <w:r>
              <w:rPr>
                <w:noProof/>
                <w:webHidden/>
              </w:rPr>
              <w:instrText xml:space="preserve"> PAGEREF _Toc198670303 \h </w:instrText>
            </w:r>
            <w:r>
              <w:rPr>
                <w:noProof/>
                <w:webHidden/>
              </w:rPr>
            </w:r>
            <w:r>
              <w:rPr>
                <w:noProof/>
                <w:webHidden/>
              </w:rPr>
              <w:fldChar w:fldCharType="separate"/>
            </w:r>
            <w:r w:rsidR="00E56A72">
              <w:rPr>
                <w:noProof/>
                <w:webHidden/>
              </w:rPr>
              <w:t>48</w:t>
            </w:r>
            <w:r>
              <w:rPr>
                <w:noProof/>
                <w:webHidden/>
              </w:rPr>
              <w:fldChar w:fldCharType="end"/>
            </w:r>
          </w:hyperlink>
        </w:p>
        <w:p w14:paraId="1752E2A2" w14:textId="168DE235" w:rsidR="00AF6DF1" w:rsidRDefault="00AF6DF1">
          <w:pPr>
            <w:pStyle w:val="T2"/>
            <w:tabs>
              <w:tab w:val="right" w:leader="dot" w:pos="8777"/>
            </w:tabs>
            <w:rPr>
              <w:rFonts w:eastAsiaTheme="minorEastAsia"/>
              <w:noProof/>
              <w:sz w:val="24"/>
              <w:szCs w:val="24"/>
              <w:lang w:eastAsia="tr-TR"/>
            </w:rPr>
          </w:pPr>
          <w:hyperlink w:anchor="_Toc198670304" w:history="1">
            <w:r w:rsidRPr="00031CE9">
              <w:rPr>
                <w:rStyle w:val="Kpr"/>
                <w:rFonts w:ascii="Times New Roman" w:eastAsia="Times New Roman" w:hAnsi="Times New Roman" w:cs="Times New Roman"/>
                <w:noProof/>
                <w:lang w:eastAsia="tr-TR"/>
              </w:rPr>
              <w:t>Hiçbir Şey Satın Alma Projesi</w:t>
            </w:r>
            <w:r>
              <w:rPr>
                <w:noProof/>
                <w:webHidden/>
              </w:rPr>
              <w:tab/>
            </w:r>
            <w:r>
              <w:rPr>
                <w:noProof/>
                <w:webHidden/>
              </w:rPr>
              <w:fldChar w:fldCharType="begin"/>
            </w:r>
            <w:r>
              <w:rPr>
                <w:noProof/>
                <w:webHidden/>
              </w:rPr>
              <w:instrText xml:space="preserve"> PAGEREF _Toc198670304 \h </w:instrText>
            </w:r>
            <w:r>
              <w:rPr>
                <w:noProof/>
                <w:webHidden/>
              </w:rPr>
            </w:r>
            <w:r>
              <w:rPr>
                <w:noProof/>
                <w:webHidden/>
              </w:rPr>
              <w:fldChar w:fldCharType="separate"/>
            </w:r>
            <w:r w:rsidR="00E56A72">
              <w:rPr>
                <w:noProof/>
                <w:webHidden/>
              </w:rPr>
              <w:t>49</w:t>
            </w:r>
            <w:r>
              <w:rPr>
                <w:noProof/>
                <w:webHidden/>
              </w:rPr>
              <w:fldChar w:fldCharType="end"/>
            </w:r>
          </w:hyperlink>
        </w:p>
        <w:p w14:paraId="61CD306C" w14:textId="15607C30" w:rsidR="00AF6DF1" w:rsidRDefault="00AF6DF1">
          <w:pPr>
            <w:pStyle w:val="T2"/>
            <w:tabs>
              <w:tab w:val="right" w:leader="dot" w:pos="8777"/>
            </w:tabs>
            <w:rPr>
              <w:rFonts w:eastAsiaTheme="minorEastAsia"/>
              <w:noProof/>
              <w:sz w:val="24"/>
              <w:szCs w:val="24"/>
              <w:lang w:eastAsia="tr-TR"/>
            </w:rPr>
          </w:pPr>
          <w:hyperlink w:anchor="_Toc198670305" w:history="1">
            <w:r w:rsidRPr="00031CE9">
              <w:rPr>
                <w:rStyle w:val="Kpr"/>
                <w:rFonts w:ascii="Times New Roman" w:eastAsia="Times New Roman" w:hAnsi="Times New Roman" w:cs="Times New Roman"/>
                <w:noProof/>
                <w:lang w:eastAsia="tr-TR"/>
              </w:rPr>
              <w:t>EşyaKutuphanesi</w:t>
            </w:r>
            <w:r>
              <w:rPr>
                <w:noProof/>
                <w:webHidden/>
              </w:rPr>
              <w:tab/>
            </w:r>
            <w:r>
              <w:rPr>
                <w:noProof/>
                <w:webHidden/>
              </w:rPr>
              <w:fldChar w:fldCharType="begin"/>
            </w:r>
            <w:r>
              <w:rPr>
                <w:noProof/>
                <w:webHidden/>
              </w:rPr>
              <w:instrText xml:space="preserve"> PAGEREF _Toc198670305 \h </w:instrText>
            </w:r>
            <w:r>
              <w:rPr>
                <w:noProof/>
                <w:webHidden/>
              </w:rPr>
            </w:r>
            <w:r>
              <w:rPr>
                <w:noProof/>
                <w:webHidden/>
              </w:rPr>
              <w:fldChar w:fldCharType="separate"/>
            </w:r>
            <w:r w:rsidR="00E56A72">
              <w:rPr>
                <w:noProof/>
                <w:webHidden/>
              </w:rPr>
              <w:t>49</w:t>
            </w:r>
            <w:r>
              <w:rPr>
                <w:noProof/>
                <w:webHidden/>
              </w:rPr>
              <w:fldChar w:fldCharType="end"/>
            </w:r>
          </w:hyperlink>
        </w:p>
        <w:p w14:paraId="17C79BB1" w14:textId="6C727F7B" w:rsidR="00AF6DF1" w:rsidRDefault="00AF6DF1">
          <w:pPr>
            <w:pStyle w:val="T2"/>
            <w:tabs>
              <w:tab w:val="right" w:leader="dot" w:pos="8777"/>
            </w:tabs>
            <w:rPr>
              <w:rFonts w:eastAsiaTheme="minorEastAsia"/>
              <w:noProof/>
              <w:sz w:val="24"/>
              <w:szCs w:val="24"/>
              <w:lang w:eastAsia="tr-TR"/>
            </w:rPr>
          </w:pPr>
          <w:hyperlink w:anchor="_Toc198670306" w:history="1">
            <w:r w:rsidRPr="00031CE9">
              <w:rPr>
                <w:rStyle w:val="Kpr"/>
                <w:rFonts w:ascii="Times New Roman" w:eastAsia="Times New Roman" w:hAnsi="Times New Roman" w:cs="Times New Roman"/>
                <w:noProof/>
                <w:lang w:eastAsia="tr-TR"/>
              </w:rPr>
              <w:t>Giveth</w:t>
            </w:r>
            <w:r>
              <w:rPr>
                <w:noProof/>
                <w:webHidden/>
              </w:rPr>
              <w:tab/>
            </w:r>
            <w:r>
              <w:rPr>
                <w:noProof/>
                <w:webHidden/>
              </w:rPr>
              <w:fldChar w:fldCharType="begin"/>
            </w:r>
            <w:r>
              <w:rPr>
                <w:noProof/>
                <w:webHidden/>
              </w:rPr>
              <w:instrText xml:space="preserve"> PAGEREF _Toc198670306 \h </w:instrText>
            </w:r>
            <w:r>
              <w:rPr>
                <w:noProof/>
                <w:webHidden/>
              </w:rPr>
            </w:r>
            <w:r>
              <w:rPr>
                <w:noProof/>
                <w:webHidden/>
              </w:rPr>
              <w:fldChar w:fldCharType="separate"/>
            </w:r>
            <w:r w:rsidR="00E56A72">
              <w:rPr>
                <w:noProof/>
                <w:webHidden/>
              </w:rPr>
              <w:t>49</w:t>
            </w:r>
            <w:r>
              <w:rPr>
                <w:noProof/>
                <w:webHidden/>
              </w:rPr>
              <w:fldChar w:fldCharType="end"/>
            </w:r>
          </w:hyperlink>
        </w:p>
        <w:p w14:paraId="5FACA3D3" w14:textId="0C6BBC40" w:rsidR="00AF6DF1" w:rsidRDefault="00AF6DF1">
          <w:pPr>
            <w:pStyle w:val="T2"/>
            <w:tabs>
              <w:tab w:val="right" w:leader="dot" w:pos="8777"/>
            </w:tabs>
            <w:rPr>
              <w:rFonts w:eastAsiaTheme="minorEastAsia"/>
              <w:noProof/>
              <w:sz w:val="24"/>
              <w:szCs w:val="24"/>
              <w:lang w:eastAsia="tr-TR"/>
            </w:rPr>
          </w:pPr>
          <w:hyperlink w:anchor="_Toc198670307" w:history="1">
            <w:r w:rsidRPr="00031CE9">
              <w:rPr>
                <w:rStyle w:val="Kpr"/>
                <w:rFonts w:ascii="Times New Roman" w:eastAsia="Times New Roman" w:hAnsi="Times New Roman" w:cs="Times New Roman"/>
                <w:noProof/>
                <w:lang w:eastAsia="tr-TR"/>
              </w:rPr>
              <w:t>ShareSome</w:t>
            </w:r>
            <w:r>
              <w:rPr>
                <w:noProof/>
                <w:webHidden/>
              </w:rPr>
              <w:tab/>
            </w:r>
            <w:r>
              <w:rPr>
                <w:noProof/>
                <w:webHidden/>
              </w:rPr>
              <w:fldChar w:fldCharType="begin"/>
            </w:r>
            <w:r>
              <w:rPr>
                <w:noProof/>
                <w:webHidden/>
              </w:rPr>
              <w:instrText xml:space="preserve"> PAGEREF _Toc198670307 \h </w:instrText>
            </w:r>
            <w:r>
              <w:rPr>
                <w:noProof/>
                <w:webHidden/>
              </w:rPr>
            </w:r>
            <w:r>
              <w:rPr>
                <w:noProof/>
                <w:webHidden/>
              </w:rPr>
              <w:fldChar w:fldCharType="separate"/>
            </w:r>
            <w:r w:rsidR="00E56A72">
              <w:rPr>
                <w:noProof/>
                <w:webHidden/>
              </w:rPr>
              <w:t>49</w:t>
            </w:r>
            <w:r>
              <w:rPr>
                <w:noProof/>
                <w:webHidden/>
              </w:rPr>
              <w:fldChar w:fldCharType="end"/>
            </w:r>
          </w:hyperlink>
        </w:p>
        <w:p w14:paraId="7D15BD46" w14:textId="501EA98D" w:rsidR="00AF6DF1" w:rsidRDefault="00AF6DF1">
          <w:pPr>
            <w:pStyle w:val="T2"/>
            <w:tabs>
              <w:tab w:val="right" w:leader="dot" w:pos="8777"/>
            </w:tabs>
            <w:rPr>
              <w:rFonts w:eastAsiaTheme="minorEastAsia"/>
              <w:noProof/>
              <w:sz w:val="24"/>
              <w:szCs w:val="24"/>
              <w:lang w:eastAsia="tr-TR"/>
            </w:rPr>
          </w:pPr>
          <w:hyperlink w:anchor="_Toc198670308" w:history="1">
            <w:r w:rsidRPr="00031CE9">
              <w:rPr>
                <w:rStyle w:val="Kpr"/>
                <w:rFonts w:ascii="Times New Roman" w:eastAsia="Times New Roman" w:hAnsi="Times New Roman" w:cs="Times New Roman"/>
                <w:noProof/>
                <w:lang w:eastAsia="tr-TR"/>
              </w:rPr>
              <w:t>TrashNothing</w:t>
            </w:r>
            <w:r>
              <w:rPr>
                <w:noProof/>
                <w:webHidden/>
              </w:rPr>
              <w:tab/>
            </w:r>
            <w:r>
              <w:rPr>
                <w:noProof/>
                <w:webHidden/>
              </w:rPr>
              <w:fldChar w:fldCharType="begin"/>
            </w:r>
            <w:r>
              <w:rPr>
                <w:noProof/>
                <w:webHidden/>
              </w:rPr>
              <w:instrText xml:space="preserve"> PAGEREF _Toc198670308 \h </w:instrText>
            </w:r>
            <w:r>
              <w:rPr>
                <w:noProof/>
                <w:webHidden/>
              </w:rPr>
            </w:r>
            <w:r>
              <w:rPr>
                <w:noProof/>
                <w:webHidden/>
              </w:rPr>
              <w:fldChar w:fldCharType="separate"/>
            </w:r>
            <w:r w:rsidR="00E56A72">
              <w:rPr>
                <w:noProof/>
                <w:webHidden/>
              </w:rPr>
              <w:t>50</w:t>
            </w:r>
            <w:r>
              <w:rPr>
                <w:noProof/>
                <w:webHidden/>
              </w:rPr>
              <w:fldChar w:fldCharType="end"/>
            </w:r>
          </w:hyperlink>
        </w:p>
        <w:p w14:paraId="460B2EA6" w14:textId="25024628" w:rsidR="00AF6DF1" w:rsidRDefault="00AF6DF1">
          <w:pPr>
            <w:pStyle w:val="T1"/>
            <w:tabs>
              <w:tab w:val="right" w:leader="dot" w:pos="8777"/>
            </w:tabs>
            <w:rPr>
              <w:rFonts w:eastAsiaTheme="minorEastAsia"/>
              <w:noProof/>
              <w:sz w:val="24"/>
              <w:szCs w:val="24"/>
              <w:lang w:eastAsia="tr-TR"/>
            </w:rPr>
          </w:pPr>
          <w:hyperlink w:anchor="_Toc198670309" w:history="1">
            <w:r w:rsidRPr="00031CE9">
              <w:rPr>
                <w:rStyle w:val="Kpr"/>
                <w:noProof/>
              </w:rPr>
              <w:t>Geliştirilen Platformun Akademik Dayanakları ve Sürdürülebilir Kalkınma Yaklaşımı</w:t>
            </w:r>
            <w:r>
              <w:rPr>
                <w:noProof/>
                <w:webHidden/>
              </w:rPr>
              <w:tab/>
            </w:r>
            <w:r>
              <w:rPr>
                <w:noProof/>
                <w:webHidden/>
              </w:rPr>
              <w:fldChar w:fldCharType="begin"/>
            </w:r>
            <w:r>
              <w:rPr>
                <w:noProof/>
                <w:webHidden/>
              </w:rPr>
              <w:instrText xml:space="preserve"> PAGEREF _Toc198670309 \h </w:instrText>
            </w:r>
            <w:r>
              <w:rPr>
                <w:noProof/>
                <w:webHidden/>
              </w:rPr>
            </w:r>
            <w:r>
              <w:rPr>
                <w:noProof/>
                <w:webHidden/>
              </w:rPr>
              <w:fldChar w:fldCharType="separate"/>
            </w:r>
            <w:r w:rsidR="00E56A72">
              <w:rPr>
                <w:noProof/>
                <w:webHidden/>
              </w:rPr>
              <w:t>52</w:t>
            </w:r>
            <w:r>
              <w:rPr>
                <w:noProof/>
                <w:webHidden/>
              </w:rPr>
              <w:fldChar w:fldCharType="end"/>
            </w:r>
          </w:hyperlink>
        </w:p>
        <w:p w14:paraId="360978D6" w14:textId="31249716" w:rsidR="00AF6DF1" w:rsidRDefault="00AF6DF1">
          <w:pPr>
            <w:pStyle w:val="T1"/>
            <w:tabs>
              <w:tab w:val="right" w:leader="dot" w:pos="8777"/>
            </w:tabs>
            <w:rPr>
              <w:rFonts w:eastAsiaTheme="minorEastAsia"/>
              <w:noProof/>
              <w:sz w:val="24"/>
              <w:szCs w:val="24"/>
              <w:lang w:eastAsia="tr-TR"/>
            </w:rPr>
          </w:pPr>
          <w:hyperlink w:anchor="_Toc198670310" w:history="1">
            <w:r w:rsidRPr="00031CE9">
              <w:rPr>
                <w:rStyle w:val="Kpr"/>
                <w:noProof/>
              </w:rPr>
              <w:t>Literatür İncelemesi</w:t>
            </w:r>
            <w:r>
              <w:rPr>
                <w:noProof/>
                <w:webHidden/>
              </w:rPr>
              <w:tab/>
            </w:r>
            <w:r>
              <w:rPr>
                <w:noProof/>
                <w:webHidden/>
              </w:rPr>
              <w:fldChar w:fldCharType="begin"/>
            </w:r>
            <w:r>
              <w:rPr>
                <w:noProof/>
                <w:webHidden/>
              </w:rPr>
              <w:instrText xml:space="preserve"> PAGEREF _Toc198670310 \h </w:instrText>
            </w:r>
            <w:r>
              <w:rPr>
                <w:noProof/>
                <w:webHidden/>
              </w:rPr>
            </w:r>
            <w:r>
              <w:rPr>
                <w:noProof/>
                <w:webHidden/>
              </w:rPr>
              <w:fldChar w:fldCharType="separate"/>
            </w:r>
            <w:r w:rsidR="00E56A72">
              <w:rPr>
                <w:noProof/>
                <w:webHidden/>
              </w:rPr>
              <w:t>53</w:t>
            </w:r>
            <w:r>
              <w:rPr>
                <w:noProof/>
                <w:webHidden/>
              </w:rPr>
              <w:fldChar w:fldCharType="end"/>
            </w:r>
          </w:hyperlink>
        </w:p>
        <w:p w14:paraId="246D7E1D" w14:textId="13E6A949" w:rsidR="00AF6DF1" w:rsidRDefault="00AF6DF1">
          <w:pPr>
            <w:pStyle w:val="T2"/>
            <w:tabs>
              <w:tab w:val="right" w:leader="dot" w:pos="8777"/>
            </w:tabs>
            <w:rPr>
              <w:rFonts w:eastAsiaTheme="minorEastAsia"/>
              <w:noProof/>
              <w:sz w:val="24"/>
              <w:szCs w:val="24"/>
              <w:lang w:eastAsia="tr-TR"/>
            </w:rPr>
          </w:pPr>
          <w:hyperlink w:anchor="_Toc198670311" w:history="1">
            <w:r w:rsidRPr="00031CE9">
              <w:rPr>
                <w:rStyle w:val="Kpr"/>
                <w:rFonts w:ascii="Times New Roman" w:hAnsi="Times New Roman" w:cs="Times New Roman"/>
                <w:noProof/>
              </w:rPr>
              <w:t>Paylaşım ekonomisi</w:t>
            </w:r>
            <w:r>
              <w:rPr>
                <w:noProof/>
                <w:webHidden/>
              </w:rPr>
              <w:tab/>
            </w:r>
            <w:r>
              <w:rPr>
                <w:noProof/>
                <w:webHidden/>
              </w:rPr>
              <w:fldChar w:fldCharType="begin"/>
            </w:r>
            <w:r>
              <w:rPr>
                <w:noProof/>
                <w:webHidden/>
              </w:rPr>
              <w:instrText xml:space="preserve"> PAGEREF _Toc198670311 \h </w:instrText>
            </w:r>
            <w:r>
              <w:rPr>
                <w:noProof/>
                <w:webHidden/>
              </w:rPr>
            </w:r>
            <w:r>
              <w:rPr>
                <w:noProof/>
                <w:webHidden/>
              </w:rPr>
              <w:fldChar w:fldCharType="separate"/>
            </w:r>
            <w:r w:rsidR="00E56A72">
              <w:rPr>
                <w:noProof/>
                <w:webHidden/>
              </w:rPr>
              <w:t>54</w:t>
            </w:r>
            <w:r>
              <w:rPr>
                <w:noProof/>
                <w:webHidden/>
              </w:rPr>
              <w:fldChar w:fldCharType="end"/>
            </w:r>
          </w:hyperlink>
        </w:p>
        <w:p w14:paraId="178BE63F" w14:textId="75488269" w:rsidR="00AF6DF1" w:rsidRDefault="00AF6DF1">
          <w:pPr>
            <w:pStyle w:val="T2"/>
            <w:tabs>
              <w:tab w:val="right" w:leader="dot" w:pos="8777"/>
            </w:tabs>
            <w:rPr>
              <w:rFonts w:eastAsiaTheme="minorEastAsia"/>
              <w:noProof/>
              <w:sz w:val="24"/>
              <w:szCs w:val="24"/>
              <w:lang w:eastAsia="tr-TR"/>
            </w:rPr>
          </w:pPr>
          <w:hyperlink w:anchor="_Toc198670312" w:history="1">
            <w:r w:rsidRPr="00031CE9">
              <w:rPr>
                <w:rStyle w:val="Kpr"/>
                <w:rFonts w:ascii="Times New Roman" w:hAnsi="Times New Roman" w:cs="Times New Roman"/>
                <w:noProof/>
              </w:rPr>
              <w:t>Kullanıcı Motivasyonları</w:t>
            </w:r>
            <w:r>
              <w:rPr>
                <w:noProof/>
                <w:webHidden/>
              </w:rPr>
              <w:tab/>
            </w:r>
            <w:r>
              <w:rPr>
                <w:noProof/>
                <w:webHidden/>
              </w:rPr>
              <w:fldChar w:fldCharType="begin"/>
            </w:r>
            <w:r>
              <w:rPr>
                <w:noProof/>
                <w:webHidden/>
              </w:rPr>
              <w:instrText xml:space="preserve"> PAGEREF _Toc198670312 \h </w:instrText>
            </w:r>
            <w:r>
              <w:rPr>
                <w:noProof/>
                <w:webHidden/>
              </w:rPr>
            </w:r>
            <w:r>
              <w:rPr>
                <w:noProof/>
                <w:webHidden/>
              </w:rPr>
              <w:fldChar w:fldCharType="separate"/>
            </w:r>
            <w:r w:rsidR="00E56A72">
              <w:rPr>
                <w:noProof/>
                <w:webHidden/>
              </w:rPr>
              <w:t>55</w:t>
            </w:r>
            <w:r>
              <w:rPr>
                <w:noProof/>
                <w:webHidden/>
              </w:rPr>
              <w:fldChar w:fldCharType="end"/>
            </w:r>
          </w:hyperlink>
        </w:p>
        <w:p w14:paraId="6D0CABD7" w14:textId="5482C444" w:rsidR="00AF6DF1" w:rsidRDefault="00AF6DF1">
          <w:pPr>
            <w:pStyle w:val="T2"/>
            <w:tabs>
              <w:tab w:val="right" w:leader="dot" w:pos="8777"/>
            </w:tabs>
            <w:rPr>
              <w:rFonts w:eastAsiaTheme="minorEastAsia"/>
              <w:noProof/>
              <w:sz w:val="24"/>
              <w:szCs w:val="24"/>
              <w:lang w:eastAsia="tr-TR"/>
            </w:rPr>
          </w:pPr>
          <w:hyperlink w:anchor="_Toc198670313" w:history="1">
            <w:r w:rsidRPr="00031CE9">
              <w:rPr>
                <w:rStyle w:val="Kpr"/>
                <w:rFonts w:ascii="Times New Roman" w:hAnsi="Times New Roman" w:cs="Times New Roman"/>
                <w:noProof/>
              </w:rPr>
              <w:t>Güven ve Güvenlik Mekanizmaları</w:t>
            </w:r>
            <w:r>
              <w:rPr>
                <w:noProof/>
                <w:webHidden/>
              </w:rPr>
              <w:tab/>
            </w:r>
            <w:r>
              <w:rPr>
                <w:noProof/>
                <w:webHidden/>
              </w:rPr>
              <w:fldChar w:fldCharType="begin"/>
            </w:r>
            <w:r>
              <w:rPr>
                <w:noProof/>
                <w:webHidden/>
              </w:rPr>
              <w:instrText xml:space="preserve"> PAGEREF _Toc198670313 \h </w:instrText>
            </w:r>
            <w:r>
              <w:rPr>
                <w:noProof/>
                <w:webHidden/>
              </w:rPr>
            </w:r>
            <w:r>
              <w:rPr>
                <w:noProof/>
                <w:webHidden/>
              </w:rPr>
              <w:fldChar w:fldCharType="separate"/>
            </w:r>
            <w:r w:rsidR="00E56A72">
              <w:rPr>
                <w:noProof/>
                <w:webHidden/>
              </w:rPr>
              <w:t>56</w:t>
            </w:r>
            <w:r>
              <w:rPr>
                <w:noProof/>
                <w:webHidden/>
              </w:rPr>
              <w:fldChar w:fldCharType="end"/>
            </w:r>
          </w:hyperlink>
        </w:p>
        <w:p w14:paraId="1A2956B6" w14:textId="03333FF1" w:rsidR="00AF6DF1" w:rsidRDefault="00AF6DF1">
          <w:pPr>
            <w:pStyle w:val="T2"/>
            <w:tabs>
              <w:tab w:val="right" w:leader="dot" w:pos="8777"/>
            </w:tabs>
            <w:rPr>
              <w:rFonts w:eastAsiaTheme="minorEastAsia"/>
              <w:noProof/>
              <w:sz w:val="24"/>
              <w:szCs w:val="24"/>
              <w:lang w:eastAsia="tr-TR"/>
            </w:rPr>
          </w:pPr>
          <w:hyperlink w:anchor="_Toc198670314" w:history="1">
            <w:r w:rsidRPr="00031CE9">
              <w:rPr>
                <w:rStyle w:val="Kpr"/>
                <w:rFonts w:ascii="Times New Roman" w:hAnsi="Times New Roman" w:cs="Times New Roman"/>
                <w:noProof/>
              </w:rPr>
              <w:t>Sosyal Etki ve Sürdürülebilirlik.</w:t>
            </w:r>
            <w:r>
              <w:rPr>
                <w:noProof/>
                <w:webHidden/>
              </w:rPr>
              <w:tab/>
            </w:r>
            <w:r>
              <w:rPr>
                <w:noProof/>
                <w:webHidden/>
              </w:rPr>
              <w:fldChar w:fldCharType="begin"/>
            </w:r>
            <w:r>
              <w:rPr>
                <w:noProof/>
                <w:webHidden/>
              </w:rPr>
              <w:instrText xml:space="preserve"> PAGEREF _Toc198670314 \h </w:instrText>
            </w:r>
            <w:r>
              <w:rPr>
                <w:noProof/>
                <w:webHidden/>
              </w:rPr>
            </w:r>
            <w:r>
              <w:rPr>
                <w:noProof/>
                <w:webHidden/>
              </w:rPr>
              <w:fldChar w:fldCharType="separate"/>
            </w:r>
            <w:r w:rsidR="00E56A72">
              <w:rPr>
                <w:noProof/>
                <w:webHidden/>
              </w:rPr>
              <w:t>57</w:t>
            </w:r>
            <w:r>
              <w:rPr>
                <w:noProof/>
                <w:webHidden/>
              </w:rPr>
              <w:fldChar w:fldCharType="end"/>
            </w:r>
          </w:hyperlink>
        </w:p>
        <w:p w14:paraId="3EF0447B" w14:textId="15FF31AB" w:rsidR="00AF6DF1" w:rsidRDefault="00AF6DF1">
          <w:pPr>
            <w:pStyle w:val="T2"/>
            <w:tabs>
              <w:tab w:val="right" w:leader="dot" w:pos="8777"/>
            </w:tabs>
            <w:rPr>
              <w:rFonts w:eastAsiaTheme="minorEastAsia"/>
              <w:noProof/>
              <w:sz w:val="24"/>
              <w:szCs w:val="24"/>
              <w:lang w:eastAsia="tr-TR"/>
            </w:rPr>
          </w:pPr>
          <w:hyperlink w:anchor="_Toc198670315" w:history="1">
            <w:r w:rsidRPr="00031CE9">
              <w:rPr>
                <w:rStyle w:val="Kpr"/>
                <w:rFonts w:ascii="Times New Roman" w:hAnsi="Times New Roman" w:cs="Times New Roman"/>
                <w:noProof/>
              </w:rPr>
              <w:t>Kampüs Topluluk Uygulamaları</w:t>
            </w:r>
            <w:r>
              <w:rPr>
                <w:noProof/>
                <w:webHidden/>
              </w:rPr>
              <w:tab/>
            </w:r>
            <w:r>
              <w:rPr>
                <w:noProof/>
                <w:webHidden/>
              </w:rPr>
              <w:fldChar w:fldCharType="begin"/>
            </w:r>
            <w:r>
              <w:rPr>
                <w:noProof/>
                <w:webHidden/>
              </w:rPr>
              <w:instrText xml:space="preserve"> PAGEREF _Toc198670315 \h </w:instrText>
            </w:r>
            <w:r>
              <w:rPr>
                <w:noProof/>
                <w:webHidden/>
              </w:rPr>
            </w:r>
            <w:r>
              <w:rPr>
                <w:noProof/>
                <w:webHidden/>
              </w:rPr>
              <w:fldChar w:fldCharType="separate"/>
            </w:r>
            <w:r w:rsidR="00E56A72">
              <w:rPr>
                <w:noProof/>
                <w:webHidden/>
              </w:rPr>
              <w:t>57</w:t>
            </w:r>
            <w:r>
              <w:rPr>
                <w:noProof/>
                <w:webHidden/>
              </w:rPr>
              <w:fldChar w:fldCharType="end"/>
            </w:r>
          </w:hyperlink>
        </w:p>
        <w:p w14:paraId="227FFDA6" w14:textId="62FDC9FC" w:rsidR="00AF6DF1" w:rsidRDefault="00AF6DF1">
          <w:pPr>
            <w:pStyle w:val="T2"/>
            <w:tabs>
              <w:tab w:val="right" w:leader="dot" w:pos="8777"/>
            </w:tabs>
            <w:rPr>
              <w:rFonts w:eastAsiaTheme="minorEastAsia"/>
              <w:noProof/>
              <w:sz w:val="24"/>
              <w:szCs w:val="24"/>
              <w:lang w:eastAsia="tr-TR"/>
            </w:rPr>
          </w:pPr>
          <w:hyperlink w:anchor="_Toc198670316" w:history="1">
            <w:r w:rsidRPr="00031CE9">
              <w:rPr>
                <w:rStyle w:val="Kpr"/>
                <w:rFonts w:ascii="Times New Roman" w:hAnsi="Times New Roman" w:cs="Times New Roman"/>
                <w:noProof/>
              </w:rPr>
              <w:t>Blokchain Tabanlı Bağış Platformları</w:t>
            </w:r>
            <w:r>
              <w:rPr>
                <w:noProof/>
                <w:webHidden/>
              </w:rPr>
              <w:tab/>
            </w:r>
            <w:r>
              <w:rPr>
                <w:noProof/>
                <w:webHidden/>
              </w:rPr>
              <w:fldChar w:fldCharType="begin"/>
            </w:r>
            <w:r>
              <w:rPr>
                <w:noProof/>
                <w:webHidden/>
              </w:rPr>
              <w:instrText xml:space="preserve"> PAGEREF _Toc198670316 \h </w:instrText>
            </w:r>
            <w:r>
              <w:rPr>
                <w:noProof/>
                <w:webHidden/>
              </w:rPr>
            </w:r>
            <w:r>
              <w:rPr>
                <w:noProof/>
                <w:webHidden/>
              </w:rPr>
              <w:fldChar w:fldCharType="separate"/>
            </w:r>
            <w:r w:rsidR="00E56A72">
              <w:rPr>
                <w:noProof/>
                <w:webHidden/>
              </w:rPr>
              <w:t>58</w:t>
            </w:r>
            <w:r>
              <w:rPr>
                <w:noProof/>
                <w:webHidden/>
              </w:rPr>
              <w:fldChar w:fldCharType="end"/>
            </w:r>
          </w:hyperlink>
        </w:p>
        <w:p w14:paraId="2332906A" w14:textId="12AA45A2" w:rsidR="00AF6DF1" w:rsidRDefault="00AF6DF1">
          <w:pPr>
            <w:pStyle w:val="T1"/>
            <w:tabs>
              <w:tab w:val="right" w:leader="dot" w:pos="8777"/>
            </w:tabs>
            <w:rPr>
              <w:rFonts w:eastAsiaTheme="minorEastAsia"/>
              <w:noProof/>
              <w:sz w:val="24"/>
              <w:szCs w:val="24"/>
              <w:lang w:eastAsia="tr-TR"/>
            </w:rPr>
          </w:pPr>
          <w:hyperlink w:anchor="_Toc198670317" w:history="1">
            <w:r w:rsidRPr="00031CE9">
              <w:rPr>
                <w:rStyle w:val="Kpr"/>
                <w:noProof/>
              </w:rPr>
              <w:t>Tartışma</w:t>
            </w:r>
            <w:r>
              <w:rPr>
                <w:noProof/>
                <w:webHidden/>
              </w:rPr>
              <w:tab/>
            </w:r>
            <w:r>
              <w:rPr>
                <w:noProof/>
                <w:webHidden/>
              </w:rPr>
              <w:fldChar w:fldCharType="begin"/>
            </w:r>
            <w:r>
              <w:rPr>
                <w:noProof/>
                <w:webHidden/>
              </w:rPr>
              <w:instrText xml:space="preserve"> PAGEREF _Toc198670317 \h </w:instrText>
            </w:r>
            <w:r>
              <w:rPr>
                <w:noProof/>
                <w:webHidden/>
              </w:rPr>
            </w:r>
            <w:r>
              <w:rPr>
                <w:noProof/>
                <w:webHidden/>
              </w:rPr>
              <w:fldChar w:fldCharType="separate"/>
            </w:r>
            <w:r w:rsidR="00E56A72">
              <w:rPr>
                <w:noProof/>
                <w:webHidden/>
              </w:rPr>
              <w:t>59</w:t>
            </w:r>
            <w:r>
              <w:rPr>
                <w:noProof/>
                <w:webHidden/>
              </w:rPr>
              <w:fldChar w:fldCharType="end"/>
            </w:r>
          </w:hyperlink>
        </w:p>
        <w:p w14:paraId="65DAF471" w14:textId="4D1A1D9E" w:rsidR="00AF6DF1" w:rsidRDefault="00AF6DF1">
          <w:pPr>
            <w:pStyle w:val="T1"/>
            <w:tabs>
              <w:tab w:val="right" w:leader="dot" w:pos="8777"/>
            </w:tabs>
            <w:rPr>
              <w:rFonts w:eastAsiaTheme="minorEastAsia"/>
              <w:noProof/>
              <w:sz w:val="24"/>
              <w:szCs w:val="24"/>
              <w:lang w:eastAsia="tr-TR"/>
            </w:rPr>
          </w:pPr>
          <w:hyperlink w:anchor="_Toc198670318" w:history="1">
            <w:r w:rsidRPr="00031CE9">
              <w:rPr>
                <w:rStyle w:val="Kpr"/>
                <w:noProof/>
              </w:rPr>
              <w:t>Sonuç</w:t>
            </w:r>
            <w:r>
              <w:rPr>
                <w:noProof/>
                <w:webHidden/>
              </w:rPr>
              <w:tab/>
            </w:r>
            <w:r>
              <w:rPr>
                <w:noProof/>
                <w:webHidden/>
              </w:rPr>
              <w:fldChar w:fldCharType="begin"/>
            </w:r>
            <w:r>
              <w:rPr>
                <w:noProof/>
                <w:webHidden/>
              </w:rPr>
              <w:instrText xml:space="preserve"> PAGEREF _Toc198670318 \h </w:instrText>
            </w:r>
            <w:r>
              <w:rPr>
                <w:noProof/>
                <w:webHidden/>
              </w:rPr>
            </w:r>
            <w:r>
              <w:rPr>
                <w:noProof/>
                <w:webHidden/>
              </w:rPr>
              <w:fldChar w:fldCharType="separate"/>
            </w:r>
            <w:r w:rsidR="00E56A72">
              <w:rPr>
                <w:noProof/>
                <w:webHidden/>
              </w:rPr>
              <w:t>60</w:t>
            </w:r>
            <w:r>
              <w:rPr>
                <w:noProof/>
                <w:webHidden/>
              </w:rPr>
              <w:fldChar w:fldCharType="end"/>
            </w:r>
          </w:hyperlink>
        </w:p>
        <w:p w14:paraId="1BE08D43" w14:textId="5788433F" w:rsidR="00AF6DF1" w:rsidRDefault="00AF6DF1">
          <w:pPr>
            <w:pStyle w:val="T1"/>
            <w:tabs>
              <w:tab w:val="right" w:leader="dot" w:pos="8777"/>
            </w:tabs>
            <w:rPr>
              <w:rFonts w:eastAsiaTheme="minorEastAsia"/>
              <w:noProof/>
              <w:sz w:val="24"/>
              <w:szCs w:val="24"/>
              <w:lang w:eastAsia="tr-TR"/>
            </w:rPr>
          </w:pPr>
          <w:hyperlink w:anchor="_Toc198670319" w:history="1">
            <w:r w:rsidRPr="00031CE9">
              <w:rPr>
                <w:rStyle w:val="Kpr"/>
                <w:noProof/>
              </w:rPr>
              <w:t>Referanslar</w:t>
            </w:r>
            <w:r>
              <w:rPr>
                <w:noProof/>
                <w:webHidden/>
              </w:rPr>
              <w:tab/>
            </w:r>
            <w:r>
              <w:rPr>
                <w:noProof/>
                <w:webHidden/>
              </w:rPr>
              <w:fldChar w:fldCharType="begin"/>
            </w:r>
            <w:r>
              <w:rPr>
                <w:noProof/>
                <w:webHidden/>
              </w:rPr>
              <w:instrText xml:space="preserve"> PAGEREF _Toc198670319 \h </w:instrText>
            </w:r>
            <w:r>
              <w:rPr>
                <w:noProof/>
                <w:webHidden/>
              </w:rPr>
            </w:r>
            <w:r>
              <w:rPr>
                <w:noProof/>
                <w:webHidden/>
              </w:rPr>
              <w:fldChar w:fldCharType="separate"/>
            </w:r>
            <w:r w:rsidR="00E56A72">
              <w:rPr>
                <w:noProof/>
                <w:webHidden/>
              </w:rPr>
              <w:t>63</w:t>
            </w:r>
            <w:r>
              <w:rPr>
                <w:noProof/>
                <w:webHidden/>
              </w:rPr>
              <w:fldChar w:fldCharType="end"/>
            </w:r>
          </w:hyperlink>
        </w:p>
        <w:p w14:paraId="48B7CBDD" w14:textId="109800A2" w:rsidR="00040CE0" w:rsidRPr="00241E6E" w:rsidRDefault="00040CE0" w:rsidP="00241E6E">
          <w:pPr>
            <w:spacing w:line="360" w:lineRule="auto"/>
            <w:rPr>
              <w:rFonts w:ascii="Times New Roman" w:hAnsi="Times New Roman" w:cs="Times New Roman"/>
            </w:rPr>
          </w:pPr>
          <w:r w:rsidRPr="00241E6E">
            <w:rPr>
              <w:rFonts w:ascii="Times New Roman" w:hAnsi="Times New Roman" w:cs="Times New Roman"/>
              <w:b/>
              <w:bCs/>
            </w:rPr>
            <w:fldChar w:fldCharType="end"/>
          </w:r>
        </w:p>
      </w:sdtContent>
    </w:sdt>
    <w:p w14:paraId="49B62AD4" w14:textId="77777777" w:rsidR="000A0B2C" w:rsidRPr="00241E6E" w:rsidRDefault="000A0B2C" w:rsidP="00241E6E">
      <w:pPr>
        <w:spacing w:line="360" w:lineRule="auto"/>
        <w:rPr>
          <w:rFonts w:ascii="Times New Roman" w:hAnsi="Times New Roman" w:cs="Times New Roman"/>
          <w:sz w:val="24"/>
          <w:szCs w:val="24"/>
        </w:rPr>
      </w:pPr>
    </w:p>
    <w:p w14:paraId="67C6C76F" w14:textId="77777777" w:rsidR="00E2120F" w:rsidRPr="00241E6E" w:rsidRDefault="00E2120F" w:rsidP="00241E6E">
      <w:pPr>
        <w:spacing w:line="360" w:lineRule="auto"/>
        <w:rPr>
          <w:rFonts w:ascii="Times New Roman" w:hAnsi="Times New Roman" w:cs="Times New Roman"/>
          <w:sz w:val="24"/>
          <w:szCs w:val="24"/>
        </w:rPr>
      </w:pPr>
    </w:p>
    <w:p w14:paraId="0AC10156" w14:textId="77777777" w:rsidR="00E2120F" w:rsidRPr="00241E6E" w:rsidRDefault="00E2120F" w:rsidP="00241E6E">
      <w:pPr>
        <w:spacing w:line="360" w:lineRule="auto"/>
        <w:rPr>
          <w:rFonts w:ascii="Times New Roman" w:hAnsi="Times New Roman" w:cs="Times New Roman"/>
          <w:sz w:val="24"/>
          <w:szCs w:val="24"/>
        </w:rPr>
      </w:pPr>
    </w:p>
    <w:p w14:paraId="2047A2F8" w14:textId="77777777" w:rsidR="00E2120F" w:rsidRPr="00241E6E" w:rsidRDefault="00E2120F" w:rsidP="00241E6E">
      <w:pPr>
        <w:spacing w:line="360" w:lineRule="auto"/>
        <w:rPr>
          <w:rFonts w:ascii="Times New Roman" w:hAnsi="Times New Roman" w:cs="Times New Roman"/>
          <w:sz w:val="24"/>
          <w:szCs w:val="24"/>
        </w:rPr>
      </w:pPr>
    </w:p>
    <w:p w14:paraId="51626DC8" w14:textId="77777777" w:rsidR="00E2120F" w:rsidRPr="00241E6E" w:rsidRDefault="00E2120F" w:rsidP="00241E6E">
      <w:pPr>
        <w:spacing w:line="360" w:lineRule="auto"/>
        <w:rPr>
          <w:rFonts w:ascii="Times New Roman" w:hAnsi="Times New Roman" w:cs="Times New Roman"/>
          <w:sz w:val="24"/>
          <w:szCs w:val="24"/>
        </w:rPr>
      </w:pPr>
    </w:p>
    <w:p w14:paraId="43C7D945" w14:textId="77777777" w:rsidR="00E2120F" w:rsidRPr="00241E6E" w:rsidRDefault="00E2120F" w:rsidP="00241E6E">
      <w:pPr>
        <w:spacing w:line="360" w:lineRule="auto"/>
        <w:rPr>
          <w:rFonts w:ascii="Times New Roman" w:hAnsi="Times New Roman" w:cs="Times New Roman"/>
          <w:sz w:val="24"/>
          <w:szCs w:val="24"/>
        </w:rPr>
      </w:pPr>
    </w:p>
    <w:p w14:paraId="76B22FD1" w14:textId="77777777" w:rsidR="00E2120F" w:rsidRPr="00241E6E" w:rsidRDefault="00E2120F" w:rsidP="00241E6E">
      <w:pPr>
        <w:spacing w:line="360" w:lineRule="auto"/>
        <w:rPr>
          <w:rFonts w:ascii="Times New Roman" w:hAnsi="Times New Roman" w:cs="Times New Roman"/>
          <w:sz w:val="24"/>
          <w:szCs w:val="24"/>
        </w:rPr>
      </w:pPr>
    </w:p>
    <w:p w14:paraId="7115D652" w14:textId="77777777" w:rsidR="00E2120F" w:rsidRPr="00241E6E" w:rsidRDefault="00E2120F" w:rsidP="00241E6E">
      <w:pPr>
        <w:spacing w:line="360" w:lineRule="auto"/>
        <w:rPr>
          <w:rFonts w:ascii="Times New Roman" w:hAnsi="Times New Roman" w:cs="Times New Roman"/>
          <w:sz w:val="24"/>
          <w:szCs w:val="24"/>
        </w:rPr>
      </w:pPr>
    </w:p>
    <w:p w14:paraId="0BA06401" w14:textId="77777777" w:rsidR="00E2120F" w:rsidRPr="00241E6E" w:rsidRDefault="00E2120F" w:rsidP="00241E6E">
      <w:pPr>
        <w:spacing w:line="360" w:lineRule="auto"/>
        <w:rPr>
          <w:rFonts w:ascii="Times New Roman" w:hAnsi="Times New Roman" w:cs="Times New Roman"/>
          <w:sz w:val="24"/>
          <w:szCs w:val="24"/>
        </w:rPr>
      </w:pPr>
    </w:p>
    <w:p w14:paraId="6F05C743" w14:textId="77777777" w:rsidR="007466CA" w:rsidRPr="00241E6E" w:rsidRDefault="007466CA" w:rsidP="00241E6E">
      <w:pPr>
        <w:spacing w:line="360" w:lineRule="auto"/>
        <w:rPr>
          <w:rFonts w:ascii="Times New Roman" w:hAnsi="Times New Roman" w:cs="Times New Roman"/>
          <w:sz w:val="24"/>
          <w:szCs w:val="24"/>
        </w:rPr>
      </w:pPr>
    </w:p>
    <w:p w14:paraId="4693EBAF" w14:textId="77777777" w:rsidR="00FF5D99" w:rsidRPr="00ED14CD" w:rsidRDefault="00FF5D99" w:rsidP="00ED14CD">
      <w:pPr>
        <w:pStyle w:val="Balk1"/>
      </w:pPr>
      <w:bookmarkStart w:id="0" w:name="_Toc198656542"/>
      <w:bookmarkStart w:id="1" w:name="_Toc198670230"/>
      <w:r w:rsidRPr="00ED14CD">
        <w:lastRenderedPageBreak/>
        <w:t>Özet</w:t>
      </w:r>
      <w:bookmarkEnd w:id="0"/>
      <w:bookmarkEnd w:id="1"/>
    </w:p>
    <w:p w14:paraId="33C567ED" w14:textId="44A813D5" w:rsidR="00FF5D99" w:rsidRPr="00241E6E" w:rsidRDefault="6B3EFBC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Bu projenin ana hedefi, kampüs içinde kaynak paylaşım dinamiklerini etkili bir şekilde sürdürülebilir, şeffaf ve tüm kullanıcılar için güvenilir bir model haline getiren kapsamlı bir platform oluşturmaktır.</w:t>
      </w:r>
    </w:p>
    <w:p w14:paraId="3730B049" w14:textId="77777777" w:rsidR="00FF5D99"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hedefe ulaşmak için, bağış işlemlerinin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teknolojisinin yenilikçi kullanımı sayesinde tamamen izlenebilir hale gelmesi ve kullanıcıların ihtiyaçlarına ve tercihine uygun en iyi eşleşmeleri sağlamak üzere gelişmiş yapay zeka algoritmalarının kullanıldığı bir sistemin uygulanması dikkatlice planlanmaktadır.</w:t>
      </w:r>
    </w:p>
    <w:p w14:paraId="27D99594" w14:textId="77777777" w:rsidR="00FF5D99"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Projenin bir diğer amacı ise, platforma sorunsuz bir biçimde entegre edilen çeşitli sosyal modüller sayesinde kullanıcılar arasındaki etkileşimi ve katılım oranını önemli ölçüde artırmaktır. Bu kapsamda, projenin yapısı,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sistemleri, yapay zeka çerçeveleri ve topluluk forumları gibi çeşitli teknolojik unsurların uyumlu bir şekilde çalışmasını sağlamak ve kaynak değişimi için çeşitli bir ortam yaratmak üzere dikkatlice tasarlanmıştır.</w:t>
      </w:r>
    </w:p>
    <w:p w14:paraId="2B94D343" w14:textId="38F2F10E" w:rsidR="00FF5D99"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İkinci el ürünlerin üniversite öğrencileri arasında paylaşılması, sadece sıradan bir girişim değildir; </w:t>
      </w:r>
      <w:r w:rsidR="008B14B2" w:rsidRPr="00241E6E">
        <w:rPr>
          <w:rFonts w:ascii="Times New Roman" w:hAnsi="Times New Roman" w:cs="Times New Roman"/>
          <w:sz w:val="24"/>
          <w:szCs w:val="24"/>
        </w:rPr>
        <w:t>aksine</w:t>
      </w:r>
      <w:r w:rsidRPr="00241E6E">
        <w:rPr>
          <w:rFonts w:ascii="Times New Roman" w:hAnsi="Times New Roman" w:cs="Times New Roman"/>
          <w:sz w:val="24"/>
          <w:szCs w:val="24"/>
        </w:rPr>
        <w:t xml:space="preserve"> hem çevresel hem de ekonomik olarak önemli ve geniş çaplı avantajlar sunar. Kullanılmayan eşyaların yeniden kullanılması, atıkların azaltılmasına aktif katkı sağlayarak çevrenin korunmasında kritik bir rol üstlenir. Ayrıca, bu tür işlemlerden elde edilen maddi kazançlar, ekonomik döngüyü desteklemek ve sürdürmek isteyen sivil toplum kuruluşlarına düşünceli bir biçimde bağışlanır. Ancak, paylaşım ekonomisi içinde çalışan platformların etkinliğini olumsuz yönde etkileyebilecek çeşitli lojistik ve güvenlik sorunları da mevcut. Örneğin, </w:t>
      </w:r>
      <w:proofErr w:type="spellStart"/>
      <w:r w:rsidRPr="00241E6E">
        <w:rPr>
          <w:rFonts w:ascii="Times New Roman" w:hAnsi="Times New Roman" w:cs="Times New Roman"/>
          <w:sz w:val="24"/>
          <w:szCs w:val="24"/>
        </w:rPr>
        <w:t>Hamari</w:t>
      </w:r>
      <w:proofErr w:type="spellEnd"/>
      <w:r w:rsidR="00386227" w:rsidRPr="00241E6E">
        <w:rPr>
          <w:rFonts w:ascii="Times New Roman" w:hAnsi="Times New Roman" w:cs="Times New Roman"/>
          <w:sz w:val="24"/>
          <w:szCs w:val="24"/>
        </w:rPr>
        <w:t xml:space="preserve"> [14]</w:t>
      </w:r>
      <w:r w:rsidRPr="00241E6E">
        <w:rPr>
          <w:rFonts w:ascii="Times New Roman" w:hAnsi="Times New Roman" w:cs="Times New Roman"/>
          <w:sz w:val="24"/>
          <w:szCs w:val="24"/>
        </w:rPr>
        <w:t xml:space="preserve"> ve diğer araştırmacılar tarafından yapılan detaylı bir çalışma (2016), </w:t>
      </w:r>
      <w:proofErr w:type="spellStart"/>
      <w:r w:rsidRPr="00241E6E">
        <w:rPr>
          <w:rFonts w:ascii="Times New Roman" w:hAnsi="Times New Roman" w:cs="Times New Roman"/>
          <w:sz w:val="24"/>
          <w:szCs w:val="24"/>
        </w:rPr>
        <w:t>Freecycle</w:t>
      </w:r>
      <w:proofErr w:type="spellEnd"/>
      <w:r w:rsidRPr="00241E6E">
        <w:rPr>
          <w:rFonts w:ascii="Times New Roman" w:hAnsi="Times New Roman" w:cs="Times New Roman"/>
          <w:sz w:val="24"/>
          <w:szCs w:val="24"/>
        </w:rPr>
        <w:t xml:space="preserve"> platformundaki kullanıcı katılımının lojistikteki eksiklikler ve birçok kullanıcının fiziksel teslimat süreciyle ilgili yaşadığı memnuniyetsizlikten kaynaklanan yaygın güven eksikliğine bağlı olduğunu göstermiştir. Bu zorlukları etkili bir şekilde çözmek ve azaltmak için, proje, özellikle kampüs genelinde geniş bir kitleye yönelik çeşitli fiziksel ve dijital hizmetler sunmayı amaçlayan yenilikçi bir paylaşım platformunun tasarımı ve geliştirilmesi üzerine odaklanmaktadır.</w:t>
      </w:r>
    </w:p>
    <w:p w14:paraId="525A5ED1" w14:textId="33669B7D" w:rsidR="00FF5D99"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gelişmiş sistem, öğrencilerin fazla eşyalarının paylaşımına, bağışlamaya ve satış yapmaya katılmalarını teşvik etmek amacıyla tasarlanmıştır. Aynı zamanda, yiyecek ve diğer yaşam hizmetlerinin paylaşımını kolaylaştırmayı da hedefler. Proje,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w:t>
      </w:r>
      <w:r w:rsidRPr="00241E6E">
        <w:rPr>
          <w:rFonts w:ascii="Times New Roman" w:hAnsi="Times New Roman" w:cs="Times New Roman"/>
          <w:sz w:val="24"/>
          <w:szCs w:val="24"/>
        </w:rPr>
        <w:lastRenderedPageBreak/>
        <w:t>teknolojisi ile bağlantılı şeffaf bağış izleme yöntemleri ve etkili eşleştirme için yapay zeka destekli algoritmalar gibi birçok yenilikçi çözüm sunmaktadır. Sonuç olarak, bu platform, kampüs topluluğunda sürdürülebilir tüketimi desteklemeyi, kaynak kullanımını en iyi hale getirmeyi ve tüm katılımcılar arasında artan bir topluluk bilinci geliştirmeyi amaçlamaktadır.</w:t>
      </w:r>
    </w:p>
    <w:p w14:paraId="22C61842" w14:textId="6FF45EA6" w:rsidR="00890E16"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Günümüzde tüketim toplumlarındaki mal ve gıda israfı, acil müdahale gerektiren önemli bir konu haline gelmiştir. Paylaşım ekonomisi modeli, kullanılmayan kaynakların topluma kazandırılması ve doğal değerlerin yeniden elde edilmesi için bu yaygın soruna pratik ve etkili bir çözüm sunmaktadır.</w:t>
      </w:r>
    </w:p>
    <w:p w14:paraId="7C1F346C" w14:textId="37442524" w:rsidR="00CE568F" w:rsidRDefault="00CE568F" w:rsidP="00241E6E">
      <w:pPr>
        <w:spacing w:line="360" w:lineRule="auto"/>
        <w:rPr>
          <w:rFonts w:ascii="Times New Roman" w:hAnsi="Times New Roman" w:cs="Times New Roman"/>
          <w:bCs/>
          <w:sz w:val="24"/>
          <w:szCs w:val="24"/>
        </w:rPr>
      </w:pPr>
      <w:r w:rsidRPr="00241E6E">
        <w:rPr>
          <w:rFonts w:ascii="Times New Roman" w:hAnsi="Times New Roman" w:cs="Times New Roman"/>
          <w:b/>
          <w:i/>
          <w:sz w:val="24"/>
          <w:szCs w:val="24"/>
        </w:rPr>
        <w:t>Anahtar Kelimeler</w:t>
      </w:r>
      <w:r w:rsidRPr="00241E6E">
        <w:rPr>
          <w:rFonts w:ascii="Times New Roman" w:hAnsi="Times New Roman" w:cs="Times New Roman"/>
          <w:b/>
          <w:sz w:val="24"/>
          <w:szCs w:val="24"/>
        </w:rPr>
        <w:t>;</w:t>
      </w:r>
      <w:r w:rsidR="00CC6E01" w:rsidRPr="00241E6E">
        <w:rPr>
          <w:rFonts w:ascii="Times New Roman" w:hAnsi="Times New Roman" w:cs="Times New Roman"/>
          <w:sz w:val="24"/>
          <w:szCs w:val="24"/>
        </w:rPr>
        <w:t xml:space="preserve"> </w:t>
      </w:r>
      <w:r w:rsidR="00CC6E01" w:rsidRPr="00241E6E">
        <w:rPr>
          <w:rFonts w:ascii="Times New Roman" w:hAnsi="Times New Roman" w:cs="Times New Roman"/>
          <w:bCs/>
          <w:sz w:val="24"/>
          <w:szCs w:val="24"/>
        </w:rPr>
        <w:t>Paylaşım Ekonomisi</w:t>
      </w:r>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Kampüs Kaynak Paylaşımı</w:t>
      </w:r>
      <w:r w:rsidR="00433605" w:rsidRPr="00241E6E">
        <w:rPr>
          <w:rFonts w:ascii="Times New Roman" w:hAnsi="Times New Roman" w:cs="Times New Roman"/>
          <w:bCs/>
          <w:sz w:val="24"/>
          <w:szCs w:val="24"/>
        </w:rPr>
        <w:t xml:space="preserve">, </w:t>
      </w:r>
      <w:proofErr w:type="spellStart"/>
      <w:r w:rsidR="00CC6E01" w:rsidRPr="00241E6E">
        <w:rPr>
          <w:rFonts w:ascii="Times New Roman" w:hAnsi="Times New Roman" w:cs="Times New Roman"/>
          <w:bCs/>
          <w:sz w:val="24"/>
          <w:szCs w:val="24"/>
        </w:rPr>
        <w:t>Blockchain</w:t>
      </w:r>
      <w:proofErr w:type="spellEnd"/>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Yapay Zekâ</w:t>
      </w:r>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Sürdürülebilirlik</w:t>
      </w:r>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İkinci El Eşya</w:t>
      </w:r>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Bağış Takibi</w:t>
      </w:r>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Mobil Uygulama</w:t>
      </w:r>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Öğrenci Platformu</w:t>
      </w:r>
      <w:r w:rsidR="00433605" w:rsidRPr="00241E6E">
        <w:rPr>
          <w:rFonts w:ascii="Times New Roman" w:hAnsi="Times New Roman" w:cs="Times New Roman"/>
          <w:bCs/>
          <w:sz w:val="24"/>
          <w:szCs w:val="24"/>
        </w:rPr>
        <w:t xml:space="preserve">, </w:t>
      </w:r>
      <w:r w:rsidR="00CC6E01" w:rsidRPr="00241E6E">
        <w:rPr>
          <w:rFonts w:ascii="Times New Roman" w:hAnsi="Times New Roman" w:cs="Times New Roman"/>
          <w:bCs/>
          <w:sz w:val="24"/>
          <w:szCs w:val="24"/>
        </w:rPr>
        <w:t>Güvenli Ticaret</w:t>
      </w:r>
    </w:p>
    <w:p w14:paraId="64B0E36C" w14:textId="77777777" w:rsidR="00645ACE" w:rsidRDefault="00645ACE" w:rsidP="00241E6E">
      <w:pPr>
        <w:spacing w:line="360" w:lineRule="auto"/>
        <w:rPr>
          <w:rFonts w:ascii="Times New Roman" w:hAnsi="Times New Roman" w:cs="Times New Roman"/>
          <w:bCs/>
          <w:sz w:val="24"/>
          <w:szCs w:val="24"/>
        </w:rPr>
      </w:pPr>
    </w:p>
    <w:p w14:paraId="03B9EABF" w14:textId="77777777" w:rsidR="00645ACE" w:rsidRDefault="00645ACE" w:rsidP="00241E6E">
      <w:pPr>
        <w:spacing w:line="360" w:lineRule="auto"/>
        <w:rPr>
          <w:rFonts w:ascii="Times New Roman" w:hAnsi="Times New Roman" w:cs="Times New Roman"/>
          <w:bCs/>
          <w:sz w:val="24"/>
          <w:szCs w:val="24"/>
        </w:rPr>
      </w:pPr>
    </w:p>
    <w:p w14:paraId="097E716E" w14:textId="77777777" w:rsidR="00645ACE" w:rsidRDefault="00645ACE" w:rsidP="00241E6E">
      <w:pPr>
        <w:spacing w:line="360" w:lineRule="auto"/>
        <w:rPr>
          <w:rFonts w:ascii="Times New Roman" w:hAnsi="Times New Roman" w:cs="Times New Roman"/>
          <w:bCs/>
          <w:sz w:val="24"/>
          <w:szCs w:val="24"/>
        </w:rPr>
      </w:pPr>
    </w:p>
    <w:p w14:paraId="0E59699B" w14:textId="77777777" w:rsidR="00645ACE" w:rsidRDefault="00645ACE" w:rsidP="00241E6E">
      <w:pPr>
        <w:spacing w:line="360" w:lineRule="auto"/>
        <w:rPr>
          <w:rFonts w:ascii="Times New Roman" w:hAnsi="Times New Roman" w:cs="Times New Roman"/>
          <w:bCs/>
          <w:sz w:val="24"/>
          <w:szCs w:val="24"/>
        </w:rPr>
      </w:pPr>
    </w:p>
    <w:p w14:paraId="6DC9705F" w14:textId="77777777" w:rsidR="00645ACE" w:rsidRDefault="00645ACE" w:rsidP="00241E6E">
      <w:pPr>
        <w:spacing w:line="360" w:lineRule="auto"/>
        <w:rPr>
          <w:rFonts w:ascii="Times New Roman" w:hAnsi="Times New Roman" w:cs="Times New Roman"/>
          <w:bCs/>
          <w:sz w:val="24"/>
          <w:szCs w:val="24"/>
        </w:rPr>
      </w:pPr>
    </w:p>
    <w:p w14:paraId="284F17C0" w14:textId="77777777" w:rsidR="00645ACE" w:rsidRDefault="00645ACE" w:rsidP="00241E6E">
      <w:pPr>
        <w:spacing w:line="360" w:lineRule="auto"/>
        <w:rPr>
          <w:rFonts w:ascii="Times New Roman" w:hAnsi="Times New Roman" w:cs="Times New Roman"/>
          <w:bCs/>
          <w:sz w:val="24"/>
          <w:szCs w:val="24"/>
        </w:rPr>
      </w:pPr>
    </w:p>
    <w:p w14:paraId="1C33BCF8" w14:textId="77777777" w:rsidR="00645ACE" w:rsidRDefault="00645ACE" w:rsidP="00241E6E">
      <w:pPr>
        <w:spacing w:line="360" w:lineRule="auto"/>
        <w:rPr>
          <w:rFonts w:ascii="Times New Roman" w:hAnsi="Times New Roman" w:cs="Times New Roman"/>
          <w:bCs/>
          <w:sz w:val="24"/>
          <w:szCs w:val="24"/>
        </w:rPr>
      </w:pPr>
    </w:p>
    <w:p w14:paraId="52E597EC" w14:textId="77777777" w:rsidR="00645ACE" w:rsidRDefault="00645ACE" w:rsidP="00241E6E">
      <w:pPr>
        <w:spacing w:line="360" w:lineRule="auto"/>
        <w:rPr>
          <w:rFonts w:ascii="Times New Roman" w:hAnsi="Times New Roman" w:cs="Times New Roman"/>
          <w:bCs/>
          <w:sz w:val="24"/>
          <w:szCs w:val="24"/>
        </w:rPr>
      </w:pPr>
    </w:p>
    <w:p w14:paraId="631544CA" w14:textId="77777777" w:rsidR="00645ACE" w:rsidRDefault="00645ACE" w:rsidP="00241E6E">
      <w:pPr>
        <w:spacing w:line="360" w:lineRule="auto"/>
        <w:rPr>
          <w:rFonts w:ascii="Times New Roman" w:hAnsi="Times New Roman" w:cs="Times New Roman"/>
          <w:bCs/>
          <w:sz w:val="24"/>
          <w:szCs w:val="24"/>
        </w:rPr>
      </w:pPr>
    </w:p>
    <w:p w14:paraId="35300DB2" w14:textId="77777777" w:rsidR="00645ACE" w:rsidRDefault="00645ACE" w:rsidP="00241E6E">
      <w:pPr>
        <w:spacing w:line="360" w:lineRule="auto"/>
        <w:rPr>
          <w:rFonts w:ascii="Times New Roman" w:hAnsi="Times New Roman" w:cs="Times New Roman"/>
          <w:bCs/>
          <w:sz w:val="24"/>
          <w:szCs w:val="24"/>
        </w:rPr>
      </w:pPr>
    </w:p>
    <w:p w14:paraId="0EFAC937" w14:textId="77777777" w:rsidR="00645ACE" w:rsidRDefault="00645ACE" w:rsidP="00241E6E">
      <w:pPr>
        <w:spacing w:line="360" w:lineRule="auto"/>
        <w:rPr>
          <w:rFonts w:ascii="Times New Roman" w:hAnsi="Times New Roman" w:cs="Times New Roman"/>
          <w:bCs/>
          <w:sz w:val="24"/>
          <w:szCs w:val="24"/>
        </w:rPr>
      </w:pPr>
    </w:p>
    <w:p w14:paraId="6DD93306" w14:textId="77777777" w:rsidR="00645ACE" w:rsidRDefault="00645ACE" w:rsidP="00241E6E">
      <w:pPr>
        <w:spacing w:line="360" w:lineRule="auto"/>
        <w:rPr>
          <w:rFonts w:ascii="Times New Roman" w:hAnsi="Times New Roman" w:cs="Times New Roman"/>
          <w:bCs/>
          <w:sz w:val="24"/>
          <w:szCs w:val="24"/>
        </w:rPr>
      </w:pPr>
    </w:p>
    <w:p w14:paraId="4EC0DFC5" w14:textId="77777777" w:rsidR="00645ACE" w:rsidRDefault="00645ACE" w:rsidP="00241E6E">
      <w:pPr>
        <w:spacing w:line="360" w:lineRule="auto"/>
        <w:rPr>
          <w:rFonts w:ascii="Times New Roman" w:hAnsi="Times New Roman" w:cs="Times New Roman"/>
          <w:bCs/>
          <w:sz w:val="24"/>
          <w:szCs w:val="24"/>
        </w:rPr>
      </w:pPr>
    </w:p>
    <w:p w14:paraId="58BFE6CD" w14:textId="77777777" w:rsidR="00645ACE" w:rsidRPr="00D543A0" w:rsidRDefault="00645ACE" w:rsidP="00241E6E">
      <w:pPr>
        <w:spacing w:line="360" w:lineRule="auto"/>
        <w:rPr>
          <w:rFonts w:ascii="Times New Roman" w:hAnsi="Times New Roman" w:cs="Times New Roman"/>
          <w:b/>
          <w:sz w:val="24"/>
          <w:szCs w:val="24"/>
        </w:rPr>
      </w:pPr>
    </w:p>
    <w:p w14:paraId="3BB63775" w14:textId="29480950" w:rsidR="00E5591E" w:rsidRPr="00FA68C9" w:rsidRDefault="00E01C14" w:rsidP="00ED14CD">
      <w:pPr>
        <w:pStyle w:val="Balk1"/>
      </w:pPr>
      <w:bookmarkStart w:id="2" w:name="_Toc198656543"/>
      <w:bookmarkStart w:id="3" w:name="_Toc198670231"/>
      <w:r w:rsidRPr="00FA68C9">
        <w:lastRenderedPageBreak/>
        <w:t>Giriş</w:t>
      </w:r>
      <w:bookmarkEnd w:id="2"/>
      <w:bookmarkEnd w:id="3"/>
    </w:p>
    <w:p w14:paraId="7F75C6E2" w14:textId="2520E8BC" w:rsidR="00FF5D99"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Günümüzde toplumlarda kaynakların aşırı kullanımı ve artan atık miktarı, çevresel sürdürülebilirlik için büyük tehditler oluşturur. Bu nedenle, paylaşım ekonomisi, topluluk bazlı </w:t>
      </w:r>
      <w:r w:rsidR="008B14B2" w:rsidRPr="00241E6E">
        <w:rPr>
          <w:rFonts w:ascii="Times New Roman" w:hAnsi="Times New Roman" w:cs="Times New Roman"/>
          <w:sz w:val="24"/>
          <w:szCs w:val="24"/>
        </w:rPr>
        <w:t>iş birliği</w:t>
      </w:r>
      <w:r w:rsidRPr="00241E6E">
        <w:rPr>
          <w:rFonts w:ascii="Times New Roman" w:hAnsi="Times New Roman" w:cs="Times New Roman"/>
          <w:sz w:val="24"/>
          <w:szCs w:val="24"/>
        </w:rPr>
        <w:t xml:space="preserve"> ile mal ve hizmetlerin yeniden dağıtımını sağlayan yenilikçi bir model olarak ön plana çıkmaktadır. Bu sistem, bireylerin yeni ürünler edinme ihtiyacını azaltarak, atık miktarını önemli ölçüde düşürmeyi amaçlamakta ve ekonomik kaynakların daha verimli bir şekilde kullanılmasını teşvik etmektedir. Akademik çalışmalarda da sıkça belirtildiği gibi, paylaşım ekonomisi yalnızca ekonomik kazanımlar sağlamakla kalmaz, aynı zamanda çevresel sürdürülebilirlik açısından etkili bir yöntem olarak görülmektedir. Karbon salınımlarının ve toplam atık miktarının azalması, bu yaklaşımın doğrudan sonuçları arasındadır.</w:t>
      </w:r>
    </w:p>
    <w:p w14:paraId="73A06A7F" w14:textId="7253D818" w:rsidR="00FF5D99"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Sosyokültürel açıdan ele alındığında, paylaşım ekonomisi, bireyler arası güveni ve dayanışmayı artıran bir çerçeve sunmaktadır. Özellikle kaynakların sınırlı olduğu üniversite kampüsleri gibi yerlerde, bu model katılımcılar arasında topluluk bilinci ve bağ oluşumunu teşvik ederek hem çevresel hem de sosyal yararlar sağlar. Bu nedenle, kampüs içinde uygulanacak bir kaynak paylaşım sistemi, israfı azaltmanın yanı sıra sosyal birlikteliği de güçlendirme olanağı taşır.</w:t>
      </w:r>
    </w:p>
    <w:p w14:paraId="5CC06364" w14:textId="4A0592DD" w:rsidR="00FF5D99" w:rsidRPr="00241E6E" w:rsidRDefault="00913687" w:rsidP="00241E6E">
      <w:pPr>
        <w:spacing w:line="360" w:lineRule="auto"/>
        <w:rPr>
          <w:rFonts w:ascii="Times New Roman" w:hAnsi="Times New Roman" w:cs="Times New Roman"/>
          <w:sz w:val="24"/>
          <w:szCs w:val="24"/>
        </w:rPr>
      </w:pPr>
      <w:r>
        <w:rPr>
          <w:rFonts w:ascii="Times New Roman" w:hAnsi="Times New Roman" w:cs="Times New Roman"/>
          <w:sz w:val="24"/>
          <w:szCs w:val="24"/>
        </w:rPr>
        <w:t>Bazı ü</w:t>
      </w:r>
      <w:r w:rsidR="00FF5D99" w:rsidRPr="00241E6E">
        <w:rPr>
          <w:rFonts w:ascii="Times New Roman" w:hAnsi="Times New Roman" w:cs="Times New Roman"/>
          <w:sz w:val="24"/>
          <w:szCs w:val="24"/>
        </w:rPr>
        <w:t>niversite öğrencileri, maddi imkanlarının sınırlı olmasından dolayı genellikle ikinci el eşya almak, takas yapmak veya bağış almak gibi yöntemlere yönelmektedir. Ancak, mevcut çevrimiçi platformlar, bu kullanıcıların özel gereksinimlerine uygun olarak tasarlanmadığı için güvenlik, kişiselleştirme ve erişim kolaylığı açısından yetersiz kalmaktadır. Bu projeyle, üniversite öğrencilerinin ihtiyaçlarını karşılayan güvenli, özelleştirilmiş ve kampüs merkezli bir mobil uygulama geliştirme</w:t>
      </w:r>
      <w:r w:rsidR="004762FF">
        <w:rPr>
          <w:rFonts w:ascii="Times New Roman" w:hAnsi="Times New Roman" w:cs="Times New Roman"/>
          <w:sz w:val="24"/>
          <w:szCs w:val="24"/>
        </w:rPr>
        <w:t>yi</w:t>
      </w:r>
      <w:r w:rsidR="00FF5D99" w:rsidRPr="00241E6E">
        <w:rPr>
          <w:rFonts w:ascii="Times New Roman" w:hAnsi="Times New Roman" w:cs="Times New Roman"/>
          <w:sz w:val="24"/>
          <w:szCs w:val="24"/>
        </w:rPr>
        <w:t xml:space="preserve"> amaçlanmaktadır.</w:t>
      </w:r>
    </w:p>
    <w:p w14:paraId="34B026DD" w14:textId="19FA3E64" w:rsidR="00FF5D99" w:rsidRPr="00241E6E" w:rsidRDefault="00A231C7" w:rsidP="00241E6E">
      <w:pPr>
        <w:spacing w:line="360" w:lineRule="auto"/>
        <w:rPr>
          <w:rFonts w:ascii="Times New Roman" w:hAnsi="Times New Roman" w:cs="Times New Roman"/>
          <w:sz w:val="24"/>
          <w:szCs w:val="24"/>
        </w:rPr>
      </w:pPr>
      <w:r>
        <w:rPr>
          <w:rFonts w:ascii="Times New Roman" w:hAnsi="Times New Roman" w:cs="Times New Roman"/>
          <w:sz w:val="24"/>
          <w:szCs w:val="24"/>
        </w:rPr>
        <w:t>Geliştirilen</w:t>
      </w:r>
      <w:r w:rsidR="00FF5D99" w:rsidRPr="00241E6E">
        <w:rPr>
          <w:rFonts w:ascii="Times New Roman" w:hAnsi="Times New Roman" w:cs="Times New Roman"/>
          <w:sz w:val="24"/>
          <w:szCs w:val="24"/>
        </w:rPr>
        <w:t xml:space="preserve"> platform, yalnızca ekonomik katkı sağlamakla kalmayıp, aynı zamanda çevre dostu bir yaklaşım benimseyerek ikinci el eşyaların yeniden kullanımını teşvik etmeyi hedeflemektedir. Bunun yanı sıra, kullanıcıların bağışlarını sivil toplum kuruluşlarına yönlendirerek sosyal sorumluluk anlayışını da güçlendirmektedir. Bu platformun çok yönlü yapısı, ekonomik, çevresel ve toplumsal yararları bir araya getirerek geniş kapsamlı bir çözüm sunmaktadır.</w:t>
      </w:r>
    </w:p>
    <w:p w14:paraId="6265951D" w14:textId="77777777" w:rsidR="00232FAB"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lastRenderedPageBreak/>
        <w:t xml:space="preserve">Ancak paylaşım ekonomisi sistemlerinin başarısı, yalnızca teknolojik altyapıyla değil; kullanıcıların güveni ve lojistik süreçlerin verimliliği ile de yakından ilişkindir. </w:t>
      </w:r>
      <w:proofErr w:type="spellStart"/>
      <w:r w:rsidRPr="00241E6E">
        <w:rPr>
          <w:rFonts w:ascii="Times New Roman" w:hAnsi="Times New Roman" w:cs="Times New Roman"/>
          <w:sz w:val="24"/>
          <w:szCs w:val="24"/>
        </w:rPr>
        <w:t>Hamari</w:t>
      </w:r>
      <w:proofErr w:type="spellEnd"/>
      <w:r w:rsidRPr="00241E6E">
        <w:rPr>
          <w:rFonts w:ascii="Times New Roman" w:hAnsi="Times New Roman" w:cs="Times New Roman"/>
          <w:sz w:val="24"/>
          <w:szCs w:val="24"/>
        </w:rPr>
        <w:t xml:space="preserve"> ve ekibinin</w:t>
      </w:r>
      <w:r w:rsidR="00386227" w:rsidRPr="00241E6E">
        <w:rPr>
          <w:rFonts w:ascii="Times New Roman" w:hAnsi="Times New Roman" w:cs="Times New Roman"/>
          <w:sz w:val="24"/>
          <w:szCs w:val="24"/>
        </w:rPr>
        <w:t xml:space="preserve"> [14]</w:t>
      </w:r>
      <w:r w:rsidRPr="00241E6E">
        <w:rPr>
          <w:rFonts w:ascii="Times New Roman" w:hAnsi="Times New Roman" w:cs="Times New Roman"/>
          <w:sz w:val="24"/>
          <w:szCs w:val="24"/>
        </w:rPr>
        <w:t xml:space="preserve"> 2016 yılında </w:t>
      </w:r>
      <w:proofErr w:type="spellStart"/>
      <w:r w:rsidRPr="00241E6E">
        <w:rPr>
          <w:rFonts w:ascii="Times New Roman" w:hAnsi="Times New Roman" w:cs="Times New Roman"/>
          <w:sz w:val="24"/>
          <w:szCs w:val="24"/>
        </w:rPr>
        <w:t>Freecycle</w:t>
      </w:r>
      <w:proofErr w:type="spellEnd"/>
      <w:r w:rsidRPr="00241E6E">
        <w:rPr>
          <w:rFonts w:ascii="Times New Roman" w:hAnsi="Times New Roman" w:cs="Times New Roman"/>
          <w:sz w:val="24"/>
          <w:szCs w:val="24"/>
        </w:rPr>
        <w:t xml:space="preserve"> platformu üzerine yaptığı araştırmaya göre, lojistik yetersizlikleri ve güven sorunları nedeniyle kullanıcı katılımı düşük seviyelerde kalmıştır. OLIO platformu da benzer şekilde, özellikle gıda güvenliği konusunda endişeler nedeniyle kullanıcı çekiminde zorluk yaşamıştır. </w:t>
      </w:r>
    </w:p>
    <w:p w14:paraId="3A325D2E" w14:textId="1C703BD7" w:rsidR="000A0B2C" w:rsidRPr="00241E6E" w:rsidRDefault="00FF5D9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Bu zorluklar dikkate alındığında, kampüs ortamı için özel olarak tasarlanmış hem fiziksel hem de dijital çözümler sunan bir sistem önerilmektedir.</w:t>
      </w:r>
    </w:p>
    <w:p w14:paraId="14FB8F60" w14:textId="27E2919F" w:rsidR="00435298" w:rsidRPr="00241E6E" w:rsidRDefault="00435298"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Platforma kaydolan kullanıcılar, üniversite e-posta onayı ve ek güvenlik önlemleri sonrası, ikinci el eşyalarını güvenli bir şekilde listeleyebilir, satabilir, takas edebilir veya bağışlayabilirler. Uygulamanın önemli özellikleri şunlardır:</w:t>
      </w:r>
    </w:p>
    <w:p w14:paraId="5D9EC41B" w14:textId="67822084" w:rsidR="00435298" w:rsidRPr="00241E6E" w:rsidRDefault="00435298" w:rsidP="00241E6E">
      <w:pPr>
        <w:spacing w:line="360" w:lineRule="auto"/>
        <w:rPr>
          <w:rFonts w:ascii="Times New Roman" w:hAnsi="Times New Roman" w:cs="Times New Roman"/>
          <w:sz w:val="24"/>
          <w:szCs w:val="24"/>
        </w:rPr>
      </w:pPr>
      <w:r w:rsidRPr="00DF17A1">
        <w:rPr>
          <w:rFonts w:ascii="Times New Roman" w:hAnsi="Times New Roman" w:cs="Times New Roman"/>
          <w:b/>
          <w:bCs/>
          <w:sz w:val="24"/>
          <w:szCs w:val="24"/>
        </w:rPr>
        <w:t>Ürün Paylaşımı:</w:t>
      </w:r>
      <w:r w:rsidRPr="00241E6E">
        <w:rPr>
          <w:rFonts w:ascii="Times New Roman" w:hAnsi="Times New Roman" w:cs="Times New Roman"/>
          <w:sz w:val="24"/>
          <w:szCs w:val="24"/>
        </w:rPr>
        <w:t xml:space="preserve"> Kullanıcılar, tarama işlemini kolaylaştırmak için açıklayıcı fotoğraflar, detaylı tarifler ve uygun kategori bilgileri ile fazladan eşyalarını platforma yüklemeye davet edilirler.</w:t>
      </w:r>
    </w:p>
    <w:p w14:paraId="686EB248" w14:textId="06264505" w:rsidR="00435298" w:rsidRPr="00241E6E" w:rsidRDefault="00435298" w:rsidP="00241E6E">
      <w:pPr>
        <w:spacing w:line="360" w:lineRule="auto"/>
        <w:rPr>
          <w:rFonts w:ascii="Times New Roman" w:hAnsi="Times New Roman" w:cs="Times New Roman"/>
          <w:sz w:val="24"/>
          <w:szCs w:val="24"/>
        </w:rPr>
      </w:pPr>
      <w:r w:rsidRPr="00DF17A1">
        <w:rPr>
          <w:rFonts w:ascii="Times New Roman" w:hAnsi="Times New Roman" w:cs="Times New Roman"/>
          <w:b/>
          <w:bCs/>
          <w:sz w:val="24"/>
          <w:szCs w:val="24"/>
        </w:rPr>
        <w:t>Takas ve Bağış</w:t>
      </w:r>
      <w:r w:rsidRPr="00241E6E">
        <w:rPr>
          <w:rFonts w:ascii="Times New Roman" w:hAnsi="Times New Roman" w:cs="Times New Roman"/>
          <w:sz w:val="24"/>
          <w:szCs w:val="24"/>
        </w:rPr>
        <w:t>: Kullanıcılar, para işlemlerine gerek kalmadan takas yapabilmekte, satışlardan elde edilen paralar ise belirli bir bağış havuzuna aktarılmaktadır.</w:t>
      </w:r>
    </w:p>
    <w:p w14:paraId="7FE98C48" w14:textId="0532833F" w:rsidR="00435298" w:rsidRPr="00241E6E" w:rsidRDefault="00435298" w:rsidP="00241E6E">
      <w:pPr>
        <w:spacing w:line="360" w:lineRule="auto"/>
        <w:rPr>
          <w:rFonts w:ascii="Times New Roman" w:hAnsi="Times New Roman" w:cs="Times New Roman"/>
          <w:sz w:val="24"/>
          <w:szCs w:val="24"/>
        </w:rPr>
      </w:pPr>
      <w:r w:rsidRPr="00DF17A1">
        <w:rPr>
          <w:rFonts w:ascii="Times New Roman" w:hAnsi="Times New Roman" w:cs="Times New Roman"/>
          <w:b/>
          <w:bCs/>
          <w:sz w:val="24"/>
          <w:szCs w:val="24"/>
        </w:rPr>
        <w:t>Yiyecek ve Hizmet Entegrasyonu:</w:t>
      </w:r>
      <w:r w:rsidRPr="00241E6E">
        <w:rPr>
          <w:rFonts w:ascii="Times New Roman" w:hAnsi="Times New Roman" w:cs="Times New Roman"/>
          <w:sz w:val="24"/>
          <w:szCs w:val="24"/>
        </w:rPr>
        <w:t xml:space="preserve"> Platform, </w:t>
      </w:r>
      <w:proofErr w:type="spellStart"/>
      <w:r w:rsidRPr="00241E6E">
        <w:rPr>
          <w:rFonts w:ascii="Times New Roman" w:hAnsi="Times New Roman" w:cs="Times New Roman"/>
          <w:sz w:val="24"/>
          <w:szCs w:val="24"/>
        </w:rPr>
        <w:t>Ismarlıyoo</w:t>
      </w:r>
      <w:proofErr w:type="spellEnd"/>
      <w:r w:rsidRPr="00241E6E">
        <w:rPr>
          <w:rFonts w:ascii="Times New Roman" w:hAnsi="Times New Roman" w:cs="Times New Roman"/>
          <w:sz w:val="24"/>
          <w:szCs w:val="24"/>
        </w:rPr>
        <w:t xml:space="preserve"> gibi üniversite yemek siparişi uygulamalarıyla birleşme fırsatları sunarken, kullanıcıların yemek, özel ders desteği veya evcil hayvan bakımı gibi çeşitli hizmetleri paylaşmalarına imkân tanır.</w:t>
      </w:r>
    </w:p>
    <w:p w14:paraId="49256CCA" w14:textId="7DE1C4BA" w:rsidR="00435298" w:rsidRPr="00241E6E" w:rsidRDefault="00435298" w:rsidP="00241E6E">
      <w:pPr>
        <w:spacing w:line="360" w:lineRule="auto"/>
        <w:rPr>
          <w:rFonts w:ascii="Times New Roman" w:hAnsi="Times New Roman" w:cs="Times New Roman"/>
          <w:sz w:val="24"/>
          <w:szCs w:val="24"/>
        </w:rPr>
      </w:pPr>
      <w:r w:rsidRPr="00DF17A1">
        <w:rPr>
          <w:rFonts w:ascii="Times New Roman" w:hAnsi="Times New Roman" w:cs="Times New Roman"/>
          <w:b/>
          <w:bCs/>
          <w:sz w:val="24"/>
          <w:szCs w:val="24"/>
        </w:rPr>
        <w:t>Açık Bağış İzleme:</w:t>
      </w:r>
      <w:r w:rsidRPr="00241E6E">
        <w:rPr>
          <w:rFonts w:ascii="Times New Roman" w:hAnsi="Times New Roman" w:cs="Times New Roman"/>
          <w:sz w:val="24"/>
          <w:szCs w:val="24"/>
        </w:rPr>
        <w:t xml:space="preserve"> Kullanıcılar, bağışlanacak projeleri seçme özgürlüğüne sahip olacak ve tüm bağış işlemleri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 ile dikkatle şeffaf bir şekilde kaydedilecektir.</w:t>
      </w:r>
    </w:p>
    <w:p w14:paraId="047CFF9D" w14:textId="379EAB90" w:rsidR="00435298" w:rsidRPr="00241E6E" w:rsidRDefault="00435298" w:rsidP="00241E6E">
      <w:pPr>
        <w:spacing w:line="360" w:lineRule="auto"/>
        <w:rPr>
          <w:rFonts w:ascii="Times New Roman" w:hAnsi="Times New Roman" w:cs="Times New Roman"/>
          <w:sz w:val="24"/>
          <w:szCs w:val="24"/>
        </w:rPr>
      </w:pPr>
      <w:r w:rsidRPr="00DF17A1">
        <w:rPr>
          <w:rFonts w:ascii="Times New Roman" w:hAnsi="Times New Roman" w:cs="Times New Roman"/>
          <w:b/>
          <w:bCs/>
          <w:sz w:val="24"/>
          <w:szCs w:val="24"/>
        </w:rPr>
        <w:t xml:space="preserve">Kampüs İçi Lojistik: </w:t>
      </w:r>
      <w:r w:rsidRPr="00E96F50">
        <w:rPr>
          <w:rFonts w:ascii="Times New Roman" w:hAnsi="Times New Roman" w:cs="Times New Roman"/>
          <w:sz w:val="24"/>
          <w:szCs w:val="24"/>
        </w:rPr>
        <w:t>Eşyaların toplanması ve teslimi, gelişmiş harita entegrasyonu ve verimliliği artıran belirli “</w:t>
      </w:r>
      <w:r w:rsidR="00E96F50" w:rsidRPr="00E96F50">
        <w:rPr>
          <w:rFonts w:ascii="Times New Roman" w:hAnsi="Times New Roman" w:cs="Times New Roman"/>
          <w:sz w:val="24"/>
          <w:szCs w:val="24"/>
        </w:rPr>
        <w:t>fiziksel teslimat</w:t>
      </w:r>
      <w:r w:rsidRPr="00E96F50">
        <w:rPr>
          <w:rFonts w:ascii="Times New Roman" w:hAnsi="Times New Roman" w:cs="Times New Roman"/>
          <w:sz w:val="24"/>
          <w:szCs w:val="24"/>
        </w:rPr>
        <w:t>” vasıtasıyla kolaylaştırılacaktır.</w:t>
      </w:r>
    </w:p>
    <w:p w14:paraId="79DA45CF" w14:textId="268D0AC8" w:rsidR="00435298" w:rsidRPr="00241E6E" w:rsidRDefault="00435298" w:rsidP="00241E6E">
      <w:pPr>
        <w:spacing w:line="360" w:lineRule="auto"/>
        <w:rPr>
          <w:rFonts w:ascii="Times New Roman" w:hAnsi="Times New Roman" w:cs="Times New Roman"/>
          <w:sz w:val="24"/>
          <w:szCs w:val="24"/>
        </w:rPr>
      </w:pPr>
      <w:r w:rsidRPr="005422B9">
        <w:rPr>
          <w:rFonts w:ascii="Times New Roman" w:hAnsi="Times New Roman" w:cs="Times New Roman"/>
          <w:b/>
          <w:bCs/>
          <w:sz w:val="24"/>
          <w:szCs w:val="24"/>
        </w:rPr>
        <w:t xml:space="preserve">Sosyal ve Çevresel Etki: </w:t>
      </w:r>
      <w:r w:rsidRPr="00241E6E">
        <w:rPr>
          <w:rFonts w:ascii="Times New Roman" w:hAnsi="Times New Roman" w:cs="Times New Roman"/>
          <w:sz w:val="24"/>
          <w:szCs w:val="24"/>
        </w:rPr>
        <w:t>Platform, kaynakları etkin bir şekilde kullanmayı destekleyerek gıda ve mal israfını azaltmayı hedeflemektedir ve elde edilen bağışlar çevresel sivil toplum kuruluşlarına yönlendirilecektir.</w:t>
      </w:r>
    </w:p>
    <w:p w14:paraId="398823AC" w14:textId="77777777" w:rsidR="00435298" w:rsidRPr="00241E6E" w:rsidRDefault="00435298"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yenilikçi tasarım, yalnızca ekonomik olarak durgun ürünlerin tekrar ekonomiye kazandırılmasına yardımcı olmakla kalmaz, aynı zamanda çevre dostu bir tüketim kültürünü teşvik ederken sivil toplum kuruluşlarına da maddi kazanç sağlar. Ayrıca, toplumsal dayanışmayı güçlendirmeye ve toplum içinde yardımın önemine dikkat çekmeye </w:t>
      </w:r>
      <w:r w:rsidRPr="00241E6E">
        <w:rPr>
          <w:rFonts w:ascii="Times New Roman" w:hAnsi="Times New Roman" w:cs="Times New Roman"/>
          <w:sz w:val="24"/>
          <w:szCs w:val="24"/>
        </w:rPr>
        <w:lastRenderedPageBreak/>
        <w:t>de katkıda bulunur. Ancak, özellikle kullanıcıların güveni ve olası lojistik zorluklar konusunda bazı kısıtlamaların bulunduğunu kabul etmek gerekir.</w:t>
      </w:r>
    </w:p>
    <w:p w14:paraId="36CD61F7" w14:textId="77777777" w:rsidR="00435298" w:rsidRPr="00241E6E" w:rsidRDefault="00435298" w:rsidP="00241E6E">
      <w:pPr>
        <w:spacing w:line="360" w:lineRule="auto"/>
        <w:rPr>
          <w:rFonts w:ascii="Times New Roman" w:hAnsi="Times New Roman" w:cs="Times New Roman"/>
          <w:sz w:val="24"/>
          <w:szCs w:val="24"/>
        </w:rPr>
      </w:pPr>
    </w:p>
    <w:p w14:paraId="4C912010" w14:textId="759BB2BC" w:rsidR="000A0B2C" w:rsidRPr="00241E6E" w:rsidRDefault="00435298"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rapor, kampüs alanında öğrenciler arasında ikinci el ürünlerin, bağışların ve hizmetlerin kolayca alınıp satılmasını sağlamak amacıyla bir dijital platformun tasarımını ve geliştirilmesini detaylı bir şekilde ele almayı istemektedir. Amacı, modern akademik kaynaklardan faydalanarak ve onu önceki projelerden ayıran yenilikçi özellikleri birleştirerek bu platformu kapsamlı olarak tasarlamaktır. </w:t>
      </w:r>
      <w:r w:rsidRPr="00331145">
        <w:rPr>
          <w:rFonts w:ascii="Times New Roman" w:hAnsi="Times New Roman" w:cs="Times New Roman"/>
          <w:sz w:val="24"/>
          <w:szCs w:val="24"/>
        </w:rPr>
        <w:t>Raporda, ilk olarak</w:t>
      </w:r>
      <w:r w:rsidR="00B81A28" w:rsidRPr="00331145">
        <w:rPr>
          <w:rFonts w:ascii="Times New Roman" w:hAnsi="Times New Roman" w:cs="Times New Roman"/>
          <w:sz w:val="24"/>
          <w:szCs w:val="24"/>
        </w:rPr>
        <w:t xml:space="preserve"> projenin kapsamı ve amacı anlatılmıştır. Daha sonrasında</w:t>
      </w:r>
      <w:r w:rsidR="00572D09" w:rsidRPr="00331145">
        <w:rPr>
          <w:rFonts w:ascii="Times New Roman" w:hAnsi="Times New Roman" w:cs="Times New Roman"/>
          <w:sz w:val="24"/>
          <w:szCs w:val="24"/>
        </w:rPr>
        <w:t xml:space="preserve"> ise</w:t>
      </w:r>
      <w:r w:rsidRPr="00331145">
        <w:rPr>
          <w:rFonts w:ascii="Times New Roman" w:hAnsi="Times New Roman" w:cs="Times New Roman"/>
          <w:sz w:val="24"/>
          <w:szCs w:val="24"/>
        </w:rPr>
        <w:t xml:space="preserve"> son yıllarda akademik çalışmalarda öne çıkan başarılı platformlar incelenecek, ardından kullanıcıların motivasyonları, güvenlik konuları, sosyal etki ve sürdürülebilirlik ile ilgili mevcut bulguların özeti verilecektir.</w:t>
      </w:r>
    </w:p>
    <w:p w14:paraId="561293BE" w14:textId="77777777" w:rsidR="000A0B2C" w:rsidRPr="00241E6E" w:rsidRDefault="000A0B2C" w:rsidP="00241E6E">
      <w:pPr>
        <w:spacing w:line="360" w:lineRule="auto"/>
        <w:rPr>
          <w:rFonts w:ascii="Times New Roman" w:hAnsi="Times New Roman" w:cs="Times New Roman"/>
          <w:sz w:val="24"/>
          <w:szCs w:val="24"/>
        </w:rPr>
      </w:pPr>
    </w:p>
    <w:p w14:paraId="77E59D1C" w14:textId="77777777" w:rsidR="00D57B56" w:rsidRDefault="00D57B56" w:rsidP="00241E6E">
      <w:pPr>
        <w:spacing w:line="360" w:lineRule="auto"/>
        <w:rPr>
          <w:rFonts w:ascii="Times New Roman" w:hAnsi="Times New Roman" w:cs="Times New Roman"/>
          <w:sz w:val="24"/>
          <w:szCs w:val="24"/>
        </w:rPr>
      </w:pPr>
    </w:p>
    <w:p w14:paraId="7C3C5E93" w14:textId="77777777" w:rsidR="006A4C2B" w:rsidRDefault="006A4C2B" w:rsidP="00241E6E">
      <w:pPr>
        <w:spacing w:line="360" w:lineRule="auto"/>
        <w:rPr>
          <w:rFonts w:ascii="Times New Roman" w:hAnsi="Times New Roman" w:cs="Times New Roman"/>
          <w:sz w:val="24"/>
          <w:szCs w:val="24"/>
        </w:rPr>
      </w:pPr>
    </w:p>
    <w:p w14:paraId="2EA5CD12" w14:textId="77777777" w:rsidR="00645ACE" w:rsidRDefault="00645ACE" w:rsidP="00241E6E">
      <w:pPr>
        <w:spacing w:line="360" w:lineRule="auto"/>
        <w:rPr>
          <w:rFonts w:ascii="Times New Roman" w:hAnsi="Times New Roman" w:cs="Times New Roman"/>
          <w:sz w:val="24"/>
          <w:szCs w:val="24"/>
        </w:rPr>
      </w:pPr>
    </w:p>
    <w:p w14:paraId="3821C228" w14:textId="77777777" w:rsidR="00645ACE" w:rsidRDefault="00645ACE" w:rsidP="00241E6E">
      <w:pPr>
        <w:spacing w:line="360" w:lineRule="auto"/>
        <w:rPr>
          <w:rFonts w:ascii="Times New Roman" w:hAnsi="Times New Roman" w:cs="Times New Roman"/>
          <w:sz w:val="24"/>
          <w:szCs w:val="24"/>
        </w:rPr>
      </w:pPr>
    </w:p>
    <w:p w14:paraId="7C29BC72" w14:textId="77777777" w:rsidR="00645ACE" w:rsidRDefault="00645ACE" w:rsidP="00241E6E">
      <w:pPr>
        <w:spacing w:line="360" w:lineRule="auto"/>
        <w:rPr>
          <w:rFonts w:ascii="Times New Roman" w:hAnsi="Times New Roman" w:cs="Times New Roman"/>
          <w:sz w:val="24"/>
          <w:szCs w:val="24"/>
        </w:rPr>
      </w:pPr>
    </w:p>
    <w:p w14:paraId="3F43B878" w14:textId="77777777" w:rsidR="00645ACE" w:rsidRDefault="00645ACE" w:rsidP="00241E6E">
      <w:pPr>
        <w:spacing w:line="360" w:lineRule="auto"/>
        <w:rPr>
          <w:rFonts w:ascii="Times New Roman" w:hAnsi="Times New Roman" w:cs="Times New Roman"/>
          <w:sz w:val="24"/>
          <w:szCs w:val="24"/>
        </w:rPr>
      </w:pPr>
    </w:p>
    <w:p w14:paraId="295CF8DE" w14:textId="77777777" w:rsidR="00645ACE" w:rsidRDefault="00645ACE" w:rsidP="00241E6E">
      <w:pPr>
        <w:spacing w:line="360" w:lineRule="auto"/>
        <w:rPr>
          <w:rFonts w:ascii="Times New Roman" w:hAnsi="Times New Roman" w:cs="Times New Roman"/>
          <w:sz w:val="24"/>
          <w:szCs w:val="24"/>
        </w:rPr>
      </w:pPr>
    </w:p>
    <w:p w14:paraId="7932CD30" w14:textId="77777777" w:rsidR="00645ACE" w:rsidRDefault="00645ACE" w:rsidP="00241E6E">
      <w:pPr>
        <w:spacing w:line="360" w:lineRule="auto"/>
        <w:rPr>
          <w:rFonts w:ascii="Times New Roman" w:hAnsi="Times New Roman" w:cs="Times New Roman"/>
          <w:sz w:val="24"/>
          <w:szCs w:val="24"/>
        </w:rPr>
      </w:pPr>
    </w:p>
    <w:p w14:paraId="551CB4C9" w14:textId="77777777" w:rsidR="00645ACE" w:rsidRDefault="00645ACE" w:rsidP="00241E6E">
      <w:pPr>
        <w:spacing w:line="360" w:lineRule="auto"/>
        <w:rPr>
          <w:rFonts w:ascii="Times New Roman" w:hAnsi="Times New Roman" w:cs="Times New Roman"/>
          <w:sz w:val="24"/>
          <w:szCs w:val="24"/>
        </w:rPr>
      </w:pPr>
    </w:p>
    <w:p w14:paraId="79F09753" w14:textId="77777777" w:rsidR="00645ACE" w:rsidRDefault="00645ACE" w:rsidP="00241E6E">
      <w:pPr>
        <w:spacing w:line="360" w:lineRule="auto"/>
        <w:rPr>
          <w:rFonts w:ascii="Times New Roman" w:hAnsi="Times New Roman" w:cs="Times New Roman"/>
          <w:sz w:val="24"/>
          <w:szCs w:val="24"/>
        </w:rPr>
      </w:pPr>
    </w:p>
    <w:p w14:paraId="1B8C6B48" w14:textId="77777777" w:rsidR="00645ACE" w:rsidRDefault="00645ACE" w:rsidP="00241E6E">
      <w:pPr>
        <w:spacing w:line="360" w:lineRule="auto"/>
        <w:rPr>
          <w:rFonts w:ascii="Times New Roman" w:hAnsi="Times New Roman" w:cs="Times New Roman"/>
          <w:sz w:val="24"/>
          <w:szCs w:val="24"/>
        </w:rPr>
      </w:pPr>
    </w:p>
    <w:p w14:paraId="31378AD6" w14:textId="77777777" w:rsidR="00645ACE" w:rsidRDefault="00645ACE" w:rsidP="00241E6E">
      <w:pPr>
        <w:spacing w:line="360" w:lineRule="auto"/>
        <w:rPr>
          <w:rFonts w:ascii="Times New Roman" w:hAnsi="Times New Roman" w:cs="Times New Roman"/>
          <w:sz w:val="24"/>
          <w:szCs w:val="24"/>
        </w:rPr>
      </w:pPr>
    </w:p>
    <w:p w14:paraId="532E1709" w14:textId="77777777" w:rsidR="00645ACE" w:rsidRPr="00241E6E" w:rsidRDefault="00645ACE" w:rsidP="00241E6E">
      <w:pPr>
        <w:spacing w:line="360" w:lineRule="auto"/>
        <w:rPr>
          <w:rFonts w:ascii="Times New Roman" w:hAnsi="Times New Roman" w:cs="Times New Roman"/>
          <w:sz w:val="24"/>
          <w:szCs w:val="24"/>
        </w:rPr>
      </w:pPr>
    </w:p>
    <w:p w14:paraId="20C82FFF" w14:textId="5B61EB0E" w:rsidR="00435298" w:rsidRPr="0016660D" w:rsidRDefault="00D57B56" w:rsidP="0016660D">
      <w:pPr>
        <w:pStyle w:val="Balk1"/>
      </w:pPr>
      <w:bookmarkStart w:id="4" w:name="_Toc198656544"/>
      <w:bookmarkStart w:id="5" w:name="_Toc198670232"/>
      <w:r w:rsidRPr="00241E6E">
        <w:lastRenderedPageBreak/>
        <w:t>Proje Amacı ve Kapsamı</w:t>
      </w:r>
      <w:bookmarkEnd w:id="4"/>
      <w:bookmarkEnd w:id="5"/>
    </w:p>
    <w:p w14:paraId="4B84F2A9" w14:textId="77777777" w:rsidR="002B6357" w:rsidRPr="002B6357" w:rsidRDefault="002B6357" w:rsidP="002B6357">
      <w:pPr>
        <w:spacing w:line="360" w:lineRule="auto"/>
        <w:rPr>
          <w:rFonts w:ascii="Times New Roman" w:hAnsi="Times New Roman" w:cs="Times New Roman"/>
          <w:sz w:val="24"/>
          <w:szCs w:val="24"/>
        </w:rPr>
      </w:pPr>
      <w:r w:rsidRPr="002B6357">
        <w:rPr>
          <w:rFonts w:ascii="Times New Roman" w:hAnsi="Times New Roman" w:cs="Times New Roman"/>
          <w:sz w:val="24"/>
          <w:szCs w:val="24"/>
        </w:rPr>
        <w:t>Geliştirilen platformun ana amacı, kampüs içerisinde bulunan üniversite öğrencileri için özel olarak geliştirilen artık ihtiyaç duyulmayan, kullanılmayan eşyaların paylaşılmasını teşvik eden pratik ve kullanıcı dostu bir platform oluşturmak, bu sayede ortaya çıkan atık miktarını büyük ölçüde azaltmanın yanı sıra çeşitli sivil toplum kuruluşlarına değerli kaynaklar sağlamaktır. İkinci el ürünlerden elde edilen gelir, finansal sürdürülebilirlik sağlamak amacıyla tasarlanan bağış havuzuna yönlendirilecek; böylece ekolojik ve sosyal hedefler aynı anda takip edilmiş olacaktır: Gereksiz ürün üretimi ve bunlara bağlı atık azaldıkça, toplanan gelir çevre koruma faaliyetlerine odaklanan sivil toplum kuruluşlarına aktarılacaktır. Ayrıca, akademik kaynaklarda paylaşılan eşyaların kullanımının genel tüketimi azaltarak topluluklar için sürdürülebilir değer yaratacağını belirtmek gerekir.</w:t>
      </w:r>
    </w:p>
    <w:p w14:paraId="465E0D7E" w14:textId="77777777" w:rsidR="002B6357" w:rsidRPr="002B6357" w:rsidRDefault="002B6357" w:rsidP="002B6357">
      <w:pPr>
        <w:spacing w:line="360" w:lineRule="auto"/>
        <w:rPr>
          <w:rFonts w:ascii="Times New Roman" w:hAnsi="Times New Roman" w:cs="Times New Roman"/>
          <w:sz w:val="24"/>
          <w:szCs w:val="24"/>
        </w:rPr>
      </w:pPr>
      <w:r w:rsidRPr="002B6357">
        <w:rPr>
          <w:rFonts w:ascii="Times New Roman" w:hAnsi="Times New Roman" w:cs="Times New Roman"/>
          <w:sz w:val="24"/>
          <w:szCs w:val="24"/>
        </w:rPr>
        <w:t>Kullanıcıların genellikle ekonomik kazançları ile yönlendirilen paylaşım platformlarıyla etkileşimde bulunduğu, ancak bunun yanı sıra sosyal yardım faaliyetleri, topluluk bağlılıkları ve çevresel kaygıların da etkili olduğu yaygın bir görüş haline gelmiştir. Bu nedenle, sistem, öğrenciler arasında bu içsel motivasyonları destekleyerek dayanışmayı artırmak için titizlikle geliştirilmiştir. Üniversite topluluğu, ana hedef kitle olarak belirlenmiştir; çünkü kampüs içinde büyük bir kullanıcı kitlesinin bulunması, platformun hızla benimsenmesini sağlayacak ve böylece etkili bir topluluk ağı oluşturacaktır.</w:t>
      </w:r>
    </w:p>
    <w:p w14:paraId="21387B49" w14:textId="77777777" w:rsidR="002B6357" w:rsidRPr="002B6357" w:rsidRDefault="002B6357" w:rsidP="002B6357">
      <w:pPr>
        <w:spacing w:line="360" w:lineRule="auto"/>
        <w:rPr>
          <w:rFonts w:ascii="Times New Roman" w:hAnsi="Times New Roman" w:cs="Times New Roman"/>
          <w:sz w:val="24"/>
          <w:szCs w:val="24"/>
        </w:rPr>
      </w:pPr>
      <w:r w:rsidRPr="002B6357">
        <w:rPr>
          <w:rFonts w:ascii="Times New Roman" w:hAnsi="Times New Roman" w:cs="Times New Roman"/>
          <w:sz w:val="24"/>
          <w:szCs w:val="24"/>
        </w:rPr>
        <w:t xml:space="preserve">Bu platform, üniversite e-posta adresleri gerektiren bir kayıt süreci ile kullanıcıların sisteme güvenli bir şekilde girmesini sağlamayı hedeflemektedir. Bu durum, katılımcılar arasında bir topluluk duygusunu güçlendirmede önemli bir rol oynayacak olan güven mekanizmalarını önemli ölçüde artıracaktır. Yenilikçi bir uygulama geliştirerek, şu an kullanıma kapalı ürünleri ekonomiyle yeniden buluşturmak, sosyal dayanışmayı artırmak ve öğrenciler arasında sorumlu tüketimi teşvik etmek mümkün olacaktır. Bağışların izlenmesini sağlamak için </w:t>
      </w:r>
      <w:proofErr w:type="spellStart"/>
      <w:r w:rsidRPr="002B6357">
        <w:rPr>
          <w:rFonts w:ascii="Times New Roman" w:hAnsi="Times New Roman" w:cs="Times New Roman"/>
          <w:sz w:val="24"/>
          <w:szCs w:val="24"/>
        </w:rPr>
        <w:t>blockchain</w:t>
      </w:r>
      <w:proofErr w:type="spellEnd"/>
      <w:r w:rsidRPr="002B6357">
        <w:rPr>
          <w:rFonts w:ascii="Times New Roman" w:hAnsi="Times New Roman" w:cs="Times New Roman"/>
          <w:sz w:val="24"/>
          <w:szCs w:val="24"/>
        </w:rPr>
        <w:t xml:space="preserve"> teknolojisi kullanılacak ve böylece tüm işlemlerin takip edilmesi ve hesaplanması mümkün hale gelecektir. Kullanıcı deneyimini geliştirmek adına özel öneriler sunan gelişmiş yapay zeka tabanlı eşleştirme algoritmaları üretilecektir. Platformda sosyal etkileşimi artırmak için çeşitli modüller entegre edilecek ve bu sayede topluluk hissi teşvik edilecektir.</w:t>
      </w:r>
    </w:p>
    <w:p w14:paraId="40B3F1A7" w14:textId="77777777" w:rsidR="003E765F" w:rsidRDefault="003E765F" w:rsidP="002B6357">
      <w:pPr>
        <w:spacing w:line="360" w:lineRule="auto"/>
        <w:rPr>
          <w:rFonts w:ascii="Times New Roman" w:hAnsi="Times New Roman" w:cs="Times New Roman"/>
          <w:sz w:val="24"/>
          <w:szCs w:val="24"/>
        </w:rPr>
      </w:pPr>
    </w:p>
    <w:p w14:paraId="0EDE5133" w14:textId="69E63CB6" w:rsidR="002B6357" w:rsidRPr="002B6357" w:rsidRDefault="002B6357" w:rsidP="002B6357">
      <w:pPr>
        <w:spacing w:line="360" w:lineRule="auto"/>
        <w:rPr>
          <w:rFonts w:ascii="Times New Roman" w:hAnsi="Times New Roman" w:cs="Times New Roman"/>
          <w:sz w:val="24"/>
          <w:szCs w:val="24"/>
        </w:rPr>
      </w:pPr>
      <w:r w:rsidRPr="002B6357">
        <w:rPr>
          <w:rFonts w:ascii="Times New Roman" w:hAnsi="Times New Roman" w:cs="Times New Roman"/>
          <w:sz w:val="24"/>
          <w:szCs w:val="24"/>
        </w:rPr>
        <w:lastRenderedPageBreak/>
        <w:t>Platformun başarılı bir şekilde işlemesi için şeffaflık ve verimlilik alanında belirgin iyileştirmeler sağlanacaktır. Kullanıcıların güvenli hissetmeleri için kampüs içinde güvenilir bir ticaret ve değişim ortamı oluşturulacaktır. Öğrencilerin artık ihtiyaç duymadıkları eşyaları eleştirel bir bakış açısıyla değerlendirerek yeniden değerlendirmelerini sağlamak, sorumlu tüketimi teşvik edip atıkları azaltmayı hedeflemektedir. Destekçi bir ruhu teşvik ederek toplumda olumlu etki oluşturan sürdürülebilir tüketim biçimlerini teşvik etmek amaçlanmaktadır. İşlemlerin hızını ve etkinliğini artırmak için kullanıcı dostu ve erişilebilir bir platform oluşturulacaktır.</w:t>
      </w:r>
    </w:p>
    <w:p w14:paraId="01DDD56B" w14:textId="280984C8" w:rsidR="002B6357" w:rsidRPr="002B6357" w:rsidRDefault="002B6357" w:rsidP="002B6357">
      <w:pPr>
        <w:spacing w:line="360" w:lineRule="auto"/>
        <w:rPr>
          <w:rFonts w:ascii="Times New Roman" w:hAnsi="Times New Roman" w:cs="Times New Roman"/>
          <w:sz w:val="24"/>
          <w:szCs w:val="24"/>
        </w:rPr>
      </w:pPr>
      <w:r w:rsidRPr="002B6357">
        <w:rPr>
          <w:rFonts w:ascii="Times New Roman" w:hAnsi="Times New Roman" w:cs="Times New Roman"/>
          <w:sz w:val="24"/>
          <w:szCs w:val="24"/>
        </w:rPr>
        <w:t>Gelişmesi planlanan platformun beklenen ortak etkileri çeşitlidir ve öncelikle işbirlikçi girişimlerle öğrenci ekonomik dayanışmasını artırmayı merkeze alacaktır. Ayrıca, kullanıcı tabanı arasında çevreye duyarlı bir etik anlayışı destekleyen sürdürülebilir tüketim uygulamalarını teşvik etmek istemektedir. Öğrencilerin çok sayıda ihtiyacına pratik ve güvenli bir çözüm sunarak kullanıcı memnuniyetini artırmak ve onların refahına bütünsel bir yaklaşım sağlamak amaçlanmaktadır. Fiziksel para kullanmadan, ikinci el eşyaların değişimini kolaylaştırarak nakit</w:t>
      </w:r>
      <w:r w:rsidR="00643B11">
        <w:rPr>
          <w:rFonts w:ascii="Times New Roman" w:hAnsi="Times New Roman" w:cs="Times New Roman"/>
          <w:sz w:val="24"/>
          <w:szCs w:val="24"/>
        </w:rPr>
        <w:t xml:space="preserve"> kullanılmayan</w:t>
      </w:r>
      <w:r w:rsidRPr="002B6357">
        <w:rPr>
          <w:rFonts w:ascii="Times New Roman" w:hAnsi="Times New Roman" w:cs="Times New Roman"/>
          <w:sz w:val="24"/>
          <w:szCs w:val="24"/>
        </w:rPr>
        <w:t xml:space="preserve"> işlemleri destekliyor. Platform, kaynakları daha verimli kullanarak gıda ve mal israfını önemli ölçüde azaltmayı hedefliyor. Bu işlemlerden elde edilen gelir, çevresel sivil toplum kuruluşlarına uygun bir şekilde yönlendirilmesi için, bu amaca ulaşmayı kolaylaştıracak daha akıllı bir eşleştirme mekanizması geliştirilecektir.</w:t>
      </w:r>
    </w:p>
    <w:p w14:paraId="15347BFA" w14:textId="77777777" w:rsidR="00435298" w:rsidRPr="00241E6E" w:rsidRDefault="00435298" w:rsidP="00241E6E">
      <w:pPr>
        <w:spacing w:line="360" w:lineRule="auto"/>
        <w:rPr>
          <w:rFonts w:ascii="Times New Roman" w:hAnsi="Times New Roman" w:cs="Times New Roman"/>
          <w:sz w:val="24"/>
          <w:szCs w:val="24"/>
        </w:rPr>
      </w:pPr>
    </w:p>
    <w:p w14:paraId="5E18BDE7" w14:textId="77777777" w:rsidR="00435298" w:rsidRPr="00241E6E" w:rsidRDefault="00435298" w:rsidP="00241E6E">
      <w:pPr>
        <w:spacing w:line="360" w:lineRule="auto"/>
        <w:rPr>
          <w:rFonts w:ascii="Times New Roman" w:hAnsi="Times New Roman" w:cs="Times New Roman"/>
          <w:sz w:val="24"/>
          <w:szCs w:val="24"/>
        </w:rPr>
      </w:pPr>
    </w:p>
    <w:p w14:paraId="32857BEE" w14:textId="77777777" w:rsidR="00435298" w:rsidRPr="00241E6E" w:rsidRDefault="00435298" w:rsidP="00241E6E">
      <w:pPr>
        <w:spacing w:line="360" w:lineRule="auto"/>
        <w:rPr>
          <w:rFonts w:ascii="Times New Roman" w:hAnsi="Times New Roman" w:cs="Times New Roman"/>
          <w:sz w:val="24"/>
          <w:szCs w:val="24"/>
        </w:rPr>
      </w:pPr>
    </w:p>
    <w:p w14:paraId="2885BE52" w14:textId="77777777" w:rsidR="00435298" w:rsidRPr="00241E6E" w:rsidRDefault="00435298" w:rsidP="00241E6E">
      <w:pPr>
        <w:spacing w:line="360" w:lineRule="auto"/>
        <w:rPr>
          <w:rFonts w:ascii="Times New Roman" w:hAnsi="Times New Roman" w:cs="Times New Roman"/>
          <w:sz w:val="24"/>
          <w:szCs w:val="24"/>
        </w:rPr>
      </w:pPr>
    </w:p>
    <w:p w14:paraId="7E9E58B5" w14:textId="77777777" w:rsidR="00435298" w:rsidRPr="00241E6E" w:rsidRDefault="00435298" w:rsidP="00241E6E">
      <w:pPr>
        <w:spacing w:line="360" w:lineRule="auto"/>
        <w:rPr>
          <w:rFonts w:ascii="Times New Roman" w:hAnsi="Times New Roman" w:cs="Times New Roman"/>
          <w:sz w:val="24"/>
          <w:szCs w:val="24"/>
        </w:rPr>
      </w:pPr>
    </w:p>
    <w:p w14:paraId="68421162" w14:textId="77777777" w:rsidR="00435298" w:rsidRPr="00241E6E" w:rsidRDefault="00435298" w:rsidP="00241E6E">
      <w:pPr>
        <w:spacing w:line="360" w:lineRule="auto"/>
        <w:rPr>
          <w:rFonts w:ascii="Times New Roman" w:hAnsi="Times New Roman" w:cs="Times New Roman"/>
          <w:sz w:val="24"/>
          <w:szCs w:val="24"/>
        </w:rPr>
      </w:pPr>
    </w:p>
    <w:p w14:paraId="61250211" w14:textId="77777777" w:rsidR="00435298" w:rsidRPr="00241E6E" w:rsidRDefault="00435298" w:rsidP="00241E6E">
      <w:pPr>
        <w:spacing w:line="360" w:lineRule="auto"/>
        <w:rPr>
          <w:rFonts w:ascii="Times New Roman" w:hAnsi="Times New Roman" w:cs="Times New Roman"/>
          <w:sz w:val="24"/>
          <w:szCs w:val="24"/>
        </w:rPr>
      </w:pPr>
    </w:p>
    <w:p w14:paraId="52D002E7" w14:textId="77777777" w:rsidR="00435298" w:rsidRPr="00241E6E" w:rsidRDefault="00435298" w:rsidP="00241E6E">
      <w:pPr>
        <w:spacing w:line="360" w:lineRule="auto"/>
        <w:rPr>
          <w:rFonts w:ascii="Times New Roman" w:hAnsi="Times New Roman" w:cs="Times New Roman"/>
          <w:sz w:val="24"/>
          <w:szCs w:val="24"/>
        </w:rPr>
      </w:pPr>
    </w:p>
    <w:p w14:paraId="1F336ABE" w14:textId="77777777" w:rsidR="00435298" w:rsidRPr="00241E6E" w:rsidRDefault="00435298" w:rsidP="00241E6E">
      <w:pPr>
        <w:spacing w:line="360" w:lineRule="auto"/>
        <w:rPr>
          <w:rFonts w:ascii="Times New Roman" w:hAnsi="Times New Roman" w:cs="Times New Roman"/>
          <w:sz w:val="24"/>
          <w:szCs w:val="24"/>
        </w:rPr>
      </w:pPr>
    </w:p>
    <w:p w14:paraId="1F45915A" w14:textId="0554FD79" w:rsidR="00D51301" w:rsidRPr="00241E6E" w:rsidRDefault="00125A37" w:rsidP="00ED14CD">
      <w:pPr>
        <w:pStyle w:val="Balk1"/>
      </w:pPr>
      <w:bookmarkStart w:id="6" w:name="_Toc198656546"/>
      <w:bookmarkStart w:id="7" w:name="_Toc198670233"/>
      <w:r w:rsidRPr="00241E6E">
        <w:lastRenderedPageBreak/>
        <w:t>Platform Mimarisi ve Temel Özellikler</w:t>
      </w:r>
      <w:bookmarkEnd w:id="6"/>
      <w:bookmarkEnd w:id="7"/>
    </w:p>
    <w:p w14:paraId="0DABFE08" w14:textId="5C98DD94"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Mobil uygulamanın temel özellikleri, kullanıcı etkileşimini ve işlevselliğini artırmak amacıyla dikkatlice tasarlanmıştır.</w:t>
      </w:r>
    </w:p>
    <w:p w14:paraId="1A3D2E8F" w14:textId="657EB904" w:rsidR="00E508BD" w:rsidRPr="00241E6E" w:rsidRDefault="00E508BD" w:rsidP="00241E6E">
      <w:pPr>
        <w:pStyle w:val="Balk2"/>
        <w:spacing w:line="360" w:lineRule="auto"/>
        <w:rPr>
          <w:rFonts w:ascii="Times New Roman" w:hAnsi="Times New Roman" w:cs="Times New Roman"/>
        </w:rPr>
      </w:pPr>
      <w:bookmarkStart w:id="8" w:name="_Toc198656547"/>
      <w:bookmarkStart w:id="9" w:name="_Toc198670234"/>
      <w:r w:rsidRPr="00241E6E">
        <w:rPr>
          <w:rFonts w:ascii="Times New Roman" w:hAnsi="Times New Roman" w:cs="Times New Roman"/>
        </w:rPr>
        <w:t>Kullanıcı Kaydı ve Güvenlik</w:t>
      </w:r>
      <w:bookmarkEnd w:id="8"/>
      <w:bookmarkEnd w:id="9"/>
      <w:r w:rsidR="00D56254" w:rsidRPr="00241E6E">
        <w:rPr>
          <w:rFonts w:ascii="Times New Roman" w:hAnsi="Times New Roman" w:cs="Times New Roman"/>
        </w:rPr>
        <w:tab/>
      </w:r>
      <w:r w:rsidR="00D56254" w:rsidRPr="00241E6E">
        <w:rPr>
          <w:rFonts w:ascii="Times New Roman" w:hAnsi="Times New Roman" w:cs="Times New Roman"/>
        </w:rPr>
        <w:tab/>
      </w:r>
      <w:r w:rsidR="00D56254" w:rsidRPr="00241E6E">
        <w:rPr>
          <w:rFonts w:ascii="Times New Roman" w:hAnsi="Times New Roman" w:cs="Times New Roman"/>
        </w:rPr>
        <w:tab/>
      </w:r>
      <w:r w:rsidR="00D56254" w:rsidRPr="00241E6E">
        <w:rPr>
          <w:rFonts w:ascii="Times New Roman" w:hAnsi="Times New Roman" w:cs="Times New Roman"/>
        </w:rPr>
        <w:tab/>
      </w:r>
      <w:r w:rsidR="00D56254" w:rsidRPr="00241E6E">
        <w:rPr>
          <w:rFonts w:ascii="Times New Roman" w:hAnsi="Times New Roman" w:cs="Times New Roman"/>
        </w:rPr>
        <w:tab/>
      </w:r>
      <w:r w:rsidR="00D56254" w:rsidRPr="00241E6E">
        <w:rPr>
          <w:rFonts w:ascii="Times New Roman" w:hAnsi="Times New Roman" w:cs="Times New Roman"/>
        </w:rPr>
        <w:tab/>
      </w:r>
      <w:r w:rsidR="00D56254" w:rsidRPr="00241E6E">
        <w:rPr>
          <w:rFonts w:ascii="Times New Roman" w:hAnsi="Times New Roman" w:cs="Times New Roman"/>
        </w:rPr>
        <w:tab/>
      </w:r>
      <w:r w:rsidR="00D56254" w:rsidRPr="00241E6E">
        <w:rPr>
          <w:rFonts w:ascii="Times New Roman" w:hAnsi="Times New Roman" w:cs="Times New Roman"/>
        </w:rPr>
        <w:tab/>
      </w:r>
    </w:p>
    <w:p w14:paraId="1EB8BEA7" w14:textId="45BD56A3"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Bu platform, yalnızca üniversite topluluğunun üyeleri için erişilebilir olarak yapılandırılmıştır. Kullanıcı kaydı sırasında üniversitenin kurumsal e-posta adresinin doğrulanması gerekmekte ve bu süreç, platformun güvenlik düzenlemelerinin asıl yapı taşını oluşturur. Bu sistem, dış erişim risklerini ortadan kaldırarak yalnızca kampüs topluluğuna özel güvenli bir sosyal ortam yaratmaktadır.</w:t>
      </w:r>
    </w:p>
    <w:p w14:paraId="56995E68" w14:textId="139B3E9A"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Ayrıca, iki aşamalı kimlik doğrulama (2FA) yöntemi ile kullanıcı girişi için yüksek bir güvenlik seviyesi sağlanmaktadır. 2FA sayesinde, e-posta ve şifre kombinasyonuna ilave olarak telefon doğrulaması veya güvenlik kodları kullanılarak kullanıcıların kimlikleri doğrulanmaktadır.</w:t>
      </w:r>
    </w:p>
    <w:p w14:paraId="54C79804" w14:textId="77777777" w:rsidR="00E508BD" w:rsidRPr="00241E6E" w:rsidRDefault="00E508BD" w:rsidP="00241E6E">
      <w:pPr>
        <w:pStyle w:val="Balk2"/>
        <w:spacing w:line="360" w:lineRule="auto"/>
        <w:rPr>
          <w:rFonts w:ascii="Times New Roman" w:hAnsi="Times New Roman" w:cs="Times New Roman"/>
        </w:rPr>
      </w:pPr>
      <w:bookmarkStart w:id="10" w:name="_Toc198656548"/>
      <w:bookmarkStart w:id="11" w:name="_Toc198670235"/>
      <w:r w:rsidRPr="00241E6E">
        <w:rPr>
          <w:rFonts w:ascii="Times New Roman" w:hAnsi="Times New Roman" w:cs="Times New Roman"/>
        </w:rPr>
        <w:t>Ürün Listeleme ve Paylaşımı:</w:t>
      </w:r>
      <w:bookmarkEnd w:id="10"/>
      <w:bookmarkEnd w:id="11"/>
    </w:p>
    <w:p w14:paraId="1A8E6632" w14:textId="44B0AF86"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Kullanıcılar, platformda artık gereksiz veya işlevsiz buldukları eşyaları listeleyebilir. Böylece, diğer kullanıcıların bu listedeki eşyaları ödünç alması veya </w:t>
      </w:r>
      <w:r w:rsidR="00023705">
        <w:rPr>
          <w:rFonts w:ascii="Times New Roman" w:hAnsi="Times New Roman" w:cs="Times New Roman"/>
          <w:sz w:val="24"/>
          <w:szCs w:val="24"/>
        </w:rPr>
        <w:t>takas yapması</w:t>
      </w:r>
      <w:r w:rsidRPr="00241E6E">
        <w:rPr>
          <w:rFonts w:ascii="Times New Roman" w:hAnsi="Times New Roman" w:cs="Times New Roman"/>
          <w:sz w:val="24"/>
          <w:szCs w:val="24"/>
        </w:rPr>
        <w:t xml:space="preserve"> daha kolay hale gelir. Bu işlem sadece kaynakların daha verimli kullanılmasını sağlamakla kalmaz, aynı zamanda akademik topluluk üyeleri arasında nadiren kullanılan ürünlerin değiştirilmesi için bir paylaşım ve topluluk katılımı kültürünü de teşvik eder.</w:t>
      </w:r>
    </w:p>
    <w:p w14:paraId="06E4F019" w14:textId="77777777" w:rsidR="00E508BD" w:rsidRPr="00241E6E" w:rsidRDefault="00E508BD" w:rsidP="00241E6E">
      <w:pPr>
        <w:pStyle w:val="Balk2"/>
        <w:spacing w:line="360" w:lineRule="auto"/>
        <w:rPr>
          <w:rFonts w:ascii="Times New Roman" w:hAnsi="Times New Roman" w:cs="Times New Roman"/>
        </w:rPr>
      </w:pPr>
      <w:bookmarkStart w:id="12" w:name="_Toc198656549"/>
      <w:bookmarkStart w:id="13" w:name="_Toc198670236"/>
      <w:r w:rsidRPr="00241E6E">
        <w:rPr>
          <w:rFonts w:ascii="Times New Roman" w:hAnsi="Times New Roman" w:cs="Times New Roman"/>
        </w:rPr>
        <w:t>Takas ve Bağış Sistemi:</w:t>
      </w:r>
      <w:bookmarkEnd w:id="12"/>
      <w:bookmarkEnd w:id="13"/>
    </w:p>
    <w:p w14:paraId="60EF4E7F" w14:textId="0A317AE4"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Bu platform, eşyaların para kullanmadan değiş tokuş edilmesine imkan tanıyan yenilikçi bir sistem sunar. Ayrıca, satışı yapılan eşyaların getirdiği gelir, önceden belirlenmiş sivil toplum kuruluşlarına bağışlanır. Böylece, kullanılmayan eşyaların topluma bir değer döndürmesi sağlanır, bu da çeşitli sosyal yardım projelerine ve toplumun genel refahına katkıda bulunur.</w:t>
      </w:r>
    </w:p>
    <w:p w14:paraId="57A354BF" w14:textId="77777777" w:rsidR="00E508BD" w:rsidRPr="00241E6E" w:rsidRDefault="00E508BD" w:rsidP="00241E6E">
      <w:pPr>
        <w:pStyle w:val="Balk2"/>
        <w:spacing w:line="360" w:lineRule="auto"/>
        <w:rPr>
          <w:rFonts w:ascii="Times New Roman" w:hAnsi="Times New Roman" w:cs="Times New Roman"/>
        </w:rPr>
      </w:pPr>
      <w:bookmarkStart w:id="14" w:name="_Toc198656550"/>
      <w:bookmarkStart w:id="15" w:name="_Toc198670237"/>
      <w:r w:rsidRPr="00241E6E">
        <w:rPr>
          <w:rFonts w:ascii="Times New Roman" w:hAnsi="Times New Roman" w:cs="Times New Roman"/>
        </w:rPr>
        <w:t>QR Kod ile Teslimat Onayı ve Fiziksel Güvenlik:</w:t>
      </w:r>
      <w:bookmarkEnd w:id="14"/>
      <w:bookmarkEnd w:id="15"/>
    </w:p>
    <w:p w14:paraId="3473E82E" w14:textId="0BB18A01"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Platformda yapılan satış, takas veya bağış işlemlerinde, fiziksel teslimat aşamasında QR kod tabanlı bir doğrulama sistemi kullanılacaktır. Her bir ürün işlemi için özel bir QR kod </w:t>
      </w:r>
      <w:r w:rsidRPr="00241E6E">
        <w:rPr>
          <w:rFonts w:ascii="Times New Roman" w:hAnsi="Times New Roman" w:cs="Times New Roman"/>
          <w:sz w:val="24"/>
          <w:szCs w:val="24"/>
        </w:rPr>
        <w:lastRenderedPageBreak/>
        <w:t>oluşturmaktadır; alıcı ve satıcı, bu kodu teslimat sırasında karşılıklı olarak okutarak işlemi tamamlamaktadır. Bu sistem, teslimatlar sırasında çıkabilecek sorunları ortadan kaldırmakta ve ürünlerin doğru kişilerle buluşmasını sağlamaktadır.</w:t>
      </w:r>
    </w:p>
    <w:p w14:paraId="5D9EF158" w14:textId="629EB69D" w:rsidR="00E508BD" w:rsidRPr="00241E6E" w:rsidRDefault="00E508BD" w:rsidP="00241E6E">
      <w:pPr>
        <w:pStyle w:val="Balk2"/>
        <w:spacing w:line="360" w:lineRule="auto"/>
        <w:rPr>
          <w:rFonts w:ascii="Times New Roman" w:hAnsi="Times New Roman" w:cs="Times New Roman"/>
        </w:rPr>
      </w:pPr>
      <w:bookmarkStart w:id="16" w:name="_Toc198656551"/>
      <w:bookmarkStart w:id="17" w:name="_Toc198670238"/>
      <w:r w:rsidRPr="00241E6E">
        <w:rPr>
          <w:rFonts w:ascii="Times New Roman" w:hAnsi="Times New Roman" w:cs="Times New Roman"/>
        </w:rPr>
        <w:t>Nakit</w:t>
      </w:r>
      <w:r w:rsidR="00E35317">
        <w:rPr>
          <w:rFonts w:ascii="Times New Roman" w:hAnsi="Times New Roman" w:cs="Times New Roman"/>
        </w:rPr>
        <w:t xml:space="preserve"> Kullanılmayan</w:t>
      </w:r>
      <w:r w:rsidRPr="00241E6E">
        <w:rPr>
          <w:rFonts w:ascii="Times New Roman" w:hAnsi="Times New Roman" w:cs="Times New Roman"/>
        </w:rPr>
        <w:t xml:space="preserve"> Alışveriş:</w:t>
      </w:r>
      <w:bookmarkEnd w:id="16"/>
      <w:bookmarkEnd w:id="17"/>
    </w:p>
    <w:p w14:paraId="0D0AA7A7" w14:textId="3C0D0D84"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Platformun yapısı, alışverişleri ve bağışları daha kolay hale getirmeye yöneliktir. Böylece nakit işlemlere duyulan ihtiyaç ortadan kalkar. Kullanıcılar, nakit</w:t>
      </w:r>
      <w:r w:rsidR="005124A0">
        <w:rPr>
          <w:rFonts w:ascii="Times New Roman" w:hAnsi="Times New Roman" w:cs="Times New Roman"/>
          <w:sz w:val="24"/>
          <w:szCs w:val="24"/>
        </w:rPr>
        <w:t xml:space="preserve"> kullanılmayan</w:t>
      </w:r>
      <w:r w:rsidRPr="00241E6E">
        <w:rPr>
          <w:rFonts w:ascii="Times New Roman" w:hAnsi="Times New Roman" w:cs="Times New Roman"/>
          <w:sz w:val="24"/>
          <w:szCs w:val="24"/>
        </w:rPr>
        <w:t xml:space="preserve"> ekonomilere uygun ve sürdürülebilir bir ekonomik modeli desteklemek amacıyla doğrudan takas yapabilir veya hayır katkılarıyla eşya kullanma hakkına sahiptir.</w:t>
      </w:r>
    </w:p>
    <w:p w14:paraId="08A39C48" w14:textId="77777777" w:rsidR="00E508BD" w:rsidRPr="00241E6E" w:rsidRDefault="00E508BD" w:rsidP="00241E6E">
      <w:pPr>
        <w:pStyle w:val="Balk2"/>
        <w:spacing w:line="360" w:lineRule="auto"/>
        <w:rPr>
          <w:rFonts w:ascii="Times New Roman" w:hAnsi="Times New Roman" w:cs="Times New Roman"/>
        </w:rPr>
      </w:pPr>
      <w:bookmarkStart w:id="18" w:name="_Toc198656552"/>
      <w:bookmarkStart w:id="19" w:name="_Toc198670239"/>
      <w:r w:rsidRPr="00241E6E">
        <w:rPr>
          <w:rFonts w:ascii="Times New Roman" w:hAnsi="Times New Roman" w:cs="Times New Roman"/>
        </w:rPr>
        <w:t>Geniş Ürün Kategorileri:</w:t>
      </w:r>
      <w:bookmarkEnd w:id="18"/>
      <w:bookmarkEnd w:id="19"/>
    </w:p>
    <w:p w14:paraId="66B1B3F4" w14:textId="6CCE7241"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Bu platform, elektronik eşyalar, hobi malzemeleri, spor ekipmanları, müzik aletleri ve bebek ürünleri gibi birçok farklı kategoriye sahip; bu geniş kapsam, farklı ilgi alanlarına ve ihtiyaçlara sahip öğrencilerin platforma aktif bir şekilde dahil olmalarını sağlar, böylece kullanıcı katılımı ve etkileşimi artar.</w:t>
      </w:r>
    </w:p>
    <w:p w14:paraId="4A5172FA" w14:textId="77777777" w:rsidR="00E508BD" w:rsidRPr="00241E6E" w:rsidRDefault="00E508BD" w:rsidP="00241E6E">
      <w:pPr>
        <w:pStyle w:val="Balk2"/>
        <w:spacing w:line="360" w:lineRule="auto"/>
        <w:rPr>
          <w:rFonts w:ascii="Times New Roman" w:hAnsi="Times New Roman" w:cs="Times New Roman"/>
        </w:rPr>
      </w:pPr>
      <w:bookmarkStart w:id="20" w:name="_Toc198656553"/>
      <w:bookmarkStart w:id="21" w:name="_Toc198670240"/>
      <w:r w:rsidRPr="00241E6E">
        <w:rPr>
          <w:rFonts w:ascii="Times New Roman" w:hAnsi="Times New Roman" w:cs="Times New Roman"/>
        </w:rPr>
        <w:t>Hizmet ve Zaman Paylaşımı:</w:t>
      </w:r>
      <w:bookmarkEnd w:id="20"/>
      <w:bookmarkEnd w:id="21"/>
    </w:p>
    <w:p w14:paraId="7FD3BB42" w14:textId="6D05AF50"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Maddi ürünlerin ötesinde, bu platform ayrıca kullanıcıların zaman ve özel becerilerini paylaşmalarını kolaylaştırarak yemek yapma, çocuk bakımı veya evcil hayvan bakımı gibi hizmetler sunmalarını ve talep etmelerini mümkün kılar, bu sayede topluluk deneyimi zenginleşir ve dostlar arasında </w:t>
      </w:r>
      <w:r w:rsidR="0038729B" w:rsidRPr="00241E6E">
        <w:rPr>
          <w:rFonts w:ascii="Times New Roman" w:hAnsi="Times New Roman" w:cs="Times New Roman"/>
          <w:sz w:val="24"/>
          <w:szCs w:val="24"/>
        </w:rPr>
        <w:t>iş birliği</w:t>
      </w:r>
      <w:r w:rsidRPr="00241E6E">
        <w:rPr>
          <w:rFonts w:ascii="Times New Roman" w:hAnsi="Times New Roman" w:cs="Times New Roman"/>
          <w:sz w:val="24"/>
          <w:szCs w:val="24"/>
        </w:rPr>
        <w:t xml:space="preserve"> desteklenir.</w:t>
      </w:r>
    </w:p>
    <w:p w14:paraId="78C3CF0E" w14:textId="77777777" w:rsidR="00E508BD" w:rsidRPr="00241E6E" w:rsidRDefault="00E508BD" w:rsidP="00241E6E">
      <w:pPr>
        <w:pStyle w:val="Balk2"/>
        <w:spacing w:line="360" w:lineRule="auto"/>
        <w:rPr>
          <w:rFonts w:ascii="Times New Roman" w:hAnsi="Times New Roman" w:cs="Times New Roman"/>
        </w:rPr>
      </w:pPr>
      <w:bookmarkStart w:id="22" w:name="_Toc198656554"/>
      <w:bookmarkStart w:id="23" w:name="_Toc198670241"/>
      <w:r w:rsidRPr="00241E6E">
        <w:rPr>
          <w:rFonts w:ascii="Times New Roman" w:hAnsi="Times New Roman" w:cs="Times New Roman"/>
        </w:rPr>
        <w:t>Şeffaf Bağış Süreci:</w:t>
      </w:r>
      <w:bookmarkEnd w:id="22"/>
      <w:bookmarkEnd w:id="23"/>
    </w:p>
    <w:p w14:paraId="7EAF9213" w14:textId="364BAADE"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Kullanıcılar, satışlarından elde ettikleri geliri bağışlamak istedikleri belirli projeler veya kuruluşlar için seçme hakkına sahiptir ve bağış süreçlerinin sonuçlarını takip etme imkanı sunulur, böylece platformda güven ve hesap verebilirliğin teşvik edilmesi açısından bağış mekanizmalarında yüksek bir izlenebilirlik ve şeffaflık sağlanır.</w:t>
      </w:r>
    </w:p>
    <w:p w14:paraId="3083F038" w14:textId="77777777" w:rsidR="00E508BD" w:rsidRPr="00241E6E" w:rsidRDefault="00E508BD" w:rsidP="00241E6E">
      <w:pPr>
        <w:pStyle w:val="Balk2"/>
        <w:spacing w:line="360" w:lineRule="auto"/>
        <w:rPr>
          <w:rFonts w:ascii="Times New Roman" w:hAnsi="Times New Roman" w:cs="Times New Roman"/>
        </w:rPr>
      </w:pPr>
      <w:bookmarkStart w:id="24" w:name="_Toc198656555"/>
      <w:bookmarkStart w:id="25" w:name="_Toc198670242"/>
      <w:r w:rsidRPr="00241E6E">
        <w:rPr>
          <w:rFonts w:ascii="Times New Roman" w:hAnsi="Times New Roman" w:cs="Times New Roman"/>
        </w:rPr>
        <w:t>Filtreleme ve Arama:</w:t>
      </w:r>
      <w:bookmarkEnd w:id="24"/>
      <w:bookmarkEnd w:id="25"/>
    </w:p>
    <w:p w14:paraId="63266A64" w14:textId="0FE6D0AE"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Platform, kullanıcıların ürünleri kategori, coğrafi konum ve durum gibi özelliklere göre daha iyi sıralamalarına olanak tanıyan gelişmiş filtreleme ve arama özellikleriyle donatılmıştır; bu özellikler, bireysel ihtiyaçlarını karşılayan ürünlerin kolay bir şekilde belirlenmesini sağlayarak kullanıcı deneyimini büyük ölçüde iyileştirir.</w:t>
      </w:r>
    </w:p>
    <w:p w14:paraId="2F2AD875" w14:textId="77777777" w:rsidR="00E508BD" w:rsidRPr="00241E6E" w:rsidRDefault="00E508BD" w:rsidP="00241E6E">
      <w:pPr>
        <w:pStyle w:val="Balk2"/>
        <w:spacing w:line="360" w:lineRule="auto"/>
        <w:rPr>
          <w:rFonts w:ascii="Times New Roman" w:hAnsi="Times New Roman" w:cs="Times New Roman"/>
        </w:rPr>
      </w:pPr>
      <w:bookmarkStart w:id="26" w:name="_Toc198656556"/>
      <w:bookmarkStart w:id="27" w:name="_Toc198670243"/>
      <w:r w:rsidRPr="00241E6E">
        <w:rPr>
          <w:rFonts w:ascii="Times New Roman" w:hAnsi="Times New Roman" w:cs="Times New Roman"/>
        </w:rPr>
        <w:lastRenderedPageBreak/>
        <w:t>Kullanıcı Profili ve Derecelendirme Sistemi:</w:t>
      </w:r>
      <w:bookmarkEnd w:id="26"/>
      <w:bookmarkEnd w:id="27"/>
    </w:p>
    <w:p w14:paraId="48D11EE4" w14:textId="24E0685F"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Her bir kullanıcıya, 1-5 yıldız aralığında puanlama sistemi veya güvenli kullanıcı rozetleri aracılığıyla değerlendirilmesine olanak sağlayan detaylı bir profil sayfası verilmiştir. Bu sistem, kullanıcı güvenini artırarak etkileşimi teşvik eden mekanizmalar oluşturur.</w:t>
      </w:r>
    </w:p>
    <w:p w14:paraId="199AF77C" w14:textId="77777777" w:rsidR="00E508BD" w:rsidRPr="00241E6E" w:rsidRDefault="00E508BD" w:rsidP="00241E6E">
      <w:pPr>
        <w:pStyle w:val="Balk2"/>
        <w:spacing w:line="360" w:lineRule="auto"/>
        <w:rPr>
          <w:rFonts w:ascii="Times New Roman" w:hAnsi="Times New Roman" w:cs="Times New Roman"/>
        </w:rPr>
      </w:pPr>
      <w:bookmarkStart w:id="28" w:name="_Toc198656557"/>
      <w:bookmarkStart w:id="29" w:name="_Toc198670244"/>
      <w:r w:rsidRPr="00241E6E">
        <w:rPr>
          <w:rFonts w:ascii="Times New Roman" w:hAnsi="Times New Roman" w:cs="Times New Roman"/>
        </w:rPr>
        <w:t>Kampüs Haritası Entegrasyonu:</w:t>
      </w:r>
      <w:bookmarkEnd w:id="28"/>
      <w:bookmarkEnd w:id="29"/>
    </w:p>
    <w:p w14:paraId="6914FDAD" w14:textId="77777777"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Platformun sunduğu konum tabanlı hizmetler, özellikle kampüs içindeki fiziksel etkileşimleri iyileştirmeyi amaçlamaktadır. Kullanıcılar, GPS destekli harita sayesinde en yakın bulabilecekleri ürünleri görebilir, ürün ilanlarını konumlarına göre filtreleyebilir ve teslimat noktalarını akıllıca seçebilirler.</w:t>
      </w:r>
    </w:p>
    <w:p w14:paraId="0073FB9E" w14:textId="5010D116"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Bu teknoloji, kullanıcıların ulaşabilecekleri ürünlere odaklanmalarını sağladığı için zaman ve kaynak tasarrufu yaratmaktadır. Ayrıca, teslimat yollarının verimli hale getirilmesi, kampüs içindeki karbon ayak izini azaltmaya da dolaylı yoldan katkıda bulunmaktadır.</w:t>
      </w:r>
    </w:p>
    <w:p w14:paraId="7C888D66" w14:textId="77777777" w:rsidR="00E508BD" w:rsidRPr="00241E6E" w:rsidRDefault="00E508BD" w:rsidP="00241E6E">
      <w:pPr>
        <w:pStyle w:val="Balk2"/>
        <w:spacing w:line="360" w:lineRule="auto"/>
        <w:rPr>
          <w:rFonts w:ascii="Times New Roman" w:hAnsi="Times New Roman" w:cs="Times New Roman"/>
        </w:rPr>
      </w:pPr>
      <w:bookmarkStart w:id="30" w:name="_Toc198656558"/>
      <w:bookmarkStart w:id="31" w:name="_Toc198670245"/>
      <w:r w:rsidRPr="00241E6E">
        <w:rPr>
          <w:rFonts w:ascii="Times New Roman" w:hAnsi="Times New Roman" w:cs="Times New Roman"/>
        </w:rPr>
        <w:t>İçerik Kontrolü:</w:t>
      </w:r>
      <w:bookmarkEnd w:id="30"/>
      <w:bookmarkEnd w:id="31"/>
    </w:p>
    <w:p w14:paraId="1FC6403E" w14:textId="5974786C" w:rsidR="00E508BD" w:rsidRPr="00241E6E" w:rsidRDefault="00E508BD"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Platformun güvenliğini ve uygunluğunu sağlamak amacıyla, paylaşıma sunulan her öğe belirlenen sıkı kriterlere uymalıdır; bu kriterler arasında ücretsiz olması, legal olarak uygun olması ve her yaştan bireye hitap etmesi yer almaktadır. Bunun sonucunda, uygunsuz içeriklerin yayılmasını engellemeye ve tüm kullanıcılar için güvenli ve davetkar bir ortam sağlamaya yönelen etkili içerik denetimi büyük bir önem taşımaktadır.</w:t>
      </w:r>
    </w:p>
    <w:p w14:paraId="764C23C9" w14:textId="77777777" w:rsidR="008B5677" w:rsidRDefault="008B5677" w:rsidP="00241E6E">
      <w:pPr>
        <w:spacing w:line="360" w:lineRule="auto"/>
        <w:rPr>
          <w:rFonts w:ascii="Times New Roman" w:hAnsi="Times New Roman" w:cs="Times New Roman"/>
          <w:sz w:val="24"/>
          <w:szCs w:val="24"/>
        </w:rPr>
      </w:pPr>
    </w:p>
    <w:p w14:paraId="047AF6C3" w14:textId="77777777" w:rsidR="00145362" w:rsidRDefault="00145362" w:rsidP="00241E6E">
      <w:pPr>
        <w:spacing w:line="360" w:lineRule="auto"/>
        <w:rPr>
          <w:rFonts w:ascii="Times New Roman" w:hAnsi="Times New Roman" w:cs="Times New Roman"/>
          <w:sz w:val="24"/>
          <w:szCs w:val="24"/>
        </w:rPr>
      </w:pPr>
    </w:p>
    <w:p w14:paraId="076B23C6" w14:textId="77777777" w:rsidR="00145362" w:rsidRDefault="00145362" w:rsidP="00241E6E">
      <w:pPr>
        <w:spacing w:line="360" w:lineRule="auto"/>
        <w:rPr>
          <w:rFonts w:ascii="Times New Roman" w:hAnsi="Times New Roman" w:cs="Times New Roman"/>
          <w:sz w:val="24"/>
          <w:szCs w:val="24"/>
        </w:rPr>
      </w:pPr>
    </w:p>
    <w:p w14:paraId="67108B04" w14:textId="77777777" w:rsidR="00145362" w:rsidRDefault="00145362" w:rsidP="00241E6E">
      <w:pPr>
        <w:spacing w:line="360" w:lineRule="auto"/>
        <w:rPr>
          <w:rFonts w:ascii="Times New Roman" w:hAnsi="Times New Roman" w:cs="Times New Roman"/>
          <w:sz w:val="24"/>
          <w:szCs w:val="24"/>
        </w:rPr>
      </w:pPr>
    </w:p>
    <w:p w14:paraId="721A868B" w14:textId="77777777" w:rsidR="00145362" w:rsidRDefault="00145362" w:rsidP="00241E6E">
      <w:pPr>
        <w:spacing w:line="360" w:lineRule="auto"/>
        <w:rPr>
          <w:rFonts w:ascii="Times New Roman" w:hAnsi="Times New Roman" w:cs="Times New Roman"/>
          <w:sz w:val="24"/>
          <w:szCs w:val="24"/>
        </w:rPr>
      </w:pPr>
    </w:p>
    <w:p w14:paraId="0539CA67" w14:textId="77777777" w:rsidR="00145362" w:rsidRDefault="00145362" w:rsidP="00241E6E">
      <w:pPr>
        <w:spacing w:line="360" w:lineRule="auto"/>
        <w:rPr>
          <w:rFonts w:ascii="Times New Roman" w:hAnsi="Times New Roman" w:cs="Times New Roman"/>
          <w:sz w:val="24"/>
          <w:szCs w:val="24"/>
        </w:rPr>
      </w:pPr>
    </w:p>
    <w:p w14:paraId="49EC4AA3" w14:textId="77777777" w:rsidR="00145362" w:rsidRDefault="00145362" w:rsidP="00241E6E">
      <w:pPr>
        <w:spacing w:line="360" w:lineRule="auto"/>
        <w:rPr>
          <w:rFonts w:ascii="Times New Roman" w:hAnsi="Times New Roman" w:cs="Times New Roman"/>
          <w:sz w:val="24"/>
          <w:szCs w:val="24"/>
        </w:rPr>
      </w:pPr>
    </w:p>
    <w:p w14:paraId="168A3355" w14:textId="77777777" w:rsidR="00145362" w:rsidRPr="00241E6E" w:rsidRDefault="00145362" w:rsidP="00241E6E">
      <w:pPr>
        <w:spacing w:line="360" w:lineRule="auto"/>
        <w:rPr>
          <w:rFonts w:ascii="Times New Roman" w:hAnsi="Times New Roman" w:cs="Times New Roman"/>
          <w:sz w:val="24"/>
          <w:szCs w:val="24"/>
        </w:rPr>
      </w:pPr>
    </w:p>
    <w:p w14:paraId="669D7FC0" w14:textId="62BCBCA3" w:rsidR="00B464DF" w:rsidRPr="00241E6E" w:rsidRDefault="00E01C14" w:rsidP="00ED14CD">
      <w:pPr>
        <w:pStyle w:val="Balk1"/>
      </w:pPr>
      <w:bookmarkStart w:id="32" w:name="_Toc198656559"/>
      <w:bookmarkStart w:id="33" w:name="_Toc198670246"/>
      <w:r w:rsidRPr="00241E6E">
        <w:lastRenderedPageBreak/>
        <w:t>Uygulanan Yenilikçi Teknolojiler</w:t>
      </w:r>
      <w:bookmarkEnd w:id="32"/>
      <w:bookmarkEnd w:id="33"/>
    </w:p>
    <w:p w14:paraId="06D2DCFE" w14:textId="77777777" w:rsidR="00037745" w:rsidRPr="00241E6E" w:rsidRDefault="00037745" w:rsidP="00241E6E">
      <w:pPr>
        <w:pStyle w:val="Balk2"/>
        <w:spacing w:line="360" w:lineRule="auto"/>
        <w:rPr>
          <w:rFonts w:ascii="Times New Roman" w:hAnsi="Times New Roman" w:cs="Times New Roman"/>
        </w:rPr>
      </w:pPr>
      <w:bookmarkStart w:id="34" w:name="_Toc198656560"/>
      <w:bookmarkStart w:id="35" w:name="_Toc198670247"/>
      <w:proofErr w:type="spellStart"/>
      <w:r w:rsidRPr="00241E6E">
        <w:rPr>
          <w:rFonts w:ascii="Times New Roman" w:hAnsi="Times New Roman" w:cs="Times New Roman"/>
        </w:rPr>
        <w:t>Blockchain</w:t>
      </w:r>
      <w:proofErr w:type="spellEnd"/>
      <w:r w:rsidRPr="00241E6E">
        <w:rPr>
          <w:rFonts w:ascii="Times New Roman" w:hAnsi="Times New Roman" w:cs="Times New Roman"/>
        </w:rPr>
        <w:t xml:space="preserve"> Entegrasyonu</w:t>
      </w:r>
      <w:bookmarkEnd w:id="34"/>
      <w:bookmarkEnd w:id="35"/>
    </w:p>
    <w:p w14:paraId="25981486" w14:textId="51FA0168" w:rsidR="00037745" w:rsidRPr="00241E6E" w:rsidRDefault="00037745" w:rsidP="00241E6E">
      <w:pPr>
        <w:spacing w:line="360" w:lineRule="auto"/>
        <w:rPr>
          <w:rFonts w:ascii="Times New Roman" w:hAnsi="Times New Roman" w:cs="Times New Roman"/>
          <w:sz w:val="24"/>
          <w:szCs w:val="24"/>
        </w:rPr>
      </w:pP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teknolojisinin entegrasyonu, sunulan platformda, bağış süreçlerinin birden fazla aşamasında şeffaflığın arttırılmasına ve güvenin sağlanmasına yardımcı olacaktır. Bu amaca ulaşmak için,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altyapısını kullanarak karmaşık bir akıllı sözleşmenin dikkatlice geliştirilmesi gerekebilir; bu sayede, kullanıcılar tarafından yapılan bağışların hem nereden geldiği hem de nasıl kullanıldığı detaylı bir şekilde izlenebilir hale gelecek ve her işlemin doğrulanabilir bir biçimde kaydedilmesi sağlanacaktır. Örneğin, temel fakat etkili bir </w:t>
      </w:r>
      <w:proofErr w:type="spellStart"/>
      <w:r w:rsidRPr="00241E6E">
        <w:rPr>
          <w:rFonts w:ascii="Times New Roman" w:hAnsi="Times New Roman" w:cs="Times New Roman"/>
          <w:sz w:val="24"/>
          <w:szCs w:val="24"/>
        </w:rPr>
        <w:t>DonationTracker</w:t>
      </w:r>
      <w:proofErr w:type="spellEnd"/>
      <w:r w:rsidRPr="00241E6E">
        <w:rPr>
          <w:rFonts w:ascii="Times New Roman" w:hAnsi="Times New Roman" w:cs="Times New Roman"/>
          <w:sz w:val="24"/>
          <w:szCs w:val="24"/>
        </w:rPr>
        <w:t xml:space="preserve"> akıllı sözleşmesi, </w:t>
      </w:r>
      <w:proofErr w:type="spellStart"/>
      <w:r w:rsidRPr="00241E6E">
        <w:rPr>
          <w:rFonts w:ascii="Times New Roman" w:hAnsi="Times New Roman" w:cs="Times New Roman"/>
          <w:sz w:val="24"/>
          <w:szCs w:val="24"/>
        </w:rPr>
        <w:t>Solidity</w:t>
      </w:r>
      <w:proofErr w:type="spellEnd"/>
      <w:r w:rsidRPr="00241E6E">
        <w:rPr>
          <w:rFonts w:ascii="Times New Roman" w:hAnsi="Times New Roman" w:cs="Times New Roman"/>
          <w:sz w:val="24"/>
          <w:szCs w:val="24"/>
        </w:rPr>
        <w:t xml:space="preserve"> programlama dili ile kodlanabilir. Bu sözleşme, bağışçının eşsiz kullanıcı adresi, bağışlanan nesnelerin ayrıntılı açıklamaları ve her bağışın ne zaman yapıldığına dair kesin zaman damgaları gibi önemli bilgilerin korunmasına olanak tanıyan özel tasarım seçenekleri ile oluşturulabilir. Bu yenilikçi süreç, başlangıçta </w:t>
      </w:r>
      <w:proofErr w:type="spellStart"/>
      <w:r w:rsidRPr="00241E6E">
        <w:rPr>
          <w:rFonts w:ascii="Times New Roman" w:hAnsi="Times New Roman" w:cs="Times New Roman"/>
          <w:sz w:val="24"/>
          <w:szCs w:val="24"/>
        </w:rPr>
        <w:t>Ethereum’un</w:t>
      </w:r>
      <w:proofErr w:type="spellEnd"/>
      <w:r w:rsidRPr="00241E6E">
        <w:rPr>
          <w:rFonts w:ascii="Times New Roman" w:hAnsi="Times New Roman" w:cs="Times New Roman"/>
          <w:sz w:val="24"/>
          <w:szCs w:val="24"/>
        </w:rPr>
        <w:t xml:space="preserve"> test ağı olan </w:t>
      </w:r>
      <w:proofErr w:type="spellStart"/>
      <w:r w:rsidRPr="00241E6E">
        <w:rPr>
          <w:rFonts w:ascii="Times New Roman" w:hAnsi="Times New Roman" w:cs="Times New Roman"/>
          <w:sz w:val="24"/>
          <w:szCs w:val="24"/>
        </w:rPr>
        <w:t>testnet</w:t>
      </w:r>
      <w:proofErr w:type="spellEnd"/>
      <w:r w:rsidRPr="00241E6E">
        <w:rPr>
          <w:rFonts w:ascii="Times New Roman" w:hAnsi="Times New Roman" w:cs="Times New Roman"/>
          <w:sz w:val="24"/>
          <w:szCs w:val="24"/>
        </w:rPr>
        <w:t xml:space="preserve"> üzerinde ücretsiz bir şekilde denenebilir ve tam uygulama öncesinde test etme ve ayar yapma imkanı sunar. Yapılan ampirik araştırmalar, Zhao ve diğerlerinin</w:t>
      </w:r>
      <w:r w:rsidR="00F94BB7" w:rsidRPr="00241E6E">
        <w:rPr>
          <w:rFonts w:ascii="Times New Roman" w:hAnsi="Times New Roman" w:cs="Times New Roman"/>
          <w:sz w:val="24"/>
          <w:szCs w:val="24"/>
        </w:rPr>
        <w:t xml:space="preserve"> </w:t>
      </w:r>
      <w:r w:rsidRPr="00241E6E">
        <w:rPr>
          <w:rFonts w:ascii="Times New Roman" w:hAnsi="Times New Roman" w:cs="Times New Roman"/>
          <w:sz w:val="24"/>
          <w:szCs w:val="24"/>
        </w:rPr>
        <w:t xml:space="preserve">gerçekleştirdiği önemli bir çalışma ile blok zinciri tabanlı kayıt sistemlerinin, kullanıcı güvenini önemli ölçüde arttırabileceğini göstermiştir. </w:t>
      </w:r>
      <w:r w:rsidR="0040180D" w:rsidRPr="00241E6E">
        <w:rPr>
          <w:rFonts w:ascii="Times New Roman" w:hAnsi="Times New Roman" w:cs="Times New Roman"/>
          <w:sz w:val="24"/>
          <w:szCs w:val="24"/>
        </w:rPr>
        <w:t xml:space="preserve">[15] </w:t>
      </w:r>
      <w:r w:rsidRPr="00241E6E">
        <w:rPr>
          <w:rFonts w:ascii="Times New Roman" w:hAnsi="Times New Roman" w:cs="Times New Roman"/>
          <w:sz w:val="24"/>
          <w:szCs w:val="24"/>
        </w:rPr>
        <w:t xml:space="preserve">(2022),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teknolojisinin sağladığı şeffaflığın kullanıcı güven seviyelerindeki artışın </w:t>
      </w:r>
      <w:r w:rsidR="0038729B" w:rsidRPr="00241E6E">
        <w:rPr>
          <w:rFonts w:ascii="Times New Roman" w:hAnsi="Times New Roman" w:cs="Times New Roman"/>
          <w:sz w:val="24"/>
          <w:szCs w:val="24"/>
        </w:rPr>
        <w:t>%40</w:t>
      </w:r>
      <w:r w:rsidRPr="00241E6E">
        <w:rPr>
          <w:rFonts w:ascii="Times New Roman" w:hAnsi="Times New Roman" w:cs="Times New Roman"/>
          <w:sz w:val="24"/>
          <w:szCs w:val="24"/>
        </w:rPr>
        <w:t xml:space="preserve">'a kadar çıkabileceğini ortaya koymaktadır. Geliştirilen arayüzde, Web3.js veya Ethers.js kütüphanelerinin yardımıyla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ağına kesintisiz bir bağlantı sağlanacak ve her bağış işleminin blok zincirine dikkatlice kaydedilmesi sağlanacak; ayrıca ilgili işlem </w:t>
      </w:r>
      <w:proofErr w:type="spellStart"/>
      <w:r w:rsidRPr="00241E6E">
        <w:rPr>
          <w:rFonts w:ascii="Times New Roman" w:hAnsi="Times New Roman" w:cs="Times New Roman"/>
          <w:sz w:val="24"/>
          <w:szCs w:val="24"/>
        </w:rPr>
        <w:t>hash’i</w:t>
      </w:r>
      <w:proofErr w:type="spellEnd"/>
      <w:r w:rsidRPr="00241E6E">
        <w:rPr>
          <w:rFonts w:ascii="Times New Roman" w:hAnsi="Times New Roman" w:cs="Times New Roman"/>
          <w:sz w:val="24"/>
          <w:szCs w:val="24"/>
        </w:rPr>
        <w:t xml:space="preserve"> erişilebilir hale getirilecek ve kullanıcıya şeffaf bir şekilde gösterilecektir. Sonuç olarak, bu yenilikçi yöntem, kullanıcıların bağışlarının bağlı olduğu belirli adresi gerçek zamanlı olarak takip etmelerine olanak tanıyacak ve böylelikle bağış sürecine katılımlarını ve güvenlerini artıracaktır.</w:t>
      </w:r>
    </w:p>
    <w:p w14:paraId="37F63E37" w14:textId="1CECACF0" w:rsidR="00075532" w:rsidRPr="00241E6E" w:rsidRDefault="00A8686E"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lastRenderedPageBreak/>
        <w:drawing>
          <wp:inline distT="0" distB="0" distL="0" distR="0" wp14:anchorId="15DCF4B3" wp14:editId="036856C5">
            <wp:extent cx="5760720" cy="3255010"/>
            <wp:effectExtent l="0" t="0" r="0" b="2540"/>
            <wp:docPr id="1159302398" name="Resim 5" descr="Blockchain teknolojisinin entegrasyonu, sunulan platformda, bağış süreçlerinin birden fazla aşamasında şeffaflığın arttırılmasına ve güvenin sağlanmasına yardımcı olacaktır. Bu amaca ulaşmak için, Ethereum blockchain altyapısını kullanarak karmaşık bir akıllı sözleşmenin dikkatlice geliştirilmesi gerekebilir; bu sayede, kullanıcılar tarafından yapılan bağışların hem nereden geldiği hem de nasıl kullanıldığı detaylı bir şekilde izlenebilir hale gelecek ve her işlemin doğrulanabilir bir biçimde kaydedilmesi sağlanacaktır. Örneğin, temel fakat etkili bir DonationTracker akıllı sözleşmesi, Solidity programlama dili ile kodlanabilir. Bu sözleşme, bağışçının eşsiz kullanıcı adresi, bağışlanan nesnelerin ayrıntılı açıklamaları ve her bağışın ne zaman yapıldığına dair kesin zaman damgaları gibi önemli bilgilerin korunmasına olanak tanıyan özel tasarım seçenekleri ile oluşturulabilir. Bu yenilikçi süreç, başlangıçta Ethereum’un test ağı olan testnet üzerinde ücretsiz bir şekilde denenebilir ve tam uygulama öncesinde test etme ve ayar yapma imkanı su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chain teknolojisinin entegrasyonu, sunulan platformda, bağış süreçlerinin birden fazla aşamasında şeffaflığın arttırılmasına ve güvenin sağlanmasına yardımcı olacaktır. Bu amaca ulaşmak için, Ethereum blockchain altyapısını kullanarak karmaşık bir akıllı sözleşmenin dikkatlice geliştirilmesi gerekebilir; bu sayede, kullanıcılar tarafından yapılan bağışların hem nereden geldiği hem de nasıl kullanıldığı detaylı bir şekilde izlenebilir hale gelecek ve her işlemin doğrulanabilir bir biçimde kaydedilmesi sağlanacaktır. Örneğin, temel fakat etkili bir DonationTracker akıllı sözleşmesi, Solidity programlama dili ile kodlanabilir. Bu sözleşme, bağışçının eşsiz kullanıcı adresi, bağışlanan nesnelerin ayrıntılı açıklamaları ve her bağışın ne zaman yapıldığına dair kesin zaman damgaları gibi önemli bilgilerin korunmasına olanak tanıyan özel tasarım seçenekleri ile oluşturulabilir. Bu yenilikçi süreç, başlangıçta Ethereum’un test ağı olan testnet üzerinde ücretsiz bir şekilde denenebilir ve tam uygulama öncesinde test etme ve ayar yapma imkanı sun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55010"/>
                    </a:xfrm>
                    <a:prstGeom prst="rect">
                      <a:avLst/>
                    </a:prstGeom>
                    <a:noFill/>
                    <a:ln>
                      <a:noFill/>
                    </a:ln>
                  </pic:spPr>
                </pic:pic>
              </a:graphicData>
            </a:graphic>
          </wp:inline>
        </w:drawing>
      </w:r>
    </w:p>
    <w:p w14:paraId="350F6DD7" w14:textId="77777777" w:rsidR="00CC7799" w:rsidRPr="00241E6E" w:rsidRDefault="00CC7799" w:rsidP="00241E6E">
      <w:pPr>
        <w:spacing w:line="360" w:lineRule="auto"/>
        <w:rPr>
          <w:rFonts w:ascii="Times New Roman" w:hAnsi="Times New Roman" w:cs="Times New Roman"/>
          <w:sz w:val="24"/>
          <w:szCs w:val="24"/>
        </w:rPr>
      </w:pPr>
    </w:p>
    <w:p w14:paraId="2D093758" w14:textId="0189A500" w:rsidR="00037745" w:rsidRPr="00241E6E" w:rsidRDefault="00037745" w:rsidP="00241E6E">
      <w:pPr>
        <w:pStyle w:val="Balk2"/>
        <w:spacing w:line="360" w:lineRule="auto"/>
        <w:rPr>
          <w:rFonts w:ascii="Times New Roman" w:hAnsi="Times New Roman" w:cs="Times New Roman"/>
        </w:rPr>
      </w:pPr>
      <w:bookmarkStart w:id="36" w:name="_Toc198656561"/>
      <w:bookmarkStart w:id="37" w:name="_Toc198670248"/>
      <w:r w:rsidRPr="00241E6E">
        <w:rPr>
          <w:rFonts w:ascii="Times New Roman" w:hAnsi="Times New Roman" w:cs="Times New Roman"/>
        </w:rPr>
        <w:t>Yapay Zeka Tabanlı Sistemler</w:t>
      </w:r>
      <w:bookmarkEnd w:id="36"/>
      <w:bookmarkEnd w:id="37"/>
    </w:p>
    <w:p w14:paraId="558B08B6" w14:textId="559CF5AC" w:rsidR="00CD65AA" w:rsidRPr="00241E6E" w:rsidRDefault="00037745"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platform, kullanıcıların sistemle olan etkileşimlerini daha etkin ve önerilerle ilgili süreçleri iyileştirmek için yapay zekanın en güncel yöntemlerini kullanacak şekilde tasarlanmıştır. Geliştirme sürecinin ilk aşamalarında, ürün türü, öğelerin mevcut durumu ve kullanıcıların takas talepleri için verdikleri coğrafi konum bilgisi gibi çeşitli kriterler dikkate alınarak uygun eşleşmeleri analiz etmek ve belirlemek için bir kural tabanlı eşleştirme algoritması devreye alınacaktır. Örneğin, algoritma aynı şehirde bulunan ve benzer kategorideki ürünlere öncelik vererek, kullanıcılara sunulan önerilerin daha ilgili olmasını sağlayacaktır. Sistem zamanla geliştirildiğinde ve büyük miktarda veri toplandığında, bu verileri kullanabilecek daha gelişmiş makine öğrenimi modellerine geçmesi beklenmektedir. Tavsiye sistemleri, kullanıcıların beğenileri ve çeşitli ürünlerin kabul veya reddedilme durumları gibi tercih bilgilerini birlikte kullanarak, Python programlama dili ve </w:t>
      </w:r>
      <w:proofErr w:type="spellStart"/>
      <w:r w:rsidRPr="00241E6E">
        <w:rPr>
          <w:rFonts w:ascii="Times New Roman" w:hAnsi="Times New Roman" w:cs="Times New Roman"/>
          <w:sz w:val="24"/>
          <w:szCs w:val="24"/>
        </w:rPr>
        <w:t>Scikit-learn</w:t>
      </w:r>
      <w:proofErr w:type="spellEnd"/>
      <w:r w:rsidRPr="00241E6E">
        <w:rPr>
          <w:rFonts w:ascii="Times New Roman" w:hAnsi="Times New Roman" w:cs="Times New Roman"/>
          <w:sz w:val="24"/>
          <w:szCs w:val="24"/>
        </w:rPr>
        <w:t xml:space="preserve"> kütüphanesi ile dikkatlice oluşturulacaktır. Bu makine öğrenimi modellerinin eğitimi, kullanıcı etkileşimlerini sistematik bir şekilde kaydederek, beğeniler ve şikayetler gibi geniş bir veri seti oluşturmak suretiyle sağlanacaktır. Böylece, her bir kullanıcının özel tercihleri ve davranışlarına uygun, son derece özelleşmiş öneriler sunabilen ve platform deneyimlerini optimize eden daha akıllı bir eşleştirme mekanizması oluşturulacaktır.</w:t>
      </w:r>
    </w:p>
    <w:p w14:paraId="0BA459FB" w14:textId="63D878FD" w:rsidR="00532342" w:rsidRPr="00241E6E" w:rsidRDefault="00532342"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lastRenderedPageBreak/>
        <w:drawing>
          <wp:inline distT="0" distB="0" distL="0" distR="0" wp14:anchorId="1BF17474" wp14:editId="645A2316">
            <wp:extent cx="5760720" cy="3255010"/>
            <wp:effectExtent l="0" t="0" r="0" b="2540"/>
            <wp:docPr id="1610636042" name="Resim 4" descr=". Tavsiye sistemleri, kullanıcıların beğenileri ve çeşitli ürünlerin kabul veya reddedilme durumları gibi tercih bilgilerini birlikte kullanarak, Python programlama dili ve Scikit-learn kütüphanesi ile dikkatlice oluşturulacaktır. Bu makine öğrenimi modellerinin eğitimi, kullanıcı etkileşimlerini sistematik bir şekilde kaydederek, beğeniler ve şikayetler gibi geniş bir veri seti oluşturmak suretiyle sağlanacaktır. Böylece, her bir kullanıcının özel tercihleri ve davranışlarına uygun, son derece özelleşmiş öneriler sunabilen ve platform deneyimlerini optimize eden daha akıllı bir eşleştirme mekanizması oluşturulacakt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Tavsiye sistemleri, kullanıcıların beğenileri ve çeşitli ürünlerin kabul veya reddedilme durumları gibi tercih bilgilerini birlikte kullanarak, Python programlama dili ve Scikit-learn kütüphanesi ile dikkatlice oluşturulacaktır. Bu makine öğrenimi modellerinin eğitimi, kullanıcı etkileşimlerini sistematik bir şekilde kaydederek, beğeniler ve şikayetler gibi geniş bir veri seti oluşturmak suretiyle sağlanacaktır. Böylece, her bir kullanıcının özel tercihleri ve davranışlarına uygun, son derece özelleşmiş öneriler sunabilen ve platform deneyimlerini optimize eden daha akıllı bir eşleştirme mekanizması oluşturulacaktı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55010"/>
                    </a:xfrm>
                    <a:prstGeom prst="rect">
                      <a:avLst/>
                    </a:prstGeom>
                    <a:noFill/>
                    <a:ln>
                      <a:noFill/>
                    </a:ln>
                  </pic:spPr>
                </pic:pic>
              </a:graphicData>
            </a:graphic>
          </wp:inline>
        </w:drawing>
      </w:r>
    </w:p>
    <w:p w14:paraId="23FBDDBA" w14:textId="77777777" w:rsidR="00037745" w:rsidRPr="00241E6E" w:rsidRDefault="00037745" w:rsidP="00241E6E">
      <w:pPr>
        <w:spacing w:line="360" w:lineRule="auto"/>
        <w:rPr>
          <w:rFonts w:ascii="Times New Roman" w:hAnsi="Times New Roman" w:cs="Times New Roman"/>
          <w:sz w:val="24"/>
          <w:szCs w:val="24"/>
        </w:rPr>
      </w:pPr>
    </w:p>
    <w:p w14:paraId="4A943102" w14:textId="77777777" w:rsidR="00037745" w:rsidRPr="00241E6E" w:rsidRDefault="00037745" w:rsidP="00241E6E">
      <w:pPr>
        <w:pStyle w:val="Balk2"/>
        <w:spacing w:line="360" w:lineRule="auto"/>
        <w:rPr>
          <w:rFonts w:ascii="Times New Roman" w:hAnsi="Times New Roman" w:cs="Times New Roman"/>
        </w:rPr>
      </w:pPr>
      <w:bookmarkStart w:id="38" w:name="_Toc198656562"/>
      <w:bookmarkStart w:id="39" w:name="_Toc198670249"/>
      <w:r w:rsidRPr="00241E6E">
        <w:rPr>
          <w:rFonts w:ascii="Times New Roman" w:hAnsi="Times New Roman" w:cs="Times New Roman"/>
        </w:rPr>
        <w:t>İki Aşamalı Kimlik Doğrulama (2FA)</w:t>
      </w:r>
      <w:bookmarkEnd w:id="38"/>
      <w:bookmarkEnd w:id="39"/>
    </w:p>
    <w:p w14:paraId="6ABB34D3" w14:textId="57AB7462"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İki faktörlü kimlik doğrulama (2FA),</w:t>
      </w:r>
      <w:r w:rsidR="00B3794D">
        <w:rPr>
          <w:rFonts w:ascii="Times New Roman" w:hAnsi="Times New Roman" w:cs="Times New Roman"/>
          <w:sz w:val="24"/>
          <w:szCs w:val="24"/>
        </w:rPr>
        <w:t xml:space="preserve"> </w:t>
      </w:r>
      <w:r w:rsidRPr="00241E6E">
        <w:rPr>
          <w:rFonts w:ascii="Times New Roman" w:hAnsi="Times New Roman" w:cs="Times New Roman"/>
          <w:sz w:val="24"/>
          <w:szCs w:val="24"/>
        </w:rPr>
        <w:t xml:space="preserve">giriş yaparken veya hassas işlemler gerçekleştirirken kullanılacaktır. Kullanıcılar, önce kimlik bilgileriyle giriş yaptıktan sonra, kayıtlı telefonlarına gönderilen SMS kodunu ya da e-posta ile gelen doğrulama kodunu girmelidir. Alternatif olarak, Google </w:t>
      </w:r>
      <w:proofErr w:type="spellStart"/>
      <w:r w:rsidRPr="00241E6E">
        <w:rPr>
          <w:rFonts w:ascii="Times New Roman" w:hAnsi="Times New Roman" w:cs="Times New Roman"/>
          <w:sz w:val="24"/>
          <w:szCs w:val="24"/>
        </w:rPr>
        <w:t>Authenticator</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Authy</w:t>
      </w:r>
      <w:proofErr w:type="spellEnd"/>
      <w:r w:rsidRPr="00241E6E">
        <w:rPr>
          <w:rFonts w:ascii="Times New Roman" w:hAnsi="Times New Roman" w:cs="Times New Roman"/>
          <w:sz w:val="24"/>
          <w:szCs w:val="24"/>
        </w:rPr>
        <w:t xml:space="preserve"> tarzı uygulamalar yardımıyla oluşturulan zaman tabanlı tek kullanımlık parola (TOTP) kodları da kabul görmektedir. NET MAUI ve ASP. NET </w:t>
      </w:r>
      <w:proofErr w:type="spellStart"/>
      <w:r w:rsidRPr="00241E6E">
        <w:rPr>
          <w:rFonts w:ascii="Times New Roman" w:hAnsi="Times New Roman" w:cs="Times New Roman"/>
          <w:sz w:val="24"/>
          <w:szCs w:val="24"/>
        </w:rPr>
        <w:t>Core</w:t>
      </w:r>
      <w:proofErr w:type="spellEnd"/>
      <w:r w:rsidRPr="00241E6E">
        <w:rPr>
          <w:rFonts w:ascii="Times New Roman" w:hAnsi="Times New Roman" w:cs="Times New Roman"/>
          <w:sz w:val="24"/>
          <w:szCs w:val="24"/>
        </w:rPr>
        <w:t xml:space="preserve"> platformlarında kullanılan kimlik yönetimi kütüphaneleri, olan ASP. NET </w:t>
      </w:r>
      <w:proofErr w:type="spellStart"/>
      <w:r w:rsidRPr="00241E6E">
        <w:rPr>
          <w:rFonts w:ascii="Times New Roman" w:hAnsi="Times New Roman" w:cs="Times New Roman"/>
          <w:sz w:val="24"/>
          <w:szCs w:val="24"/>
        </w:rPr>
        <w:t>Core</w:t>
      </w:r>
      <w:proofErr w:type="spellEnd"/>
      <w:r w:rsidRPr="00241E6E">
        <w:rPr>
          <w:rFonts w:ascii="Times New Roman" w:hAnsi="Times New Roman" w:cs="Times New Roman"/>
          <w:sz w:val="24"/>
          <w:szCs w:val="24"/>
        </w:rPr>
        <w:t xml:space="preserve"> Identity veya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Authentication</w:t>
      </w:r>
      <w:proofErr w:type="spellEnd"/>
      <w:r w:rsidRPr="00241E6E">
        <w:rPr>
          <w:rFonts w:ascii="Times New Roman" w:hAnsi="Times New Roman" w:cs="Times New Roman"/>
          <w:sz w:val="24"/>
          <w:szCs w:val="24"/>
        </w:rPr>
        <w:t xml:space="preserve">, 2FA desteği sunmaktadır. SMS doğrulaması için </w:t>
      </w:r>
      <w:proofErr w:type="spellStart"/>
      <w:r w:rsidRPr="00241E6E">
        <w:rPr>
          <w:rFonts w:ascii="Times New Roman" w:hAnsi="Times New Roman" w:cs="Times New Roman"/>
          <w:sz w:val="24"/>
          <w:szCs w:val="24"/>
        </w:rPr>
        <w:t>Twilio</w:t>
      </w:r>
      <w:proofErr w:type="spellEnd"/>
      <w:r w:rsidRPr="00241E6E">
        <w:rPr>
          <w:rFonts w:ascii="Times New Roman" w:hAnsi="Times New Roman" w:cs="Times New Roman"/>
          <w:sz w:val="24"/>
          <w:szCs w:val="24"/>
        </w:rPr>
        <w:t xml:space="preserve"> veya Azure </w:t>
      </w:r>
      <w:proofErr w:type="spellStart"/>
      <w:r w:rsidRPr="00241E6E">
        <w:rPr>
          <w:rFonts w:ascii="Times New Roman" w:hAnsi="Times New Roman" w:cs="Times New Roman"/>
          <w:sz w:val="24"/>
          <w:szCs w:val="24"/>
        </w:rPr>
        <w:t>Communication</w:t>
      </w:r>
      <w:proofErr w:type="spellEnd"/>
      <w:r w:rsidRPr="00241E6E">
        <w:rPr>
          <w:rFonts w:ascii="Times New Roman" w:hAnsi="Times New Roman" w:cs="Times New Roman"/>
          <w:sz w:val="24"/>
          <w:szCs w:val="24"/>
        </w:rPr>
        <w:t xml:space="preserve"> Services gibi harici hizmetlerle; mobil onay için de mevcut </w:t>
      </w:r>
      <w:proofErr w:type="spellStart"/>
      <w:r w:rsidRPr="00241E6E">
        <w:rPr>
          <w:rFonts w:ascii="Times New Roman" w:hAnsi="Times New Roman" w:cs="Times New Roman"/>
          <w:sz w:val="24"/>
          <w:szCs w:val="24"/>
        </w:rPr>
        <w:t>SDK’lar</w:t>
      </w:r>
      <w:proofErr w:type="spellEnd"/>
      <w:r w:rsidRPr="00241E6E">
        <w:rPr>
          <w:rFonts w:ascii="Times New Roman" w:hAnsi="Times New Roman" w:cs="Times New Roman"/>
          <w:sz w:val="24"/>
          <w:szCs w:val="24"/>
        </w:rPr>
        <w:t xml:space="preserve"> entegre edilebilir. Kullanıcı arayüzü, basamak </w:t>
      </w:r>
      <w:proofErr w:type="spellStart"/>
      <w:r w:rsidRPr="00241E6E">
        <w:rPr>
          <w:rFonts w:ascii="Times New Roman" w:hAnsi="Times New Roman" w:cs="Times New Roman"/>
          <w:sz w:val="24"/>
          <w:szCs w:val="24"/>
        </w:rPr>
        <w:t>basamak</w:t>
      </w:r>
      <w:proofErr w:type="spellEnd"/>
      <w:r w:rsidRPr="00241E6E">
        <w:rPr>
          <w:rFonts w:ascii="Times New Roman" w:hAnsi="Times New Roman" w:cs="Times New Roman"/>
          <w:sz w:val="24"/>
          <w:szCs w:val="24"/>
        </w:rPr>
        <w:t xml:space="preserve"> kılavuzlar ve gerektiğinde yedek kodlarla desteklenerek kullanıcı dostu olmalıdır.</w:t>
      </w:r>
    </w:p>
    <w:p w14:paraId="7CA90A28" w14:textId="33BAE985"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ek güvenlik adımı, kullanıcı deneyiminin bir miktar uzamasına neden olsa da sağladığı güvenlik artışı platforma önemli katkılarda bulunur. Çevrimiçi bankacılık, sağlık verileri veya e-Devlet hizmetleri gibi yüksek güvenlik gereksinimlerine sahip uygulamalarda 2FA standart bir uygulamadır ve bu da kullanıcıların sistemin güvenilirliğine inanmalarını sağlar. Platformumuzda temel kimlik doğrulaması </w:t>
      </w:r>
      <w:r w:rsidR="00A679A7" w:rsidRPr="00241E6E">
        <w:rPr>
          <w:rFonts w:ascii="Times New Roman" w:hAnsi="Times New Roman" w:cs="Times New Roman"/>
          <w:sz w:val="24"/>
          <w:szCs w:val="24"/>
        </w:rPr>
        <w:t>ile</w:t>
      </w:r>
      <w:r w:rsidRPr="00241E6E">
        <w:rPr>
          <w:rFonts w:ascii="Times New Roman" w:hAnsi="Times New Roman" w:cs="Times New Roman"/>
          <w:sz w:val="24"/>
          <w:szCs w:val="24"/>
        </w:rPr>
        <w:t xml:space="preserve"> bu katmanlı yaklaşım benimsendiğinde, kullanıcıların platforma olan bağlılıkları ve paylaşım isteklilikleri artış gösterecektir. Güvenli bir ortamda kullanıcılar, fazla eşyalarını listelemekte ya da </w:t>
      </w:r>
      <w:r w:rsidRPr="00241E6E">
        <w:rPr>
          <w:rFonts w:ascii="Times New Roman" w:hAnsi="Times New Roman" w:cs="Times New Roman"/>
          <w:sz w:val="24"/>
          <w:szCs w:val="24"/>
        </w:rPr>
        <w:lastRenderedPageBreak/>
        <w:t>bağışlamakta daha rahat hissedeceklerdir; bu da kullanıcılar arasında güvene dayalı bir paylaşım kültürü geliştirilmesine yardımcı olacak. Sonuç olarak 2FA, dolandırıcılık riskini azaltarak kaynakların verimli kullanımına katkı sağlar ve paylaşım ekonomisinin sürdürülebilirliğine olumlu bir etki yapar.</w:t>
      </w:r>
    </w:p>
    <w:p w14:paraId="525DFEAF" w14:textId="77777777" w:rsidR="00037745" w:rsidRPr="00241E6E" w:rsidRDefault="00037745" w:rsidP="00241E6E">
      <w:pPr>
        <w:pStyle w:val="Balk2"/>
        <w:spacing w:line="360" w:lineRule="auto"/>
        <w:rPr>
          <w:rFonts w:ascii="Times New Roman" w:hAnsi="Times New Roman" w:cs="Times New Roman"/>
        </w:rPr>
      </w:pPr>
      <w:bookmarkStart w:id="40" w:name="_Toc198656563"/>
      <w:bookmarkStart w:id="41" w:name="_Toc198670250"/>
      <w:r w:rsidRPr="00241E6E">
        <w:rPr>
          <w:rFonts w:ascii="Times New Roman" w:hAnsi="Times New Roman" w:cs="Times New Roman"/>
        </w:rPr>
        <w:t>Hizmetler ve Harita Uygulamaları</w:t>
      </w:r>
      <w:bookmarkEnd w:id="40"/>
      <w:bookmarkEnd w:id="41"/>
    </w:p>
    <w:p w14:paraId="59812884" w14:textId="1A01F343"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Konum tabanlı hizmetler, mobil cihazın coğrafi konum bilgisini kullanarak kullanıcılara belirli bir yerdeki içeriği ya da işlevleri sunan yazılımlardır. Bu hizmetler, GPS uyduları, cep baz istasyonları, </w:t>
      </w:r>
      <w:r w:rsidR="0038729B" w:rsidRPr="00241E6E">
        <w:rPr>
          <w:rFonts w:ascii="Times New Roman" w:hAnsi="Times New Roman" w:cs="Times New Roman"/>
          <w:sz w:val="24"/>
          <w:szCs w:val="24"/>
        </w:rPr>
        <w:t>Wifi</w:t>
      </w:r>
      <w:r w:rsidRPr="00241E6E">
        <w:rPr>
          <w:rFonts w:ascii="Times New Roman" w:hAnsi="Times New Roman" w:cs="Times New Roman"/>
          <w:sz w:val="24"/>
          <w:szCs w:val="24"/>
        </w:rPr>
        <w:t>-Fi noktaları ve yakın alan vericileri gibi kaynaklardan gelen güncel konum verilerini bir araya getirir. Uygulama bu bilgiler sayesinde, kullanıcının bulunduğu yere göre en yakın ürün tekliflerini, harita üzerinde yol tarifi veya acil durumda yönlendirmeleri gösterebilir. Kullanıcılar bu hizmetlerin kullanılmasına onay verirken, platforma kendi kampüs veya çevresindeki verileri toplama izni vermiş olurlar.</w:t>
      </w:r>
    </w:p>
    <w:p w14:paraId="47661C36" w14:textId="321BC76E"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Platformumuzda konum tabanlı eşleştirme, kullanıcı deneyimini büyük ölçüde geliştirecektir. Örneğin, bir kullanıcı kampüs içinde konumunu paylaştığında, platform en yakın alanda bulunan ikinci el eşyaları öncelikli olarak gösterir. Bu sayede teslimat ve buluşma mesafeleri kısalır; kullanıcılar, aynı binada ya da kampüste daha hızlı ve rahat alışveriş yapabilirler. Uber veya Foursquare gibi uygulamalar, mevcut konuma göre en uygun seçenekleri sunarak kullanıcıların memnuniyetini artırır.</w:t>
      </w:r>
    </w:p>
    <w:p w14:paraId="6260AE4C" w14:textId="7C1A26A6"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özellik, NET MAUI uygulamasında </w:t>
      </w:r>
      <w:proofErr w:type="spellStart"/>
      <w:r w:rsidRPr="00241E6E">
        <w:rPr>
          <w:rFonts w:ascii="Times New Roman" w:hAnsi="Times New Roman" w:cs="Times New Roman"/>
          <w:sz w:val="24"/>
          <w:szCs w:val="24"/>
        </w:rPr>
        <w:t>Xamarin</w:t>
      </w:r>
      <w:proofErr w:type="spellEnd"/>
      <w:r w:rsidRPr="00241E6E">
        <w:rPr>
          <w:rFonts w:ascii="Times New Roman" w:hAnsi="Times New Roman" w:cs="Times New Roman"/>
          <w:sz w:val="24"/>
          <w:szCs w:val="24"/>
        </w:rPr>
        <w:t xml:space="preserve">. Essentials </w:t>
      </w:r>
      <w:proofErr w:type="gramStart"/>
      <w:r w:rsidRPr="00241E6E">
        <w:rPr>
          <w:rFonts w:ascii="Times New Roman" w:hAnsi="Times New Roman" w:cs="Times New Roman"/>
          <w:sz w:val="24"/>
          <w:szCs w:val="24"/>
        </w:rPr>
        <w:t>veya .</w:t>
      </w:r>
      <w:proofErr w:type="gramEnd"/>
      <w:r w:rsidRPr="00241E6E">
        <w:rPr>
          <w:rFonts w:ascii="Times New Roman" w:hAnsi="Times New Roman" w:cs="Times New Roman"/>
          <w:sz w:val="24"/>
          <w:szCs w:val="24"/>
        </w:rPr>
        <w:t xml:space="preserve"> NET MAUI Essentials’ın </w:t>
      </w:r>
      <w:proofErr w:type="spellStart"/>
      <w:r w:rsidRPr="00241E6E">
        <w:rPr>
          <w:rFonts w:ascii="Times New Roman" w:hAnsi="Times New Roman" w:cs="Times New Roman"/>
          <w:sz w:val="24"/>
          <w:szCs w:val="24"/>
        </w:rPr>
        <w:t>Geolocation</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API’si</w:t>
      </w:r>
      <w:proofErr w:type="spellEnd"/>
      <w:r w:rsidRPr="00241E6E">
        <w:rPr>
          <w:rFonts w:ascii="Times New Roman" w:hAnsi="Times New Roman" w:cs="Times New Roman"/>
          <w:sz w:val="24"/>
          <w:szCs w:val="24"/>
        </w:rPr>
        <w:t xml:space="preserve"> ile GPS konumunu alarak; Google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veya Bing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API ile harita entegrasyonu yaparak; coğrafi sınırları belirlemek için </w:t>
      </w:r>
      <w:proofErr w:type="spellStart"/>
      <w:r w:rsidRPr="00241E6E">
        <w:rPr>
          <w:rFonts w:ascii="Times New Roman" w:hAnsi="Times New Roman" w:cs="Times New Roman"/>
          <w:sz w:val="24"/>
          <w:szCs w:val="24"/>
        </w:rPr>
        <w:t>Geofencing</w:t>
      </w:r>
      <w:proofErr w:type="spellEnd"/>
      <w:r w:rsidRPr="00241E6E">
        <w:rPr>
          <w:rFonts w:ascii="Times New Roman" w:hAnsi="Times New Roman" w:cs="Times New Roman"/>
          <w:sz w:val="24"/>
          <w:szCs w:val="24"/>
        </w:rPr>
        <w:t xml:space="preserve"> teknolojisini kullanarak teknik olarak uygulanabilir. Harita üzerinde topladığımız konum verileri ile mesafe hesaplaması yapılır ve en uygun eşleştirmeler </w:t>
      </w:r>
      <w:proofErr w:type="spellStart"/>
      <w:r w:rsidRPr="00241E6E">
        <w:rPr>
          <w:rFonts w:ascii="Times New Roman" w:hAnsi="Times New Roman" w:cs="Times New Roman"/>
          <w:sz w:val="24"/>
          <w:szCs w:val="24"/>
        </w:rPr>
        <w:t>MongoDB</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GeoJSON</w:t>
      </w:r>
      <w:proofErr w:type="spellEnd"/>
      <w:r w:rsidRPr="00241E6E">
        <w:rPr>
          <w:rFonts w:ascii="Times New Roman" w:hAnsi="Times New Roman" w:cs="Times New Roman"/>
          <w:sz w:val="24"/>
          <w:szCs w:val="24"/>
        </w:rPr>
        <w:t xml:space="preserve"> sorguları veya Azure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Geospatial</w:t>
      </w:r>
      <w:proofErr w:type="spellEnd"/>
      <w:r w:rsidRPr="00241E6E">
        <w:rPr>
          <w:rFonts w:ascii="Times New Roman" w:hAnsi="Times New Roman" w:cs="Times New Roman"/>
          <w:sz w:val="24"/>
          <w:szCs w:val="24"/>
        </w:rPr>
        <w:t xml:space="preserve"> Servisleri ile gerçekleştirilir. SQL Server veya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gibi </w:t>
      </w:r>
      <w:r w:rsidR="0038729B" w:rsidRPr="00241E6E">
        <w:rPr>
          <w:rFonts w:ascii="Times New Roman" w:hAnsi="Times New Roman" w:cs="Times New Roman"/>
          <w:sz w:val="24"/>
          <w:szCs w:val="24"/>
        </w:rPr>
        <w:t>veri tabanlarına</w:t>
      </w:r>
      <w:r w:rsidRPr="00241E6E">
        <w:rPr>
          <w:rFonts w:ascii="Times New Roman" w:hAnsi="Times New Roman" w:cs="Times New Roman"/>
          <w:sz w:val="24"/>
          <w:szCs w:val="24"/>
        </w:rPr>
        <w:t xml:space="preserve"> konum indeksleri ekleyerek konum tabanlı arama ve filtreleme özellikleri etkili bir şekilde desteklenebilir.</w:t>
      </w:r>
    </w:p>
    <w:p w14:paraId="7C328CE2" w14:textId="320B7C24"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Sosyal açıdan, LBS platformu topluluk bağlarını güçlendirir. Öğrenciler aynı kampüste bulunan komşularını hızlıca bulabilir ve kullanılmayan eşyaların alışverişini yüz yüze yapabilirler. Böylece uzun mesafe taşıma ihtiyacı azalır ve otomobil kullanımı ile karbon salınımı düşer. Bu nedenle konum tabanlı eşleştirme, kullanıcılara hızlı teslimat deneyimi sunarak memnuniyeti artırır ve aynı zamanda çevre dostu bir yaklaşım sağlar. Konum </w:t>
      </w:r>
      <w:r w:rsidRPr="00241E6E">
        <w:rPr>
          <w:rFonts w:ascii="Times New Roman" w:hAnsi="Times New Roman" w:cs="Times New Roman"/>
          <w:sz w:val="24"/>
          <w:szCs w:val="24"/>
        </w:rPr>
        <w:lastRenderedPageBreak/>
        <w:t>verileri her zaman kullanıcının izni ve gizlilik politikalarına uygun şekilde kullanılmalı; kullanıcı güvenliği, şeffaf bilgilendirme ile korunmalıdır.</w:t>
      </w:r>
    </w:p>
    <w:p w14:paraId="36AC7047" w14:textId="38C86162" w:rsidR="00037745" w:rsidRPr="00241E6E" w:rsidRDefault="00B77B93"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noProof/>
          <w:sz w:val="24"/>
          <w:szCs w:val="24"/>
        </w:rPr>
        <w:drawing>
          <wp:inline distT="0" distB="0" distL="0" distR="0" wp14:anchorId="09D9D78A" wp14:editId="1F9160BE">
            <wp:extent cx="5760720" cy="3255010"/>
            <wp:effectExtent l="0" t="0" r="0" b="2540"/>
            <wp:docPr id="704905659" name="Resim 3" descr="Bu özellik, NET MAUI uygulamasında Xamarin. Essentials veya . NET MAUI Essentials’ın Geolocation API’si ile GPS konumunu alarak; Google Maps veya Bing Maps API ile harita entegrasyonu yaparak; coğrafi sınırları belirlemek için Geofencing teknolojisini kullanarak teknik olarak uygulanabilir. Harita üzerinde topladığımız konum verileri ile mesafe hesaplaması yapılır ve en uygun eşleştirmeler MongoDB GeoJSON sorguları veya Azure Maps Geospatial Servisleri ile gerçekleştirilir. SQL Server veya Firebase gibi veri tabanlarına konum indeksleri ekleyerek konum tabanlı arama ve filtreleme özellikleri etkili bir şekilde desteklene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 özellik, NET MAUI uygulamasında Xamarin. Essentials veya . NET MAUI Essentials’ın Geolocation API’si ile GPS konumunu alarak; Google Maps veya Bing Maps API ile harita entegrasyonu yaparak; coğrafi sınırları belirlemek için Geofencing teknolojisini kullanarak teknik olarak uygulanabilir. Harita üzerinde topladığımız konum verileri ile mesafe hesaplaması yapılır ve en uygun eşleştirmeler MongoDB GeoJSON sorguları veya Azure Maps Geospatial Servisleri ile gerçekleştirilir. SQL Server veya Firebase gibi veri tabanlarına konum indeksleri ekleyerek konum tabanlı arama ve filtreleme özellikleri etkili bir şekilde desteklene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55010"/>
                    </a:xfrm>
                    <a:prstGeom prst="rect">
                      <a:avLst/>
                    </a:prstGeom>
                    <a:noFill/>
                    <a:ln>
                      <a:noFill/>
                    </a:ln>
                  </pic:spPr>
                </pic:pic>
              </a:graphicData>
            </a:graphic>
          </wp:inline>
        </w:drawing>
      </w:r>
    </w:p>
    <w:p w14:paraId="77F1B3F5" w14:textId="77777777" w:rsidR="00037745" w:rsidRPr="00241E6E" w:rsidRDefault="00037745" w:rsidP="00241E6E">
      <w:pPr>
        <w:pStyle w:val="Balk2"/>
        <w:spacing w:line="360" w:lineRule="auto"/>
        <w:rPr>
          <w:rFonts w:ascii="Times New Roman" w:hAnsi="Times New Roman" w:cs="Times New Roman"/>
        </w:rPr>
      </w:pPr>
      <w:bookmarkStart w:id="42" w:name="_Toc198656564"/>
      <w:bookmarkStart w:id="43" w:name="_Toc198670251"/>
      <w:r w:rsidRPr="00241E6E">
        <w:rPr>
          <w:rFonts w:ascii="Times New Roman" w:hAnsi="Times New Roman" w:cs="Times New Roman"/>
        </w:rPr>
        <w:t>QR Kod Uygulamaları</w:t>
      </w:r>
      <w:bookmarkEnd w:id="42"/>
      <w:bookmarkEnd w:id="43"/>
    </w:p>
    <w:p w14:paraId="0E91C28E" w14:textId="77777777"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QR kodu, bilgi taşıyan bir barkod türüdür ve bu bilgiyi iki boyutlu kare dizisi ile saklar. Bu kodlar, metin, URL veya ürün bilgileri gibi verileri hızlı bir şekilde sunabilir ve mobil cihazların kameraları veya özel uygulamalar aracılığıyla anında taranabilir. Genellikle ücretsiz olan QR kod okuyucu uygulamaları, çoğu akıllı telefona önceden yüklenmiştir. Bu sayede kullanıcılar, uzun adres veya açıklama girmek yerine sadece kısa bir tarama ile bilgiye ulaşabilir. Temas gerektirmeyen bilgi sunumu ve yüksek veri kapasitesi, QR kodu e-ticaret, envanter yönetimi ve dijital kimlik doğrulama gibi alanlarda yaygın bir kullanım sağlamıştır.</w:t>
      </w:r>
    </w:p>
    <w:p w14:paraId="08E18181" w14:textId="5B8AA5E7"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Platformumuzda QR kodlar, ikinci el ürünler ve bağış işlemleri için kolaylık sunmak amacıyla kullanılacaktır. Her ilan sayfasına özel bir QR kod eklenebilir; kullanıcı bu kodu okuttuğunda, ilgili eşyanın detaylı bilgisi, alıcının yeri ya da bağış adresi gibi bilgiler görünür. Bu yöntem, uzun form doldurma zorunluluğunu ortadan kaldırır ve işlemleri hızlandırır. Geliştirme </w:t>
      </w:r>
      <w:r w:rsidR="00BB4BE7" w:rsidRPr="00241E6E">
        <w:rPr>
          <w:rFonts w:ascii="Times New Roman" w:hAnsi="Times New Roman" w:cs="Times New Roman"/>
          <w:sz w:val="24"/>
          <w:szCs w:val="24"/>
        </w:rPr>
        <w:t>aşamasında.</w:t>
      </w:r>
      <w:r w:rsidRPr="00241E6E">
        <w:rPr>
          <w:rFonts w:ascii="Times New Roman" w:hAnsi="Times New Roman" w:cs="Times New Roman"/>
          <w:sz w:val="24"/>
          <w:szCs w:val="24"/>
        </w:rPr>
        <w:t xml:space="preserve"> NET MAUI uygulamasında QR kod üretimi ve okumasını sağlamak için </w:t>
      </w:r>
      <w:proofErr w:type="spellStart"/>
      <w:r w:rsidRPr="00241E6E">
        <w:rPr>
          <w:rFonts w:ascii="Times New Roman" w:hAnsi="Times New Roman" w:cs="Times New Roman"/>
          <w:sz w:val="24"/>
          <w:szCs w:val="24"/>
        </w:rPr>
        <w:t>ZXing</w:t>
      </w:r>
      <w:proofErr w:type="spellEnd"/>
      <w:r w:rsidRPr="00241E6E">
        <w:rPr>
          <w:rFonts w:ascii="Times New Roman" w:hAnsi="Times New Roman" w:cs="Times New Roman"/>
          <w:sz w:val="24"/>
          <w:szCs w:val="24"/>
        </w:rPr>
        <w:t xml:space="preserve">. Net, </w:t>
      </w:r>
      <w:proofErr w:type="spellStart"/>
      <w:r w:rsidRPr="00241E6E">
        <w:rPr>
          <w:rFonts w:ascii="Times New Roman" w:hAnsi="Times New Roman" w:cs="Times New Roman"/>
          <w:sz w:val="24"/>
          <w:szCs w:val="24"/>
        </w:rPr>
        <w:t>QRCoder</w:t>
      </w:r>
      <w:proofErr w:type="spellEnd"/>
      <w:r w:rsidRPr="00241E6E">
        <w:rPr>
          <w:rFonts w:ascii="Times New Roman" w:hAnsi="Times New Roman" w:cs="Times New Roman"/>
          <w:sz w:val="24"/>
          <w:szCs w:val="24"/>
        </w:rPr>
        <w:t xml:space="preserve"> ya da Google ML Kit gibi kütüphaneler kullanılabilir. Kullanıcılar, QR kodunu taramak için standart kamera uygulamaları veya entegre ettiğimiz barkod tarayıcı modülünü tercih edebilir.</w:t>
      </w:r>
    </w:p>
    <w:p w14:paraId="4E31E304" w14:textId="0463D134" w:rsidR="00037745"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lastRenderedPageBreak/>
        <w:t>QR kod kullanımı, kullanıcı deneyimini artırırken aynı zamanda sürdürülebilirliği de destekler. Yapılan araştırmalar, tüketicilerin yaklaşık yüzde 80'inin hızlı bilgiye erişim sağlayan QR kod deneyimini olumlu bulduğunu göstermektedir. Ayrıca, QR kodlar basılı malzeme ihtiyacını azaltarak kağıt kullanımını ve baskı giderlerini düşürür. Böylece platformumuz hem çevre dostu bir uygulama benimsemiş olur hem de kullanıcılar için hızlı ve güvenli bir etkileşim deneyimi sunar.</w:t>
      </w:r>
    </w:p>
    <w:p w14:paraId="47E7D09C" w14:textId="6ADEF049" w:rsidR="008731B0" w:rsidRPr="00241E6E" w:rsidRDefault="00037745" w:rsidP="00241E6E">
      <w:pPr>
        <w:tabs>
          <w:tab w:val="left" w:pos="2533"/>
        </w:tabs>
        <w:spacing w:line="360" w:lineRule="auto"/>
        <w:rPr>
          <w:rFonts w:ascii="Times New Roman" w:hAnsi="Times New Roman" w:cs="Times New Roman"/>
          <w:sz w:val="24"/>
          <w:szCs w:val="24"/>
        </w:rPr>
      </w:pPr>
      <w:r w:rsidRPr="00241E6E">
        <w:rPr>
          <w:rFonts w:ascii="Times New Roman" w:hAnsi="Times New Roman" w:cs="Times New Roman"/>
          <w:sz w:val="24"/>
          <w:szCs w:val="24"/>
        </w:rPr>
        <w:t>Ayrıca, çevreye saygılı davranışları teşvik etmek için QR kodlar kullanılabilir. Örneğin, bir ürünün ambalajına eklenen QR kod tarandığında, tüketiciye geri dönüşüm bilgileri, bağış projeleri veya sürdürülebilirlik ile ilgili uyarılar gösterilebilir. Bu tür etkileşimli içerikler sayesinde kullanıcılar, fazla eşyalarını ya da kaynaklarını geri kazanma süreçleri hakkında daha fazla bilgi sahibi olur. Ek olarak, QR kod kullanılarak yapılan işlemler anlık olarak platform tarafından kaydedilir ve izlenir; bu sayede bağışların ya da eşya transferlerinin daha şeffaf hale gelmesi sağlanır. Bu sosyal paylaşım temelli yaklaşım, dijital paylaşım ekonomisi hedeflerimizle uyumlu bir şekilde topluluk içinde dayanışmayı ve uzun vadeli kaynak verimliliğini teşvik eder.</w:t>
      </w:r>
    </w:p>
    <w:p w14:paraId="3FE60E83" w14:textId="4BB0822C" w:rsidR="00F011B2" w:rsidRPr="00241E6E" w:rsidRDefault="00C43794"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drawing>
          <wp:inline distT="0" distB="0" distL="0" distR="0" wp14:anchorId="69695FC0" wp14:editId="4CFF3EE3">
            <wp:extent cx="5760720" cy="3255010"/>
            <wp:effectExtent l="0" t="0" r="0" b="2540"/>
            <wp:docPr id="1698636742" name="Resim 2" descr="QR Kod Uygulamaları&#10;QR kodu, bilgi taşıyan bir barkod türüdür ve bu bilgiyi iki boyutlu kare dizisi ile saklar. Bu kodlar, metin, URL veya ürün bilgileri gibi verileri hızlı bir şekilde sunabilir ve mobil cihazların kameraları veya özel uygulamalar aracılığıyla anında taranabilir. Genellikle ücretsiz olan QR kod okuyucu uygulamaları, çoğu akıllı telefona önceden yüklenmiştir. Bu sayede kullanıcılar, uzun adres veya açıklama girmek yerine sadece kısa bir tarama ile bilgiye ulaşabilir. Temas gerektirmeyen bilgi sunumu ve yüksek veri kapasitesi, QR kodu e-ticaret, envanter yönetimi ve dijital kimlik doğrulama gibi alanlarda yaygın bir kullanım sağlamıştır.&#10;Platformumuzda QR kodlar, ikinci el ürünler ve bağış işlemleri için kolaylık sunmak amacıyla kullanılacaktır. Her ilan sayfasına özel bir QR kod eklenebilir; kullanıcı bu kodu okuttuğunda, ilgili eşyanın detaylı bilgisi, alıcının yeri ya da bağış adresi gibi bilgiler görünür. Bu yöntem, uzun form doldurma zorunluluğunu ortadan kaldırır ve işlemleri hızlandırır. Geliştirme aşamasında . NET MAUI uygulamasında QR kod üretimi ve okumasını sağlamak için ZXing. Net, QRCoder ya da Google ML Kit gibi kütüphaneler kullanılabilir. Kullanıcılar, QR kodunu taramak için standart kamera uygulamaları veya entegre ettiğimiz barkod tarayıcı modülünü tercih edebilir.&#10;QR kod kullanımı, kullanıcı deneyimini artırırken aynı zamanda sürdürülebilirliği de destekler. Mesela restoran menüleri, etkinlik biletleri veya mağaza etiketleri üzerinde sıklıkla yer alan QR kodlar, bilgiye hızlı erişim imkanı sunar. Yapılan araştırmalar, tüketicilerin yaklaşık yüzde 80'inin hızlı bilgiye erişim sağlayan QR kod deneyimini olumlu bulduğunu göstermektedir. Ayrıca, QR kodlar basılı malzeme ihtiyacını azaltarak kağıt kullanımını ve baskı giderlerini düşürür. Böylece platformumuz hem çevre dostu bir uygulama benimsemiş olur hem de kullanıcılar için hızlı ve güvenli bir etkileşim deneyimi sunar.&#10;Ayrıca, çevreye saygılı davranışları teşvik etmek için QR kodlar kullanılabilir. Örneğin, bir ürünün ambalajına eklenen QR kod tarandığında, tüketiciye geri dönüşüm bilgileri, bağış projeleri veya sürdürülebilirlik ile ilgili uyarılar gösterilebilir. Bu tür etkileşimli içerikler sayesinde kullanıcılar, fazla eşyalarını ya da kaynaklarını geri kazanma süreçleri hakkında daha fazla bilgi sahibi olur. Ek olarak, QR kod kullanılarak yapılan işlemler anlık olarak platform tarafından kaydedilir ve izlenir; bu sayede bağışların ya da eşya transferlerinin daha şeffaf hale gelmesi sağlanır. Bu sosyal paylaşım temelli yaklaşım, dijital paylaşım ekonomisi hedeflerimizle uyumlu bir şekilde topluluk içinde dayanışmayı ve uzun vadeli kaynak verimliliğini teşvik ede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R Kod Uygulamaları&#10;QR kodu, bilgi taşıyan bir barkod türüdür ve bu bilgiyi iki boyutlu kare dizisi ile saklar. Bu kodlar, metin, URL veya ürün bilgileri gibi verileri hızlı bir şekilde sunabilir ve mobil cihazların kameraları veya özel uygulamalar aracılığıyla anında taranabilir. Genellikle ücretsiz olan QR kod okuyucu uygulamaları, çoğu akıllı telefona önceden yüklenmiştir. Bu sayede kullanıcılar, uzun adres veya açıklama girmek yerine sadece kısa bir tarama ile bilgiye ulaşabilir. Temas gerektirmeyen bilgi sunumu ve yüksek veri kapasitesi, QR kodu e-ticaret, envanter yönetimi ve dijital kimlik doğrulama gibi alanlarda yaygın bir kullanım sağlamıştır.&#10;Platformumuzda QR kodlar, ikinci el ürünler ve bağış işlemleri için kolaylık sunmak amacıyla kullanılacaktır. Her ilan sayfasına özel bir QR kod eklenebilir; kullanıcı bu kodu okuttuğunda, ilgili eşyanın detaylı bilgisi, alıcının yeri ya da bağış adresi gibi bilgiler görünür. Bu yöntem, uzun form doldurma zorunluluğunu ortadan kaldırır ve işlemleri hızlandırır. Geliştirme aşamasında . NET MAUI uygulamasında QR kod üretimi ve okumasını sağlamak için ZXing. Net, QRCoder ya da Google ML Kit gibi kütüphaneler kullanılabilir. Kullanıcılar, QR kodunu taramak için standart kamera uygulamaları veya entegre ettiğimiz barkod tarayıcı modülünü tercih edebilir.&#10;QR kod kullanımı, kullanıcı deneyimini artırırken aynı zamanda sürdürülebilirliği de destekler. Mesela restoran menüleri, etkinlik biletleri veya mağaza etiketleri üzerinde sıklıkla yer alan QR kodlar, bilgiye hızlı erişim imkanı sunar. Yapılan araştırmalar, tüketicilerin yaklaşık yüzde 80'inin hızlı bilgiye erişim sağlayan QR kod deneyimini olumlu bulduğunu göstermektedir. Ayrıca, QR kodlar basılı malzeme ihtiyacını azaltarak kağıt kullanımını ve baskı giderlerini düşürür. Böylece platformumuz hem çevre dostu bir uygulama benimsemiş olur hem de kullanıcılar için hızlı ve güvenli bir etkileşim deneyimi sunar.&#10;Ayrıca, çevreye saygılı davranışları teşvik etmek için QR kodlar kullanılabilir. Örneğin, bir ürünün ambalajına eklenen QR kod tarandığında, tüketiciye geri dönüşüm bilgileri, bağış projeleri veya sürdürülebilirlik ile ilgili uyarılar gösterilebilir. Bu tür etkileşimli içerikler sayesinde kullanıcılar, fazla eşyalarını ya da kaynaklarını geri kazanma süreçleri hakkında daha fazla bilgi sahibi olur. Ek olarak, QR kod kullanılarak yapılan işlemler anlık olarak platform tarafından kaydedilir ve izlenir; bu sayede bağışların ya da eşya transferlerinin daha şeffaf hale gelmesi sağlanır. Bu sosyal paylaşım temelli yaklaşım, dijital paylaşım ekonomisi hedeflerimizle uyumlu bir şekilde topluluk içinde dayanışmayı ve uzun vadeli kaynak verimliliğini teşvik eder.&#10;&#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55010"/>
                    </a:xfrm>
                    <a:prstGeom prst="rect">
                      <a:avLst/>
                    </a:prstGeom>
                    <a:noFill/>
                    <a:ln>
                      <a:noFill/>
                    </a:ln>
                  </pic:spPr>
                </pic:pic>
              </a:graphicData>
            </a:graphic>
          </wp:inline>
        </w:drawing>
      </w:r>
    </w:p>
    <w:p w14:paraId="0CC100F8" w14:textId="77777777" w:rsidR="00803956" w:rsidRPr="00241E6E" w:rsidRDefault="00803956" w:rsidP="00ED14CD">
      <w:pPr>
        <w:pStyle w:val="Balk1"/>
      </w:pPr>
      <w:bookmarkStart w:id="44" w:name="_Toc198656565"/>
      <w:bookmarkStart w:id="45" w:name="_Toc198670252"/>
      <w:r w:rsidRPr="00241E6E">
        <w:lastRenderedPageBreak/>
        <w:t>Karşılaşılan Kısıtlamalar ve Sınırlılıklar</w:t>
      </w:r>
      <w:bookmarkEnd w:id="44"/>
      <w:bookmarkEnd w:id="45"/>
    </w:p>
    <w:p w14:paraId="3B613F4D" w14:textId="77777777" w:rsidR="00EF1EF2" w:rsidRPr="00241E6E" w:rsidRDefault="00EF1EF2" w:rsidP="00241E6E">
      <w:pPr>
        <w:pStyle w:val="Balk2"/>
        <w:spacing w:line="360" w:lineRule="auto"/>
        <w:rPr>
          <w:rFonts w:ascii="Times New Roman" w:hAnsi="Times New Roman" w:cs="Times New Roman"/>
        </w:rPr>
      </w:pPr>
      <w:bookmarkStart w:id="46" w:name="_Toc198656566"/>
      <w:bookmarkStart w:id="47" w:name="_Toc198670253"/>
      <w:r w:rsidRPr="00241E6E">
        <w:rPr>
          <w:rFonts w:ascii="Times New Roman" w:hAnsi="Times New Roman" w:cs="Times New Roman"/>
        </w:rPr>
        <w:t>Teknolojik Sınırlamalar:</w:t>
      </w:r>
      <w:bookmarkEnd w:id="46"/>
      <w:bookmarkEnd w:id="47"/>
    </w:p>
    <w:p w14:paraId="1CC6508E" w14:textId="2F7D6D19" w:rsidR="00EF1EF2" w:rsidRPr="00241E6E" w:rsidRDefault="00EF1EF2"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NET MAUI platformunun doğal bir zorluğu, tüm cihazlarda ve farklı işletim sistemlerinde düzgün çalışmamasıdır; bu durum, genel erişilebilirliği ve işlevselliği büyük ölçüde kısıtlar. Ayrıca,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ya da Microsoft SQL Server gibi uygun bir </w:t>
      </w:r>
      <w:r w:rsidR="0038729B" w:rsidRPr="00241E6E">
        <w:rPr>
          <w:rFonts w:ascii="Times New Roman" w:hAnsi="Times New Roman" w:cs="Times New Roman"/>
          <w:sz w:val="24"/>
          <w:szCs w:val="24"/>
        </w:rPr>
        <w:t>veri tabanı</w:t>
      </w:r>
      <w:r w:rsidRPr="00241E6E">
        <w:rPr>
          <w:rFonts w:ascii="Times New Roman" w:hAnsi="Times New Roman" w:cs="Times New Roman"/>
          <w:sz w:val="24"/>
          <w:szCs w:val="24"/>
        </w:rPr>
        <w:t xml:space="preserve"> seçimi, entegrasyonuyla ilgili önemli sıkıntılar yaratabilir ve geliştirme sürecini zorlaştırabilir. Bununla birlikte, </w:t>
      </w:r>
      <w:proofErr w:type="spellStart"/>
      <w:r w:rsidRPr="00241E6E">
        <w:rPr>
          <w:rFonts w:ascii="Times New Roman" w:hAnsi="Times New Roman" w:cs="Times New Roman"/>
          <w:sz w:val="24"/>
          <w:szCs w:val="24"/>
        </w:rPr>
        <w:t>RESTful</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API'lerin</w:t>
      </w:r>
      <w:proofErr w:type="spellEnd"/>
      <w:r w:rsidRPr="00241E6E">
        <w:rPr>
          <w:rFonts w:ascii="Times New Roman" w:hAnsi="Times New Roman" w:cs="Times New Roman"/>
          <w:sz w:val="24"/>
          <w:szCs w:val="24"/>
        </w:rPr>
        <w:t xml:space="preserve"> geliştirilmesi sırasında, uygulama ile temel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yapısı arasındaki etkili iletişimi sağlamak amacıyla karşılaşılan teknik zorluklar dikkat çekicidir.</w:t>
      </w:r>
    </w:p>
    <w:p w14:paraId="7F0D1A6B" w14:textId="4359EFE1" w:rsidR="00EF1EF2" w:rsidRPr="00241E6E" w:rsidRDefault="00EF1EF2" w:rsidP="00241E6E">
      <w:pPr>
        <w:spacing w:line="360" w:lineRule="auto"/>
        <w:rPr>
          <w:rFonts w:ascii="Times New Roman" w:hAnsi="Times New Roman" w:cs="Times New Roman"/>
          <w:sz w:val="24"/>
          <w:szCs w:val="24"/>
        </w:rPr>
      </w:pPr>
      <w:proofErr w:type="spellStart"/>
      <w:r w:rsidRPr="00BD744C">
        <w:rPr>
          <w:rFonts w:ascii="Times New Roman" w:hAnsi="Times New Roman" w:cs="Times New Roman"/>
          <w:b/>
          <w:bCs/>
          <w:sz w:val="24"/>
          <w:szCs w:val="24"/>
        </w:rPr>
        <w:t>Blockchain</w:t>
      </w:r>
      <w:proofErr w:type="spellEnd"/>
      <w:r w:rsidRPr="00BD744C">
        <w:rPr>
          <w:rFonts w:ascii="Times New Roman" w:hAnsi="Times New Roman" w:cs="Times New Roman"/>
          <w:b/>
          <w:bCs/>
          <w:sz w:val="24"/>
          <w:szCs w:val="24"/>
        </w:rPr>
        <w:t xml:space="preserve"> Ölçeklenebilirlik</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blockchain'inin</w:t>
      </w:r>
      <w:proofErr w:type="spellEnd"/>
      <w:r w:rsidRPr="00241E6E">
        <w:rPr>
          <w:rFonts w:ascii="Times New Roman" w:hAnsi="Times New Roman" w:cs="Times New Roman"/>
          <w:sz w:val="24"/>
          <w:szCs w:val="24"/>
        </w:rPr>
        <w:t xml:space="preserve"> işlem hızı ve gaz ücretleri, yoğun kullanıcı talebinde sorunlara yol açabilir. Layer-2 çözümleri (örneğin, </w:t>
      </w:r>
      <w:proofErr w:type="spellStart"/>
      <w:r w:rsidRPr="00241E6E">
        <w:rPr>
          <w:rFonts w:ascii="Times New Roman" w:hAnsi="Times New Roman" w:cs="Times New Roman"/>
          <w:sz w:val="24"/>
          <w:szCs w:val="24"/>
        </w:rPr>
        <w:t>Polygon</w:t>
      </w:r>
      <w:proofErr w:type="spellEnd"/>
      <w:r w:rsidRPr="00241E6E">
        <w:rPr>
          <w:rFonts w:ascii="Times New Roman" w:hAnsi="Times New Roman" w:cs="Times New Roman"/>
          <w:sz w:val="24"/>
          <w:szCs w:val="24"/>
        </w:rPr>
        <w:t xml:space="preserve">) ya da alternatif </w:t>
      </w:r>
      <w:proofErr w:type="spellStart"/>
      <w:r w:rsidRPr="00241E6E">
        <w:rPr>
          <w:rFonts w:ascii="Times New Roman" w:hAnsi="Times New Roman" w:cs="Times New Roman"/>
          <w:sz w:val="24"/>
          <w:szCs w:val="24"/>
        </w:rPr>
        <w:t>blockchainler</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Hyperledger</w:t>
      </w:r>
      <w:proofErr w:type="spellEnd"/>
      <w:r w:rsidRPr="00241E6E">
        <w:rPr>
          <w:rFonts w:ascii="Times New Roman" w:hAnsi="Times New Roman" w:cs="Times New Roman"/>
          <w:sz w:val="24"/>
          <w:szCs w:val="24"/>
        </w:rPr>
        <w:t>) incelenebilir.</w:t>
      </w:r>
    </w:p>
    <w:p w14:paraId="58BA20FA" w14:textId="7E3E60F1" w:rsidR="00F02F35" w:rsidRPr="00241E6E" w:rsidRDefault="00EF1EF2" w:rsidP="00241E6E">
      <w:pPr>
        <w:spacing w:line="360" w:lineRule="auto"/>
        <w:rPr>
          <w:rFonts w:ascii="Times New Roman" w:hAnsi="Times New Roman" w:cs="Times New Roman"/>
          <w:sz w:val="24"/>
          <w:szCs w:val="24"/>
        </w:rPr>
      </w:pPr>
      <w:r w:rsidRPr="00BD744C">
        <w:rPr>
          <w:rFonts w:ascii="Times New Roman" w:hAnsi="Times New Roman" w:cs="Times New Roman"/>
          <w:b/>
          <w:bCs/>
          <w:sz w:val="24"/>
          <w:szCs w:val="24"/>
        </w:rPr>
        <w:t>Yapay Zeka Veri Eksikliği</w:t>
      </w:r>
      <w:r w:rsidRPr="00241E6E">
        <w:rPr>
          <w:rFonts w:ascii="Times New Roman" w:hAnsi="Times New Roman" w:cs="Times New Roman"/>
          <w:sz w:val="24"/>
          <w:szCs w:val="24"/>
        </w:rPr>
        <w:t>: Makine öğrenimi modellerinin başarısı, başlangıçta yetersiz kullanıcı verisi bulunması sebebiyle düşük seviyelerde kalabilir. Sentetik veri üretimi veya açık kaynak veri setlerinin kullanılması önerilebilir.</w:t>
      </w:r>
    </w:p>
    <w:p w14:paraId="48E11469" w14:textId="77777777" w:rsidR="00EF1EF2" w:rsidRPr="00241E6E" w:rsidRDefault="00EF1EF2" w:rsidP="00241E6E">
      <w:pPr>
        <w:pStyle w:val="Balk2"/>
        <w:spacing w:line="360" w:lineRule="auto"/>
        <w:rPr>
          <w:rFonts w:ascii="Times New Roman" w:hAnsi="Times New Roman" w:cs="Times New Roman"/>
        </w:rPr>
      </w:pPr>
      <w:bookmarkStart w:id="48" w:name="_Toc198656567"/>
      <w:bookmarkStart w:id="49" w:name="_Toc198670254"/>
      <w:r w:rsidRPr="00241E6E">
        <w:rPr>
          <w:rFonts w:ascii="Times New Roman" w:hAnsi="Times New Roman" w:cs="Times New Roman"/>
        </w:rPr>
        <w:t>Kullanılabilirlik Kısıtlamaları:</w:t>
      </w:r>
      <w:bookmarkEnd w:id="48"/>
      <w:bookmarkEnd w:id="49"/>
    </w:p>
    <w:p w14:paraId="7DD8DF73" w14:textId="1D7FC4ED" w:rsidR="00EF1EF2" w:rsidRPr="00241E6E" w:rsidRDefault="00C74F81" w:rsidP="00241E6E">
      <w:pPr>
        <w:spacing w:line="360" w:lineRule="auto"/>
        <w:rPr>
          <w:rFonts w:ascii="Times New Roman" w:hAnsi="Times New Roman" w:cs="Times New Roman"/>
          <w:sz w:val="24"/>
          <w:szCs w:val="24"/>
        </w:rPr>
      </w:pPr>
      <w:r>
        <w:rPr>
          <w:rFonts w:ascii="Times New Roman" w:hAnsi="Times New Roman" w:cs="Times New Roman"/>
          <w:sz w:val="24"/>
          <w:szCs w:val="24"/>
        </w:rPr>
        <w:t>A</w:t>
      </w:r>
      <w:r w:rsidR="00EF1EF2" w:rsidRPr="00241E6E">
        <w:rPr>
          <w:rFonts w:ascii="Times New Roman" w:hAnsi="Times New Roman" w:cs="Times New Roman"/>
          <w:sz w:val="24"/>
          <w:szCs w:val="24"/>
        </w:rPr>
        <w:t xml:space="preserve">lıcılar, satıcılar ve aracıların da dahil olduğu geniş bir kullanıcı yelpazesine hitap edecek yeterli özellikler ve işlevler sağlamada başarısızlık yaşanmaktadır. Bu durum, pazar erişimini ve faydasını kısıtlar. Ayrıca, uygulama mobil, web ve masaüstü platformları arasında tutarlılık ve senkronizasyon sağlamada zorluk çekiyor. Bu </w:t>
      </w:r>
      <w:r w:rsidR="006B53D2" w:rsidRPr="00241E6E">
        <w:rPr>
          <w:rFonts w:ascii="Times New Roman" w:hAnsi="Times New Roman" w:cs="Times New Roman"/>
          <w:sz w:val="24"/>
          <w:szCs w:val="24"/>
        </w:rPr>
        <w:t>da</w:t>
      </w:r>
      <w:r w:rsidR="00EF1EF2" w:rsidRPr="00241E6E">
        <w:rPr>
          <w:rFonts w:ascii="Times New Roman" w:hAnsi="Times New Roman" w:cs="Times New Roman"/>
          <w:sz w:val="24"/>
          <w:szCs w:val="24"/>
        </w:rPr>
        <w:t xml:space="preserve"> uygulamanın genel etkinliğini zayıflatan parçalı bir kullanıcı deneyimi oluşturuyor.</w:t>
      </w:r>
    </w:p>
    <w:p w14:paraId="040140C8" w14:textId="10067F6F" w:rsidR="00EF1EF2" w:rsidRPr="00241E6E" w:rsidRDefault="00EF1EF2" w:rsidP="00241E6E">
      <w:pPr>
        <w:spacing w:line="360" w:lineRule="auto"/>
        <w:rPr>
          <w:rFonts w:ascii="Times New Roman" w:hAnsi="Times New Roman" w:cs="Times New Roman"/>
          <w:sz w:val="24"/>
          <w:szCs w:val="24"/>
        </w:rPr>
      </w:pPr>
      <w:r w:rsidRPr="00BD744C">
        <w:rPr>
          <w:rFonts w:ascii="Times New Roman" w:hAnsi="Times New Roman" w:cs="Times New Roman"/>
          <w:b/>
          <w:bCs/>
          <w:sz w:val="24"/>
          <w:szCs w:val="24"/>
        </w:rPr>
        <w:t>Kullanıcı Testi Eksikliği</w:t>
      </w:r>
      <w:r w:rsidRPr="00241E6E">
        <w:rPr>
          <w:rFonts w:ascii="Times New Roman" w:hAnsi="Times New Roman" w:cs="Times New Roman"/>
          <w:sz w:val="24"/>
          <w:szCs w:val="24"/>
        </w:rPr>
        <w:t>: Beta sürümde yeterli kullanıcı testlerinin yapılmaması, gerçek ihtiyaçların gözden kaçmasına yol açabilir.</w:t>
      </w:r>
    </w:p>
    <w:p w14:paraId="3F1EF1D4" w14:textId="74A3DBBB" w:rsidR="00EF1EF2" w:rsidRPr="00241E6E" w:rsidRDefault="00EF1EF2" w:rsidP="00241E6E">
      <w:pPr>
        <w:spacing w:line="360" w:lineRule="auto"/>
        <w:rPr>
          <w:rFonts w:ascii="Times New Roman" w:hAnsi="Times New Roman" w:cs="Times New Roman"/>
          <w:sz w:val="24"/>
          <w:szCs w:val="24"/>
        </w:rPr>
      </w:pPr>
      <w:r w:rsidRPr="00BD744C">
        <w:rPr>
          <w:rFonts w:ascii="Times New Roman" w:hAnsi="Times New Roman" w:cs="Times New Roman"/>
          <w:b/>
          <w:bCs/>
          <w:sz w:val="24"/>
          <w:szCs w:val="24"/>
        </w:rPr>
        <w:t>Çoklu Dil ve Kültür Desteği</w:t>
      </w:r>
      <w:r w:rsidRPr="00241E6E">
        <w:rPr>
          <w:rFonts w:ascii="Times New Roman" w:hAnsi="Times New Roman" w:cs="Times New Roman"/>
          <w:sz w:val="24"/>
          <w:szCs w:val="24"/>
        </w:rPr>
        <w:t>: Kampüslerdeki uluslararası öğrenci varlığı dikkate alındığında, çok dilli arayüz eksikliği mevcuttur.</w:t>
      </w:r>
    </w:p>
    <w:p w14:paraId="04620C5B" w14:textId="02AECBFB" w:rsidR="00EF1EF2" w:rsidRPr="00241E6E" w:rsidRDefault="00EF1EF2" w:rsidP="00241E6E">
      <w:pPr>
        <w:spacing w:line="360" w:lineRule="auto"/>
        <w:rPr>
          <w:rFonts w:ascii="Times New Roman" w:hAnsi="Times New Roman" w:cs="Times New Roman"/>
          <w:sz w:val="24"/>
          <w:szCs w:val="24"/>
        </w:rPr>
      </w:pPr>
      <w:r w:rsidRPr="00BD744C">
        <w:rPr>
          <w:rFonts w:ascii="Times New Roman" w:hAnsi="Times New Roman" w:cs="Times New Roman"/>
          <w:b/>
          <w:bCs/>
          <w:sz w:val="24"/>
          <w:szCs w:val="24"/>
        </w:rPr>
        <w:t>Özelleştirme Eksikliği</w:t>
      </w:r>
      <w:r w:rsidRPr="00241E6E">
        <w:rPr>
          <w:rFonts w:ascii="Times New Roman" w:hAnsi="Times New Roman" w:cs="Times New Roman"/>
          <w:sz w:val="24"/>
          <w:szCs w:val="24"/>
        </w:rPr>
        <w:t>: Kullanıcıların tercihleri doğrultusunda filtreleme ve arama seçeneklerinin yetersiz olması.</w:t>
      </w:r>
    </w:p>
    <w:p w14:paraId="5C7F531B" w14:textId="3C189D83" w:rsidR="00EF1EF2" w:rsidRPr="00241E6E" w:rsidRDefault="00EF1EF2" w:rsidP="00241E6E">
      <w:pPr>
        <w:pStyle w:val="Balk2"/>
        <w:spacing w:line="360" w:lineRule="auto"/>
        <w:rPr>
          <w:rFonts w:ascii="Times New Roman" w:hAnsi="Times New Roman" w:cs="Times New Roman"/>
        </w:rPr>
      </w:pPr>
      <w:bookmarkStart w:id="50" w:name="_Toc198656568"/>
      <w:bookmarkStart w:id="51" w:name="_Toc198670255"/>
      <w:r w:rsidRPr="00241E6E">
        <w:rPr>
          <w:rFonts w:ascii="Times New Roman" w:hAnsi="Times New Roman" w:cs="Times New Roman"/>
        </w:rPr>
        <w:lastRenderedPageBreak/>
        <w:t xml:space="preserve">Entegrasyon </w:t>
      </w:r>
      <w:r w:rsidR="000C051D" w:rsidRPr="00241E6E">
        <w:rPr>
          <w:rFonts w:ascii="Times New Roman" w:hAnsi="Times New Roman" w:cs="Times New Roman"/>
        </w:rPr>
        <w:t>Kısıtları</w:t>
      </w:r>
      <w:r w:rsidRPr="00241E6E">
        <w:rPr>
          <w:rFonts w:ascii="Times New Roman" w:hAnsi="Times New Roman" w:cs="Times New Roman"/>
        </w:rPr>
        <w:t>:</w:t>
      </w:r>
      <w:bookmarkEnd w:id="50"/>
      <w:bookmarkEnd w:id="51"/>
    </w:p>
    <w:p w14:paraId="1BA4077B" w14:textId="6F690932" w:rsidR="00EF1EF2" w:rsidRPr="00241E6E" w:rsidRDefault="00EF1EF2"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Uy</w:t>
      </w:r>
      <w:r w:rsidR="00035918">
        <w:rPr>
          <w:rFonts w:ascii="Times New Roman" w:hAnsi="Times New Roman" w:cs="Times New Roman"/>
          <w:sz w:val="24"/>
          <w:szCs w:val="24"/>
        </w:rPr>
        <w:t>gulama</w:t>
      </w:r>
      <w:r w:rsidR="000301F4">
        <w:rPr>
          <w:rFonts w:ascii="Times New Roman" w:hAnsi="Times New Roman" w:cs="Times New Roman"/>
          <w:sz w:val="24"/>
          <w:szCs w:val="24"/>
        </w:rPr>
        <w:t xml:space="preserve">, </w:t>
      </w:r>
      <w:r w:rsidRPr="00241E6E">
        <w:rPr>
          <w:rFonts w:ascii="Times New Roman" w:hAnsi="Times New Roman" w:cs="Times New Roman"/>
          <w:sz w:val="24"/>
          <w:szCs w:val="24"/>
        </w:rPr>
        <w:t>çeşitli ödeme sistemleri</w:t>
      </w:r>
      <w:r w:rsidR="000301F4">
        <w:rPr>
          <w:rFonts w:ascii="Times New Roman" w:hAnsi="Times New Roman" w:cs="Times New Roman"/>
          <w:sz w:val="24"/>
          <w:szCs w:val="24"/>
        </w:rPr>
        <w:t xml:space="preserve">, </w:t>
      </w:r>
      <w:r w:rsidRPr="00241E6E">
        <w:rPr>
          <w:rFonts w:ascii="Times New Roman" w:hAnsi="Times New Roman" w:cs="Times New Roman"/>
          <w:sz w:val="24"/>
          <w:szCs w:val="24"/>
        </w:rPr>
        <w:t>işlem yetenekleri ve lojistik yönetimi üzerinde olumsuz etkiler yaratabilecek zorluklarla karşılaşmaktadır. Ayrıca, popüler sosyal medya platformlarıyla olan entegrasyon da oldukça sınırlı kalmakta ve bu durum, platformlar arası etkileşimi ve kullanıcıların katılımını azaltmaktadır.</w:t>
      </w:r>
    </w:p>
    <w:p w14:paraId="7EBFB6E6" w14:textId="0EDFC9CA" w:rsidR="00EF1EF2" w:rsidRPr="00241E6E" w:rsidRDefault="00EF1EF2" w:rsidP="00241E6E">
      <w:pPr>
        <w:spacing w:line="360" w:lineRule="auto"/>
        <w:rPr>
          <w:rFonts w:ascii="Times New Roman" w:hAnsi="Times New Roman" w:cs="Times New Roman"/>
          <w:sz w:val="24"/>
          <w:szCs w:val="24"/>
        </w:rPr>
      </w:pPr>
      <w:r w:rsidRPr="00BD744C">
        <w:rPr>
          <w:rFonts w:ascii="Times New Roman" w:hAnsi="Times New Roman" w:cs="Times New Roman"/>
          <w:b/>
          <w:bCs/>
          <w:sz w:val="24"/>
          <w:szCs w:val="24"/>
        </w:rPr>
        <w:t>API Güvenliği</w:t>
      </w:r>
      <w:r w:rsidRPr="00241E6E">
        <w:rPr>
          <w:rFonts w:ascii="Times New Roman" w:hAnsi="Times New Roman" w:cs="Times New Roman"/>
          <w:sz w:val="24"/>
          <w:szCs w:val="24"/>
        </w:rPr>
        <w:t xml:space="preserve">: Üçüncü taraf </w:t>
      </w:r>
      <w:proofErr w:type="spellStart"/>
      <w:r w:rsidRPr="00241E6E">
        <w:rPr>
          <w:rFonts w:ascii="Times New Roman" w:hAnsi="Times New Roman" w:cs="Times New Roman"/>
          <w:sz w:val="24"/>
          <w:szCs w:val="24"/>
        </w:rPr>
        <w:t>API’lerin</w:t>
      </w:r>
      <w:proofErr w:type="spellEnd"/>
      <w:r w:rsidRPr="00241E6E">
        <w:rPr>
          <w:rFonts w:ascii="Times New Roman" w:hAnsi="Times New Roman" w:cs="Times New Roman"/>
          <w:sz w:val="24"/>
          <w:szCs w:val="24"/>
        </w:rPr>
        <w:t xml:space="preserve"> kesintisi veya protokollerdeki değişiklikler, platformun kararlılığını etkileyebilir.</w:t>
      </w:r>
    </w:p>
    <w:p w14:paraId="1BD87EC2" w14:textId="6C37A3AC" w:rsidR="00EF1EF2" w:rsidRPr="00241E6E" w:rsidRDefault="00EF1EF2" w:rsidP="00241E6E">
      <w:pPr>
        <w:spacing w:line="360" w:lineRule="auto"/>
        <w:rPr>
          <w:rFonts w:ascii="Times New Roman" w:hAnsi="Times New Roman" w:cs="Times New Roman"/>
          <w:sz w:val="24"/>
          <w:szCs w:val="24"/>
        </w:rPr>
      </w:pPr>
      <w:r w:rsidRPr="00BD744C">
        <w:rPr>
          <w:rFonts w:ascii="Times New Roman" w:hAnsi="Times New Roman" w:cs="Times New Roman"/>
          <w:b/>
          <w:bCs/>
          <w:sz w:val="24"/>
          <w:szCs w:val="24"/>
        </w:rPr>
        <w:t>Sosyal Medya Entegrasyonu:</w:t>
      </w:r>
      <w:r w:rsidRPr="00241E6E">
        <w:rPr>
          <w:rFonts w:ascii="Times New Roman" w:hAnsi="Times New Roman" w:cs="Times New Roman"/>
          <w:sz w:val="24"/>
          <w:szCs w:val="24"/>
        </w:rPr>
        <w:t xml:space="preserve"> Facebook veya Google ile giriş seçeneklerinin eksikliği, kullanıcı kayıt sürecini zorlaştırabilir.</w:t>
      </w:r>
    </w:p>
    <w:p w14:paraId="36F93F50" w14:textId="3873C272" w:rsidR="00EF1EF2" w:rsidRPr="00241E6E" w:rsidRDefault="00EF1EF2" w:rsidP="00241E6E">
      <w:pPr>
        <w:spacing w:line="360" w:lineRule="auto"/>
        <w:rPr>
          <w:rFonts w:ascii="Times New Roman" w:hAnsi="Times New Roman" w:cs="Times New Roman"/>
          <w:sz w:val="24"/>
          <w:szCs w:val="24"/>
        </w:rPr>
      </w:pPr>
      <w:r w:rsidRPr="00BD744C">
        <w:rPr>
          <w:rFonts w:ascii="Times New Roman" w:hAnsi="Times New Roman" w:cs="Times New Roman"/>
          <w:b/>
          <w:bCs/>
          <w:sz w:val="24"/>
          <w:szCs w:val="24"/>
        </w:rPr>
        <w:t>Hukuki Uyumluluk</w:t>
      </w:r>
      <w:r w:rsidRPr="00241E6E">
        <w:rPr>
          <w:rFonts w:ascii="Times New Roman" w:hAnsi="Times New Roman" w:cs="Times New Roman"/>
          <w:sz w:val="24"/>
          <w:szCs w:val="24"/>
        </w:rPr>
        <w:t>: Bağışların vergi muafiyeti veya STK iş birlikleri ile ilgili yasal düzenlemelere uyumda sorunlar yaşanabilir.</w:t>
      </w:r>
    </w:p>
    <w:p w14:paraId="7CCC44A6" w14:textId="188B677E" w:rsidR="00EF1EF2" w:rsidRPr="00241E6E" w:rsidRDefault="00EF1EF2" w:rsidP="00241E6E">
      <w:pPr>
        <w:pStyle w:val="Balk2"/>
        <w:spacing w:line="360" w:lineRule="auto"/>
        <w:rPr>
          <w:rFonts w:ascii="Times New Roman" w:hAnsi="Times New Roman" w:cs="Times New Roman"/>
        </w:rPr>
      </w:pPr>
      <w:bookmarkStart w:id="52" w:name="_Toc198656569"/>
      <w:bookmarkStart w:id="53" w:name="_Toc198670256"/>
      <w:r w:rsidRPr="00241E6E">
        <w:rPr>
          <w:rFonts w:ascii="Times New Roman" w:hAnsi="Times New Roman" w:cs="Times New Roman"/>
        </w:rPr>
        <w:t xml:space="preserve">Erişilebilirlik </w:t>
      </w:r>
      <w:r w:rsidR="00C06DD3" w:rsidRPr="00241E6E">
        <w:rPr>
          <w:rFonts w:ascii="Times New Roman" w:hAnsi="Times New Roman" w:cs="Times New Roman"/>
        </w:rPr>
        <w:t>Kısıtları</w:t>
      </w:r>
      <w:r w:rsidRPr="00241E6E">
        <w:rPr>
          <w:rFonts w:ascii="Times New Roman" w:hAnsi="Times New Roman" w:cs="Times New Roman"/>
        </w:rPr>
        <w:t>:</w:t>
      </w:r>
      <w:bookmarkEnd w:id="52"/>
      <w:bookmarkEnd w:id="53"/>
    </w:p>
    <w:p w14:paraId="1CBB1C5B" w14:textId="1CF0E902" w:rsidR="00EF1EF2" w:rsidRPr="00241E6E" w:rsidRDefault="00EF1EF2"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Uygulama, engelli bireylerin erişim sağlaması için gerekli olan ekran okuyucu desteği ve alternatif metin gibi önemli özellikleri bulundurmuyor. Bu yüzden, bu insanlar için uygulama etkili bir şekilde erişilebilir değil. Ayrıca, uygulama, ana dili başka olan kullanıcılara hitap eden farklı dil seçenekleri sunmadığı için erişim konusunda da kısıtlamalar yaşıyor ve bu durum olası kullanıcı sayısını azaltıyor. Ayrıca, uygulama yavaş internet bağlantısı olan bölgelerde belirgin şekilde performans kaybı yaşamakta, bu da kullanıcıların hayal kırıklığına uğramasına ve kötü bir deneyim yaşamalarına sebep olabilir.</w:t>
      </w:r>
    </w:p>
    <w:p w14:paraId="513B9A70" w14:textId="593E34BB" w:rsidR="00EF1EF2" w:rsidRPr="00241E6E" w:rsidRDefault="00EF1EF2" w:rsidP="00241E6E">
      <w:pPr>
        <w:pStyle w:val="Balk2"/>
        <w:spacing w:line="360" w:lineRule="auto"/>
        <w:rPr>
          <w:rFonts w:ascii="Times New Roman" w:hAnsi="Times New Roman" w:cs="Times New Roman"/>
        </w:rPr>
      </w:pPr>
      <w:bookmarkStart w:id="54" w:name="_Toc198656570"/>
      <w:bookmarkStart w:id="55" w:name="_Toc198670257"/>
      <w:r w:rsidRPr="00241E6E">
        <w:rPr>
          <w:rFonts w:ascii="Times New Roman" w:hAnsi="Times New Roman" w:cs="Times New Roman"/>
        </w:rPr>
        <w:t xml:space="preserve">Yazılımsal </w:t>
      </w:r>
      <w:r w:rsidR="00C06DD3" w:rsidRPr="00241E6E">
        <w:rPr>
          <w:rFonts w:ascii="Times New Roman" w:hAnsi="Times New Roman" w:cs="Times New Roman"/>
        </w:rPr>
        <w:t>Kısıtlamalar</w:t>
      </w:r>
      <w:r w:rsidRPr="00241E6E">
        <w:rPr>
          <w:rFonts w:ascii="Times New Roman" w:hAnsi="Times New Roman" w:cs="Times New Roman"/>
        </w:rPr>
        <w:t>:</w:t>
      </w:r>
      <w:bookmarkEnd w:id="54"/>
      <w:bookmarkEnd w:id="55"/>
    </w:p>
    <w:p w14:paraId="76A08A2F" w14:textId="77777777" w:rsidR="00EF1EF2" w:rsidRPr="00241E6E" w:rsidRDefault="00EF1EF2"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Geliştirme aşamasında kullanılan araçlar ve kütüphaneler dolayısıyla uygulamanın işlevsellik ve yetenekleri doğal kısıtlamalara maruz kalmıştır. Ayrıca, uygulama, artan kullanıcı ihtiyaçlarına ve gelişen teknolojilere ayak uydurma yeteneğinden yoksun olup, ölçeklenebilirlik ve genel performans açısından sorunlar yaşamaktadır. Son olarak, uygulama önemli veri gizliliği riskleri içeriyor; bu durum, kullanıcı güvenini azaltabilir ve düzenleyici standartlarla uyumu tehlikeye atabilir.</w:t>
      </w:r>
    </w:p>
    <w:p w14:paraId="07E22291" w14:textId="621E41AB" w:rsidR="00EF1EF2" w:rsidRPr="00241E6E" w:rsidRDefault="00EF1EF2" w:rsidP="00241E6E">
      <w:pPr>
        <w:spacing w:line="360" w:lineRule="auto"/>
        <w:rPr>
          <w:rFonts w:ascii="Times New Roman" w:hAnsi="Times New Roman" w:cs="Times New Roman"/>
          <w:sz w:val="24"/>
          <w:szCs w:val="24"/>
        </w:rPr>
      </w:pPr>
      <w:r w:rsidRPr="00613EB0">
        <w:rPr>
          <w:rFonts w:ascii="Times New Roman" w:hAnsi="Times New Roman" w:cs="Times New Roman"/>
          <w:b/>
          <w:bCs/>
          <w:sz w:val="24"/>
          <w:szCs w:val="24"/>
        </w:rPr>
        <w:t>Açık Kaynak Güvenlik Sorunları</w:t>
      </w:r>
      <w:r w:rsidRPr="00613EB0">
        <w:rPr>
          <w:rFonts w:ascii="Times New Roman" w:hAnsi="Times New Roman" w:cs="Times New Roman"/>
          <w:sz w:val="24"/>
          <w:szCs w:val="24"/>
        </w:rPr>
        <w:t>: Kullanılan kütüphanelerdeki güvenlik sorunları ve güncellemelerin sürekli gerekliliği.</w:t>
      </w:r>
    </w:p>
    <w:p w14:paraId="0954C0F6" w14:textId="12350F9D" w:rsidR="00EF1EF2" w:rsidRPr="00613EB0" w:rsidRDefault="00EF1EF2" w:rsidP="00241E6E">
      <w:pPr>
        <w:spacing w:line="360" w:lineRule="auto"/>
        <w:rPr>
          <w:rFonts w:ascii="Times New Roman" w:hAnsi="Times New Roman" w:cs="Times New Roman"/>
          <w:sz w:val="24"/>
          <w:szCs w:val="24"/>
        </w:rPr>
      </w:pPr>
      <w:r w:rsidRPr="00613EB0">
        <w:rPr>
          <w:rFonts w:ascii="Times New Roman" w:hAnsi="Times New Roman" w:cs="Times New Roman"/>
          <w:b/>
          <w:bCs/>
          <w:sz w:val="24"/>
          <w:szCs w:val="24"/>
        </w:rPr>
        <w:lastRenderedPageBreak/>
        <w:t>Çapraz Platform Uyuşmazlığı</w:t>
      </w:r>
      <w:r w:rsidRPr="00613EB0">
        <w:rPr>
          <w:rFonts w:ascii="Times New Roman" w:hAnsi="Times New Roman" w:cs="Times New Roman"/>
          <w:sz w:val="24"/>
          <w:szCs w:val="24"/>
        </w:rPr>
        <w:t>: Mobil, web ve masaüstü sürümleri arasında senkronizasyon sorunları.</w:t>
      </w:r>
    </w:p>
    <w:p w14:paraId="50BA88E5" w14:textId="006AAEB9" w:rsidR="00EF1EF2" w:rsidRPr="00241E6E" w:rsidRDefault="00EF1EF2" w:rsidP="00241E6E">
      <w:pPr>
        <w:spacing w:line="360" w:lineRule="auto"/>
        <w:rPr>
          <w:rFonts w:ascii="Times New Roman" w:hAnsi="Times New Roman" w:cs="Times New Roman"/>
          <w:sz w:val="24"/>
          <w:szCs w:val="24"/>
        </w:rPr>
      </w:pPr>
      <w:r w:rsidRPr="00613EB0">
        <w:rPr>
          <w:rFonts w:ascii="Times New Roman" w:hAnsi="Times New Roman" w:cs="Times New Roman"/>
          <w:b/>
          <w:bCs/>
          <w:sz w:val="24"/>
          <w:szCs w:val="24"/>
        </w:rPr>
        <w:t>Yedekleme ve Acil Durum Kurtarma</w:t>
      </w:r>
      <w:r w:rsidRPr="00613EB0">
        <w:rPr>
          <w:rFonts w:ascii="Times New Roman" w:hAnsi="Times New Roman" w:cs="Times New Roman"/>
          <w:sz w:val="24"/>
          <w:szCs w:val="24"/>
        </w:rPr>
        <w:t>: Veri kaybı durumunda etkili bir kurtarma planının eksikliği.</w:t>
      </w:r>
    </w:p>
    <w:p w14:paraId="0D3602C1" w14:textId="77777777" w:rsidR="00EF1EF2" w:rsidRPr="00241E6E" w:rsidRDefault="00EF1EF2" w:rsidP="00241E6E">
      <w:pPr>
        <w:pStyle w:val="Balk2"/>
        <w:spacing w:line="360" w:lineRule="auto"/>
        <w:rPr>
          <w:rFonts w:ascii="Times New Roman" w:hAnsi="Times New Roman" w:cs="Times New Roman"/>
        </w:rPr>
      </w:pPr>
      <w:bookmarkStart w:id="56" w:name="_Toc198656571"/>
      <w:bookmarkStart w:id="57" w:name="_Toc198670258"/>
      <w:r w:rsidRPr="00241E6E">
        <w:rPr>
          <w:rFonts w:ascii="Times New Roman" w:hAnsi="Times New Roman" w:cs="Times New Roman"/>
        </w:rPr>
        <w:t>Veri Kısıtlamaları:</w:t>
      </w:r>
      <w:bookmarkEnd w:id="56"/>
      <w:bookmarkEnd w:id="57"/>
    </w:p>
    <w:p w14:paraId="6C144F19" w14:textId="3A9947F5" w:rsidR="00EF1EF2" w:rsidRPr="00241E6E" w:rsidRDefault="00EF1EF2"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Kullanıcıların verilerini korumak ve gizliliklerini sağlamak, bu tür bilgilerin kötüye kullanımı veya ihlali durumunda kullanıcılar ve kuruluşlar için büyük sorunlara yol açabileceğinden, her zaman önemli bir konu olmuştur. Ayrıca, uygulamanın etkili çalışması için </w:t>
      </w:r>
      <w:r w:rsidR="0038729B" w:rsidRPr="00241E6E">
        <w:rPr>
          <w:rFonts w:ascii="Times New Roman" w:hAnsi="Times New Roman" w:cs="Times New Roman"/>
          <w:sz w:val="24"/>
          <w:szCs w:val="24"/>
        </w:rPr>
        <w:t>veri tabanının</w:t>
      </w:r>
      <w:r w:rsidRPr="00241E6E">
        <w:rPr>
          <w:rFonts w:ascii="Times New Roman" w:hAnsi="Times New Roman" w:cs="Times New Roman"/>
          <w:sz w:val="24"/>
          <w:szCs w:val="24"/>
        </w:rPr>
        <w:t xml:space="preserve"> boyutu ve performansı son derece önemlidir çünkü bu faktörler verimliliği ve cevap verme gücünü doğrudan etkiler. Veri yedekleme ve kurtarma süreçlerinin iyi bir şekilde planlanması da gereklidir, zira beklenmedik veri kaybı durumlarında kritik bilgilerin korunması ve erişilebilir olması sağlanmaktadır.</w:t>
      </w:r>
    </w:p>
    <w:p w14:paraId="622B59A2" w14:textId="6142034E" w:rsidR="00EF1EF2" w:rsidRPr="00241E6E" w:rsidRDefault="00EF1EF2" w:rsidP="00241E6E">
      <w:pPr>
        <w:spacing w:line="360" w:lineRule="auto"/>
        <w:rPr>
          <w:rFonts w:ascii="Times New Roman" w:hAnsi="Times New Roman" w:cs="Times New Roman"/>
          <w:sz w:val="24"/>
          <w:szCs w:val="24"/>
        </w:rPr>
      </w:pPr>
      <w:r w:rsidRPr="009F32FB">
        <w:rPr>
          <w:rFonts w:ascii="Times New Roman" w:hAnsi="Times New Roman" w:cs="Times New Roman"/>
          <w:b/>
          <w:bCs/>
          <w:sz w:val="24"/>
          <w:szCs w:val="24"/>
        </w:rPr>
        <w:t>Gerçek Zamanlı Veri İşleme</w:t>
      </w:r>
      <w:r w:rsidRPr="00241E6E">
        <w:rPr>
          <w:rFonts w:ascii="Times New Roman" w:hAnsi="Times New Roman" w:cs="Times New Roman"/>
          <w:sz w:val="24"/>
          <w:szCs w:val="24"/>
        </w:rPr>
        <w:t>: Anlık işlemlerde beklemeler ya da yoğun trafik sırasında sistemin çökmesi.</w:t>
      </w:r>
    </w:p>
    <w:p w14:paraId="341A76E4" w14:textId="7169102B" w:rsidR="00EF1EF2" w:rsidRPr="00241E6E" w:rsidRDefault="00EF1EF2" w:rsidP="00241E6E">
      <w:pPr>
        <w:spacing w:line="360" w:lineRule="auto"/>
        <w:rPr>
          <w:rFonts w:ascii="Times New Roman" w:hAnsi="Times New Roman" w:cs="Times New Roman"/>
          <w:sz w:val="24"/>
          <w:szCs w:val="24"/>
        </w:rPr>
      </w:pPr>
      <w:r w:rsidRPr="009F32FB">
        <w:rPr>
          <w:rFonts w:ascii="Times New Roman" w:hAnsi="Times New Roman" w:cs="Times New Roman"/>
          <w:b/>
          <w:bCs/>
          <w:sz w:val="24"/>
          <w:szCs w:val="24"/>
        </w:rPr>
        <w:t>Veri Depolama Maliyeti</w:t>
      </w:r>
      <w:r w:rsidRPr="00241E6E">
        <w:rPr>
          <w:rFonts w:ascii="Times New Roman" w:hAnsi="Times New Roman" w:cs="Times New Roman"/>
          <w:sz w:val="24"/>
          <w:szCs w:val="24"/>
        </w:rPr>
        <w:t>: Büyük veri depolama ihtiyaçları için bulutun maliyetinin artması.</w:t>
      </w:r>
    </w:p>
    <w:p w14:paraId="26818F41" w14:textId="5BF4E9B7" w:rsidR="007D5626" w:rsidRDefault="00EF1EF2" w:rsidP="007D5626">
      <w:pPr>
        <w:spacing w:line="360" w:lineRule="auto"/>
        <w:rPr>
          <w:rFonts w:ascii="Times New Roman" w:hAnsi="Times New Roman" w:cs="Times New Roman"/>
          <w:sz w:val="24"/>
          <w:szCs w:val="24"/>
        </w:rPr>
      </w:pPr>
      <w:r w:rsidRPr="009F32FB">
        <w:rPr>
          <w:rFonts w:ascii="Times New Roman" w:hAnsi="Times New Roman" w:cs="Times New Roman"/>
          <w:b/>
          <w:bCs/>
          <w:sz w:val="24"/>
          <w:szCs w:val="24"/>
        </w:rPr>
        <w:t>GDPR Uyumu:</w:t>
      </w:r>
      <w:r w:rsidRPr="00241E6E">
        <w:rPr>
          <w:rFonts w:ascii="Times New Roman" w:hAnsi="Times New Roman" w:cs="Times New Roman"/>
          <w:sz w:val="24"/>
          <w:szCs w:val="24"/>
        </w:rPr>
        <w:t xml:space="preserve"> Kullanıcı verilerinin silinmesi veya taşınması isteklerinin yerine getirilememesi.</w:t>
      </w:r>
      <w:bookmarkStart w:id="58" w:name="_Toc198656572"/>
      <w:bookmarkStart w:id="59" w:name="_Toc198670259"/>
    </w:p>
    <w:p w14:paraId="005CA349" w14:textId="77777777" w:rsidR="000B4288" w:rsidRDefault="000B4288" w:rsidP="007D5626">
      <w:pPr>
        <w:spacing w:line="360" w:lineRule="auto"/>
        <w:rPr>
          <w:rFonts w:ascii="Times New Roman" w:hAnsi="Times New Roman" w:cs="Times New Roman"/>
          <w:sz w:val="24"/>
          <w:szCs w:val="24"/>
        </w:rPr>
      </w:pPr>
    </w:p>
    <w:p w14:paraId="4B06D8C8" w14:textId="77777777" w:rsidR="000B4288" w:rsidRDefault="000B4288" w:rsidP="007D5626">
      <w:pPr>
        <w:spacing w:line="360" w:lineRule="auto"/>
        <w:rPr>
          <w:rFonts w:ascii="Times New Roman" w:hAnsi="Times New Roman" w:cs="Times New Roman"/>
          <w:sz w:val="24"/>
          <w:szCs w:val="24"/>
        </w:rPr>
      </w:pPr>
    </w:p>
    <w:p w14:paraId="732D563F" w14:textId="77777777" w:rsidR="000B4288" w:rsidRDefault="000B4288" w:rsidP="007D5626">
      <w:pPr>
        <w:spacing w:line="360" w:lineRule="auto"/>
        <w:rPr>
          <w:rFonts w:ascii="Times New Roman" w:hAnsi="Times New Roman" w:cs="Times New Roman"/>
          <w:sz w:val="24"/>
          <w:szCs w:val="24"/>
        </w:rPr>
      </w:pPr>
    </w:p>
    <w:p w14:paraId="547360CC" w14:textId="77777777" w:rsidR="000B4288" w:rsidRDefault="000B4288" w:rsidP="007D5626">
      <w:pPr>
        <w:spacing w:line="360" w:lineRule="auto"/>
        <w:rPr>
          <w:rFonts w:ascii="Times New Roman" w:hAnsi="Times New Roman" w:cs="Times New Roman"/>
          <w:sz w:val="24"/>
          <w:szCs w:val="24"/>
        </w:rPr>
      </w:pPr>
    </w:p>
    <w:p w14:paraId="0C406D8F" w14:textId="77777777" w:rsidR="000B4288" w:rsidRDefault="000B4288" w:rsidP="007D5626">
      <w:pPr>
        <w:spacing w:line="360" w:lineRule="auto"/>
        <w:rPr>
          <w:rFonts w:ascii="Times New Roman" w:hAnsi="Times New Roman" w:cs="Times New Roman"/>
          <w:sz w:val="24"/>
          <w:szCs w:val="24"/>
        </w:rPr>
      </w:pPr>
    </w:p>
    <w:p w14:paraId="0B188685" w14:textId="77777777" w:rsidR="000B4288" w:rsidRDefault="000B4288" w:rsidP="007D5626">
      <w:pPr>
        <w:spacing w:line="360" w:lineRule="auto"/>
        <w:rPr>
          <w:rFonts w:ascii="Times New Roman" w:hAnsi="Times New Roman" w:cs="Times New Roman"/>
          <w:sz w:val="24"/>
          <w:szCs w:val="24"/>
        </w:rPr>
      </w:pPr>
    </w:p>
    <w:p w14:paraId="1B797522" w14:textId="77777777" w:rsidR="000B4288" w:rsidRDefault="000B4288" w:rsidP="007D5626">
      <w:pPr>
        <w:spacing w:line="360" w:lineRule="auto"/>
        <w:rPr>
          <w:rFonts w:ascii="Times New Roman" w:hAnsi="Times New Roman" w:cs="Times New Roman"/>
          <w:sz w:val="24"/>
          <w:szCs w:val="24"/>
        </w:rPr>
      </w:pPr>
    </w:p>
    <w:p w14:paraId="1F5D7D5A" w14:textId="77777777" w:rsidR="000B4288" w:rsidRPr="007D5626" w:rsidRDefault="000B4288" w:rsidP="007D5626">
      <w:pPr>
        <w:spacing w:line="360" w:lineRule="auto"/>
        <w:rPr>
          <w:rFonts w:ascii="Times New Roman" w:hAnsi="Times New Roman" w:cs="Times New Roman"/>
          <w:sz w:val="24"/>
          <w:szCs w:val="24"/>
        </w:rPr>
      </w:pPr>
    </w:p>
    <w:p w14:paraId="64A49F5E" w14:textId="027419B9" w:rsidR="00891100" w:rsidRPr="00241E6E" w:rsidRDefault="00891100" w:rsidP="00ED14CD">
      <w:pPr>
        <w:pStyle w:val="Balk1"/>
      </w:pPr>
      <w:r w:rsidRPr="00241E6E">
        <w:lastRenderedPageBreak/>
        <w:t>Kullanıcı Deneyimi ve Etkileşim Modülleri</w:t>
      </w:r>
      <w:bookmarkEnd w:id="58"/>
      <w:bookmarkEnd w:id="59"/>
    </w:p>
    <w:p w14:paraId="1FD8337D" w14:textId="4938CAB8" w:rsidR="005648D9" w:rsidRPr="00241E6E" w:rsidRDefault="005648D9" w:rsidP="00241E6E">
      <w:pPr>
        <w:pStyle w:val="Balk2"/>
        <w:spacing w:line="360" w:lineRule="auto"/>
        <w:rPr>
          <w:rFonts w:ascii="Times New Roman" w:hAnsi="Times New Roman" w:cs="Times New Roman"/>
        </w:rPr>
      </w:pPr>
      <w:bookmarkStart w:id="60" w:name="_Toc198656573"/>
      <w:bookmarkStart w:id="61" w:name="_Toc198670260"/>
      <w:r w:rsidRPr="00241E6E">
        <w:rPr>
          <w:rFonts w:ascii="Times New Roman" w:hAnsi="Times New Roman" w:cs="Times New Roman"/>
        </w:rPr>
        <w:t xml:space="preserve">Yapay Zeka </w:t>
      </w:r>
      <w:r w:rsidR="007A276C" w:rsidRPr="00241E6E">
        <w:rPr>
          <w:rFonts w:ascii="Times New Roman" w:hAnsi="Times New Roman" w:cs="Times New Roman"/>
        </w:rPr>
        <w:t>ile</w:t>
      </w:r>
      <w:r w:rsidRPr="00241E6E">
        <w:rPr>
          <w:rFonts w:ascii="Times New Roman" w:hAnsi="Times New Roman" w:cs="Times New Roman"/>
        </w:rPr>
        <w:t xml:space="preserve"> Desteklenen Eşleştirme ve Öneri Sistemleri</w:t>
      </w:r>
      <w:bookmarkEnd w:id="60"/>
      <w:bookmarkEnd w:id="61"/>
    </w:p>
    <w:p w14:paraId="4D9C5CE2" w14:textId="38701914" w:rsidR="005648D9" w:rsidRPr="00241E6E" w:rsidRDefault="005648D9" w:rsidP="00241E6E">
      <w:pPr>
        <w:pStyle w:val="NormalWeb"/>
        <w:spacing w:line="360" w:lineRule="auto"/>
      </w:pPr>
      <w:r w:rsidRPr="00241E6E">
        <w:t xml:space="preserve">Geliştirilen modeller, kullanıcıların coğrafi konumu, tercih ettikleri kategoriler, önceki etkileşimleri ve davranış kalıpları gibi çok çeşitli verileri analiz ederek, özel eşleştirme ve öneri yöntemleri sunar. Bu sistemler, kural tabanlı filtreleme, </w:t>
      </w:r>
      <w:r w:rsidR="00276567" w:rsidRPr="00241E6E">
        <w:t>iş birliğine</w:t>
      </w:r>
      <w:r w:rsidRPr="00241E6E">
        <w:t xml:space="preserve"> dayalı filtreleme, içerik bazlı öneri teknikleri ve derin öğrenme yöntemlerini bir araya getirerek, platformdaki ürün ve hizmetlerin kullanıcı talepleri ile daha uyumlu hale gelmesini sağlar.</w:t>
      </w:r>
    </w:p>
    <w:p w14:paraId="6F0EFA31" w14:textId="19986CEE" w:rsidR="005648D9" w:rsidRPr="00241E6E" w:rsidRDefault="005648D9" w:rsidP="00241E6E">
      <w:pPr>
        <w:pStyle w:val="NormalWeb"/>
        <w:spacing w:line="360" w:lineRule="auto"/>
      </w:pPr>
      <w:r w:rsidRPr="00241E6E">
        <w:t>Eşleştirme algoritması, benzer coğrafi alanlarda aktif olan ve aynı kategori altında bulunan ürünleri listeleyen ya da daha önce etkileşimde bulunan kullanıcıları otomatik olarak eşleştirir. Örneğin, komşu kampüslerdeki öğrencilerin benzer ders materyalleri paylaşması durumunda, sistem bu kullanıcıları birbirine öncelikle önerir. Dinamik bir öğrenme yapısı sayesinde, zamanla kullanıcı davranışlarındaki değişimleri esnek bir şekilde analiz ederek eşleştirmelerin alaka düzeyini korumayı başarır.</w:t>
      </w:r>
    </w:p>
    <w:p w14:paraId="3DD2713E" w14:textId="6FE5922B" w:rsidR="005648D9" w:rsidRPr="00241E6E" w:rsidRDefault="005648D9" w:rsidP="00241E6E">
      <w:pPr>
        <w:pStyle w:val="NormalWeb"/>
        <w:spacing w:line="360" w:lineRule="auto"/>
      </w:pPr>
      <w:r w:rsidRPr="00241E6E">
        <w:t xml:space="preserve">Öneri sistemleri, kullanıcı profilleri, görsel içerikler (ürün resimleri) ve dereceli kategori analizlerini bir araya getirip kişisel tavsiyeler oluşturur. Veri azlığı ile ilgili sorunları azaltmak için, kullanıcıların platformda daha uzun süre kalmalarını sağlamak ve bağış veya geri dönüşüm gibi etkinliklerde yer almalarını teşvik eden sosyokültürel unsurlar dikkate alınır. Örneğin, yeni akademik dönemlerde ders kitaplarına olan artan talebi öngören sistem, uygun ürünleri öncelikli olarak önerir. Chen ve arkadaşları </w:t>
      </w:r>
      <w:r w:rsidR="00F94BB7" w:rsidRPr="00241E6E">
        <w:t>[16]</w:t>
      </w:r>
      <w:r w:rsidRPr="00241E6E">
        <w:t xml:space="preserve"> bu tür sistemlerin kaynak paylaşımında güven oluşturma ve tercih analizi açısından önemli bir rol oynadığını belirtmektedir.</w:t>
      </w:r>
    </w:p>
    <w:p w14:paraId="319DA799" w14:textId="77777777" w:rsidR="005648D9" w:rsidRPr="00241E6E" w:rsidRDefault="005648D9" w:rsidP="00241E6E">
      <w:pPr>
        <w:pStyle w:val="NormalWeb"/>
        <w:spacing w:line="360" w:lineRule="auto"/>
      </w:pPr>
      <w:r w:rsidRPr="00241E6E">
        <w:t>Bu sistemlerin genel bir benzerliği, sürekli öğrenme yetenekleri sayesinde kullanıcı deneyimini dinamik olarak geliştirmeleridir. Örneğin, e-ticaret platformlarında başarı ile uygulanan bu yöntemler, kullanıcıların ikinci el ürünleri hızlıca bulmalarına yardımcı olmaktadır. Bu durum, liste karmaşası nedeniyle ortaya çıkan kafa karışıklığını azaltırken, platformun genel etkinliği ve kullanıcı memnuniyetini artırır.</w:t>
      </w:r>
    </w:p>
    <w:p w14:paraId="503BD3F5" w14:textId="77777777" w:rsidR="005648D9" w:rsidRPr="00241E6E" w:rsidRDefault="005648D9" w:rsidP="00241E6E">
      <w:pPr>
        <w:pStyle w:val="Balk2"/>
        <w:spacing w:line="360" w:lineRule="auto"/>
        <w:rPr>
          <w:rFonts w:ascii="Times New Roman" w:hAnsi="Times New Roman" w:cs="Times New Roman"/>
        </w:rPr>
      </w:pPr>
      <w:bookmarkStart w:id="62" w:name="_Toc198656574"/>
      <w:bookmarkStart w:id="63" w:name="_Toc198670261"/>
      <w:r w:rsidRPr="00241E6E">
        <w:rPr>
          <w:rFonts w:ascii="Times New Roman" w:hAnsi="Times New Roman" w:cs="Times New Roman"/>
        </w:rPr>
        <w:lastRenderedPageBreak/>
        <w:t>Bağış Puan Sistemi:</w:t>
      </w:r>
      <w:bookmarkEnd w:id="62"/>
      <w:bookmarkEnd w:id="63"/>
    </w:p>
    <w:p w14:paraId="3197D097" w14:textId="4F9BBC50" w:rsidR="005648D9" w:rsidRPr="00241E6E" w:rsidRDefault="005648D9" w:rsidP="00241E6E">
      <w:pPr>
        <w:pStyle w:val="NormalWeb"/>
        <w:spacing w:line="360" w:lineRule="auto"/>
      </w:pPr>
      <w:r w:rsidRPr="00241E6E">
        <w:t>Kullanıcılar, platformun karmaşık yapısı içinde yaptıkları her hayırseverlik katkısını dikkatle biriktirir. Bu katkılar, bireysel kullanıcı profillerinde “</w:t>
      </w:r>
      <w:proofErr w:type="spellStart"/>
      <w:r w:rsidRPr="00241E6E">
        <w:t>ItemSyuan</w:t>
      </w:r>
      <w:proofErr w:type="spellEnd"/>
      <w:r w:rsidRPr="00241E6E">
        <w:t xml:space="preserve">” şeklinde kaydedilir ve cömertliklerinin detaylı bir belgesi oluşturulur. Kullanıcılar, puan topladıkça ve spesifik eşik seviyelerine ulaştıkça, sanal rozetler, indirim kuponları veya düşük kargo ücretleri gibi çeşitli ödüller kazanma hakkı elde ederler. Bu ödüller, kullanıcı deneyimlerini geliştirmek amacıyla verilir. Her bireyin toplanan bağışlarını gösteren puanlar, güvenli bir </w:t>
      </w:r>
      <w:r w:rsidR="0038729B" w:rsidRPr="00241E6E">
        <w:t>veri tabanında</w:t>
      </w:r>
      <w:r w:rsidRPr="00241E6E">
        <w:t xml:space="preserve"> düzenli bir şekilde saklanır. Bu puanlar, kullanıcı katılımını artırmayı hedefleyen bir oyunlaştırma modülü aracılığı ile sürekli izlenir. Sosyokültürel açıdan bakıldığında, puanlama sistemi sadece katılımcıların fedakarlıklarını onurlandırmakla kalmaz; aynı zamanda onları aktif olarak ödüllendirir. Sonuç olarak, kullanıcılar bağış yapma sıklığını ve miktarını artırmaya daha istekli hale gelirler. Puan sistemi, bağışçı kimliklerinin belirgin ve görünür kalmasını sağlayacak şekilde hazırlanmış olup, bu durum kullanıcıların hayır işlerine olan bağlılıklarını güçlendirmeye yardımcı olur.</w:t>
      </w:r>
    </w:p>
    <w:p w14:paraId="069B4BD7" w14:textId="77777777" w:rsidR="005648D9" w:rsidRPr="00241E6E" w:rsidRDefault="005648D9" w:rsidP="00241E6E">
      <w:pPr>
        <w:pStyle w:val="Balk2"/>
        <w:spacing w:line="360" w:lineRule="auto"/>
        <w:rPr>
          <w:rFonts w:ascii="Times New Roman" w:hAnsi="Times New Roman" w:cs="Times New Roman"/>
        </w:rPr>
      </w:pPr>
      <w:bookmarkStart w:id="64" w:name="_Toc198656575"/>
      <w:bookmarkStart w:id="65" w:name="_Toc198670262"/>
      <w:r w:rsidRPr="00241E6E">
        <w:rPr>
          <w:rFonts w:ascii="Times New Roman" w:hAnsi="Times New Roman" w:cs="Times New Roman"/>
        </w:rPr>
        <w:t>Oyunlaştırma Modülü:</w:t>
      </w:r>
      <w:bookmarkEnd w:id="64"/>
      <w:bookmarkEnd w:id="65"/>
    </w:p>
    <w:p w14:paraId="0CD1713D" w14:textId="1CB13D97" w:rsidR="005648D9" w:rsidRPr="00241E6E" w:rsidRDefault="005648D9" w:rsidP="00241E6E">
      <w:pPr>
        <w:pStyle w:val="NormalWeb"/>
        <w:spacing w:line="360" w:lineRule="auto"/>
      </w:pPr>
      <w:r w:rsidRPr="00241E6E">
        <w:t xml:space="preserve">Bu platformun geniş tasarımında, kullanıcıların kazanabileceği çeşitli başarı rozetleri ve rekabetçi skor tabloları </w:t>
      </w:r>
      <w:r w:rsidR="00D33AD5" w:rsidRPr="00241E6E">
        <w:t>ile</w:t>
      </w:r>
      <w:r w:rsidRPr="00241E6E">
        <w:t xml:space="preserve">, "bugün bir eşya bağışla" gibi belirli eylem çağrıları olarak görülebilecek günlük veya haftalık görevler de dahil olmak üzere, kullanıcı etkileşimlerini etkileyen karmaşık bir dizi oyunlaştırma ögesi bulunmaktadır. Bu modül, teknik olarak sorunsuz bir biçimde çalışır ve ana puan sistemi ile uyumlu olarak, ayrıntılı ilerleme grafiklerinin ve rekabetçi sıralamaların oluşturulmasını sağlar. Kullanıcıların “haftada en çok puanı toplayan” şeklinde davet eden ilginç görevlerin ve zorlukların eklenmesi sayesinde, katılımcılar etkinliklere katıldıklarında puan toplar ve önceden belirlenmiş puan hedeflerine ulaştıklarında otomatik olarak rozet kazanarak katılımlarını artırmada önemli bir rol oynar. Bu veriler daha sonra, kullanıcı arayüzü içinde puan tablosu ve rozet galerisi gibi unsurlarla görsel olarak çekici bir formatta sunulur; bu da kullanıcı deneyimini yalnızca eğlenceli hale getirmekle kalmaz, aynı zamanda platforma bağlılık geliştiren keyifli bir deneyime dönüştürür. Bu konudaki araştırmalar, oyunlaştırma stratejilerinin kullanıcı katılımı ve motivasyonu üzerinde önemli bir etkisi olduğunu göstermektedir. Çeşitli çalışmalar, </w:t>
      </w:r>
      <w:proofErr w:type="spellStart"/>
      <w:r w:rsidR="007C2EF5" w:rsidRPr="00241E6E">
        <w:t>R</w:t>
      </w:r>
      <w:r w:rsidRPr="00241E6E">
        <w:t>amplifai</w:t>
      </w:r>
      <w:proofErr w:type="spellEnd"/>
      <w:r w:rsidR="007C2EF5" w:rsidRPr="00241E6E">
        <w:t xml:space="preserve"> platformu</w:t>
      </w:r>
      <w:r w:rsidRPr="00241E6E">
        <w:t xml:space="preserve"> üzerindeki araştırmalarda, oyunlaştırılmış </w:t>
      </w:r>
      <w:r w:rsidRPr="00241E6E">
        <w:lastRenderedPageBreak/>
        <w:t>sistemlerin etkileşim oranlarını etkileyici bir düzeyde yani yüzde 100 ila 150 artırdığını ispatlamıştır.</w:t>
      </w:r>
      <w:r w:rsidR="007C2EF5" w:rsidRPr="00241E6E">
        <w:t>[19]</w:t>
      </w:r>
      <w:r w:rsidRPr="00241E6E">
        <w:t xml:space="preserve"> Sonuç olarak, bu durum, kullanıcılar arasında, özellikle öğrenciler arasında güçlü bir sosyal rekabet ve aidiyet hissi oluşturur ve nihayetinde platformun kullanımı, sıradan bir iş olmaktan çıkarak, ilgi çekici ve zevkli bir deneyime dönüşür.</w:t>
      </w:r>
    </w:p>
    <w:p w14:paraId="456DFDE0" w14:textId="77777777" w:rsidR="005648D9" w:rsidRPr="00241E6E" w:rsidRDefault="005648D9" w:rsidP="00241E6E">
      <w:pPr>
        <w:pStyle w:val="Balk2"/>
        <w:spacing w:line="360" w:lineRule="auto"/>
        <w:rPr>
          <w:rFonts w:ascii="Times New Roman" w:hAnsi="Times New Roman" w:cs="Times New Roman"/>
        </w:rPr>
      </w:pPr>
      <w:bookmarkStart w:id="66" w:name="_Toc198656576"/>
      <w:bookmarkStart w:id="67" w:name="_Toc198670263"/>
      <w:r w:rsidRPr="00241E6E">
        <w:rPr>
          <w:rFonts w:ascii="Times New Roman" w:hAnsi="Times New Roman" w:cs="Times New Roman"/>
        </w:rPr>
        <w:t>Sürpriz Bağış Kutusu Modülü:</w:t>
      </w:r>
      <w:bookmarkEnd w:id="66"/>
      <w:bookmarkEnd w:id="67"/>
    </w:p>
    <w:p w14:paraId="574F26CB" w14:textId="7E8A0C04" w:rsidR="005648D9" w:rsidRPr="00241E6E" w:rsidRDefault="005648D9" w:rsidP="00241E6E">
      <w:pPr>
        <w:pStyle w:val="NormalWeb"/>
        <w:spacing w:line="360" w:lineRule="auto"/>
      </w:pPr>
      <w:r w:rsidRPr="00241E6E">
        <w:t>Bu modül, kullanıcıların belirli bir zaman dilimi içinde, sistem aracılığıyla bağış yapmak istedikleri nesneleri platforma yüklemelerini mümkün kılar. Bu bağışlanan nesneler, sistem tarafından rastgele belirlenen ihtiyaç sahibi bir öğrenciye yönlendirilir. Bu yöntem, bağış sürecini oyunlaştırarak kullanıcıların katılımını artırmayı hedeflerken, aynı zamanda kampüs içerisindeki topluluk dayanışmasını güçlendirir.</w:t>
      </w:r>
    </w:p>
    <w:p w14:paraId="12900F3E" w14:textId="77777777" w:rsidR="005648D9" w:rsidRPr="00241E6E" w:rsidRDefault="005648D9" w:rsidP="00241E6E">
      <w:pPr>
        <w:pStyle w:val="Balk2"/>
        <w:spacing w:line="360" w:lineRule="auto"/>
        <w:rPr>
          <w:rFonts w:ascii="Times New Roman" w:hAnsi="Times New Roman" w:cs="Times New Roman"/>
        </w:rPr>
      </w:pPr>
      <w:bookmarkStart w:id="68" w:name="_Toc198656577"/>
      <w:bookmarkStart w:id="69" w:name="_Toc198670264"/>
      <w:r w:rsidRPr="00241E6E">
        <w:rPr>
          <w:rFonts w:ascii="Times New Roman" w:hAnsi="Times New Roman" w:cs="Times New Roman"/>
        </w:rPr>
        <w:t>İyilik Panosu Modülü:</w:t>
      </w:r>
      <w:bookmarkEnd w:id="68"/>
      <w:bookmarkEnd w:id="69"/>
    </w:p>
    <w:p w14:paraId="565FADFD" w14:textId="4456F52B" w:rsidR="005648D9" w:rsidRPr="00241E6E" w:rsidRDefault="005648D9" w:rsidP="00241E6E">
      <w:pPr>
        <w:pStyle w:val="NormalWeb"/>
        <w:spacing w:line="360" w:lineRule="auto"/>
      </w:pPr>
      <w:r w:rsidRPr="00241E6E">
        <w:t>İyilik Panosu, kampüs içerisinde gerçekleşen yardım taleplerini, etkinlikleri veya duyuruları paylaşmak için dijital bir ilan panosu işlevi görür. Öğrenciler, bu platformu kullanarak yardım isteklerini duyurabilir, teşekkür mesajları gönderebilir ya da gönüllü hizmette bulunabilirler. Bu sayede sosyal yardımlaşma ve topluluk bilinci görünür hale gelirken, etkileşim de desteklenmiş olur.</w:t>
      </w:r>
    </w:p>
    <w:p w14:paraId="2FA2A1C5" w14:textId="77777777" w:rsidR="005648D9" w:rsidRPr="00241E6E" w:rsidRDefault="005648D9" w:rsidP="00241E6E">
      <w:pPr>
        <w:pStyle w:val="Balk2"/>
        <w:spacing w:line="360" w:lineRule="auto"/>
        <w:rPr>
          <w:rFonts w:ascii="Times New Roman" w:hAnsi="Times New Roman" w:cs="Times New Roman"/>
        </w:rPr>
      </w:pPr>
      <w:bookmarkStart w:id="70" w:name="_Toc198656578"/>
      <w:bookmarkStart w:id="71" w:name="_Toc198670265"/>
      <w:r w:rsidRPr="00241E6E">
        <w:rPr>
          <w:rFonts w:ascii="Times New Roman" w:hAnsi="Times New Roman" w:cs="Times New Roman"/>
        </w:rPr>
        <w:t>Hizmet Paylaşım Modülü (Zaman Bankası):</w:t>
      </w:r>
      <w:bookmarkEnd w:id="70"/>
      <w:bookmarkEnd w:id="71"/>
    </w:p>
    <w:p w14:paraId="5E0948EF" w14:textId="77777777" w:rsidR="005648D9" w:rsidRPr="00241E6E" w:rsidRDefault="005648D9" w:rsidP="00241E6E">
      <w:pPr>
        <w:pStyle w:val="NormalWeb"/>
        <w:spacing w:line="360" w:lineRule="auto"/>
      </w:pPr>
      <w:r w:rsidRPr="00241E6E">
        <w:t>Zaman Bankası odaklı bu modülde öğrenciler, sahip oldukları yetenekler doğrultusunda hizmet ilanları yayınlayabilir (örneğin özel ders verme, teknik yardım, çeviri yapma). Diğer kullanıcılar, sağlanan bu hizmetlerden yararlanabilir. Tüm hizmet değişimi "zaman kredisi" sistemi temel alınarak gerçekleştirilir ve her bir hizmet birimi saat olarak ölçülür. Böylece para gerektirmeyen, karşılıklı faydaya dayalı bir destek ağı tesis edilmiş olur.</w:t>
      </w:r>
    </w:p>
    <w:p w14:paraId="5AC09458" w14:textId="1102FA32" w:rsidR="00D33AD5" w:rsidRPr="00241E6E" w:rsidRDefault="005648D9" w:rsidP="00241E6E">
      <w:pPr>
        <w:pStyle w:val="Balk2"/>
        <w:spacing w:line="360" w:lineRule="auto"/>
        <w:rPr>
          <w:rFonts w:ascii="Times New Roman" w:hAnsi="Times New Roman" w:cs="Times New Roman"/>
        </w:rPr>
      </w:pPr>
      <w:bookmarkStart w:id="72" w:name="_Toc198656579"/>
      <w:bookmarkStart w:id="73" w:name="_Toc198670266"/>
      <w:r w:rsidRPr="00241E6E">
        <w:rPr>
          <w:rFonts w:ascii="Times New Roman" w:hAnsi="Times New Roman" w:cs="Times New Roman"/>
        </w:rPr>
        <w:t>STK Eşleştirme Mekanizması</w:t>
      </w:r>
      <w:bookmarkEnd w:id="72"/>
      <w:bookmarkEnd w:id="73"/>
    </w:p>
    <w:p w14:paraId="6DAAC729" w14:textId="073D6E64" w:rsidR="005648D9" w:rsidRPr="00241E6E" w:rsidRDefault="005648D9" w:rsidP="00241E6E">
      <w:pPr>
        <w:pStyle w:val="NormalWeb"/>
        <w:spacing w:line="360" w:lineRule="auto"/>
      </w:pPr>
      <w:r w:rsidRPr="00241E6E">
        <w:t>Kullanıcıların satışlarından elde ettikleri gelirin en uygun STK’ya otomatik olarak aktarılmasını sağlamak için akıllı bir öneri sistemi geliştirilmiştir. Platform, kullanıcının bağış yapmak istediği alanların yanı sıra ürünün kategorisine göre olası STK'ları sıralar (</w:t>
      </w:r>
      <w:proofErr w:type="spellStart"/>
      <w:r w:rsidRPr="00241E6E">
        <w:t>örn</w:t>
      </w:r>
      <w:proofErr w:type="spellEnd"/>
      <w:r w:rsidRPr="00241E6E">
        <w:t xml:space="preserve">. eğitim materyalleri için bir eğitim STK’sı). Bu işlem, eşleşen bir algoritma yardımı ile gerçekleştirilir. Böylece bağışçıların istekleriyle örtüşen projeler desteklenerek, </w:t>
      </w:r>
      <w:r w:rsidRPr="00241E6E">
        <w:lastRenderedPageBreak/>
        <w:t xml:space="preserve">bağışçıların topluma dahil olma ve memnuniyet düzeyi artırılır. Karşılaştırılabilir şeffaf eşleştirme sistemleri, </w:t>
      </w:r>
      <w:proofErr w:type="spellStart"/>
      <w:r w:rsidRPr="00241E6E">
        <w:t>Giveth</w:t>
      </w:r>
      <w:proofErr w:type="spellEnd"/>
      <w:r w:rsidRPr="00241E6E">
        <w:t xml:space="preserve"> gibi blok zinciri tabanlı bağış platformlarında başarılı bir şekilde uygulanmıştır.</w:t>
      </w:r>
    </w:p>
    <w:p w14:paraId="2E1B7118" w14:textId="7DC8143A" w:rsidR="00D33AD5" w:rsidRPr="00241E6E" w:rsidRDefault="005648D9" w:rsidP="00241E6E">
      <w:pPr>
        <w:pStyle w:val="Balk2"/>
        <w:spacing w:line="360" w:lineRule="auto"/>
        <w:rPr>
          <w:rFonts w:ascii="Times New Roman" w:hAnsi="Times New Roman" w:cs="Times New Roman"/>
        </w:rPr>
      </w:pPr>
      <w:bookmarkStart w:id="74" w:name="_Toc198656580"/>
      <w:bookmarkStart w:id="75" w:name="_Toc198670267"/>
      <w:proofErr w:type="spellStart"/>
      <w:r w:rsidRPr="00241E6E">
        <w:rPr>
          <w:rFonts w:ascii="Times New Roman" w:hAnsi="Times New Roman" w:cs="Times New Roman"/>
        </w:rPr>
        <w:t>Blockchain</w:t>
      </w:r>
      <w:proofErr w:type="spellEnd"/>
      <w:r w:rsidRPr="00241E6E">
        <w:rPr>
          <w:rFonts w:ascii="Times New Roman" w:hAnsi="Times New Roman" w:cs="Times New Roman"/>
        </w:rPr>
        <w:t xml:space="preserve"> Destekli Bağış ve İzleme Modülü</w:t>
      </w:r>
      <w:bookmarkEnd w:id="74"/>
      <w:bookmarkEnd w:id="75"/>
    </w:p>
    <w:p w14:paraId="6D6B101B" w14:textId="2907DFA4" w:rsidR="005648D9" w:rsidRPr="00241E6E" w:rsidRDefault="005648D9" w:rsidP="00241E6E">
      <w:pPr>
        <w:pStyle w:val="NormalWeb"/>
        <w:spacing w:line="360" w:lineRule="auto"/>
      </w:pPr>
      <w:r w:rsidRPr="00241E6E">
        <w:t xml:space="preserve">Daha önce bahsedilen </w:t>
      </w:r>
      <w:proofErr w:type="spellStart"/>
      <w:r w:rsidRPr="00241E6E">
        <w:t>Giveth</w:t>
      </w:r>
      <w:proofErr w:type="spellEnd"/>
      <w:r w:rsidRPr="00241E6E">
        <w:t xml:space="preserve"> gibi platformlar, bağışların blok zincirinde kaydedilmesi sayesinde şeffaflık sağlar. Kampüs girişimi kapsamındaysa, bağışların sivil toplum kuruluşlarına yönlendirilmesini izlemek ve kullanıcıların katkılarının akışını düzenlemek için </w:t>
      </w:r>
      <w:proofErr w:type="spellStart"/>
      <w:r w:rsidRPr="00241E6E">
        <w:t>blockchain</w:t>
      </w:r>
      <w:proofErr w:type="spellEnd"/>
      <w:r w:rsidRPr="00241E6E">
        <w:t xml:space="preserve"> teknolojisi kullanılabilir. Ayrıca, öğrencilerin platformdaki jetonlar veya kripto paralarla bağış yapmalarını sağlamak amacıyla ekonomik bir model geliştirmek mümkün olabilir. Böylece, bağış süreci hem daha hesap verebilir olacak hem de ekosistem içindeki ekonomik teşviklerle desteklenmiş olacaktır.</w:t>
      </w:r>
    </w:p>
    <w:p w14:paraId="22AD88E7" w14:textId="5583751D" w:rsidR="00D33AD5" w:rsidRPr="00241E6E" w:rsidRDefault="005648D9" w:rsidP="00241E6E">
      <w:pPr>
        <w:pStyle w:val="Balk2"/>
        <w:spacing w:line="360" w:lineRule="auto"/>
        <w:rPr>
          <w:rFonts w:ascii="Times New Roman" w:hAnsi="Times New Roman" w:cs="Times New Roman"/>
        </w:rPr>
      </w:pPr>
      <w:bookmarkStart w:id="76" w:name="_Toc198656581"/>
      <w:bookmarkStart w:id="77" w:name="_Toc198670268"/>
      <w:r w:rsidRPr="00241E6E">
        <w:rPr>
          <w:rFonts w:ascii="Times New Roman" w:hAnsi="Times New Roman" w:cs="Times New Roman"/>
        </w:rPr>
        <w:t>QR Kod Destekli Teslimat ve Takip Modülü</w:t>
      </w:r>
      <w:bookmarkEnd w:id="76"/>
      <w:bookmarkEnd w:id="77"/>
    </w:p>
    <w:p w14:paraId="3D0C3092" w14:textId="6DCE6960" w:rsidR="005648D9" w:rsidRPr="00241E6E" w:rsidRDefault="005648D9" w:rsidP="00241E6E">
      <w:pPr>
        <w:pStyle w:val="NormalWeb"/>
        <w:spacing w:line="360" w:lineRule="auto"/>
      </w:pPr>
      <w:r w:rsidRPr="00241E6E">
        <w:t>Fiziksel eşya teslimat süreçlerinin şeffaflığını ve izlenebilirliğini artırmak amacıyla, kullanıcıya özel QR kodlar oluşturulmaktadır. Bu kodlar tarandığında, işlem kaydı otomatik olarak sistemde işlenir. Aynı zamanda geri dönüşüm, sürdürülebilirlik uyarıları veya kampanya bilgileri gibi etkileşimli içerikler de QR kodlar aracılığıyla iletilebilir.</w:t>
      </w:r>
    </w:p>
    <w:p w14:paraId="003087AC" w14:textId="77777777" w:rsidR="005648D9" w:rsidRPr="00241E6E" w:rsidRDefault="005648D9" w:rsidP="00241E6E">
      <w:pPr>
        <w:pStyle w:val="Balk2"/>
        <w:spacing w:line="360" w:lineRule="auto"/>
        <w:rPr>
          <w:rFonts w:ascii="Times New Roman" w:hAnsi="Times New Roman" w:cs="Times New Roman"/>
        </w:rPr>
      </w:pPr>
      <w:bookmarkStart w:id="78" w:name="_Toc198656582"/>
      <w:bookmarkStart w:id="79" w:name="_Toc198670269"/>
      <w:r w:rsidRPr="00241E6E">
        <w:rPr>
          <w:rFonts w:ascii="Times New Roman" w:hAnsi="Times New Roman" w:cs="Times New Roman"/>
        </w:rPr>
        <w:t>Bağış/Değişim Sıralama Algoritması:</w:t>
      </w:r>
      <w:bookmarkEnd w:id="78"/>
      <w:bookmarkEnd w:id="79"/>
    </w:p>
    <w:p w14:paraId="61F7B6C1" w14:textId="3B5E4708" w:rsidR="005648D9" w:rsidRPr="00241E6E" w:rsidRDefault="005648D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Kullanıcıların birbirlerine sundukları ürün veya hizmetleri değerlendirmek amacıyla yenilikçi bir algoritma tasarlanabilir. Örneğin, platforma eklenen ürünler talebe göre gruplandırılabilir; nadir bulunan veya yüksek talep gören ürünler ön plana çıkarılabilir. Bir başka fikir, bağış yapan ve güvenilir kullanıcıların (örneğin, geçmişte olumlu geri bildirim almış kişilerin) görünürlüğünü artıran bir puanlama sistemi eklemektir. Bu yöntemle, kullanıcıların aktif katılımı ödüllendirilir ve aralarındaki güven ortamı güçlendirilir. Algoritmalar, kullanıcı davranışlarını analiz ederek sistemdeki ürün dağılımını sürekli olarak optimize eder.</w:t>
      </w:r>
    </w:p>
    <w:p w14:paraId="4460AED6" w14:textId="58D764F5" w:rsidR="005648D9" w:rsidRPr="00241E6E" w:rsidRDefault="005648D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Yukarıda belirtilen modüller birlikte çalışarak öğrencilerin kampüs kaynaklarından daha iyi yararlanmalarını sağlar. Her bir modül, öğrenciler arasında güvenli ve sürdürülebilir etkileşimleri desteklemek için özel davranış kuralları altında yönetilir.</w:t>
      </w:r>
    </w:p>
    <w:p w14:paraId="247F2460" w14:textId="209CB075" w:rsidR="005648D9" w:rsidRDefault="005648D9"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lastRenderedPageBreak/>
        <w:t>Platformun gelişim süreci, kullanıcı odaklı tasarım ilkelerine ve geniş bir topluluk analizi yapılarak titizlikle planlanmıştır. Üniversite öğrencileri ana demografik grup olarak belirlendiğinde, gereksinim toplama aşamasında öğrencilerin paylaşma alışkanlıkları ve ihtiyaçlarının incelenmesi öncelikli olmuştur. Geniş bir literatür taramasından elde edilen bilgiler (örneğin, güvenilirlik sağlama yöntemleri, e-posta doğrulama ihtiyacı) sistemin mimarisine sistematik bir şekilde eklenmiştir. Tasarım aşamasında, işlevsel modüller belirlenmiş ve kullanıcı arayüzü hem basit hem de kullanımı kolay olacak şekilde hazırlanmıştır. Geliştirme süreci boyunca, yinelemeli prototiplerin yapılmasına ve öğrenci gruplarından dönüşler alınmasına olanak tanıyan çevik yöntemler tercih edilmiştir. Pilot test sırasında karşılaşılan sorunların değerlendirilmesi sonrası sistem üzerinde düzenlemeler yapılmış ve güvenlik protokolleri (örneğin, kullanıcı kaydı onayı, denetim araçları) geliştirilmiştir. Ortaya çıkan platform, web ve mobil arayüzler aracılığıyla öğrenci katılımını desteklemek ve erişimi artırmak amacıyla kullanıma sunulmuştur.</w:t>
      </w:r>
    </w:p>
    <w:p w14:paraId="40EB0D33" w14:textId="77777777" w:rsidR="000B4288" w:rsidRDefault="000B4288" w:rsidP="00241E6E">
      <w:pPr>
        <w:spacing w:line="360" w:lineRule="auto"/>
        <w:rPr>
          <w:rFonts w:ascii="Times New Roman" w:hAnsi="Times New Roman" w:cs="Times New Roman"/>
          <w:sz w:val="24"/>
          <w:szCs w:val="24"/>
        </w:rPr>
      </w:pPr>
    </w:p>
    <w:p w14:paraId="03911266" w14:textId="77777777" w:rsidR="000B4288" w:rsidRDefault="000B4288" w:rsidP="00241E6E">
      <w:pPr>
        <w:spacing w:line="360" w:lineRule="auto"/>
        <w:rPr>
          <w:rFonts w:ascii="Times New Roman" w:hAnsi="Times New Roman" w:cs="Times New Roman"/>
          <w:sz w:val="24"/>
          <w:szCs w:val="24"/>
        </w:rPr>
      </w:pPr>
    </w:p>
    <w:p w14:paraId="3031D032" w14:textId="77777777" w:rsidR="000B4288" w:rsidRDefault="000B4288" w:rsidP="00241E6E">
      <w:pPr>
        <w:spacing w:line="360" w:lineRule="auto"/>
        <w:rPr>
          <w:rFonts w:ascii="Times New Roman" w:hAnsi="Times New Roman" w:cs="Times New Roman"/>
          <w:sz w:val="24"/>
          <w:szCs w:val="24"/>
        </w:rPr>
      </w:pPr>
    </w:p>
    <w:p w14:paraId="3728CEA9" w14:textId="77777777" w:rsidR="000B4288" w:rsidRDefault="000B4288" w:rsidP="00241E6E">
      <w:pPr>
        <w:spacing w:line="360" w:lineRule="auto"/>
        <w:rPr>
          <w:rFonts w:ascii="Times New Roman" w:hAnsi="Times New Roman" w:cs="Times New Roman"/>
          <w:sz w:val="24"/>
          <w:szCs w:val="24"/>
        </w:rPr>
      </w:pPr>
    </w:p>
    <w:p w14:paraId="54597467" w14:textId="77777777" w:rsidR="000B4288" w:rsidRDefault="000B4288" w:rsidP="00241E6E">
      <w:pPr>
        <w:spacing w:line="360" w:lineRule="auto"/>
        <w:rPr>
          <w:rFonts w:ascii="Times New Roman" w:hAnsi="Times New Roman" w:cs="Times New Roman"/>
          <w:sz w:val="24"/>
          <w:szCs w:val="24"/>
        </w:rPr>
      </w:pPr>
    </w:p>
    <w:p w14:paraId="6301ECC5" w14:textId="77777777" w:rsidR="000B4288" w:rsidRDefault="000B4288" w:rsidP="00241E6E">
      <w:pPr>
        <w:spacing w:line="360" w:lineRule="auto"/>
        <w:rPr>
          <w:rFonts w:ascii="Times New Roman" w:hAnsi="Times New Roman" w:cs="Times New Roman"/>
          <w:sz w:val="24"/>
          <w:szCs w:val="24"/>
        </w:rPr>
      </w:pPr>
    </w:p>
    <w:p w14:paraId="6DCFB336" w14:textId="77777777" w:rsidR="000B4288" w:rsidRDefault="000B4288" w:rsidP="00241E6E">
      <w:pPr>
        <w:spacing w:line="360" w:lineRule="auto"/>
        <w:rPr>
          <w:rFonts w:ascii="Times New Roman" w:hAnsi="Times New Roman" w:cs="Times New Roman"/>
          <w:sz w:val="24"/>
          <w:szCs w:val="24"/>
        </w:rPr>
      </w:pPr>
    </w:p>
    <w:p w14:paraId="1964450B" w14:textId="77777777" w:rsidR="000B4288" w:rsidRDefault="000B4288" w:rsidP="00241E6E">
      <w:pPr>
        <w:spacing w:line="360" w:lineRule="auto"/>
        <w:rPr>
          <w:rFonts w:ascii="Times New Roman" w:hAnsi="Times New Roman" w:cs="Times New Roman"/>
          <w:sz w:val="24"/>
          <w:szCs w:val="24"/>
        </w:rPr>
      </w:pPr>
    </w:p>
    <w:p w14:paraId="318923D0" w14:textId="77777777" w:rsidR="000B4288" w:rsidRDefault="000B4288" w:rsidP="00241E6E">
      <w:pPr>
        <w:spacing w:line="360" w:lineRule="auto"/>
        <w:rPr>
          <w:rFonts w:ascii="Times New Roman" w:hAnsi="Times New Roman" w:cs="Times New Roman"/>
          <w:sz w:val="24"/>
          <w:szCs w:val="24"/>
        </w:rPr>
      </w:pPr>
    </w:p>
    <w:p w14:paraId="7B4208E4" w14:textId="77777777" w:rsidR="000B4288" w:rsidRDefault="000B4288" w:rsidP="00241E6E">
      <w:pPr>
        <w:spacing w:line="360" w:lineRule="auto"/>
        <w:rPr>
          <w:rFonts w:ascii="Times New Roman" w:hAnsi="Times New Roman" w:cs="Times New Roman"/>
          <w:sz w:val="24"/>
          <w:szCs w:val="24"/>
        </w:rPr>
      </w:pPr>
    </w:p>
    <w:p w14:paraId="461EDE21" w14:textId="77777777" w:rsidR="000B4288" w:rsidRDefault="000B4288" w:rsidP="00241E6E">
      <w:pPr>
        <w:spacing w:line="360" w:lineRule="auto"/>
        <w:rPr>
          <w:rFonts w:ascii="Times New Roman" w:hAnsi="Times New Roman" w:cs="Times New Roman"/>
          <w:sz w:val="24"/>
          <w:szCs w:val="24"/>
        </w:rPr>
      </w:pPr>
    </w:p>
    <w:p w14:paraId="7E83E50B" w14:textId="77777777" w:rsidR="000B4288" w:rsidRPr="00241E6E" w:rsidRDefault="000B4288" w:rsidP="00241E6E">
      <w:pPr>
        <w:spacing w:line="360" w:lineRule="auto"/>
        <w:rPr>
          <w:rFonts w:ascii="Times New Roman" w:hAnsi="Times New Roman" w:cs="Times New Roman"/>
          <w:sz w:val="24"/>
          <w:szCs w:val="24"/>
        </w:rPr>
      </w:pPr>
    </w:p>
    <w:p w14:paraId="30CBBFDB" w14:textId="77777777" w:rsidR="007D2CFF" w:rsidRPr="00241E6E" w:rsidRDefault="007D2CFF" w:rsidP="00ED14CD">
      <w:pPr>
        <w:pStyle w:val="Balk1"/>
      </w:pPr>
      <w:bookmarkStart w:id="80" w:name="_Toc198656583"/>
      <w:bookmarkStart w:id="81" w:name="_Toc198670270"/>
      <w:r w:rsidRPr="00241E6E">
        <w:lastRenderedPageBreak/>
        <w:t>Metodoloji</w:t>
      </w:r>
      <w:bookmarkEnd w:id="80"/>
      <w:bookmarkEnd w:id="81"/>
    </w:p>
    <w:p w14:paraId="7F506DE1" w14:textId="23B5555F"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araştırmanın metodolojik yapısı, kaynak paylaşım platformunun tasarım, geliştirme ve değerlendirme aşamalarını sistemli bir şekilde ortaya koymaktadır. Metodoloji; kullanılacak araştırma yöntemlerini, araçları ve proje geliştirme süreçlerindeki adımları tanımlayarak çalışmaların düzenli bir biçimde ilerlemesini sağlar. Proje kapsamında gerçekleştirilen aşamalar arasında proje konusunun belirlenmesi, mevcut platformların incelenmesi, kullanıcı hikayelerinin oluşturulması, teknolojik araştırma, yazılım geliştirme, </w:t>
      </w:r>
      <w:r w:rsidR="00AF4B37" w:rsidRPr="00241E6E">
        <w:rPr>
          <w:rFonts w:ascii="Times New Roman" w:hAnsi="Times New Roman" w:cs="Times New Roman"/>
          <w:sz w:val="24"/>
          <w:szCs w:val="24"/>
        </w:rPr>
        <w:t>veri tabanı</w:t>
      </w:r>
      <w:r w:rsidRPr="00241E6E">
        <w:rPr>
          <w:rFonts w:ascii="Times New Roman" w:hAnsi="Times New Roman" w:cs="Times New Roman"/>
          <w:sz w:val="24"/>
          <w:szCs w:val="24"/>
        </w:rPr>
        <w:t xml:space="preserve"> entegrasyonu, API geliştirme ve test ile değerlendirme süreçleri bulunmaktadır. Yazılım geliştirme sürecinin ana aşamaları planlama, tasarım, uygulama, test, dağıtım ve bakım aşamalarını içerir.</w:t>
      </w:r>
    </w:p>
    <w:p w14:paraId="70AF611E" w14:textId="77777777" w:rsidR="004C3351" w:rsidRPr="00241E6E" w:rsidRDefault="004C3351" w:rsidP="00241E6E">
      <w:pPr>
        <w:pStyle w:val="Balk2"/>
        <w:spacing w:line="360" w:lineRule="auto"/>
        <w:rPr>
          <w:rFonts w:ascii="Times New Roman" w:hAnsi="Times New Roman" w:cs="Times New Roman"/>
        </w:rPr>
      </w:pPr>
      <w:bookmarkStart w:id="82" w:name="_Toc198656584"/>
      <w:bookmarkStart w:id="83" w:name="_Toc198670271"/>
      <w:r w:rsidRPr="00241E6E">
        <w:rPr>
          <w:rFonts w:ascii="Times New Roman" w:hAnsi="Times New Roman" w:cs="Times New Roman"/>
        </w:rPr>
        <w:t>Konu ve Kitle Tanımı</w:t>
      </w:r>
      <w:bookmarkEnd w:id="82"/>
      <w:bookmarkEnd w:id="83"/>
    </w:p>
    <w:p w14:paraId="11CA1822" w14:textId="49A8ED96"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Platformun geliştirilme süreci, açık bir amaç ve hedef kitle tanımlanarak başlamıştır. Üniversite öğrencilerine, kampüs içinde ikinci el eşya paylaşımı, bağış ve takas gibi işlemleri kolaylaştıracak bir dijital sistem geliştirmek amacı belirlenmiştir. Proje hedefleri, sürdürülebilirlik, sosyal etki ve kullanıcı güvenliği çerçevesinde şekillendirilmiştir.</w:t>
      </w:r>
    </w:p>
    <w:p w14:paraId="26FC5B45" w14:textId="717917D3"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Proje vizyon belgesi, problem tanımı ve hedef kitle analizi</w:t>
      </w:r>
    </w:p>
    <w:p w14:paraId="3A4623CF" w14:textId="07C08FB3" w:rsidR="007D2CFF" w:rsidRPr="00241E6E" w:rsidRDefault="007D2CFF" w:rsidP="00241E6E">
      <w:pPr>
        <w:pStyle w:val="Balk2"/>
        <w:spacing w:line="360" w:lineRule="auto"/>
        <w:rPr>
          <w:rFonts w:ascii="Times New Roman" w:hAnsi="Times New Roman" w:cs="Times New Roman"/>
        </w:rPr>
      </w:pPr>
      <w:bookmarkStart w:id="84" w:name="_Toc198656585"/>
      <w:bookmarkStart w:id="85" w:name="_Toc198670272"/>
      <w:r w:rsidRPr="00241E6E">
        <w:rPr>
          <w:rFonts w:ascii="Times New Roman" w:hAnsi="Times New Roman" w:cs="Times New Roman"/>
        </w:rPr>
        <w:t xml:space="preserve">Mevcut Platformların </w:t>
      </w:r>
      <w:r w:rsidR="000A105F" w:rsidRPr="00241E6E">
        <w:rPr>
          <w:rFonts w:ascii="Times New Roman" w:hAnsi="Times New Roman" w:cs="Times New Roman"/>
        </w:rPr>
        <w:t>İncelenmesi</w:t>
      </w:r>
      <w:bookmarkEnd w:id="84"/>
      <w:bookmarkEnd w:id="85"/>
    </w:p>
    <w:p w14:paraId="2FD88974" w14:textId="77777777" w:rsidR="007D2CFF" w:rsidRPr="00241E6E" w:rsidRDefault="007D2CFF" w:rsidP="00241E6E">
      <w:pPr>
        <w:spacing w:line="360" w:lineRule="auto"/>
        <w:rPr>
          <w:rFonts w:ascii="Times New Roman" w:hAnsi="Times New Roman" w:cs="Times New Roman"/>
          <w:sz w:val="24"/>
          <w:szCs w:val="24"/>
        </w:rPr>
      </w:pPr>
      <w:proofErr w:type="spellStart"/>
      <w:r w:rsidRPr="00241E6E">
        <w:rPr>
          <w:rFonts w:ascii="Times New Roman" w:hAnsi="Times New Roman" w:cs="Times New Roman"/>
          <w:sz w:val="24"/>
          <w:szCs w:val="24"/>
        </w:rPr>
        <w:t>Share</w:t>
      </w:r>
      <w:proofErr w:type="spellEnd"/>
      <w:r w:rsidRPr="00241E6E">
        <w:rPr>
          <w:rFonts w:ascii="Times New Roman" w:hAnsi="Times New Roman" w:cs="Times New Roman"/>
          <w:sz w:val="24"/>
          <w:szCs w:val="24"/>
        </w:rPr>
        <w:t xml:space="preserve"> at </w:t>
      </w:r>
      <w:proofErr w:type="spellStart"/>
      <w:r w:rsidRPr="00241E6E">
        <w:rPr>
          <w:rFonts w:ascii="Times New Roman" w:hAnsi="Times New Roman" w:cs="Times New Roman"/>
          <w:sz w:val="24"/>
          <w:szCs w:val="24"/>
        </w:rPr>
        <w:t>Door</w:t>
      </w:r>
      <w:proofErr w:type="spellEnd"/>
      <w:r w:rsidRPr="00241E6E">
        <w:rPr>
          <w:rFonts w:ascii="Times New Roman" w:hAnsi="Times New Roman" w:cs="Times New Roman"/>
          <w:sz w:val="24"/>
          <w:szCs w:val="24"/>
        </w:rPr>
        <w:t xml:space="preserve"> Step (SADS), </w:t>
      </w:r>
      <w:proofErr w:type="spellStart"/>
      <w:r w:rsidRPr="00241E6E">
        <w:rPr>
          <w:rFonts w:ascii="Times New Roman" w:hAnsi="Times New Roman" w:cs="Times New Roman"/>
          <w:sz w:val="24"/>
          <w:szCs w:val="24"/>
        </w:rPr>
        <w:t>Too</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Good</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To</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Go</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Ismarlıyoo</w:t>
      </w:r>
      <w:proofErr w:type="spellEnd"/>
      <w:r w:rsidRPr="00241E6E">
        <w:rPr>
          <w:rFonts w:ascii="Times New Roman" w:hAnsi="Times New Roman" w:cs="Times New Roman"/>
          <w:sz w:val="24"/>
          <w:szCs w:val="24"/>
        </w:rPr>
        <w:t xml:space="preserve"> gibi benzer girişimler araştırılmış; çalışma prensipleri, güçlü ve zayıf yönleri ile sağladıkları sosyal faydalar gözden geçirilmiştir. Bu analiz, platformun hangi özelliklerinin öne çıkarılabileceği konusunda stratejik kararlar alınmasına yardımcı olmuştur.</w:t>
      </w:r>
    </w:p>
    <w:p w14:paraId="12E83F19" w14:textId="2C9DDEF4"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Karşılaştırmalı analiz tablosu, fırsat ve tehdit matrisi</w:t>
      </w:r>
    </w:p>
    <w:p w14:paraId="72C957BA" w14:textId="77777777" w:rsidR="007D2CFF" w:rsidRPr="00241E6E" w:rsidRDefault="007D2CFF" w:rsidP="00241E6E">
      <w:pPr>
        <w:pStyle w:val="Balk2"/>
        <w:spacing w:line="360" w:lineRule="auto"/>
        <w:rPr>
          <w:rFonts w:ascii="Times New Roman" w:hAnsi="Times New Roman" w:cs="Times New Roman"/>
        </w:rPr>
      </w:pPr>
      <w:bookmarkStart w:id="86" w:name="_Toc198656586"/>
      <w:bookmarkStart w:id="87" w:name="_Toc198670273"/>
      <w:r w:rsidRPr="00241E6E">
        <w:rPr>
          <w:rFonts w:ascii="Times New Roman" w:hAnsi="Times New Roman" w:cs="Times New Roman"/>
        </w:rPr>
        <w:t>Kullanıcı Senaryolarının Oluşturulması</w:t>
      </w:r>
      <w:bookmarkEnd w:id="86"/>
      <w:bookmarkEnd w:id="87"/>
    </w:p>
    <w:p w14:paraId="31377CDF" w14:textId="77777777"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Kampüsteki öğrenci kullanıcılarının sisteme nasıl erişeceği, gerçekleştireceği eylemler ve bu süreçteki ihtiyaçları detaylı senaryolar şeklinde belirlenmiştir. Kullanıcıların platformla etkileşim yolları (bağış yapma, ürün listeleme, mesajlaşma, teslim alma gibi) net bir şekilde tanımlanmıştır.</w:t>
      </w:r>
    </w:p>
    <w:p w14:paraId="77789524" w14:textId="0B667536"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UML kullanım senaryosu diyagramları, kullanıcı rol listesi</w:t>
      </w:r>
    </w:p>
    <w:p w14:paraId="67FE8109" w14:textId="77777777" w:rsidR="007D2CFF" w:rsidRPr="00241E6E" w:rsidRDefault="007D2CFF" w:rsidP="00241E6E">
      <w:pPr>
        <w:pStyle w:val="Balk2"/>
        <w:spacing w:line="360" w:lineRule="auto"/>
        <w:rPr>
          <w:rFonts w:ascii="Times New Roman" w:hAnsi="Times New Roman" w:cs="Times New Roman"/>
        </w:rPr>
      </w:pPr>
      <w:bookmarkStart w:id="88" w:name="_Toc198656587"/>
      <w:bookmarkStart w:id="89" w:name="_Toc198670274"/>
      <w:r w:rsidRPr="00241E6E">
        <w:rPr>
          <w:rFonts w:ascii="Times New Roman" w:hAnsi="Times New Roman" w:cs="Times New Roman"/>
        </w:rPr>
        <w:lastRenderedPageBreak/>
        <w:t>Teknoloji Araştırması</w:t>
      </w:r>
      <w:bookmarkEnd w:id="88"/>
      <w:bookmarkEnd w:id="89"/>
    </w:p>
    <w:p w14:paraId="29A912F5" w14:textId="77777777"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Projenin yazılım alt yapısı için kapsamlı bir teknoloji analizi gerçekleştirilmiştir. Kullanıcı arayüzü araçları </w:t>
      </w:r>
      <w:proofErr w:type="gramStart"/>
      <w:r w:rsidRPr="00241E6E">
        <w:rPr>
          <w:rFonts w:ascii="Times New Roman" w:hAnsi="Times New Roman" w:cs="Times New Roman"/>
          <w:sz w:val="24"/>
          <w:szCs w:val="24"/>
        </w:rPr>
        <w:t>olarak .</w:t>
      </w:r>
      <w:proofErr w:type="gramEnd"/>
      <w:r w:rsidRPr="00241E6E">
        <w:rPr>
          <w:rFonts w:ascii="Times New Roman" w:hAnsi="Times New Roman" w:cs="Times New Roman"/>
          <w:sz w:val="24"/>
          <w:szCs w:val="24"/>
        </w:rPr>
        <w:t xml:space="preserve"> NET MAUI, </w:t>
      </w:r>
      <w:proofErr w:type="spellStart"/>
      <w:r w:rsidRPr="00241E6E">
        <w:rPr>
          <w:rFonts w:ascii="Times New Roman" w:hAnsi="Times New Roman" w:cs="Times New Roman"/>
          <w:sz w:val="24"/>
          <w:szCs w:val="24"/>
        </w:rPr>
        <w:t>Flutter</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React</w:t>
      </w:r>
      <w:proofErr w:type="spellEnd"/>
      <w:r w:rsidRPr="00241E6E">
        <w:rPr>
          <w:rFonts w:ascii="Times New Roman" w:hAnsi="Times New Roman" w:cs="Times New Roman"/>
          <w:sz w:val="24"/>
          <w:szCs w:val="24"/>
        </w:rPr>
        <w:t xml:space="preserve">. </w:t>
      </w:r>
      <w:proofErr w:type="spellStart"/>
      <w:proofErr w:type="gramStart"/>
      <w:r w:rsidRPr="00241E6E">
        <w:rPr>
          <w:rFonts w:ascii="Times New Roman" w:hAnsi="Times New Roman" w:cs="Times New Roman"/>
          <w:sz w:val="24"/>
          <w:szCs w:val="24"/>
        </w:rPr>
        <w:t>js</w:t>
      </w:r>
      <w:proofErr w:type="spellEnd"/>
      <w:proofErr w:type="gram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sistemleri olarak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ve SQL Server; yapay zeka kütüphaneleri olarak ise Python, </w:t>
      </w:r>
      <w:proofErr w:type="spellStart"/>
      <w:r w:rsidRPr="00241E6E">
        <w:rPr>
          <w:rFonts w:ascii="Times New Roman" w:hAnsi="Times New Roman" w:cs="Times New Roman"/>
          <w:sz w:val="24"/>
          <w:szCs w:val="24"/>
        </w:rPr>
        <w:t>Pandas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Scikit-learn</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TensorFlow</w:t>
      </w:r>
      <w:proofErr w:type="spellEnd"/>
      <w:r w:rsidRPr="00241E6E">
        <w:rPr>
          <w:rFonts w:ascii="Times New Roman" w:hAnsi="Times New Roman" w:cs="Times New Roman"/>
          <w:sz w:val="24"/>
          <w:szCs w:val="24"/>
        </w:rPr>
        <w:t xml:space="preserve">. </w:t>
      </w:r>
      <w:proofErr w:type="spellStart"/>
      <w:proofErr w:type="gramStart"/>
      <w:r w:rsidRPr="00241E6E">
        <w:rPr>
          <w:rFonts w:ascii="Times New Roman" w:hAnsi="Times New Roman" w:cs="Times New Roman"/>
          <w:sz w:val="24"/>
          <w:szCs w:val="24"/>
        </w:rPr>
        <w:t>js</w:t>
      </w:r>
      <w:proofErr w:type="spellEnd"/>
      <w:proofErr w:type="gramEnd"/>
      <w:r w:rsidRPr="00241E6E">
        <w:rPr>
          <w:rFonts w:ascii="Times New Roman" w:hAnsi="Times New Roman" w:cs="Times New Roman"/>
          <w:sz w:val="24"/>
          <w:szCs w:val="24"/>
        </w:rPr>
        <w:t xml:space="preserve"> değerlendirilmiştir. Ayrıca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konusunda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Hyperledger</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Fabric</w:t>
      </w:r>
      <w:proofErr w:type="spellEnd"/>
      <w:r w:rsidRPr="00241E6E">
        <w:rPr>
          <w:rFonts w:ascii="Times New Roman" w:hAnsi="Times New Roman" w:cs="Times New Roman"/>
          <w:sz w:val="24"/>
          <w:szCs w:val="24"/>
        </w:rPr>
        <w:t xml:space="preserve"> üzerinde incelemeler yapılmıştır.</w:t>
      </w:r>
    </w:p>
    <w:p w14:paraId="574FB03C" w14:textId="56490EEE" w:rsidR="00CD65AA"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Teknoloji seçimi raporu, araç karşılaştırma tablosu</w:t>
      </w:r>
    </w:p>
    <w:p w14:paraId="307ADC3A" w14:textId="77777777" w:rsidR="007D2CFF" w:rsidRPr="00241E6E" w:rsidRDefault="007D2CFF" w:rsidP="0099281E">
      <w:pPr>
        <w:pStyle w:val="Balk2"/>
      </w:pPr>
      <w:bookmarkStart w:id="90" w:name="_Toc198670275"/>
      <w:r w:rsidRPr="00241E6E">
        <w:t>Literatür İncelemesi</w:t>
      </w:r>
      <w:bookmarkEnd w:id="90"/>
    </w:p>
    <w:p w14:paraId="745F7076" w14:textId="09B7C1D2" w:rsidR="007D2CFF" w:rsidRPr="00241E6E" w:rsidRDefault="0099281E" w:rsidP="00241E6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w:t>
      </w:r>
      <w:r w:rsidR="007D2CFF" w:rsidRPr="00241E6E">
        <w:rPr>
          <w:rFonts w:ascii="Times New Roman" w:hAnsi="Times New Roman" w:cs="Times New Roman"/>
          <w:sz w:val="24"/>
          <w:szCs w:val="24"/>
        </w:rPr>
        <w:t>lockchain</w:t>
      </w:r>
      <w:proofErr w:type="spellEnd"/>
      <w:r w:rsidR="007D2CFF" w:rsidRPr="00241E6E">
        <w:rPr>
          <w:rFonts w:ascii="Times New Roman" w:hAnsi="Times New Roman" w:cs="Times New Roman"/>
          <w:sz w:val="24"/>
          <w:szCs w:val="24"/>
        </w:rPr>
        <w:t xml:space="preserve"> tabanlı şeffaf bağış sistemleri, sosyal motivasyon ve bağış yöntemleri gibi konular, akademik çerçeve oluşturmak amacıyla incelenmiştir.</w:t>
      </w:r>
    </w:p>
    <w:p w14:paraId="68C25C37" w14:textId="340A8846"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Temel konuların literatür özeti, alıntı mapası</w:t>
      </w:r>
    </w:p>
    <w:p w14:paraId="0358A4B8" w14:textId="77777777" w:rsidR="007D2CFF" w:rsidRPr="00241E6E" w:rsidRDefault="007D2CFF" w:rsidP="00241E6E">
      <w:pPr>
        <w:pStyle w:val="Balk2"/>
        <w:spacing w:line="360" w:lineRule="auto"/>
        <w:rPr>
          <w:rFonts w:ascii="Times New Roman" w:hAnsi="Times New Roman" w:cs="Times New Roman"/>
        </w:rPr>
      </w:pPr>
      <w:bookmarkStart w:id="91" w:name="_Toc198656588"/>
      <w:bookmarkStart w:id="92" w:name="_Toc198670276"/>
      <w:r w:rsidRPr="00241E6E">
        <w:rPr>
          <w:rFonts w:ascii="Times New Roman" w:hAnsi="Times New Roman" w:cs="Times New Roman"/>
        </w:rPr>
        <w:t>Platform Özelliklerinin Tanımlanması:</w:t>
      </w:r>
      <w:bookmarkEnd w:id="91"/>
      <w:bookmarkEnd w:id="92"/>
    </w:p>
    <w:p w14:paraId="7AB3C82F" w14:textId="77777777"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Kullanıcı kaydı, ürün listeleme, arama işlevi, değişim mekanizmaları, satış özellikleri, bağış işlemleri, etkinlik planlama araçları, topluluk forumları ve kullanıcı değerlendirme sistemi gibi platformun temel bileşenleri sistematik bir şekilde belirlenip sınıflandırılmıştır.</w:t>
      </w:r>
    </w:p>
    <w:p w14:paraId="33D767B8" w14:textId="5E70BBCD"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Özellikler listesi, işlevsel gerekliliklerin dökümü</w:t>
      </w:r>
    </w:p>
    <w:p w14:paraId="69B2BE21" w14:textId="77777777" w:rsidR="007D2CFF" w:rsidRPr="00241E6E" w:rsidRDefault="007D2CFF" w:rsidP="00241E6E">
      <w:pPr>
        <w:pStyle w:val="Balk2"/>
        <w:spacing w:line="360" w:lineRule="auto"/>
        <w:rPr>
          <w:rFonts w:ascii="Times New Roman" w:hAnsi="Times New Roman" w:cs="Times New Roman"/>
        </w:rPr>
      </w:pPr>
      <w:bookmarkStart w:id="93" w:name="_Toc198656589"/>
      <w:bookmarkStart w:id="94" w:name="_Toc198670277"/>
      <w:r w:rsidRPr="00241E6E">
        <w:rPr>
          <w:rFonts w:ascii="Times New Roman" w:hAnsi="Times New Roman" w:cs="Times New Roman"/>
        </w:rPr>
        <w:t>Yazılım Geliştirme:</w:t>
      </w:r>
      <w:bookmarkEnd w:id="93"/>
      <w:bookmarkEnd w:id="94"/>
    </w:p>
    <w:p w14:paraId="0934F25A" w14:textId="2DC5629E"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Kullanıcıların etkili ve çeşitli bir deneyim elde etmesini sağlamak için yazılım geliştirme süreci, NET MAUI</w:t>
      </w:r>
      <w:r w:rsidR="00991400">
        <w:rPr>
          <w:rFonts w:ascii="Times New Roman" w:hAnsi="Times New Roman" w:cs="Times New Roman"/>
          <w:sz w:val="24"/>
          <w:szCs w:val="24"/>
        </w:rPr>
        <w:t xml:space="preserve"> </w:t>
      </w:r>
      <w:r w:rsidRPr="00241E6E">
        <w:rPr>
          <w:rFonts w:ascii="Times New Roman" w:hAnsi="Times New Roman" w:cs="Times New Roman"/>
          <w:sz w:val="24"/>
          <w:szCs w:val="24"/>
        </w:rPr>
        <w:t>gibi gelişmiş teknolojilerle mobil, web ve masaüstü uygulamaları oluşturmayı içerecektir.</w:t>
      </w:r>
    </w:p>
    <w:p w14:paraId="33C254E0" w14:textId="184A74E0"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Uygulama prototipleri, kod depolama yapısı (Git)</w:t>
      </w:r>
    </w:p>
    <w:p w14:paraId="413EECBE" w14:textId="77777777" w:rsidR="007D2CFF" w:rsidRPr="00241E6E" w:rsidRDefault="007D2CFF" w:rsidP="00241E6E">
      <w:pPr>
        <w:pStyle w:val="Balk2"/>
        <w:spacing w:line="360" w:lineRule="auto"/>
        <w:rPr>
          <w:rFonts w:ascii="Times New Roman" w:hAnsi="Times New Roman" w:cs="Times New Roman"/>
        </w:rPr>
      </w:pPr>
      <w:bookmarkStart w:id="95" w:name="_Toc198656590"/>
      <w:bookmarkStart w:id="96" w:name="_Toc198670278"/>
      <w:proofErr w:type="spellStart"/>
      <w:r w:rsidRPr="00241E6E">
        <w:rPr>
          <w:rFonts w:ascii="Times New Roman" w:hAnsi="Times New Roman" w:cs="Times New Roman"/>
        </w:rPr>
        <w:t>Veritabanı</w:t>
      </w:r>
      <w:proofErr w:type="spellEnd"/>
      <w:r w:rsidRPr="00241E6E">
        <w:rPr>
          <w:rFonts w:ascii="Times New Roman" w:hAnsi="Times New Roman" w:cs="Times New Roman"/>
        </w:rPr>
        <w:t xml:space="preserve"> Entegrasyonu:</w:t>
      </w:r>
      <w:bookmarkEnd w:id="95"/>
      <w:bookmarkEnd w:id="96"/>
    </w:p>
    <w:p w14:paraId="260D06EC" w14:textId="77777777" w:rsidR="007D2CFF" w:rsidRPr="00241E6E" w:rsidRDefault="007D2CFF" w:rsidP="00241E6E">
      <w:pPr>
        <w:spacing w:line="360" w:lineRule="auto"/>
        <w:rPr>
          <w:rFonts w:ascii="Times New Roman" w:hAnsi="Times New Roman" w:cs="Times New Roman"/>
          <w:sz w:val="24"/>
          <w:szCs w:val="24"/>
        </w:rPr>
      </w:pP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ve SQL Server teknolojileri kullanılarak veri yapıları oluşturulmuş ve bu yapılar uygulama arayüzleri ile birleştirilmiştir. Kullanıcı, ürün ve işlem geçmişi gibi veri türleri için şemalar tasarlanmıştır.</w:t>
      </w:r>
    </w:p>
    <w:p w14:paraId="18C988FC" w14:textId="3DD6EE04"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 Çıktı: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ER diyagramı, bağlantı test sonuçları</w:t>
      </w:r>
    </w:p>
    <w:p w14:paraId="0698F86D" w14:textId="77777777" w:rsidR="007D2CFF" w:rsidRPr="00241E6E" w:rsidRDefault="007D2CFF" w:rsidP="00241E6E">
      <w:pPr>
        <w:pStyle w:val="Balk2"/>
        <w:spacing w:line="360" w:lineRule="auto"/>
        <w:rPr>
          <w:rFonts w:ascii="Times New Roman" w:hAnsi="Times New Roman" w:cs="Times New Roman"/>
        </w:rPr>
      </w:pPr>
      <w:bookmarkStart w:id="97" w:name="_Toc198656591"/>
      <w:bookmarkStart w:id="98" w:name="_Toc198670279"/>
      <w:r w:rsidRPr="00241E6E">
        <w:rPr>
          <w:rFonts w:ascii="Times New Roman" w:hAnsi="Times New Roman" w:cs="Times New Roman"/>
        </w:rPr>
        <w:lastRenderedPageBreak/>
        <w:t>API Geliştirme:</w:t>
      </w:r>
      <w:bookmarkEnd w:id="97"/>
      <w:bookmarkEnd w:id="98"/>
    </w:p>
    <w:p w14:paraId="357F2F03" w14:textId="77777777" w:rsidR="007D2CFF" w:rsidRPr="00241E6E" w:rsidRDefault="007D2CFF" w:rsidP="00241E6E">
      <w:pPr>
        <w:spacing w:line="360" w:lineRule="auto"/>
        <w:rPr>
          <w:rFonts w:ascii="Times New Roman" w:hAnsi="Times New Roman" w:cs="Times New Roman"/>
          <w:sz w:val="24"/>
          <w:szCs w:val="24"/>
        </w:rPr>
      </w:pPr>
      <w:proofErr w:type="spellStart"/>
      <w:r w:rsidRPr="00241E6E">
        <w:rPr>
          <w:rFonts w:ascii="Times New Roman" w:hAnsi="Times New Roman" w:cs="Times New Roman"/>
          <w:sz w:val="24"/>
          <w:szCs w:val="24"/>
        </w:rPr>
        <w:t>RESTful</w:t>
      </w:r>
      <w:proofErr w:type="spellEnd"/>
      <w:r w:rsidRPr="00241E6E">
        <w:rPr>
          <w:rFonts w:ascii="Times New Roman" w:hAnsi="Times New Roman" w:cs="Times New Roman"/>
          <w:sz w:val="24"/>
          <w:szCs w:val="24"/>
        </w:rPr>
        <w:t xml:space="preserve"> API yapısı ile istemci ve sunucu arasında iletişim sağlanmıştır. Ürün ekleme, ilan sorgulama ve kullanıcı doğrulama gibi işlemler için uç noktalar geliştirilmiştir.</w:t>
      </w:r>
    </w:p>
    <w:p w14:paraId="5D667B74" w14:textId="4226F21B"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API belgeleri, uç nokta test koleksiyonu</w:t>
      </w:r>
    </w:p>
    <w:p w14:paraId="3F9AFEC3" w14:textId="77777777" w:rsidR="007D2CFF" w:rsidRPr="00241E6E" w:rsidRDefault="007D2CFF" w:rsidP="00241E6E">
      <w:pPr>
        <w:pStyle w:val="Balk2"/>
        <w:spacing w:line="360" w:lineRule="auto"/>
        <w:rPr>
          <w:rFonts w:ascii="Times New Roman" w:hAnsi="Times New Roman" w:cs="Times New Roman"/>
        </w:rPr>
      </w:pPr>
      <w:bookmarkStart w:id="99" w:name="_Toc198656592"/>
      <w:bookmarkStart w:id="100" w:name="_Toc198670280"/>
      <w:r w:rsidRPr="00241E6E">
        <w:rPr>
          <w:rFonts w:ascii="Times New Roman" w:hAnsi="Times New Roman" w:cs="Times New Roman"/>
        </w:rPr>
        <w:t>Test ve Değerlendirme:</w:t>
      </w:r>
      <w:bookmarkEnd w:id="99"/>
      <w:bookmarkEnd w:id="100"/>
    </w:p>
    <w:p w14:paraId="382C4EB7" w14:textId="77777777"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Uygulamanın düzgün çalıştığını doğrulamak amacıyla gözden geçirici bir test süreci uygulanacaktır; bu süreçte kullanıcı geri dönüşlerine dayalı geliştirmeler yapılırken, hataların tespit edilip düzeltilmesi sağlanacaktır. Test ve değerlendirme aşamaları, detaylı bir analiz elde etmek için A/B testi, geri bildirim formları, </w:t>
      </w:r>
      <w:proofErr w:type="spellStart"/>
      <w:r w:rsidRPr="00241E6E">
        <w:rPr>
          <w:rFonts w:ascii="Times New Roman" w:hAnsi="Times New Roman" w:cs="Times New Roman"/>
          <w:sz w:val="24"/>
          <w:szCs w:val="24"/>
        </w:rPr>
        <w:t>Lighthouse</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LoadImpact</w:t>
      </w:r>
      <w:proofErr w:type="spellEnd"/>
      <w:r w:rsidRPr="00241E6E">
        <w:rPr>
          <w:rFonts w:ascii="Times New Roman" w:hAnsi="Times New Roman" w:cs="Times New Roman"/>
          <w:sz w:val="24"/>
          <w:szCs w:val="24"/>
        </w:rPr>
        <w:t xml:space="preserve"> gibi ileri düzey araçları kullanacaktır.</w:t>
      </w:r>
    </w:p>
    <w:p w14:paraId="735BA008" w14:textId="7F8EF341"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Çıktı: Test raporları, kullanıcı geri bildirimleri, iyileştirilmiş sürüm</w:t>
      </w:r>
    </w:p>
    <w:p w14:paraId="1D173C08" w14:textId="77777777" w:rsidR="007D2CFF" w:rsidRPr="00241E6E" w:rsidRDefault="007D2CFF" w:rsidP="00241E6E">
      <w:pPr>
        <w:pStyle w:val="Balk2"/>
        <w:spacing w:line="360" w:lineRule="auto"/>
        <w:rPr>
          <w:rFonts w:ascii="Times New Roman" w:hAnsi="Times New Roman" w:cs="Times New Roman"/>
        </w:rPr>
      </w:pPr>
      <w:bookmarkStart w:id="101" w:name="_Toc198656593"/>
      <w:bookmarkStart w:id="102" w:name="_Toc198670281"/>
      <w:r w:rsidRPr="00241E6E">
        <w:rPr>
          <w:rFonts w:ascii="Times New Roman" w:hAnsi="Times New Roman" w:cs="Times New Roman"/>
        </w:rPr>
        <w:t>Yayın ve Bakım:</w:t>
      </w:r>
      <w:bookmarkEnd w:id="101"/>
      <w:bookmarkEnd w:id="102"/>
    </w:p>
    <w:p w14:paraId="3F1BD998" w14:textId="1F66D2C1"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Uygulama yayınlandıktan sonra, ilgili, işlevsel ve kullanıcı ihtiyaçlarına uygun kalmasını sağlamak için sistematik ve düzenli bakım ve güncellemeler gerçekleştirilecektir.</w:t>
      </w:r>
    </w:p>
    <w:p w14:paraId="0BBA23AF" w14:textId="77777777" w:rsidR="005648D9" w:rsidRPr="00241E6E" w:rsidRDefault="005648D9" w:rsidP="00241E6E">
      <w:pPr>
        <w:spacing w:line="360" w:lineRule="auto"/>
        <w:rPr>
          <w:rFonts w:ascii="Times New Roman" w:hAnsi="Times New Roman" w:cs="Times New Roman"/>
          <w:sz w:val="24"/>
          <w:szCs w:val="24"/>
        </w:rPr>
      </w:pPr>
    </w:p>
    <w:p w14:paraId="7E2F2EF3" w14:textId="77777777" w:rsidR="005648D9" w:rsidRPr="00241E6E" w:rsidRDefault="005648D9" w:rsidP="00241E6E">
      <w:pPr>
        <w:spacing w:line="360" w:lineRule="auto"/>
        <w:rPr>
          <w:rFonts w:ascii="Times New Roman" w:hAnsi="Times New Roman" w:cs="Times New Roman"/>
          <w:sz w:val="24"/>
          <w:szCs w:val="24"/>
        </w:rPr>
      </w:pPr>
    </w:p>
    <w:p w14:paraId="0CAA569B" w14:textId="77777777" w:rsidR="005648D9" w:rsidRDefault="005648D9" w:rsidP="00241E6E">
      <w:pPr>
        <w:spacing w:line="360" w:lineRule="auto"/>
        <w:rPr>
          <w:rFonts w:ascii="Times New Roman" w:hAnsi="Times New Roman" w:cs="Times New Roman"/>
          <w:sz w:val="24"/>
          <w:szCs w:val="24"/>
        </w:rPr>
      </w:pPr>
    </w:p>
    <w:p w14:paraId="4DC614EE" w14:textId="77777777" w:rsidR="000B4288" w:rsidRDefault="000B4288" w:rsidP="00241E6E">
      <w:pPr>
        <w:spacing w:line="360" w:lineRule="auto"/>
        <w:rPr>
          <w:rFonts w:ascii="Times New Roman" w:hAnsi="Times New Roman" w:cs="Times New Roman"/>
          <w:sz w:val="24"/>
          <w:szCs w:val="24"/>
        </w:rPr>
      </w:pPr>
    </w:p>
    <w:p w14:paraId="3CCBACA9" w14:textId="77777777" w:rsidR="000B4288" w:rsidRDefault="000B4288" w:rsidP="00241E6E">
      <w:pPr>
        <w:spacing w:line="360" w:lineRule="auto"/>
        <w:rPr>
          <w:rFonts w:ascii="Times New Roman" w:hAnsi="Times New Roman" w:cs="Times New Roman"/>
          <w:sz w:val="24"/>
          <w:szCs w:val="24"/>
        </w:rPr>
      </w:pPr>
    </w:p>
    <w:p w14:paraId="10776F92" w14:textId="77777777" w:rsidR="000B4288" w:rsidRDefault="000B4288" w:rsidP="00241E6E">
      <w:pPr>
        <w:spacing w:line="360" w:lineRule="auto"/>
        <w:rPr>
          <w:rFonts w:ascii="Times New Roman" w:hAnsi="Times New Roman" w:cs="Times New Roman"/>
          <w:sz w:val="24"/>
          <w:szCs w:val="24"/>
        </w:rPr>
      </w:pPr>
    </w:p>
    <w:p w14:paraId="320167DB" w14:textId="77777777" w:rsidR="000B4288" w:rsidRPr="00241E6E" w:rsidRDefault="000B4288" w:rsidP="00241E6E">
      <w:pPr>
        <w:spacing w:line="360" w:lineRule="auto"/>
        <w:rPr>
          <w:rFonts w:ascii="Times New Roman" w:hAnsi="Times New Roman" w:cs="Times New Roman"/>
          <w:sz w:val="24"/>
          <w:szCs w:val="24"/>
        </w:rPr>
      </w:pPr>
    </w:p>
    <w:p w14:paraId="1E2D2C43" w14:textId="77777777" w:rsidR="00AE3553" w:rsidRPr="00241E6E" w:rsidRDefault="00AE3553" w:rsidP="00ED14CD">
      <w:pPr>
        <w:pStyle w:val="Balk1"/>
      </w:pPr>
      <w:bookmarkStart w:id="103" w:name="_Toc198656594"/>
      <w:bookmarkStart w:id="104" w:name="_Toc198670282"/>
      <w:r w:rsidRPr="00241E6E">
        <w:lastRenderedPageBreak/>
        <w:t>Kullanıcı Odaklı Tasarım Yaklaşımı</w:t>
      </w:r>
      <w:bookmarkEnd w:id="103"/>
      <w:bookmarkEnd w:id="104"/>
    </w:p>
    <w:p w14:paraId="715F7CD2" w14:textId="1274DAE5" w:rsidR="007D2CFF" w:rsidRPr="00241E6E" w:rsidRDefault="007D2CFF" w:rsidP="00241E6E">
      <w:pPr>
        <w:pStyle w:val="Balk2"/>
        <w:spacing w:line="360" w:lineRule="auto"/>
        <w:rPr>
          <w:rFonts w:ascii="Times New Roman" w:hAnsi="Times New Roman" w:cs="Times New Roman"/>
        </w:rPr>
      </w:pPr>
      <w:bookmarkStart w:id="105" w:name="_Toc198656595"/>
      <w:bookmarkStart w:id="106" w:name="_Toc198670283"/>
      <w:r w:rsidRPr="00241E6E">
        <w:rPr>
          <w:rFonts w:ascii="Times New Roman" w:hAnsi="Times New Roman" w:cs="Times New Roman"/>
        </w:rPr>
        <w:t>Güvenlik ve Kullanıcı Güveni</w:t>
      </w:r>
      <w:bookmarkEnd w:id="105"/>
      <w:bookmarkEnd w:id="106"/>
    </w:p>
    <w:p w14:paraId="77446970" w14:textId="2C3CF99C"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Kullanıcılar arasında güven oluşturmak, paylaşım platformları için sadece bir düşünce değil; aynı zamanda sosyal dinamiklerin ve teknolojik yapının birleşimi ile dikkatle geliştirilmesi gereken bir gereksinimdir. Sosyolojik açıdan, platformun kullanıcıları için etkileşimi ve katılımı teşvik eden sağlam bir topluluk kültürünün oluşturulması zorunludur. Bu ilkenin belirgin bir örneği, üniversite öğrencilerinin e-posta doğrulaması ile platformlara </w:t>
      </w:r>
      <w:r w:rsidR="008273F2" w:rsidRPr="00241E6E">
        <w:rPr>
          <w:rFonts w:ascii="Times New Roman" w:hAnsi="Times New Roman" w:cs="Times New Roman"/>
          <w:sz w:val="24"/>
          <w:szCs w:val="24"/>
        </w:rPr>
        <w:t>kaydolma</w:t>
      </w:r>
      <w:r w:rsidRPr="00241E6E">
        <w:rPr>
          <w:rFonts w:ascii="Times New Roman" w:hAnsi="Times New Roman" w:cs="Times New Roman"/>
          <w:sz w:val="24"/>
          <w:szCs w:val="24"/>
        </w:rPr>
        <w:t xml:space="preserve"> uygulamasında görülmektedir çünkü bu uygulama, kullanıcılar arasında güven ve güvenilirlik hissinin oluşmasına olanak tanır. </w:t>
      </w:r>
      <w:proofErr w:type="spellStart"/>
      <w:r w:rsidRPr="00241E6E">
        <w:rPr>
          <w:rFonts w:ascii="Times New Roman" w:hAnsi="Times New Roman" w:cs="Times New Roman"/>
          <w:sz w:val="24"/>
          <w:szCs w:val="24"/>
        </w:rPr>
        <w:t>Gruber</w:t>
      </w:r>
      <w:proofErr w:type="spellEnd"/>
      <w:r w:rsidRPr="00241E6E">
        <w:rPr>
          <w:rFonts w:ascii="Times New Roman" w:hAnsi="Times New Roman" w:cs="Times New Roman"/>
          <w:sz w:val="24"/>
          <w:szCs w:val="24"/>
        </w:rPr>
        <w:t xml:space="preserve"> (2020), paylaşım ekonomilerinin değişik modellerini incelerken, daha küçük topluluklar içinde bireyler arası ilişkilerin gücünün ve yüz yüze iletişimin güven oluşturmadaki önemini vurgulamıştır. Buna karşın, </w:t>
      </w:r>
      <w:proofErr w:type="spellStart"/>
      <w:r w:rsidRPr="00241E6E">
        <w:rPr>
          <w:rFonts w:ascii="Times New Roman" w:hAnsi="Times New Roman" w:cs="Times New Roman"/>
          <w:sz w:val="24"/>
          <w:szCs w:val="24"/>
        </w:rPr>
        <w:t>Airbnb</w:t>
      </w:r>
      <w:proofErr w:type="spellEnd"/>
      <w:r w:rsidRPr="00241E6E">
        <w:rPr>
          <w:rFonts w:ascii="Times New Roman" w:hAnsi="Times New Roman" w:cs="Times New Roman"/>
          <w:sz w:val="24"/>
          <w:szCs w:val="24"/>
        </w:rPr>
        <w:t xml:space="preserve"> gibi daha büyük platformlarda, gelişmiş teknolojik sistemlere dayalı güvenlik çözümlerine güvenmenin önemli hale geldiğini belirtmiştir. Bu bağlamda, öğrenci kimliklerinin doğrulanması ya da puan ve değerlendirme sistemlerinin uygulanması gibi yöntemler, kampüs platformlarında güvenilirliği artırmak için etkili bir şekilde kullanılabilir. Ayrıca, </w:t>
      </w:r>
      <w:proofErr w:type="spellStart"/>
      <w:r w:rsidRPr="00241E6E">
        <w:rPr>
          <w:rFonts w:ascii="Times New Roman" w:hAnsi="Times New Roman" w:cs="Times New Roman"/>
          <w:sz w:val="24"/>
          <w:szCs w:val="24"/>
        </w:rPr>
        <w:t>Botsman’ın</w:t>
      </w:r>
      <w:proofErr w:type="spellEnd"/>
      <w:r w:rsidRPr="00241E6E">
        <w:rPr>
          <w:rFonts w:ascii="Times New Roman" w:hAnsi="Times New Roman" w:cs="Times New Roman"/>
          <w:sz w:val="24"/>
          <w:szCs w:val="24"/>
        </w:rPr>
        <w:t xml:space="preserve"> </w:t>
      </w:r>
      <w:r w:rsidR="00386227" w:rsidRPr="00241E6E">
        <w:rPr>
          <w:rFonts w:ascii="Times New Roman" w:hAnsi="Times New Roman" w:cs="Times New Roman"/>
          <w:sz w:val="24"/>
          <w:szCs w:val="24"/>
        </w:rPr>
        <w:t xml:space="preserve">[5] </w:t>
      </w:r>
      <w:r w:rsidRPr="00241E6E">
        <w:rPr>
          <w:rFonts w:ascii="Times New Roman" w:hAnsi="Times New Roman" w:cs="Times New Roman"/>
          <w:sz w:val="24"/>
          <w:szCs w:val="24"/>
        </w:rPr>
        <w:t>belirttiği gibi, dijital platformların en önemli ve dönüştürücü yanlarından biri, daha önce tanışmamış bireyler arasında güven inşa etme yeteneklerinde yatmaktadır; bu, teknolojinin yenilikçi kullanımı ile mümkün hale gelmektedir.</w:t>
      </w:r>
    </w:p>
    <w:p w14:paraId="2F864080" w14:textId="2EB82765"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Teknoloji açısından, etkili kimlik doğrulama sistemleri ve itibar mekanizmalarının uygulanması, bu platformların güvenilirliği ve başarısı açısından son derece önemlidir. Örneğin, kullanıcıların birbirlerini değerlendirmelerini sağlayan bir derecelendirme sistemi, her işlem sonrasında gerçekleştirilir; bu süreç, potansiyel önyargılarla başa çıkmak önemli olsa </w:t>
      </w:r>
      <w:r w:rsidR="008273F2" w:rsidRPr="00241E6E">
        <w:rPr>
          <w:rFonts w:ascii="Times New Roman" w:hAnsi="Times New Roman" w:cs="Times New Roman"/>
          <w:sz w:val="24"/>
          <w:szCs w:val="24"/>
        </w:rPr>
        <w:t>da</w:t>
      </w:r>
      <w:r w:rsidRPr="00241E6E">
        <w:rPr>
          <w:rFonts w:ascii="Times New Roman" w:hAnsi="Times New Roman" w:cs="Times New Roman"/>
          <w:sz w:val="24"/>
          <w:szCs w:val="24"/>
        </w:rPr>
        <w:t xml:space="preserve"> bilgi asimetrisiyle ilgili sorunların azalmasına yardımcı olur. Ayrıca, SMS ya da e-posta ile kimlik doğrulama gibi ek yöntemler, kullanıcı güvenini artırmak amacıyla bir güvenlik katmanı sağlar. </w:t>
      </w:r>
      <w:proofErr w:type="spellStart"/>
      <w:r w:rsidRPr="00241E6E">
        <w:rPr>
          <w:rFonts w:ascii="Times New Roman" w:hAnsi="Times New Roman" w:cs="Times New Roman"/>
          <w:sz w:val="24"/>
          <w:szCs w:val="24"/>
        </w:rPr>
        <w:t>Makkonen'in</w:t>
      </w:r>
      <w:proofErr w:type="spellEnd"/>
      <w:r w:rsidRPr="00241E6E">
        <w:rPr>
          <w:rFonts w:ascii="Times New Roman" w:hAnsi="Times New Roman" w:cs="Times New Roman"/>
          <w:sz w:val="24"/>
          <w:szCs w:val="24"/>
        </w:rPr>
        <w:t xml:space="preserve"> belirttiği gibi, sunulan hizmetlerin içsel değeri esas olarak "güven ve emniyet" ilkelerine bağlıdır; bu nedenle, piyasanın beklenmedik durumlarına uyum sağlamak için dolandırıcılıkla ilişkilendirilen riskleri ortadan kaldırmak platformun sorumluluğundadır. Sonuç olarak, iletişimlerin şifrelenmesi, </w:t>
      </w:r>
      <w:r w:rsidR="00F35510" w:rsidRPr="00241E6E">
        <w:rPr>
          <w:rFonts w:ascii="Times New Roman" w:hAnsi="Times New Roman" w:cs="Times New Roman"/>
          <w:sz w:val="24"/>
          <w:szCs w:val="24"/>
        </w:rPr>
        <w:t>veri tabanlarının</w:t>
      </w:r>
      <w:r w:rsidRPr="00241E6E">
        <w:rPr>
          <w:rFonts w:ascii="Times New Roman" w:hAnsi="Times New Roman" w:cs="Times New Roman"/>
          <w:sz w:val="24"/>
          <w:szCs w:val="24"/>
        </w:rPr>
        <w:t xml:space="preserve"> korunması ve SSL sertifikalarının uygulanması gibi standart dijital güvenlik önlemlerinin dikkatlice uygulanması şarttır. Bu sayede platform, sadece hassas bilgileri korumakla </w:t>
      </w:r>
      <w:r w:rsidRPr="00241E6E">
        <w:rPr>
          <w:rFonts w:ascii="Times New Roman" w:hAnsi="Times New Roman" w:cs="Times New Roman"/>
          <w:sz w:val="24"/>
          <w:szCs w:val="24"/>
        </w:rPr>
        <w:lastRenderedPageBreak/>
        <w:t>kalmaz, aynı zamanda kullanıcıların adresleri veya telefon numaraları gibi kişisel bilgileri açığa çıkarmadan mülklerini güvenli bir şekilde paylaşmalarına olanak tanır.</w:t>
      </w:r>
    </w:p>
    <w:p w14:paraId="734FB3C7" w14:textId="77777777" w:rsidR="007D2CFF" w:rsidRPr="00241E6E" w:rsidRDefault="007D2CFF" w:rsidP="00241E6E">
      <w:pPr>
        <w:pStyle w:val="Balk2"/>
        <w:spacing w:line="360" w:lineRule="auto"/>
        <w:rPr>
          <w:rFonts w:ascii="Times New Roman" w:hAnsi="Times New Roman" w:cs="Times New Roman"/>
        </w:rPr>
      </w:pPr>
      <w:bookmarkStart w:id="107" w:name="_Toc198656596"/>
      <w:bookmarkStart w:id="108" w:name="_Toc198670284"/>
      <w:r w:rsidRPr="00241E6E">
        <w:rPr>
          <w:rFonts w:ascii="Times New Roman" w:hAnsi="Times New Roman" w:cs="Times New Roman"/>
        </w:rPr>
        <w:t>Sürdürülebilirlik ve Sosyal Etki</w:t>
      </w:r>
      <w:bookmarkEnd w:id="107"/>
      <w:bookmarkEnd w:id="108"/>
    </w:p>
    <w:p w14:paraId="535EA4C5" w14:textId="5EE894AC" w:rsidR="00CD65AA"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Bir sosyolojik bakış açısıyla, paylaşım platformlarının gereksiz ürünlerin üretimini önemli ölçüde azaltma ve tüketim alışkanlıklarını daha döngüsel bir hale getirme konusunda büyük bir potansiyele sahip olduğu oldukça açıktır. Örneğin, kullanıcıların çevresel olarak bilinçli seçimleri sayesinde CO₂ emisyonlarının ve atık miktarlarının düşürülmesine katkı sağladığı </w:t>
      </w:r>
      <w:proofErr w:type="spellStart"/>
      <w:r w:rsidRPr="00241E6E">
        <w:rPr>
          <w:rFonts w:ascii="Times New Roman" w:hAnsi="Times New Roman" w:cs="Times New Roman"/>
          <w:sz w:val="24"/>
          <w:szCs w:val="24"/>
        </w:rPr>
        <w:t>Peerby</w:t>
      </w:r>
      <w:proofErr w:type="spellEnd"/>
      <w:r w:rsidRPr="00241E6E">
        <w:rPr>
          <w:rFonts w:ascii="Times New Roman" w:hAnsi="Times New Roman" w:cs="Times New Roman"/>
          <w:sz w:val="24"/>
          <w:szCs w:val="24"/>
        </w:rPr>
        <w:t xml:space="preserve"> isimli platform dikkat çekici bir örnektir. Ayrıca, bu platformların yerel ekonomiler üzerindeki etkisi hem derin hem de karmaşık bir yapıya sahiptir: Kullanılmayan eşyaların yeniden değerlendirilmesi, yalnızca kaynağı olan ürünlerden ekonomik kazanç sağlamakla kalmaz, aynı zamanda çöplüklere giden atıkların azaltılmasında da önemli bir rol oynar. Frenken ve </w:t>
      </w:r>
      <w:proofErr w:type="spellStart"/>
      <w:r w:rsidRPr="00241E6E">
        <w:rPr>
          <w:rFonts w:ascii="Times New Roman" w:hAnsi="Times New Roman" w:cs="Times New Roman"/>
          <w:sz w:val="24"/>
          <w:szCs w:val="24"/>
        </w:rPr>
        <w:t>Schor</w:t>
      </w:r>
      <w:proofErr w:type="spellEnd"/>
      <w:r w:rsidRPr="00241E6E">
        <w:rPr>
          <w:rFonts w:ascii="Times New Roman" w:hAnsi="Times New Roman" w:cs="Times New Roman"/>
          <w:sz w:val="24"/>
          <w:szCs w:val="24"/>
        </w:rPr>
        <w:t xml:space="preserve"> </w:t>
      </w:r>
      <w:r w:rsidR="00F94BB7" w:rsidRPr="00241E6E">
        <w:rPr>
          <w:rFonts w:ascii="Times New Roman" w:hAnsi="Times New Roman" w:cs="Times New Roman"/>
          <w:sz w:val="24"/>
          <w:szCs w:val="24"/>
        </w:rPr>
        <w:t>[17]</w:t>
      </w:r>
      <w:r w:rsidRPr="00241E6E">
        <w:rPr>
          <w:rFonts w:ascii="Times New Roman" w:hAnsi="Times New Roman" w:cs="Times New Roman"/>
          <w:sz w:val="24"/>
          <w:szCs w:val="24"/>
        </w:rPr>
        <w:t xml:space="preserve">, bu etkilerin “dolaylı” olduğunu belirterek yeterince araştırma yapılmadığını ifade etseler </w:t>
      </w:r>
      <w:proofErr w:type="gramStart"/>
      <w:r w:rsidRPr="00241E6E">
        <w:rPr>
          <w:rFonts w:ascii="Times New Roman" w:hAnsi="Times New Roman" w:cs="Times New Roman"/>
          <w:sz w:val="24"/>
          <w:szCs w:val="24"/>
        </w:rPr>
        <w:t>de,</w:t>
      </w:r>
      <w:proofErr w:type="gramEnd"/>
      <w:r w:rsidRPr="00241E6E">
        <w:rPr>
          <w:rFonts w:ascii="Times New Roman" w:hAnsi="Times New Roman" w:cs="Times New Roman"/>
          <w:sz w:val="24"/>
          <w:szCs w:val="24"/>
        </w:rPr>
        <w:t xml:space="preserve"> bazı araştırmacılar, </w:t>
      </w:r>
      <w:proofErr w:type="spellStart"/>
      <w:r w:rsidRPr="00241E6E">
        <w:rPr>
          <w:rFonts w:ascii="Times New Roman" w:hAnsi="Times New Roman" w:cs="Times New Roman"/>
          <w:sz w:val="24"/>
          <w:szCs w:val="24"/>
        </w:rPr>
        <w:t>Tukker</w:t>
      </w:r>
      <w:proofErr w:type="spellEnd"/>
      <w:r w:rsidRPr="00241E6E">
        <w:rPr>
          <w:rFonts w:ascii="Times New Roman" w:hAnsi="Times New Roman" w:cs="Times New Roman"/>
          <w:sz w:val="24"/>
          <w:szCs w:val="24"/>
        </w:rPr>
        <w:t xml:space="preserve"> </w:t>
      </w:r>
      <w:r w:rsidR="00386227" w:rsidRPr="00241E6E">
        <w:rPr>
          <w:rFonts w:ascii="Times New Roman" w:hAnsi="Times New Roman" w:cs="Times New Roman"/>
          <w:sz w:val="24"/>
          <w:szCs w:val="24"/>
        </w:rPr>
        <w:t>[4]</w:t>
      </w:r>
      <w:r w:rsidRPr="00241E6E">
        <w:rPr>
          <w:rFonts w:ascii="Times New Roman" w:hAnsi="Times New Roman" w:cs="Times New Roman"/>
          <w:sz w:val="24"/>
          <w:szCs w:val="24"/>
        </w:rPr>
        <w:t xml:space="preserve"> gibi, doğrudan çevresel yararların kabul edilmesi gerektiğini savunmaktadır. Ancak, uluslararası incelemelerin, paylaşım sistemlerinde sürdürülebilirlikte beklenen artışın, başlangıçta düşünülenden daha az gerçekleştiği konusunda uyarıda bulunduğunu kabul etmek önemlidir. Bu </w:t>
      </w:r>
      <w:r w:rsidR="00303E08" w:rsidRPr="00241E6E">
        <w:rPr>
          <w:rFonts w:ascii="Times New Roman" w:hAnsi="Times New Roman" w:cs="Times New Roman"/>
          <w:sz w:val="24"/>
          <w:szCs w:val="24"/>
        </w:rPr>
        <w:t>nedenle,</w:t>
      </w:r>
      <w:r w:rsidRPr="00241E6E">
        <w:rPr>
          <w:rFonts w:ascii="Times New Roman" w:hAnsi="Times New Roman" w:cs="Times New Roman"/>
          <w:sz w:val="24"/>
          <w:szCs w:val="24"/>
        </w:rPr>
        <w:t xml:space="preserve"> sürdürülebilir tüketim alışkanlıklarını kampüs tasarımlarına entegre etmek ve teşvik etmek artık elzemdir; örneğin, kullanıcıların eski kitaplarını veya eşyalarını bağışlaması durumunda, “azalt, yeniden kullan, geri dönüştür” ilkelerini destekleyen eğitim materyalleri sağlamak faydalı olabilir. Böylece, gerçek bir sürdürülebilirlik hedeflenirken hem gerekli teknik altyapı güçlendirilir hem de kullanıcılar arasında bir farkındalık yaratma kültürü geliştirilmeye çalışılır.</w:t>
      </w:r>
    </w:p>
    <w:p w14:paraId="20A6445B" w14:textId="41D06A28" w:rsidR="007D2CFF" w:rsidRPr="00303E08" w:rsidRDefault="007D2CFF" w:rsidP="00303E08">
      <w:pPr>
        <w:pStyle w:val="Balk2"/>
        <w:spacing w:line="360" w:lineRule="auto"/>
        <w:rPr>
          <w:rFonts w:ascii="Times New Roman" w:hAnsi="Times New Roman" w:cs="Times New Roman"/>
        </w:rPr>
      </w:pPr>
      <w:bookmarkStart w:id="109" w:name="_Toc198656597"/>
      <w:bookmarkStart w:id="110" w:name="_Toc198670285"/>
      <w:r w:rsidRPr="00241E6E">
        <w:rPr>
          <w:rFonts w:ascii="Times New Roman" w:hAnsi="Times New Roman" w:cs="Times New Roman"/>
        </w:rPr>
        <w:t>Kullanıcı Motivasyonu ve Topluluk Teşvikleri</w:t>
      </w:r>
      <w:bookmarkEnd w:id="109"/>
      <w:bookmarkEnd w:id="110"/>
    </w:p>
    <w:p w14:paraId="50928584" w14:textId="77777777" w:rsidR="003C51D2"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Kullanıcıların platforma aktif katılımı, bu sistemin başarısı ve sürdürülebilirliği açısından son derece önemlidir. Araştırmalar, insanlarla etkileşim kurma isteğinin yalnızca ekonomik kazançlarla değil, aynı zamanda sosyal etkilerle ve aidiyet hissinin artmasıyla da iç içe olduğunu göstermektedir. Kısa vadeli teşvikler, örneğin indirimler veya ödüller, genellikle kullanıcıların puan kazandığı oyunlaştırma yöntemleri şeklinde sunulabilir. Ancak, uzun vadede devamlı katılımı teşvik edecek sosyal yapılar oluşturmak hayati bir gerekliliktir. Örneğin, üniversite içindeki belli etkinliklere erişim avantajı, sertifika kazanma imkânı ya da performansa dayalı burs şansı gibi ödüller, aktif katılan kullanıcılar için uygun ödüller anlamına gelmektedir. </w:t>
      </w:r>
    </w:p>
    <w:p w14:paraId="5D263D1A" w14:textId="38452B15" w:rsidR="0001242D"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lastRenderedPageBreak/>
        <w:t xml:space="preserve">Ayrıca, kullanıcı deneyimlerini iyileştirmek de son derece kritik olup, bu genç bireylerin teknoloji kullanımıyla uyumlu mobil uygulama arayüzleri ve topluluk forumları geliştirerek sağlanabilir. Böylece paylaşım </w:t>
      </w:r>
      <w:proofErr w:type="gramStart"/>
      <w:r w:rsidRPr="00241E6E">
        <w:rPr>
          <w:rFonts w:ascii="Times New Roman" w:hAnsi="Times New Roman" w:cs="Times New Roman"/>
          <w:sz w:val="24"/>
          <w:szCs w:val="24"/>
        </w:rPr>
        <w:t>süreci,</w:t>
      </w:r>
      <w:proofErr w:type="gramEnd"/>
      <w:r w:rsidRPr="00241E6E">
        <w:rPr>
          <w:rFonts w:ascii="Times New Roman" w:hAnsi="Times New Roman" w:cs="Times New Roman"/>
          <w:sz w:val="24"/>
          <w:szCs w:val="24"/>
        </w:rPr>
        <w:t xml:space="preserve"> hem eğlenceli hem de erişilebilir hale getirilecektir. Bazı araştırmalar, destekleyici yorumlar ve "beğeni" sistemleri bulunan platformlarda yaygın bir olumlu topluluk ikliminin, kullanıcıların daha fazla etkileşimde bulunmaları için etkili bir motivasyon kaynağı sağladığını ortaya koymuştur. Bu nedenle, teknolojik çözümlerle birlikte sosyal normların ve değerlerin desteklenmesi, kullanıcıların sürekli motivasyonunu sağlamak için kritik öneme sahiptir.</w:t>
      </w:r>
    </w:p>
    <w:p w14:paraId="72E2F241" w14:textId="77777777" w:rsidR="000B4288" w:rsidRDefault="000B4288" w:rsidP="00241E6E">
      <w:pPr>
        <w:spacing w:line="360" w:lineRule="auto"/>
        <w:rPr>
          <w:rFonts w:ascii="Times New Roman" w:hAnsi="Times New Roman" w:cs="Times New Roman"/>
          <w:sz w:val="24"/>
          <w:szCs w:val="24"/>
        </w:rPr>
      </w:pPr>
    </w:p>
    <w:p w14:paraId="1EB34CFE" w14:textId="77777777" w:rsidR="000B4288" w:rsidRDefault="000B4288" w:rsidP="00241E6E">
      <w:pPr>
        <w:spacing w:line="360" w:lineRule="auto"/>
        <w:rPr>
          <w:rFonts w:ascii="Times New Roman" w:hAnsi="Times New Roman" w:cs="Times New Roman"/>
          <w:sz w:val="24"/>
          <w:szCs w:val="24"/>
        </w:rPr>
      </w:pPr>
    </w:p>
    <w:p w14:paraId="6E19D75B" w14:textId="77777777" w:rsidR="000B4288" w:rsidRDefault="000B4288" w:rsidP="00241E6E">
      <w:pPr>
        <w:spacing w:line="360" w:lineRule="auto"/>
        <w:rPr>
          <w:rFonts w:ascii="Times New Roman" w:hAnsi="Times New Roman" w:cs="Times New Roman"/>
          <w:sz w:val="24"/>
          <w:szCs w:val="24"/>
        </w:rPr>
      </w:pPr>
    </w:p>
    <w:p w14:paraId="18CEDC19" w14:textId="77777777" w:rsidR="000B4288" w:rsidRDefault="000B4288" w:rsidP="00241E6E">
      <w:pPr>
        <w:spacing w:line="360" w:lineRule="auto"/>
        <w:rPr>
          <w:rFonts w:ascii="Times New Roman" w:hAnsi="Times New Roman" w:cs="Times New Roman"/>
          <w:sz w:val="24"/>
          <w:szCs w:val="24"/>
        </w:rPr>
      </w:pPr>
    </w:p>
    <w:p w14:paraId="73602A9A" w14:textId="77777777" w:rsidR="000B4288" w:rsidRDefault="000B4288" w:rsidP="00241E6E">
      <w:pPr>
        <w:spacing w:line="360" w:lineRule="auto"/>
        <w:rPr>
          <w:rFonts w:ascii="Times New Roman" w:hAnsi="Times New Roman" w:cs="Times New Roman"/>
          <w:sz w:val="24"/>
          <w:szCs w:val="24"/>
        </w:rPr>
      </w:pPr>
    </w:p>
    <w:p w14:paraId="0B1EA265" w14:textId="77777777" w:rsidR="000B4288" w:rsidRDefault="000B4288" w:rsidP="00241E6E">
      <w:pPr>
        <w:spacing w:line="360" w:lineRule="auto"/>
        <w:rPr>
          <w:rFonts w:ascii="Times New Roman" w:hAnsi="Times New Roman" w:cs="Times New Roman"/>
          <w:sz w:val="24"/>
          <w:szCs w:val="24"/>
        </w:rPr>
      </w:pPr>
    </w:p>
    <w:p w14:paraId="5DF26B0F" w14:textId="77777777" w:rsidR="000B4288" w:rsidRDefault="000B4288" w:rsidP="00241E6E">
      <w:pPr>
        <w:spacing w:line="360" w:lineRule="auto"/>
        <w:rPr>
          <w:rFonts w:ascii="Times New Roman" w:hAnsi="Times New Roman" w:cs="Times New Roman"/>
          <w:sz w:val="24"/>
          <w:szCs w:val="24"/>
        </w:rPr>
      </w:pPr>
    </w:p>
    <w:p w14:paraId="28B660A8" w14:textId="77777777" w:rsidR="000B4288" w:rsidRDefault="000B4288" w:rsidP="00241E6E">
      <w:pPr>
        <w:spacing w:line="360" w:lineRule="auto"/>
        <w:rPr>
          <w:rFonts w:ascii="Times New Roman" w:hAnsi="Times New Roman" w:cs="Times New Roman"/>
          <w:sz w:val="24"/>
          <w:szCs w:val="24"/>
        </w:rPr>
      </w:pPr>
    </w:p>
    <w:p w14:paraId="2AD7B5F3" w14:textId="77777777" w:rsidR="000B4288" w:rsidRDefault="000B4288" w:rsidP="00241E6E">
      <w:pPr>
        <w:spacing w:line="360" w:lineRule="auto"/>
        <w:rPr>
          <w:rFonts w:ascii="Times New Roman" w:hAnsi="Times New Roman" w:cs="Times New Roman"/>
          <w:sz w:val="24"/>
          <w:szCs w:val="24"/>
        </w:rPr>
      </w:pPr>
    </w:p>
    <w:p w14:paraId="0D003CAF" w14:textId="77777777" w:rsidR="000B4288" w:rsidRDefault="000B4288" w:rsidP="00241E6E">
      <w:pPr>
        <w:spacing w:line="360" w:lineRule="auto"/>
        <w:rPr>
          <w:rFonts w:ascii="Times New Roman" w:hAnsi="Times New Roman" w:cs="Times New Roman"/>
          <w:sz w:val="24"/>
          <w:szCs w:val="24"/>
        </w:rPr>
      </w:pPr>
    </w:p>
    <w:p w14:paraId="221127D7" w14:textId="77777777" w:rsidR="000B4288" w:rsidRDefault="000B4288" w:rsidP="00241E6E">
      <w:pPr>
        <w:spacing w:line="360" w:lineRule="auto"/>
        <w:rPr>
          <w:rFonts w:ascii="Times New Roman" w:hAnsi="Times New Roman" w:cs="Times New Roman"/>
          <w:sz w:val="24"/>
          <w:szCs w:val="24"/>
        </w:rPr>
      </w:pPr>
    </w:p>
    <w:p w14:paraId="1C500853" w14:textId="77777777" w:rsidR="000B4288" w:rsidRDefault="000B4288" w:rsidP="00241E6E">
      <w:pPr>
        <w:spacing w:line="360" w:lineRule="auto"/>
        <w:rPr>
          <w:rFonts w:ascii="Times New Roman" w:hAnsi="Times New Roman" w:cs="Times New Roman"/>
          <w:sz w:val="24"/>
          <w:szCs w:val="24"/>
        </w:rPr>
      </w:pPr>
    </w:p>
    <w:p w14:paraId="58BE4B1A" w14:textId="77777777" w:rsidR="000B4288" w:rsidRDefault="000B4288" w:rsidP="00241E6E">
      <w:pPr>
        <w:spacing w:line="360" w:lineRule="auto"/>
        <w:rPr>
          <w:rFonts w:ascii="Times New Roman" w:hAnsi="Times New Roman" w:cs="Times New Roman"/>
          <w:sz w:val="24"/>
          <w:szCs w:val="24"/>
        </w:rPr>
      </w:pPr>
    </w:p>
    <w:p w14:paraId="0CD12B47" w14:textId="77777777" w:rsidR="000B4288" w:rsidRDefault="000B4288" w:rsidP="00241E6E">
      <w:pPr>
        <w:spacing w:line="360" w:lineRule="auto"/>
        <w:rPr>
          <w:rFonts w:ascii="Times New Roman" w:hAnsi="Times New Roman" w:cs="Times New Roman"/>
          <w:sz w:val="24"/>
          <w:szCs w:val="24"/>
        </w:rPr>
      </w:pPr>
    </w:p>
    <w:p w14:paraId="34E6456A" w14:textId="77777777" w:rsidR="000B4288" w:rsidRPr="00241E6E" w:rsidRDefault="000B4288" w:rsidP="00241E6E">
      <w:pPr>
        <w:spacing w:line="360" w:lineRule="auto"/>
        <w:rPr>
          <w:rFonts w:ascii="Times New Roman" w:hAnsi="Times New Roman" w:cs="Times New Roman"/>
          <w:sz w:val="24"/>
          <w:szCs w:val="24"/>
        </w:rPr>
      </w:pPr>
    </w:p>
    <w:p w14:paraId="201ED2C1" w14:textId="77777777" w:rsidR="00803956" w:rsidRPr="00241E6E" w:rsidRDefault="00803956" w:rsidP="00ED14CD">
      <w:pPr>
        <w:pStyle w:val="Balk1"/>
      </w:pPr>
      <w:bookmarkStart w:id="111" w:name="_Toc198656598"/>
      <w:bookmarkStart w:id="112" w:name="_Toc198670286"/>
      <w:r w:rsidRPr="00241E6E">
        <w:lastRenderedPageBreak/>
        <w:t>Teknik Altyapı ve Yazılım Mimarisi</w:t>
      </w:r>
      <w:bookmarkEnd w:id="111"/>
      <w:bookmarkEnd w:id="112"/>
    </w:p>
    <w:p w14:paraId="3647C755" w14:textId="695A68B0" w:rsidR="000879D7" w:rsidRPr="00241E6E" w:rsidRDefault="007157B7" w:rsidP="00241E6E">
      <w:pPr>
        <w:shd w:val="clear" w:color="auto" w:fill="FFFFFF"/>
        <w:spacing w:before="206" w:after="206" w:line="360" w:lineRule="auto"/>
        <w:rPr>
          <w:rFonts w:ascii="Times New Roman" w:eastAsia="Times New Roman" w:hAnsi="Times New Roman" w:cs="Times New Roman"/>
          <w:color w:val="404040"/>
          <w:kern w:val="0"/>
          <w:sz w:val="24"/>
          <w:szCs w:val="24"/>
          <w:lang w:eastAsia="tr-TR"/>
          <w14:ligatures w14:val="none"/>
        </w:rPr>
      </w:pPr>
      <w:r w:rsidRPr="00241E6E">
        <w:rPr>
          <w:rFonts w:ascii="Times New Roman" w:eastAsia="Times New Roman" w:hAnsi="Times New Roman" w:cs="Times New Roman"/>
          <w:color w:val="404040"/>
          <w:kern w:val="0"/>
          <w:sz w:val="24"/>
          <w:szCs w:val="24"/>
          <w:lang w:eastAsia="tr-TR"/>
          <w14:ligatures w14:val="none"/>
        </w:rPr>
        <w:t>Platformun teknik altyapısı, kullanıcı deneyimini optimize eden, güvenliği ön planda tutan ve yüksek ölçeklenebilirlik sağlayan bileşenlerin entegrasyonuyla tasarlanmıştır. Aşağıda, sistemin mimari bileşenleri ve teknoloji seçimlerinin detayları sunulmaktadır:</w:t>
      </w:r>
    </w:p>
    <w:p w14:paraId="2A59FDCE" w14:textId="77777777" w:rsidR="007D2CFF" w:rsidRPr="00241E6E" w:rsidRDefault="007D2CFF" w:rsidP="00241E6E">
      <w:pPr>
        <w:pStyle w:val="Balk2"/>
        <w:spacing w:line="360" w:lineRule="auto"/>
        <w:rPr>
          <w:rFonts w:ascii="Times New Roman" w:hAnsi="Times New Roman" w:cs="Times New Roman"/>
        </w:rPr>
      </w:pPr>
      <w:bookmarkStart w:id="113" w:name="_Toc198656599"/>
      <w:bookmarkStart w:id="114" w:name="_Toc198670287"/>
      <w:r w:rsidRPr="00241E6E">
        <w:rPr>
          <w:rFonts w:ascii="Times New Roman" w:hAnsi="Times New Roman" w:cs="Times New Roman"/>
        </w:rPr>
        <w:t>. NET MAUI (Çok Platformlu Uygulama Arayüzü):</w:t>
      </w:r>
      <w:bookmarkEnd w:id="113"/>
      <w:bookmarkEnd w:id="114"/>
    </w:p>
    <w:p w14:paraId="596A8C8B" w14:textId="7A6F7F91"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teknoloji, farklı platformlarda uyumluluk ve performans artışı sağladığı için tercih edilmiştir. Tek bir kodla iOS, Android, Windows ve </w:t>
      </w:r>
      <w:proofErr w:type="spellStart"/>
      <w:r w:rsidRPr="00241E6E">
        <w:rPr>
          <w:rFonts w:ascii="Times New Roman" w:hAnsi="Times New Roman" w:cs="Times New Roman"/>
          <w:sz w:val="24"/>
          <w:szCs w:val="24"/>
        </w:rPr>
        <w:t>macOS</w:t>
      </w:r>
      <w:proofErr w:type="spellEnd"/>
      <w:r w:rsidRPr="00241E6E">
        <w:rPr>
          <w:rFonts w:ascii="Times New Roman" w:hAnsi="Times New Roman" w:cs="Times New Roman"/>
          <w:sz w:val="24"/>
          <w:szCs w:val="24"/>
        </w:rPr>
        <w:t xml:space="preserve"> için yerel uygulamalar oluşturmak mümkündür. GPS tabanlı konum hizmetleri ve kamera entegrasyonu, </w:t>
      </w:r>
      <w:proofErr w:type="spellStart"/>
      <w:r w:rsidRPr="00241E6E">
        <w:rPr>
          <w:rFonts w:ascii="Times New Roman" w:hAnsi="Times New Roman" w:cs="Times New Roman"/>
          <w:sz w:val="24"/>
          <w:szCs w:val="24"/>
        </w:rPr>
        <w:t>Xamarin</w:t>
      </w:r>
      <w:proofErr w:type="spellEnd"/>
      <w:r w:rsidRPr="00241E6E">
        <w:rPr>
          <w:rFonts w:ascii="Times New Roman" w:hAnsi="Times New Roman" w:cs="Times New Roman"/>
          <w:sz w:val="24"/>
          <w:szCs w:val="24"/>
        </w:rPr>
        <w:t xml:space="preserve">. Essentials kütüphanesi sayesinde yapılmıştır. Örnek olarak, kullanıcıların ürün fotoğraflarını yüklemeleri için kamera </w:t>
      </w:r>
      <w:proofErr w:type="spellStart"/>
      <w:r w:rsidRPr="00241E6E">
        <w:rPr>
          <w:rFonts w:ascii="Times New Roman" w:hAnsi="Times New Roman" w:cs="Times New Roman"/>
          <w:sz w:val="24"/>
          <w:szCs w:val="24"/>
        </w:rPr>
        <w:t>API'leri</w:t>
      </w:r>
      <w:proofErr w:type="spellEnd"/>
      <w:r w:rsidRPr="00241E6E">
        <w:rPr>
          <w:rFonts w:ascii="Times New Roman" w:hAnsi="Times New Roman" w:cs="Times New Roman"/>
          <w:sz w:val="24"/>
          <w:szCs w:val="24"/>
        </w:rPr>
        <w:t xml:space="preserve"> doğrudan</w:t>
      </w:r>
      <w:r w:rsidR="002F2D14">
        <w:rPr>
          <w:rFonts w:ascii="Times New Roman" w:hAnsi="Times New Roman" w:cs="Times New Roman"/>
          <w:sz w:val="24"/>
          <w:szCs w:val="24"/>
        </w:rPr>
        <w:t xml:space="preserve"> .</w:t>
      </w:r>
      <w:r w:rsidRPr="00241E6E">
        <w:rPr>
          <w:rFonts w:ascii="Times New Roman" w:hAnsi="Times New Roman" w:cs="Times New Roman"/>
          <w:sz w:val="24"/>
          <w:szCs w:val="24"/>
        </w:rPr>
        <w:t>NET MAUI üzerinden kullanılmaktadır.</w:t>
      </w:r>
    </w:p>
    <w:p w14:paraId="57EFFB4E" w14:textId="6221D273" w:rsidR="00933019" w:rsidRPr="00241E6E" w:rsidRDefault="00B50DF8" w:rsidP="00933019">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drawing>
          <wp:inline distT="0" distB="0" distL="0" distR="0" wp14:anchorId="60FEC81B" wp14:editId="50E0A936">
            <wp:extent cx="5760720" cy="3250565"/>
            <wp:effectExtent l="0" t="0" r="0" b="6985"/>
            <wp:docPr id="1414518936" name="Resim 6" descr=". NET MAUI (Çok Platformlu Uygulama Arayüzü):&#10;Bu teknoloji, farklı platformlarda uyumluluk ve performans artışı sağladığı için tercih edilmiştir. Tek bir kodla iOS, Android, Windows ve macOS için yerel uygulamalar oluşturmak mümkündür. GPS tabanlı konum hizmetleri ve kamera entegrasyonu, Xamarin. Essentials kütüphanesi sayesinde yapılmıştır. Örnek olarak, kullanıcıların ürün fotoğraflarını yüklemeleri için kamera API'leri doğrudan . NET MAUI üzerinden kullanılmaktadı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NET MAUI (Çok Platformlu Uygulama Arayüzü):&#10;Bu teknoloji, farklı platformlarda uyumluluk ve performans artışı sağladığı için tercih edilmiştir. Tek bir kodla iOS, Android, Windows ve macOS için yerel uygulamalar oluşturmak mümkündür. GPS tabanlı konum hizmetleri ve kamera entegrasyonu, Xamarin. Essentials kütüphanesi sayesinde yapılmıştır. Örnek olarak, kullanıcıların ürün fotoğraflarını yüklemeleri için kamera API'leri doğrudan . NET MAUI üzerinden kullanılmaktadır.&#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679E9FFD" w14:textId="77777777" w:rsidR="007D2CFF" w:rsidRPr="00241E6E" w:rsidRDefault="007D2CFF" w:rsidP="00241E6E">
      <w:pPr>
        <w:pStyle w:val="Balk2"/>
        <w:spacing w:line="360" w:lineRule="auto"/>
        <w:rPr>
          <w:rFonts w:ascii="Times New Roman" w:hAnsi="Times New Roman" w:cs="Times New Roman"/>
        </w:rPr>
      </w:pPr>
      <w:bookmarkStart w:id="115" w:name="_Toc198656600"/>
      <w:bookmarkStart w:id="116" w:name="_Toc198670288"/>
      <w:r w:rsidRPr="00241E6E">
        <w:rPr>
          <w:rFonts w:ascii="Times New Roman" w:hAnsi="Times New Roman" w:cs="Times New Roman"/>
        </w:rPr>
        <w:t>Veri Depolama ve Yönetimi</w:t>
      </w:r>
      <w:bookmarkEnd w:id="115"/>
      <w:bookmarkEnd w:id="116"/>
    </w:p>
    <w:p w14:paraId="4B6C918A" w14:textId="77777777"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Arka uçta oluşturulan verilerin güvenli bir şekilde saklanabilmesi için Google’ın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hizmeti seçilmiştir.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NoSQL</w:t>
      </w:r>
      <w:proofErr w:type="spellEnd"/>
      <w:r w:rsidRPr="00241E6E">
        <w:rPr>
          <w:rFonts w:ascii="Times New Roman" w:hAnsi="Times New Roman" w:cs="Times New Roman"/>
          <w:sz w:val="24"/>
          <w:szCs w:val="24"/>
        </w:rPr>
        <w:t xml:space="preserve"> (ilişkisel olmayan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yapısıyla esnek veri modelini destekler ve gerçek zamanlı güncellemeler sunar. Gerekirse, ilişkisel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çözümü olan </w:t>
      </w:r>
      <w:proofErr w:type="spellStart"/>
      <w:r w:rsidRPr="00241E6E">
        <w:rPr>
          <w:rFonts w:ascii="Times New Roman" w:hAnsi="Times New Roman" w:cs="Times New Roman"/>
          <w:sz w:val="24"/>
          <w:szCs w:val="24"/>
        </w:rPr>
        <w:t>PostgreSQL</w:t>
      </w:r>
      <w:proofErr w:type="spellEnd"/>
      <w:r w:rsidRPr="00241E6E">
        <w:rPr>
          <w:rFonts w:ascii="Times New Roman" w:hAnsi="Times New Roman" w:cs="Times New Roman"/>
          <w:sz w:val="24"/>
          <w:szCs w:val="24"/>
        </w:rPr>
        <w:t xml:space="preserve"> gibi alternatif sistemler de incelenebilir. </w:t>
      </w:r>
      <w:proofErr w:type="spellStart"/>
      <w:r w:rsidRPr="00241E6E">
        <w:rPr>
          <w:rFonts w:ascii="Times New Roman" w:hAnsi="Times New Roman" w:cs="Times New Roman"/>
          <w:sz w:val="24"/>
          <w:szCs w:val="24"/>
        </w:rPr>
        <w:t>PostgreSQL</w:t>
      </w:r>
      <w:proofErr w:type="spellEnd"/>
      <w:r w:rsidRPr="00241E6E">
        <w:rPr>
          <w:rFonts w:ascii="Times New Roman" w:hAnsi="Times New Roman" w:cs="Times New Roman"/>
          <w:sz w:val="24"/>
          <w:szCs w:val="24"/>
        </w:rPr>
        <w:t xml:space="preserve">, ilişkilendirilmiş veriler için sağlam veri bütünlüğü ve gelişmiş sorgu desteği sunar. </w:t>
      </w:r>
      <w:r w:rsidRPr="00241E6E">
        <w:rPr>
          <w:rFonts w:ascii="Times New Roman" w:hAnsi="Times New Roman" w:cs="Times New Roman"/>
          <w:sz w:val="24"/>
          <w:szCs w:val="24"/>
        </w:rPr>
        <w:lastRenderedPageBreak/>
        <w:t>Verilerin korunması için şifreleme yöntemleri uygulanırken, düzenli yedekleme süreçleri ve felaket kurtarma planları (</w:t>
      </w:r>
      <w:proofErr w:type="spellStart"/>
      <w:r w:rsidRPr="00241E6E">
        <w:rPr>
          <w:rFonts w:ascii="Times New Roman" w:hAnsi="Times New Roman" w:cs="Times New Roman"/>
          <w:sz w:val="24"/>
          <w:szCs w:val="24"/>
        </w:rPr>
        <w:t>disaster</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recovery</w:t>
      </w:r>
      <w:proofErr w:type="spellEnd"/>
      <w:r w:rsidRPr="00241E6E">
        <w:rPr>
          <w:rFonts w:ascii="Times New Roman" w:hAnsi="Times New Roman" w:cs="Times New Roman"/>
          <w:sz w:val="24"/>
          <w:szCs w:val="24"/>
        </w:rPr>
        <w:t>), veri kaybı olasılıklarını azaltmaktadır.</w:t>
      </w:r>
    </w:p>
    <w:p w14:paraId="03BEFA8D" w14:textId="44A06CD1"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Teknik altyapı, merkezi bir sunucu, mobil uygulamalar ve uyumlu bir kullanıcı deneyimi sağlamak amacıyla birlikte çalışan çeşitli üçüncü taraf hizmetlerinden oluşmaktadır. Kullanıcı arayüzü, kullanıcı etkileşiminin ana kanalı olan mobil uygulama aracılığıyla sunulmaktadır; bu uygulamada yer alan öğe listeleri, kullanıcı profilleri, puan bilgileri ve sivil toplum kuruluşlarına (STK'lar) ait kayıtlar gibi temel unsurlar, bilginin erişilebilirliğini ve düzenli tutulmasını sağlamak amacıyla </w:t>
      </w:r>
      <w:r w:rsidR="0038729B" w:rsidRPr="00241E6E">
        <w:rPr>
          <w:rFonts w:ascii="Times New Roman" w:hAnsi="Times New Roman" w:cs="Times New Roman"/>
          <w:sz w:val="24"/>
          <w:szCs w:val="24"/>
        </w:rPr>
        <w:t>veri tabanında</w:t>
      </w:r>
      <w:r w:rsidRPr="00241E6E">
        <w:rPr>
          <w:rFonts w:ascii="Times New Roman" w:hAnsi="Times New Roman" w:cs="Times New Roman"/>
          <w:sz w:val="24"/>
          <w:szCs w:val="24"/>
        </w:rPr>
        <w:t xml:space="preserve"> sistematik olarak saklanmaktadır.</w:t>
      </w:r>
    </w:p>
    <w:p w14:paraId="7628CD29" w14:textId="26AA5A9C" w:rsidR="00503DFD" w:rsidRPr="00241E6E" w:rsidRDefault="00503DFD"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drawing>
          <wp:inline distT="0" distB="0" distL="0" distR="0" wp14:anchorId="7C006609" wp14:editId="776A634C">
            <wp:extent cx="5760720" cy="3250565"/>
            <wp:effectExtent l="0" t="0" r="0" b="6985"/>
            <wp:docPr id="687906707" name="Resim 7" descr="Veri Depolama ve Yönetimi&#10;Arka uçta oluşturulan verilerin güvenli bir şekilde saklanabilmesi için Google’ın Firebase hizmeti seçilmiştir. Firebase, NoSQL (ilişkisel olmayan veritabanı) yapısıyla esnek veri modelini destekler ve gerçek zamanlı güncellemeler sunar. Gerekirse, ilişkisel veritabanı çözümü olan PostgreSQL gibi alternatif sistemler de incelenebilir. PostgreSQL, ilişkilendirilmiş veriler için sağlam veri bütünlüğü ve gelişmiş sorgu desteği sunar. Verilerin korunması için şifreleme yöntemleri uygulanırken, düzenli yedekleme süreçleri ve felaket kurtarma planları (disaster recovery), veri kaybı olasılıklarını azaltmaktadır.&#10;Teknik altyapı, merkezi bir sunucu, mobil uygulamalar ve uyumlu bir kullanıcı deneyimi sağlamak amacıyla birlikte çalışan çeşitli üçüncü taraf hizmetlerinden oluşmaktadır. Kullanıcı arayüzü, kullanıcı etkileşiminin ana kanalı olan mobil uygulama aracılığıyla sunulmaktadır; bu uygulamada yer alan öğe listeleri, kullanıcı profilleri, puan bilgileri ve sivil toplum kuruluşlarına (STK'lar) ait kayıtlar gibi temel unsurlar, bilginin erişilebilirliğini ve düzenli tutulmasını sağlamak amacıyla veri tabanında sistematik olarak saklanmaktadır.&#10;Mobil uygulama . NET MAUI ile Firebase kullanılarak geliştirildiğinde, aşağıdaki ek teknolojiler ve hizmetlere ihtiyaç vardı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eri Depolama ve Yönetimi&#10;Arka uçta oluşturulan verilerin güvenli bir şekilde saklanabilmesi için Google’ın Firebase hizmeti seçilmiştir. Firebase, NoSQL (ilişkisel olmayan veritabanı) yapısıyla esnek veri modelini destekler ve gerçek zamanlı güncellemeler sunar. Gerekirse, ilişkisel veritabanı çözümü olan PostgreSQL gibi alternatif sistemler de incelenebilir. PostgreSQL, ilişkilendirilmiş veriler için sağlam veri bütünlüğü ve gelişmiş sorgu desteği sunar. Verilerin korunması için şifreleme yöntemleri uygulanırken, düzenli yedekleme süreçleri ve felaket kurtarma planları (disaster recovery), veri kaybı olasılıklarını azaltmaktadır.&#10;Teknik altyapı, merkezi bir sunucu, mobil uygulamalar ve uyumlu bir kullanıcı deneyimi sağlamak amacıyla birlikte çalışan çeşitli üçüncü taraf hizmetlerinden oluşmaktadır. Kullanıcı arayüzü, kullanıcı etkileşiminin ana kanalı olan mobil uygulama aracılığıyla sunulmaktadır; bu uygulamada yer alan öğe listeleri, kullanıcı profilleri, puan bilgileri ve sivil toplum kuruluşlarına (STK'lar) ait kayıtlar gibi temel unsurlar, bilginin erişilebilirliğini ve düzenli tutulmasını sağlamak amacıyla veri tabanında sistematik olarak saklanmaktadır.&#10;Mobil uygulama . NET MAUI ile Firebase kullanılarak geliştirildiğinde, aşağıdaki ek teknolojiler ve hizmetlere ihtiyaç vardır:&#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0263CDE5" w14:textId="0AB1903E" w:rsidR="007D2CFF" w:rsidRPr="00241E6E" w:rsidRDefault="007D2C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Mobil uygulama .NET MAUI ile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kullanılarak geliştirildiğinde, aşağıdaki ek teknolojiler ve hizmetlere ihtiyaç vardır:</w:t>
      </w:r>
    </w:p>
    <w:p w14:paraId="49DE8443" w14:textId="77777777" w:rsidR="007D2CFF" w:rsidRPr="00241E6E" w:rsidRDefault="007D2CFF" w:rsidP="00241E6E">
      <w:pPr>
        <w:pStyle w:val="Balk2"/>
        <w:spacing w:line="360" w:lineRule="auto"/>
        <w:rPr>
          <w:rFonts w:ascii="Times New Roman" w:hAnsi="Times New Roman" w:cs="Times New Roman"/>
        </w:rPr>
      </w:pPr>
      <w:bookmarkStart w:id="117" w:name="_Toc198656601"/>
      <w:bookmarkStart w:id="118" w:name="_Toc198670289"/>
      <w:proofErr w:type="spellStart"/>
      <w:r w:rsidRPr="00241E6E">
        <w:rPr>
          <w:rFonts w:ascii="Times New Roman" w:hAnsi="Times New Roman" w:cs="Times New Roman"/>
        </w:rPr>
        <w:t>Ethereum</w:t>
      </w:r>
      <w:proofErr w:type="spellEnd"/>
      <w:r w:rsidRPr="00241E6E">
        <w:rPr>
          <w:rFonts w:ascii="Times New Roman" w:hAnsi="Times New Roman" w:cs="Times New Roman"/>
        </w:rPr>
        <w:t xml:space="preserve"> ve Akıllı Sözleşme Bağlantısı</w:t>
      </w:r>
      <w:bookmarkEnd w:id="117"/>
      <w:bookmarkEnd w:id="118"/>
    </w:p>
    <w:p w14:paraId="7884CF69" w14:textId="609F65F4" w:rsidR="007D2CFF" w:rsidRPr="00241E6E" w:rsidRDefault="007D2CFF" w:rsidP="00241E6E">
      <w:pPr>
        <w:spacing w:line="360" w:lineRule="auto"/>
        <w:rPr>
          <w:rFonts w:ascii="Times New Roman" w:hAnsi="Times New Roman" w:cs="Times New Roman"/>
          <w:sz w:val="24"/>
          <w:szCs w:val="24"/>
        </w:rPr>
      </w:pPr>
      <w:proofErr w:type="spellStart"/>
      <w:r w:rsidRPr="00FF6676">
        <w:rPr>
          <w:rFonts w:ascii="Times New Roman" w:hAnsi="Times New Roman" w:cs="Times New Roman"/>
          <w:b/>
          <w:bCs/>
          <w:sz w:val="24"/>
          <w:szCs w:val="24"/>
        </w:rPr>
        <w:t>Nethereum</w:t>
      </w:r>
      <w:proofErr w:type="spellEnd"/>
      <w:r w:rsidRPr="00FF6676">
        <w:rPr>
          <w:rFonts w:ascii="Times New Roman" w:hAnsi="Times New Roman" w:cs="Times New Roman"/>
          <w:b/>
          <w:bCs/>
          <w:sz w:val="24"/>
          <w:szCs w:val="24"/>
        </w:rPr>
        <w:t xml:space="preserve"> (. NET </w:t>
      </w:r>
      <w:proofErr w:type="spellStart"/>
      <w:r w:rsidRPr="00FF6676">
        <w:rPr>
          <w:rFonts w:ascii="Times New Roman" w:hAnsi="Times New Roman" w:cs="Times New Roman"/>
          <w:b/>
          <w:bCs/>
          <w:sz w:val="24"/>
          <w:szCs w:val="24"/>
        </w:rPr>
        <w:t>Ethereum</w:t>
      </w:r>
      <w:proofErr w:type="spellEnd"/>
      <w:r w:rsidRPr="00FF6676">
        <w:rPr>
          <w:rFonts w:ascii="Times New Roman" w:hAnsi="Times New Roman" w:cs="Times New Roman"/>
          <w:b/>
          <w:bCs/>
          <w:sz w:val="24"/>
          <w:szCs w:val="24"/>
        </w:rPr>
        <w:t xml:space="preserve"> Kütüphanesi):</w:t>
      </w:r>
      <w:r w:rsidRPr="00241E6E">
        <w:rPr>
          <w:rFonts w:ascii="Times New Roman" w:hAnsi="Times New Roman" w:cs="Times New Roman"/>
          <w:sz w:val="24"/>
          <w:szCs w:val="24"/>
        </w:rPr>
        <w:t xml:space="preserve"> .NET uygulamalarının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ağı ile etkileşimde bulunmasını sağlamak için kullanılır. </w:t>
      </w:r>
      <w:proofErr w:type="spellStart"/>
      <w:r w:rsidRPr="00241E6E">
        <w:rPr>
          <w:rFonts w:ascii="Times New Roman" w:hAnsi="Times New Roman" w:cs="Times New Roman"/>
          <w:sz w:val="24"/>
          <w:szCs w:val="24"/>
        </w:rPr>
        <w:t>Nethereum</w:t>
      </w:r>
      <w:proofErr w:type="spellEnd"/>
      <w:r w:rsidRPr="00241E6E">
        <w:rPr>
          <w:rFonts w:ascii="Times New Roman" w:hAnsi="Times New Roman" w:cs="Times New Roman"/>
          <w:sz w:val="24"/>
          <w:szCs w:val="24"/>
        </w:rPr>
        <w:t>, akıllı sözleşme çağrıları, cüzdan yönetimi ve kriptografik işlemlere dair modüler kütüphaneler sunmaktadır.</w:t>
      </w:r>
    </w:p>
    <w:p w14:paraId="1A15F485" w14:textId="3AFE4765" w:rsidR="007D2CFF" w:rsidRPr="00241E6E" w:rsidRDefault="007D2CFF" w:rsidP="00241E6E">
      <w:pPr>
        <w:spacing w:line="360" w:lineRule="auto"/>
        <w:rPr>
          <w:rFonts w:ascii="Times New Roman" w:hAnsi="Times New Roman" w:cs="Times New Roman"/>
          <w:sz w:val="24"/>
          <w:szCs w:val="24"/>
        </w:rPr>
      </w:pPr>
      <w:proofErr w:type="spellStart"/>
      <w:r w:rsidRPr="00FF6676">
        <w:rPr>
          <w:rFonts w:ascii="Times New Roman" w:hAnsi="Times New Roman" w:cs="Times New Roman"/>
          <w:b/>
          <w:bCs/>
          <w:sz w:val="24"/>
          <w:szCs w:val="24"/>
        </w:rPr>
        <w:t>Ethereum</w:t>
      </w:r>
      <w:proofErr w:type="spellEnd"/>
      <w:r w:rsidRPr="00FF6676">
        <w:rPr>
          <w:rFonts w:ascii="Times New Roman" w:hAnsi="Times New Roman" w:cs="Times New Roman"/>
          <w:b/>
          <w:bCs/>
          <w:sz w:val="24"/>
          <w:szCs w:val="24"/>
        </w:rPr>
        <w:t xml:space="preserve"> Düğüm Sağlayıcıları:</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ağına bağlanmak için </w:t>
      </w:r>
      <w:proofErr w:type="spellStart"/>
      <w:r w:rsidRPr="00241E6E">
        <w:rPr>
          <w:rFonts w:ascii="Times New Roman" w:hAnsi="Times New Roman" w:cs="Times New Roman"/>
          <w:sz w:val="24"/>
          <w:szCs w:val="24"/>
        </w:rPr>
        <w:t>Infura</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Alchemy</w:t>
      </w:r>
      <w:proofErr w:type="spellEnd"/>
      <w:r w:rsidRPr="00241E6E">
        <w:rPr>
          <w:rFonts w:ascii="Times New Roman" w:hAnsi="Times New Roman" w:cs="Times New Roman"/>
          <w:sz w:val="24"/>
          <w:szCs w:val="24"/>
        </w:rPr>
        <w:t xml:space="preserve"> gibi üçüncü parti API servisleri kullanılabilir. Bu servisler, geliştiricilerin kendi düğümlerini çalıştırmadan yüksek erişilebilirlikte HTTP/RPC bağlantısı sağlar. İhtiyaç </w:t>
      </w:r>
      <w:r w:rsidRPr="00241E6E">
        <w:rPr>
          <w:rFonts w:ascii="Times New Roman" w:hAnsi="Times New Roman" w:cs="Times New Roman"/>
          <w:sz w:val="24"/>
          <w:szCs w:val="24"/>
        </w:rPr>
        <w:lastRenderedPageBreak/>
        <w:t>duyulursa özel bir düğüm (</w:t>
      </w:r>
      <w:proofErr w:type="spellStart"/>
      <w:r w:rsidRPr="00241E6E">
        <w:rPr>
          <w:rFonts w:ascii="Times New Roman" w:hAnsi="Times New Roman" w:cs="Times New Roman"/>
          <w:sz w:val="24"/>
          <w:szCs w:val="24"/>
        </w:rPr>
        <w:t>Geth</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Parity</w:t>
      </w:r>
      <w:proofErr w:type="spellEnd"/>
      <w:r w:rsidRPr="00241E6E">
        <w:rPr>
          <w:rFonts w:ascii="Times New Roman" w:hAnsi="Times New Roman" w:cs="Times New Roman"/>
          <w:sz w:val="24"/>
          <w:szCs w:val="24"/>
        </w:rPr>
        <w:t xml:space="preserve">) veya geliştirme amaçlı </w:t>
      </w:r>
      <w:proofErr w:type="spellStart"/>
      <w:r w:rsidRPr="00241E6E">
        <w:rPr>
          <w:rFonts w:ascii="Times New Roman" w:hAnsi="Times New Roman" w:cs="Times New Roman"/>
          <w:sz w:val="24"/>
          <w:szCs w:val="24"/>
        </w:rPr>
        <w:t>Ganache</w:t>
      </w:r>
      <w:proofErr w:type="spellEnd"/>
      <w:r w:rsidRPr="00241E6E">
        <w:rPr>
          <w:rFonts w:ascii="Times New Roman" w:hAnsi="Times New Roman" w:cs="Times New Roman"/>
          <w:sz w:val="24"/>
          <w:szCs w:val="24"/>
        </w:rPr>
        <w:t>/</w:t>
      </w:r>
      <w:proofErr w:type="spellStart"/>
      <w:r w:rsidRPr="00241E6E">
        <w:rPr>
          <w:rFonts w:ascii="Times New Roman" w:hAnsi="Times New Roman" w:cs="Times New Roman"/>
          <w:sz w:val="24"/>
          <w:szCs w:val="24"/>
        </w:rPr>
        <w:t>Hardhat</w:t>
      </w:r>
      <w:proofErr w:type="spellEnd"/>
      <w:r w:rsidRPr="00241E6E">
        <w:rPr>
          <w:rFonts w:ascii="Times New Roman" w:hAnsi="Times New Roman" w:cs="Times New Roman"/>
          <w:sz w:val="24"/>
          <w:szCs w:val="24"/>
        </w:rPr>
        <w:t xml:space="preserve"> gibi yerel </w:t>
      </w:r>
      <w:proofErr w:type="spellStart"/>
      <w:r w:rsidRPr="00241E6E">
        <w:rPr>
          <w:rFonts w:ascii="Times New Roman" w:hAnsi="Times New Roman" w:cs="Times New Roman"/>
          <w:sz w:val="24"/>
          <w:szCs w:val="24"/>
        </w:rPr>
        <w:t>testnet</w:t>
      </w:r>
      <w:proofErr w:type="spellEnd"/>
      <w:r w:rsidRPr="00241E6E">
        <w:rPr>
          <w:rFonts w:ascii="Times New Roman" w:hAnsi="Times New Roman" w:cs="Times New Roman"/>
          <w:sz w:val="24"/>
          <w:szCs w:val="24"/>
        </w:rPr>
        <w:t xml:space="preserve"> araçları tercih edilebilir.</w:t>
      </w:r>
    </w:p>
    <w:p w14:paraId="57525214" w14:textId="1F96ABA9" w:rsidR="007D2CFF" w:rsidRPr="00241E6E" w:rsidRDefault="007D2CFF" w:rsidP="00241E6E">
      <w:pPr>
        <w:spacing w:line="360" w:lineRule="auto"/>
        <w:rPr>
          <w:rFonts w:ascii="Times New Roman" w:hAnsi="Times New Roman" w:cs="Times New Roman"/>
          <w:sz w:val="24"/>
          <w:szCs w:val="24"/>
        </w:rPr>
      </w:pPr>
      <w:r w:rsidRPr="00FF6676">
        <w:rPr>
          <w:rFonts w:ascii="Times New Roman" w:hAnsi="Times New Roman" w:cs="Times New Roman"/>
          <w:b/>
          <w:bCs/>
          <w:sz w:val="24"/>
          <w:szCs w:val="24"/>
        </w:rPr>
        <w:t>Akıllı Sözleşme Araçları:</w:t>
      </w:r>
      <w:r w:rsidRPr="00241E6E">
        <w:rPr>
          <w:rFonts w:ascii="Times New Roman" w:hAnsi="Times New Roman" w:cs="Times New Roman"/>
          <w:sz w:val="24"/>
          <w:szCs w:val="24"/>
        </w:rPr>
        <w:t xml:space="preserve"> Sözleşmeleri </w:t>
      </w:r>
      <w:proofErr w:type="spellStart"/>
      <w:r w:rsidRPr="00241E6E">
        <w:rPr>
          <w:rFonts w:ascii="Times New Roman" w:hAnsi="Times New Roman" w:cs="Times New Roman"/>
          <w:sz w:val="24"/>
          <w:szCs w:val="24"/>
        </w:rPr>
        <w:t>Solidity</w:t>
      </w:r>
      <w:proofErr w:type="spellEnd"/>
      <w:r w:rsidRPr="00241E6E">
        <w:rPr>
          <w:rFonts w:ascii="Times New Roman" w:hAnsi="Times New Roman" w:cs="Times New Roman"/>
          <w:sz w:val="24"/>
          <w:szCs w:val="24"/>
        </w:rPr>
        <w:t xml:space="preserve"> ile yazmak için </w:t>
      </w:r>
      <w:proofErr w:type="spellStart"/>
      <w:r w:rsidRPr="00241E6E">
        <w:rPr>
          <w:rFonts w:ascii="Times New Roman" w:hAnsi="Times New Roman" w:cs="Times New Roman"/>
          <w:sz w:val="24"/>
          <w:szCs w:val="24"/>
        </w:rPr>
        <w:t>Truffle</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Hardhat</w:t>
      </w:r>
      <w:proofErr w:type="spellEnd"/>
      <w:r w:rsidRPr="00241E6E">
        <w:rPr>
          <w:rFonts w:ascii="Times New Roman" w:hAnsi="Times New Roman" w:cs="Times New Roman"/>
          <w:sz w:val="24"/>
          <w:szCs w:val="24"/>
        </w:rPr>
        <w:t xml:space="preserve">, test ağlarına dağıtım için </w:t>
      </w:r>
      <w:proofErr w:type="spellStart"/>
      <w:r w:rsidRPr="00241E6E">
        <w:rPr>
          <w:rFonts w:ascii="Times New Roman" w:hAnsi="Times New Roman" w:cs="Times New Roman"/>
          <w:sz w:val="24"/>
          <w:szCs w:val="24"/>
        </w:rPr>
        <w:t>Remix</w:t>
      </w:r>
      <w:proofErr w:type="spellEnd"/>
      <w:r w:rsidRPr="00241E6E">
        <w:rPr>
          <w:rFonts w:ascii="Times New Roman" w:hAnsi="Times New Roman" w:cs="Times New Roman"/>
          <w:sz w:val="24"/>
          <w:szCs w:val="24"/>
        </w:rPr>
        <w:t xml:space="preserve"> ya da </w:t>
      </w:r>
      <w:proofErr w:type="spellStart"/>
      <w:r w:rsidRPr="00241E6E">
        <w:rPr>
          <w:rFonts w:ascii="Times New Roman" w:hAnsi="Times New Roman" w:cs="Times New Roman"/>
          <w:sz w:val="24"/>
          <w:szCs w:val="24"/>
        </w:rPr>
        <w:t>Truffle</w:t>
      </w:r>
      <w:proofErr w:type="spellEnd"/>
      <w:r w:rsidRPr="00241E6E">
        <w:rPr>
          <w:rFonts w:ascii="Times New Roman" w:hAnsi="Times New Roman" w:cs="Times New Roman"/>
          <w:sz w:val="24"/>
          <w:szCs w:val="24"/>
        </w:rPr>
        <w:t xml:space="preserve"> kullanılmaktadır. </w:t>
      </w:r>
      <w:proofErr w:type="spellStart"/>
      <w:r w:rsidRPr="00241E6E">
        <w:rPr>
          <w:rFonts w:ascii="Times New Roman" w:hAnsi="Times New Roman" w:cs="Times New Roman"/>
          <w:sz w:val="24"/>
          <w:szCs w:val="24"/>
        </w:rPr>
        <w:t>Nethereum</w:t>
      </w:r>
      <w:proofErr w:type="spellEnd"/>
      <w:r w:rsidRPr="00241E6E">
        <w:rPr>
          <w:rFonts w:ascii="Times New Roman" w:hAnsi="Times New Roman" w:cs="Times New Roman"/>
          <w:sz w:val="24"/>
          <w:szCs w:val="24"/>
        </w:rPr>
        <w:t xml:space="preserve"> kod üreticisi, akıllı sözleşme </w:t>
      </w:r>
      <w:proofErr w:type="spellStart"/>
      <w:r w:rsidRPr="00241E6E">
        <w:rPr>
          <w:rFonts w:ascii="Times New Roman" w:hAnsi="Times New Roman" w:cs="Times New Roman"/>
          <w:sz w:val="24"/>
          <w:szCs w:val="24"/>
        </w:rPr>
        <w:t>ABI’sından</w:t>
      </w:r>
      <w:proofErr w:type="spellEnd"/>
      <w:r w:rsidRPr="00241E6E">
        <w:rPr>
          <w:rFonts w:ascii="Times New Roman" w:hAnsi="Times New Roman" w:cs="Times New Roman"/>
          <w:sz w:val="24"/>
          <w:szCs w:val="24"/>
        </w:rPr>
        <w:t xml:space="preserve"> otomatik olarak C kodu oluşturmak üzere entegre edilebilir.</w:t>
      </w:r>
    </w:p>
    <w:p w14:paraId="0C23B936" w14:textId="3CF77BF7" w:rsidR="007D2CFF" w:rsidRPr="00241E6E" w:rsidRDefault="007D2CFF" w:rsidP="00241E6E">
      <w:pPr>
        <w:spacing w:line="360" w:lineRule="auto"/>
        <w:rPr>
          <w:rFonts w:ascii="Times New Roman" w:hAnsi="Times New Roman" w:cs="Times New Roman"/>
          <w:sz w:val="24"/>
          <w:szCs w:val="24"/>
        </w:rPr>
      </w:pPr>
      <w:r w:rsidRPr="00FF6676">
        <w:rPr>
          <w:rFonts w:ascii="Times New Roman" w:hAnsi="Times New Roman" w:cs="Times New Roman"/>
          <w:b/>
          <w:bCs/>
          <w:sz w:val="24"/>
          <w:szCs w:val="24"/>
        </w:rPr>
        <w:t>Cüzdan Bağlantısı:</w:t>
      </w:r>
      <w:r w:rsidRPr="00241E6E">
        <w:rPr>
          <w:rFonts w:ascii="Times New Roman" w:hAnsi="Times New Roman" w:cs="Times New Roman"/>
          <w:sz w:val="24"/>
          <w:szCs w:val="24"/>
        </w:rPr>
        <w:t xml:space="preserve"> Kullanıcıların kendi kripto varlıklarını bağışta kullanması durumunda </w:t>
      </w:r>
      <w:proofErr w:type="spellStart"/>
      <w:r w:rsidRPr="00241E6E">
        <w:rPr>
          <w:rFonts w:ascii="Times New Roman" w:hAnsi="Times New Roman" w:cs="Times New Roman"/>
          <w:sz w:val="24"/>
          <w:szCs w:val="24"/>
        </w:rPr>
        <w:t>WalletConnect</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MetaMask</w:t>
      </w:r>
      <w:proofErr w:type="spellEnd"/>
      <w:r w:rsidRPr="00241E6E">
        <w:rPr>
          <w:rFonts w:ascii="Times New Roman" w:hAnsi="Times New Roman" w:cs="Times New Roman"/>
          <w:sz w:val="24"/>
          <w:szCs w:val="24"/>
        </w:rPr>
        <w:t xml:space="preserve"> Mobile gibi çözümlerle cüzdan bağlantısı sağlanmalıdır. Bu .NET MAUI ile doğrudan desteklenmediğinden Web3 mobil desteği dikkatlice planlanmalıdır.</w:t>
      </w:r>
    </w:p>
    <w:p w14:paraId="40E171AD" w14:textId="2ACE0012" w:rsidR="002E660B" w:rsidRPr="00241E6E" w:rsidRDefault="0086170E"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drawing>
          <wp:inline distT="0" distB="0" distL="0" distR="0" wp14:anchorId="3AC71B8C" wp14:editId="55517D83">
            <wp:extent cx="5760720" cy="3250565"/>
            <wp:effectExtent l="0" t="0" r="0" b="6985"/>
            <wp:docPr id="172450471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51850E54" w14:textId="77777777" w:rsidR="007D2CFF" w:rsidRPr="00241E6E" w:rsidRDefault="007D2CFF" w:rsidP="00241E6E">
      <w:pPr>
        <w:pStyle w:val="Balk2"/>
        <w:spacing w:line="360" w:lineRule="auto"/>
        <w:rPr>
          <w:rFonts w:ascii="Times New Roman" w:hAnsi="Times New Roman" w:cs="Times New Roman"/>
        </w:rPr>
      </w:pPr>
      <w:bookmarkStart w:id="119" w:name="_Toc198656602"/>
      <w:bookmarkStart w:id="120" w:name="_Toc198670290"/>
      <w:r w:rsidRPr="00241E6E">
        <w:rPr>
          <w:rFonts w:ascii="Times New Roman" w:hAnsi="Times New Roman" w:cs="Times New Roman"/>
        </w:rPr>
        <w:t>Bağış Yönetimi ve Ödemeler</w:t>
      </w:r>
      <w:bookmarkEnd w:id="119"/>
      <w:bookmarkEnd w:id="120"/>
    </w:p>
    <w:p w14:paraId="788391D1" w14:textId="3DBEFC9B" w:rsidR="007D2CFF" w:rsidRPr="00241E6E" w:rsidRDefault="007D2CFF" w:rsidP="00241E6E">
      <w:pPr>
        <w:spacing w:line="360" w:lineRule="auto"/>
        <w:rPr>
          <w:rFonts w:ascii="Times New Roman" w:hAnsi="Times New Roman" w:cs="Times New Roman"/>
          <w:sz w:val="24"/>
          <w:szCs w:val="24"/>
        </w:rPr>
      </w:pPr>
      <w:r w:rsidRPr="004302B2">
        <w:rPr>
          <w:rFonts w:ascii="Times New Roman" w:hAnsi="Times New Roman" w:cs="Times New Roman"/>
          <w:b/>
          <w:bCs/>
          <w:sz w:val="24"/>
          <w:szCs w:val="24"/>
        </w:rPr>
        <w:t>Ödeme Ağ Geçitleri</w:t>
      </w:r>
      <w:r w:rsidRPr="00241E6E">
        <w:rPr>
          <w:rFonts w:ascii="Times New Roman" w:hAnsi="Times New Roman" w:cs="Times New Roman"/>
          <w:sz w:val="24"/>
          <w:szCs w:val="24"/>
        </w:rPr>
        <w:t xml:space="preserve">: Bağışların geleneksel yönleriyle toplanması için </w:t>
      </w:r>
      <w:proofErr w:type="spellStart"/>
      <w:r w:rsidRPr="00241E6E">
        <w:rPr>
          <w:rFonts w:ascii="Times New Roman" w:hAnsi="Times New Roman" w:cs="Times New Roman"/>
          <w:sz w:val="24"/>
          <w:szCs w:val="24"/>
        </w:rPr>
        <w:t>Stripe</w:t>
      </w:r>
      <w:proofErr w:type="spellEnd"/>
      <w:r w:rsidRPr="00241E6E">
        <w:rPr>
          <w:rFonts w:ascii="Times New Roman" w:hAnsi="Times New Roman" w:cs="Times New Roman"/>
          <w:sz w:val="24"/>
          <w:szCs w:val="24"/>
        </w:rPr>
        <w:t xml:space="preserve">, PayPal veya ülke içindeyken yerel sağlayıcı (örneğin </w:t>
      </w:r>
      <w:proofErr w:type="spellStart"/>
      <w:r w:rsidRPr="00241E6E">
        <w:rPr>
          <w:rFonts w:ascii="Times New Roman" w:hAnsi="Times New Roman" w:cs="Times New Roman"/>
          <w:sz w:val="24"/>
          <w:szCs w:val="24"/>
        </w:rPr>
        <w:t>Iyzico</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PayU</w:t>
      </w:r>
      <w:proofErr w:type="spellEnd"/>
      <w:r w:rsidRPr="00241E6E">
        <w:rPr>
          <w:rFonts w:ascii="Times New Roman" w:hAnsi="Times New Roman" w:cs="Times New Roman"/>
          <w:sz w:val="24"/>
          <w:szCs w:val="24"/>
        </w:rPr>
        <w:t xml:space="preserve">) kullanılabilir. Bir örnek olayda PayPal ve </w:t>
      </w:r>
      <w:proofErr w:type="spellStart"/>
      <w:r w:rsidRPr="00241E6E">
        <w:rPr>
          <w:rFonts w:ascii="Times New Roman" w:hAnsi="Times New Roman" w:cs="Times New Roman"/>
          <w:sz w:val="24"/>
          <w:szCs w:val="24"/>
        </w:rPr>
        <w:t>Stripe</w:t>
      </w:r>
      <w:proofErr w:type="spellEnd"/>
      <w:r w:rsidRPr="00241E6E">
        <w:rPr>
          <w:rFonts w:ascii="Times New Roman" w:hAnsi="Times New Roman" w:cs="Times New Roman"/>
          <w:sz w:val="24"/>
          <w:szCs w:val="24"/>
        </w:rPr>
        <w:t xml:space="preserve">, NGO sitesi için sorunsuz bir çevrim içi bağış süreci oluşturmak için tercih edilmiştir. Bu sağlayıcılar, güvenli ödeme formları ve </w:t>
      </w:r>
      <w:proofErr w:type="spellStart"/>
      <w:r w:rsidRPr="00241E6E">
        <w:rPr>
          <w:rFonts w:ascii="Times New Roman" w:hAnsi="Times New Roman" w:cs="Times New Roman"/>
          <w:sz w:val="24"/>
          <w:szCs w:val="24"/>
        </w:rPr>
        <w:t>webhook</w:t>
      </w:r>
      <w:proofErr w:type="spellEnd"/>
      <w:r w:rsidRPr="00241E6E">
        <w:rPr>
          <w:rFonts w:ascii="Times New Roman" w:hAnsi="Times New Roman" w:cs="Times New Roman"/>
          <w:sz w:val="24"/>
          <w:szCs w:val="24"/>
        </w:rPr>
        <w:t xml:space="preserve"> desteği ile bağışların işlenmesini kolay hale getirir.</w:t>
      </w:r>
    </w:p>
    <w:p w14:paraId="2D53EE4F" w14:textId="76817A8B" w:rsidR="007D2CFF" w:rsidRPr="00241E6E" w:rsidRDefault="007D2CFF" w:rsidP="00241E6E">
      <w:pPr>
        <w:spacing w:line="360" w:lineRule="auto"/>
        <w:rPr>
          <w:rFonts w:ascii="Times New Roman" w:hAnsi="Times New Roman" w:cs="Times New Roman"/>
          <w:sz w:val="24"/>
          <w:szCs w:val="24"/>
        </w:rPr>
      </w:pPr>
      <w:r w:rsidRPr="004302B2">
        <w:rPr>
          <w:rFonts w:ascii="Times New Roman" w:hAnsi="Times New Roman" w:cs="Times New Roman"/>
          <w:b/>
          <w:bCs/>
          <w:sz w:val="24"/>
          <w:szCs w:val="24"/>
        </w:rPr>
        <w:t xml:space="preserve">Kripto Bağış: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entegrasyonu sayesinde bağışlar akıllı sözleşmeler aracılığıyla kripto para ile de yapılabilir. Bu durumda, bağış sözleşmesi çağrısı öncesi ve sonrası işlemleri (örneğin onay fişi) izlemek için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Cloud </w:t>
      </w:r>
      <w:proofErr w:type="spellStart"/>
      <w:r w:rsidRPr="00241E6E">
        <w:rPr>
          <w:rFonts w:ascii="Times New Roman" w:hAnsi="Times New Roman" w:cs="Times New Roman"/>
          <w:sz w:val="24"/>
          <w:szCs w:val="24"/>
        </w:rPr>
        <w:t>Functions</w:t>
      </w:r>
      <w:proofErr w:type="spellEnd"/>
      <w:r w:rsidRPr="00241E6E">
        <w:rPr>
          <w:rFonts w:ascii="Times New Roman" w:hAnsi="Times New Roman" w:cs="Times New Roman"/>
          <w:sz w:val="24"/>
          <w:szCs w:val="24"/>
        </w:rPr>
        <w:t xml:space="preserve"> veya sunucu tarafı </w:t>
      </w:r>
      <w:r w:rsidRPr="00241E6E">
        <w:rPr>
          <w:rFonts w:ascii="Times New Roman" w:hAnsi="Times New Roman" w:cs="Times New Roman"/>
          <w:sz w:val="24"/>
          <w:szCs w:val="24"/>
        </w:rPr>
        <w:lastRenderedPageBreak/>
        <w:t xml:space="preserve">kodu ile olay izleyici kullanılabilir. Örneğin </w:t>
      </w:r>
      <w:proofErr w:type="spellStart"/>
      <w:r w:rsidRPr="00241E6E">
        <w:rPr>
          <w:rFonts w:ascii="Times New Roman" w:hAnsi="Times New Roman" w:cs="Times New Roman"/>
          <w:sz w:val="24"/>
          <w:szCs w:val="24"/>
        </w:rPr>
        <w:t>Stripe</w:t>
      </w:r>
      <w:proofErr w:type="spellEnd"/>
      <w:r w:rsidRPr="00241E6E">
        <w:rPr>
          <w:rFonts w:ascii="Times New Roman" w:hAnsi="Times New Roman" w:cs="Times New Roman"/>
          <w:sz w:val="24"/>
          <w:szCs w:val="24"/>
        </w:rPr>
        <w:t xml:space="preserve"> kullanıldığında, ödeme başarılı </w:t>
      </w:r>
      <w:proofErr w:type="spellStart"/>
      <w:r w:rsidRPr="00241E6E">
        <w:rPr>
          <w:rFonts w:ascii="Times New Roman" w:hAnsi="Times New Roman" w:cs="Times New Roman"/>
          <w:sz w:val="24"/>
          <w:szCs w:val="24"/>
        </w:rPr>
        <w:t>webhook’u</w:t>
      </w:r>
      <w:proofErr w:type="spellEnd"/>
      <w:r w:rsidRPr="00241E6E">
        <w:rPr>
          <w:rFonts w:ascii="Times New Roman" w:hAnsi="Times New Roman" w:cs="Times New Roman"/>
          <w:sz w:val="24"/>
          <w:szCs w:val="24"/>
        </w:rPr>
        <w:t xml:space="preserve"> Cloud </w:t>
      </w:r>
      <w:proofErr w:type="spellStart"/>
      <w:r w:rsidRPr="00241E6E">
        <w:rPr>
          <w:rFonts w:ascii="Times New Roman" w:hAnsi="Times New Roman" w:cs="Times New Roman"/>
          <w:sz w:val="24"/>
          <w:szCs w:val="24"/>
        </w:rPr>
        <w:t>Functions</w:t>
      </w:r>
      <w:proofErr w:type="spellEnd"/>
      <w:r w:rsidRPr="00241E6E">
        <w:rPr>
          <w:rFonts w:ascii="Times New Roman" w:hAnsi="Times New Roman" w:cs="Times New Roman"/>
          <w:sz w:val="24"/>
          <w:szCs w:val="24"/>
        </w:rPr>
        <w:t xml:space="preserve"> ile işlenebilir.</w:t>
      </w:r>
    </w:p>
    <w:p w14:paraId="38DCEA37" w14:textId="77777777" w:rsidR="00EC6EFF" w:rsidRPr="00241E6E" w:rsidRDefault="00EC6EFF" w:rsidP="00241E6E">
      <w:pPr>
        <w:pStyle w:val="Balk2"/>
        <w:spacing w:line="360" w:lineRule="auto"/>
        <w:rPr>
          <w:rFonts w:ascii="Times New Roman" w:hAnsi="Times New Roman" w:cs="Times New Roman"/>
        </w:rPr>
      </w:pPr>
      <w:bookmarkStart w:id="121" w:name="_Toc198656603"/>
      <w:bookmarkStart w:id="122" w:name="_Toc198670291"/>
      <w:r w:rsidRPr="00241E6E">
        <w:rPr>
          <w:rFonts w:ascii="Times New Roman" w:hAnsi="Times New Roman" w:cs="Times New Roman"/>
        </w:rPr>
        <w:t>Kullanıcı Profili ve Kimlik Doğrulama</w:t>
      </w:r>
      <w:bookmarkEnd w:id="121"/>
      <w:bookmarkEnd w:id="122"/>
    </w:p>
    <w:p w14:paraId="0E120C09" w14:textId="2525CCE2" w:rsidR="00EC6EFF" w:rsidRPr="00241E6E" w:rsidRDefault="00EC6EFF" w:rsidP="00241E6E">
      <w:pPr>
        <w:spacing w:line="360" w:lineRule="auto"/>
        <w:rPr>
          <w:rFonts w:ascii="Times New Roman" w:hAnsi="Times New Roman" w:cs="Times New Roman"/>
          <w:sz w:val="24"/>
          <w:szCs w:val="24"/>
        </w:rPr>
      </w:pPr>
      <w:proofErr w:type="spellStart"/>
      <w:r w:rsidRPr="004302B2">
        <w:rPr>
          <w:rFonts w:ascii="Times New Roman" w:hAnsi="Times New Roman" w:cs="Times New Roman"/>
          <w:b/>
          <w:bCs/>
          <w:sz w:val="24"/>
          <w:szCs w:val="24"/>
        </w:rPr>
        <w:t>Firebase</w:t>
      </w:r>
      <w:proofErr w:type="spellEnd"/>
      <w:r w:rsidRPr="004302B2">
        <w:rPr>
          <w:rFonts w:ascii="Times New Roman" w:hAnsi="Times New Roman" w:cs="Times New Roman"/>
          <w:b/>
          <w:bCs/>
          <w:sz w:val="24"/>
          <w:szCs w:val="24"/>
        </w:rPr>
        <w:t xml:space="preserve"> Kimlik Doğrulama:</w:t>
      </w:r>
      <w:r w:rsidRPr="00241E6E">
        <w:rPr>
          <w:rFonts w:ascii="Times New Roman" w:hAnsi="Times New Roman" w:cs="Times New Roman"/>
          <w:sz w:val="24"/>
          <w:szCs w:val="24"/>
        </w:rPr>
        <w:t xml:space="preserve"> Kullanıcıların kayıt ve oturum açma süreçleri için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Auth</w:t>
      </w:r>
      <w:proofErr w:type="spellEnd"/>
      <w:r w:rsidRPr="00241E6E">
        <w:rPr>
          <w:rFonts w:ascii="Times New Roman" w:hAnsi="Times New Roman" w:cs="Times New Roman"/>
          <w:sz w:val="24"/>
          <w:szCs w:val="24"/>
        </w:rPr>
        <w:t xml:space="preserve"> tercih edilir. Bu sistem, şifre, telefon numarası ve sosyal medya oturum sağlayıcıları olan Google, Facebook ve Twitter gibi seçenekleri destekler. Ayrıca </w:t>
      </w:r>
      <w:proofErr w:type="spellStart"/>
      <w:r w:rsidRPr="00241E6E">
        <w:rPr>
          <w:rFonts w:ascii="Times New Roman" w:hAnsi="Times New Roman" w:cs="Times New Roman"/>
          <w:sz w:val="24"/>
          <w:szCs w:val="24"/>
        </w:rPr>
        <w:t>OAuth</w:t>
      </w:r>
      <w:proofErr w:type="spellEnd"/>
      <w:r w:rsidRPr="00241E6E">
        <w:rPr>
          <w:rFonts w:ascii="Times New Roman" w:hAnsi="Times New Roman" w:cs="Times New Roman"/>
          <w:sz w:val="24"/>
          <w:szCs w:val="24"/>
        </w:rPr>
        <w:t xml:space="preserve"> 2. 0 ve </w:t>
      </w:r>
      <w:proofErr w:type="spellStart"/>
      <w:r w:rsidRPr="00241E6E">
        <w:rPr>
          <w:rFonts w:ascii="Times New Roman" w:hAnsi="Times New Roman" w:cs="Times New Roman"/>
          <w:sz w:val="24"/>
          <w:szCs w:val="24"/>
        </w:rPr>
        <w:t>OpenID</w:t>
      </w:r>
      <w:proofErr w:type="spellEnd"/>
      <w:r w:rsidRPr="00241E6E">
        <w:rPr>
          <w:rFonts w:ascii="Times New Roman" w:hAnsi="Times New Roman" w:cs="Times New Roman"/>
          <w:sz w:val="24"/>
          <w:szCs w:val="24"/>
        </w:rPr>
        <w:t xml:space="preserve"> Connect standartlarıyla özel arka uç sistemleri ile entegrasyonu da mümkün kılar. Gelişmiş güvenlik amacıyla, Identity Platform ile çok faktörlü kimlik doğrulama ve hesap etkinliği günlüğü gibi ek özellikler eklenebilir.</w:t>
      </w:r>
    </w:p>
    <w:p w14:paraId="656476C1" w14:textId="2BBFEE39" w:rsidR="00EC6EFF" w:rsidRPr="00241E6E" w:rsidRDefault="00EC6EFF" w:rsidP="00241E6E">
      <w:pPr>
        <w:spacing w:line="360" w:lineRule="auto"/>
        <w:rPr>
          <w:rFonts w:ascii="Times New Roman" w:hAnsi="Times New Roman" w:cs="Times New Roman"/>
          <w:sz w:val="24"/>
          <w:szCs w:val="24"/>
        </w:rPr>
      </w:pPr>
      <w:r w:rsidRPr="004302B2">
        <w:rPr>
          <w:rFonts w:ascii="Times New Roman" w:hAnsi="Times New Roman" w:cs="Times New Roman"/>
          <w:b/>
          <w:bCs/>
          <w:sz w:val="24"/>
          <w:szCs w:val="24"/>
        </w:rPr>
        <w:t>Federasyon ve Tek Oturum Açma:</w:t>
      </w:r>
      <w:r w:rsidRPr="00241E6E">
        <w:rPr>
          <w:rFonts w:ascii="Times New Roman" w:hAnsi="Times New Roman" w:cs="Times New Roman"/>
          <w:sz w:val="24"/>
          <w:szCs w:val="24"/>
        </w:rPr>
        <w:t xml:space="preserve"> Üniversite içinde kullanıcılar için, varsa kurumun SAML veya LDAP sağlayıcısı ile tek oturum açma (SSO) entegrasyonu yapılabilir. Alternatif olarak,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Auth’a</w:t>
      </w:r>
      <w:proofErr w:type="spellEnd"/>
      <w:r w:rsidRPr="00241E6E">
        <w:rPr>
          <w:rFonts w:ascii="Times New Roman" w:hAnsi="Times New Roman" w:cs="Times New Roman"/>
          <w:sz w:val="24"/>
          <w:szCs w:val="24"/>
        </w:rPr>
        <w:t xml:space="preserve"> Google veya Microsoft gibi kimlik sağlayıcıları eklenerek kullanıcı deneyimi geliştirilebilir.</w:t>
      </w:r>
    </w:p>
    <w:p w14:paraId="5A2CC0E0" w14:textId="3A49FF83" w:rsidR="00EC6EFF" w:rsidRPr="00241E6E" w:rsidRDefault="00EC6EFF" w:rsidP="00241E6E">
      <w:pPr>
        <w:spacing w:line="360" w:lineRule="auto"/>
        <w:rPr>
          <w:rFonts w:ascii="Times New Roman" w:hAnsi="Times New Roman" w:cs="Times New Roman"/>
          <w:sz w:val="24"/>
          <w:szCs w:val="24"/>
        </w:rPr>
      </w:pPr>
      <w:r w:rsidRPr="004302B2">
        <w:rPr>
          <w:rFonts w:ascii="Times New Roman" w:hAnsi="Times New Roman" w:cs="Times New Roman"/>
          <w:b/>
          <w:bCs/>
          <w:sz w:val="24"/>
          <w:szCs w:val="24"/>
        </w:rPr>
        <w:t>Güvenlik Önlemleri</w:t>
      </w:r>
      <w:r w:rsidRPr="00241E6E">
        <w:rPr>
          <w:rFonts w:ascii="Times New Roman" w:hAnsi="Times New Roman" w:cs="Times New Roman"/>
          <w:sz w:val="24"/>
          <w:szCs w:val="24"/>
        </w:rPr>
        <w:t xml:space="preserve">: Tüm API çağrıları HTTPS üzerinden gerçekleştirilmelidir. Kullanıcı verileri, profil bilgileri gibi, sunucuda güvenli </w:t>
      </w:r>
      <w:r w:rsidR="0038729B" w:rsidRPr="00241E6E">
        <w:rPr>
          <w:rFonts w:ascii="Times New Roman" w:hAnsi="Times New Roman" w:cs="Times New Roman"/>
          <w:sz w:val="24"/>
          <w:szCs w:val="24"/>
        </w:rPr>
        <w:t>veri tabanlarında</w:t>
      </w:r>
      <w:r w:rsidRPr="00241E6E">
        <w:rPr>
          <w:rFonts w:ascii="Times New Roman" w:hAnsi="Times New Roman" w:cs="Times New Roman"/>
          <w:sz w:val="24"/>
          <w:szCs w:val="24"/>
        </w:rPr>
        <w:t xml:space="preserve"> tutulmalıdır (</w:t>
      </w:r>
      <w:proofErr w:type="spellStart"/>
      <w:r w:rsidRPr="00241E6E">
        <w:rPr>
          <w:rFonts w:ascii="Times New Roman" w:hAnsi="Times New Roman" w:cs="Times New Roman"/>
          <w:sz w:val="24"/>
          <w:szCs w:val="24"/>
        </w:rPr>
        <w:t>Firestore</w:t>
      </w:r>
      <w:proofErr w:type="spellEnd"/>
      <w:r w:rsidRPr="00241E6E">
        <w:rPr>
          <w:rFonts w:ascii="Times New Roman" w:hAnsi="Times New Roman" w:cs="Times New Roman"/>
          <w:sz w:val="24"/>
          <w:szCs w:val="24"/>
        </w:rPr>
        <w:t>). Cihaz bazlı biyometrik kimlik doğrulama ve PIN desteği ile ekstra güvenlik sağlanabilir.</w:t>
      </w:r>
    </w:p>
    <w:p w14:paraId="001B565F" w14:textId="0D9ED97C" w:rsidR="001B1EE7" w:rsidRPr="00241E6E" w:rsidRDefault="001B4F57"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drawing>
          <wp:inline distT="0" distB="0" distL="0" distR="0" wp14:anchorId="07B7D3CD" wp14:editId="51877900">
            <wp:extent cx="5760720" cy="3250565"/>
            <wp:effectExtent l="0" t="0" r="0" b="6985"/>
            <wp:docPr id="2019293657" name="Resim 12" descr="metin, ekran görüntüsü, işletim sistemi,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3657" name="Resim 12" descr="metin, ekran görüntüsü, işletim sistemi, yazılım içeren bir resim&#10;&#10;Yapay zeka tarafından oluşturulan içerik yanlış olabil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01F02766" w14:textId="77777777" w:rsidR="00EC6EFF" w:rsidRPr="00241E6E" w:rsidRDefault="00EC6EFF" w:rsidP="00241E6E">
      <w:pPr>
        <w:pStyle w:val="Balk2"/>
        <w:spacing w:line="360" w:lineRule="auto"/>
        <w:rPr>
          <w:rFonts w:ascii="Times New Roman" w:hAnsi="Times New Roman" w:cs="Times New Roman"/>
        </w:rPr>
      </w:pPr>
      <w:bookmarkStart w:id="123" w:name="_Toc198656604"/>
      <w:bookmarkStart w:id="124" w:name="_Toc198670292"/>
      <w:r w:rsidRPr="00241E6E">
        <w:rPr>
          <w:rFonts w:ascii="Times New Roman" w:hAnsi="Times New Roman" w:cs="Times New Roman"/>
        </w:rPr>
        <w:lastRenderedPageBreak/>
        <w:t>Ürün Listeleme ve Arama/Öneri Sistemi</w:t>
      </w:r>
      <w:bookmarkEnd w:id="123"/>
      <w:bookmarkEnd w:id="124"/>
    </w:p>
    <w:p w14:paraId="7524153F" w14:textId="63EFC018" w:rsidR="00EC6EFF" w:rsidRPr="00241E6E" w:rsidRDefault="00EC6EFF" w:rsidP="00241E6E">
      <w:pPr>
        <w:spacing w:line="360" w:lineRule="auto"/>
        <w:rPr>
          <w:rFonts w:ascii="Times New Roman" w:hAnsi="Times New Roman" w:cs="Times New Roman"/>
          <w:sz w:val="24"/>
          <w:szCs w:val="24"/>
        </w:rPr>
      </w:pPr>
      <w:r w:rsidRPr="00B33B24">
        <w:rPr>
          <w:rFonts w:ascii="Times New Roman" w:hAnsi="Times New Roman" w:cs="Times New Roman"/>
          <w:b/>
          <w:bCs/>
          <w:sz w:val="24"/>
          <w:szCs w:val="24"/>
        </w:rPr>
        <w:t>Veri Tabanı:</w:t>
      </w:r>
      <w:r w:rsidRPr="00241E6E">
        <w:rPr>
          <w:rFonts w:ascii="Times New Roman" w:hAnsi="Times New Roman" w:cs="Times New Roman"/>
          <w:sz w:val="24"/>
          <w:szCs w:val="24"/>
        </w:rPr>
        <w:t xml:space="preserve"> Ürün ve bağış bilgileri için </w:t>
      </w:r>
      <w:proofErr w:type="spellStart"/>
      <w:r w:rsidRPr="00241E6E">
        <w:rPr>
          <w:rFonts w:ascii="Times New Roman" w:hAnsi="Times New Roman" w:cs="Times New Roman"/>
          <w:sz w:val="24"/>
          <w:szCs w:val="24"/>
        </w:rPr>
        <w:t>Firebase’in</w:t>
      </w:r>
      <w:proofErr w:type="spellEnd"/>
      <w:r w:rsidRPr="00241E6E">
        <w:rPr>
          <w:rFonts w:ascii="Times New Roman" w:hAnsi="Times New Roman" w:cs="Times New Roman"/>
          <w:sz w:val="24"/>
          <w:szCs w:val="24"/>
        </w:rPr>
        <w:t xml:space="preserve"> Cloud </w:t>
      </w:r>
      <w:proofErr w:type="spellStart"/>
      <w:r w:rsidRPr="00241E6E">
        <w:rPr>
          <w:rFonts w:ascii="Times New Roman" w:hAnsi="Times New Roman" w:cs="Times New Roman"/>
          <w:sz w:val="24"/>
          <w:szCs w:val="24"/>
        </w:rPr>
        <w:t>Firestore</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Realtime</w:t>
      </w:r>
      <w:proofErr w:type="spellEnd"/>
      <w:r w:rsidRPr="00241E6E">
        <w:rPr>
          <w:rFonts w:ascii="Times New Roman" w:hAnsi="Times New Roman" w:cs="Times New Roman"/>
          <w:sz w:val="24"/>
          <w:szCs w:val="24"/>
        </w:rPr>
        <w:t xml:space="preserve"> Database tercih edilir. </w:t>
      </w:r>
      <w:proofErr w:type="spellStart"/>
      <w:r w:rsidRPr="00241E6E">
        <w:rPr>
          <w:rFonts w:ascii="Times New Roman" w:hAnsi="Times New Roman" w:cs="Times New Roman"/>
          <w:sz w:val="24"/>
          <w:szCs w:val="24"/>
        </w:rPr>
        <w:t>Firestore</w:t>
      </w:r>
      <w:proofErr w:type="spellEnd"/>
      <w:r w:rsidRPr="00241E6E">
        <w:rPr>
          <w:rFonts w:ascii="Times New Roman" w:hAnsi="Times New Roman" w:cs="Times New Roman"/>
          <w:sz w:val="24"/>
          <w:szCs w:val="24"/>
        </w:rPr>
        <w:t xml:space="preserve">, genişleyebilir </w:t>
      </w:r>
      <w:proofErr w:type="spellStart"/>
      <w:r w:rsidRPr="00241E6E">
        <w:rPr>
          <w:rFonts w:ascii="Times New Roman" w:hAnsi="Times New Roman" w:cs="Times New Roman"/>
          <w:sz w:val="24"/>
          <w:szCs w:val="24"/>
        </w:rPr>
        <w:t>NoSQL</w:t>
      </w:r>
      <w:proofErr w:type="spellEnd"/>
      <w:r w:rsidRPr="00241E6E">
        <w:rPr>
          <w:rFonts w:ascii="Times New Roman" w:hAnsi="Times New Roman" w:cs="Times New Roman"/>
          <w:sz w:val="24"/>
          <w:szCs w:val="24"/>
        </w:rPr>
        <w:t xml:space="preserve"> yapısı ve çevrimiçi/çevrimdışı erişim imkanları ile ideal bir çözümdür.</w:t>
      </w:r>
    </w:p>
    <w:p w14:paraId="044FFDA4" w14:textId="1D8EB560" w:rsidR="00EC6EFF" w:rsidRPr="00241E6E" w:rsidRDefault="00EC6EFF" w:rsidP="00241E6E">
      <w:pPr>
        <w:spacing w:line="360" w:lineRule="auto"/>
        <w:rPr>
          <w:rFonts w:ascii="Times New Roman" w:hAnsi="Times New Roman" w:cs="Times New Roman"/>
          <w:sz w:val="24"/>
          <w:szCs w:val="24"/>
        </w:rPr>
      </w:pPr>
      <w:r w:rsidRPr="00B33B24">
        <w:rPr>
          <w:rFonts w:ascii="Times New Roman" w:hAnsi="Times New Roman" w:cs="Times New Roman"/>
          <w:b/>
          <w:bCs/>
          <w:sz w:val="24"/>
          <w:szCs w:val="24"/>
        </w:rPr>
        <w:t>Tam Metin Arama</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kendinde güçlü bir metin arama özelliği barındırmadığı için </w:t>
      </w:r>
      <w:proofErr w:type="spellStart"/>
      <w:r w:rsidRPr="00241E6E">
        <w:rPr>
          <w:rFonts w:ascii="Times New Roman" w:hAnsi="Times New Roman" w:cs="Times New Roman"/>
          <w:sz w:val="24"/>
          <w:szCs w:val="24"/>
        </w:rPr>
        <w:t>Algolia</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Elasticsearch</w:t>
      </w:r>
      <w:proofErr w:type="spellEnd"/>
      <w:r w:rsidRPr="00241E6E">
        <w:rPr>
          <w:rFonts w:ascii="Times New Roman" w:hAnsi="Times New Roman" w:cs="Times New Roman"/>
          <w:sz w:val="24"/>
          <w:szCs w:val="24"/>
        </w:rPr>
        <w:t xml:space="preserve"> gibi servisler tercih edilmektedir. Örneğin,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w:t>
      </w:r>
      <w:proofErr w:type="spellStart"/>
      <w:r w:rsidRPr="00241E6E">
        <w:rPr>
          <w:rFonts w:ascii="Times New Roman" w:hAnsi="Times New Roman" w:cs="Times New Roman"/>
          <w:sz w:val="24"/>
          <w:szCs w:val="24"/>
        </w:rPr>
        <w:t>Algolia</w:t>
      </w:r>
      <w:proofErr w:type="spellEnd"/>
      <w:r w:rsidRPr="00241E6E">
        <w:rPr>
          <w:rFonts w:ascii="Times New Roman" w:hAnsi="Times New Roman" w:cs="Times New Roman"/>
          <w:sz w:val="24"/>
          <w:szCs w:val="24"/>
        </w:rPr>
        <w:t xml:space="preserve"> eklentisi </w:t>
      </w:r>
      <w:proofErr w:type="spellStart"/>
      <w:r w:rsidRPr="00241E6E">
        <w:rPr>
          <w:rFonts w:ascii="Times New Roman" w:hAnsi="Times New Roman" w:cs="Times New Roman"/>
          <w:sz w:val="24"/>
          <w:szCs w:val="24"/>
        </w:rPr>
        <w:t>Firestore</w:t>
      </w:r>
      <w:proofErr w:type="spellEnd"/>
      <w:r w:rsidRPr="00241E6E">
        <w:rPr>
          <w:rFonts w:ascii="Times New Roman" w:hAnsi="Times New Roman" w:cs="Times New Roman"/>
          <w:sz w:val="24"/>
          <w:szCs w:val="24"/>
        </w:rPr>
        <w:t xml:space="preserve"> koleksiyonlarını </w:t>
      </w:r>
      <w:proofErr w:type="spellStart"/>
      <w:r w:rsidRPr="00241E6E">
        <w:rPr>
          <w:rFonts w:ascii="Times New Roman" w:hAnsi="Times New Roman" w:cs="Times New Roman"/>
          <w:sz w:val="24"/>
          <w:szCs w:val="24"/>
        </w:rPr>
        <w:t>Algolia</w:t>
      </w:r>
      <w:proofErr w:type="spellEnd"/>
      <w:r w:rsidRPr="00241E6E">
        <w:rPr>
          <w:rFonts w:ascii="Times New Roman" w:hAnsi="Times New Roman" w:cs="Times New Roman"/>
          <w:sz w:val="24"/>
          <w:szCs w:val="24"/>
        </w:rPr>
        <w:t xml:space="preserve"> indeksine bağlayarak gerçek zamanlı arama imkanı sağlar. Bu sayede ürün isimleri veya açıklamaları arasında hızlı ve ölçeklenebilir bir arama yapmak mümkündür.</w:t>
      </w:r>
    </w:p>
    <w:p w14:paraId="0BC2286A" w14:textId="184C420E" w:rsidR="00EC6EFF" w:rsidRPr="00241E6E" w:rsidRDefault="00EC6EFF" w:rsidP="00241E6E">
      <w:pPr>
        <w:spacing w:line="360" w:lineRule="auto"/>
        <w:rPr>
          <w:rFonts w:ascii="Times New Roman" w:hAnsi="Times New Roman" w:cs="Times New Roman"/>
          <w:sz w:val="24"/>
          <w:szCs w:val="24"/>
        </w:rPr>
      </w:pPr>
      <w:r w:rsidRPr="00B33B24">
        <w:rPr>
          <w:rFonts w:ascii="Times New Roman" w:hAnsi="Times New Roman" w:cs="Times New Roman"/>
          <w:b/>
          <w:bCs/>
          <w:sz w:val="24"/>
          <w:szCs w:val="24"/>
        </w:rPr>
        <w:t>Öneri Motoru</w:t>
      </w:r>
      <w:r w:rsidRPr="00241E6E">
        <w:rPr>
          <w:rFonts w:ascii="Times New Roman" w:hAnsi="Times New Roman" w:cs="Times New Roman"/>
          <w:sz w:val="24"/>
          <w:szCs w:val="24"/>
        </w:rPr>
        <w:t xml:space="preserve">: Kullanıcılara alakalı ürünler önermek için basit bir makine öğrenimi modeli veya üçüncü parti hizmetlerden yararlanılabilir. Örneğin, Google Cloud’un </w:t>
      </w:r>
      <w:proofErr w:type="spellStart"/>
      <w:r w:rsidRPr="00241E6E">
        <w:rPr>
          <w:rFonts w:ascii="Times New Roman" w:hAnsi="Times New Roman" w:cs="Times New Roman"/>
          <w:sz w:val="24"/>
          <w:szCs w:val="24"/>
        </w:rPr>
        <w:t>Recommendations</w:t>
      </w:r>
      <w:proofErr w:type="spellEnd"/>
      <w:r w:rsidRPr="00241E6E">
        <w:rPr>
          <w:rFonts w:ascii="Times New Roman" w:hAnsi="Times New Roman" w:cs="Times New Roman"/>
          <w:sz w:val="24"/>
          <w:szCs w:val="24"/>
        </w:rPr>
        <w:t xml:space="preserve"> AI servisi ya da </w:t>
      </w:r>
      <w:proofErr w:type="spellStart"/>
      <w:r w:rsidRPr="00241E6E">
        <w:rPr>
          <w:rFonts w:ascii="Times New Roman" w:hAnsi="Times New Roman" w:cs="Times New Roman"/>
          <w:sz w:val="24"/>
          <w:szCs w:val="24"/>
        </w:rPr>
        <w:t>Firestore’un</w:t>
      </w:r>
      <w:proofErr w:type="spellEnd"/>
      <w:r w:rsidRPr="00241E6E">
        <w:rPr>
          <w:rFonts w:ascii="Times New Roman" w:hAnsi="Times New Roman" w:cs="Times New Roman"/>
          <w:sz w:val="24"/>
          <w:szCs w:val="24"/>
        </w:rPr>
        <w:t xml:space="preserve"> yeni vektör arama özellikleri ile (</w:t>
      </w:r>
      <w:proofErr w:type="spellStart"/>
      <w:r w:rsidRPr="00241E6E">
        <w:rPr>
          <w:rFonts w:ascii="Times New Roman" w:hAnsi="Times New Roman" w:cs="Times New Roman"/>
          <w:sz w:val="24"/>
          <w:szCs w:val="24"/>
        </w:rPr>
        <w:t>Vertex</w:t>
      </w:r>
      <w:proofErr w:type="spellEnd"/>
      <w:r w:rsidRPr="00241E6E">
        <w:rPr>
          <w:rFonts w:ascii="Times New Roman" w:hAnsi="Times New Roman" w:cs="Times New Roman"/>
          <w:sz w:val="24"/>
          <w:szCs w:val="24"/>
        </w:rPr>
        <w:t xml:space="preserve"> AI destekli </w:t>
      </w:r>
      <w:proofErr w:type="spellStart"/>
      <w:r w:rsidRPr="00241E6E">
        <w:rPr>
          <w:rFonts w:ascii="Times New Roman" w:hAnsi="Times New Roman" w:cs="Times New Roman"/>
          <w:sz w:val="24"/>
          <w:szCs w:val="24"/>
        </w:rPr>
        <w:t>embedding</w:t>
      </w:r>
      <w:proofErr w:type="spellEnd"/>
      <w:r w:rsidRPr="00241E6E">
        <w:rPr>
          <w:rFonts w:ascii="Times New Roman" w:hAnsi="Times New Roman" w:cs="Times New Roman"/>
          <w:sz w:val="24"/>
          <w:szCs w:val="24"/>
        </w:rPr>
        <w:t xml:space="preserve"> kullanarak) bir ürün öneri sistemi geliştirilebilir. Ayrıca, temel bir öneri sistemi, geçmişteki kullanıcı etkileşimlerine dayanarak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Functions</w:t>
      </w:r>
      <w:proofErr w:type="spellEnd"/>
      <w:r w:rsidRPr="00241E6E">
        <w:rPr>
          <w:rFonts w:ascii="Times New Roman" w:hAnsi="Times New Roman" w:cs="Times New Roman"/>
          <w:sz w:val="24"/>
          <w:szCs w:val="24"/>
        </w:rPr>
        <w:t xml:space="preserve"> ile otomatik bir şekilde oluşturulabilir.</w:t>
      </w:r>
    </w:p>
    <w:p w14:paraId="329527F3" w14:textId="77777777" w:rsidR="00EC6EFF" w:rsidRPr="00241E6E" w:rsidRDefault="00EC6EFF" w:rsidP="00241E6E">
      <w:pPr>
        <w:pStyle w:val="Balk2"/>
        <w:spacing w:line="360" w:lineRule="auto"/>
        <w:rPr>
          <w:rFonts w:ascii="Times New Roman" w:hAnsi="Times New Roman" w:cs="Times New Roman"/>
        </w:rPr>
      </w:pPr>
      <w:bookmarkStart w:id="125" w:name="_Toc198656605"/>
      <w:bookmarkStart w:id="126" w:name="_Toc198670293"/>
      <w:r w:rsidRPr="00241E6E">
        <w:rPr>
          <w:rFonts w:ascii="Times New Roman" w:hAnsi="Times New Roman" w:cs="Times New Roman"/>
        </w:rPr>
        <w:t>Harita ve Teslimat Noktaları</w:t>
      </w:r>
      <w:bookmarkEnd w:id="125"/>
      <w:bookmarkEnd w:id="126"/>
    </w:p>
    <w:p w14:paraId="1F2A6D05" w14:textId="1FB10691" w:rsidR="00EC6EFF" w:rsidRPr="00241E6E" w:rsidRDefault="00EC6EFF" w:rsidP="00241E6E">
      <w:pPr>
        <w:spacing w:line="360" w:lineRule="auto"/>
        <w:rPr>
          <w:rFonts w:ascii="Times New Roman" w:hAnsi="Times New Roman" w:cs="Times New Roman"/>
          <w:sz w:val="24"/>
          <w:szCs w:val="24"/>
        </w:rPr>
      </w:pPr>
      <w:proofErr w:type="gramStart"/>
      <w:r w:rsidRPr="00B33B24">
        <w:rPr>
          <w:rFonts w:ascii="Times New Roman" w:hAnsi="Times New Roman" w:cs="Times New Roman"/>
          <w:b/>
          <w:bCs/>
          <w:sz w:val="24"/>
          <w:szCs w:val="24"/>
        </w:rPr>
        <w:t>.NET</w:t>
      </w:r>
      <w:proofErr w:type="gramEnd"/>
      <w:r w:rsidRPr="00B33B24">
        <w:rPr>
          <w:rFonts w:ascii="Times New Roman" w:hAnsi="Times New Roman" w:cs="Times New Roman"/>
          <w:b/>
          <w:bCs/>
          <w:sz w:val="24"/>
          <w:szCs w:val="24"/>
        </w:rPr>
        <w:t xml:space="preserve"> MAUI Harita Kontrolü:</w:t>
      </w:r>
      <w:r w:rsidRPr="00241E6E">
        <w:rPr>
          <w:rFonts w:ascii="Times New Roman" w:hAnsi="Times New Roman" w:cs="Times New Roman"/>
          <w:sz w:val="24"/>
          <w:szCs w:val="24"/>
        </w:rPr>
        <w:t xml:space="preserve"> Haritalar için </w:t>
      </w:r>
      <w:proofErr w:type="spellStart"/>
      <w:r w:rsidRPr="00241E6E">
        <w:rPr>
          <w:rFonts w:ascii="Times New Roman" w:hAnsi="Times New Roman" w:cs="Times New Roman"/>
          <w:sz w:val="24"/>
          <w:szCs w:val="24"/>
        </w:rPr>
        <w:t>MAUI’nin</w:t>
      </w:r>
      <w:proofErr w:type="spellEnd"/>
      <w:r w:rsidRPr="00241E6E">
        <w:rPr>
          <w:rFonts w:ascii="Times New Roman" w:hAnsi="Times New Roman" w:cs="Times New Roman"/>
          <w:sz w:val="24"/>
          <w:szCs w:val="24"/>
        </w:rPr>
        <w:t xml:space="preserve"> yerleşik harita kontrolü (Microsoft. </w:t>
      </w:r>
      <w:proofErr w:type="spellStart"/>
      <w:r w:rsidRPr="00241E6E">
        <w:rPr>
          <w:rFonts w:ascii="Times New Roman" w:hAnsi="Times New Roman" w:cs="Times New Roman"/>
          <w:sz w:val="24"/>
          <w:szCs w:val="24"/>
        </w:rPr>
        <w:t>Maui</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Controls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kullanılabilir. Bu kontrol, iOS’ta Apple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Android’de ise Google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altyapısını temel alan çapraz-platform bir harita görünümü sunar.</w:t>
      </w:r>
    </w:p>
    <w:p w14:paraId="39A52731" w14:textId="424CFE00" w:rsidR="00EC6EFF" w:rsidRPr="00241E6E" w:rsidRDefault="00EC6EFF" w:rsidP="00241E6E">
      <w:pPr>
        <w:spacing w:line="360" w:lineRule="auto"/>
        <w:rPr>
          <w:rFonts w:ascii="Times New Roman" w:hAnsi="Times New Roman" w:cs="Times New Roman"/>
          <w:sz w:val="24"/>
          <w:szCs w:val="24"/>
        </w:rPr>
      </w:pPr>
      <w:r w:rsidRPr="00B33B24">
        <w:rPr>
          <w:rFonts w:ascii="Times New Roman" w:hAnsi="Times New Roman" w:cs="Times New Roman"/>
          <w:b/>
          <w:bCs/>
          <w:sz w:val="24"/>
          <w:szCs w:val="24"/>
        </w:rPr>
        <w:t>Konum Servisleri ve API Anahtarları:</w:t>
      </w:r>
      <w:r w:rsidRPr="00241E6E">
        <w:rPr>
          <w:rFonts w:ascii="Times New Roman" w:hAnsi="Times New Roman" w:cs="Times New Roman"/>
          <w:sz w:val="24"/>
          <w:szCs w:val="24"/>
        </w:rPr>
        <w:t xml:space="preserve"> Google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(Android) ve Apple </w:t>
      </w:r>
      <w:proofErr w:type="spellStart"/>
      <w:r w:rsidRPr="00241E6E">
        <w:rPr>
          <w:rFonts w:ascii="Times New Roman" w:hAnsi="Times New Roman" w:cs="Times New Roman"/>
          <w:sz w:val="24"/>
          <w:szCs w:val="24"/>
        </w:rPr>
        <w:t>Maps</w:t>
      </w:r>
      <w:proofErr w:type="spellEnd"/>
      <w:r w:rsidRPr="00241E6E">
        <w:rPr>
          <w:rFonts w:ascii="Times New Roman" w:hAnsi="Times New Roman" w:cs="Times New Roman"/>
          <w:sz w:val="24"/>
          <w:szCs w:val="24"/>
        </w:rPr>
        <w:t xml:space="preserve"> (iOS) için gerekli olan API anahtarları edinilmeli ve projeye eklenmelidir. Harita eklentisi (</w:t>
      </w:r>
      <w:proofErr w:type="spellStart"/>
      <w:r w:rsidRPr="00241E6E">
        <w:rPr>
          <w:rFonts w:ascii="Times New Roman" w:hAnsi="Times New Roman" w:cs="Times New Roman"/>
          <w:sz w:val="24"/>
          <w:szCs w:val="24"/>
        </w:rPr>
        <w:t>UseMauiMaps</w:t>
      </w:r>
      <w:proofErr w:type="spellEnd"/>
      <w:r w:rsidRPr="00241E6E">
        <w:rPr>
          <w:rFonts w:ascii="Times New Roman" w:hAnsi="Times New Roman" w:cs="Times New Roman"/>
          <w:sz w:val="24"/>
          <w:szCs w:val="24"/>
        </w:rPr>
        <w:t>) uygulamaya dahil edilerek, platforma uygun izinler verilmelidir.</w:t>
      </w:r>
    </w:p>
    <w:p w14:paraId="6EC0D3F3" w14:textId="3D74DEE2" w:rsidR="00EC6EFF" w:rsidRPr="00241E6E" w:rsidRDefault="00EC6EFF" w:rsidP="00241E6E">
      <w:pPr>
        <w:spacing w:line="360" w:lineRule="auto"/>
        <w:rPr>
          <w:rFonts w:ascii="Times New Roman" w:hAnsi="Times New Roman" w:cs="Times New Roman"/>
          <w:sz w:val="24"/>
          <w:szCs w:val="24"/>
        </w:rPr>
      </w:pPr>
      <w:r w:rsidRPr="00B33B24">
        <w:rPr>
          <w:rFonts w:ascii="Times New Roman" w:hAnsi="Times New Roman" w:cs="Times New Roman"/>
          <w:b/>
          <w:bCs/>
          <w:sz w:val="24"/>
          <w:szCs w:val="24"/>
        </w:rPr>
        <w:t>Alternatif Harita Servisleri:</w:t>
      </w:r>
      <w:r w:rsidRPr="00241E6E">
        <w:rPr>
          <w:rFonts w:ascii="Times New Roman" w:hAnsi="Times New Roman" w:cs="Times New Roman"/>
          <w:sz w:val="24"/>
          <w:szCs w:val="24"/>
        </w:rPr>
        <w:t xml:space="preserve"> Gerektiğinde, çevrimdışı haritalar veya özel tasarımlar için </w:t>
      </w:r>
      <w:proofErr w:type="spellStart"/>
      <w:r w:rsidRPr="00241E6E">
        <w:rPr>
          <w:rFonts w:ascii="Times New Roman" w:hAnsi="Times New Roman" w:cs="Times New Roman"/>
          <w:sz w:val="24"/>
          <w:szCs w:val="24"/>
        </w:rPr>
        <w:t>Mapbox</w:t>
      </w:r>
      <w:proofErr w:type="spellEnd"/>
      <w:r w:rsidRPr="00241E6E">
        <w:rPr>
          <w:rFonts w:ascii="Times New Roman" w:hAnsi="Times New Roman" w:cs="Times New Roman"/>
          <w:sz w:val="24"/>
          <w:szCs w:val="24"/>
        </w:rPr>
        <w:t xml:space="preserve"> gibi üçüncü parti </w:t>
      </w:r>
      <w:proofErr w:type="spellStart"/>
      <w:r w:rsidRPr="00241E6E">
        <w:rPr>
          <w:rFonts w:ascii="Times New Roman" w:hAnsi="Times New Roman" w:cs="Times New Roman"/>
          <w:sz w:val="24"/>
          <w:szCs w:val="24"/>
        </w:rPr>
        <w:t>SDK’lar</w:t>
      </w:r>
      <w:proofErr w:type="spellEnd"/>
      <w:r w:rsidRPr="00241E6E">
        <w:rPr>
          <w:rFonts w:ascii="Times New Roman" w:hAnsi="Times New Roman" w:cs="Times New Roman"/>
          <w:sz w:val="24"/>
          <w:szCs w:val="24"/>
        </w:rPr>
        <w:t xml:space="preserve"> da kullanılabilir. Ancak, Google/Apple haritaları, MAUI ile doğal olarak entegre edildiği için genellikle daha fazla tercih edilir.</w:t>
      </w:r>
    </w:p>
    <w:p w14:paraId="727B2BBA" w14:textId="2EF8628E" w:rsidR="008657C6" w:rsidRPr="00241E6E" w:rsidRDefault="008657C6"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lastRenderedPageBreak/>
        <w:drawing>
          <wp:inline distT="0" distB="0" distL="0" distR="0" wp14:anchorId="373328A1" wp14:editId="280F7C79">
            <wp:extent cx="5760720" cy="3250565"/>
            <wp:effectExtent l="0" t="0" r="0" b="6985"/>
            <wp:docPr id="1618413764" name="Resim 13" descr="Harita ve Teslimat Noktaları&#10;• . NET MAUI Harita Kontrolü: Haritalar için MAUI’nin yerleşik harita kontrolü (Microsoft. Maui. Controls. Maps) kullanılabilir. Bu kontrol, iOS’ta Apple Maps, Android’de ise Google Maps altyapısını temel alan çapraz-platform bir harita görünümü sunar.&#10;• Konum Servisleri ve API Anahtarları: Google Maps (Android) ve Apple Maps (iOS) için gerekli olan API anahtarları edinilmeli ve projeye eklenmelidir. Harita eklentisi (UseMauiMaps) uygulamaya dahil edilerek, platforma uygun izinler verilmelidir.&#10;• Alternatif Harita Servisleri: Gerektiğinde, çevrimdışı haritalar veya özel tasarımlar için Mapbox gibi üçüncü parti SDK’lar da kullanılabilir. Ancak, Google/Apple haritaları, MAUI ile doğal olarak entegre edildiği için genellikle daha fazla tercih edili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arita ve Teslimat Noktaları&#10;• . NET MAUI Harita Kontrolü: Haritalar için MAUI’nin yerleşik harita kontrolü (Microsoft. Maui. Controls. Maps) kullanılabilir. Bu kontrol, iOS’ta Apple Maps, Android’de ise Google Maps altyapısını temel alan çapraz-platform bir harita görünümü sunar.&#10;• Konum Servisleri ve API Anahtarları: Google Maps (Android) ve Apple Maps (iOS) için gerekli olan API anahtarları edinilmeli ve projeye eklenmelidir. Harita eklentisi (UseMauiMaps) uygulamaya dahil edilerek, platforma uygun izinler verilmelidir.&#10;• Alternatif Harita Servisleri: Gerektiğinde, çevrimdışı haritalar veya özel tasarımlar için Mapbox gibi üçüncü parti SDK’lar da kullanılabilir. Ancak, Google/Apple haritaları, MAUI ile doğal olarak entegre edildiği için genellikle daha fazla tercih edilir.&#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4BCD3A7F" w14:textId="77777777" w:rsidR="00EC6EFF" w:rsidRPr="00241E6E" w:rsidRDefault="00EC6EFF" w:rsidP="00241E6E">
      <w:pPr>
        <w:pStyle w:val="Balk2"/>
        <w:spacing w:line="360" w:lineRule="auto"/>
        <w:rPr>
          <w:rFonts w:ascii="Times New Roman" w:hAnsi="Times New Roman" w:cs="Times New Roman"/>
        </w:rPr>
      </w:pPr>
      <w:bookmarkStart w:id="127" w:name="_Toc198656606"/>
      <w:bookmarkStart w:id="128" w:name="_Toc198670294"/>
      <w:r w:rsidRPr="00241E6E">
        <w:rPr>
          <w:rFonts w:ascii="Times New Roman" w:hAnsi="Times New Roman" w:cs="Times New Roman"/>
        </w:rPr>
        <w:t>Oyunlaştırma (</w:t>
      </w:r>
      <w:proofErr w:type="spellStart"/>
      <w:r w:rsidRPr="00241E6E">
        <w:rPr>
          <w:rFonts w:ascii="Times New Roman" w:hAnsi="Times New Roman" w:cs="Times New Roman"/>
        </w:rPr>
        <w:t>Gamification</w:t>
      </w:r>
      <w:proofErr w:type="spellEnd"/>
      <w:r w:rsidRPr="00241E6E">
        <w:rPr>
          <w:rFonts w:ascii="Times New Roman" w:hAnsi="Times New Roman" w:cs="Times New Roman"/>
        </w:rPr>
        <w:t>)</w:t>
      </w:r>
      <w:bookmarkEnd w:id="127"/>
      <w:bookmarkEnd w:id="128"/>
    </w:p>
    <w:p w14:paraId="16204CBF" w14:textId="479C7383" w:rsidR="002703DB" w:rsidRDefault="00EC6EFF" w:rsidP="00241E6E">
      <w:pPr>
        <w:spacing w:line="360" w:lineRule="auto"/>
        <w:rPr>
          <w:rFonts w:ascii="Times New Roman" w:hAnsi="Times New Roman" w:cs="Times New Roman"/>
          <w:sz w:val="24"/>
          <w:szCs w:val="24"/>
        </w:rPr>
      </w:pPr>
      <w:r w:rsidRPr="007C5D35">
        <w:rPr>
          <w:rFonts w:ascii="Times New Roman" w:hAnsi="Times New Roman" w:cs="Times New Roman"/>
          <w:b/>
          <w:bCs/>
          <w:sz w:val="24"/>
          <w:szCs w:val="24"/>
        </w:rPr>
        <w:t>Oyun Öğeleri</w:t>
      </w:r>
      <w:r w:rsidRPr="00241E6E">
        <w:rPr>
          <w:rFonts w:ascii="Times New Roman" w:hAnsi="Times New Roman" w:cs="Times New Roman"/>
          <w:sz w:val="24"/>
          <w:szCs w:val="24"/>
        </w:rPr>
        <w:t xml:space="preserve">: Kullanıcı etkileşimini artırmak için puanlar, rozetler, sıralama tabloları ve görevler gibi oyunlaştırma bileşenleri eklenebilir. Örneğin, bir hedefin gerçekleştirilmesi durumunda kullanıcıya bir rozet verilebilir ve FCM ile bir bildirim gönderilebilir. </w:t>
      </w:r>
    </w:p>
    <w:p w14:paraId="1B49E8AA" w14:textId="5121BB6E" w:rsidR="00EC6EFF" w:rsidRPr="00241E6E" w:rsidRDefault="00EC6E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Mobil uygulamalarda oyunlaştırma, kullanıcıların uygulamayı daha sık kullanmasını ve etkileşimde bulunmasını teşvik eder.</w:t>
      </w:r>
    </w:p>
    <w:p w14:paraId="7D6F8304" w14:textId="4F6DC432" w:rsidR="00EC6EFF" w:rsidRPr="00241E6E" w:rsidRDefault="00EC6EFF" w:rsidP="00241E6E">
      <w:pPr>
        <w:spacing w:line="360" w:lineRule="auto"/>
        <w:rPr>
          <w:rFonts w:ascii="Times New Roman" w:hAnsi="Times New Roman" w:cs="Times New Roman"/>
          <w:sz w:val="24"/>
          <w:szCs w:val="24"/>
        </w:rPr>
      </w:pPr>
      <w:r w:rsidRPr="00A32FAC">
        <w:rPr>
          <w:rFonts w:ascii="Times New Roman" w:hAnsi="Times New Roman" w:cs="Times New Roman"/>
          <w:b/>
          <w:bCs/>
          <w:sz w:val="24"/>
          <w:szCs w:val="24"/>
        </w:rPr>
        <w:t>Uygulama:</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Realtime</w:t>
      </w:r>
      <w:proofErr w:type="spellEnd"/>
      <w:r w:rsidRPr="00241E6E">
        <w:rPr>
          <w:rFonts w:ascii="Times New Roman" w:hAnsi="Times New Roman" w:cs="Times New Roman"/>
          <w:sz w:val="24"/>
          <w:szCs w:val="24"/>
        </w:rPr>
        <w:t xml:space="preserve"> Database veya </w:t>
      </w:r>
      <w:proofErr w:type="spellStart"/>
      <w:r w:rsidRPr="00241E6E">
        <w:rPr>
          <w:rFonts w:ascii="Times New Roman" w:hAnsi="Times New Roman" w:cs="Times New Roman"/>
          <w:sz w:val="24"/>
          <w:szCs w:val="24"/>
        </w:rPr>
        <w:t>Firestore’da</w:t>
      </w:r>
      <w:proofErr w:type="spellEnd"/>
      <w:r w:rsidRPr="00241E6E">
        <w:rPr>
          <w:rFonts w:ascii="Times New Roman" w:hAnsi="Times New Roman" w:cs="Times New Roman"/>
          <w:sz w:val="24"/>
          <w:szCs w:val="24"/>
        </w:rPr>
        <w:t xml:space="preserve"> kullanıcıların puanları veya başarıları ile ilgili bilgilerin depolanması mümkündür. Bu bilgilerle basit liderlik tabloları oluşturulabilir. Bildirimler için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Cloud Messaging kullanılabilir. Gerekirse, </w:t>
      </w:r>
      <w:proofErr w:type="spellStart"/>
      <w:r w:rsidRPr="00241E6E">
        <w:rPr>
          <w:rFonts w:ascii="Times New Roman" w:hAnsi="Times New Roman" w:cs="Times New Roman"/>
          <w:sz w:val="24"/>
          <w:szCs w:val="24"/>
        </w:rPr>
        <w:t>Unity’nin</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PlayFab</w:t>
      </w:r>
      <w:proofErr w:type="spellEnd"/>
      <w:r w:rsidRPr="00241E6E">
        <w:rPr>
          <w:rFonts w:ascii="Times New Roman" w:hAnsi="Times New Roman" w:cs="Times New Roman"/>
          <w:sz w:val="24"/>
          <w:szCs w:val="24"/>
        </w:rPr>
        <w:t xml:space="preserve"> veya </w:t>
      </w:r>
      <w:proofErr w:type="spellStart"/>
      <w:r w:rsidRPr="00241E6E">
        <w:rPr>
          <w:rFonts w:ascii="Times New Roman" w:hAnsi="Times New Roman" w:cs="Times New Roman"/>
          <w:sz w:val="24"/>
          <w:szCs w:val="24"/>
        </w:rPr>
        <w:t>Gamify</w:t>
      </w:r>
      <w:proofErr w:type="spellEnd"/>
      <w:r w:rsidRPr="00241E6E">
        <w:rPr>
          <w:rFonts w:ascii="Times New Roman" w:hAnsi="Times New Roman" w:cs="Times New Roman"/>
          <w:sz w:val="24"/>
          <w:szCs w:val="24"/>
        </w:rPr>
        <w:t xml:space="preserve"> gibi özel oyunlaştırma platformları da değerlendirilebilir. Ancak küçük ölçekli üniversite uygulaması için özel bir sistem yeterli olabilir.</w:t>
      </w:r>
    </w:p>
    <w:p w14:paraId="3A0238AC" w14:textId="037E7B7F" w:rsidR="00EC6EFF" w:rsidRPr="006453C5" w:rsidRDefault="0017587A" w:rsidP="006453C5">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lastRenderedPageBreak/>
        <w:drawing>
          <wp:inline distT="0" distB="0" distL="0" distR="0" wp14:anchorId="0B8C2540" wp14:editId="7563FEC2">
            <wp:extent cx="5760720" cy="3250565"/>
            <wp:effectExtent l="0" t="0" r="0" b="6985"/>
            <wp:docPr id="1001155601" name="Resim 9" descr="Oyunlaştırma (Gamification)&#10;• Oyun Öğeleri: Kullanıcı etkileşimini artırmak için puanlar, rozetler, sıralama tabloları ve görevler gibi oyunlaştırma bileşenleri eklenebilir. Örneğin, bir hedefin gerçekleştirilmesi durumunda kullanıcıya bir rozet verilebilir ve FCM ile bir bildirim gönderilebilir. Mobil uygulamalarda oyunlaştırma, kullanıcıların uygulamayı daha sık kullanmasını ve etkileşimde bulunmasını teşvik eder.&#10;• Uygulama: Firebase Realtime Database veya Firestore’da kullanıcıların puanları veya başarıları ile ilgili bilgilerin depolanması mümkündür. Bu bilgilerle basit liderlik tabloları oluşturulabilir. Bildirimler için Firebase Cloud Messaging kullanılabilir. Gerekirse, Unity’nin PlayFab veya Gamify gibi özel oyunlaştırma platformları da değerlendirilebilir. Ancak küçük ölçekli üniversite uygulaması için özel bir sistem yeterli olabili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yunlaştırma (Gamification)&#10;• Oyun Öğeleri: Kullanıcı etkileşimini artırmak için puanlar, rozetler, sıralama tabloları ve görevler gibi oyunlaştırma bileşenleri eklenebilir. Örneğin, bir hedefin gerçekleştirilmesi durumunda kullanıcıya bir rozet verilebilir ve FCM ile bir bildirim gönderilebilir. Mobil uygulamalarda oyunlaştırma, kullanıcıların uygulamayı daha sık kullanmasını ve etkileşimde bulunmasını teşvik eder.&#10;• Uygulama: Firebase Realtime Database veya Firestore’da kullanıcıların puanları veya başarıları ile ilgili bilgilerin depolanması mümkündür. Bu bilgilerle basit liderlik tabloları oluşturulabilir. Bildirimler için Firebase Cloud Messaging kullanılabilir. Gerekirse, Unity’nin PlayFab veya Gamify gibi özel oyunlaştırma platformları da değerlendirilebilir. Ancak küçük ölçekli üniversite uygulaması için özel bir sistem yeterli olabilir.&#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02450105" w14:textId="77777777" w:rsidR="00EC6EFF" w:rsidRPr="00241E6E" w:rsidRDefault="00EC6EFF" w:rsidP="00241E6E">
      <w:pPr>
        <w:pStyle w:val="Balk2"/>
        <w:spacing w:line="360" w:lineRule="auto"/>
        <w:rPr>
          <w:rFonts w:ascii="Times New Roman" w:hAnsi="Times New Roman" w:cs="Times New Roman"/>
        </w:rPr>
      </w:pPr>
      <w:bookmarkStart w:id="129" w:name="_Toc198656607"/>
      <w:bookmarkStart w:id="130" w:name="_Toc198670295"/>
      <w:r w:rsidRPr="00241E6E">
        <w:rPr>
          <w:rFonts w:ascii="Times New Roman" w:hAnsi="Times New Roman" w:cs="Times New Roman"/>
        </w:rPr>
        <w:t>Depolama ve Dosya Yönetimi</w:t>
      </w:r>
      <w:bookmarkEnd w:id="129"/>
      <w:bookmarkEnd w:id="130"/>
    </w:p>
    <w:p w14:paraId="2C44CAD3" w14:textId="5248E9FC" w:rsidR="00EC6EFF" w:rsidRPr="00241E6E" w:rsidRDefault="00EC6EFF" w:rsidP="00241E6E">
      <w:pPr>
        <w:spacing w:line="360" w:lineRule="auto"/>
        <w:rPr>
          <w:rFonts w:ascii="Times New Roman" w:hAnsi="Times New Roman" w:cs="Times New Roman"/>
          <w:sz w:val="24"/>
          <w:szCs w:val="24"/>
        </w:rPr>
      </w:pPr>
      <w:proofErr w:type="spellStart"/>
      <w:r w:rsidRPr="00A32FAC">
        <w:rPr>
          <w:rFonts w:ascii="Times New Roman" w:hAnsi="Times New Roman" w:cs="Times New Roman"/>
          <w:b/>
          <w:bCs/>
          <w:sz w:val="24"/>
          <w:szCs w:val="24"/>
        </w:rPr>
        <w:t>Firebase</w:t>
      </w:r>
      <w:proofErr w:type="spellEnd"/>
      <w:r w:rsidRPr="00A32FAC">
        <w:rPr>
          <w:rFonts w:ascii="Times New Roman" w:hAnsi="Times New Roman" w:cs="Times New Roman"/>
          <w:b/>
          <w:bCs/>
          <w:sz w:val="24"/>
          <w:szCs w:val="24"/>
        </w:rPr>
        <w:t xml:space="preserve"> Cloud Storage</w:t>
      </w:r>
      <w:r w:rsidRPr="00241E6E">
        <w:rPr>
          <w:rFonts w:ascii="Times New Roman" w:hAnsi="Times New Roman" w:cs="Times New Roman"/>
          <w:sz w:val="24"/>
          <w:szCs w:val="24"/>
        </w:rPr>
        <w:t xml:space="preserve">: Ürün görselleri, kullanıcı fotoğrafları veya diğer medya içerikleri için Cloud Storage kullanılmalıdır. Bu hizmet, kullanıcıların yüklediği içerikleri güvenli bir şekilde saklar ve sunar.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SDK’ları</w:t>
      </w:r>
      <w:proofErr w:type="spellEnd"/>
      <w:r w:rsidRPr="00241E6E">
        <w:rPr>
          <w:rFonts w:ascii="Times New Roman" w:hAnsi="Times New Roman" w:cs="Times New Roman"/>
          <w:sz w:val="24"/>
          <w:szCs w:val="24"/>
        </w:rPr>
        <w:t xml:space="preserve"> sayesinde mobil uygulama üzerinden doğrudan dosya yüklemek veya indirmek mümkün olur.</w:t>
      </w:r>
    </w:p>
    <w:p w14:paraId="6625C85C" w14:textId="47F66BC8" w:rsidR="00EC6EFF" w:rsidRPr="00241E6E" w:rsidRDefault="00EC6EFF" w:rsidP="00241E6E">
      <w:pPr>
        <w:spacing w:line="360" w:lineRule="auto"/>
        <w:rPr>
          <w:rFonts w:ascii="Times New Roman" w:hAnsi="Times New Roman" w:cs="Times New Roman"/>
          <w:sz w:val="24"/>
          <w:szCs w:val="24"/>
        </w:rPr>
      </w:pPr>
      <w:r w:rsidRPr="00A32FAC">
        <w:rPr>
          <w:rFonts w:ascii="Times New Roman" w:hAnsi="Times New Roman" w:cs="Times New Roman"/>
          <w:b/>
          <w:bCs/>
          <w:sz w:val="24"/>
          <w:szCs w:val="24"/>
        </w:rPr>
        <w:t>Alternatif Depolama</w:t>
      </w:r>
      <w:r w:rsidRPr="00241E6E">
        <w:rPr>
          <w:rFonts w:ascii="Times New Roman" w:hAnsi="Times New Roman" w:cs="Times New Roman"/>
          <w:sz w:val="24"/>
          <w:szCs w:val="24"/>
        </w:rPr>
        <w:t xml:space="preserve">: Özel bir ihtiyaç olduğunda Amazon S3 veya Azure </w:t>
      </w:r>
      <w:proofErr w:type="spellStart"/>
      <w:r w:rsidRPr="00241E6E">
        <w:rPr>
          <w:rFonts w:ascii="Times New Roman" w:hAnsi="Times New Roman" w:cs="Times New Roman"/>
          <w:sz w:val="24"/>
          <w:szCs w:val="24"/>
        </w:rPr>
        <w:t>Blob</w:t>
      </w:r>
      <w:proofErr w:type="spellEnd"/>
      <w:r w:rsidRPr="00241E6E">
        <w:rPr>
          <w:rFonts w:ascii="Times New Roman" w:hAnsi="Times New Roman" w:cs="Times New Roman"/>
          <w:sz w:val="24"/>
          <w:szCs w:val="24"/>
        </w:rPr>
        <w:t xml:space="preserve"> Storage gibi farklı dosya saklama çözümleri de tercih edilebilir. Ancak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Storage, mevcut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ekosistemi ile sorunsuz bir şekilde entegre olduğundan genellikle yeterlidir.</w:t>
      </w:r>
    </w:p>
    <w:p w14:paraId="52845BBF" w14:textId="76E5A7DE" w:rsidR="00EC6EFF" w:rsidRPr="00241E6E" w:rsidRDefault="00B76611"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lastRenderedPageBreak/>
        <w:drawing>
          <wp:inline distT="0" distB="0" distL="0" distR="0" wp14:anchorId="16274D3B" wp14:editId="68003007">
            <wp:extent cx="5760720" cy="3250565"/>
            <wp:effectExtent l="0" t="0" r="0" b="6985"/>
            <wp:docPr id="1888888091" name="Resim 10" descr="Depolama ve Dosya Yönetimi&#10;• Firebase Cloud Storage: Ürün görselleri, kullanıcı fotoğrafları veya diğer medya içerikleri için Cloud Storage kullanılmalıdır. Bu hizmet, kullanıcıların yüklediği içerikleri güvenli bir şekilde saklar ve sunar. Firebase SDK’ları sayesinde mobil uygulama üzerinden doğrudan dosya yüklemek veya indirmek mümkün olur.&#10;• Alternatif Depolama: Özel bir ihtiyaç olduğunda Amazon S3 veya Azure Blob Storage gibi farklı dosya saklama çözümleri de tercih edilebilir. Ancak Firebase Storage, mevcut Firebase ekosistemi ile sorunsuz bir şekilde entegre olduğundan genellikle yeterlidi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polama ve Dosya Yönetimi&#10;• Firebase Cloud Storage: Ürün görselleri, kullanıcı fotoğrafları veya diğer medya içerikleri için Cloud Storage kullanılmalıdır. Bu hizmet, kullanıcıların yüklediği içerikleri güvenli bir şekilde saklar ve sunar. Firebase SDK’ları sayesinde mobil uygulama üzerinden doğrudan dosya yüklemek veya indirmek mümkün olur.&#10;• Alternatif Depolama: Özel bir ihtiyaç olduğunda Amazon S3 veya Azure Blob Storage gibi farklı dosya saklama çözümleri de tercih edilebilir. Ancak Firebase Storage, mevcut Firebase ekosistemi ile sorunsuz bir şekilde entegre olduğundan genellikle yeterlidir.&#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3AC07E90" w14:textId="77777777" w:rsidR="00EC6EFF" w:rsidRPr="00241E6E" w:rsidRDefault="00EC6EFF" w:rsidP="00241E6E">
      <w:pPr>
        <w:pStyle w:val="Balk2"/>
        <w:spacing w:line="360" w:lineRule="auto"/>
        <w:rPr>
          <w:rFonts w:ascii="Times New Roman" w:hAnsi="Times New Roman" w:cs="Times New Roman"/>
        </w:rPr>
      </w:pPr>
      <w:bookmarkStart w:id="131" w:name="_Toc198656608"/>
      <w:bookmarkStart w:id="132" w:name="_Toc198670296"/>
      <w:r w:rsidRPr="00241E6E">
        <w:rPr>
          <w:rFonts w:ascii="Times New Roman" w:hAnsi="Times New Roman" w:cs="Times New Roman"/>
        </w:rPr>
        <w:t>Sunucusuz Fonksiyonlar (</w:t>
      </w:r>
      <w:proofErr w:type="spellStart"/>
      <w:r w:rsidRPr="00241E6E">
        <w:rPr>
          <w:rFonts w:ascii="Times New Roman" w:hAnsi="Times New Roman" w:cs="Times New Roman"/>
        </w:rPr>
        <w:t>Backend</w:t>
      </w:r>
      <w:proofErr w:type="spellEnd"/>
      <w:r w:rsidRPr="00241E6E">
        <w:rPr>
          <w:rFonts w:ascii="Times New Roman" w:hAnsi="Times New Roman" w:cs="Times New Roman"/>
        </w:rPr>
        <w:t>)</w:t>
      </w:r>
      <w:bookmarkEnd w:id="131"/>
      <w:bookmarkEnd w:id="132"/>
    </w:p>
    <w:p w14:paraId="05C41B6E" w14:textId="165ED1CE" w:rsidR="00EC6EFF" w:rsidRPr="00241E6E" w:rsidRDefault="00EC6EFF" w:rsidP="00241E6E">
      <w:pPr>
        <w:spacing w:line="360" w:lineRule="auto"/>
        <w:rPr>
          <w:rFonts w:ascii="Times New Roman" w:hAnsi="Times New Roman" w:cs="Times New Roman"/>
          <w:sz w:val="24"/>
          <w:szCs w:val="24"/>
        </w:rPr>
      </w:pPr>
      <w:proofErr w:type="spellStart"/>
      <w:r w:rsidRPr="00A32FAC">
        <w:rPr>
          <w:rFonts w:ascii="Times New Roman" w:hAnsi="Times New Roman" w:cs="Times New Roman"/>
          <w:b/>
          <w:bCs/>
          <w:sz w:val="24"/>
          <w:szCs w:val="24"/>
        </w:rPr>
        <w:t>Firebase</w:t>
      </w:r>
      <w:proofErr w:type="spellEnd"/>
      <w:r w:rsidRPr="00A32FAC">
        <w:rPr>
          <w:rFonts w:ascii="Times New Roman" w:hAnsi="Times New Roman" w:cs="Times New Roman"/>
          <w:b/>
          <w:bCs/>
          <w:sz w:val="24"/>
          <w:szCs w:val="24"/>
        </w:rPr>
        <w:t xml:space="preserve"> Cloud </w:t>
      </w:r>
      <w:proofErr w:type="spellStart"/>
      <w:r w:rsidRPr="00A32FAC">
        <w:rPr>
          <w:rFonts w:ascii="Times New Roman" w:hAnsi="Times New Roman" w:cs="Times New Roman"/>
          <w:b/>
          <w:bCs/>
          <w:sz w:val="24"/>
          <w:szCs w:val="24"/>
        </w:rPr>
        <w:t>Functions</w:t>
      </w:r>
      <w:proofErr w:type="spellEnd"/>
      <w:r w:rsidRPr="00241E6E">
        <w:rPr>
          <w:rFonts w:ascii="Times New Roman" w:hAnsi="Times New Roman" w:cs="Times New Roman"/>
          <w:sz w:val="24"/>
          <w:szCs w:val="24"/>
        </w:rPr>
        <w:t xml:space="preserve">: Arka uç işlevi için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Functions</w:t>
      </w:r>
      <w:proofErr w:type="spellEnd"/>
      <w:r w:rsidRPr="00241E6E">
        <w:rPr>
          <w:rFonts w:ascii="Times New Roman" w:hAnsi="Times New Roman" w:cs="Times New Roman"/>
          <w:sz w:val="24"/>
          <w:szCs w:val="24"/>
        </w:rPr>
        <w:t xml:space="preserve"> kullanılır. </w:t>
      </w:r>
      <w:proofErr w:type="spellStart"/>
      <w:r w:rsidRPr="00241E6E">
        <w:rPr>
          <w:rFonts w:ascii="Times New Roman" w:hAnsi="Times New Roman" w:cs="Times New Roman"/>
          <w:sz w:val="24"/>
          <w:szCs w:val="24"/>
        </w:rPr>
        <w:t>Functions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güncellemeleri, HTTP talepleri veya zamanlanmış görevler gibi olaylara yanıt verebilen sunucusuz kod parçacıklarıdır. Örneğin, yeni bir bağış kaydı eklenebilir veya bir ödeme geçidi (</w:t>
      </w:r>
      <w:proofErr w:type="spellStart"/>
      <w:r w:rsidRPr="00241E6E">
        <w:rPr>
          <w:rFonts w:ascii="Times New Roman" w:hAnsi="Times New Roman" w:cs="Times New Roman"/>
          <w:sz w:val="24"/>
          <w:szCs w:val="24"/>
        </w:rPr>
        <w:t>Stripe</w:t>
      </w:r>
      <w:proofErr w:type="spellEnd"/>
      <w:r w:rsidRPr="00241E6E">
        <w:rPr>
          <w:rFonts w:ascii="Times New Roman" w:hAnsi="Times New Roman" w:cs="Times New Roman"/>
          <w:sz w:val="24"/>
          <w:szCs w:val="24"/>
        </w:rPr>
        <w:t xml:space="preserve">) için gelen </w:t>
      </w:r>
      <w:proofErr w:type="spellStart"/>
      <w:r w:rsidRPr="00241E6E">
        <w:rPr>
          <w:rFonts w:ascii="Times New Roman" w:hAnsi="Times New Roman" w:cs="Times New Roman"/>
          <w:sz w:val="24"/>
          <w:szCs w:val="24"/>
        </w:rPr>
        <w:t>webhook</w:t>
      </w:r>
      <w:proofErr w:type="spellEnd"/>
      <w:r w:rsidRPr="00241E6E">
        <w:rPr>
          <w:rFonts w:ascii="Times New Roman" w:hAnsi="Times New Roman" w:cs="Times New Roman"/>
          <w:sz w:val="24"/>
          <w:szCs w:val="24"/>
        </w:rPr>
        <w:t xml:space="preserve"> işlenebilir.</w:t>
      </w:r>
    </w:p>
    <w:p w14:paraId="3CB6CA94" w14:textId="720749D8" w:rsidR="00EC6EFF" w:rsidRPr="00241E6E" w:rsidRDefault="00EC6EFF" w:rsidP="00241E6E">
      <w:pPr>
        <w:spacing w:line="360" w:lineRule="auto"/>
        <w:rPr>
          <w:rFonts w:ascii="Times New Roman" w:hAnsi="Times New Roman" w:cs="Times New Roman"/>
          <w:sz w:val="24"/>
          <w:szCs w:val="24"/>
        </w:rPr>
      </w:pPr>
      <w:r w:rsidRPr="00A32FAC">
        <w:rPr>
          <w:rFonts w:ascii="Times New Roman" w:hAnsi="Times New Roman" w:cs="Times New Roman"/>
          <w:b/>
          <w:bCs/>
          <w:sz w:val="24"/>
          <w:szCs w:val="24"/>
        </w:rPr>
        <w:t>Ölçeklenebilirlik ve Güvenlik</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Functions</w:t>
      </w:r>
      <w:proofErr w:type="spellEnd"/>
      <w:r w:rsidRPr="00241E6E">
        <w:rPr>
          <w:rFonts w:ascii="Times New Roman" w:hAnsi="Times New Roman" w:cs="Times New Roman"/>
          <w:sz w:val="24"/>
          <w:szCs w:val="24"/>
        </w:rPr>
        <w:t>, yük değişikliklerine bağlı olarak otomatik olarak ölçeklenir ve sunucu yönetimine ihtiyaç duymaz. Ayrıca, kritik işlemler istemci yerine sunucu tarafında gerçekleştirilerek güvenlik sağlanır (örneğin, bağış bilgisi doğrulama).</w:t>
      </w:r>
    </w:p>
    <w:p w14:paraId="4B865573" w14:textId="77777777" w:rsidR="00EC6EFF" w:rsidRPr="00241E6E" w:rsidRDefault="00EC6EFF" w:rsidP="00241E6E">
      <w:pPr>
        <w:pStyle w:val="Balk2"/>
        <w:spacing w:line="360" w:lineRule="auto"/>
        <w:rPr>
          <w:rFonts w:ascii="Times New Roman" w:hAnsi="Times New Roman" w:cs="Times New Roman"/>
        </w:rPr>
      </w:pPr>
      <w:bookmarkStart w:id="133" w:name="_Toc198656609"/>
      <w:bookmarkStart w:id="134" w:name="_Toc198670297"/>
      <w:r w:rsidRPr="00241E6E">
        <w:rPr>
          <w:rFonts w:ascii="Times New Roman" w:hAnsi="Times New Roman" w:cs="Times New Roman"/>
        </w:rPr>
        <w:t>Bildirim ve Analitik</w:t>
      </w:r>
      <w:bookmarkEnd w:id="133"/>
      <w:bookmarkEnd w:id="134"/>
    </w:p>
    <w:p w14:paraId="7B88F3C4" w14:textId="12F454AF" w:rsidR="00EC6EFF" w:rsidRPr="00241E6E" w:rsidRDefault="00EC6EFF" w:rsidP="00241E6E">
      <w:pPr>
        <w:spacing w:line="360" w:lineRule="auto"/>
        <w:rPr>
          <w:rFonts w:ascii="Times New Roman" w:hAnsi="Times New Roman" w:cs="Times New Roman"/>
          <w:sz w:val="24"/>
          <w:szCs w:val="24"/>
        </w:rPr>
      </w:pPr>
      <w:proofErr w:type="spellStart"/>
      <w:r w:rsidRPr="00A32FAC">
        <w:rPr>
          <w:rFonts w:ascii="Times New Roman" w:hAnsi="Times New Roman" w:cs="Times New Roman"/>
          <w:b/>
          <w:bCs/>
          <w:sz w:val="24"/>
          <w:szCs w:val="24"/>
        </w:rPr>
        <w:t>Firebase</w:t>
      </w:r>
      <w:proofErr w:type="spellEnd"/>
      <w:r w:rsidRPr="00A32FAC">
        <w:rPr>
          <w:rFonts w:ascii="Times New Roman" w:hAnsi="Times New Roman" w:cs="Times New Roman"/>
          <w:b/>
          <w:bCs/>
          <w:sz w:val="24"/>
          <w:szCs w:val="24"/>
        </w:rPr>
        <w:t xml:space="preserve"> Cloud Messaging (FCM):</w:t>
      </w:r>
      <w:r w:rsidRPr="00241E6E">
        <w:rPr>
          <w:rFonts w:ascii="Times New Roman" w:hAnsi="Times New Roman" w:cs="Times New Roman"/>
          <w:sz w:val="24"/>
          <w:szCs w:val="24"/>
        </w:rPr>
        <w:t xml:space="preserve"> Kullanıcılara bilgi vermek için </w:t>
      </w:r>
      <w:proofErr w:type="spellStart"/>
      <w:r w:rsidRPr="00241E6E">
        <w:rPr>
          <w:rFonts w:ascii="Times New Roman" w:hAnsi="Times New Roman" w:cs="Times New Roman"/>
          <w:sz w:val="24"/>
          <w:szCs w:val="24"/>
        </w:rPr>
        <w:t>push</w:t>
      </w:r>
      <w:proofErr w:type="spellEnd"/>
      <w:r w:rsidRPr="00241E6E">
        <w:rPr>
          <w:rFonts w:ascii="Times New Roman" w:hAnsi="Times New Roman" w:cs="Times New Roman"/>
          <w:sz w:val="24"/>
          <w:szCs w:val="24"/>
        </w:rPr>
        <w:t xml:space="preserve"> bildirimleri önemlidir. FCM, platformlar arası mesajlaşma altyapısıdır ve güvenilir bir şekilde mesaj gönderir. Örneğin, bir bağış onaylandığında veya bir rozet kazanıldığında kullanıcının cihazına bildirim ulaşabilir.</w:t>
      </w:r>
    </w:p>
    <w:p w14:paraId="2CF0F22E" w14:textId="31825724" w:rsidR="007D2CFF" w:rsidRPr="00241E6E" w:rsidRDefault="00EC6EFF" w:rsidP="00241E6E">
      <w:pPr>
        <w:spacing w:line="360" w:lineRule="auto"/>
        <w:rPr>
          <w:rFonts w:ascii="Times New Roman" w:hAnsi="Times New Roman" w:cs="Times New Roman"/>
          <w:sz w:val="24"/>
          <w:szCs w:val="24"/>
        </w:rPr>
      </w:pPr>
      <w:proofErr w:type="spellStart"/>
      <w:r w:rsidRPr="00A32FAC">
        <w:rPr>
          <w:rFonts w:ascii="Times New Roman" w:hAnsi="Times New Roman" w:cs="Times New Roman"/>
          <w:b/>
          <w:bCs/>
          <w:sz w:val="24"/>
          <w:szCs w:val="24"/>
        </w:rPr>
        <w:t>Firebase</w:t>
      </w:r>
      <w:proofErr w:type="spellEnd"/>
      <w:r w:rsidRPr="00A32FAC">
        <w:rPr>
          <w:rFonts w:ascii="Times New Roman" w:hAnsi="Times New Roman" w:cs="Times New Roman"/>
          <w:b/>
          <w:bCs/>
          <w:sz w:val="24"/>
          <w:szCs w:val="24"/>
        </w:rPr>
        <w:t xml:space="preserve"> </w:t>
      </w:r>
      <w:proofErr w:type="spellStart"/>
      <w:r w:rsidRPr="00A32FAC">
        <w:rPr>
          <w:rFonts w:ascii="Times New Roman" w:hAnsi="Times New Roman" w:cs="Times New Roman"/>
          <w:b/>
          <w:bCs/>
          <w:sz w:val="24"/>
          <w:szCs w:val="24"/>
        </w:rPr>
        <w:t>Analytics</w:t>
      </w:r>
      <w:proofErr w:type="spellEnd"/>
      <w:r w:rsidRPr="00A32FAC">
        <w:rPr>
          <w:rFonts w:ascii="Times New Roman" w:hAnsi="Times New Roman" w:cs="Times New Roman"/>
          <w:b/>
          <w:bCs/>
          <w:sz w:val="24"/>
          <w:szCs w:val="24"/>
        </w:rPr>
        <w:t xml:space="preserve"> ve </w:t>
      </w:r>
      <w:proofErr w:type="spellStart"/>
      <w:r w:rsidRPr="00A32FAC">
        <w:rPr>
          <w:rFonts w:ascii="Times New Roman" w:hAnsi="Times New Roman" w:cs="Times New Roman"/>
          <w:b/>
          <w:bCs/>
          <w:sz w:val="24"/>
          <w:szCs w:val="24"/>
        </w:rPr>
        <w:t>Crashlytics</w:t>
      </w:r>
      <w:proofErr w:type="spellEnd"/>
      <w:r w:rsidRPr="00A32FAC">
        <w:rPr>
          <w:rFonts w:ascii="Times New Roman" w:hAnsi="Times New Roman" w:cs="Times New Roman"/>
          <w:b/>
          <w:bCs/>
          <w:sz w:val="24"/>
          <w:szCs w:val="24"/>
        </w:rPr>
        <w:t>:</w:t>
      </w:r>
      <w:r w:rsidRPr="00241E6E">
        <w:rPr>
          <w:rFonts w:ascii="Times New Roman" w:hAnsi="Times New Roman" w:cs="Times New Roman"/>
          <w:sz w:val="24"/>
          <w:szCs w:val="24"/>
        </w:rPr>
        <w:t xml:space="preserve"> Uygulama kullanımını ve performansını takip etmek için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Analytics</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Crashlytics</w:t>
      </w:r>
      <w:proofErr w:type="spellEnd"/>
      <w:r w:rsidRPr="00241E6E">
        <w:rPr>
          <w:rFonts w:ascii="Times New Roman" w:hAnsi="Times New Roman" w:cs="Times New Roman"/>
          <w:sz w:val="24"/>
          <w:szCs w:val="24"/>
        </w:rPr>
        <w:t xml:space="preserve"> uygulanabilir. </w:t>
      </w:r>
      <w:proofErr w:type="spellStart"/>
      <w:r w:rsidRPr="00241E6E">
        <w:rPr>
          <w:rFonts w:ascii="Times New Roman" w:hAnsi="Times New Roman" w:cs="Times New Roman"/>
          <w:sz w:val="24"/>
          <w:szCs w:val="24"/>
        </w:rPr>
        <w:t>Crashlytics</w:t>
      </w:r>
      <w:proofErr w:type="spellEnd"/>
      <w:r w:rsidRPr="00241E6E">
        <w:rPr>
          <w:rFonts w:ascii="Times New Roman" w:hAnsi="Times New Roman" w:cs="Times New Roman"/>
          <w:sz w:val="24"/>
          <w:szCs w:val="24"/>
        </w:rPr>
        <w:t>, uygulama çökmeleri hakkında anlık raporlar sunar ve öncelikli çözüm önerileri ile geliştiriciyi bilgilendirir. Bu durum, uygulamanın güvenilirliğini ve kullanıcı deneyimini artırır.</w:t>
      </w:r>
    </w:p>
    <w:p w14:paraId="3A61807E" w14:textId="341A9974" w:rsidR="00000C06" w:rsidRPr="00241E6E" w:rsidRDefault="00000C06"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lastRenderedPageBreak/>
        <w:drawing>
          <wp:inline distT="0" distB="0" distL="0" distR="0" wp14:anchorId="1C212A7C" wp14:editId="421A4C5F">
            <wp:extent cx="5760720" cy="3250565"/>
            <wp:effectExtent l="0" t="0" r="0" b="6985"/>
            <wp:docPr id="267633490" name="Resim 14" descr="Bildirim ve Analitik&#10;• Firebase Cloud Messaging (FCM): Kullanıcılara bilgi vermek için push bildirimleri önemlidir. FCM, platformlar arası mesajlaşma altyapısıdır ve güvenilir bir şekilde mesaj gönderir. Örneğin, bir bağış onaylandığında veya bir rozet kazanıldığında kullanıcının cihazına bildirim ulaşabilir.&#10;• Firebase Analytics ve Crashlytics: Uygulama kullanımını ve performansını takip etmek için Firebase Analytics ve Crashlytics uygulanabilir. Crashlytics, uygulama çökmeleri hakkında anlık raporlar sunar ve öncelikli çözüm önerileri ile geliştiriciyi bilgilendirir. Bu durum, uygulamanın güvenilirliğini ve kullanıcı deneyimini artırı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ldirim ve Analitik&#10;• Firebase Cloud Messaging (FCM): Kullanıcılara bilgi vermek için push bildirimleri önemlidir. FCM, platformlar arası mesajlaşma altyapısıdır ve güvenilir bir şekilde mesaj gönderir. Örneğin, bir bağış onaylandığında veya bir rozet kazanıldığında kullanıcının cihazına bildirim ulaşabilir.&#10;• Firebase Analytics ve Crashlytics: Uygulama kullanımını ve performansını takip etmek için Firebase Analytics ve Crashlytics uygulanabilir. Crashlytics, uygulama çökmeleri hakkında anlık raporlar sunar ve öncelikli çözüm önerileri ile geliştiriciyi bilgilendirir. Bu durum, uygulamanın güvenilirliğini ve kullanıcı deneyimini artırır.&#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5F147762" w14:textId="77777777" w:rsidR="00EC6EFF" w:rsidRPr="00241E6E" w:rsidRDefault="00EC6EFF" w:rsidP="00ED14CD">
      <w:pPr>
        <w:pStyle w:val="Balk1"/>
      </w:pPr>
      <w:bookmarkStart w:id="135" w:name="_Toc198656610"/>
      <w:bookmarkStart w:id="136" w:name="_Toc198670298"/>
      <w:r w:rsidRPr="00241E6E">
        <w:t>Geliştirme Süreçleri ve Entegrasyon Notları</w:t>
      </w:r>
      <w:bookmarkEnd w:id="135"/>
      <w:bookmarkEnd w:id="136"/>
    </w:p>
    <w:p w14:paraId="2F34C784" w14:textId="29A13204" w:rsidR="00EC6EFF" w:rsidRPr="00241E6E" w:rsidRDefault="00EC6EFF" w:rsidP="00241E6E">
      <w:pPr>
        <w:spacing w:line="360" w:lineRule="auto"/>
        <w:rPr>
          <w:rFonts w:ascii="Times New Roman" w:hAnsi="Times New Roman" w:cs="Times New Roman"/>
          <w:sz w:val="24"/>
          <w:szCs w:val="24"/>
        </w:rPr>
      </w:pPr>
      <w:proofErr w:type="spellStart"/>
      <w:r w:rsidRPr="00A32FAC">
        <w:rPr>
          <w:rFonts w:ascii="Times New Roman" w:hAnsi="Times New Roman" w:cs="Times New Roman"/>
          <w:b/>
          <w:bCs/>
          <w:sz w:val="24"/>
          <w:szCs w:val="24"/>
        </w:rPr>
        <w:t>Firebase</w:t>
      </w:r>
      <w:proofErr w:type="spellEnd"/>
      <w:r w:rsidRPr="00A32FAC">
        <w:rPr>
          <w:rFonts w:ascii="Times New Roman" w:hAnsi="Times New Roman" w:cs="Times New Roman"/>
          <w:b/>
          <w:bCs/>
          <w:sz w:val="24"/>
          <w:szCs w:val="24"/>
        </w:rPr>
        <w:t xml:space="preserve"> .NET Entegrasyonu:</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Tobias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Buchholz</w:t>
      </w:r>
      <w:proofErr w:type="spellEnd"/>
      <w:r w:rsidRPr="00241E6E">
        <w:rPr>
          <w:rFonts w:ascii="Times New Roman" w:hAnsi="Times New Roman" w:cs="Times New Roman"/>
          <w:sz w:val="24"/>
          <w:szCs w:val="24"/>
        </w:rPr>
        <w:t xml:space="preserve"> tarafından sağlanan </w:t>
      </w:r>
      <w:proofErr w:type="spellStart"/>
      <w:r w:rsidRPr="00241E6E">
        <w:rPr>
          <w:rFonts w:ascii="Times New Roman" w:hAnsi="Times New Roman" w:cs="Times New Roman"/>
          <w:sz w:val="24"/>
          <w:szCs w:val="24"/>
        </w:rPr>
        <w:t>Plugin</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gibi açık kaynak kütüphaneleri</w:t>
      </w:r>
      <w:proofErr w:type="gramStart"/>
      <w:r w:rsidRPr="00241E6E">
        <w:rPr>
          <w:rFonts w:ascii="Times New Roman" w:hAnsi="Times New Roman" w:cs="Times New Roman"/>
          <w:sz w:val="24"/>
          <w:szCs w:val="24"/>
        </w:rPr>
        <w:t>, .</w:t>
      </w:r>
      <w:proofErr w:type="gramEnd"/>
      <w:r w:rsidRPr="00241E6E">
        <w:rPr>
          <w:rFonts w:ascii="Times New Roman" w:hAnsi="Times New Roman" w:cs="Times New Roman"/>
          <w:sz w:val="24"/>
          <w:szCs w:val="24"/>
        </w:rPr>
        <w:t xml:space="preserve"> NET MAUI uygulamasıyla </w:t>
      </w:r>
      <w:proofErr w:type="spellStart"/>
      <w:r w:rsidRPr="00241E6E">
        <w:rPr>
          <w:rFonts w:ascii="Times New Roman" w:hAnsi="Times New Roman" w:cs="Times New Roman"/>
          <w:sz w:val="24"/>
          <w:szCs w:val="24"/>
        </w:rPr>
        <w:t>Firebase’i</w:t>
      </w:r>
      <w:proofErr w:type="spellEnd"/>
      <w:r w:rsidRPr="00241E6E">
        <w:rPr>
          <w:rFonts w:ascii="Times New Roman" w:hAnsi="Times New Roman" w:cs="Times New Roman"/>
          <w:sz w:val="24"/>
          <w:szCs w:val="24"/>
        </w:rPr>
        <w:t xml:space="preserve"> entegre etmek için kullanılabilir. Bu paket, </w:t>
      </w:r>
      <w:proofErr w:type="spellStart"/>
      <w:r w:rsidRPr="00241E6E">
        <w:rPr>
          <w:rFonts w:ascii="Times New Roman" w:hAnsi="Times New Roman" w:cs="Times New Roman"/>
          <w:sz w:val="24"/>
          <w:szCs w:val="24"/>
        </w:rPr>
        <w:t>Analytics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Auth</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Firestore</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Functions</w:t>
      </w:r>
      <w:proofErr w:type="spellEnd"/>
      <w:r w:rsidRPr="00241E6E">
        <w:rPr>
          <w:rFonts w:ascii="Times New Roman" w:hAnsi="Times New Roman" w:cs="Times New Roman"/>
          <w:sz w:val="24"/>
          <w:szCs w:val="24"/>
        </w:rPr>
        <w:t xml:space="preserve"> ve Storage dahil olmak üzere </w:t>
      </w:r>
      <w:proofErr w:type="spellStart"/>
      <w:r w:rsidRPr="00241E6E">
        <w:rPr>
          <w:rFonts w:ascii="Times New Roman" w:hAnsi="Times New Roman" w:cs="Times New Roman"/>
          <w:sz w:val="24"/>
          <w:szCs w:val="24"/>
        </w:rPr>
        <w:t>Firebase’in</w:t>
      </w:r>
      <w:proofErr w:type="spellEnd"/>
      <w:r w:rsidRPr="00241E6E">
        <w:rPr>
          <w:rFonts w:ascii="Times New Roman" w:hAnsi="Times New Roman" w:cs="Times New Roman"/>
          <w:sz w:val="24"/>
          <w:szCs w:val="24"/>
        </w:rPr>
        <w:t xml:space="preserve"> sağladığı özellikler için çapraz platform </w:t>
      </w:r>
      <w:proofErr w:type="spellStart"/>
      <w:r w:rsidRPr="00241E6E">
        <w:rPr>
          <w:rFonts w:ascii="Times New Roman" w:hAnsi="Times New Roman" w:cs="Times New Roman"/>
          <w:sz w:val="24"/>
          <w:szCs w:val="24"/>
        </w:rPr>
        <w:t>API’leri</w:t>
      </w:r>
      <w:proofErr w:type="spellEnd"/>
      <w:r w:rsidRPr="00241E6E">
        <w:rPr>
          <w:rFonts w:ascii="Times New Roman" w:hAnsi="Times New Roman" w:cs="Times New Roman"/>
          <w:sz w:val="24"/>
          <w:szCs w:val="24"/>
        </w:rPr>
        <w:t xml:space="preserve"> sunmaktadır.</w:t>
      </w:r>
    </w:p>
    <w:p w14:paraId="16D6CF6C" w14:textId="6D8717EA" w:rsidR="00EC6EFF" w:rsidRPr="00241E6E" w:rsidRDefault="00EC6EFF" w:rsidP="00241E6E">
      <w:pPr>
        <w:spacing w:line="360" w:lineRule="auto"/>
        <w:rPr>
          <w:rFonts w:ascii="Times New Roman" w:hAnsi="Times New Roman" w:cs="Times New Roman"/>
          <w:sz w:val="24"/>
          <w:szCs w:val="24"/>
        </w:rPr>
      </w:pPr>
      <w:r w:rsidRPr="00A32FAC">
        <w:rPr>
          <w:rFonts w:ascii="Times New Roman" w:hAnsi="Times New Roman" w:cs="Times New Roman"/>
          <w:b/>
          <w:bCs/>
          <w:sz w:val="24"/>
          <w:szCs w:val="24"/>
        </w:rPr>
        <w:t>CI/CD ve Araçlar:</w:t>
      </w:r>
      <w:r w:rsidRPr="00241E6E">
        <w:rPr>
          <w:rFonts w:ascii="Times New Roman" w:hAnsi="Times New Roman" w:cs="Times New Roman"/>
          <w:sz w:val="24"/>
          <w:szCs w:val="24"/>
        </w:rPr>
        <w:t xml:space="preserve"> Proje için Visual </w:t>
      </w:r>
      <w:proofErr w:type="spellStart"/>
      <w:r w:rsidRPr="00241E6E">
        <w:rPr>
          <w:rFonts w:ascii="Times New Roman" w:hAnsi="Times New Roman" w:cs="Times New Roman"/>
          <w:sz w:val="24"/>
          <w:szCs w:val="24"/>
        </w:rPr>
        <w:t>Studio</w:t>
      </w:r>
      <w:proofErr w:type="spellEnd"/>
      <w:r w:rsidRPr="00241E6E">
        <w:rPr>
          <w:rFonts w:ascii="Times New Roman" w:hAnsi="Times New Roman" w:cs="Times New Roman"/>
          <w:sz w:val="24"/>
          <w:szCs w:val="24"/>
        </w:rPr>
        <w:t xml:space="preserve"> (MAUI ile uyumlu) ve sürüm kontrol sistemleri (</w:t>
      </w:r>
      <w:proofErr w:type="spellStart"/>
      <w:r w:rsidRPr="00241E6E">
        <w:rPr>
          <w:rFonts w:ascii="Times New Roman" w:hAnsi="Times New Roman" w:cs="Times New Roman"/>
          <w:sz w:val="24"/>
          <w:szCs w:val="24"/>
        </w:rPr>
        <w:t>GitHub</w:t>
      </w:r>
      <w:proofErr w:type="spellEnd"/>
      <w:r w:rsidRPr="00241E6E">
        <w:rPr>
          <w:rFonts w:ascii="Times New Roman" w:hAnsi="Times New Roman" w:cs="Times New Roman"/>
          <w:sz w:val="24"/>
          <w:szCs w:val="24"/>
        </w:rPr>
        <w:t xml:space="preserve">/Azure </w:t>
      </w:r>
      <w:proofErr w:type="spellStart"/>
      <w:r w:rsidRPr="00241E6E">
        <w:rPr>
          <w:rFonts w:ascii="Times New Roman" w:hAnsi="Times New Roman" w:cs="Times New Roman"/>
          <w:sz w:val="24"/>
          <w:szCs w:val="24"/>
        </w:rPr>
        <w:t>DevOps</w:t>
      </w:r>
      <w:proofErr w:type="spellEnd"/>
      <w:r w:rsidRPr="00241E6E">
        <w:rPr>
          <w:rFonts w:ascii="Times New Roman" w:hAnsi="Times New Roman" w:cs="Times New Roman"/>
          <w:sz w:val="24"/>
          <w:szCs w:val="24"/>
        </w:rPr>
        <w:t xml:space="preserve">) tercih edilmelidir. Otomatik derlemeler ve testler için </w:t>
      </w:r>
      <w:proofErr w:type="spellStart"/>
      <w:r w:rsidRPr="00241E6E">
        <w:rPr>
          <w:rFonts w:ascii="Times New Roman" w:hAnsi="Times New Roman" w:cs="Times New Roman"/>
          <w:sz w:val="24"/>
          <w:szCs w:val="24"/>
        </w:rPr>
        <w:t>GitHub</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Actions</w:t>
      </w:r>
      <w:proofErr w:type="spellEnd"/>
      <w:r w:rsidRPr="00241E6E">
        <w:rPr>
          <w:rFonts w:ascii="Times New Roman" w:hAnsi="Times New Roman" w:cs="Times New Roman"/>
          <w:sz w:val="24"/>
          <w:szCs w:val="24"/>
        </w:rPr>
        <w:t xml:space="preserve"> veya Azure </w:t>
      </w:r>
      <w:proofErr w:type="spellStart"/>
      <w:r w:rsidRPr="00241E6E">
        <w:rPr>
          <w:rFonts w:ascii="Times New Roman" w:hAnsi="Times New Roman" w:cs="Times New Roman"/>
          <w:sz w:val="24"/>
          <w:szCs w:val="24"/>
        </w:rPr>
        <w:t>DevOps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Pipelines</w:t>
      </w:r>
      <w:proofErr w:type="spellEnd"/>
      <w:r w:rsidRPr="00241E6E">
        <w:rPr>
          <w:rFonts w:ascii="Times New Roman" w:hAnsi="Times New Roman" w:cs="Times New Roman"/>
          <w:sz w:val="24"/>
          <w:szCs w:val="24"/>
        </w:rPr>
        <w:t xml:space="preserve"> kullanımı tavsiye edilir. Uygulama dağıtımı için Microsoft </w:t>
      </w:r>
      <w:proofErr w:type="spellStart"/>
      <w:r w:rsidRPr="00241E6E">
        <w:rPr>
          <w:rFonts w:ascii="Times New Roman" w:hAnsi="Times New Roman" w:cs="Times New Roman"/>
          <w:sz w:val="24"/>
          <w:szCs w:val="24"/>
        </w:rPr>
        <w:t>App</w:t>
      </w:r>
      <w:proofErr w:type="spellEnd"/>
      <w:r w:rsidRPr="00241E6E">
        <w:rPr>
          <w:rFonts w:ascii="Times New Roman" w:hAnsi="Times New Roman" w:cs="Times New Roman"/>
          <w:sz w:val="24"/>
          <w:szCs w:val="24"/>
        </w:rPr>
        <w:t xml:space="preserve"> Center gibi çözümler de göz önünde bulundurulabilir.</w:t>
      </w:r>
    </w:p>
    <w:p w14:paraId="49E02C1D" w14:textId="020BE625" w:rsidR="00EC6EFF" w:rsidRPr="00241E6E" w:rsidRDefault="00EC6EFF" w:rsidP="00241E6E">
      <w:pPr>
        <w:spacing w:line="360" w:lineRule="auto"/>
        <w:rPr>
          <w:rFonts w:ascii="Times New Roman" w:hAnsi="Times New Roman" w:cs="Times New Roman"/>
          <w:sz w:val="24"/>
          <w:szCs w:val="24"/>
        </w:rPr>
      </w:pPr>
      <w:r w:rsidRPr="00A32FAC">
        <w:rPr>
          <w:rFonts w:ascii="Times New Roman" w:hAnsi="Times New Roman" w:cs="Times New Roman"/>
          <w:b/>
          <w:bCs/>
          <w:sz w:val="24"/>
          <w:szCs w:val="24"/>
        </w:rPr>
        <w:t xml:space="preserve">Platforma Özgü </w:t>
      </w:r>
      <w:r w:rsidR="0038729B" w:rsidRPr="00A32FAC">
        <w:rPr>
          <w:rFonts w:ascii="Times New Roman" w:hAnsi="Times New Roman" w:cs="Times New Roman"/>
          <w:b/>
          <w:bCs/>
          <w:sz w:val="24"/>
          <w:szCs w:val="24"/>
        </w:rPr>
        <w:t>Dikkatler</w:t>
      </w:r>
      <w:r w:rsidRPr="00A32FAC">
        <w:rPr>
          <w:rFonts w:ascii="Times New Roman" w:hAnsi="Times New Roman" w:cs="Times New Roman"/>
          <w:b/>
          <w:bCs/>
          <w:sz w:val="24"/>
          <w:szCs w:val="24"/>
        </w:rPr>
        <w:t>:</w:t>
      </w:r>
      <w:r w:rsidRPr="00241E6E">
        <w:rPr>
          <w:rFonts w:ascii="Times New Roman" w:hAnsi="Times New Roman" w:cs="Times New Roman"/>
          <w:sz w:val="24"/>
          <w:szCs w:val="24"/>
        </w:rPr>
        <w:t xml:space="preserve"> iOS üzerinde Harita ve Bildirim izinleri için Apple Kimliği, Android’de ise Google Servisleri ayarları önemlidir. Ayrıca, kullanıcı verileri ve özel anahtarların güvenli bir şekilde yönetilmesi gerekir. Mümkünse, bu verilerin korunması için şifreleme ve </w:t>
      </w:r>
      <w:proofErr w:type="spellStart"/>
      <w:r w:rsidRPr="00241E6E">
        <w:rPr>
          <w:rFonts w:ascii="Times New Roman" w:hAnsi="Times New Roman" w:cs="Times New Roman"/>
          <w:sz w:val="24"/>
          <w:szCs w:val="24"/>
        </w:rPr>
        <w:t>App</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Check</w:t>
      </w:r>
      <w:proofErr w:type="spellEnd"/>
      <w:r w:rsidRPr="00241E6E">
        <w:rPr>
          <w:rFonts w:ascii="Times New Roman" w:hAnsi="Times New Roman" w:cs="Times New Roman"/>
          <w:sz w:val="24"/>
          <w:szCs w:val="24"/>
        </w:rPr>
        <w:t xml:space="preserve"> gibi ek güvenlik önlemleri eklenmelidir.</w:t>
      </w:r>
    </w:p>
    <w:p w14:paraId="09883E52" w14:textId="3809321F" w:rsidR="007D2CFF" w:rsidRPr="00241E6E" w:rsidRDefault="00EC6E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Her modülün işlevselliği ve güvenliği açısından, bu ek teknolojilerin entegrasyonu uygulamanın performansını artıracak ve güvenilirliğini sağlayacaktır. Özellikle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w:t>
      </w:r>
      <w:r w:rsidRPr="00241E6E">
        <w:rPr>
          <w:rFonts w:ascii="Times New Roman" w:hAnsi="Times New Roman" w:cs="Times New Roman"/>
          <w:sz w:val="24"/>
          <w:szCs w:val="24"/>
        </w:rPr>
        <w:lastRenderedPageBreak/>
        <w:t xml:space="preserve">entegrasyonu sırasında </w:t>
      </w:r>
      <w:proofErr w:type="spellStart"/>
      <w:r w:rsidRPr="00241E6E">
        <w:rPr>
          <w:rFonts w:ascii="Times New Roman" w:hAnsi="Times New Roman" w:cs="Times New Roman"/>
          <w:sz w:val="24"/>
          <w:szCs w:val="24"/>
        </w:rPr>
        <w:t>Nethereum</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Infura</w:t>
      </w:r>
      <w:proofErr w:type="spellEnd"/>
      <w:r w:rsidRPr="00241E6E">
        <w:rPr>
          <w:rFonts w:ascii="Times New Roman" w:hAnsi="Times New Roman" w:cs="Times New Roman"/>
          <w:sz w:val="24"/>
          <w:szCs w:val="24"/>
        </w:rPr>
        <w:t xml:space="preserve"> gibi araçların yanı sıra, MAUI tarafında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eklentileri ile harita ve ödeme kütüphanelerine dikkat edilmelidir.</w:t>
      </w:r>
    </w:p>
    <w:p w14:paraId="7BEDAD3C" w14:textId="0BB434BC" w:rsidR="007D2CFF" w:rsidRPr="00241E6E" w:rsidRDefault="00F5172E" w:rsidP="00241E6E">
      <w:pPr>
        <w:spacing w:line="360" w:lineRule="auto"/>
        <w:rPr>
          <w:rFonts w:ascii="Times New Roman" w:hAnsi="Times New Roman" w:cs="Times New Roman"/>
          <w:sz w:val="24"/>
          <w:szCs w:val="24"/>
        </w:rPr>
      </w:pPr>
      <w:r w:rsidRPr="00241E6E">
        <w:rPr>
          <w:rFonts w:ascii="Times New Roman" w:hAnsi="Times New Roman" w:cs="Times New Roman"/>
          <w:noProof/>
          <w:sz w:val="24"/>
          <w:szCs w:val="24"/>
        </w:rPr>
        <w:drawing>
          <wp:inline distT="0" distB="0" distL="0" distR="0" wp14:anchorId="06AF5484" wp14:editId="5D0CA22C">
            <wp:extent cx="5760720" cy="3250565"/>
            <wp:effectExtent l="0" t="0" r="0" b="6985"/>
            <wp:docPr id="1637050496" name="Resim 11" descr="• Firebase . NET Entegrasyonu: Tobias Buchholz tarafından sağlanan Plugin. Firebase gibi açık kaynak kütüphaneleri, . NET MAUI uygulamasıyla Firebase’i entegre etmek için kullanılabilir. Bu paket, Analytics, Auth, Firestore, Functions ve Storage dahil olmak üzere Firebase’in sağladığı özellikler için çapraz platform API’leri sunmaktadır.&#10;• CI/CD ve Araçlar: Proje için Visual Studio (MAUI ile uyumlu) ve sürüm kontrol sistemleri (GitHub/Azure DevOps) tercih edilmelidir. Otomatik derlemeler ve testler için GitHub Actions veya Azure DevOps Pipelines kullanımı tavsiye edilir. Uygulama dağıtımı için Microsoft App Center gibi çözümler de göz önünde bulundurulabilir.&#10;• Platforma Özgü Dikkatler: iOS üzerinde Harita ve Bildirim izinleri için Apple Kimliği, Android’de ise Google Servisleri ayarları önemlidir. Ayrıca, kullanıcı verileri ve özel anahtarların güvenli bir şekilde yönetilmesi gerekir. Mümkünse, bu verilerin korunması için şifreleme ve App Check gibi ek güvenlik önlemleri eklenmelidir.&#10;Her modülün işlevselliği ve güvenliği açısından, bu ek teknolojilerin entegrasyonu uygulamanın performansını artıracak ve güvenilirliğini sağlayacaktır. Özellikle Ethereum entegrasyonu sırasında Nethereum ve Infura gibi araçların yanı sıra, MAUI tarafında Firebase eklentileri ile harita ve ödeme kütüphanelerine dikkat edilmelidi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Firebase . NET Entegrasyonu: Tobias Buchholz tarafından sağlanan Plugin. Firebase gibi açık kaynak kütüphaneleri, . NET MAUI uygulamasıyla Firebase’i entegre etmek için kullanılabilir. Bu paket, Analytics, Auth, Firestore, Functions ve Storage dahil olmak üzere Firebase’in sağladığı özellikler için çapraz platform API’leri sunmaktadır.&#10;• CI/CD ve Araçlar: Proje için Visual Studio (MAUI ile uyumlu) ve sürüm kontrol sistemleri (GitHub/Azure DevOps) tercih edilmelidir. Otomatik derlemeler ve testler için GitHub Actions veya Azure DevOps Pipelines kullanımı tavsiye edilir. Uygulama dağıtımı için Microsoft App Center gibi çözümler de göz önünde bulundurulabilir.&#10;• Platforma Özgü Dikkatler: iOS üzerinde Harita ve Bildirim izinleri için Apple Kimliği, Android’de ise Google Servisleri ayarları önemlidir. Ayrıca, kullanıcı verileri ve özel anahtarların güvenli bir şekilde yönetilmesi gerekir. Mümkünse, bu verilerin korunması için şifreleme ve App Check gibi ek güvenlik önlemleri eklenmelidir.&#10;Her modülün işlevselliği ve güvenliği açısından, bu ek teknolojilerin entegrasyonu uygulamanın performansını artıracak ve güvenilirliğini sağlayacaktır. Özellikle Ethereum entegrasyonu sırasında Nethereum ve Infura gibi araçların yanı sıra, MAUI tarafında Firebase eklentileri ile harita ve ödeme kütüphanelerine dikkat edilmelidir.&#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155D8421" w14:textId="77777777" w:rsidR="00EC6EFF" w:rsidRPr="00241E6E" w:rsidRDefault="00EC6EFF" w:rsidP="00241E6E">
      <w:pPr>
        <w:pStyle w:val="Balk2"/>
        <w:spacing w:line="360" w:lineRule="auto"/>
        <w:rPr>
          <w:rFonts w:ascii="Times New Roman" w:hAnsi="Times New Roman" w:cs="Times New Roman"/>
        </w:rPr>
      </w:pPr>
      <w:bookmarkStart w:id="137" w:name="_Toc198656611"/>
      <w:bookmarkStart w:id="138" w:name="_Toc198670299"/>
      <w:r w:rsidRPr="00241E6E">
        <w:rPr>
          <w:rFonts w:ascii="Times New Roman" w:hAnsi="Times New Roman" w:cs="Times New Roman"/>
        </w:rPr>
        <w:t>Platform Uygulama Süreci</w:t>
      </w:r>
      <w:bookmarkEnd w:id="137"/>
      <w:bookmarkEnd w:id="138"/>
    </w:p>
    <w:p w14:paraId="3FA2AC59" w14:textId="77777777" w:rsidR="00EC6EFF" w:rsidRPr="00241E6E" w:rsidRDefault="00EC6EFF"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Bağışların sağlanması, aşağıda belirtilen önceden tanımlanmış aşamalar aracılığıyla gerçekleştirilecektir:</w:t>
      </w:r>
    </w:p>
    <w:p w14:paraId="5EBA9B50" w14:textId="5989BD50" w:rsidR="00EC6EFF" w:rsidRPr="00241E6E" w:rsidRDefault="00EC6EFF" w:rsidP="00241E6E">
      <w:pPr>
        <w:spacing w:line="360" w:lineRule="auto"/>
        <w:rPr>
          <w:rFonts w:ascii="Times New Roman" w:hAnsi="Times New Roman" w:cs="Times New Roman"/>
          <w:sz w:val="24"/>
          <w:szCs w:val="24"/>
        </w:rPr>
      </w:pPr>
      <w:r w:rsidRPr="006A6E3E">
        <w:rPr>
          <w:rFonts w:ascii="Times New Roman" w:hAnsi="Times New Roman" w:cs="Times New Roman"/>
          <w:b/>
          <w:bCs/>
          <w:sz w:val="24"/>
          <w:szCs w:val="24"/>
        </w:rPr>
        <w:t>Ürün Satışları ve Bağış Kaydı:</w:t>
      </w:r>
      <w:r w:rsidRPr="00241E6E">
        <w:rPr>
          <w:rFonts w:ascii="Times New Roman" w:hAnsi="Times New Roman" w:cs="Times New Roman"/>
          <w:sz w:val="24"/>
          <w:szCs w:val="24"/>
        </w:rPr>
        <w:t xml:space="preserve"> Bir kullanıcının kitap gibi özel bir ürünün satışı yapması halinde, satış fiyatı olarak adlandırılan miktar, daha sonra otomatik olarak işleyen bir dijital sözleşme gibi işlev gören akıllı bir sözleşme aracılığıyla belirlenmiş bir bağış havuzuna aktarılır. Bu akıllı sözleşme, işlemlerle ilgili bilgileri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benzeri bir blok zinciri ağında dikkatlice kaydeder ve tüm işlemlerin değiştirilemez bir kayıt altında tutulmasını sağlar. Kayıt ayrıca kritik ürün bilgilerini, satıcının gizliliğini korumak amacıyla anonim kimliğini, işlemin getirdiği belirli tutarı ve bağışın ulaşacağı seçilmiş sivil toplum kuruluşunu içermektedir. Böylece, bu yapılandırılmış yaklaşım bağışın sürecini açık hale getirir ve kapsamlı denetimlere olanak tanıyarak </w:t>
      </w:r>
      <w:proofErr w:type="spellStart"/>
      <w:r w:rsidRPr="00241E6E">
        <w:rPr>
          <w:rFonts w:ascii="Times New Roman" w:hAnsi="Times New Roman" w:cs="Times New Roman"/>
          <w:sz w:val="24"/>
          <w:szCs w:val="24"/>
        </w:rPr>
        <w:t>ryraset.com’a</w:t>
      </w:r>
      <w:proofErr w:type="spellEnd"/>
      <w:r w:rsidRPr="00241E6E">
        <w:rPr>
          <w:rFonts w:ascii="Times New Roman" w:hAnsi="Times New Roman" w:cs="Times New Roman"/>
          <w:sz w:val="24"/>
          <w:szCs w:val="24"/>
        </w:rPr>
        <w:t xml:space="preserve"> karşı hesap verme olanağını artırır. Ayrıca,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teknolojisinin doğal özellikleri sayesinde, bağışlarla ilgili tüm aktiviteler anlık olarak izlenebilir ve bu da </w:t>
      </w:r>
      <w:proofErr w:type="spellStart"/>
      <w:r w:rsidRPr="00241E6E">
        <w:rPr>
          <w:rFonts w:ascii="Times New Roman" w:hAnsi="Times New Roman" w:cs="Times New Roman"/>
          <w:sz w:val="24"/>
          <w:szCs w:val="24"/>
        </w:rPr>
        <w:t>rijraset.com’daki</w:t>
      </w:r>
      <w:proofErr w:type="spellEnd"/>
      <w:r w:rsidRPr="00241E6E">
        <w:rPr>
          <w:rFonts w:ascii="Times New Roman" w:hAnsi="Times New Roman" w:cs="Times New Roman"/>
          <w:sz w:val="24"/>
          <w:szCs w:val="24"/>
        </w:rPr>
        <w:t xml:space="preserve"> işlevlerin kanıtladığı gibi potansiyel bağışçıların güvenini büyük ölçüde yükseltir.</w:t>
      </w:r>
    </w:p>
    <w:p w14:paraId="37E522C1" w14:textId="77777777" w:rsidR="00EC6EFF" w:rsidRPr="00241E6E" w:rsidRDefault="00EC6EFF" w:rsidP="00241E6E">
      <w:pPr>
        <w:spacing w:line="360" w:lineRule="auto"/>
        <w:rPr>
          <w:rFonts w:ascii="Times New Roman" w:hAnsi="Times New Roman" w:cs="Times New Roman"/>
          <w:sz w:val="24"/>
          <w:szCs w:val="24"/>
        </w:rPr>
      </w:pPr>
    </w:p>
    <w:p w14:paraId="56947B6C" w14:textId="1CEB08D4" w:rsidR="00BE2EF8" w:rsidRPr="00241E6E" w:rsidRDefault="00EC6EFF" w:rsidP="00241E6E">
      <w:pPr>
        <w:spacing w:line="360" w:lineRule="auto"/>
        <w:rPr>
          <w:rFonts w:ascii="Times New Roman" w:hAnsi="Times New Roman" w:cs="Times New Roman"/>
          <w:sz w:val="24"/>
          <w:szCs w:val="24"/>
        </w:rPr>
      </w:pPr>
      <w:r w:rsidRPr="006A6E3E">
        <w:rPr>
          <w:rFonts w:ascii="Times New Roman" w:hAnsi="Times New Roman" w:cs="Times New Roman"/>
          <w:b/>
          <w:bCs/>
          <w:sz w:val="24"/>
          <w:szCs w:val="24"/>
        </w:rPr>
        <w:lastRenderedPageBreak/>
        <w:t>Teslimat ve Lojistik:</w:t>
      </w:r>
      <w:r w:rsidRPr="00241E6E">
        <w:rPr>
          <w:rFonts w:ascii="Times New Roman" w:hAnsi="Times New Roman" w:cs="Times New Roman"/>
          <w:sz w:val="24"/>
          <w:szCs w:val="24"/>
        </w:rPr>
        <w:t xml:space="preserve"> Kampüs içinde teslimat süreci, etkileşimli bir kampüs haritasıyla uyumlu bir şekilde entegre edilmiş gelişmiş bir teslimat ağı tarafından desteklenmektedir ve bu da kullanıcı deneyimini zenginleştirir. Uygulama üzerinden, kullanıcılara haritada yer alan en yakın akıllı teslimat noktasını seçme imkanı sunulmaktadır. </w:t>
      </w:r>
    </w:p>
    <w:p w14:paraId="222DEBB1" w14:textId="51C09D08" w:rsidR="00EC6EFF" w:rsidRPr="00241E6E" w:rsidRDefault="00EC6EFF" w:rsidP="00241E6E">
      <w:pPr>
        <w:spacing w:line="360" w:lineRule="auto"/>
        <w:rPr>
          <w:rFonts w:ascii="Times New Roman" w:hAnsi="Times New Roman" w:cs="Times New Roman"/>
          <w:sz w:val="24"/>
          <w:szCs w:val="24"/>
        </w:rPr>
      </w:pPr>
      <w:r w:rsidRPr="006A6E3E">
        <w:rPr>
          <w:rFonts w:ascii="Times New Roman" w:hAnsi="Times New Roman" w:cs="Times New Roman"/>
          <w:b/>
          <w:bCs/>
          <w:sz w:val="24"/>
          <w:szCs w:val="24"/>
        </w:rPr>
        <w:t>Veri ve Güvenlik:</w:t>
      </w:r>
      <w:r w:rsidRPr="00241E6E">
        <w:rPr>
          <w:rFonts w:ascii="Times New Roman" w:hAnsi="Times New Roman" w:cs="Times New Roman"/>
          <w:sz w:val="24"/>
          <w:szCs w:val="24"/>
        </w:rPr>
        <w:t xml:space="preserve"> Kullanıcı bilgilerini gizli tutmak amacıyla, güvenli bir yapı üzerinde işlem yapılır. Bu yapı, SSL/TLS şifrelemesi, güvenli veri depolama çözümleri ve GDPR ile FCC düzenlemelerine uygun veri politikalarını içerir. Kullanıcı kimliklerinin güvenliğini artırmak için, sosyal medya platformları ve e-posta hizmetleri gibi dış hesaplarla entegrasyon sağlanarak ek kimlik doğrulama katmanları eklenmiştir. Önceki işlem verileri ve kullanıcı geri bildirimleri, platform içindeki güvenilirliği ve şeffaflığı artıran bir topluluk derecelendirme sistemi aracılığıyla sistematik bir “güven puanı” haline getirilebilir.</w:t>
      </w:r>
    </w:p>
    <w:p w14:paraId="5DC2EC93" w14:textId="44080E13" w:rsidR="00EC6EFF" w:rsidRPr="00241E6E" w:rsidRDefault="00EC6EFF" w:rsidP="00241E6E">
      <w:pPr>
        <w:spacing w:line="360" w:lineRule="auto"/>
        <w:rPr>
          <w:rFonts w:ascii="Times New Roman" w:hAnsi="Times New Roman" w:cs="Times New Roman"/>
          <w:sz w:val="24"/>
          <w:szCs w:val="24"/>
        </w:rPr>
      </w:pPr>
      <w:r w:rsidRPr="006A6E3E">
        <w:rPr>
          <w:rFonts w:ascii="Times New Roman" w:hAnsi="Times New Roman" w:cs="Times New Roman"/>
          <w:b/>
          <w:bCs/>
          <w:sz w:val="24"/>
          <w:szCs w:val="24"/>
        </w:rPr>
        <w:t>Kullanıcı Yönetimi</w:t>
      </w:r>
      <w:r w:rsidRPr="00241E6E">
        <w:rPr>
          <w:rFonts w:ascii="Times New Roman" w:hAnsi="Times New Roman" w:cs="Times New Roman"/>
          <w:sz w:val="24"/>
          <w:szCs w:val="24"/>
        </w:rPr>
        <w:t xml:space="preserve">: Bu modül, kullanıcıların öğrenci e-posta hesapları üzerinden </w:t>
      </w:r>
      <w:proofErr w:type="gramStart"/>
      <w:r w:rsidRPr="00241E6E">
        <w:rPr>
          <w:rFonts w:ascii="Times New Roman" w:hAnsi="Times New Roman" w:cs="Times New Roman"/>
          <w:sz w:val="24"/>
          <w:szCs w:val="24"/>
        </w:rPr>
        <w:t>kayıt olmaları</w:t>
      </w:r>
      <w:proofErr w:type="gramEnd"/>
      <w:r w:rsidRPr="00241E6E">
        <w:rPr>
          <w:rFonts w:ascii="Times New Roman" w:hAnsi="Times New Roman" w:cs="Times New Roman"/>
          <w:sz w:val="24"/>
          <w:szCs w:val="24"/>
        </w:rPr>
        <w:t xml:space="preserve"> gibi kimlik doğrulama süreçlerini ve profil oluşturma ile profil onayını kapsayan önemli işlevlere sahiptir. Güvenlik artırımı için, modüle iki faktörlü doğrulama sistemi veya bir kılavuz onay mekanizması eklenebilir. Kullanıcı profilleri, ilgili güven puanları ve önceki işlem kayıtlarını görüntülemek için dikkatlice tasarlanmıştır. Böylece, kullanıcılar platform üzerindeki etkileşimlerine dair detaylı bir genel bakış elde edebilirler.</w:t>
      </w:r>
    </w:p>
    <w:p w14:paraId="19FAA51D" w14:textId="77777777" w:rsidR="00EC6EFF" w:rsidRPr="00241E6E" w:rsidRDefault="00EC6EFF" w:rsidP="00241E6E">
      <w:pPr>
        <w:spacing w:line="360" w:lineRule="auto"/>
        <w:rPr>
          <w:rFonts w:ascii="Times New Roman" w:hAnsi="Times New Roman" w:cs="Times New Roman"/>
          <w:sz w:val="24"/>
          <w:szCs w:val="24"/>
        </w:rPr>
      </w:pPr>
      <w:r w:rsidRPr="006A6E3E">
        <w:rPr>
          <w:rFonts w:ascii="Times New Roman" w:hAnsi="Times New Roman" w:cs="Times New Roman"/>
          <w:b/>
          <w:bCs/>
          <w:sz w:val="24"/>
          <w:szCs w:val="24"/>
        </w:rPr>
        <w:t>Öğe/Hizmet Listeleme Modülü:</w:t>
      </w:r>
      <w:r w:rsidRPr="00241E6E">
        <w:rPr>
          <w:rFonts w:ascii="Times New Roman" w:hAnsi="Times New Roman" w:cs="Times New Roman"/>
          <w:sz w:val="24"/>
          <w:szCs w:val="24"/>
        </w:rPr>
        <w:t xml:space="preserve"> Bu modül, kullanıcıların sundukları çeşitli ürün veya hizmetleri herkese açık şekilde tanıtmalarına olanak tanır. Sınıflandırılmış listelerde, ürünün başlığı, ayrıntılı açıklaması, fotoğraf olarak görsel temsili, sınıflandırma (mobilya, giysi, elektronik </w:t>
      </w:r>
      <w:proofErr w:type="gramStart"/>
      <w:r w:rsidRPr="00241E6E">
        <w:rPr>
          <w:rFonts w:ascii="Times New Roman" w:hAnsi="Times New Roman" w:cs="Times New Roman"/>
          <w:sz w:val="24"/>
          <w:szCs w:val="24"/>
        </w:rPr>
        <w:t>vb. )</w:t>
      </w:r>
      <w:proofErr w:type="gramEnd"/>
      <w:r w:rsidRPr="00241E6E">
        <w:rPr>
          <w:rFonts w:ascii="Times New Roman" w:hAnsi="Times New Roman" w:cs="Times New Roman"/>
          <w:sz w:val="24"/>
          <w:szCs w:val="24"/>
        </w:rPr>
        <w:t xml:space="preserve"> ve ürünün bulunduğu coğrafi konum gibi önemli meta-veri unsurları yer alır. Sistem, adreslerin okunması için optik karakter tanıma (OCR) gibi ileri düzey görüntü işleme teknolojileri kullanabilir ve doğal dil işleme yöntemleriyle bu ilanları kendiliğinden sınıflandırabilir. Ayrıca, yapay zeka destekli sistem, yeni ilanların içeriğine göre benzer ilan önerileri sunarak listeleme sürecini hızlandırır ve böylece kullanıcıların verimliliği ve deneyimi artırılmış olur.</w:t>
      </w:r>
    </w:p>
    <w:p w14:paraId="3E657C97" w14:textId="3F9CF79E" w:rsidR="00BE2EF8" w:rsidRPr="00241E6E" w:rsidRDefault="00EC6EFF" w:rsidP="00241E6E">
      <w:pPr>
        <w:spacing w:line="360" w:lineRule="auto"/>
        <w:rPr>
          <w:rFonts w:ascii="Times New Roman" w:hAnsi="Times New Roman" w:cs="Times New Roman"/>
          <w:sz w:val="24"/>
          <w:szCs w:val="24"/>
        </w:rPr>
      </w:pPr>
      <w:r w:rsidRPr="00E86778">
        <w:rPr>
          <w:rFonts w:ascii="Times New Roman" w:hAnsi="Times New Roman" w:cs="Times New Roman"/>
          <w:b/>
          <w:bCs/>
          <w:sz w:val="24"/>
          <w:szCs w:val="24"/>
        </w:rPr>
        <w:t>Arama ve Tavsiye Modülü:</w:t>
      </w:r>
      <w:r w:rsidRPr="00241E6E">
        <w:rPr>
          <w:rFonts w:ascii="Times New Roman" w:hAnsi="Times New Roman" w:cs="Times New Roman"/>
          <w:sz w:val="24"/>
          <w:szCs w:val="24"/>
        </w:rPr>
        <w:t xml:space="preserve"> Bu bölüm, kullanıcıların belirli anahtar kelimelerle ya da farklı kategoriler arasında dolaşarak reklamları bulmalarını sağlar. Bu özellik sayesinde, bireylerin tercihleri ve platformdaki önceki etkileşimleri göz önünde bulundurularak öneriler sunan yapay zeka tabanlı bir öneri motoru modüle entegre edilmiştir. Ayrıca, bir konum tabanlı filtreleme sistemi uygulanarak, kullanıcılara kampüs içindeki en yakın alıcı </w:t>
      </w:r>
      <w:r w:rsidRPr="00241E6E">
        <w:rPr>
          <w:rFonts w:ascii="Times New Roman" w:hAnsi="Times New Roman" w:cs="Times New Roman"/>
          <w:sz w:val="24"/>
          <w:szCs w:val="24"/>
        </w:rPr>
        <w:lastRenderedPageBreak/>
        <w:t>ve satıcılarla ilgili bilgiler sağlanır, böylece lojistik süreçlerde önemli bir kolaylık sağlanır ve daha etkin işlemler gerçekleştirilir.</w:t>
      </w:r>
    </w:p>
    <w:p w14:paraId="1E37CA52" w14:textId="43A9F29B" w:rsidR="00EC6EFF" w:rsidRPr="00241E6E" w:rsidRDefault="00E86778" w:rsidP="00241E6E">
      <w:pPr>
        <w:spacing w:line="360" w:lineRule="auto"/>
        <w:rPr>
          <w:rFonts w:ascii="Times New Roman" w:hAnsi="Times New Roman" w:cs="Times New Roman"/>
          <w:sz w:val="24"/>
          <w:szCs w:val="24"/>
        </w:rPr>
      </w:pPr>
      <w:r w:rsidRPr="00E86778">
        <w:rPr>
          <w:rFonts w:ascii="Times New Roman" w:hAnsi="Times New Roman" w:cs="Times New Roman"/>
          <w:b/>
          <w:bCs/>
          <w:sz w:val="24"/>
          <w:szCs w:val="24"/>
        </w:rPr>
        <w:t>İ</w:t>
      </w:r>
      <w:r w:rsidR="00EC6EFF" w:rsidRPr="00E86778">
        <w:rPr>
          <w:rFonts w:ascii="Times New Roman" w:hAnsi="Times New Roman" w:cs="Times New Roman"/>
          <w:b/>
          <w:bCs/>
          <w:sz w:val="24"/>
          <w:szCs w:val="24"/>
        </w:rPr>
        <w:t>letişim ve Takvim Modülü</w:t>
      </w:r>
      <w:r w:rsidR="00EC6EFF" w:rsidRPr="00241E6E">
        <w:rPr>
          <w:rFonts w:ascii="Times New Roman" w:hAnsi="Times New Roman" w:cs="Times New Roman"/>
          <w:sz w:val="24"/>
          <w:szCs w:val="24"/>
        </w:rPr>
        <w:t>: Kullanıcıların birbirleriyle güvenli ve özel bir şekilde iletişim kurmalarını sağlamak amacıyla geliştirilmiş olan iletişim ve takvim modülü, farklı iletişim yöntemleri aracılığıyla, etkinliklerin zamanlaması ve yerlerinin yönetilmesini kolaylaştırmaktadır. Bu bağlamda platform içi mesajlaşma sistemleri, e-posta bildirimleri ve özel forumlar gibi çeşitli seçenekler mevcuttur. Takvim özelliklerinin entegrasyonu, kullanıcıların paket veya bağış teslimatlarını etkin bir şekilde organize etmelerine olanak tanırken, tüm ilgili tarafların lojistik ve zamanlama konularında tam bilgi sahibi olmalarını sağlar.</w:t>
      </w:r>
    </w:p>
    <w:p w14:paraId="4CAAB735" w14:textId="5E9F1A8A" w:rsidR="00EC6EFF" w:rsidRPr="00241E6E" w:rsidRDefault="00EC6EFF" w:rsidP="00241E6E">
      <w:pPr>
        <w:spacing w:line="360" w:lineRule="auto"/>
        <w:rPr>
          <w:rFonts w:ascii="Times New Roman" w:hAnsi="Times New Roman" w:cs="Times New Roman"/>
          <w:sz w:val="24"/>
          <w:szCs w:val="24"/>
        </w:rPr>
      </w:pPr>
      <w:r w:rsidRPr="00E86778">
        <w:rPr>
          <w:rFonts w:ascii="Times New Roman" w:hAnsi="Times New Roman" w:cs="Times New Roman"/>
          <w:b/>
          <w:bCs/>
          <w:sz w:val="24"/>
          <w:szCs w:val="24"/>
        </w:rPr>
        <w:t>Puanlama ve Oyunlaştırma Modülü</w:t>
      </w:r>
      <w:r w:rsidRPr="00241E6E">
        <w:rPr>
          <w:rFonts w:ascii="Times New Roman" w:hAnsi="Times New Roman" w:cs="Times New Roman"/>
          <w:sz w:val="24"/>
          <w:szCs w:val="24"/>
        </w:rPr>
        <w:t>: Bu modül, kullanıcıların bağış yapma, öğe alma ya da yorum ve geri bildirim gönderme gibi başarıyla tamamladıkları aktivitelerine göre puanlar ve rozetler vermektedir. Kullanıcı profillerinde bu biriken veriler görünür hale gelirken, topluluk içindeki katılımı ve motivasyonu artırmak için rekabetli liderlik tabloları oluşturulur. Bu süreçte kazanılan puanlar, kampüs mağazasındaki indirim kuponları gibi küçük ödüllerle takas edilebilir ve bu da platformda devam eden katılımı teşvik eder.</w:t>
      </w:r>
    </w:p>
    <w:p w14:paraId="4C43383B" w14:textId="77777777" w:rsidR="00EC6EFF" w:rsidRPr="00241E6E" w:rsidRDefault="00EC6EFF" w:rsidP="00241E6E">
      <w:pPr>
        <w:spacing w:line="360" w:lineRule="auto"/>
        <w:rPr>
          <w:rFonts w:ascii="Times New Roman" w:hAnsi="Times New Roman" w:cs="Times New Roman"/>
          <w:sz w:val="24"/>
          <w:szCs w:val="24"/>
        </w:rPr>
      </w:pPr>
      <w:proofErr w:type="spellStart"/>
      <w:r w:rsidRPr="00E86778">
        <w:rPr>
          <w:rFonts w:ascii="Times New Roman" w:hAnsi="Times New Roman" w:cs="Times New Roman"/>
          <w:b/>
          <w:bCs/>
          <w:sz w:val="24"/>
          <w:szCs w:val="24"/>
        </w:rPr>
        <w:t>Veritabanı</w:t>
      </w:r>
      <w:proofErr w:type="spellEnd"/>
      <w:r w:rsidRPr="00E86778">
        <w:rPr>
          <w:rFonts w:ascii="Times New Roman" w:hAnsi="Times New Roman" w:cs="Times New Roman"/>
          <w:b/>
          <w:bCs/>
          <w:sz w:val="24"/>
          <w:szCs w:val="24"/>
        </w:rPr>
        <w:t xml:space="preserve"> ve API Katmanı:</w:t>
      </w:r>
      <w:r w:rsidRPr="00241E6E">
        <w:rPr>
          <w:rFonts w:ascii="Times New Roman" w:hAnsi="Times New Roman" w:cs="Times New Roman"/>
          <w:sz w:val="24"/>
          <w:szCs w:val="24"/>
        </w:rPr>
        <w:t xml:space="preserve"> Sistemimizin temel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katmanı, kullanıcı bilgileri, ilanlar ve işlem kayıtları gibi önemli verilerin güvenli bir şekilde saklandığı alandır. </w:t>
      </w:r>
      <w:proofErr w:type="spellStart"/>
      <w:r w:rsidRPr="00241E6E">
        <w:rPr>
          <w:rFonts w:ascii="Times New Roman" w:hAnsi="Times New Roman" w:cs="Times New Roman"/>
          <w:sz w:val="24"/>
          <w:szCs w:val="24"/>
        </w:rPr>
        <w:t>NoSQL</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veritabanları</w:t>
      </w:r>
      <w:proofErr w:type="spellEnd"/>
      <w:r w:rsidRPr="00241E6E">
        <w:rPr>
          <w:rFonts w:ascii="Times New Roman" w:hAnsi="Times New Roman" w:cs="Times New Roman"/>
          <w:sz w:val="24"/>
          <w:szCs w:val="24"/>
        </w:rPr>
        <w:t xml:space="preserve"> (örneğin </w:t>
      </w:r>
      <w:proofErr w:type="spellStart"/>
      <w:r w:rsidRPr="00241E6E">
        <w:rPr>
          <w:rFonts w:ascii="Times New Roman" w:hAnsi="Times New Roman" w:cs="Times New Roman"/>
          <w:sz w:val="24"/>
          <w:szCs w:val="24"/>
        </w:rPr>
        <w:t>Firebase</w:t>
      </w:r>
      <w:proofErr w:type="spellEnd"/>
      <w:r w:rsidRPr="00241E6E">
        <w:rPr>
          <w:rFonts w:ascii="Times New Roman" w:hAnsi="Times New Roman" w:cs="Times New Roman"/>
          <w:sz w:val="24"/>
          <w:szCs w:val="24"/>
        </w:rPr>
        <w:t xml:space="preserve">) veya ilişkisel </w:t>
      </w:r>
      <w:proofErr w:type="spellStart"/>
      <w:r w:rsidRPr="00241E6E">
        <w:rPr>
          <w:rFonts w:ascii="Times New Roman" w:hAnsi="Times New Roman" w:cs="Times New Roman"/>
          <w:sz w:val="24"/>
          <w:szCs w:val="24"/>
        </w:rPr>
        <w:t>veritabanları</w:t>
      </w:r>
      <w:proofErr w:type="spellEnd"/>
      <w:r w:rsidRPr="00241E6E">
        <w:rPr>
          <w:rFonts w:ascii="Times New Roman" w:hAnsi="Times New Roman" w:cs="Times New Roman"/>
          <w:sz w:val="24"/>
          <w:szCs w:val="24"/>
        </w:rPr>
        <w:t xml:space="preserve"> (SQL) tercih edilebilir; her iki durumda da veri bütünlüğü ve ölçeklenebilirlik göz önünde bulundurulur. Tüm veriler şifreli bir biçimde saklanmakta ve yedeklenmektedir, bu sayede veri kaybı ve yetkisiz erişim olasılığı en aza indirilir. </w:t>
      </w:r>
      <w:proofErr w:type="spellStart"/>
      <w:r w:rsidRPr="00241E6E">
        <w:rPr>
          <w:rFonts w:ascii="Times New Roman" w:hAnsi="Times New Roman" w:cs="Times New Roman"/>
          <w:sz w:val="24"/>
          <w:szCs w:val="24"/>
        </w:rPr>
        <w:t>Veritabanı</w:t>
      </w:r>
      <w:proofErr w:type="spellEnd"/>
      <w:r w:rsidRPr="00241E6E">
        <w:rPr>
          <w:rFonts w:ascii="Times New Roman" w:hAnsi="Times New Roman" w:cs="Times New Roman"/>
          <w:sz w:val="24"/>
          <w:szCs w:val="24"/>
        </w:rPr>
        <w:t xml:space="preserve"> ile ön yüz (web veya mobil arayüz) arasındaki iletişim </w:t>
      </w:r>
      <w:proofErr w:type="spellStart"/>
      <w:r w:rsidRPr="00241E6E">
        <w:rPr>
          <w:rFonts w:ascii="Times New Roman" w:hAnsi="Times New Roman" w:cs="Times New Roman"/>
          <w:sz w:val="24"/>
          <w:szCs w:val="24"/>
        </w:rPr>
        <w:t>RESTful</w:t>
      </w:r>
      <w:proofErr w:type="spellEnd"/>
      <w:r w:rsidRPr="00241E6E">
        <w:rPr>
          <w:rFonts w:ascii="Times New Roman" w:hAnsi="Times New Roman" w:cs="Times New Roman"/>
          <w:sz w:val="24"/>
          <w:szCs w:val="24"/>
        </w:rPr>
        <w:t xml:space="preserve"> API (REST mimarisi temelinde çalışan uygulama programlama arayüzü) kullanılarak sağlanır. </w:t>
      </w:r>
      <w:proofErr w:type="spellStart"/>
      <w:r w:rsidRPr="00241E6E">
        <w:rPr>
          <w:rFonts w:ascii="Times New Roman" w:hAnsi="Times New Roman" w:cs="Times New Roman"/>
          <w:sz w:val="24"/>
          <w:szCs w:val="24"/>
        </w:rPr>
        <w:t>Node</w:t>
      </w:r>
      <w:proofErr w:type="spellEnd"/>
      <w:r w:rsidRPr="00241E6E">
        <w:rPr>
          <w:rFonts w:ascii="Times New Roman" w:hAnsi="Times New Roman" w:cs="Times New Roman"/>
          <w:sz w:val="24"/>
          <w:szCs w:val="24"/>
        </w:rPr>
        <w:t xml:space="preserve">. </w:t>
      </w:r>
      <w:proofErr w:type="spellStart"/>
      <w:proofErr w:type="gramStart"/>
      <w:r w:rsidRPr="00241E6E">
        <w:rPr>
          <w:rFonts w:ascii="Times New Roman" w:hAnsi="Times New Roman" w:cs="Times New Roman"/>
          <w:sz w:val="24"/>
          <w:szCs w:val="24"/>
        </w:rPr>
        <w:t>js</w:t>
      </w:r>
      <w:proofErr w:type="spellEnd"/>
      <w:proofErr w:type="gramEnd"/>
      <w:r w:rsidRPr="00241E6E">
        <w:rPr>
          <w:rFonts w:ascii="Times New Roman" w:hAnsi="Times New Roman" w:cs="Times New Roman"/>
          <w:sz w:val="24"/>
          <w:szCs w:val="24"/>
        </w:rPr>
        <w:t xml:space="preserve"> tabanlı sunucu üzerinde geliştirilen bu API uç noktaları, kullanıcı doğrulama, ilan ekleme, arama ve puanlama gibi temel işlemleri yönetmektedir. Ayrıca sistemin binlerce kullanıcıya bile sorunsuz bir şekilde hizmet vermesini sağlamak amacıyla mikro hizmet mimarisi ve bulut tabanlı çözümler (örneğin AWS, Azure) tercih edilmektedir.</w:t>
      </w:r>
    </w:p>
    <w:p w14:paraId="2B8E4597" w14:textId="49D11051" w:rsidR="00533D3A" w:rsidRPr="00241E6E" w:rsidRDefault="00EC6EFF" w:rsidP="00241E6E">
      <w:pPr>
        <w:spacing w:line="360" w:lineRule="auto"/>
        <w:rPr>
          <w:rFonts w:ascii="Times New Roman" w:hAnsi="Times New Roman" w:cs="Times New Roman"/>
          <w:sz w:val="24"/>
          <w:szCs w:val="24"/>
        </w:rPr>
      </w:pPr>
      <w:r w:rsidRPr="00E86778">
        <w:rPr>
          <w:rFonts w:ascii="Times New Roman" w:hAnsi="Times New Roman" w:cs="Times New Roman"/>
          <w:b/>
          <w:bCs/>
          <w:sz w:val="24"/>
          <w:szCs w:val="24"/>
        </w:rPr>
        <w:t>Güvenlik ve Ödeme İşlemleri:</w:t>
      </w:r>
      <w:r w:rsidRPr="00241E6E">
        <w:rPr>
          <w:rFonts w:ascii="Times New Roman" w:hAnsi="Times New Roman" w:cs="Times New Roman"/>
          <w:sz w:val="24"/>
          <w:szCs w:val="24"/>
        </w:rPr>
        <w:t xml:space="preserve"> Bağışların toplanmasını kolaylaştırmak için platformda kripto para birimi ya da geleneksel bankacılık sistemleri entegre edilebilir. Bu sayede kullanıcılara finansal destek sağlamak için farklı seçenekler sunulur. Tüm finansal işlemlerin en yüksek düzeyde güvenliğini sağlamak amacıyla, işlemler şifreli bir şekilde </w:t>
      </w:r>
      <w:r w:rsidRPr="00241E6E">
        <w:rPr>
          <w:rFonts w:ascii="Times New Roman" w:hAnsi="Times New Roman" w:cs="Times New Roman"/>
          <w:sz w:val="24"/>
          <w:szCs w:val="24"/>
        </w:rPr>
        <w:lastRenderedPageBreak/>
        <w:t xml:space="preserve">gerçekleştirilir ve tüm işlemlerin detaylı kayıtları düzenli olarak tutulur. </w:t>
      </w:r>
      <w:proofErr w:type="spellStart"/>
      <w:r w:rsidRPr="00241E6E">
        <w:rPr>
          <w:rFonts w:ascii="Times New Roman" w:hAnsi="Times New Roman" w:cs="Times New Roman"/>
          <w:sz w:val="24"/>
          <w:szCs w:val="24"/>
        </w:rPr>
        <w:t>Giveth</w:t>
      </w:r>
      <w:proofErr w:type="spellEnd"/>
      <w:r w:rsidRPr="00241E6E">
        <w:rPr>
          <w:rFonts w:ascii="Times New Roman" w:hAnsi="Times New Roman" w:cs="Times New Roman"/>
          <w:sz w:val="24"/>
          <w:szCs w:val="24"/>
        </w:rPr>
        <w:t xml:space="preserve"> örneğinde görüldüğü gibi,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teknolojisinin kullanılması, platformdaki bağış sürecinin güvenilirliği ve bütünlüğü konusunda kullanıcılara ek bir güven sağlamaktadır.</w:t>
      </w:r>
    </w:p>
    <w:p w14:paraId="65E2648E" w14:textId="77777777" w:rsidR="00EC6EFF" w:rsidRPr="00241E6E" w:rsidRDefault="00EC6EFF" w:rsidP="00241E6E">
      <w:pPr>
        <w:spacing w:line="360" w:lineRule="auto"/>
        <w:rPr>
          <w:rFonts w:ascii="Times New Roman" w:hAnsi="Times New Roman" w:cs="Times New Roman"/>
          <w:sz w:val="24"/>
          <w:szCs w:val="24"/>
        </w:rPr>
      </w:pPr>
    </w:p>
    <w:p w14:paraId="59CE273A" w14:textId="77777777" w:rsidR="00533D3A" w:rsidRDefault="00533D3A" w:rsidP="00241E6E">
      <w:pPr>
        <w:spacing w:line="360" w:lineRule="auto"/>
        <w:rPr>
          <w:rFonts w:ascii="Times New Roman" w:hAnsi="Times New Roman" w:cs="Times New Roman"/>
          <w:sz w:val="24"/>
          <w:szCs w:val="24"/>
        </w:rPr>
      </w:pPr>
    </w:p>
    <w:p w14:paraId="385B5DBB" w14:textId="77777777" w:rsidR="000B4288" w:rsidRDefault="000B4288" w:rsidP="00241E6E">
      <w:pPr>
        <w:spacing w:line="360" w:lineRule="auto"/>
        <w:rPr>
          <w:rFonts w:ascii="Times New Roman" w:hAnsi="Times New Roman" w:cs="Times New Roman"/>
          <w:sz w:val="24"/>
          <w:szCs w:val="24"/>
        </w:rPr>
      </w:pPr>
    </w:p>
    <w:p w14:paraId="4AEDD58D" w14:textId="77777777" w:rsidR="000B4288" w:rsidRDefault="000B4288" w:rsidP="00241E6E">
      <w:pPr>
        <w:spacing w:line="360" w:lineRule="auto"/>
        <w:rPr>
          <w:rFonts w:ascii="Times New Roman" w:hAnsi="Times New Roman" w:cs="Times New Roman"/>
          <w:sz w:val="24"/>
          <w:szCs w:val="24"/>
        </w:rPr>
      </w:pPr>
    </w:p>
    <w:p w14:paraId="04DC7658" w14:textId="77777777" w:rsidR="000B4288" w:rsidRDefault="000B4288" w:rsidP="00241E6E">
      <w:pPr>
        <w:spacing w:line="360" w:lineRule="auto"/>
        <w:rPr>
          <w:rFonts w:ascii="Times New Roman" w:hAnsi="Times New Roman" w:cs="Times New Roman"/>
          <w:sz w:val="24"/>
          <w:szCs w:val="24"/>
        </w:rPr>
      </w:pPr>
    </w:p>
    <w:p w14:paraId="745477BF" w14:textId="77777777" w:rsidR="000B4288" w:rsidRDefault="000B4288" w:rsidP="00241E6E">
      <w:pPr>
        <w:spacing w:line="360" w:lineRule="auto"/>
        <w:rPr>
          <w:rFonts w:ascii="Times New Roman" w:hAnsi="Times New Roman" w:cs="Times New Roman"/>
          <w:sz w:val="24"/>
          <w:szCs w:val="24"/>
        </w:rPr>
      </w:pPr>
    </w:p>
    <w:p w14:paraId="41E30757" w14:textId="77777777" w:rsidR="000B4288" w:rsidRDefault="000B4288" w:rsidP="00241E6E">
      <w:pPr>
        <w:spacing w:line="360" w:lineRule="auto"/>
        <w:rPr>
          <w:rFonts w:ascii="Times New Roman" w:hAnsi="Times New Roman" w:cs="Times New Roman"/>
          <w:sz w:val="24"/>
          <w:szCs w:val="24"/>
        </w:rPr>
      </w:pPr>
    </w:p>
    <w:p w14:paraId="47849CD1" w14:textId="77777777" w:rsidR="000B4288" w:rsidRDefault="000B4288" w:rsidP="00241E6E">
      <w:pPr>
        <w:spacing w:line="360" w:lineRule="auto"/>
        <w:rPr>
          <w:rFonts w:ascii="Times New Roman" w:hAnsi="Times New Roman" w:cs="Times New Roman"/>
          <w:sz w:val="24"/>
          <w:szCs w:val="24"/>
        </w:rPr>
      </w:pPr>
    </w:p>
    <w:p w14:paraId="15188E8A" w14:textId="77777777" w:rsidR="000B4288" w:rsidRDefault="000B4288" w:rsidP="00241E6E">
      <w:pPr>
        <w:spacing w:line="360" w:lineRule="auto"/>
        <w:rPr>
          <w:rFonts w:ascii="Times New Roman" w:hAnsi="Times New Roman" w:cs="Times New Roman"/>
          <w:sz w:val="24"/>
          <w:szCs w:val="24"/>
        </w:rPr>
      </w:pPr>
    </w:p>
    <w:p w14:paraId="487C626E" w14:textId="77777777" w:rsidR="000B4288" w:rsidRDefault="000B4288" w:rsidP="00241E6E">
      <w:pPr>
        <w:spacing w:line="360" w:lineRule="auto"/>
        <w:rPr>
          <w:rFonts w:ascii="Times New Roman" w:hAnsi="Times New Roman" w:cs="Times New Roman"/>
          <w:sz w:val="24"/>
          <w:szCs w:val="24"/>
        </w:rPr>
      </w:pPr>
    </w:p>
    <w:p w14:paraId="03FADC99" w14:textId="77777777" w:rsidR="000B4288" w:rsidRDefault="000B4288" w:rsidP="00241E6E">
      <w:pPr>
        <w:spacing w:line="360" w:lineRule="auto"/>
        <w:rPr>
          <w:rFonts w:ascii="Times New Roman" w:hAnsi="Times New Roman" w:cs="Times New Roman"/>
          <w:sz w:val="24"/>
          <w:szCs w:val="24"/>
        </w:rPr>
      </w:pPr>
    </w:p>
    <w:p w14:paraId="694EC200" w14:textId="77777777" w:rsidR="000B4288" w:rsidRDefault="000B4288" w:rsidP="00241E6E">
      <w:pPr>
        <w:spacing w:line="360" w:lineRule="auto"/>
        <w:rPr>
          <w:rFonts w:ascii="Times New Roman" w:hAnsi="Times New Roman" w:cs="Times New Roman"/>
          <w:sz w:val="24"/>
          <w:szCs w:val="24"/>
        </w:rPr>
      </w:pPr>
    </w:p>
    <w:p w14:paraId="1C7874D7" w14:textId="77777777" w:rsidR="000B4288" w:rsidRDefault="000B4288" w:rsidP="00241E6E">
      <w:pPr>
        <w:spacing w:line="360" w:lineRule="auto"/>
        <w:rPr>
          <w:rFonts w:ascii="Times New Roman" w:hAnsi="Times New Roman" w:cs="Times New Roman"/>
          <w:sz w:val="24"/>
          <w:szCs w:val="24"/>
        </w:rPr>
      </w:pPr>
    </w:p>
    <w:p w14:paraId="6A98DF6F" w14:textId="77777777" w:rsidR="000B4288" w:rsidRDefault="000B4288" w:rsidP="00241E6E">
      <w:pPr>
        <w:spacing w:line="360" w:lineRule="auto"/>
        <w:rPr>
          <w:rFonts w:ascii="Times New Roman" w:hAnsi="Times New Roman" w:cs="Times New Roman"/>
          <w:sz w:val="24"/>
          <w:szCs w:val="24"/>
        </w:rPr>
      </w:pPr>
    </w:p>
    <w:p w14:paraId="6FD1954E" w14:textId="77777777" w:rsidR="000B4288" w:rsidRDefault="000B4288" w:rsidP="00241E6E">
      <w:pPr>
        <w:spacing w:line="360" w:lineRule="auto"/>
        <w:rPr>
          <w:rFonts w:ascii="Times New Roman" w:hAnsi="Times New Roman" w:cs="Times New Roman"/>
          <w:sz w:val="24"/>
          <w:szCs w:val="24"/>
        </w:rPr>
      </w:pPr>
    </w:p>
    <w:p w14:paraId="37EBA1B4" w14:textId="77777777" w:rsidR="000B4288" w:rsidRDefault="000B4288" w:rsidP="00241E6E">
      <w:pPr>
        <w:spacing w:line="360" w:lineRule="auto"/>
        <w:rPr>
          <w:rFonts w:ascii="Times New Roman" w:hAnsi="Times New Roman" w:cs="Times New Roman"/>
          <w:sz w:val="24"/>
          <w:szCs w:val="24"/>
        </w:rPr>
      </w:pPr>
    </w:p>
    <w:p w14:paraId="51FCDD9F" w14:textId="77777777" w:rsidR="000B4288" w:rsidRDefault="000B4288" w:rsidP="00241E6E">
      <w:pPr>
        <w:spacing w:line="360" w:lineRule="auto"/>
        <w:rPr>
          <w:rFonts w:ascii="Times New Roman" w:hAnsi="Times New Roman" w:cs="Times New Roman"/>
          <w:sz w:val="24"/>
          <w:szCs w:val="24"/>
        </w:rPr>
      </w:pPr>
    </w:p>
    <w:p w14:paraId="36F9FE54" w14:textId="77777777" w:rsidR="000B4288" w:rsidRPr="00241E6E" w:rsidRDefault="000B4288" w:rsidP="00241E6E">
      <w:pPr>
        <w:spacing w:line="360" w:lineRule="auto"/>
        <w:rPr>
          <w:rFonts w:ascii="Times New Roman" w:hAnsi="Times New Roman" w:cs="Times New Roman"/>
          <w:sz w:val="24"/>
          <w:szCs w:val="24"/>
        </w:rPr>
      </w:pPr>
    </w:p>
    <w:p w14:paraId="0E5FAA58" w14:textId="77777777" w:rsidR="00003924" w:rsidRPr="00241E6E" w:rsidRDefault="00003924" w:rsidP="00ED14CD">
      <w:pPr>
        <w:pStyle w:val="Balk1"/>
        <w:rPr>
          <w:rFonts w:eastAsia="Times New Roman"/>
          <w:lang w:eastAsia="tr-TR"/>
        </w:rPr>
      </w:pPr>
      <w:bookmarkStart w:id="139" w:name="_Toc198656612"/>
      <w:bookmarkStart w:id="140" w:name="_Toc198670300"/>
      <w:r w:rsidRPr="00241E6E">
        <w:rPr>
          <w:rFonts w:eastAsia="Times New Roman"/>
          <w:lang w:eastAsia="tr-TR"/>
        </w:rPr>
        <w:lastRenderedPageBreak/>
        <w:t>Uygulama Örnekleri</w:t>
      </w:r>
      <w:bookmarkEnd w:id="139"/>
      <w:bookmarkEnd w:id="140"/>
    </w:p>
    <w:p w14:paraId="0716AA18" w14:textId="77777777" w:rsidR="00003924" w:rsidRPr="00241E6E" w:rsidRDefault="00003924"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Günümüzdeki modern teknoloji yeniliklerinde, bu projeye benzer birçok başarılı uygulama göze çarpmaktadır. Bu örnekler, sürdürülebilirlik, topluluk dayanışması ve dijital şeffaflık kavramları etrafında şekillenmekte ve geliştirilen platformun vizyonuna değerli bilgiler sunmaktadır.</w:t>
      </w:r>
    </w:p>
    <w:p w14:paraId="6D919F48" w14:textId="24AD7D2B" w:rsidR="00D53471" w:rsidRPr="00241E6E" w:rsidRDefault="00003924" w:rsidP="00241E6E">
      <w:pPr>
        <w:pStyle w:val="Balk2"/>
        <w:spacing w:line="360" w:lineRule="auto"/>
        <w:rPr>
          <w:rFonts w:ascii="Times New Roman" w:eastAsia="Times New Roman" w:hAnsi="Times New Roman" w:cs="Times New Roman"/>
          <w:lang w:eastAsia="tr-TR"/>
        </w:rPr>
      </w:pPr>
      <w:bookmarkStart w:id="141" w:name="_Toc198656613"/>
      <w:bookmarkStart w:id="142" w:name="_Toc198670301"/>
      <w:proofErr w:type="spellStart"/>
      <w:r w:rsidRPr="00241E6E">
        <w:rPr>
          <w:rFonts w:ascii="Times New Roman" w:eastAsia="Times New Roman" w:hAnsi="Times New Roman" w:cs="Times New Roman"/>
          <w:lang w:eastAsia="tr-TR"/>
        </w:rPr>
        <w:t>Too</w:t>
      </w:r>
      <w:proofErr w:type="spellEnd"/>
      <w:r w:rsidRPr="00241E6E">
        <w:rPr>
          <w:rFonts w:ascii="Times New Roman" w:eastAsia="Times New Roman" w:hAnsi="Times New Roman" w:cs="Times New Roman"/>
          <w:lang w:eastAsia="tr-TR"/>
        </w:rPr>
        <w:t xml:space="preserve"> </w:t>
      </w:r>
      <w:proofErr w:type="spellStart"/>
      <w:r w:rsidRPr="00241E6E">
        <w:rPr>
          <w:rFonts w:ascii="Times New Roman" w:eastAsia="Times New Roman" w:hAnsi="Times New Roman" w:cs="Times New Roman"/>
          <w:lang w:eastAsia="tr-TR"/>
        </w:rPr>
        <w:t>Good</w:t>
      </w:r>
      <w:proofErr w:type="spellEnd"/>
      <w:r w:rsidRPr="00241E6E">
        <w:rPr>
          <w:rFonts w:ascii="Times New Roman" w:eastAsia="Times New Roman" w:hAnsi="Times New Roman" w:cs="Times New Roman"/>
          <w:lang w:eastAsia="tr-TR"/>
        </w:rPr>
        <w:t xml:space="preserve"> </w:t>
      </w:r>
      <w:proofErr w:type="spellStart"/>
      <w:r w:rsidRPr="00241E6E">
        <w:rPr>
          <w:rFonts w:ascii="Times New Roman" w:eastAsia="Times New Roman" w:hAnsi="Times New Roman" w:cs="Times New Roman"/>
          <w:lang w:eastAsia="tr-TR"/>
        </w:rPr>
        <w:t>To</w:t>
      </w:r>
      <w:proofErr w:type="spellEnd"/>
      <w:r w:rsidRPr="00241E6E">
        <w:rPr>
          <w:rFonts w:ascii="Times New Roman" w:eastAsia="Times New Roman" w:hAnsi="Times New Roman" w:cs="Times New Roman"/>
          <w:lang w:eastAsia="tr-TR"/>
        </w:rPr>
        <w:t xml:space="preserve"> </w:t>
      </w:r>
      <w:proofErr w:type="spellStart"/>
      <w:r w:rsidRPr="00241E6E">
        <w:rPr>
          <w:rFonts w:ascii="Times New Roman" w:eastAsia="Times New Roman" w:hAnsi="Times New Roman" w:cs="Times New Roman"/>
          <w:lang w:eastAsia="tr-TR"/>
        </w:rPr>
        <w:t>Go</w:t>
      </w:r>
      <w:bookmarkEnd w:id="141"/>
      <w:bookmarkEnd w:id="142"/>
      <w:proofErr w:type="spellEnd"/>
    </w:p>
    <w:p w14:paraId="0B881012" w14:textId="25107E9E" w:rsidR="00003924" w:rsidRPr="00241E6E" w:rsidRDefault="002E04FD"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Restoranlar</w:t>
      </w:r>
      <w:r w:rsidR="00003924" w:rsidRPr="00241E6E">
        <w:rPr>
          <w:rFonts w:ascii="Times New Roman" w:eastAsia="Times New Roman" w:hAnsi="Times New Roman" w:cs="Times New Roman"/>
          <w:kern w:val="0"/>
          <w:sz w:val="24"/>
          <w:szCs w:val="24"/>
          <w:lang w:eastAsia="tr-TR"/>
          <w14:ligatures w14:val="none"/>
        </w:rPr>
        <w:t xml:space="preserve"> ve süpermarketlerden alınan fazla gıdaların kullanıcılarına düşük fiyatlarla sunulmasını sağlayarak kaynakların daha verimli kullanılmasını teşvik eden yenilikçi bir mobil uygulamadır. </w:t>
      </w:r>
      <w:proofErr w:type="spellStart"/>
      <w:r w:rsidR="00003924" w:rsidRPr="00241E6E">
        <w:rPr>
          <w:rFonts w:ascii="Times New Roman" w:eastAsia="Times New Roman" w:hAnsi="Times New Roman" w:cs="Times New Roman"/>
          <w:kern w:val="0"/>
          <w:sz w:val="24"/>
          <w:szCs w:val="24"/>
          <w:lang w:eastAsia="tr-TR"/>
          <w14:ligatures w14:val="none"/>
        </w:rPr>
        <w:t>Vo-Thanh</w:t>
      </w:r>
      <w:proofErr w:type="spellEnd"/>
      <w:r w:rsidR="00003924" w:rsidRPr="00241E6E">
        <w:rPr>
          <w:rFonts w:ascii="Times New Roman" w:eastAsia="Times New Roman" w:hAnsi="Times New Roman" w:cs="Times New Roman"/>
          <w:kern w:val="0"/>
          <w:sz w:val="24"/>
          <w:szCs w:val="24"/>
          <w:lang w:eastAsia="tr-TR"/>
          <w14:ligatures w14:val="none"/>
        </w:rPr>
        <w:t xml:space="preserve"> ve diğer araştırmacılar </w:t>
      </w:r>
      <w:r w:rsidR="00386227" w:rsidRPr="00241E6E">
        <w:rPr>
          <w:rFonts w:ascii="Times New Roman" w:eastAsia="Times New Roman" w:hAnsi="Times New Roman" w:cs="Times New Roman"/>
          <w:kern w:val="0"/>
          <w:sz w:val="24"/>
          <w:szCs w:val="24"/>
          <w:lang w:eastAsia="tr-TR"/>
          <w14:ligatures w14:val="none"/>
        </w:rPr>
        <w:t>[2]</w:t>
      </w:r>
      <w:r w:rsidR="00003924" w:rsidRPr="00241E6E">
        <w:rPr>
          <w:rFonts w:ascii="Times New Roman" w:eastAsia="Times New Roman" w:hAnsi="Times New Roman" w:cs="Times New Roman"/>
          <w:kern w:val="0"/>
          <w:sz w:val="24"/>
          <w:szCs w:val="24"/>
          <w:lang w:eastAsia="tr-TR"/>
          <w14:ligatures w14:val="none"/>
        </w:rPr>
        <w:t xml:space="preserve"> tarafından gerçekleştirilen detaylı bir çalışmada, bu uygulamanın sosyal, işlevsel ve duygusal değerlerin bir arada sunulmasıyla kullanıcılar arasında derin bir bağlantı kurduğu ve bu sayede gıda israfıyla bağlantılı CO₂ emisyonlarının önemli derecede azaltılmasına katkıda bulunduğu gösterilmiştir.</w:t>
      </w:r>
    </w:p>
    <w:p w14:paraId="7167142F" w14:textId="358D11F7" w:rsidR="00D53471" w:rsidRPr="00241E6E" w:rsidRDefault="00003924" w:rsidP="00241E6E">
      <w:pPr>
        <w:pStyle w:val="Balk2"/>
        <w:spacing w:line="360" w:lineRule="auto"/>
        <w:rPr>
          <w:rFonts w:ascii="Times New Roman" w:eastAsia="Times New Roman" w:hAnsi="Times New Roman" w:cs="Times New Roman"/>
          <w:lang w:eastAsia="tr-TR"/>
        </w:rPr>
      </w:pPr>
      <w:bookmarkStart w:id="143" w:name="_Toc198656614"/>
      <w:bookmarkStart w:id="144" w:name="_Toc198670302"/>
      <w:proofErr w:type="spellStart"/>
      <w:r w:rsidRPr="00241E6E">
        <w:rPr>
          <w:rFonts w:ascii="Times New Roman" w:eastAsia="Times New Roman" w:hAnsi="Times New Roman" w:cs="Times New Roman"/>
          <w:lang w:eastAsia="tr-TR"/>
        </w:rPr>
        <w:t>Olio</w:t>
      </w:r>
      <w:bookmarkEnd w:id="143"/>
      <w:bookmarkEnd w:id="144"/>
      <w:proofErr w:type="spellEnd"/>
    </w:p>
    <w:p w14:paraId="7DDD4299" w14:textId="2EA7AB65" w:rsidR="00003924" w:rsidRPr="00241E6E" w:rsidRDefault="00003924"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roofErr w:type="gramStart"/>
      <w:r w:rsidRPr="00241E6E">
        <w:rPr>
          <w:rFonts w:ascii="Times New Roman" w:eastAsia="Times New Roman" w:hAnsi="Times New Roman" w:cs="Times New Roman"/>
          <w:kern w:val="0"/>
          <w:sz w:val="24"/>
          <w:szCs w:val="24"/>
          <w:lang w:eastAsia="tr-TR"/>
          <w14:ligatures w14:val="none"/>
        </w:rPr>
        <w:t>bireylerin</w:t>
      </w:r>
      <w:proofErr w:type="gramEnd"/>
      <w:r w:rsidRPr="00241E6E">
        <w:rPr>
          <w:rFonts w:ascii="Times New Roman" w:eastAsia="Times New Roman" w:hAnsi="Times New Roman" w:cs="Times New Roman"/>
          <w:kern w:val="0"/>
          <w:sz w:val="24"/>
          <w:szCs w:val="24"/>
          <w:lang w:eastAsia="tr-TR"/>
          <w14:ligatures w14:val="none"/>
        </w:rPr>
        <w:t xml:space="preserve"> evlerinde bulunan fazla gıdalarını komşuları ile ücretsiz olarak paylaşmalarını sağlayan bir platformdur. Bu girişim, topluluk bilincini artırmanın yanı sıra, kullanıcıların gıda harcamalarını da azaltmalarına yardımcı olmaktadır. </w:t>
      </w:r>
      <w:proofErr w:type="spellStart"/>
      <w:r w:rsidRPr="00241E6E">
        <w:rPr>
          <w:rFonts w:ascii="Times New Roman" w:eastAsia="Times New Roman" w:hAnsi="Times New Roman" w:cs="Times New Roman"/>
          <w:kern w:val="0"/>
          <w:sz w:val="24"/>
          <w:szCs w:val="24"/>
          <w:lang w:eastAsia="tr-TR"/>
          <w14:ligatures w14:val="none"/>
        </w:rPr>
        <w:t>Davies</w:t>
      </w:r>
      <w:proofErr w:type="spellEnd"/>
      <w:r w:rsidRPr="00241E6E">
        <w:rPr>
          <w:rFonts w:ascii="Times New Roman" w:eastAsia="Times New Roman" w:hAnsi="Times New Roman" w:cs="Times New Roman"/>
          <w:kern w:val="0"/>
          <w:sz w:val="24"/>
          <w:szCs w:val="24"/>
          <w:lang w:eastAsia="tr-TR"/>
          <w14:ligatures w14:val="none"/>
        </w:rPr>
        <w:t xml:space="preserve"> ve arkadaşları </w:t>
      </w:r>
      <w:r w:rsidR="00D1513A" w:rsidRPr="00241E6E">
        <w:rPr>
          <w:rFonts w:ascii="Times New Roman" w:eastAsia="Times New Roman" w:hAnsi="Times New Roman" w:cs="Times New Roman"/>
          <w:kern w:val="0"/>
          <w:sz w:val="24"/>
          <w:szCs w:val="24"/>
          <w:lang w:eastAsia="tr-TR"/>
          <w14:ligatures w14:val="none"/>
        </w:rPr>
        <w:t>[26]</w:t>
      </w:r>
      <w:r w:rsidRPr="00241E6E">
        <w:rPr>
          <w:rFonts w:ascii="Times New Roman" w:eastAsia="Times New Roman" w:hAnsi="Times New Roman" w:cs="Times New Roman"/>
          <w:kern w:val="0"/>
          <w:sz w:val="24"/>
          <w:szCs w:val="24"/>
          <w:lang w:eastAsia="tr-TR"/>
          <w14:ligatures w14:val="none"/>
        </w:rPr>
        <w:t xml:space="preserve">, bu tür uygulamaların sosyal sermayeyi artırdığına işaret ederken, özellikle gıda güvenliği gibi önemli konuların dikkatli bir şekilde ele alınması gerektiğini vurgulamışlardır. Ayrıca, </w:t>
      </w:r>
      <w:proofErr w:type="spellStart"/>
      <w:r w:rsidRPr="00241E6E">
        <w:rPr>
          <w:rFonts w:ascii="Times New Roman" w:eastAsia="Times New Roman" w:hAnsi="Times New Roman" w:cs="Times New Roman"/>
          <w:kern w:val="0"/>
          <w:sz w:val="24"/>
          <w:szCs w:val="24"/>
          <w:lang w:eastAsia="tr-TR"/>
          <w14:ligatures w14:val="none"/>
        </w:rPr>
        <w:t>Olio</w:t>
      </w:r>
      <w:proofErr w:type="spellEnd"/>
      <w:r w:rsidRPr="00241E6E">
        <w:rPr>
          <w:rFonts w:ascii="Times New Roman" w:eastAsia="Times New Roman" w:hAnsi="Times New Roman" w:cs="Times New Roman"/>
          <w:kern w:val="0"/>
          <w:sz w:val="24"/>
          <w:szCs w:val="24"/>
          <w:lang w:eastAsia="tr-TR"/>
          <w14:ligatures w14:val="none"/>
        </w:rPr>
        <w:t xml:space="preserve"> platformu üzerinde yapılan sosyal ağ analizleri, geleneksel tedarik zincirlerinin dışına çıkılarak kullanıcılar arasında yeni topluluk ilişkilerinin kurulduğunu ve bu ilişkilerin sosyal bağlantıları güçlendirdiğini göstermektedir.</w:t>
      </w:r>
    </w:p>
    <w:p w14:paraId="409FF444" w14:textId="536AB655" w:rsidR="00D53471" w:rsidRPr="00241E6E" w:rsidRDefault="00003924" w:rsidP="00241E6E">
      <w:pPr>
        <w:pStyle w:val="Balk2"/>
        <w:spacing w:line="360" w:lineRule="auto"/>
        <w:rPr>
          <w:rFonts w:ascii="Times New Roman" w:eastAsia="Times New Roman" w:hAnsi="Times New Roman" w:cs="Times New Roman"/>
          <w:lang w:eastAsia="tr-TR"/>
        </w:rPr>
      </w:pPr>
      <w:bookmarkStart w:id="145" w:name="_Toc198656615"/>
      <w:bookmarkStart w:id="146" w:name="_Toc198670303"/>
      <w:proofErr w:type="spellStart"/>
      <w:r w:rsidRPr="00241E6E">
        <w:rPr>
          <w:rFonts w:ascii="Times New Roman" w:eastAsia="Times New Roman" w:hAnsi="Times New Roman" w:cs="Times New Roman"/>
          <w:lang w:eastAsia="tr-TR"/>
        </w:rPr>
        <w:t>Peerby</w:t>
      </w:r>
      <w:bookmarkEnd w:id="145"/>
      <w:bookmarkEnd w:id="146"/>
      <w:proofErr w:type="spellEnd"/>
    </w:p>
    <w:p w14:paraId="2C50F366" w14:textId="7FF6F849" w:rsidR="00003924" w:rsidRPr="00241E6E" w:rsidRDefault="00003924"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 xml:space="preserve"> Hollanda kökenli bir eşya ödünç verme platformudur ve kullanıcıların çevrelerinden aletler ve ekipmanlar gibi şeyleri geçici olarak temin etmelerine olanak tanır. </w:t>
      </w:r>
      <w:proofErr w:type="spellStart"/>
      <w:r w:rsidRPr="00241E6E">
        <w:rPr>
          <w:rFonts w:ascii="Times New Roman" w:eastAsia="Times New Roman" w:hAnsi="Times New Roman" w:cs="Times New Roman"/>
          <w:kern w:val="0"/>
          <w:sz w:val="24"/>
          <w:szCs w:val="24"/>
          <w:lang w:eastAsia="tr-TR"/>
          <w14:ligatures w14:val="none"/>
        </w:rPr>
        <w:t>SharingCitiesAlliance</w:t>
      </w:r>
      <w:proofErr w:type="spellEnd"/>
      <w:r w:rsidRPr="00241E6E">
        <w:rPr>
          <w:rFonts w:ascii="Times New Roman" w:eastAsia="Times New Roman" w:hAnsi="Times New Roman" w:cs="Times New Roman"/>
          <w:kern w:val="0"/>
          <w:sz w:val="24"/>
          <w:szCs w:val="24"/>
          <w:lang w:eastAsia="tr-TR"/>
          <w14:ligatures w14:val="none"/>
        </w:rPr>
        <w:t xml:space="preserve"> ve </w:t>
      </w:r>
      <w:proofErr w:type="spellStart"/>
      <w:r w:rsidRPr="00241E6E">
        <w:rPr>
          <w:rFonts w:ascii="Times New Roman" w:eastAsia="Times New Roman" w:hAnsi="Times New Roman" w:cs="Times New Roman"/>
          <w:kern w:val="0"/>
          <w:sz w:val="24"/>
          <w:szCs w:val="24"/>
          <w:lang w:eastAsia="tr-TR"/>
          <w14:ligatures w14:val="none"/>
        </w:rPr>
        <w:t>Circle</w:t>
      </w:r>
      <w:proofErr w:type="spellEnd"/>
      <w:r w:rsidRPr="00241E6E">
        <w:rPr>
          <w:rFonts w:ascii="Times New Roman" w:eastAsia="Times New Roman" w:hAnsi="Times New Roman" w:cs="Times New Roman"/>
          <w:kern w:val="0"/>
          <w:sz w:val="24"/>
          <w:szCs w:val="24"/>
          <w:lang w:eastAsia="tr-TR"/>
          <w14:ligatures w14:val="none"/>
        </w:rPr>
        <w:t xml:space="preserve"> </w:t>
      </w:r>
      <w:proofErr w:type="spellStart"/>
      <w:r w:rsidRPr="00241E6E">
        <w:rPr>
          <w:rFonts w:ascii="Times New Roman" w:eastAsia="Times New Roman" w:hAnsi="Times New Roman" w:cs="Times New Roman"/>
          <w:kern w:val="0"/>
          <w:sz w:val="24"/>
          <w:szCs w:val="24"/>
          <w:lang w:eastAsia="tr-TR"/>
          <w14:ligatures w14:val="none"/>
        </w:rPr>
        <w:t>Economy</w:t>
      </w:r>
      <w:proofErr w:type="spellEnd"/>
      <w:r w:rsidRPr="00241E6E">
        <w:rPr>
          <w:rFonts w:ascii="Times New Roman" w:eastAsia="Times New Roman" w:hAnsi="Times New Roman" w:cs="Times New Roman"/>
          <w:kern w:val="0"/>
          <w:sz w:val="24"/>
          <w:szCs w:val="24"/>
          <w:lang w:eastAsia="tr-TR"/>
          <w14:ligatures w14:val="none"/>
        </w:rPr>
        <w:t xml:space="preserve"> tarafından yapılan analizler, </w:t>
      </w:r>
      <w:proofErr w:type="spellStart"/>
      <w:r w:rsidRPr="00241E6E">
        <w:rPr>
          <w:rFonts w:ascii="Times New Roman" w:eastAsia="Times New Roman" w:hAnsi="Times New Roman" w:cs="Times New Roman"/>
          <w:kern w:val="0"/>
          <w:sz w:val="24"/>
          <w:szCs w:val="24"/>
          <w:lang w:eastAsia="tr-TR"/>
          <w14:ligatures w14:val="none"/>
        </w:rPr>
        <w:t>Peerby'nin</w:t>
      </w:r>
      <w:proofErr w:type="spellEnd"/>
      <w:r w:rsidRPr="00241E6E">
        <w:rPr>
          <w:rFonts w:ascii="Times New Roman" w:eastAsia="Times New Roman" w:hAnsi="Times New Roman" w:cs="Times New Roman"/>
          <w:kern w:val="0"/>
          <w:sz w:val="24"/>
          <w:szCs w:val="24"/>
          <w:lang w:eastAsia="tr-TR"/>
          <w14:ligatures w14:val="none"/>
        </w:rPr>
        <w:t xml:space="preserve"> her paylaşımda ortalama %37 oranında karbon emisyonunu azalttığını ve yerel dayanışmayı </w:t>
      </w:r>
      <w:r w:rsidRPr="00241E6E">
        <w:rPr>
          <w:rFonts w:ascii="Times New Roman" w:eastAsia="Times New Roman" w:hAnsi="Times New Roman" w:cs="Times New Roman"/>
          <w:kern w:val="0"/>
          <w:sz w:val="24"/>
          <w:szCs w:val="24"/>
          <w:lang w:eastAsia="tr-TR"/>
          <w14:ligatures w14:val="none"/>
        </w:rPr>
        <w:lastRenderedPageBreak/>
        <w:t>teşvik ettiğini göstermiştir.</w:t>
      </w:r>
      <w:r w:rsidR="0009005E" w:rsidRPr="00241E6E">
        <w:rPr>
          <w:rFonts w:ascii="Times New Roman" w:eastAsia="Times New Roman" w:hAnsi="Times New Roman" w:cs="Times New Roman"/>
          <w:kern w:val="0"/>
          <w:sz w:val="24"/>
          <w:szCs w:val="24"/>
          <w:lang w:eastAsia="tr-TR"/>
          <w14:ligatures w14:val="none"/>
        </w:rPr>
        <w:t>[27]</w:t>
      </w:r>
      <w:r w:rsidRPr="00241E6E">
        <w:rPr>
          <w:rFonts w:ascii="Times New Roman" w:eastAsia="Times New Roman" w:hAnsi="Times New Roman" w:cs="Times New Roman"/>
          <w:kern w:val="0"/>
          <w:sz w:val="24"/>
          <w:szCs w:val="24"/>
          <w:lang w:eastAsia="tr-TR"/>
          <w14:ligatures w14:val="none"/>
        </w:rPr>
        <w:t xml:space="preserve"> Dünya Ekonomik Forumu, çevresel etkileri ve sosyal etkileşimleri nedeniyle bu platformu “dünya çapında ikinci döngüsel iş modeli” olarak adlandırmıştır. Bu örnek, paylaşım platformlarının sadece kaynak verimliliğini artırmakla kalmayıp aynı zamanda yüz yüze sosyal etkileşimleri de destekleyebileceğini göstermektedir.</w:t>
      </w:r>
    </w:p>
    <w:p w14:paraId="10F2C86B" w14:textId="7E3AAAAC" w:rsidR="00012A93" w:rsidRPr="00241E6E" w:rsidRDefault="00003924" w:rsidP="00241E6E">
      <w:pPr>
        <w:pStyle w:val="Balk2"/>
        <w:spacing w:line="360" w:lineRule="auto"/>
        <w:rPr>
          <w:rFonts w:ascii="Times New Roman" w:eastAsia="Times New Roman" w:hAnsi="Times New Roman" w:cs="Times New Roman"/>
          <w:lang w:eastAsia="tr-TR"/>
        </w:rPr>
      </w:pPr>
      <w:bookmarkStart w:id="147" w:name="_Toc198656616"/>
      <w:bookmarkStart w:id="148" w:name="_Toc198670304"/>
      <w:r w:rsidRPr="00241E6E">
        <w:rPr>
          <w:rFonts w:ascii="Times New Roman" w:eastAsia="Times New Roman" w:hAnsi="Times New Roman" w:cs="Times New Roman"/>
          <w:lang w:eastAsia="tr-TR"/>
        </w:rPr>
        <w:t>Hiçbir Şey Satın Alma Projesi</w:t>
      </w:r>
      <w:bookmarkEnd w:id="147"/>
      <w:bookmarkEnd w:id="148"/>
    </w:p>
    <w:p w14:paraId="389667CC" w14:textId="7F067EFA" w:rsidR="00003924" w:rsidRPr="00241E6E" w:rsidRDefault="00015F62"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Topluluk</w:t>
      </w:r>
      <w:r w:rsidR="00003924" w:rsidRPr="00241E6E">
        <w:rPr>
          <w:rFonts w:ascii="Times New Roman" w:eastAsia="Times New Roman" w:hAnsi="Times New Roman" w:cs="Times New Roman"/>
          <w:kern w:val="0"/>
          <w:sz w:val="24"/>
          <w:szCs w:val="24"/>
          <w:lang w:eastAsia="tr-TR"/>
          <w14:ligatures w14:val="none"/>
        </w:rPr>
        <w:t xml:space="preserve"> içerisinde hediye ekonomisi anlayışına dayalı bir şekilde işler. Üyeler, artık ihtiyaç duymadıkları eşyaları tamamen ücretsiz şekilde diğer üyelerle paylaşarak, sosyal bağları güçlendirir ve atık oluşumunu azaltmaya yardımcı olurlar. Bu tür girişimler, gönüllülük esasına dayanan paylaşım kültürünün yaygınlaştırılmasını hedeflemektedir.</w:t>
      </w:r>
    </w:p>
    <w:p w14:paraId="78DCB495" w14:textId="54C8A6E7" w:rsidR="00012A93" w:rsidRPr="00241E6E" w:rsidRDefault="00003924" w:rsidP="00241E6E">
      <w:pPr>
        <w:pStyle w:val="Balk2"/>
        <w:spacing w:line="360" w:lineRule="auto"/>
        <w:rPr>
          <w:rFonts w:ascii="Times New Roman" w:eastAsia="Times New Roman" w:hAnsi="Times New Roman" w:cs="Times New Roman"/>
          <w:lang w:eastAsia="tr-TR"/>
        </w:rPr>
      </w:pPr>
      <w:bookmarkStart w:id="149" w:name="_Toc198656617"/>
      <w:bookmarkStart w:id="150" w:name="_Toc198670305"/>
      <w:proofErr w:type="spellStart"/>
      <w:r w:rsidRPr="00241E6E">
        <w:rPr>
          <w:rFonts w:ascii="Times New Roman" w:eastAsia="Times New Roman" w:hAnsi="Times New Roman" w:cs="Times New Roman"/>
          <w:lang w:eastAsia="tr-TR"/>
        </w:rPr>
        <w:t>EşyaKutuphanesi</w:t>
      </w:r>
      <w:bookmarkEnd w:id="149"/>
      <w:bookmarkEnd w:id="150"/>
      <w:proofErr w:type="spellEnd"/>
    </w:p>
    <w:p w14:paraId="1B3E6F79" w14:textId="2BB2791A" w:rsidR="00003924" w:rsidRPr="00241E6E" w:rsidRDefault="00003924"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Türkiye'deki yerel kullanıcılar için oluşturulmuş bir ürün paylaşım platformudur. Kullanıcılar, ev eşyaları, kitaplar ve giysiler gibi çeşitli ürünleri birbiriyle ödünç alarak sürdürülebilir bir tüketim alışkanlığı geliştirir ve kaynakları daha etkin bir şekilde kullanır. Bu platform, gönüllülerle yönetilmektedir ve kullanıcılar arasındaki katılımı teşvik eden bir değişim süreci yürütmektedir.</w:t>
      </w:r>
    </w:p>
    <w:p w14:paraId="15BD0E8E" w14:textId="195F4025" w:rsidR="00012A93" w:rsidRPr="00241E6E" w:rsidRDefault="00003924" w:rsidP="00241E6E">
      <w:pPr>
        <w:pStyle w:val="Balk2"/>
        <w:spacing w:line="360" w:lineRule="auto"/>
        <w:rPr>
          <w:rFonts w:ascii="Times New Roman" w:eastAsia="Times New Roman" w:hAnsi="Times New Roman" w:cs="Times New Roman"/>
          <w:lang w:eastAsia="tr-TR"/>
        </w:rPr>
      </w:pPr>
      <w:bookmarkStart w:id="151" w:name="_Toc198656618"/>
      <w:bookmarkStart w:id="152" w:name="_Toc198670306"/>
      <w:proofErr w:type="spellStart"/>
      <w:r w:rsidRPr="00241E6E">
        <w:rPr>
          <w:rFonts w:ascii="Times New Roman" w:eastAsia="Times New Roman" w:hAnsi="Times New Roman" w:cs="Times New Roman"/>
          <w:lang w:eastAsia="tr-TR"/>
        </w:rPr>
        <w:t>Giveth</w:t>
      </w:r>
      <w:bookmarkEnd w:id="151"/>
      <w:bookmarkEnd w:id="152"/>
      <w:proofErr w:type="spellEnd"/>
    </w:p>
    <w:p w14:paraId="1036B2ED" w14:textId="0C2BA9DD" w:rsidR="00003924" w:rsidRPr="00241E6E" w:rsidRDefault="00003924"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 xml:space="preserve"> </w:t>
      </w:r>
      <w:r w:rsidR="00015F62" w:rsidRPr="00241E6E">
        <w:rPr>
          <w:rFonts w:ascii="Times New Roman" w:eastAsia="Times New Roman" w:hAnsi="Times New Roman" w:cs="Times New Roman"/>
          <w:kern w:val="0"/>
          <w:sz w:val="24"/>
          <w:szCs w:val="24"/>
          <w:lang w:eastAsia="tr-TR"/>
          <w14:ligatures w14:val="none"/>
        </w:rPr>
        <w:t>Blok</w:t>
      </w:r>
      <w:r w:rsidRPr="00241E6E">
        <w:rPr>
          <w:rFonts w:ascii="Times New Roman" w:eastAsia="Times New Roman" w:hAnsi="Times New Roman" w:cs="Times New Roman"/>
          <w:kern w:val="0"/>
          <w:sz w:val="24"/>
          <w:szCs w:val="24"/>
          <w:lang w:eastAsia="tr-TR"/>
          <w14:ligatures w14:val="none"/>
        </w:rPr>
        <w:t xml:space="preserve"> zinciri teknolojisi kullanılarak oluşturulmuş bir bağış platformudur. Bu sistem, %0 komisyon uygulaması ile kripto paralar aracılığıyla bağış yapmayı sağlar. Ayrıca, kullanıcıların </w:t>
      </w:r>
      <w:proofErr w:type="spellStart"/>
      <w:r w:rsidRPr="00241E6E">
        <w:rPr>
          <w:rFonts w:ascii="Times New Roman" w:eastAsia="Times New Roman" w:hAnsi="Times New Roman" w:cs="Times New Roman"/>
          <w:kern w:val="0"/>
          <w:sz w:val="24"/>
          <w:szCs w:val="24"/>
          <w:lang w:eastAsia="tr-TR"/>
          <w14:ligatures w14:val="none"/>
        </w:rPr>
        <w:t>token</w:t>
      </w:r>
      <w:proofErr w:type="spellEnd"/>
      <w:r w:rsidRPr="00241E6E">
        <w:rPr>
          <w:rFonts w:ascii="Times New Roman" w:eastAsia="Times New Roman" w:hAnsi="Times New Roman" w:cs="Times New Roman"/>
          <w:kern w:val="0"/>
          <w:sz w:val="24"/>
          <w:szCs w:val="24"/>
          <w:lang w:eastAsia="tr-TR"/>
          <w14:ligatures w14:val="none"/>
        </w:rPr>
        <w:t xml:space="preserve"> sahibi olmalarını sağlayarak, platformda oy verme hakkı sunan bir mekanizmayı içerir. </w:t>
      </w:r>
      <w:proofErr w:type="spellStart"/>
      <w:r w:rsidRPr="00241E6E">
        <w:rPr>
          <w:rFonts w:ascii="Times New Roman" w:eastAsia="Times New Roman" w:hAnsi="Times New Roman" w:cs="Times New Roman"/>
          <w:kern w:val="0"/>
          <w:sz w:val="24"/>
          <w:szCs w:val="24"/>
          <w:lang w:eastAsia="tr-TR"/>
          <w14:ligatures w14:val="none"/>
        </w:rPr>
        <w:t>Giveth</w:t>
      </w:r>
      <w:proofErr w:type="spellEnd"/>
      <w:r w:rsidRPr="00241E6E">
        <w:rPr>
          <w:rFonts w:ascii="Times New Roman" w:eastAsia="Times New Roman" w:hAnsi="Times New Roman" w:cs="Times New Roman"/>
          <w:kern w:val="0"/>
          <w:sz w:val="24"/>
          <w:szCs w:val="24"/>
          <w:lang w:eastAsia="tr-TR"/>
          <w14:ligatures w14:val="none"/>
        </w:rPr>
        <w:t xml:space="preserve">. </w:t>
      </w:r>
      <w:proofErr w:type="gramStart"/>
      <w:r w:rsidRPr="00241E6E">
        <w:rPr>
          <w:rFonts w:ascii="Times New Roman" w:eastAsia="Times New Roman" w:hAnsi="Times New Roman" w:cs="Times New Roman"/>
          <w:kern w:val="0"/>
          <w:sz w:val="24"/>
          <w:szCs w:val="24"/>
          <w:lang w:eastAsia="tr-TR"/>
          <w14:ligatures w14:val="none"/>
        </w:rPr>
        <w:t>io</w:t>
      </w:r>
      <w:proofErr w:type="gramEnd"/>
      <w:r w:rsidRPr="00241E6E">
        <w:rPr>
          <w:rFonts w:ascii="Times New Roman" w:eastAsia="Times New Roman" w:hAnsi="Times New Roman" w:cs="Times New Roman"/>
          <w:kern w:val="0"/>
          <w:sz w:val="24"/>
          <w:szCs w:val="24"/>
          <w:lang w:eastAsia="tr-TR"/>
          <w14:ligatures w14:val="none"/>
        </w:rPr>
        <w:t xml:space="preserve"> üzerindeki projeler, şeffaf bir biçimde </w:t>
      </w:r>
      <w:proofErr w:type="spellStart"/>
      <w:r w:rsidRPr="00241E6E">
        <w:rPr>
          <w:rFonts w:ascii="Times New Roman" w:eastAsia="Times New Roman" w:hAnsi="Times New Roman" w:cs="Times New Roman"/>
          <w:kern w:val="0"/>
          <w:sz w:val="24"/>
          <w:szCs w:val="24"/>
          <w:lang w:eastAsia="tr-TR"/>
          <w14:ligatures w14:val="none"/>
        </w:rPr>
        <w:t>blockchain</w:t>
      </w:r>
      <w:proofErr w:type="spellEnd"/>
      <w:r w:rsidRPr="00241E6E">
        <w:rPr>
          <w:rFonts w:ascii="Times New Roman" w:eastAsia="Times New Roman" w:hAnsi="Times New Roman" w:cs="Times New Roman"/>
          <w:kern w:val="0"/>
          <w:sz w:val="24"/>
          <w:szCs w:val="24"/>
          <w:lang w:eastAsia="tr-TR"/>
          <w14:ligatures w14:val="none"/>
        </w:rPr>
        <w:t xml:space="preserve"> altyapısı ile izlenebilir ve bağış sonrasında kullanıcıların ödül </w:t>
      </w:r>
      <w:proofErr w:type="spellStart"/>
      <w:r w:rsidRPr="00241E6E">
        <w:rPr>
          <w:rFonts w:ascii="Times New Roman" w:eastAsia="Times New Roman" w:hAnsi="Times New Roman" w:cs="Times New Roman"/>
          <w:kern w:val="0"/>
          <w:sz w:val="24"/>
          <w:szCs w:val="24"/>
          <w:lang w:eastAsia="tr-TR"/>
          <w14:ligatures w14:val="none"/>
        </w:rPr>
        <w:t>tokenları</w:t>
      </w:r>
      <w:proofErr w:type="spellEnd"/>
      <w:r w:rsidRPr="00241E6E">
        <w:rPr>
          <w:rFonts w:ascii="Times New Roman" w:eastAsia="Times New Roman" w:hAnsi="Times New Roman" w:cs="Times New Roman"/>
          <w:kern w:val="0"/>
          <w:sz w:val="24"/>
          <w:szCs w:val="24"/>
          <w:lang w:eastAsia="tr-TR"/>
          <w14:ligatures w14:val="none"/>
        </w:rPr>
        <w:t xml:space="preserve"> kazanan bir oyunlaştırma modeli uygulanır. Bu yapı, “teknoloji yoluyla güven” anlayışını benimseyerek kurumsal bağış süreçlerini daha sağlam hale getirmektedir.</w:t>
      </w:r>
    </w:p>
    <w:p w14:paraId="1B5DA2BC" w14:textId="04F3D5D7" w:rsidR="00012A93" w:rsidRPr="00241E6E" w:rsidRDefault="00003924" w:rsidP="00241E6E">
      <w:pPr>
        <w:pStyle w:val="Balk2"/>
        <w:spacing w:line="360" w:lineRule="auto"/>
        <w:rPr>
          <w:rFonts w:ascii="Times New Roman" w:eastAsia="Times New Roman" w:hAnsi="Times New Roman" w:cs="Times New Roman"/>
          <w:lang w:eastAsia="tr-TR"/>
        </w:rPr>
      </w:pPr>
      <w:bookmarkStart w:id="153" w:name="_Toc198656619"/>
      <w:bookmarkStart w:id="154" w:name="_Toc198670307"/>
      <w:proofErr w:type="spellStart"/>
      <w:r w:rsidRPr="00241E6E">
        <w:rPr>
          <w:rFonts w:ascii="Times New Roman" w:eastAsia="Times New Roman" w:hAnsi="Times New Roman" w:cs="Times New Roman"/>
          <w:lang w:eastAsia="tr-TR"/>
        </w:rPr>
        <w:t>ShareSome</w:t>
      </w:r>
      <w:bookmarkEnd w:id="153"/>
      <w:bookmarkEnd w:id="154"/>
      <w:proofErr w:type="spellEnd"/>
    </w:p>
    <w:p w14:paraId="115A117A" w14:textId="6AB45E2B" w:rsidR="00003924" w:rsidRPr="00241E6E" w:rsidRDefault="00015F62"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Topluluk</w:t>
      </w:r>
      <w:r w:rsidR="00003924" w:rsidRPr="00241E6E">
        <w:rPr>
          <w:rFonts w:ascii="Times New Roman" w:eastAsia="Times New Roman" w:hAnsi="Times New Roman" w:cs="Times New Roman"/>
          <w:kern w:val="0"/>
          <w:sz w:val="24"/>
          <w:szCs w:val="24"/>
          <w:lang w:eastAsia="tr-TR"/>
          <w14:ligatures w14:val="none"/>
        </w:rPr>
        <w:t xml:space="preserve"> bahçeleri, eşya paylaşımı ve bilgi alışverişi gibi pek çok etkinliği destekleyen kapsamlı bir platformdur. </w:t>
      </w:r>
      <w:proofErr w:type="spellStart"/>
      <w:r w:rsidR="00003924" w:rsidRPr="00241E6E">
        <w:rPr>
          <w:rFonts w:ascii="Times New Roman" w:eastAsia="Times New Roman" w:hAnsi="Times New Roman" w:cs="Times New Roman"/>
          <w:kern w:val="0"/>
          <w:sz w:val="24"/>
          <w:szCs w:val="24"/>
          <w:lang w:eastAsia="tr-TR"/>
          <w14:ligatures w14:val="none"/>
        </w:rPr>
        <w:t>GlobalDatabase'e</w:t>
      </w:r>
      <w:proofErr w:type="spellEnd"/>
      <w:r w:rsidR="00003924" w:rsidRPr="00241E6E">
        <w:rPr>
          <w:rFonts w:ascii="Times New Roman" w:eastAsia="Times New Roman" w:hAnsi="Times New Roman" w:cs="Times New Roman"/>
          <w:kern w:val="0"/>
          <w:sz w:val="24"/>
          <w:szCs w:val="24"/>
          <w:lang w:eastAsia="tr-TR"/>
          <w14:ligatures w14:val="none"/>
        </w:rPr>
        <w:t xml:space="preserve"> göre, bu platform bireysel tüketimi azaltmak ve çevresel sürdürülebilirliği teşvik etmek açısından önemli bir rol oynamaktadır. Paylaşım </w:t>
      </w:r>
      <w:r w:rsidR="00003924" w:rsidRPr="00241E6E">
        <w:rPr>
          <w:rFonts w:ascii="Times New Roman" w:eastAsia="Times New Roman" w:hAnsi="Times New Roman" w:cs="Times New Roman"/>
          <w:kern w:val="0"/>
          <w:sz w:val="24"/>
          <w:szCs w:val="24"/>
          <w:lang w:eastAsia="tr-TR"/>
          <w14:ligatures w14:val="none"/>
        </w:rPr>
        <w:lastRenderedPageBreak/>
        <w:t xml:space="preserve">ekonomisinin farklı uygulamalarını kapsayan </w:t>
      </w:r>
      <w:proofErr w:type="spellStart"/>
      <w:r w:rsidR="00003924" w:rsidRPr="00241E6E">
        <w:rPr>
          <w:rFonts w:ascii="Times New Roman" w:eastAsia="Times New Roman" w:hAnsi="Times New Roman" w:cs="Times New Roman"/>
          <w:kern w:val="0"/>
          <w:sz w:val="24"/>
          <w:szCs w:val="24"/>
          <w:lang w:eastAsia="tr-TR"/>
          <w14:ligatures w14:val="none"/>
        </w:rPr>
        <w:t>ShareSome</w:t>
      </w:r>
      <w:proofErr w:type="spellEnd"/>
      <w:r w:rsidR="00003924" w:rsidRPr="00241E6E">
        <w:rPr>
          <w:rFonts w:ascii="Times New Roman" w:eastAsia="Times New Roman" w:hAnsi="Times New Roman" w:cs="Times New Roman"/>
          <w:kern w:val="0"/>
          <w:sz w:val="24"/>
          <w:szCs w:val="24"/>
          <w:lang w:eastAsia="tr-TR"/>
          <w14:ligatures w14:val="none"/>
        </w:rPr>
        <w:t>, fiziksel kaynakların yanı sıra, bilgi ve deneyimlerin paylaşımını da teşvik eder.</w:t>
      </w:r>
    </w:p>
    <w:p w14:paraId="706F8DF8" w14:textId="44C06668" w:rsidR="00012A93" w:rsidRPr="00241E6E" w:rsidRDefault="00003924" w:rsidP="00241E6E">
      <w:pPr>
        <w:pStyle w:val="Balk2"/>
        <w:spacing w:line="360" w:lineRule="auto"/>
        <w:rPr>
          <w:rFonts w:ascii="Times New Roman" w:eastAsia="Times New Roman" w:hAnsi="Times New Roman" w:cs="Times New Roman"/>
          <w:lang w:eastAsia="tr-TR"/>
        </w:rPr>
      </w:pPr>
      <w:bookmarkStart w:id="155" w:name="_Toc198656620"/>
      <w:bookmarkStart w:id="156" w:name="_Toc198670308"/>
      <w:proofErr w:type="spellStart"/>
      <w:r w:rsidRPr="00241E6E">
        <w:rPr>
          <w:rFonts w:ascii="Times New Roman" w:eastAsia="Times New Roman" w:hAnsi="Times New Roman" w:cs="Times New Roman"/>
          <w:lang w:eastAsia="tr-TR"/>
        </w:rPr>
        <w:t>TrashNothing</w:t>
      </w:r>
      <w:bookmarkEnd w:id="155"/>
      <w:bookmarkEnd w:id="156"/>
      <w:proofErr w:type="spellEnd"/>
    </w:p>
    <w:p w14:paraId="5F5424DA" w14:textId="3B38AA63" w:rsidR="00003924" w:rsidRPr="00241E6E" w:rsidRDefault="00015F62"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Kullanıcıların</w:t>
      </w:r>
      <w:r w:rsidR="00003924" w:rsidRPr="00241E6E">
        <w:rPr>
          <w:rFonts w:ascii="Times New Roman" w:eastAsia="Times New Roman" w:hAnsi="Times New Roman" w:cs="Times New Roman"/>
          <w:kern w:val="0"/>
          <w:sz w:val="24"/>
          <w:szCs w:val="24"/>
          <w:lang w:eastAsia="tr-TR"/>
          <w14:ligatures w14:val="none"/>
        </w:rPr>
        <w:t xml:space="preserve"> kendi konumlarına göre ilan vererek ya da var olan ilanlara erişim sağlayarak ücretsiz eşyaları alıp vermelerine imkan tanır. </w:t>
      </w:r>
      <w:proofErr w:type="spellStart"/>
      <w:r w:rsidR="00003924" w:rsidRPr="00241E6E">
        <w:rPr>
          <w:rFonts w:ascii="Times New Roman" w:eastAsia="Times New Roman" w:hAnsi="Times New Roman" w:cs="Times New Roman"/>
          <w:kern w:val="0"/>
          <w:sz w:val="24"/>
          <w:szCs w:val="24"/>
          <w:lang w:eastAsia="tr-TR"/>
          <w14:ligatures w14:val="none"/>
        </w:rPr>
        <w:t>Freecycle</w:t>
      </w:r>
      <w:proofErr w:type="spellEnd"/>
      <w:r w:rsidR="00003924" w:rsidRPr="00241E6E">
        <w:rPr>
          <w:rFonts w:ascii="Times New Roman" w:eastAsia="Times New Roman" w:hAnsi="Times New Roman" w:cs="Times New Roman"/>
          <w:kern w:val="0"/>
          <w:sz w:val="24"/>
          <w:szCs w:val="24"/>
          <w:lang w:eastAsia="tr-TR"/>
          <w14:ligatures w14:val="none"/>
        </w:rPr>
        <w:t xml:space="preserve"> hareketine dayanan bu uygulama, dünya genelinde 8 milyondan fazla kullanıcıya sahiptir ve bireylerin paylaşım sürecine aktif katılımını kolaylaştırır. Kullanıcılar, bulundukları yerden ekstra bir çaba göstermeden çevrelerindeki eşyalara ulaşabilirler. Bu durum, kullanıcıların bağlılığını güçlendirmekte ve yerel topluluklardaki atık üretimini azaltma hedefine katkı sağlamaktadır.</w:t>
      </w:r>
    </w:p>
    <w:p w14:paraId="13BCB49F" w14:textId="4891E624" w:rsidR="00003924" w:rsidRPr="00241E6E" w:rsidRDefault="00003924"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 xml:space="preserve">Bu örnek platformların çoğu, sadece maddi eşyaların paylaşımını değil, aynı zamanda hizmet değişimini de içeren geniş bir fonksiyonellik sunmaktadır. “Zaman Bankası” gibi modeller, bireylerin zaman veya uzmanlıklarını ortak bir havuza sunarak topluluk içerisinde iş birliğini teşvik eder. Özellikle </w:t>
      </w:r>
      <w:proofErr w:type="spellStart"/>
      <w:r w:rsidRPr="00241E6E">
        <w:rPr>
          <w:rFonts w:ascii="Times New Roman" w:eastAsia="Times New Roman" w:hAnsi="Times New Roman" w:cs="Times New Roman"/>
          <w:kern w:val="0"/>
          <w:sz w:val="24"/>
          <w:szCs w:val="24"/>
          <w:lang w:eastAsia="tr-TR"/>
          <w14:ligatures w14:val="none"/>
        </w:rPr>
        <w:t>Giveth</w:t>
      </w:r>
      <w:proofErr w:type="spellEnd"/>
      <w:r w:rsidRPr="00241E6E">
        <w:rPr>
          <w:rFonts w:ascii="Times New Roman" w:eastAsia="Times New Roman" w:hAnsi="Times New Roman" w:cs="Times New Roman"/>
          <w:kern w:val="0"/>
          <w:sz w:val="24"/>
          <w:szCs w:val="24"/>
          <w:lang w:eastAsia="tr-TR"/>
          <w14:ligatures w14:val="none"/>
        </w:rPr>
        <w:t xml:space="preserve"> gibi blok zinciri tabanlı bağış platformları, bağışçıların katkılarını açık bir biçimde takip edebilmelerini sağlayan sistemlerle donatılmıştır. Araştırmalar, bu tür teknolojik yapıların güveni artırarak bağış miktarını yükselttiğini ve kripto para ile akıllı sözleşmelerin hayır işlerine entegrasyonunu teşvik ettiğini göstermektedir.</w:t>
      </w:r>
    </w:p>
    <w:p w14:paraId="10B0FD09" w14:textId="08F4A08B" w:rsidR="003775E8" w:rsidRDefault="00003924"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241E6E">
        <w:rPr>
          <w:rFonts w:ascii="Times New Roman" w:eastAsia="Times New Roman" w:hAnsi="Times New Roman" w:cs="Times New Roman"/>
          <w:kern w:val="0"/>
          <w:sz w:val="24"/>
          <w:szCs w:val="24"/>
          <w:lang w:eastAsia="tr-TR"/>
          <w14:ligatures w14:val="none"/>
        </w:rPr>
        <w:t>Genel olarak değerlendirildiğinde, bu uygulamalar geliştirilen platformun ilerlemesi için hem teknik hem de sosyal açıdan değerli örnekler sunmaktadır. Sağladıkları yenilikçi</w:t>
      </w:r>
      <w:r w:rsidR="003775E8">
        <w:rPr>
          <w:rFonts w:ascii="Times New Roman" w:eastAsia="Times New Roman" w:hAnsi="Times New Roman" w:cs="Times New Roman"/>
          <w:kern w:val="0"/>
          <w:sz w:val="24"/>
          <w:szCs w:val="24"/>
          <w:lang w:eastAsia="tr-TR"/>
          <w14:ligatures w14:val="none"/>
        </w:rPr>
        <w:t xml:space="preserve"> </w:t>
      </w:r>
      <w:r w:rsidRPr="00241E6E">
        <w:rPr>
          <w:rFonts w:ascii="Times New Roman" w:eastAsia="Times New Roman" w:hAnsi="Times New Roman" w:cs="Times New Roman"/>
          <w:kern w:val="0"/>
          <w:sz w:val="24"/>
          <w:szCs w:val="24"/>
          <w:lang w:eastAsia="tr-TR"/>
          <w14:ligatures w14:val="none"/>
        </w:rPr>
        <w:t>çözümler, geliştirilen sistemin sosyal etki, kaynak verimliliği ve dijital güvenilirlik gibi ana hedeflerle ne derece örtüştüğünü göstermektedir.</w:t>
      </w:r>
    </w:p>
    <w:p w14:paraId="7C1607E6" w14:textId="77777777" w:rsidR="000B4288" w:rsidRDefault="000B4288"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
    <w:p w14:paraId="59A1F0C4" w14:textId="77777777" w:rsidR="000B4288" w:rsidRPr="00241E6E" w:rsidRDefault="000B4288" w:rsidP="00241E6E">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715"/>
        <w:gridCol w:w="1998"/>
        <w:gridCol w:w="2363"/>
      </w:tblGrid>
      <w:tr w:rsidR="00295921" w:rsidRPr="003775E8" w14:paraId="4B8DE36A" w14:textId="77777777" w:rsidTr="003775E8">
        <w:trPr>
          <w:tblHeader/>
          <w:tblCellSpacing w:w="15" w:type="dxa"/>
        </w:trPr>
        <w:tc>
          <w:tcPr>
            <w:tcW w:w="0" w:type="auto"/>
            <w:vAlign w:val="center"/>
            <w:hideMark/>
          </w:tcPr>
          <w:p w14:paraId="3C69A3F9"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lastRenderedPageBreak/>
              <w:t>Uygulama Adı</w:t>
            </w:r>
          </w:p>
        </w:tc>
        <w:tc>
          <w:tcPr>
            <w:tcW w:w="0" w:type="auto"/>
            <w:vAlign w:val="center"/>
            <w:hideMark/>
          </w:tcPr>
          <w:p w14:paraId="3BC46D96"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Temel Özellikler</w:t>
            </w:r>
          </w:p>
        </w:tc>
        <w:tc>
          <w:tcPr>
            <w:tcW w:w="0" w:type="auto"/>
            <w:vAlign w:val="center"/>
            <w:hideMark/>
          </w:tcPr>
          <w:p w14:paraId="79ACDD12"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Proje ile Ortak Noktalar</w:t>
            </w:r>
          </w:p>
        </w:tc>
        <w:tc>
          <w:tcPr>
            <w:tcW w:w="0" w:type="auto"/>
            <w:vAlign w:val="center"/>
            <w:hideMark/>
          </w:tcPr>
          <w:p w14:paraId="77A9E39D"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İlham Veren Yönler / Uyarlanabilir Unsurlar</w:t>
            </w:r>
          </w:p>
        </w:tc>
      </w:tr>
      <w:tr w:rsidR="00295921" w:rsidRPr="003775E8" w14:paraId="289A667E" w14:textId="77777777" w:rsidTr="003775E8">
        <w:trPr>
          <w:tblCellSpacing w:w="15" w:type="dxa"/>
        </w:trPr>
        <w:tc>
          <w:tcPr>
            <w:tcW w:w="0" w:type="auto"/>
            <w:vAlign w:val="center"/>
            <w:hideMark/>
          </w:tcPr>
          <w:p w14:paraId="1D5A2A35" w14:textId="77777777"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Too</w:t>
            </w:r>
            <w:proofErr w:type="spellEnd"/>
            <w:r w:rsidRPr="003775E8">
              <w:rPr>
                <w:rFonts w:ascii="Times New Roman" w:hAnsi="Times New Roman" w:cs="Times New Roman"/>
                <w:sz w:val="20"/>
                <w:szCs w:val="20"/>
              </w:rPr>
              <w:t xml:space="preserve"> </w:t>
            </w:r>
            <w:proofErr w:type="spellStart"/>
            <w:r w:rsidRPr="003775E8">
              <w:rPr>
                <w:rFonts w:ascii="Times New Roman" w:hAnsi="Times New Roman" w:cs="Times New Roman"/>
                <w:sz w:val="20"/>
                <w:szCs w:val="20"/>
              </w:rPr>
              <w:t>Good</w:t>
            </w:r>
            <w:proofErr w:type="spellEnd"/>
            <w:r w:rsidRPr="003775E8">
              <w:rPr>
                <w:rFonts w:ascii="Times New Roman" w:hAnsi="Times New Roman" w:cs="Times New Roman"/>
                <w:sz w:val="20"/>
                <w:szCs w:val="20"/>
              </w:rPr>
              <w:t xml:space="preserve"> </w:t>
            </w:r>
            <w:proofErr w:type="spellStart"/>
            <w:r w:rsidRPr="003775E8">
              <w:rPr>
                <w:rFonts w:ascii="Times New Roman" w:hAnsi="Times New Roman" w:cs="Times New Roman"/>
                <w:sz w:val="20"/>
                <w:szCs w:val="20"/>
              </w:rPr>
              <w:t>To</w:t>
            </w:r>
            <w:proofErr w:type="spellEnd"/>
            <w:r w:rsidRPr="003775E8">
              <w:rPr>
                <w:rFonts w:ascii="Times New Roman" w:hAnsi="Times New Roman" w:cs="Times New Roman"/>
                <w:sz w:val="20"/>
                <w:szCs w:val="20"/>
              </w:rPr>
              <w:t xml:space="preserve"> </w:t>
            </w:r>
            <w:proofErr w:type="spellStart"/>
            <w:r w:rsidRPr="003775E8">
              <w:rPr>
                <w:rFonts w:ascii="Times New Roman" w:hAnsi="Times New Roman" w:cs="Times New Roman"/>
                <w:sz w:val="20"/>
                <w:szCs w:val="20"/>
              </w:rPr>
              <w:t>Go</w:t>
            </w:r>
            <w:proofErr w:type="spellEnd"/>
          </w:p>
        </w:tc>
        <w:tc>
          <w:tcPr>
            <w:tcW w:w="0" w:type="auto"/>
            <w:vAlign w:val="center"/>
            <w:hideMark/>
          </w:tcPr>
          <w:p w14:paraId="2711FEC9"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Artan gıda maddelerinin indirimli fiyatlarla tüketiciye ulaştırılması, sürdürülebilir gıda tüketimi</w:t>
            </w:r>
          </w:p>
        </w:tc>
        <w:tc>
          <w:tcPr>
            <w:tcW w:w="0" w:type="auto"/>
            <w:vAlign w:val="center"/>
            <w:hideMark/>
          </w:tcPr>
          <w:p w14:paraId="78681C17"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İsrafa karşı sosyal fayda yaratma, mobil tabanlı kullanıcı erişimi</w:t>
            </w:r>
          </w:p>
        </w:tc>
        <w:tc>
          <w:tcPr>
            <w:tcW w:w="0" w:type="auto"/>
            <w:vAlign w:val="center"/>
            <w:hideMark/>
          </w:tcPr>
          <w:p w14:paraId="4D0A8B9A"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Kaynak verimliliği hedefi, kullanıcıya değer sunan çevre dostu iş modeli</w:t>
            </w:r>
          </w:p>
        </w:tc>
      </w:tr>
      <w:tr w:rsidR="00295921" w:rsidRPr="003775E8" w14:paraId="144652F3" w14:textId="77777777" w:rsidTr="003775E8">
        <w:trPr>
          <w:tblCellSpacing w:w="15" w:type="dxa"/>
        </w:trPr>
        <w:tc>
          <w:tcPr>
            <w:tcW w:w="0" w:type="auto"/>
            <w:vAlign w:val="center"/>
            <w:hideMark/>
          </w:tcPr>
          <w:p w14:paraId="465AB78E" w14:textId="77777777"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Olio</w:t>
            </w:r>
            <w:proofErr w:type="spellEnd"/>
          </w:p>
        </w:tc>
        <w:tc>
          <w:tcPr>
            <w:tcW w:w="0" w:type="auto"/>
            <w:vAlign w:val="center"/>
            <w:hideMark/>
          </w:tcPr>
          <w:p w14:paraId="21409CE0"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Komşular arası gıda paylaşımı, ücretsiz eşya alışverişi, sosyal ağ etkisi</w:t>
            </w:r>
          </w:p>
        </w:tc>
        <w:tc>
          <w:tcPr>
            <w:tcW w:w="0" w:type="auto"/>
            <w:vAlign w:val="center"/>
            <w:hideMark/>
          </w:tcPr>
          <w:p w14:paraId="46CF127E"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Topluluk dayanışması, ihtiyaç fazlası eşya paylaşımı</w:t>
            </w:r>
          </w:p>
        </w:tc>
        <w:tc>
          <w:tcPr>
            <w:tcW w:w="0" w:type="auto"/>
            <w:vAlign w:val="center"/>
            <w:hideMark/>
          </w:tcPr>
          <w:p w14:paraId="110552CE"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Kullanıcılar arası doğrudan etkileşim, gönüllülük temelli bağış modeli</w:t>
            </w:r>
          </w:p>
        </w:tc>
      </w:tr>
      <w:tr w:rsidR="00295921" w:rsidRPr="003775E8" w14:paraId="02BB7FEA" w14:textId="77777777" w:rsidTr="003775E8">
        <w:trPr>
          <w:tblCellSpacing w:w="15" w:type="dxa"/>
        </w:trPr>
        <w:tc>
          <w:tcPr>
            <w:tcW w:w="0" w:type="auto"/>
            <w:vAlign w:val="center"/>
            <w:hideMark/>
          </w:tcPr>
          <w:p w14:paraId="68E8EAE6" w14:textId="77777777"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Peerby</w:t>
            </w:r>
            <w:proofErr w:type="spellEnd"/>
          </w:p>
        </w:tc>
        <w:tc>
          <w:tcPr>
            <w:tcW w:w="0" w:type="auto"/>
            <w:vAlign w:val="center"/>
            <w:hideMark/>
          </w:tcPr>
          <w:p w14:paraId="4A88635A"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Komşular arası ödünç eşya paylaşımı, kaynak verimliliği, karbon emisyonlarını azaltma</w:t>
            </w:r>
          </w:p>
        </w:tc>
        <w:tc>
          <w:tcPr>
            <w:tcW w:w="0" w:type="auto"/>
            <w:vAlign w:val="center"/>
            <w:hideMark/>
          </w:tcPr>
          <w:p w14:paraId="6D585FD0"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Öğrenciler arasında eşya ödünç verme/takas modeli</w:t>
            </w:r>
          </w:p>
        </w:tc>
        <w:tc>
          <w:tcPr>
            <w:tcW w:w="0" w:type="auto"/>
            <w:vAlign w:val="center"/>
            <w:hideMark/>
          </w:tcPr>
          <w:p w14:paraId="7260B2E2"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Karbon ayak izini azaltma hedefi, mikro paylaşım temelli yapı</w:t>
            </w:r>
          </w:p>
        </w:tc>
      </w:tr>
      <w:tr w:rsidR="00295921" w:rsidRPr="003775E8" w14:paraId="16B16564" w14:textId="77777777" w:rsidTr="003775E8">
        <w:trPr>
          <w:tblCellSpacing w:w="15" w:type="dxa"/>
        </w:trPr>
        <w:tc>
          <w:tcPr>
            <w:tcW w:w="0" w:type="auto"/>
            <w:vAlign w:val="center"/>
            <w:hideMark/>
          </w:tcPr>
          <w:p w14:paraId="6E26F891"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Hiçbir Şey Satın Alma Projesi</w:t>
            </w:r>
          </w:p>
        </w:tc>
        <w:tc>
          <w:tcPr>
            <w:tcW w:w="0" w:type="auto"/>
            <w:vAlign w:val="center"/>
            <w:hideMark/>
          </w:tcPr>
          <w:p w14:paraId="681AB43C"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Hediye ekonomisi, tamamen ücretsiz eşya paylaşımı, sosyal bağların güçlendirilmesi</w:t>
            </w:r>
          </w:p>
        </w:tc>
        <w:tc>
          <w:tcPr>
            <w:tcW w:w="0" w:type="auto"/>
            <w:vAlign w:val="center"/>
            <w:hideMark/>
          </w:tcPr>
          <w:p w14:paraId="63813F61"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Maddi karşılık olmadan bağış ve paylaşım esaslı sistem</w:t>
            </w:r>
          </w:p>
        </w:tc>
        <w:tc>
          <w:tcPr>
            <w:tcW w:w="0" w:type="auto"/>
            <w:vAlign w:val="center"/>
            <w:hideMark/>
          </w:tcPr>
          <w:p w14:paraId="7069676B"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Gönüllü bağış sisteminin sosyal etkileşimle pekiştirilmesi</w:t>
            </w:r>
          </w:p>
        </w:tc>
      </w:tr>
      <w:tr w:rsidR="00295921" w:rsidRPr="003775E8" w14:paraId="0121FC4E" w14:textId="77777777" w:rsidTr="003775E8">
        <w:trPr>
          <w:tblCellSpacing w:w="15" w:type="dxa"/>
        </w:trPr>
        <w:tc>
          <w:tcPr>
            <w:tcW w:w="0" w:type="auto"/>
            <w:vAlign w:val="center"/>
            <w:hideMark/>
          </w:tcPr>
          <w:p w14:paraId="2E8B6800" w14:textId="07FC055E"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EşyaKutuphanesi</w:t>
            </w:r>
            <w:proofErr w:type="spellEnd"/>
          </w:p>
        </w:tc>
        <w:tc>
          <w:tcPr>
            <w:tcW w:w="0" w:type="auto"/>
            <w:vAlign w:val="center"/>
            <w:hideMark/>
          </w:tcPr>
          <w:p w14:paraId="35218418"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Türkiye’de yerel paylaşım sistemi, ödünç alma-verme, sürdürülebilir tüketim</w:t>
            </w:r>
          </w:p>
        </w:tc>
        <w:tc>
          <w:tcPr>
            <w:tcW w:w="0" w:type="auto"/>
            <w:vAlign w:val="center"/>
            <w:hideMark/>
          </w:tcPr>
          <w:p w14:paraId="61D55A1E"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Aynı kullanıcı profili (öğrenciler, yerel halk), eşya paylaşımı</w:t>
            </w:r>
          </w:p>
        </w:tc>
        <w:tc>
          <w:tcPr>
            <w:tcW w:w="0" w:type="auto"/>
            <w:vAlign w:val="center"/>
            <w:hideMark/>
          </w:tcPr>
          <w:p w14:paraId="50EF2317"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Yerel ölçekli topluluk yapısına uygunluk, sosyal girişim modeli</w:t>
            </w:r>
          </w:p>
        </w:tc>
      </w:tr>
      <w:tr w:rsidR="00295921" w:rsidRPr="003775E8" w14:paraId="5CA61527" w14:textId="77777777" w:rsidTr="003775E8">
        <w:trPr>
          <w:tblCellSpacing w:w="15" w:type="dxa"/>
        </w:trPr>
        <w:tc>
          <w:tcPr>
            <w:tcW w:w="0" w:type="auto"/>
            <w:vAlign w:val="center"/>
            <w:hideMark/>
          </w:tcPr>
          <w:p w14:paraId="0FD8F2BD" w14:textId="77777777"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Giveth</w:t>
            </w:r>
            <w:proofErr w:type="spellEnd"/>
          </w:p>
        </w:tc>
        <w:tc>
          <w:tcPr>
            <w:tcW w:w="0" w:type="auto"/>
            <w:vAlign w:val="center"/>
            <w:hideMark/>
          </w:tcPr>
          <w:p w14:paraId="10E4EB32"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Blok zinciri tabanlı bağış platformu, akıllı sözleşmeler, oyunlaştırma, şeffaf bağış takibi</w:t>
            </w:r>
          </w:p>
        </w:tc>
        <w:tc>
          <w:tcPr>
            <w:tcW w:w="0" w:type="auto"/>
            <w:vAlign w:val="center"/>
            <w:hideMark/>
          </w:tcPr>
          <w:p w14:paraId="391F946D" w14:textId="77777777"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Ethereum</w:t>
            </w:r>
            <w:proofErr w:type="spellEnd"/>
            <w:r w:rsidRPr="003775E8">
              <w:rPr>
                <w:rFonts w:ascii="Times New Roman" w:hAnsi="Times New Roman" w:cs="Times New Roman"/>
                <w:sz w:val="20"/>
                <w:szCs w:val="20"/>
              </w:rPr>
              <w:t>, akıllı sözleşmeler, %0 komisyon modeli</w:t>
            </w:r>
          </w:p>
        </w:tc>
        <w:tc>
          <w:tcPr>
            <w:tcW w:w="0" w:type="auto"/>
            <w:vAlign w:val="center"/>
            <w:hideMark/>
          </w:tcPr>
          <w:p w14:paraId="0B8DDEB9"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Blok zinciri entegrasyonu, oyunlaştırılmış bağış süreci, kullanıcıya güven verme</w:t>
            </w:r>
          </w:p>
        </w:tc>
      </w:tr>
      <w:tr w:rsidR="00295921" w:rsidRPr="003775E8" w14:paraId="0FF464EF" w14:textId="77777777" w:rsidTr="003775E8">
        <w:trPr>
          <w:tblCellSpacing w:w="15" w:type="dxa"/>
        </w:trPr>
        <w:tc>
          <w:tcPr>
            <w:tcW w:w="0" w:type="auto"/>
            <w:vAlign w:val="center"/>
            <w:hideMark/>
          </w:tcPr>
          <w:p w14:paraId="6A8670FA" w14:textId="77777777"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ShareSome</w:t>
            </w:r>
            <w:proofErr w:type="spellEnd"/>
          </w:p>
        </w:tc>
        <w:tc>
          <w:tcPr>
            <w:tcW w:w="0" w:type="auto"/>
            <w:vAlign w:val="center"/>
            <w:hideMark/>
          </w:tcPr>
          <w:p w14:paraId="42A911AB"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Bilgi, beceri ve eşya paylaşımı, çevresel sürdürülebilirlik, topluluk inşası</w:t>
            </w:r>
          </w:p>
        </w:tc>
        <w:tc>
          <w:tcPr>
            <w:tcW w:w="0" w:type="auto"/>
            <w:vAlign w:val="center"/>
            <w:hideMark/>
          </w:tcPr>
          <w:p w14:paraId="6B17A7B5"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 xml:space="preserve">Paylaşım odaklı platform vizyonu, </w:t>
            </w:r>
            <w:proofErr w:type="spellStart"/>
            <w:r w:rsidRPr="003775E8">
              <w:rPr>
                <w:rFonts w:ascii="Times New Roman" w:hAnsi="Times New Roman" w:cs="Times New Roman"/>
                <w:sz w:val="20"/>
                <w:szCs w:val="20"/>
              </w:rPr>
              <w:t>eşya+bilgi</w:t>
            </w:r>
            <w:proofErr w:type="spellEnd"/>
            <w:r w:rsidRPr="003775E8">
              <w:rPr>
                <w:rFonts w:ascii="Times New Roman" w:hAnsi="Times New Roman" w:cs="Times New Roman"/>
                <w:sz w:val="20"/>
                <w:szCs w:val="20"/>
              </w:rPr>
              <w:t xml:space="preserve"> paylaşım potansiyeli</w:t>
            </w:r>
          </w:p>
        </w:tc>
        <w:tc>
          <w:tcPr>
            <w:tcW w:w="0" w:type="auto"/>
            <w:vAlign w:val="center"/>
            <w:hideMark/>
          </w:tcPr>
          <w:p w14:paraId="0589BBC0"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Bilgi/paylaşım ağları, çevre odaklı topluluk bilinci</w:t>
            </w:r>
          </w:p>
        </w:tc>
      </w:tr>
      <w:tr w:rsidR="00295921" w:rsidRPr="003775E8" w14:paraId="3F038AD1" w14:textId="77777777" w:rsidTr="003775E8">
        <w:trPr>
          <w:tblCellSpacing w:w="15" w:type="dxa"/>
        </w:trPr>
        <w:tc>
          <w:tcPr>
            <w:tcW w:w="0" w:type="auto"/>
            <w:vAlign w:val="center"/>
            <w:hideMark/>
          </w:tcPr>
          <w:p w14:paraId="2DD0D06F" w14:textId="77777777" w:rsidR="00295921" w:rsidRPr="003775E8" w:rsidRDefault="00295921" w:rsidP="00241E6E">
            <w:pPr>
              <w:spacing w:line="360" w:lineRule="auto"/>
              <w:rPr>
                <w:rFonts w:ascii="Times New Roman" w:hAnsi="Times New Roman" w:cs="Times New Roman"/>
                <w:sz w:val="20"/>
                <w:szCs w:val="20"/>
              </w:rPr>
            </w:pPr>
            <w:proofErr w:type="spellStart"/>
            <w:r w:rsidRPr="003775E8">
              <w:rPr>
                <w:rFonts w:ascii="Times New Roman" w:hAnsi="Times New Roman" w:cs="Times New Roman"/>
                <w:sz w:val="20"/>
                <w:szCs w:val="20"/>
              </w:rPr>
              <w:t>TrashNothing</w:t>
            </w:r>
            <w:proofErr w:type="spellEnd"/>
          </w:p>
        </w:tc>
        <w:tc>
          <w:tcPr>
            <w:tcW w:w="0" w:type="auto"/>
            <w:vAlign w:val="center"/>
            <w:hideMark/>
          </w:tcPr>
          <w:p w14:paraId="3ED90139"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 xml:space="preserve">Coğrafi konuma dayalı ücretsiz eşya paylaşımı, </w:t>
            </w:r>
            <w:proofErr w:type="spellStart"/>
            <w:r w:rsidRPr="003775E8">
              <w:rPr>
                <w:rFonts w:ascii="Times New Roman" w:hAnsi="Times New Roman" w:cs="Times New Roman"/>
                <w:sz w:val="20"/>
                <w:szCs w:val="20"/>
              </w:rPr>
              <w:t>Freecycle</w:t>
            </w:r>
            <w:proofErr w:type="spellEnd"/>
            <w:r w:rsidRPr="003775E8">
              <w:rPr>
                <w:rFonts w:ascii="Times New Roman" w:hAnsi="Times New Roman" w:cs="Times New Roman"/>
                <w:sz w:val="20"/>
                <w:szCs w:val="20"/>
              </w:rPr>
              <w:t xml:space="preserve"> hareketi temelli</w:t>
            </w:r>
          </w:p>
        </w:tc>
        <w:tc>
          <w:tcPr>
            <w:tcW w:w="0" w:type="auto"/>
            <w:vAlign w:val="center"/>
            <w:hideMark/>
          </w:tcPr>
          <w:p w14:paraId="2610CBD0"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Konum tabanlı listeleme ve filtreleme, ücretsiz eşya paylaşımı</w:t>
            </w:r>
          </w:p>
        </w:tc>
        <w:tc>
          <w:tcPr>
            <w:tcW w:w="0" w:type="auto"/>
            <w:vAlign w:val="center"/>
            <w:hideMark/>
          </w:tcPr>
          <w:p w14:paraId="6D67B7D0"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Konum bazlı tavsiyeler ve kolay erişim için harita entegrasyonu</w:t>
            </w:r>
          </w:p>
        </w:tc>
      </w:tr>
      <w:tr w:rsidR="00295921" w:rsidRPr="003775E8" w14:paraId="0FAF7B19" w14:textId="77777777" w:rsidTr="003775E8">
        <w:trPr>
          <w:tblCellSpacing w:w="15" w:type="dxa"/>
        </w:trPr>
        <w:tc>
          <w:tcPr>
            <w:tcW w:w="0" w:type="auto"/>
            <w:vAlign w:val="center"/>
            <w:hideMark/>
          </w:tcPr>
          <w:p w14:paraId="05F14F44"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Zaman Bankası (model)</w:t>
            </w:r>
          </w:p>
        </w:tc>
        <w:tc>
          <w:tcPr>
            <w:tcW w:w="0" w:type="auto"/>
            <w:vAlign w:val="center"/>
            <w:hideMark/>
          </w:tcPr>
          <w:p w14:paraId="157AA74B"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Zaman ve beceri değişimi, dijital topluluk ekonomisi, hizmet temelli paylaşım</w:t>
            </w:r>
          </w:p>
        </w:tc>
        <w:tc>
          <w:tcPr>
            <w:tcW w:w="0" w:type="auto"/>
            <w:vAlign w:val="center"/>
            <w:hideMark/>
          </w:tcPr>
          <w:p w14:paraId="1D709595"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Platformda hizmet sunma potansiyeli (ör. özel ders, yardım)</w:t>
            </w:r>
          </w:p>
        </w:tc>
        <w:tc>
          <w:tcPr>
            <w:tcW w:w="0" w:type="auto"/>
            <w:vAlign w:val="center"/>
            <w:hideMark/>
          </w:tcPr>
          <w:p w14:paraId="0327247D" w14:textId="77777777" w:rsidR="00295921" w:rsidRPr="003775E8" w:rsidRDefault="00295921" w:rsidP="00241E6E">
            <w:pPr>
              <w:spacing w:line="360" w:lineRule="auto"/>
              <w:rPr>
                <w:rFonts w:ascii="Times New Roman" w:hAnsi="Times New Roman" w:cs="Times New Roman"/>
                <w:sz w:val="20"/>
                <w:szCs w:val="20"/>
              </w:rPr>
            </w:pPr>
            <w:r w:rsidRPr="003775E8">
              <w:rPr>
                <w:rFonts w:ascii="Times New Roman" w:hAnsi="Times New Roman" w:cs="Times New Roman"/>
                <w:sz w:val="20"/>
                <w:szCs w:val="20"/>
              </w:rPr>
              <w:t>Beceri paylaşımı ya da zaman kredisi modelinin ileride eklenebilir olması</w:t>
            </w:r>
          </w:p>
        </w:tc>
      </w:tr>
    </w:tbl>
    <w:p w14:paraId="08665142" w14:textId="4E4893C9" w:rsidR="000D44CC" w:rsidRPr="00241E6E" w:rsidRDefault="00E64C66" w:rsidP="00ED14CD">
      <w:pPr>
        <w:pStyle w:val="Balk1"/>
      </w:pPr>
      <w:bookmarkStart w:id="157" w:name="_Toc198656621"/>
      <w:bookmarkStart w:id="158" w:name="_Toc198670309"/>
      <w:r w:rsidRPr="00241E6E">
        <w:lastRenderedPageBreak/>
        <w:t>Geliştirilen Platformun Akademik Dayanakları ve Sürdürülebilir Kalkınma Yaklaşımı</w:t>
      </w:r>
      <w:bookmarkEnd w:id="157"/>
      <w:bookmarkEnd w:id="158"/>
    </w:p>
    <w:p w14:paraId="6008AF5E" w14:textId="27162F91" w:rsidR="006158DB" w:rsidRPr="00241E6E"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özel projenin temelini oluşturan akademik ilkeler, sürdürülebilir kalkınma, döngüsel ekonomi ve karmaşık sosyal sermaye gibi çağdaş ekonomik ve sosyal dinamikleri anlamak için gerekli olan birçok önemli kavramla zenginleştirilmiştir. Hediye ekonomisi ve paylaşım ekonomisi konularında geniş bir literatüre bakıldığında, karşılık beklenmeden verilen öğelerin bireyler arasındaki sosyal bağları güçlendirdiği gözlemlenmiştir. Ek olarak, </w:t>
      </w:r>
      <w:proofErr w:type="spellStart"/>
      <w:r w:rsidRPr="00241E6E">
        <w:rPr>
          <w:rFonts w:ascii="Times New Roman" w:hAnsi="Times New Roman" w:cs="Times New Roman"/>
          <w:sz w:val="24"/>
          <w:szCs w:val="24"/>
        </w:rPr>
        <w:t>Thygesen</w:t>
      </w:r>
      <w:proofErr w:type="spellEnd"/>
      <w:r w:rsidRPr="00241E6E">
        <w:rPr>
          <w:rFonts w:ascii="Times New Roman" w:hAnsi="Times New Roman" w:cs="Times New Roman"/>
          <w:sz w:val="24"/>
          <w:szCs w:val="24"/>
        </w:rPr>
        <w:t xml:space="preserve"> (2019), hediye ekonomisinin sürdürülebilirlik çabalarını destekleyecek olumlu etkileri olabileceğini savunmuştur; ayrıca cbs.dk tarafından yayınlanan bulgular, bireyler arasında gerçekleştirilen karşılıklı bağışların, akademik araştırmalarla bağlantılı </w:t>
      </w:r>
      <w:proofErr w:type="spellStart"/>
      <w:r w:rsidRPr="00241E6E">
        <w:rPr>
          <w:rFonts w:ascii="Times New Roman" w:hAnsi="Times New Roman" w:cs="Times New Roman"/>
          <w:sz w:val="24"/>
          <w:szCs w:val="24"/>
        </w:rPr>
        <w:t>sosyo</w:t>
      </w:r>
      <w:proofErr w:type="spellEnd"/>
      <w:r w:rsidRPr="00241E6E">
        <w:rPr>
          <w:rFonts w:ascii="Times New Roman" w:hAnsi="Times New Roman" w:cs="Times New Roman"/>
          <w:sz w:val="24"/>
          <w:szCs w:val="24"/>
        </w:rPr>
        <w:t xml:space="preserve">-ekonomik değer oluşturduğunu göstermektedir. Bu nedenle oluşturulan platform, bu teorilere kampüs ortamında etkili bir şekilde entegre edilmesi için özel olarak tasarlanmıştır. Öğrencilerin gösterdiği dayanışma ile paylaşım odaklı etkileşimlere katılımı, yalnızca toplumdaki sosyal sermayeyi artırmakla kalmaz, aynı zamanda maliyetlerin azalmasına ve toplumsal farkındalığın yükselmesine katkıda bulunur; bu durum, </w:t>
      </w:r>
      <w:proofErr w:type="spellStart"/>
      <w:r w:rsidRPr="00241E6E">
        <w:rPr>
          <w:rFonts w:ascii="Times New Roman" w:hAnsi="Times New Roman" w:cs="Times New Roman"/>
          <w:sz w:val="24"/>
          <w:szCs w:val="24"/>
        </w:rPr>
        <w:t>Campus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Bazaar</w:t>
      </w:r>
      <w:proofErr w:type="spellEnd"/>
      <w:r w:rsidRPr="00241E6E">
        <w:rPr>
          <w:rFonts w:ascii="Times New Roman" w:hAnsi="Times New Roman" w:cs="Times New Roman"/>
          <w:sz w:val="24"/>
          <w:szCs w:val="24"/>
        </w:rPr>
        <w:t xml:space="preserve"> gibi uygulamalarda gözlemlenebilmekte, böylece rijraset.com ve </w:t>
      </w:r>
      <w:proofErr w:type="spellStart"/>
      <w:r w:rsidRPr="00241E6E">
        <w:rPr>
          <w:rFonts w:ascii="Times New Roman" w:hAnsi="Times New Roman" w:cs="Times New Roman"/>
          <w:sz w:val="24"/>
          <w:szCs w:val="24"/>
        </w:rPr>
        <w:t>buynothingproject</w:t>
      </w:r>
      <w:r w:rsidR="00821F1B" w:rsidRPr="00241E6E">
        <w:rPr>
          <w:rFonts w:ascii="Times New Roman" w:hAnsi="Times New Roman" w:cs="Times New Roman"/>
          <w:sz w:val="24"/>
          <w:szCs w:val="24"/>
        </w:rPr>
        <w:t>.</w:t>
      </w:r>
      <w:r w:rsidRPr="00241E6E">
        <w:rPr>
          <w:rFonts w:ascii="Times New Roman" w:hAnsi="Times New Roman" w:cs="Times New Roman"/>
          <w:sz w:val="24"/>
          <w:szCs w:val="24"/>
        </w:rPr>
        <w:t>org'un</w:t>
      </w:r>
      <w:proofErr w:type="spellEnd"/>
      <w:r w:rsidRPr="00241E6E">
        <w:rPr>
          <w:rFonts w:ascii="Times New Roman" w:hAnsi="Times New Roman" w:cs="Times New Roman"/>
          <w:sz w:val="24"/>
          <w:szCs w:val="24"/>
        </w:rPr>
        <w:t xml:space="preserve"> bildirdiği üzere sosyal sermaye daha da güçlendirilmektedir.</w:t>
      </w:r>
      <w:r w:rsidR="00821F1B" w:rsidRPr="00241E6E">
        <w:rPr>
          <w:rFonts w:ascii="Times New Roman" w:hAnsi="Times New Roman" w:cs="Times New Roman"/>
          <w:sz w:val="24"/>
          <w:szCs w:val="24"/>
        </w:rPr>
        <w:t>[24]</w:t>
      </w:r>
    </w:p>
    <w:p w14:paraId="483C8828" w14:textId="72BBAF68" w:rsidR="006158DB" w:rsidRPr="00241E6E"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Ayrıca, platformun özünde yer alan sürdürülebilirlik boyutu, Birleşmiş Milletler Sürdürülebilir Kalkınma </w:t>
      </w:r>
      <w:proofErr w:type="spellStart"/>
      <w:r w:rsidRPr="00241E6E">
        <w:rPr>
          <w:rFonts w:ascii="Times New Roman" w:hAnsi="Times New Roman" w:cs="Times New Roman"/>
          <w:sz w:val="24"/>
          <w:szCs w:val="24"/>
        </w:rPr>
        <w:t>Hedefleri'nin</w:t>
      </w:r>
      <w:proofErr w:type="spellEnd"/>
      <w:r w:rsidRPr="00241E6E">
        <w:rPr>
          <w:rFonts w:ascii="Times New Roman" w:hAnsi="Times New Roman" w:cs="Times New Roman"/>
          <w:sz w:val="24"/>
          <w:szCs w:val="24"/>
        </w:rPr>
        <w:t xml:space="preserve"> oluşturduğu kapsayıcı çerçeve doğrultusunda, sürdürülebilir uygulamalar için küresel bir kriter olarak titizlikle ele alınabilir. Yeniden kullanım ve geri dönüşüm ilkelerine aktif bir destek sunan bu yenilikçi sistem, özellikle Sorumlu Üretim ve Tüketim ile ilgili belirlenen özel hedeflerle uyum içinde olup, bu uygulamaların modern toplumlardaki önemi üzerinde durmaktadır. Üniversitelerin döngüsel ekonomiye geçişi destekleme rolü üzerine yapılan araştırmalar, eğitim kurumlarında etkili atık yönetimi ve yeniden kullanım uygulamalarının yaygınlaştırılması gerektiğini vurgulamaktadır. Sonuç olarak, bu platform hem çevresel hem de toplumsal sürdürülebilirlik hedeflerine önemli ölçüde katkı sağlayan bir uygulamanın uygun bir örneğidir. Öğrenciler arasında mal ve hizmetlerin ortak paylaşımı, jraset.com ve </w:t>
      </w:r>
      <w:proofErr w:type="spellStart"/>
      <w:r w:rsidRPr="00241E6E">
        <w:rPr>
          <w:rFonts w:ascii="Times New Roman" w:hAnsi="Times New Roman" w:cs="Times New Roman"/>
          <w:sz w:val="24"/>
          <w:szCs w:val="24"/>
        </w:rPr>
        <w:t>research</w:t>
      </w:r>
      <w:r w:rsidR="00CA00E9" w:rsidRPr="00241E6E">
        <w:rPr>
          <w:rFonts w:ascii="Times New Roman" w:hAnsi="Times New Roman" w:cs="Times New Roman"/>
          <w:sz w:val="24"/>
          <w:szCs w:val="24"/>
        </w:rPr>
        <w:t>.</w:t>
      </w:r>
      <w:r w:rsidRPr="00241E6E">
        <w:rPr>
          <w:rFonts w:ascii="Times New Roman" w:hAnsi="Times New Roman" w:cs="Times New Roman"/>
          <w:sz w:val="24"/>
          <w:szCs w:val="24"/>
        </w:rPr>
        <w:t>cbs</w:t>
      </w:r>
      <w:r w:rsidR="00CA00E9" w:rsidRPr="00241E6E">
        <w:rPr>
          <w:rFonts w:ascii="Times New Roman" w:hAnsi="Times New Roman" w:cs="Times New Roman"/>
          <w:sz w:val="24"/>
          <w:szCs w:val="24"/>
        </w:rPr>
        <w:t>.</w:t>
      </w:r>
      <w:r w:rsidRPr="00241E6E">
        <w:rPr>
          <w:rFonts w:ascii="Times New Roman" w:hAnsi="Times New Roman" w:cs="Times New Roman"/>
          <w:sz w:val="24"/>
          <w:szCs w:val="24"/>
        </w:rPr>
        <w:t>dk'</w:t>
      </w:r>
      <w:proofErr w:type="gramStart"/>
      <w:r w:rsidRPr="00241E6E">
        <w:rPr>
          <w:rFonts w:ascii="Times New Roman" w:hAnsi="Times New Roman" w:cs="Times New Roman"/>
          <w:sz w:val="24"/>
          <w:szCs w:val="24"/>
        </w:rPr>
        <w:t>deki</w:t>
      </w:r>
      <w:proofErr w:type="spellEnd"/>
      <w:r w:rsidRPr="00241E6E">
        <w:rPr>
          <w:rFonts w:ascii="Times New Roman" w:hAnsi="Times New Roman" w:cs="Times New Roman"/>
          <w:sz w:val="24"/>
          <w:szCs w:val="24"/>
        </w:rPr>
        <w:t xml:space="preserve"> mevcut</w:t>
      </w:r>
      <w:proofErr w:type="gramEnd"/>
      <w:r w:rsidRPr="00241E6E">
        <w:rPr>
          <w:rFonts w:ascii="Times New Roman" w:hAnsi="Times New Roman" w:cs="Times New Roman"/>
          <w:sz w:val="24"/>
          <w:szCs w:val="24"/>
        </w:rPr>
        <w:t xml:space="preserve"> literatürde belirtilen yükseköğretimdeki sürdürülebilir uygulamalara yenilikçi bir katkı sunmakta, aynı zamanda kampüs topluluğunda yardım kültürünün güçlenmesiyle ekonomik kaynakların verimliliğini </w:t>
      </w:r>
      <w:r w:rsidR="0089543F" w:rsidRPr="00241E6E">
        <w:rPr>
          <w:rFonts w:ascii="Times New Roman" w:hAnsi="Times New Roman" w:cs="Times New Roman"/>
          <w:sz w:val="24"/>
          <w:szCs w:val="24"/>
        </w:rPr>
        <w:t>artırmaktadır [</w:t>
      </w:r>
      <w:r w:rsidR="009A30B9" w:rsidRPr="00241E6E">
        <w:rPr>
          <w:rFonts w:ascii="Times New Roman" w:hAnsi="Times New Roman" w:cs="Times New Roman"/>
          <w:sz w:val="24"/>
          <w:szCs w:val="24"/>
        </w:rPr>
        <w:t>23]</w:t>
      </w:r>
      <w:r w:rsidRPr="00241E6E">
        <w:rPr>
          <w:rFonts w:ascii="Times New Roman" w:hAnsi="Times New Roman" w:cs="Times New Roman"/>
          <w:sz w:val="24"/>
          <w:szCs w:val="24"/>
        </w:rPr>
        <w:t>.</w:t>
      </w:r>
    </w:p>
    <w:p w14:paraId="55404CA8" w14:textId="77777777" w:rsidR="006158DB" w:rsidRPr="00241E6E" w:rsidRDefault="006158DB" w:rsidP="00241E6E">
      <w:pPr>
        <w:spacing w:line="360" w:lineRule="auto"/>
        <w:rPr>
          <w:rFonts w:ascii="Times New Roman" w:hAnsi="Times New Roman" w:cs="Times New Roman"/>
          <w:sz w:val="24"/>
          <w:szCs w:val="24"/>
        </w:rPr>
      </w:pPr>
    </w:p>
    <w:p w14:paraId="07CBD762" w14:textId="58BE0EB6" w:rsidR="006158DB" w:rsidRPr="00241E6E"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Üniversitelerde sürdürülebilirlik temalı etkinliklere katılım, akademik yapılar içinde paylaşıma dayalı projelerin araştırılıp tartışılmasını sağlarken, onların yayılmasını ve daha geniş toplumsal bağlamlarda entegre edilmesini de teşvik eder. Yukarıda bahsedilen görüntü, İtalya'nın Bologna kentindeki </w:t>
      </w:r>
      <w:proofErr w:type="spellStart"/>
      <w:r w:rsidRPr="00241E6E">
        <w:rPr>
          <w:rFonts w:ascii="Times New Roman" w:hAnsi="Times New Roman" w:cs="Times New Roman"/>
          <w:sz w:val="24"/>
          <w:szCs w:val="24"/>
        </w:rPr>
        <w:t>Salaborsa</w:t>
      </w:r>
      <w:proofErr w:type="spellEnd"/>
      <w:r w:rsidRPr="00241E6E">
        <w:rPr>
          <w:rFonts w:ascii="Times New Roman" w:hAnsi="Times New Roman" w:cs="Times New Roman"/>
          <w:sz w:val="24"/>
          <w:szCs w:val="24"/>
        </w:rPr>
        <w:t xml:space="preserve"> Kütüphanesi'nde yapılan ve tartışmaların yerel paylaşılan öğeler ve kitaplar etrafında yoğunlaştığı bir panel etkinliğine aittir; bu tür buluşmalar, paylaşım uygulamalarının önemine dair farkındalık yaratmada etkili olup, sürdürülebilirlikle ilgili hedeflere ulaşılmasını sağlamak için bir zemin hazırlar.</w:t>
      </w:r>
    </w:p>
    <w:p w14:paraId="640AD551" w14:textId="77777777" w:rsidR="000D44CC" w:rsidRPr="00241E6E" w:rsidRDefault="000D44CC" w:rsidP="00ED14CD">
      <w:pPr>
        <w:pStyle w:val="Balk1"/>
      </w:pPr>
      <w:bookmarkStart w:id="159" w:name="_Toc198656622"/>
      <w:bookmarkStart w:id="160" w:name="_Toc198670310"/>
      <w:r w:rsidRPr="00241E6E">
        <w:t>Literatür İncelemesi</w:t>
      </w:r>
      <w:bookmarkEnd w:id="159"/>
      <w:bookmarkEnd w:id="160"/>
    </w:p>
    <w:p w14:paraId="629B5534" w14:textId="5E5446C1" w:rsidR="000D44CC" w:rsidRPr="00241E6E" w:rsidRDefault="006158DB" w:rsidP="00241E6E">
      <w:pPr>
        <w:spacing w:line="360" w:lineRule="auto"/>
        <w:rPr>
          <w:rFonts w:ascii="Times New Roman" w:hAnsi="Times New Roman" w:cs="Times New Roman"/>
          <w:sz w:val="24"/>
          <w:szCs w:val="24"/>
        </w:rPr>
      </w:pPr>
      <w:proofErr w:type="spellStart"/>
      <w:r w:rsidRPr="00241E6E">
        <w:rPr>
          <w:rFonts w:ascii="Times New Roman" w:hAnsi="Times New Roman" w:cs="Times New Roman"/>
          <w:sz w:val="24"/>
          <w:szCs w:val="24"/>
        </w:rPr>
        <w:t>Hamari</w:t>
      </w:r>
      <w:proofErr w:type="spellEnd"/>
      <w:r w:rsidRPr="00241E6E">
        <w:rPr>
          <w:rFonts w:ascii="Times New Roman" w:hAnsi="Times New Roman" w:cs="Times New Roman"/>
          <w:sz w:val="24"/>
          <w:szCs w:val="24"/>
        </w:rPr>
        <w:t xml:space="preserve"> ve arkadaşları </w:t>
      </w:r>
      <w:r w:rsidR="00386227" w:rsidRPr="00241E6E">
        <w:rPr>
          <w:rFonts w:ascii="Times New Roman" w:hAnsi="Times New Roman" w:cs="Times New Roman"/>
          <w:sz w:val="24"/>
          <w:szCs w:val="24"/>
        </w:rPr>
        <w:t>[14]</w:t>
      </w:r>
      <w:r w:rsidRPr="00241E6E">
        <w:rPr>
          <w:rFonts w:ascii="Times New Roman" w:hAnsi="Times New Roman" w:cs="Times New Roman"/>
          <w:sz w:val="24"/>
          <w:szCs w:val="24"/>
        </w:rPr>
        <w:t xml:space="preserve">, paylaşım ve tüketim kalıplarını etkileyen çeşitli motivasyonların derinlemesine bir analizini yaparak, bu eylemlere katılma seçimlerinin sürdürülebilirlik, eğlence arayışı ve ekonomik kazanç gibi birçok faktörden önemli ölçüde etkilendiğini bulmuştur. Ancak, bu çalışmalar aynı zamanda bireylerin çevresel konulara dair olumlu yaklaşımları ile çevre dostu eylemlerdeki gerçek katılımlarını ayıran bir "tutum-davranış boşluğu" olduğunu ortaya koymaktadır. Bu durum, yalnızca olumlu tutumların gerçek katılımı desteklemek için yeterli olmadığını göstermektedir. Öte yandan, Frenken ve </w:t>
      </w:r>
      <w:proofErr w:type="spellStart"/>
      <w:r w:rsidRPr="00241E6E">
        <w:rPr>
          <w:rFonts w:ascii="Times New Roman" w:hAnsi="Times New Roman" w:cs="Times New Roman"/>
          <w:sz w:val="24"/>
          <w:szCs w:val="24"/>
        </w:rPr>
        <w:t>Schor</w:t>
      </w:r>
      <w:proofErr w:type="spellEnd"/>
      <w:r w:rsidRPr="00241E6E">
        <w:rPr>
          <w:rFonts w:ascii="Times New Roman" w:hAnsi="Times New Roman" w:cs="Times New Roman"/>
          <w:sz w:val="24"/>
          <w:szCs w:val="24"/>
        </w:rPr>
        <w:t xml:space="preserve"> </w:t>
      </w:r>
      <w:r w:rsidR="00F94BB7" w:rsidRPr="00241E6E">
        <w:rPr>
          <w:rFonts w:ascii="Times New Roman" w:hAnsi="Times New Roman" w:cs="Times New Roman"/>
          <w:sz w:val="24"/>
          <w:szCs w:val="24"/>
        </w:rPr>
        <w:t>[17]</w:t>
      </w:r>
      <w:r w:rsidRPr="00241E6E">
        <w:rPr>
          <w:rFonts w:ascii="Times New Roman" w:hAnsi="Times New Roman" w:cs="Times New Roman"/>
          <w:sz w:val="24"/>
          <w:szCs w:val="24"/>
        </w:rPr>
        <w:t xml:space="preserve">, araştırma portalı. </w:t>
      </w:r>
      <w:proofErr w:type="spellStart"/>
      <w:r w:rsidRPr="00241E6E">
        <w:rPr>
          <w:rFonts w:ascii="Times New Roman" w:hAnsi="Times New Roman" w:cs="Times New Roman"/>
          <w:sz w:val="24"/>
          <w:szCs w:val="24"/>
        </w:rPr>
        <w:t>uu.nl'de</w:t>
      </w:r>
      <w:proofErr w:type="spellEnd"/>
      <w:r w:rsidRPr="00241E6E">
        <w:rPr>
          <w:rFonts w:ascii="Times New Roman" w:hAnsi="Times New Roman" w:cs="Times New Roman"/>
          <w:sz w:val="24"/>
          <w:szCs w:val="24"/>
        </w:rPr>
        <w:t xml:space="preserve"> belirttikleri üzere, paylaşım ekonomisini temelde “tüketiciler arasındaki etkileşim, geçici erişim ve fiziksel ürünlerin değişimi” üzerine kurulu bir yenilikçi iş modeli olarak tanımlamaktadır. Paylaşım platformlarının ekonomik, sosyal ve çevresel sonuçlarını incelerken, bu platformların dolaylı sürdürülebilirlik etkilerinin belirsiz olduğunu ve tam bir anlayışa sahip olunmadığını vurgulamaktadırlar. </w:t>
      </w:r>
      <w:proofErr w:type="spellStart"/>
      <w:r w:rsidRPr="00241E6E">
        <w:rPr>
          <w:rFonts w:ascii="Times New Roman" w:hAnsi="Times New Roman" w:cs="Times New Roman"/>
          <w:sz w:val="24"/>
          <w:szCs w:val="24"/>
        </w:rPr>
        <w:t>Tukker</w:t>
      </w:r>
      <w:proofErr w:type="spellEnd"/>
      <w:r w:rsidRPr="00241E6E">
        <w:rPr>
          <w:rFonts w:ascii="Times New Roman" w:hAnsi="Times New Roman" w:cs="Times New Roman"/>
          <w:sz w:val="24"/>
          <w:szCs w:val="24"/>
        </w:rPr>
        <w:t xml:space="preserve"> </w:t>
      </w:r>
      <w:r w:rsidR="00386227" w:rsidRPr="00241E6E">
        <w:rPr>
          <w:rFonts w:ascii="Times New Roman" w:hAnsi="Times New Roman" w:cs="Times New Roman"/>
          <w:sz w:val="24"/>
          <w:szCs w:val="24"/>
        </w:rPr>
        <w:t>[4]</w:t>
      </w:r>
      <w:r w:rsidRPr="00241E6E">
        <w:rPr>
          <w:rFonts w:ascii="Times New Roman" w:hAnsi="Times New Roman" w:cs="Times New Roman"/>
          <w:sz w:val="24"/>
          <w:szCs w:val="24"/>
        </w:rPr>
        <w:t xml:space="preserve"> gibi akademisyenler, paylaşım odaklı ürün ve hizmet sistemlerinin (PSS), atık miktarını azaltma ve kaynak verimliliğini artırma yoluyla döngüsel ekonomiye olumlu katkıda bulunma potansiyelini taşıdığını ifade etmektedirler. Diğer yandan, paylaşım uygulamalarının yarattığı gerçek etkiler karmaşık olup, güncel araştırmalar, paylaşım ekonomisinin sürdürülebilirlik açısından fırsatlar sunduğunu, ancak aynı zamanda istediği sonuçları vermeyen bir “toparlanma” etkisi yaratarak, daha fazla araştırma gerektiren artan tüketimi teşvik ettiğini göstermektedir.</w:t>
      </w:r>
    </w:p>
    <w:p w14:paraId="62397431" w14:textId="77777777" w:rsidR="006158DB" w:rsidRPr="00241E6E" w:rsidRDefault="006158DB" w:rsidP="00241E6E">
      <w:pPr>
        <w:spacing w:line="360" w:lineRule="auto"/>
        <w:rPr>
          <w:rFonts w:ascii="Times New Roman" w:hAnsi="Times New Roman" w:cs="Times New Roman"/>
          <w:sz w:val="24"/>
          <w:szCs w:val="24"/>
        </w:rPr>
      </w:pPr>
    </w:p>
    <w:p w14:paraId="6362EE9E" w14:textId="0C59CA33" w:rsidR="0089543F" w:rsidRPr="00241E6E" w:rsidRDefault="006158DB" w:rsidP="00241E6E">
      <w:pPr>
        <w:pStyle w:val="Balk2"/>
        <w:spacing w:line="360" w:lineRule="auto"/>
        <w:rPr>
          <w:rFonts w:ascii="Times New Roman" w:hAnsi="Times New Roman" w:cs="Times New Roman"/>
        </w:rPr>
      </w:pPr>
      <w:bookmarkStart w:id="161" w:name="_Toc198656623"/>
      <w:bookmarkStart w:id="162" w:name="_Toc198670311"/>
      <w:r w:rsidRPr="00241E6E">
        <w:rPr>
          <w:rFonts w:ascii="Times New Roman" w:hAnsi="Times New Roman" w:cs="Times New Roman"/>
        </w:rPr>
        <w:lastRenderedPageBreak/>
        <w:t>Paylaşım ekonomisi</w:t>
      </w:r>
      <w:bookmarkEnd w:id="161"/>
      <w:bookmarkEnd w:id="162"/>
    </w:p>
    <w:p w14:paraId="553A146C" w14:textId="03C38A8C" w:rsidR="006158DB" w:rsidRPr="00241E6E" w:rsidRDefault="005D7B3C"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İnternet</w:t>
      </w:r>
      <w:r w:rsidR="006158DB" w:rsidRPr="00241E6E">
        <w:rPr>
          <w:rFonts w:ascii="Times New Roman" w:hAnsi="Times New Roman" w:cs="Times New Roman"/>
          <w:sz w:val="24"/>
          <w:szCs w:val="24"/>
        </w:rPr>
        <w:t xml:space="preserve"> tabanlı çeşitli platformlar aracılığıyla mal ve hizmetlere erişimi kolaylaştırmayı hedefleyen yeni bir iş modeli olarak tanımlanmıştır. </w:t>
      </w:r>
      <w:proofErr w:type="spellStart"/>
      <w:r w:rsidR="006158DB" w:rsidRPr="00241E6E">
        <w:rPr>
          <w:rFonts w:ascii="Times New Roman" w:hAnsi="Times New Roman" w:cs="Times New Roman"/>
          <w:sz w:val="24"/>
          <w:szCs w:val="24"/>
        </w:rPr>
        <w:t>Karoblienė</w:t>
      </w:r>
      <w:proofErr w:type="spellEnd"/>
      <w:r w:rsidR="006158DB" w:rsidRPr="00241E6E">
        <w:rPr>
          <w:rFonts w:ascii="Times New Roman" w:hAnsi="Times New Roman" w:cs="Times New Roman"/>
          <w:sz w:val="24"/>
          <w:szCs w:val="24"/>
        </w:rPr>
        <w:t xml:space="preserve"> ve </w:t>
      </w:r>
      <w:proofErr w:type="spellStart"/>
      <w:r w:rsidR="006158DB" w:rsidRPr="00241E6E">
        <w:rPr>
          <w:rFonts w:ascii="Times New Roman" w:hAnsi="Times New Roman" w:cs="Times New Roman"/>
          <w:sz w:val="24"/>
          <w:szCs w:val="24"/>
        </w:rPr>
        <w:t>Pilinkienė</w:t>
      </w:r>
      <w:proofErr w:type="spellEnd"/>
      <w:r w:rsidR="006158DB" w:rsidRPr="00241E6E">
        <w:rPr>
          <w:rFonts w:ascii="Times New Roman" w:hAnsi="Times New Roman" w:cs="Times New Roman"/>
          <w:sz w:val="24"/>
          <w:szCs w:val="24"/>
        </w:rPr>
        <w:t xml:space="preserve"> (2021)</w:t>
      </w:r>
      <w:r w:rsidR="00BB60A7" w:rsidRPr="00241E6E">
        <w:rPr>
          <w:rFonts w:ascii="Times New Roman" w:hAnsi="Times New Roman" w:cs="Times New Roman"/>
          <w:sz w:val="24"/>
          <w:szCs w:val="24"/>
        </w:rPr>
        <w:t xml:space="preserve"> [1]</w:t>
      </w:r>
      <w:r w:rsidR="006158DB" w:rsidRPr="00241E6E">
        <w:rPr>
          <w:rFonts w:ascii="Times New Roman" w:hAnsi="Times New Roman" w:cs="Times New Roman"/>
          <w:sz w:val="24"/>
          <w:szCs w:val="24"/>
        </w:rPr>
        <w:t xml:space="preserve">, paylaşım ekonomisinin kaynak kullanımını optimize ederek ve tüketim seviyelerini düşürerek sürdürülebilir bir değer yaratma potansiyeline sahip olduğunu belirtmektedir. Bu ekonomi modeli, küresel ölçekte önemli bir büyüme göstermekte; 2014’te yaklaşık 14 milyar dolar olan hisse bazlı ekonominin değeri, </w:t>
      </w:r>
      <w:proofErr w:type="spellStart"/>
      <w:r w:rsidR="006158DB" w:rsidRPr="00241E6E">
        <w:rPr>
          <w:rFonts w:ascii="Times New Roman" w:hAnsi="Times New Roman" w:cs="Times New Roman"/>
          <w:sz w:val="24"/>
          <w:szCs w:val="24"/>
        </w:rPr>
        <w:t>mdpi.com'a</w:t>
      </w:r>
      <w:proofErr w:type="spellEnd"/>
      <w:r w:rsidR="006158DB" w:rsidRPr="00241E6E">
        <w:rPr>
          <w:rFonts w:ascii="Times New Roman" w:hAnsi="Times New Roman" w:cs="Times New Roman"/>
          <w:sz w:val="24"/>
          <w:szCs w:val="24"/>
        </w:rPr>
        <w:t xml:space="preserve"> göre 2025 yılına kadar yaklaşık 335 milyar dolara çıkacağı tahmin edilmektedir. Bilimsel kaynaklar, paylaşım ekonomisinin, mdpi.com ve globaldatabase.ecpat.org gibi çeşitli platformlarda belirtildiği üzere, iklim değişikliği ve sürdürülebilir kalkınma hedeflerinin ulaşılmasında önemli fırsatlar sunduğunu kabul etmektedir</w:t>
      </w:r>
      <w:r w:rsidR="00B161A9" w:rsidRPr="00241E6E">
        <w:rPr>
          <w:rFonts w:ascii="Times New Roman" w:hAnsi="Times New Roman" w:cs="Times New Roman"/>
          <w:sz w:val="24"/>
          <w:szCs w:val="24"/>
        </w:rPr>
        <w:t xml:space="preserve"> [20]</w:t>
      </w:r>
      <w:r w:rsidR="006158DB" w:rsidRPr="00241E6E">
        <w:rPr>
          <w:rFonts w:ascii="Times New Roman" w:hAnsi="Times New Roman" w:cs="Times New Roman"/>
          <w:sz w:val="24"/>
          <w:szCs w:val="24"/>
        </w:rPr>
        <w:t xml:space="preserve">. </w:t>
      </w:r>
      <w:proofErr w:type="spellStart"/>
      <w:r w:rsidR="006158DB" w:rsidRPr="00241E6E">
        <w:rPr>
          <w:rFonts w:ascii="Times New Roman" w:hAnsi="Times New Roman" w:cs="Times New Roman"/>
          <w:sz w:val="24"/>
          <w:szCs w:val="24"/>
        </w:rPr>
        <w:t>Paysome</w:t>
      </w:r>
      <w:proofErr w:type="spellEnd"/>
      <w:r w:rsidR="006158DB" w:rsidRPr="00241E6E">
        <w:rPr>
          <w:rFonts w:ascii="Times New Roman" w:hAnsi="Times New Roman" w:cs="Times New Roman"/>
          <w:sz w:val="24"/>
          <w:szCs w:val="24"/>
        </w:rPr>
        <w:t xml:space="preserve"> tarafından gerçekleştirilen araştırmalar ve benzeri çalışmalar, toplu tüketim uygulamalarının atık azaltma ile çevresel etkilerde azalma arasında doğrudan bir ilişki olduğunu ortaya koymaktadır.</w:t>
      </w:r>
    </w:p>
    <w:p w14:paraId="302E56F7" w14:textId="77777777" w:rsidR="006158DB" w:rsidRPr="00241E6E" w:rsidRDefault="006158DB" w:rsidP="00241E6E">
      <w:pPr>
        <w:spacing w:line="360" w:lineRule="auto"/>
        <w:rPr>
          <w:rFonts w:ascii="Times New Roman" w:hAnsi="Times New Roman" w:cs="Times New Roman"/>
          <w:sz w:val="24"/>
          <w:szCs w:val="24"/>
        </w:rPr>
      </w:pPr>
    </w:p>
    <w:p w14:paraId="7CCB1280" w14:textId="20424ED1" w:rsidR="006158DB" w:rsidRPr="00241E6E"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Son zamanlarda, sosyal medya ve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teknolojileri, dijital platformlarda kullanıcılar arasında güven artıran ve daha etkili etkileşimlere olanak tanıyan önemli araçlar olarak ön plana çıkmıştır. </w:t>
      </w:r>
      <w:proofErr w:type="spellStart"/>
      <w:r w:rsidRPr="00241E6E">
        <w:rPr>
          <w:rFonts w:ascii="Times New Roman" w:hAnsi="Times New Roman" w:cs="Times New Roman"/>
          <w:sz w:val="24"/>
          <w:szCs w:val="24"/>
        </w:rPr>
        <w:t>Mollick</w:t>
      </w:r>
      <w:proofErr w:type="spellEnd"/>
      <w:r w:rsidRPr="00241E6E">
        <w:rPr>
          <w:rFonts w:ascii="Times New Roman" w:hAnsi="Times New Roman" w:cs="Times New Roman"/>
          <w:sz w:val="24"/>
          <w:szCs w:val="24"/>
        </w:rPr>
        <w:t xml:space="preserve"> </w:t>
      </w:r>
      <w:r w:rsidR="00386227" w:rsidRPr="00241E6E">
        <w:rPr>
          <w:rFonts w:ascii="Times New Roman" w:hAnsi="Times New Roman" w:cs="Times New Roman"/>
          <w:sz w:val="24"/>
          <w:szCs w:val="24"/>
        </w:rPr>
        <w:t>[3]</w:t>
      </w:r>
      <w:r w:rsidRPr="00241E6E">
        <w:rPr>
          <w:rFonts w:ascii="Times New Roman" w:hAnsi="Times New Roman" w:cs="Times New Roman"/>
          <w:sz w:val="24"/>
          <w:szCs w:val="24"/>
        </w:rPr>
        <w:t xml:space="preserve">, sosyal medyanın bu platformlara entegrasyonunun kullanıcılar arasında güven hissini artırdığını ve genel kullanıcı deneyimini iyileştirdiğini bildirmiştir. Diğer taraftan,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 özellikle bağış izleme süreçlerinde bağışçılar ve hayır kurumları arasında güveni artıran bir şeffaflık sunar. Mevcut çalışmalar,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teknolojisinin, akıllı sözleşmelerin yenilikçi bir şekilde kullanılmasının sağladığı gerçek zamanlı bağış izleme yeteneğiyle dikkat çektiğini ve bunun bağışçı katılımını artırmada etkili olduğunu göstermektedir.</w:t>
      </w:r>
    </w:p>
    <w:p w14:paraId="67990BC0" w14:textId="77777777" w:rsidR="00154F4C"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Kullanıcıların paylaşım platformlarına katılma nedenleri, yalnızca maddi kazançlardan değil, aynı zamanda sosyal bağlantı isteği, topluma ait olma hissi ve çevresel faktörler ile yönlendirildiğini gösteren kapsamlı araştırmalarla incelenmiştir. Ayrıca, bu uygulamalardan elde edilen sosyal faydalar, kişisel değer algısı ile birleşerek, platformlardaki kullanıcı etkileşimini artırmaktadır. Oyunlaştırma tekniklerinin kullanılması, paylaşım ekonomilerinde kullanıcı deneyimini geliştirmek için etkili bir yöntem olarak görülmektedir. </w:t>
      </w:r>
    </w:p>
    <w:p w14:paraId="1591B15D" w14:textId="6DF83F15" w:rsidR="006158DB" w:rsidRPr="00241E6E"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Pazar araştırmaları, oyunlaştırmanın kullanıcı katılım düzeyleri üzerinde büyük bir etki yaratabileceğini ortaya koymaktadır; örneğin, küresel oyunlaştırma pazarının 2020 yılında </w:t>
      </w:r>
      <w:r w:rsidRPr="00241E6E">
        <w:rPr>
          <w:rFonts w:ascii="Times New Roman" w:hAnsi="Times New Roman" w:cs="Times New Roman"/>
          <w:sz w:val="24"/>
          <w:szCs w:val="24"/>
        </w:rPr>
        <w:lastRenderedPageBreak/>
        <w:t>9,1 milyar dolardan 2025 yılına kadar 30,7 milyar dolara ulaşması beklenmektedir. Eğitim ve pazarlama bağlamlarında yapılan çalışmalar, oyunlaştırma unsurlarının, örneğin rozetler, puanlar ve ödüller, kullanıcı katılımını artırıcı bir rol oynadığını kanıtlamaktadır. Benzer biçimde, bağış toplama ve gönüllü platformlarına uygulanınca da kullanıcı etkinliği ve katılımını arttırdığı belirtilmektedir.</w:t>
      </w:r>
    </w:p>
    <w:p w14:paraId="114DEFD1" w14:textId="77777777" w:rsidR="006158DB" w:rsidRPr="00241E6E" w:rsidRDefault="006158DB" w:rsidP="00241E6E">
      <w:pPr>
        <w:spacing w:line="360" w:lineRule="auto"/>
        <w:rPr>
          <w:rFonts w:ascii="Times New Roman" w:hAnsi="Times New Roman" w:cs="Times New Roman"/>
          <w:sz w:val="24"/>
          <w:szCs w:val="24"/>
        </w:rPr>
      </w:pPr>
    </w:p>
    <w:p w14:paraId="75F5CCC9" w14:textId="13092EB5" w:rsidR="006158DB" w:rsidRPr="00241E6E"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Paylaşım ekonomisindeki benzer platformların sınırlamaları üzerine önemli çalışmalar yapılmıştır. Örnek vermek gerekirse, </w:t>
      </w:r>
      <w:proofErr w:type="spellStart"/>
      <w:r w:rsidRPr="00241E6E">
        <w:rPr>
          <w:rFonts w:ascii="Times New Roman" w:hAnsi="Times New Roman" w:cs="Times New Roman"/>
          <w:sz w:val="24"/>
          <w:szCs w:val="24"/>
        </w:rPr>
        <w:t>Hamari</w:t>
      </w:r>
      <w:proofErr w:type="spellEnd"/>
      <w:r w:rsidRPr="00241E6E">
        <w:rPr>
          <w:rFonts w:ascii="Times New Roman" w:hAnsi="Times New Roman" w:cs="Times New Roman"/>
          <w:sz w:val="24"/>
          <w:szCs w:val="24"/>
        </w:rPr>
        <w:t xml:space="preserve"> ve diğerleri </w:t>
      </w:r>
      <w:r w:rsidR="00386227" w:rsidRPr="00241E6E">
        <w:rPr>
          <w:rFonts w:ascii="Times New Roman" w:hAnsi="Times New Roman" w:cs="Times New Roman"/>
          <w:sz w:val="24"/>
          <w:szCs w:val="24"/>
        </w:rPr>
        <w:t>[14]</w:t>
      </w:r>
      <w:r w:rsidRPr="00241E6E">
        <w:rPr>
          <w:rFonts w:ascii="Times New Roman" w:hAnsi="Times New Roman" w:cs="Times New Roman"/>
          <w:sz w:val="24"/>
          <w:szCs w:val="24"/>
        </w:rPr>
        <w:t xml:space="preserve">, lojistik sorunlar ve güvenle ilgili problemler nedeniyle </w:t>
      </w:r>
      <w:proofErr w:type="spellStart"/>
      <w:r w:rsidRPr="00241E6E">
        <w:rPr>
          <w:rFonts w:ascii="Times New Roman" w:hAnsi="Times New Roman" w:cs="Times New Roman"/>
          <w:sz w:val="24"/>
          <w:szCs w:val="24"/>
        </w:rPr>
        <w:t>Freecycle</w:t>
      </w:r>
      <w:proofErr w:type="spellEnd"/>
      <w:r w:rsidRPr="00241E6E">
        <w:rPr>
          <w:rFonts w:ascii="Times New Roman" w:hAnsi="Times New Roman" w:cs="Times New Roman"/>
          <w:sz w:val="24"/>
          <w:szCs w:val="24"/>
        </w:rPr>
        <w:t xml:space="preserve"> ağında kaynak verimliliğinin artmasına rağmen kullanıcıların platformda kalma oranlarının düştüğünü belirtmektedir. </w:t>
      </w:r>
      <w:proofErr w:type="spellStart"/>
      <w:r w:rsidRPr="00241E6E">
        <w:rPr>
          <w:rFonts w:ascii="Times New Roman" w:hAnsi="Times New Roman" w:cs="Times New Roman"/>
          <w:sz w:val="24"/>
          <w:szCs w:val="24"/>
        </w:rPr>
        <w:t>Davies</w:t>
      </w:r>
      <w:proofErr w:type="spellEnd"/>
      <w:r w:rsidRPr="00241E6E">
        <w:rPr>
          <w:rFonts w:ascii="Times New Roman" w:hAnsi="Times New Roman" w:cs="Times New Roman"/>
          <w:sz w:val="24"/>
          <w:szCs w:val="24"/>
        </w:rPr>
        <w:t xml:space="preserve"> ve arkadaşları </w:t>
      </w:r>
      <w:r w:rsidR="00125170" w:rsidRPr="00241E6E">
        <w:rPr>
          <w:rFonts w:ascii="Times New Roman" w:hAnsi="Times New Roman" w:cs="Times New Roman"/>
          <w:sz w:val="24"/>
          <w:szCs w:val="24"/>
        </w:rPr>
        <w:t>[26]</w:t>
      </w:r>
      <w:r w:rsidRPr="00241E6E">
        <w:rPr>
          <w:rFonts w:ascii="Times New Roman" w:hAnsi="Times New Roman" w:cs="Times New Roman"/>
          <w:sz w:val="24"/>
          <w:szCs w:val="24"/>
        </w:rPr>
        <w:t xml:space="preserve"> ise, OLIO uygulamasının sosyal sermayeyi artırma potansiyeli olduğunu ancak gıda güvenliği kaygılarının bazı kullanıcıları platforma katılmaktan alıkoyduğunu göstermiştir. Ayrıca, Frenken ve </w:t>
      </w:r>
      <w:proofErr w:type="spellStart"/>
      <w:r w:rsidRPr="00241E6E">
        <w:rPr>
          <w:rFonts w:ascii="Times New Roman" w:hAnsi="Times New Roman" w:cs="Times New Roman"/>
          <w:sz w:val="24"/>
          <w:szCs w:val="24"/>
        </w:rPr>
        <w:t>Schor</w:t>
      </w:r>
      <w:proofErr w:type="spellEnd"/>
      <w:r w:rsidRPr="00241E6E">
        <w:rPr>
          <w:rFonts w:ascii="Times New Roman" w:hAnsi="Times New Roman" w:cs="Times New Roman"/>
          <w:sz w:val="24"/>
          <w:szCs w:val="24"/>
        </w:rPr>
        <w:t xml:space="preserve"> </w:t>
      </w:r>
      <w:r w:rsidR="00F94BB7" w:rsidRPr="00241E6E">
        <w:rPr>
          <w:rFonts w:ascii="Times New Roman" w:hAnsi="Times New Roman" w:cs="Times New Roman"/>
          <w:sz w:val="24"/>
          <w:szCs w:val="24"/>
        </w:rPr>
        <w:t>[17]</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Peerby</w:t>
      </w:r>
      <w:proofErr w:type="spellEnd"/>
      <w:r w:rsidRPr="00241E6E">
        <w:rPr>
          <w:rFonts w:ascii="Times New Roman" w:hAnsi="Times New Roman" w:cs="Times New Roman"/>
          <w:sz w:val="24"/>
          <w:szCs w:val="24"/>
        </w:rPr>
        <w:t xml:space="preserve"> için geliştirdikleri lokasyon bazlı algoritmanın şehir ortamlarında başarılı olduğunu, ancak kırsal alanlarda etkisinin sınırlı kaldığını belirtiyor; Richardson (2018) ise, değişim sistemlerine duyulan güvenin zamanla azalabileceğine ve bu durumun katılımı zorlaştırabileceğine dikkat çekiyor. Bu sonuçlar, paylaşım ekonomisinde yeni projelerin tasarlanmasında hem lojistik optimizasyon hem de kullanıcı güveni konularının ele alınmasının şart olduğunu göstermektedir.</w:t>
      </w:r>
    </w:p>
    <w:p w14:paraId="2672C970" w14:textId="71BE2D22" w:rsidR="006158DB" w:rsidRPr="00241E6E" w:rsidRDefault="006158DB"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Sonraki kısımda, paylaşım ekonomisinin farklı yanlarına dair bir akademik çalışma derlemesinden elde edilen sonuçların detaylı bir özeti verilmektedir. İnceleme, özellikle kullanıcıların neden bu platformları tercih ettikleri, güvenlik ve itibar mekanizmalarının yanı sıra paylaşım uygulamalarının sosyal ve çevresel etkilerini ele almaktadır.</w:t>
      </w:r>
    </w:p>
    <w:p w14:paraId="66BE3E20" w14:textId="77777777" w:rsidR="006158DB" w:rsidRPr="00241E6E" w:rsidRDefault="006158DB" w:rsidP="00241E6E">
      <w:pPr>
        <w:spacing w:line="360" w:lineRule="auto"/>
        <w:rPr>
          <w:rFonts w:ascii="Times New Roman" w:hAnsi="Times New Roman" w:cs="Times New Roman"/>
          <w:sz w:val="24"/>
          <w:szCs w:val="24"/>
        </w:rPr>
      </w:pPr>
    </w:p>
    <w:p w14:paraId="430157FD" w14:textId="426A8267" w:rsidR="00971196" w:rsidRPr="00241E6E" w:rsidRDefault="00971196" w:rsidP="00241E6E">
      <w:pPr>
        <w:pStyle w:val="Balk2"/>
        <w:spacing w:line="360" w:lineRule="auto"/>
        <w:rPr>
          <w:rFonts w:ascii="Times New Roman" w:hAnsi="Times New Roman" w:cs="Times New Roman"/>
        </w:rPr>
      </w:pPr>
      <w:bookmarkStart w:id="163" w:name="_Toc198656624"/>
      <w:bookmarkStart w:id="164" w:name="_Toc198670312"/>
      <w:r w:rsidRPr="00241E6E">
        <w:rPr>
          <w:rFonts w:ascii="Times New Roman" w:hAnsi="Times New Roman" w:cs="Times New Roman"/>
        </w:rPr>
        <w:t>Kullanıcı Motivasyonları</w:t>
      </w:r>
      <w:bookmarkEnd w:id="163"/>
      <w:bookmarkEnd w:id="164"/>
    </w:p>
    <w:p w14:paraId="0C0C2229" w14:textId="69EEC7B0" w:rsidR="000D44CC"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Farklı nedenler, bireylerin paylaşım ekonomisi platformlarına aktif bir şekilde katılmalarını sağlamakta, bu da hem topluma katkıda bulunma isteğinden doğan fedakar motivasyonlar hem de kişisel çıkar ve yarar arayışını yönlendiren </w:t>
      </w:r>
      <w:proofErr w:type="gramStart"/>
      <w:r w:rsidRPr="00241E6E">
        <w:rPr>
          <w:rFonts w:ascii="Times New Roman" w:hAnsi="Times New Roman" w:cs="Times New Roman"/>
          <w:sz w:val="24"/>
          <w:szCs w:val="24"/>
        </w:rPr>
        <w:t>egoist</w:t>
      </w:r>
      <w:proofErr w:type="gramEnd"/>
      <w:r w:rsidRPr="00241E6E">
        <w:rPr>
          <w:rFonts w:ascii="Times New Roman" w:hAnsi="Times New Roman" w:cs="Times New Roman"/>
          <w:sz w:val="24"/>
          <w:szCs w:val="24"/>
        </w:rPr>
        <w:t xml:space="preserve"> motivasyonların karmaşık bir etkileşimini oluşturur. Lee ve Kim</w:t>
      </w:r>
      <w:r w:rsidR="00F94BB7" w:rsidRPr="00241E6E">
        <w:rPr>
          <w:rFonts w:ascii="Times New Roman" w:hAnsi="Times New Roman" w:cs="Times New Roman"/>
          <w:sz w:val="24"/>
          <w:szCs w:val="24"/>
        </w:rPr>
        <w:t xml:space="preserve"> [18]</w:t>
      </w:r>
      <w:r w:rsidRPr="00241E6E">
        <w:rPr>
          <w:rFonts w:ascii="Times New Roman" w:hAnsi="Times New Roman" w:cs="Times New Roman"/>
          <w:sz w:val="24"/>
          <w:szCs w:val="24"/>
        </w:rPr>
        <w:t xml:space="preserve"> tarafından gerçekleştirilen detaylı bir araştırma, kullanıcıların özgecilik motivasyonlarının, kişisel yarar elde etme beklentileriyle birleştiğinde, bağış yapma tutumları üzerinde önemli bir olumlu etki yarattığını ortaya çıkarmıştır; bu durum, law-journals-books.vlex.com adresinde akademik bir tartışma </w:t>
      </w:r>
      <w:r w:rsidRPr="00241E6E">
        <w:rPr>
          <w:rFonts w:ascii="Times New Roman" w:hAnsi="Times New Roman" w:cs="Times New Roman"/>
          <w:sz w:val="24"/>
          <w:szCs w:val="24"/>
        </w:rPr>
        <w:lastRenderedPageBreak/>
        <w:t>olarak ele alınmaktadır</w:t>
      </w:r>
      <w:r w:rsidR="00C45DB4" w:rsidRPr="00241E6E">
        <w:rPr>
          <w:rFonts w:ascii="Times New Roman" w:hAnsi="Times New Roman" w:cs="Times New Roman"/>
          <w:sz w:val="24"/>
          <w:szCs w:val="24"/>
        </w:rPr>
        <w:t xml:space="preserve"> [22]</w:t>
      </w:r>
      <w:r w:rsidRPr="00241E6E">
        <w:rPr>
          <w:rFonts w:ascii="Times New Roman" w:hAnsi="Times New Roman" w:cs="Times New Roman"/>
          <w:sz w:val="24"/>
          <w:szCs w:val="24"/>
        </w:rPr>
        <w:t xml:space="preserve">. Ayrıca, </w:t>
      </w:r>
      <w:proofErr w:type="spellStart"/>
      <w:r w:rsidRPr="00241E6E">
        <w:rPr>
          <w:rFonts w:ascii="Times New Roman" w:hAnsi="Times New Roman" w:cs="Times New Roman"/>
          <w:sz w:val="24"/>
          <w:szCs w:val="24"/>
        </w:rPr>
        <w:t>Davlembayeva</w:t>
      </w:r>
      <w:proofErr w:type="spellEnd"/>
      <w:r w:rsidRPr="00241E6E">
        <w:rPr>
          <w:rFonts w:ascii="Times New Roman" w:hAnsi="Times New Roman" w:cs="Times New Roman"/>
          <w:sz w:val="24"/>
          <w:szCs w:val="24"/>
        </w:rPr>
        <w:t xml:space="preserve"> ve ekip arkadaşları tarafından yapılan ampirik araştırma, paylaşım platformlarını etkileyen çok yönlü psikososyal etkenleri incelemiş ve “kişisel çıkar düşüncesi”, karşılıklı eylem beklentileri ve sosyal değerin kabulü gibi kavramların, bireylerin bu platformlarda daha fazla yer almasını sağlayan ana unsurlar olduğunu göstermektedir</w:t>
      </w:r>
      <w:r w:rsidR="006376C7" w:rsidRPr="00241E6E">
        <w:rPr>
          <w:rFonts w:ascii="Times New Roman" w:hAnsi="Times New Roman" w:cs="Times New Roman"/>
          <w:sz w:val="24"/>
          <w:szCs w:val="24"/>
        </w:rPr>
        <w:t xml:space="preserve"> [2</w:t>
      </w:r>
      <w:r w:rsidR="00D1070C" w:rsidRPr="00241E6E">
        <w:rPr>
          <w:rFonts w:ascii="Times New Roman" w:hAnsi="Times New Roman" w:cs="Times New Roman"/>
          <w:sz w:val="24"/>
          <w:szCs w:val="24"/>
        </w:rPr>
        <w:t>5</w:t>
      </w:r>
      <w:r w:rsidR="006376C7" w:rsidRPr="00241E6E">
        <w:rPr>
          <w:rFonts w:ascii="Times New Roman" w:hAnsi="Times New Roman" w:cs="Times New Roman"/>
          <w:sz w:val="24"/>
          <w:szCs w:val="24"/>
        </w:rPr>
        <w:t>]</w:t>
      </w:r>
      <w:r w:rsidRPr="00241E6E">
        <w:rPr>
          <w:rFonts w:ascii="Times New Roman" w:hAnsi="Times New Roman" w:cs="Times New Roman"/>
          <w:sz w:val="24"/>
          <w:szCs w:val="24"/>
        </w:rPr>
        <w:t>. Sonuç olarak, bu tür platformların tasarımı, kullanıcılar için sosyal faydalar sağlamakla kalmayıp, aynı zamanda katılıma uygunluk ve somut yararlar temin edilmesini sağlamak açısından da önem kazanmaktadır. Aynı zamanda, geçerli sosyal normlara yönelik güçlü bir uyum hissi ve sağlam bir topluluk kimliği, kullanıcıların bu platformlara devamlı katılımını destekleyen önemli etkenlerdir.</w:t>
      </w:r>
    </w:p>
    <w:p w14:paraId="6013A02B" w14:textId="77777777" w:rsidR="00971196" w:rsidRPr="00241E6E" w:rsidRDefault="00971196" w:rsidP="00241E6E">
      <w:pPr>
        <w:spacing w:line="360" w:lineRule="auto"/>
        <w:rPr>
          <w:rFonts w:ascii="Times New Roman" w:hAnsi="Times New Roman" w:cs="Times New Roman"/>
          <w:sz w:val="24"/>
          <w:szCs w:val="24"/>
        </w:rPr>
      </w:pPr>
    </w:p>
    <w:p w14:paraId="538F0A4F" w14:textId="6D08278D" w:rsidR="00971196" w:rsidRPr="00241E6E" w:rsidRDefault="00971196" w:rsidP="00241E6E">
      <w:pPr>
        <w:pStyle w:val="Balk2"/>
        <w:spacing w:line="360" w:lineRule="auto"/>
        <w:rPr>
          <w:rFonts w:ascii="Times New Roman" w:hAnsi="Times New Roman" w:cs="Times New Roman"/>
        </w:rPr>
      </w:pPr>
      <w:bookmarkStart w:id="165" w:name="_Toc198656625"/>
      <w:bookmarkStart w:id="166" w:name="_Toc198670313"/>
      <w:r w:rsidRPr="00241E6E">
        <w:rPr>
          <w:rFonts w:ascii="Times New Roman" w:hAnsi="Times New Roman" w:cs="Times New Roman"/>
        </w:rPr>
        <w:t>Güven ve Güvenlik Mekanizmaları</w:t>
      </w:r>
      <w:bookmarkEnd w:id="165"/>
      <w:bookmarkEnd w:id="166"/>
    </w:p>
    <w:p w14:paraId="0468066A" w14:textId="27C464F2" w:rsidR="000D44CC"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Aralarında anonim kullanıcıların sıklıkla etkileşimde bulunduğu dijital alanlarda, karşılıklı paylaşım açısından güven ortamının sağlanması hayati bir öneme sahiptir. Araştırmaların bulguları, özellikle </w:t>
      </w:r>
      <w:proofErr w:type="spellStart"/>
      <w:r w:rsidRPr="00241E6E">
        <w:rPr>
          <w:rFonts w:ascii="Times New Roman" w:hAnsi="Times New Roman" w:cs="Times New Roman"/>
          <w:sz w:val="24"/>
          <w:szCs w:val="24"/>
        </w:rPr>
        <w:t>faculty.haas.berkeley.edu'da</w:t>
      </w:r>
      <w:proofErr w:type="spellEnd"/>
      <w:r w:rsidRPr="00241E6E">
        <w:rPr>
          <w:rFonts w:ascii="Times New Roman" w:hAnsi="Times New Roman" w:cs="Times New Roman"/>
          <w:sz w:val="24"/>
          <w:szCs w:val="24"/>
        </w:rPr>
        <w:t xml:space="preserve"> yer aldığı gibi, puanlama ve geri bildirim sistemlerinin çevrimiçi pazar yerlerinin başarısını sağlama konusundaki kritik rolünü açıkça ortaya koymaktadır.</w:t>
      </w:r>
      <w:r w:rsidR="00E26417" w:rsidRPr="00241E6E">
        <w:rPr>
          <w:rFonts w:ascii="Times New Roman" w:hAnsi="Times New Roman" w:cs="Times New Roman"/>
          <w:sz w:val="24"/>
          <w:szCs w:val="24"/>
        </w:rPr>
        <w:t>[21]</w:t>
      </w:r>
      <w:r w:rsidRPr="00241E6E">
        <w:rPr>
          <w:rFonts w:ascii="Times New Roman" w:hAnsi="Times New Roman" w:cs="Times New Roman"/>
          <w:sz w:val="24"/>
          <w:szCs w:val="24"/>
        </w:rPr>
        <w:t xml:space="preserve"> Bu alandaki katkılarımızda benzer bir yaklaşım izlenmelidir. Örneğin, kullanıcıların geçmiş etkileşimlerine ve değerlendirmelerine dayanarak güven puanları veya rozetler sunan bir sistemin uygulanması, güvenilirliği büyük ölçüde artırabilir. Lee ve Kim'in</w:t>
      </w:r>
      <w:r w:rsidR="00F94BB7" w:rsidRPr="00241E6E">
        <w:rPr>
          <w:rFonts w:ascii="Times New Roman" w:hAnsi="Times New Roman" w:cs="Times New Roman"/>
          <w:sz w:val="24"/>
          <w:szCs w:val="24"/>
        </w:rPr>
        <w:t xml:space="preserve"> [18]</w:t>
      </w:r>
      <w:r w:rsidRPr="00241E6E">
        <w:rPr>
          <w:rFonts w:ascii="Times New Roman" w:hAnsi="Times New Roman" w:cs="Times New Roman"/>
          <w:sz w:val="24"/>
          <w:szCs w:val="24"/>
        </w:rPr>
        <w:t xml:space="preserve"> bağış platformları üzerine yaptıkları araştırmalarında, güvenin oluşmasında önemli bir unsur olan "yeterlilik", "dürüstlük" ve "yardımseverlik" gibi özelliklere dair kullanıcı algıları, </w:t>
      </w:r>
      <w:proofErr w:type="spellStart"/>
      <w:r w:rsidRPr="00241E6E">
        <w:rPr>
          <w:rFonts w:ascii="Times New Roman" w:hAnsi="Times New Roman" w:cs="Times New Roman"/>
          <w:sz w:val="24"/>
          <w:szCs w:val="24"/>
        </w:rPr>
        <w:t>law-journals-books.vlex.com'da</w:t>
      </w:r>
      <w:proofErr w:type="spellEnd"/>
      <w:r w:rsidRPr="00241E6E">
        <w:rPr>
          <w:rFonts w:ascii="Times New Roman" w:hAnsi="Times New Roman" w:cs="Times New Roman"/>
          <w:sz w:val="24"/>
          <w:szCs w:val="24"/>
        </w:rPr>
        <w:t xml:space="preserve"> belirtildiği gibi bağış yapma isteğini olumlu şekilde </w:t>
      </w:r>
      <w:proofErr w:type="gramStart"/>
      <w:r w:rsidRPr="00241E6E">
        <w:rPr>
          <w:rFonts w:ascii="Times New Roman" w:hAnsi="Times New Roman" w:cs="Times New Roman"/>
          <w:sz w:val="24"/>
          <w:szCs w:val="24"/>
        </w:rPr>
        <w:t>etkilemektedir</w:t>
      </w:r>
      <w:r w:rsidR="00885C6C" w:rsidRPr="00241E6E">
        <w:rPr>
          <w:rFonts w:ascii="Times New Roman" w:hAnsi="Times New Roman" w:cs="Times New Roman"/>
          <w:sz w:val="24"/>
          <w:szCs w:val="24"/>
        </w:rPr>
        <w:t>[</w:t>
      </w:r>
      <w:proofErr w:type="gramEnd"/>
      <w:r w:rsidR="00885C6C" w:rsidRPr="00241E6E">
        <w:rPr>
          <w:rFonts w:ascii="Times New Roman" w:hAnsi="Times New Roman" w:cs="Times New Roman"/>
          <w:sz w:val="24"/>
          <w:szCs w:val="24"/>
        </w:rPr>
        <w:t>2</w:t>
      </w:r>
      <w:r w:rsidR="00E26417" w:rsidRPr="00241E6E">
        <w:rPr>
          <w:rFonts w:ascii="Times New Roman" w:hAnsi="Times New Roman" w:cs="Times New Roman"/>
          <w:sz w:val="24"/>
          <w:szCs w:val="24"/>
        </w:rPr>
        <w:t>2</w:t>
      </w:r>
      <w:r w:rsidR="00885C6C" w:rsidRPr="00241E6E">
        <w:rPr>
          <w:rFonts w:ascii="Times New Roman" w:hAnsi="Times New Roman" w:cs="Times New Roman"/>
          <w:sz w:val="24"/>
          <w:szCs w:val="24"/>
        </w:rPr>
        <w:t>]</w:t>
      </w:r>
      <w:r w:rsidRPr="00241E6E">
        <w:rPr>
          <w:rFonts w:ascii="Times New Roman" w:hAnsi="Times New Roman" w:cs="Times New Roman"/>
          <w:sz w:val="24"/>
          <w:szCs w:val="24"/>
        </w:rPr>
        <w:t xml:space="preserve">. Bu sebeple, öğrenci kimliğiyle </w:t>
      </w:r>
      <w:proofErr w:type="gramStart"/>
      <w:r w:rsidRPr="00241E6E">
        <w:rPr>
          <w:rFonts w:ascii="Times New Roman" w:hAnsi="Times New Roman" w:cs="Times New Roman"/>
          <w:sz w:val="24"/>
          <w:szCs w:val="24"/>
        </w:rPr>
        <w:t>kayıt olma</w:t>
      </w:r>
      <w:proofErr w:type="gramEnd"/>
      <w:r w:rsidRPr="00241E6E">
        <w:rPr>
          <w:rFonts w:ascii="Times New Roman" w:hAnsi="Times New Roman" w:cs="Times New Roman"/>
          <w:sz w:val="24"/>
          <w:szCs w:val="24"/>
        </w:rPr>
        <w:t>, kullanıcı tarafından yazılan yorumlar ve üçüncü şahısların onayları gibi doğrulama yöntemlerini güven oluşturma mekanizmalarına entegre etmek oldukça önemlidir. Ayrıca, uygulama içindeki iletişim alanlarında gizliliğin ve şeffaflığın korunması, kullanıcıların güvenlik hissini büyük oranda artırabilir. Teknolojik açıdan incelendiğinde, potansiyel dolandırıcılık vakalarını azaltmaya yönelik SSL şifrelemesi, güvenli veri koruma önlemleri ve gelişmiş algoritmaların platformda yer alması son derece önemlidir.</w:t>
      </w:r>
    </w:p>
    <w:p w14:paraId="0E19DEF0" w14:textId="77777777" w:rsidR="00971196" w:rsidRPr="00241E6E" w:rsidRDefault="00971196" w:rsidP="00241E6E">
      <w:pPr>
        <w:spacing w:line="360" w:lineRule="auto"/>
        <w:rPr>
          <w:rFonts w:ascii="Times New Roman" w:hAnsi="Times New Roman" w:cs="Times New Roman"/>
          <w:sz w:val="24"/>
          <w:szCs w:val="24"/>
        </w:rPr>
      </w:pPr>
    </w:p>
    <w:p w14:paraId="560823D4" w14:textId="77777777" w:rsidR="00971196" w:rsidRPr="00241E6E" w:rsidRDefault="00971196" w:rsidP="00241E6E">
      <w:pPr>
        <w:pStyle w:val="Balk2"/>
        <w:spacing w:line="360" w:lineRule="auto"/>
        <w:rPr>
          <w:rFonts w:ascii="Times New Roman" w:hAnsi="Times New Roman" w:cs="Times New Roman"/>
        </w:rPr>
      </w:pPr>
      <w:bookmarkStart w:id="167" w:name="_Toc198656626"/>
      <w:bookmarkStart w:id="168" w:name="_Toc198670314"/>
      <w:r w:rsidRPr="00241E6E">
        <w:rPr>
          <w:rFonts w:ascii="Times New Roman" w:hAnsi="Times New Roman" w:cs="Times New Roman"/>
        </w:rPr>
        <w:lastRenderedPageBreak/>
        <w:t>Sosyal Etki ve Sürdürülebilirlik.</w:t>
      </w:r>
      <w:bookmarkEnd w:id="167"/>
      <w:bookmarkEnd w:id="168"/>
    </w:p>
    <w:p w14:paraId="1E85B49B" w14:textId="1153630C" w:rsidR="00971196"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Paylaşım ekonomisine yönelik projeler genellikle sosyal bağların güçlendirilmesi, kaynakların daha verimli kullanılması ve çevresel etkilerin azaltılması gibi çeşitli yararlar sunar. Akademik çalışmalar, paylaşım ekonomisinin ekonomik, sosyal ve çevresel açıdan sürdürülebilirliğe olumlu katkıda bulunduğunu göstermektedir. Kampüs içerisindeki bir eşya paylaşım platformu uygulandığında, öğrenciler arası dayanışmayı artırırken yeni ürün taleplerinin de azalması sağlanır. </w:t>
      </w:r>
      <w:proofErr w:type="spellStart"/>
      <w:r w:rsidRPr="00241E6E">
        <w:rPr>
          <w:rFonts w:ascii="Times New Roman" w:hAnsi="Times New Roman" w:cs="Times New Roman"/>
          <w:sz w:val="24"/>
          <w:szCs w:val="24"/>
        </w:rPr>
        <w:t>Turunen</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Gossen’in</w:t>
      </w:r>
      <w:proofErr w:type="spellEnd"/>
      <w:r w:rsidRPr="00241E6E">
        <w:rPr>
          <w:rFonts w:ascii="Times New Roman" w:hAnsi="Times New Roman" w:cs="Times New Roman"/>
          <w:sz w:val="24"/>
          <w:szCs w:val="24"/>
        </w:rPr>
        <w:t xml:space="preserve"> yaptığı bir incelemede, ikinci el ürünlerin kullanımı, yeni malların üretilmesine duyulan ihtiyacı etkili bir şekilde azaltarak hammadde tüketimini ve atıkların birikimini önlemektedir. Ayrıca, başka bir araştırma, OLIO gibi gıda kurtarma girişimlerinden elde edilen çevresel yararların, doğmuş olan ek lojistik masraflardan daha fazla fayda sağladığını kanıtlamıştır. Bu bulgular, paylaşımın coğrafi olarak sınırlı ortamlarda bile çevresel etkileri azaltma potansiyeli taşıdığını göstermektedir. Ek olarak, kullanıcılar arasında iletişim ve güven arttıkça, sosyal sermaye de büyür ve bu durum toplulukta aidiyet hissiyatını güçlendirir. Genel olarak, paylaşım ekonomisi modellerinin Birleşmiş Milletler Sürdürülebilir Kalkınma Hedeflerine (</w:t>
      </w:r>
      <w:proofErr w:type="spellStart"/>
      <w:r w:rsidRPr="00241E6E">
        <w:rPr>
          <w:rFonts w:ascii="Times New Roman" w:hAnsi="Times New Roman" w:cs="Times New Roman"/>
          <w:sz w:val="24"/>
          <w:szCs w:val="24"/>
        </w:rPr>
        <w:t>SDG’ler</w:t>
      </w:r>
      <w:proofErr w:type="spellEnd"/>
      <w:r w:rsidRPr="00241E6E">
        <w:rPr>
          <w:rFonts w:ascii="Times New Roman" w:hAnsi="Times New Roman" w:cs="Times New Roman"/>
          <w:sz w:val="24"/>
          <w:szCs w:val="24"/>
        </w:rPr>
        <w:t>) önemli katkılar sunma potansiyelinin olduğu, çevreyi etkin bir şekilde korurken bireylerin ihtiyaçlarını karşılama yeteneğine sahip olduğu vurgulanmaktadır.</w:t>
      </w:r>
    </w:p>
    <w:p w14:paraId="1C737195" w14:textId="77777777" w:rsidR="00971196" w:rsidRPr="00241E6E" w:rsidRDefault="00971196" w:rsidP="00241E6E">
      <w:pPr>
        <w:spacing w:line="360" w:lineRule="auto"/>
        <w:rPr>
          <w:rFonts w:ascii="Times New Roman" w:hAnsi="Times New Roman" w:cs="Times New Roman"/>
          <w:sz w:val="24"/>
          <w:szCs w:val="24"/>
        </w:rPr>
      </w:pPr>
    </w:p>
    <w:p w14:paraId="31904C38" w14:textId="77777777" w:rsidR="00971196" w:rsidRPr="00241E6E" w:rsidRDefault="00971196" w:rsidP="00241E6E">
      <w:pPr>
        <w:pStyle w:val="Balk2"/>
        <w:spacing w:line="360" w:lineRule="auto"/>
        <w:rPr>
          <w:rFonts w:ascii="Times New Roman" w:hAnsi="Times New Roman" w:cs="Times New Roman"/>
        </w:rPr>
      </w:pPr>
      <w:bookmarkStart w:id="169" w:name="_Toc198656627"/>
      <w:bookmarkStart w:id="170" w:name="_Toc198670315"/>
      <w:r w:rsidRPr="00241E6E">
        <w:rPr>
          <w:rFonts w:ascii="Times New Roman" w:hAnsi="Times New Roman" w:cs="Times New Roman"/>
        </w:rPr>
        <w:t>Kampüs Topluluk Uygulamaları</w:t>
      </w:r>
      <w:bookmarkEnd w:id="169"/>
      <w:bookmarkEnd w:id="170"/>
    </w:p>
    <w:p w14:paraId="07C8CEF3" w14:textId="0B10D55B" w:rsidR="00971196"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Benzer platformlar, yükseköğretim kurumlarında, öğrenci kaynaklarının paylaşımının ekonomik ve sosyal faydalar sağladığını ortaya koymuştur. Akademik literatürde, kampüsteki topluluklarda yardımlaşma kültürünün kaynak kullanımında önemli iyileştirmeler getirdiği ifade edilmektedir. Örneğin, bazı üniversite uygulamaları, </w:t>
      </w:r>
      <w:proofErr w:type="spellStart"/>
      <w:r w:rsidRPr="00241E6E">
        <w:rPr>
          <w:rFonts w:ascii="Times New Roman" w:hAnsi="Times New Roman" w:cs="Times New Roman"/>
          <w:sz w:val="24"/>
          <w:szCs w:val="24"/>
        </w:rPr>
        <w:t>Campus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Bazaar</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Item</w:t>
      </w:r>
      <w:proofErr w:type="spellEnd"/>
      <w:r w:rsidRPr="00241E6E">
        <w:rPr>
          <w:rFonts w:ascii="Times New Roman" w:hAnsi="Times New Roman" w:cs="Times New Roman"/>
          <w:sz w:val="24"/>
          <w:szCs w:val="24"/>
        </w:rPr>
        <w:t xml:space="preserve"> Library gibi projeler, öğrencilerin ücretsiz olarak eşyalarını değiştirmelerine olanak tanıyarak toplumsal dayanışmayı ve bireysel tasarrufu teşvik etmiştir. Bunun yanı sıra, </w:t>
      </w:r>
      <w:proofErr w:type="spellStart"/>
      <w:r w:rsidRPr="00241E6E">
        <w:rPr>
          <w:rFonts w:ascii="Times New Roman" w:hAnsi="Times New Roman" w:cs="Times New Roman"/>
          <w:sz w:val="24"/>
          <w:szCs w:val="24"/>
        </w:rPr>
        <w:t>Hamari</w:t>
      </w:r>
      <w:proofErr w:type="spellEnd"/>
      <w:r w:rsidRPr="00241E6E">
        <w:rPr>
          <w:rFonts w:ascii="Times New Roman" w:hAnsi="Times New Roman" w:cs="Times New Roman"/>
          <w:sz w:val="24"/>
          <w:szCs w:val="24"/>
        </w:rPr>
        <w:t xml:space="preserve"> ve diğerleri </w:t>
      </w:r>
      <w:r w:rsidR="00386227" w:rsidRPr="00241E6E">
        <w:rPr>
          <w:rFonts w:ascii="Times New Roman" w:hAnsi="Times New Roman" w:cs="Times New Roman"/>
          <w:sz w:val="24"/>
          <w:szCs w:val="24"/>
        </w:rPr>
        <w:t>[14]</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Freecycle</w:t>
      </w:r>
      <w:proofErr w:type="spellEnd"/>
      <w:r w:rsidRPr="00241E6E">
        <w:rPr>
          <w:rFonts w:ascii="Times New Roman" w:hAnsi="Times New Roman" w:cs="Times New Roman"/>
          <w:sz w:val="24"/>
          <w:szCs w:val="24"/>
        </w:rPr>
        <w:t xml:space="preserve"> platformundaki lojistik ve güvenlik sorunlarının katılımı azalttığını; </w:t>
      </w:r>
      <w:proofErr w:type="spellStart"/>
      <w:r w:rsidRPr="00241E6E">
        <w:rPr>
          <w:rFonts w:ascii="Times New Roman" w:hAnsi="Times New Roman" w:cs="Times New Roman"/>
          <w:sz w:val="24"/>
          <w:szCs w:val="24"/>
        </w:rPr>
        <w:t>Davies</w:t>
      </w:r>
      <w:proofErr w:type="spellEnd"/>
      <w:r w:rsidRPr="00241E6E">
        <w:rPr>
          <w:rFonts w:ascii="Times New Roman" w:hAnsi="Times New Roman" w:cs="Times New Roman"/>
          <w:sz w:val="24"/>
          <w:szCs w:val="24"/>
        </w:rPr>
        <w:t xml:space="preserve"> ve ekibi </w:t>
      </w:r>
      <w:r w:rsidR="00125170" w:rsidRPr="00241E6E">
        <w:rPr>
          <w:rFonts w:ascii="Times New Roman" w:hAnsi="Times New Roman" w:cs="Times New Roman"/>
          <w:sz w:val="24"/>
          <w:szCs w:val="24"/>
        </w:rPr>
        <w:t>[26]</w:t>
      </w:r>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OLIO’daki</w:t>
      </w:r>
      <w:proofErr w:type="spellEnd"/>
      <w:r w:rsidRPr="00241E6E">
        <w:rPr>
          <w:rFonts w:ascii="Times New Roman" w:hAnsi="Times New Roman" w:cs="Times New Roman"/>
          <w:sz w:val="24"/>
          <w:szCs w:val="24"/>
        </w:rPr>
        <w:t xml:space="preserve"> gıda güvenliği kaygılarının bazı kullanıcıları uzaklaştırdığını bildirmiştir. Bu bulgular, kampüse özel bir platformun tasarımı için lojistik optimizasyonu ve güven artırma çalışmalarının önemini göstermektedir. Önerilen sistem, yalnızca kampüs kimlik kartına sahip öğrencilere erişim tanıyarak kapalı bir topluluk ağı oluşturmayı ve bununla birlikte platformun benimsenmesi ve topluluk içindeki güvenin artırılmasını hedeflemektedir.</w:t>
      </w:r>
    </w:p>
    <w:p w14:paraId="3DB7E225" w14:textId="77777777" w:rsidR="00971196" w:rsidRPr="00241E6E" w:rsidRDefault="00971196" w:rsidP="00241E6E">
      <w:pPr>
        <w:spacing w:line="360" w:lineRule="auto"/>
        <w:rPr>
          <w:rFonts w:ascii="Times New Roman" w:hAnsi="Times New Roman" w:cs="Times New Roman"/>
          <w:sz w:val="24"/>
          <w:szCs w:val="24"/>
        </w:rPr>
      </w:pPr>
    </w:p>
    <w:p w14:paraId="526B832D" w14:textId="1271905D" w:rsidR="00971196" w:rsidRPr="00241E6E" w:rsidRDefault="007D6159" w:rsidP="00241E6E">
      <w:pPr>
        <w:pStyle w:val="Balk2"/>
        <w:spacing w:line="360" w:lineRule="auto"/>
        <w:rPr>
          <w:rFonts w:ascii="Times New Roman" w:hAnsi="Times New Roman" w:cs="Times New Roman"/>
        </w:rPr>
      </w:pPr>
      <w:bookmarkStart w:id="171" w:name="_Toc198656628"/>
      <w:bookmarkStart w:id="172" w:name="_Toc198670316"/>
      <w:proofErr w:type="spellStart"/>
      <w:r>
        <w:rPr>
          <w:rFonts w:ascii="Times New Roman" w:hAnsi="Times New Roman" w:cs="Times New Roman"/>
        </w:rPr>
        <w:t>Blokchain</w:t>
      </w:r>
      <w:proofErr w:type="spellEnd"/>
      <w:r w:rsidR="00971196" w:rsidRPr="00241E6E">
        <w:rPr>
          <w:rFonts w:ascii="Times New Roman" w:hAnsi="Times New Roman" w:cs="Times New Roman"/>
        </w:rPr>
        <w:t xml:space="preserve"> Tabanlı Bağış Platformları</w:t>
      </w:r>
      <w:bookmarkEnd w:id="171"/>
      <w:bookmarkEnd w:id="172"/>
    </w:p>
    <w:p w14:paraId="0194381B" w14:textId="2C250F5B" w:rsidR="00971196"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Literatürde, bağış sistemlerine </w:t>
      </w:r>
      <w:proofErr w:type="spellStart"/>
      <w:r w:rsidR="007D6159">
        <w:rPr>
          <w:rFonts w:ascii="Times New Roman" w:hAnsi="Times New Roman" w:cs="Times New Roman"/>
          <w:sz w:val="24"/>
          <w:szCs w:val="24"/>
        </w:rPr>
        <w:t>blokchain</w:t>
      </w:r>
      <w:proofErr w:type="spellEnd"/>
      <w:r w:rsidRPr="00241E6E">
        <w:rPr>
          <w:rFonts w:ascii="Times New Roman" w:hAnsi="Times New Roman" w:cs="Times New Roman"/>
          <w:sz w:val="24"/>
          <w:szCs w:val="24"/>
        </w:rPr>
        <w:t xml:space="preserve"> teknolojisinin şeffaflık ve güven sağlamak amacıyla kullanıldığı araştırmalara rastlanmaktadır. Örneğin </w:t>
      </w:r>
      <w:proofErr w:type="spellStart"/>
      <w:r w:rsidRPr="00241E6E">
        <w:rPr>
          <w:rFonts w:ascii="Times New Roman" w:hAnsi="Times New Roman" w:cs="Times New Roman"/>
          <w:sz w:val="24"/>
          <w:szCs w:val="24"/>
        </w:rPr>
        <w:t>Giveth</w:t>
      </w:r>
      <w:proofErr w:type="spellEnd"/>
      <w:r w:rsidRPr="00241E6E">
        <w:rPr>
          <w:rFonts w:ascii="Times New Roman" w:hAnsi="Times New Roman" w:cs="Times New Roman"/>
          <w:sz w:val="24"/>
          <w:szCs w:val="24"/>
        </w:rPr>
        <w:t xml:space="preserve"> gibi projelerde, bağışlar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üzerinde kaydedilerek tüm işlemlerin izlenebilirliği sağlanmıştır; böylece bağışçıların katkıları somut bir şekilde takip edilebilir hale gelmiştir. </w:t>
      </w:r>
      <w:proofErr w:type="spellStart"/>
      <w:r w:rsidRPr="00241E6E">
        <w:rPr>
          <w:rFonts w:ascii="Times New Roman" w:hAnsi="Times New Roman" w:cs="Times New Roman"/>
          <w:sz w:val="24"/>
          <w:szCs w:val="24"/>
        </w:rPr>
        <w:t>Mollick</w:t>
      </w:r>
      <w:proofErr w:type="spellEnd"/>
      <w:r w:rsidRPr="00241E6E">
        <w:rPr>
          <w:rFonts w:ascii="Times New Roman" w:hAnsi="Times New Roman" w:cs="Times New Roman"/>
          <w:sz w:val="24"/>
          <w:szCs w:val="24"/>
        </w:rPr>
        <w:t xml:space="preserve"> </w:t>
      </w:r>
      <w:r w:rsidR="00386227" w:rsidRPr="00241E6E">
        <w:rPr>
          <w:rFonts w:ascii="Times New Roman" w:hAnsi="Times New Roman" w:cs="Times New Roman"/>
          <w:sz w:val="24"/>
          <w:szCs w:val="24"/>
        </w:rPr>
        <w:t>[3]</w:t>
      </w:r>
      <w:r w:rsidRPr="00241E6E">
        <w:rPr>
          <w:rFonts w:ascii="Times New Roman" w:hAnsi="Times New Roman" w:cs="Times New Roman"/>
          <w:sz w:val="24"/>
          <w:szCs w:val="24"/>
        </w:rPr>
        <w:t xml:space="preserve"> ve benzeri çalışmalar, sosyal medya entegrasyonu ile </w:t>
      </w:r>
      <w:proofErr w:type="spellStart"/>
      <w:r w:rsidR="007D6159">
        <w:rPr>
          <w:rFonts w:ascii="Times New Roman" w:hAnsi="Times New Roman" w:cs="Times New Roman"/>
          <w:sz w:val="24"/>
          <w:szCs w:val="24"/>
        </w:rPr>
        <w:t>blokchain</w:t>
      </w:r>
      <w:proofErr w:type="spellEnd"/>
      <w:r w:rsidRPr="00241E6E">
        <w:rPr>
          <w:rFonts w:ascii="Times New Roman" w:hAnsi="Times New Roman" w:cs="Times New Roman"/>
          <w:sz w:val="24"/>
          <w:szCs w:val="24"/>
        </w:rPr>
        <w:t xml:space="preserve"> kullanımının kullanıcı güvenini artırdığını ortaya koymuştur. Önerilen platformda, akıllı sözleşmeler ve </w:t>
      </w:r>
      <w:proofErr w:type="spellStart"/>
      <w:r w:rsidRPr="00241E6E">
        <w:rPr>
          <w:rFonts w:ascii="Times New Roman" w:hAnsi="Times New Roman" w:cs="Times New Roman"/>
          <w:sz w:val="24"/>
          <w:szCs w:val="24"/>
        </w:rPr>
        <w:t>Ethereum</w:t>
      </w:r>
      <w:proofErr w:type="spellEnd"/>
      <w:r w:rsidRPr="00241E6E">
        <w:rPr>
          <w:rFonts w:ascii="Times New Roman" w:hAnsi="Times New Roman" w:cs="Times New Roman"/>
          <w:sz w:val="24"/>
          <w:szCs w:val="24"/>
        </w:rPr>
        <w:t xml:space="preserve"> tabanlı bir altyapı kullanarak her bağışın kaynağını ve hedefine yönelik bilgilerin şeffaf bir şekilde kaydedilmesi amaçlanmaktadır. Böylece bağış işlemlerinde şeffaflık ve hesap verebilirlik sağlanarak kullanıcıların sisteme olan güveni ve katılımları artırılacaktır.</w:t>
      </w:r>
    </w:p>
    <w:p w14:paraId="2E3926B9" w14:textId="77777777" w:rsidR="00971196" w:rsidRPr="00241E6E" w:rsidRDefault="00971196" w:rsidP="00241E6E">
      <w:pPr>
        <w:spacing w:line="360" w:lineRule="auto"/>
        <w:rPr>
          <w:rFonts w:ascii="Times New Roman" w:hAnsi="Times New Roman" w:cs="Times New Roman"/>
          <w:sz w:val="24"/>
          <w:szCs w:val="24"/>
        </w:rPr>
      </w:pPr>
    </w:p>
    <w:p w14:paraId="3EE3C0DC" w14:textId="1B38AEDD" w:rsidR="00971196"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Her bir kaynağın bulguları, projenin kapsamı ile doğrudan ilişkilidir. Örneğin, paylaşım ekonomisinin sürdürülebilirlik ve toplumsal fayda potansiyeli, tasarımımızın sürdürülebilirlik hedefleriyle örtüşmektedir. Aynı anda, kullanıcı motivasyon ve güven dinamikleri üzerine yapılan çalışmalar, platformun işlevselliği için gerekli olan mekanizmaları belirlemiştir. Bu bağlamda, her kaynak, projemizin teorik çerçevesini zenginleştirip uygulama tasarımını yönlendirmiştir.</w:t>
      </w:r>
    </w:p>
    <w:p w14:paraId="425D3C53" w14:textId="77777777" w:rsidR="003F3293" w:rsidRDefault="003F3293" w:rsidP="00241E6E">
      <w:pPr>
        <w:spacing w:line="360" w:lineRule="auto"/>
        <w:rPr>
          <w:rFonts w:ascii="Times New Roman" w:hAnsi="Times New Roman" w:cs="Times New Roman"/>
          <w:sz w:val="24"/>
          <w:szCs w:val="24"/>
        </w:rPr>
      </w:pPr>
    </w:p>
    <w:p w14:paraId="1BD30081" w14:textId="77777777" w:rsidR="003F3293" w:rsidRDefault="003F3293" w:rsidP="00241E6E">
      <w:pPr>
        <w:spacing w:line="360" w:lineRule="auto"/>
        <w:rPr>
          <w:rFonts w:ascii="Times New Roman" w:hAnsi="Times New Roman" w:cs="Times New Roman"/>
          <w:sz w:val="24"/>
          <w:szCs w:val="24"/>
        </w:rPr>
      </w:pPr>
    </w:p>
    <w:p w14:paraId="2DCAA0AC" w14:textId="77777777" w:rsidR="003F3293" w:rsidRDefault="003F3293" w:rsidP="00241E6E">
      <w:pPr>
        <w:spacing w:line="360" w:lineRule="auto"/>
        <w:rPr>
          <w:rFonts w:ascii="Times New Roman" w:hAnsi="Times New Roman" w:cs="Times New Roman"/>
          <w:sz w:val="24"/>
          <w:szCs w:val="24"/>
        </w:rPr>
      </w:pPr>
    </w:p>
    <w:p w14:paraId="311169F1" w14:textId="77777777" w:rsidR="003F3293" w:rsidRDefault="003F3293" w:rsidP="00241E6E">
      <w:pPr>
        <w:spacing w:line="360" w:lineRule="auto"/>
        <w:rPr>
          <w:rFonts w:ascii="Times New Roman" w:hAnsi="Times New Roman" w:cs="Times New Roman"/>
          <w:sz w:val="24"/>
          <w:szCs w:val="24"/>
        </w:rPr>
      </w:pPr>
    </w:p>
    <w:p w14:paraId="6BEC5668" w14:textId="77777777" w:rsidR="003F3293" w:rsidRDefault="003F3293" w:rsidP="00241E6E">
      <w:pPr>
        <w:spacing w:line="360" w:lineRule="auto"/>
        <w:rPr>
          <w:rFonts w:ascii="Times New Roman" w:hAnsi="Times New Roman" w:cs="Times New Roman"/>
          <w:sz w:val="24"/>
          <w:szCs w:val="24"/>
        </w:rPr>
      </w:pPr>
    </w:p>
    <w:p w14:paraId="71AEE2C7" w14:textId="77777777" w:rsidR="003F3293" w:rsidRPr="00241E6E" w:rsidRDefault="003F3293" w:rsidP="00241E6E">
      <w:pPr>
        <w:spacing w:line="360" w:lineRule="auto"/>
        <w:rPr>
          <w:rFonts w:ascii="Times New Roman" w:hAnsi="Times New Roman" w:cs="Times New Roman"/>
          <w:sz w:val="24"/>
          <w:szCs w:val="24"/>
        </w:rPr>
      </w:pPr>
    </w:p>
    <w:p w14:paraId="6EFC3C1A" w14:textId="77777777" w:rsidR="00971196" w:rsidRPr="00241E6E" w:rsidRDefault="00971196" w:rsidP="00ED14CD">
      <w:pPr>
        <w:pStyle w:val="Balk1"/>
      </w:pPr>
      <w:bookmarkStart w:id="173" w:name="_Toc198656629"/>
      <w:bookmarkStart w:id="174" w:name="_Toc198670317"/>
      <w:r w:rsidRPr="00241E6E">
        <w:lastRenderedPageBreak/>
        <w:t>Tartışma</w:t>
      </w:r>
      <w:bookmarkEnd w:id="173"/>
      <w:bookmarkEnd w:id="174"/>
    </w:p>
    <w:p w14:paraId="5D9AA475" w14:textId="535B35F1" w:rsidR="00971196"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Kurgulanan platformun içinde barındırdığı birçok avantaj son derece çeşitlidir. Bu yönler, yalnızca kampüs alanında güvenli bir topluluk oluşturmakla kalmaz, aynı zamanda akademik yaşamı sürdürmek için önemli olan genel öğrenci ekonomisine değerli olumlu katkılar sağlar. Ek olarak, bu yapı çevreye de faydalıdır. Kullanıcıların, üniversite tarafından sağlanan bir e-posta adresi ile kaydolmaları gerekliliği ve kapsamlı bir kullanıcı değerlendirme sisteminin devreye alınması, titiz doğrulama süreçleriyle kullanıcılar arasındaki güveni arttırır. Ayrıca, </w:t>
      </w:r>
      <w:proofErr w:type="spellStart"/>
      <w:proofErr w:type="gramStart"/>
      <w:r w:rsidRPr="00241E6E">
        <w:rPr>
          <w:rFonts w:ascii="Times New Roman" w:hAnsi="Times New Roman" w:cs="Times New Roman"/>
          <w:sz w:val="24"/>
          <w:szCs w:val="24"/>
        </w:rPr>
        <w:t>jrasetyes.comilist</w:t>
      </w:r>
      <w:proofErr w:type="spellEnd"/>
      <w:proofErr w:type="gramEnd"/>
      <w:r w:rsidRPr="00241E6E">
        <w:rPr>
          <w:rFonts w:ascii="Times New Roman" w:hAnsi="Times New Roman" w:cs="Times New Roman"/>
          <w:sz w:val="24"/>
          <w:szCs w:val="24"/>
        </w:rPr>
        <w:t xml:space="preserve">. </w:t>
      </w:r>
      <w:proofErr w:type="gramStart"/>
      <w:r w:rsidRPr="00241E6E">
        <w:rPr>
          <w:rFonts w:ascii="Times New Roman" w:hAnsi="Times New Roman" w:cs="Times New Roman"/>
          <w:sz w:val="24"/>
          <w:szCs w:val="24"/>
        </w:rPr>
        <w:t>gibi</w:t>
      </w:r>
      <w:proofErr w:type="gramEnd"/>
      <w:r w:rsidRPr="00241E6E">
        <w:rPr>
          <w:rFonts w:ascii="Times New Roman" w:hAnsi="Times New Roman" w:cs="Times New Roman"/>
          <w:sz w:val="24"/>
          <w:szCs w:val="24"/>
        </w:rPr>
        <w:t xml:space="preserve"> kaynakların gösterdiği üzere, </w:t>
      </w:r>
      <w:proofErr w:type="spellStart"/>
      <w:r w:rsidRPr="00241E6E">
        <w:rPr>
          <w:rFonts w:ascii="Times New Roman" w:hAnsi="Times New Roman" w:cs="Times New Roman"/>
          <w:sz w:val="24"/>
          <w:szCs w:val="24"/>
        </w:rPr>
        <w:t>Campus</w:t>
      </w:r>
      <w:proofErr w:type="spellEnd"/>
      <w:r w:rsidRPr="00241E6E">
        <w:rPr>
          <w:rFonts w:ascii="Times New Roman" w:hAnsi="Times New Roman" w:cs="Times New Roman"/>
          <w:sz w:val="24"/>
          <w:szCs w:val="24"/>
        </w:rPr>
        <w:t xml:space="preserve"> </w:t>
      </w:r>
      <w:proofErr w:type="spellStart"/>
      <w:r w:rsidRPr="00241E6E">
        <w:rPr>
          <w:rFonts w:ascii="Times New Roman" w:hAnsi="Times New Roman" w:cs="Times New Roman"/>
          <w:sz w:val="24"/>
          <w:szCs w:val="24"/>
        </w:rPr>
        <w:t>Bazaar</w:t>
      </w:r>
      <w:proofErr w:type="spellEnd"/>
      <w:r w:rsidRPr="00241E6E">
        <w:rPr>
          <w:rFonts w:ascii="Times New Roman" w:hAnsi="Times New Roman" w:cs="Times New Roman"/>
          <w:sz w:val="24"/>
          <w:szCs w:val="24"/>
        </w:rPr>
        <w:t xml:space="preserve"> ve </w:t>
      </w:r>
      <w:proofErr w:type="spellStart"/>
      <w:r w:rsidRPr="00241E6E">
        <w:rPr>
          <w:rFonts w:ascii="Times New Roman" w:hAnsi="Times New Roman" w:cs="Times New Roman"/>
          <w:sz w:val="24"/>
          <w:szCs w:val="24"/>
        </w:rPr>
        <w:t>Item</w:t>
      </w:r>
      <w:proofErr w:type="spellEnd"/>
      <w:r w:rsidRPr="00241E6E">
        <w:rPr>
          <w:rFonts w:ascii="Times New Roman" w:hAnsi="Times New Roman" w:cs="Times New Roman"/>
          <w:sz w:val="24"/>
          <w:szCs w:val="24"/>
        </w:rPr>
        <w:t xml:space="preserve"> Library gibi uygulamalarda yer alan e-posta doğrulama yöntemleri ve davet süreci, güvenliği artırmak amacıyla dikkatlice uygulanmaktadır. Platformun sürdürülebilirliğe katkısı, kullanılmayan öğelerin sayısının azalması ve böylece çevre kirliliğinin azaltılması açısından ölçülebilir. Ampirik araştırmalar, öğrencilerin kişisel eşyalarını kampüste paylaşmalarının ekonomik ve çevresel alanlarda olumlu sonuçlar yaratımına desteklediğini açıkça göstermektedir. Ayrıca, “Sürpriz Bağış Kutusu” ve “İyilik Kurulu” gibi yenilikçi modüllerin eklenmesi, platformun daha fazla etkileşimle dolmasını sağlamakla birlikte projeye yönelik öğrenci katılımını ve heyecanını artırmak amacıyla özel oyunlaştırma unsurlarını da dahil etmektedir.</w:t>
      </w:r>
    </w:p>
    <w:p w14:paraId="3A7146EC" w14:textId="7BD80B13" w:rsidR="004467A4"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Önemli bir konu, platformun genel işleyişi ve etkinliği konusunda bazı sınırlamalarının bulunduğunun kabul edilmesidir. Platformla etkileşimde bulunan birçok katılımcı, büyük bir öneme sahiptir; yeterli öğrenci katılımı sağlanamadığında, beklenen faydalar ve avantajlar elde edilemez, bu da platformun hedeflerine zarar verebilir. Ayrıca, fiziksel ürünlerin teslimatıyla ilgili lojistik sorunlar ve etkin çalışma için gereken depolama alanları, çözülmesi gereken önemli engeller olarak karşımıza çıkabilir. Kullanıcı güvenliği açısından, platformun dolandırıcılık ve kötü niyetli faaliyetler gibi riskler karşısında, kapsamlı denetim politikalarının oluşturulması, şifreleme sistemlerinin uygulanması ve KVKK uyumlu veri yönetimi yöntemlerine yönelik güçlü veri koruma önlemlerinin gerekli olduğunu vurgulaması önemlidir. Sistem bakış açısıyla, platformun kullanıcı geri bildirimlerine yanıt vererek düzenli güncellemeler ve iyileştirmeler yapması, kullanıcı ihtiyaçlarına uygun bir şekilde sürekli büyüme ve gelişim sağlaması açısından şarttır. Sürdürülebilirlik açısından, özellikle üniversitelerle kurulacak </w:t>
      </w:r>
      <w:r w:rsidR="0089543F" w:rsidRPr="00241E6E">
        <w:rPr>
          <w:rFonts w:ascii="Times New Roman" w:hAnsi="Times New Roman" w:cs="Times New Roman"/>
          <w:sz w:val="24"/>
          <w:szCs w:val="24"/>
        </w:rPr>
        <w:t>iş birlikleri</w:t>
      </w:r>
      <w:r w:rsidRPr="00241E6E">
        <w:rPr>
          <w:rFonts w:ascii="Times New Roman" w:hAnsi="Times New Roman" w:cs="Times New Roman"/>
          <w:sz w:val="24"/>
          <w:szCs w:val="24"/>
        </w:rPr>
        <w:t xml:space="preserve"> veya potansiyel sponsorluklar yoluyla platformun uzun vadeli devamlılığını sağlamak için destek </w:t>
      </w:r>
      <w:r w:rsidRPr="00241E6E">
        <w:rPr>
          <w:rFonts w:ascii="Times New Roman" w:hAnsi="Times New Roman" w:cs="Times New Roman"/>
          <w:sz w:val="24"/>
          <w:szCs w:val="24"/>
        </w:rPr>
        <w:lastRenderedPageBreak/>
        <w:t>mekanizmalarının geliştirilmesi akıllıca olacaktır. Tüm bu faktörler göz önünde bulundurulduğunda, platformun etkililiği ve başarısı için hem teknik hem de sosyal açıdan dikkatli bir planlama ve yönetim gerektiren bir girişim olduğu anlaşılmaktadır.</w:t>
      </w:r>
    </w:p>
    <w:p w14:paraId="3C5BB02A" w14:textId="77777777" w:rsidR="00971196" w:rsidRPr="00241E6E" w:rsidRDefault="00971196" w:rsidP="00ED14CD">
      <w:pPr>
        <w:pStyle w:val="Balk1"/>
      </w:pPr>
      <w:bookmarkStart w:id="175" w:name="_Toc198656630"/>
      <w:bookmarkStart w:id="176" w:name="_Toc198670318"/>
      <w:r w:rsidRPr="00241E6E">
        <w:t>Sonuç</w:t>
      </w:r>
      <w:bookmarkEnd w:id="175"/>
      <w:bookmarkEnd w:id="176"/>
    </w:p>
    <w:p w14:paraId="24820C2F" w14:textId="514DCCD9" w:rsidR="00971196"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Paylaşım ekonomisi ilke</w:t>
      </w:r>
      <w:r w:rsidR="005D7B3C" w:rsidRPr="00241E6E">
        <w:rPr>
          <w:rFonts w:ascii="Times New Roman" w:hAnsi="Times New Roman" w:cs="Times New Roman"/>
          <w:sz w:val="24"/>
          <w:szCs w:val="24"/>
        </w:rPr>
        <w:t>s</w:t>
      </w:r>
      <w:r w:rsidRPr="00241E6E">
        <w:rPr>
          <w:rFonts w:ascii="Times New Roman" w:hAnsi="Times New Roman" w:cs="Times New Roman"/>
          <w:sz w:val="24"/>
          <w:szCs w:val="24"/>
        </w:rPr>
        <w:t>i üzerine inşa edilen platformlar, ekonomik, çevresel ve sosyal açıdan çok sayıda avantaj sunma konusunda etkileyici bir yetenek taşımaktadır. Önerilen yenilikçi uygulama, kampüs alanında kullanılmayan eşyaların yeniden değerlendirilmesini sağlamak amacıyla geliştirilmiştir; bu durum, kaynak israfını önemli ölçüde azaltmakla kalmayacak, aynı zamanda elde edilen finansal gelirin çevresel sivil toplum kuruluşlarına yönlendirilmesine olanak tanıyacaktır. Proje, bu bağlamda proaktif iklim eylemi girişimlerini ve sorumlu üretim ve tüketim uygulamalarını destekleyen sürdürülebilir kalkınma hedeflerinin gerçekleştirilmesinde kritik bir rol üstlenmektedir. Ayrıca, sistemde oyunlaştırma unsurlarının ve topluluk merkezli bir yaklaşımın dahil edilmesinin, öğrenciler arasında dayanışmayı ve ortak bir kimlik hissini güçlendirmesi, böylece genel sosyal sermayeyi artırması beklenmektedir. Gelecekte, bu dikkatlice geliştirilen platformun pilot uygulamalarının gerçekleştirilmesi ile kullanıcı geri bildirimlerinin toplanması, toplumsal etkisinin nicel olarak değerlendirilmesi açısından fırsatlar sağlayabilir. Mevcut literatür, paylaşım ekonomisinin geleneksel ekonomik modellere cazip bir alternatif olduğunu ve modern toplumun çevresel ve sosyal taleplerine karşılık verme potansiyeli taşıdığını öne sürmektedir; bu yüzden, bu proje bu önemli çabalara önemli bir katkıda bulunmak için stratejik olarak konumlandırılmıştır.</w:t>
      </w:r>
    </w:p>
    <w:p w14:paraId="2C1A2125" w14:textId="77777777" w:rsidR="00971196" w:rsidRPr="00241E6E" w:rsidRDefault="00971196" w:rsidP="00241E6E">
      <w:pPr>
        <w:spacing w:line="360" w:lineRule="auto"/>
        <w:rPr>
          <w:rFonts w:ascii="Times New Roman" w:hAnsi="Times New Roman" w:cs="Times New Roman"/>
          <w:sz w:val="24"/>
          <w:szCs w:val="24"/>
        </w:rPr>
      </w:pPr>
    </w:p>
    <w:p w14:paraId="053DAB21" w14:textId="01765985" w:rsidR="00707D8E"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projenin bir bileşeni olarak tasarlanan dijital platform, üniversite kampüsü çerçevesinde hizmetlerin paylaşımını, bağışını ve alışverişini entegre eden uyumlu bir Sistem yaratmayı amaçlamaktadır. Platformun modüler yapısı, sürdürülebilir tüketim uygulamalarına destek sağlamada ve kampüs genelinde topluluk sosyal yardım projelerini geliştirmede etkili bir şekilde işlevsellik göstermiştir. Sonuç olarak, öğrenciler bu platform sayesinde atıl kaynaklarını değerlendirme imkânına sahip olur, böylece topluluk içinde sosyal bağlarını ve ilişkilerini güçlendirirler. İlerideki çalışmalar, platformun daha geniş üniversite </w:t>
      </w:r>
      <w:r w:rsidRPr="00241E6E">
        <w:rPr>
          <w:rFonts w:ascii="Times New Roman" w:hAnsi="Times New Roman" w:cs="Times New Roman"/>
          <w:sz w:val="24"/>
          <w:szCs w:val="24"/>
        </w:rPr>
        <w:lastRenderedPageBreak/>
        <w:t>topluluklarını kapsayacak şekilde erişimini artırmayı, yinelemeli tasarım iyileştirmeleri ile kullanıcı deneyimini geliştirmeyi ve ek analizler ve içgörüleri sağlamak amacıyla sistematik veri toplama süreçlerini içermelidir. Ayrıca, yapay zeka odaklı öneri sistemleri, oyunlaştırma bileşenleri ve yerel yönetim kuruluşları ile yeni iş birlikleri dahil olmak üzere ek özelliklerin araştırılması öncelikle değerlendirilecektir. Bu hususlar göz önünde bulundurulduğunda, bu teklif, kampüslerde sürdürülebilirlik kültürünü teşvik etmek ve sosyal yardım çabalarını güçlendirmek açısından önemli bir adım olacaktır.</w:t>
      </w:r>
    </w:p>
    <w:p w14:paraId="42211C82" w14:textId="2F49F58A" w:rsidR="00971196"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Birçok kaynak ve pratik örneğin detaylı bir analizi, paylaşım ekonomisi ilkelerine dayanan platformların farklı durumlarda ekonomik, çevresel ve toplumsal fayda sağlama bakımından büyük bir potansiyele sahip olduğunu ortaya koymaktadır. Bu çalışmada tanıtılan platform, güven dinamikleri, kullanıcı motivasyonları ve sürdürülebilirlik konularında var olan uygulamaların sınırlamalarını aşmak ve ele almak amacıyla titizlikle tasarlanmıştır. Platformun etkinliği, bağışların açık bir şekilde izlenmesini mümkün kılan </w:t>
      </w:r>
      <w:proofErr w:type="spellStart"/>
      <w:r w:rsidRPr="00241E6E">
        <w:rPr>
          <w:rFonts w:ascii="Times New Roman" w:hAnsi="Times New Roman" w:cs="Times New Roman"/>
          <w:sz w:val="24"/>
          <w:szCs w:val="24"/>
        </w:rPr>
        <w:t>blockchain</w:t>
      </w:r>
      <w:proofErr w:type="spellEnd"/>
      <w:r w:rsidRPr="00241E6E">
        <w:rPr>
          <w:rFonts w:ascii="Times New Roman" w:hAnsi="Times New Roman" w:cs="Times New Roman"/>
          <w:sz w:val="24"/>
          <w:szCs w:val="24"/>
        </w:rPr>
        <w:t xml:space="preserve"> teknolojisi, akıllı lojistik çözümleri, oyunlaştırma </w:t>
      </w:r>
      <w:r w:rsidR="005D7B3C" w:rsidRPr="00241E6E">
        <w:rPr>
          <w:rFonts w:ascii="Times New Roman" w:hAnsi="Times New Roman" w:cs="Times New Roman"/>
          <w:sz w:val="24"/>
          <w:szCs w:val="24"/>
        </w:rPr>
        <w:t>metotları</w:t>
      </w:r>
      <w:r w:rsidRPr="00241E6E">
        <w:rPr>
          <w:rFonts w:ascii="Times New Roman" w:hAnsi="Times New Roman" w:cs="Times New Roman"/>
          <w:sz w:val="24"/>
          <w:szCs w:val="24"/>
        </w:rPr>
        <w:t xml:space="preserve"> ve yapay zeka tabanlı öneri sistemleri gibi yenilikçi özelliklerin entegrasyonu ile daha da artırılacağı beklenmektedir. Önerilen sistemin kapsayıcı hedefi, atıkları azaltmayı teşvik etmek, toplumsal aidiyet duygusunu güçlendirmek ve farklı uygulamalardan elde edilen tecrübeleri birleştirerek hayırsever faaliyetleri teşvik etmektir. Gelecekte benzer bütünleşik platformların artması, çevre üzerindeki olumsuz etkileri en aza indirgemek ve toplumsal farkındalık ile katılımı artırmak açısından umut verici bir görünüm sunmaktadır.</w:t>
      </w:r>
    </w:p>
    <w:p w14:paraId="0B4F8BB5" w14:textId="77777777" w:rsidR="00971196" w:rsidRPr="00241E6E" w:rsidRDefault="00971196" w:rsidP="00241E6E">
      <w:pPr>
        <w:spacing w:line="360" w:lineRule="auto"/>
        <w:rPr>
          <w:rFonts w:ascii="Times New Roman" w:hAnsi="Times New Roman" w:cs="Times New Roman"/>
          <w:sz w:val="24"/>
          <w:szCs w:val="24"/>
        </w:rPr>
      </w:pPr>
    </w:p>
    <w:p w14:paraId="05AF687D" w14:textId="77777777" w:rsidR="00971196"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Sonuç olarak, kampüs içi paylaşım platformunun </w:t>
      </w:r>
      <w:proofErr w:type="gramStart"/>
      <w:r w:rsidRPr="00241E6E">
        <w:rPr>
          <w:rFonts w:ascii="Times New Roman" w:hAnsi="Times New Roman" w:cs="Times New Roman"/>
          <w:sz w:val="24"/>
          <w:szCs w:val="24"/>
        </w:rPr>
        <w:t>dizaynında</w:t>
      </w:r>
      <w:proofErr w:type="gramEnd"/>
      <w:r w:rsidRPr="00241E6E">
        <w:rPr>
          <w:rFonts w:ascii="Times New Roman" w:hAnsi="Times New Roman" w:cs="Times New Roman"/>
          <w:sz w:val="24"/>
          <w:szCs w:val="24"/>
        </w:rPr>
        <w:t xml:space="preserve"> kapsamlı ve </w:t>
      </w:r>
      <w:proofErr w:type="gramStart"/>
      <w:r w:rsidRPr="00241E6E">
        <w:rPr>
          <w:rFonts w:ascii="Times New Roman" w:hAnsi="Times New Roman" w:cs="Times New Roman"/>
          <w:sz w:val="24"/>
          <w:szCs w:val="24"/>
        </w:rPr>
        <w:t>entegre</w:t>
      </w:r>
      <w:proofErr w:type="gramEnd"/>
      <w:r w:rsidRPr="00241E6E">
        <w:rPr>
          <w:rFonts w:ascii="Times New Roman" w:hAnsi="Times New Roman" w:cs="Times New Roman"/>
          <w:sz w:val="24"/>
          <w:szCs w:val="24"/>
        </w:rPr>
        <w:t xml:space="preserve"> bir ekosistem dikkatlice göz önünde bulundurulmalı ve ele alınmalıdır. Mevcut eserlerde belirtildiği gibi sürdürülebilirlik ile kullanıcı motivasyonunun önemli unsurları yalnızca teknik şartlarla değil, aynı zamanda kullanıcı katılımını destekleyecek kültürel etkileşim ve sosyal dinamiklerle de derin bir şekilde bağlantılıdır. Bu nedenle, bu çok yönlü stratejilerin etkinliğini artırmak için sinerjik bir biçimde uygulanması gerekmektedir.</w:t>
      </w:r>
    </w:p>
    <w:p w14:paraId="006CB69A" w14:textId="35482CB2" w:rsidR="00707D8E" w:rsidRPr="00241E6E" w:rsidRDefault="00971196" w:rsidP="00241E6E">
      <w:pPr>
        <w:spacing w:line="360" w:lineRule="auto"/>
        <w:rPr>
          <w:rFonts w:ascii="Times New Roman" w:hAnsi="Times New Roman" w:cs="Times New Roman"/>
          <w:sz w:val="24"/>
          <w:szCs w:val="24"/>
        </w:rPr>
      </w:pPr>
      <w:r w:rsidRPr="00241E6E">
        <w:rPr>
          <w:rFonts w:ascii="Times New Roman" w:hAnsi="Times New Roman" w:cs="Times New Roman"/>
          <w:sz w:val="24"/>
          <w:szCs w:val="24"/>
        </w:rPr>
        <w:t xml:space="preserve">Bu kapsamlı raporda, kampüste kullanılmış eşyaların paylaşımını, bağışlanmasını ve değiştirilmesini sağlayacak yeni bir platformun tasarımı detaylı bir şekilde ele alınmaktadır. Son beş yıla ait kaynaklar üzerinde yapılan derinlemesine bir inceleme ile çeşitli örneklerden elde edilen bulgular ve içgörüler dikkate alınarak, kullanıcıların motivasyonları, güven gereklilikleri ve platformun genel sosyal etkileri hakkında detaylı </w:t>
      </w:r>
      <w:r w:rsidRPr="00241E6E">
        <w:rPr>
          <w:rFonts w:ascii="Times New Roman" w:hAnsi="Times New Roman" w:cs="Times New Roman"/>
          <w:sz w:val="24"/>
          <w:szCs w:val="24"/>
        </w:rPr>
        <w:lastRenderedPageBreak/>
        <w:t>bir analiz yapılmıştır. Sunulan özgün katkılar arasında, yapay zeka destekli öneri sistemi, bağış sıralama algoritması ve sosyal oyun unsurları gibi birçok modül geliştirilmiş ve bunların teknik ilerleme ve sosyal faydalar getirdiği vurgulanmıştır. Sonuç olarak, bu tür bir platformun hayata geçirilmesi, atık yönetimi, kaynak verimliliği ve kampüs içinde toplumsal dayanışmayı artırma açısından önemli katkılar sağlama potansiyeline sahiptir. Belirlenen kapsamlı teknik mimari ve tasarım içerisinde yer alan işlevsel modüller, gelecekteki uygulama geliştirme sürecine yol gösterecek bir temel oluşturur.</w:t>
      </w:r>
    </w:p>
    <w:p w14:paraId="4901FAF9" w14:textId="77777777" w:rsidR="00971196" w:rsidRPr="00241E6E" w:rsidRDefault="00971196" w:rsidP="00241E6E">
      <w:pPr>
        <w:spacing w:line="360" w:lineRule="auto"/>
        <w:rPr>
          <w:rFonts w:ascii="Times New Roman" w:hAnsi="Times New Roman" w:cs="Times New Roman"/>
          <w:sz w:val="24"/>
          <w:szCs w:val="24"/>
        </w:rPr>
      </w:pPr>
    </w:p>
    <w:p w14:paraId="434156CD" w14:textId="55EBED1B" w:rsidR="00823506" w:rsidRPr="00241E6E" w:rsidRDefault="00823506" w:rsidP="00241E6E">
      <w:pPr>
        <w:spacing w:line="360" w:lineRule="auto"/>
        <w:rPr>
          <w:rFonts w:ascii="Times New Roman" w:hAnsi="Times New Roman" w:cs="Times New Roman"/>
          <w:sz w:val="24"/>
          <w:szCs w:val="24"/>
        </w:rPr>
      </w:pPr>
    </w:p>
    <w:p w14:paraId="68D91F59" w14:textId="77777777" w:rsidR="00823506" w:rsidRDefault="00823506" w:rsidP="00241E6E">
      <w:pPr>
        <w:spacing w:line="360" w:lineRule="auto"/>
        <w:rPr>
          <w:rFonts w:ascii="Times New Roman" w:hAnsi="Times New Roman" w:cs="Times New Roman"/>
          <w:sz w:val="24"/>
          <w:szCs w:val="24"/>
        </w:rPr>
      </w:pPr>
    </w:p>
    <w:p w14:paraId="3A1C08E7" w14:textId="77777777" w:rsidR="003F3293" w:rsidRDefault="003F3293" w:rsidP="00241E6E">
      <w:pPr>
        <w:spacing w:line="360" w:lineRule="auto"/>
        <w:rPr>
          <w:rFonts w:ascii="Times New Roman" w:hAnsi="Times New Roman" w:cs="Times New Roman"/>
          <w:sz w:val="24"/>
          <w:szCs w:val="24"/>
        </w:rPr>
      </w:pPr>
    </w:p>
    <w:p w14:paraId="4D4AB1B2" w14:textId="77777777" w:rsidR="003F3293" w:rsidRDefault="003F3293" w:rsidP="00241E6E">
      <w:pPr>
        <w:spacing w:line="360" w:lineRule="auto"/>
        <w:rPr>
          <w:rFonts w:ascii="Times New Roman" w:hAnsi="Times New Roman" w:cs="Times New Roman"/>
          <w:sz w:val="24"/>
          <w:szCs w:val="24"/>
        </w:rPr>
      </w:pPr>
    </w:p>
    <w:p w14:paraId="71A70F5F" w14:textId="77777777" w:rsidR="003F3293" w:rsidRDefault="003F3293" w:rsidP="00241E6E">
      <w:pPr>
        <w:spacing w:line="360" w:lineRule="auto"/>
        <w:rPr>
          <w:rFonts w:ascii="Times New Roman" w:hAnsi="Times New Roman" w:cs="Times New Roman"/>
          <w:sz w:val="24"/>
          <w:szCs w:val="24"/>
        </w:rPr>
      </w:pPr>
    </w:p>
    <w:p w14:paraId="2A9E7F36" w14:textId="77777777" w:rsidR="003F3293" w:rsidRDefault="003F3293" w:rsidP="00241E6E">
      <w:pPr>
        <w:spacing w:line="360" w:lineRule="auto"/>
        <w:rPr>
          <w:rFonts w:ascii="Times New Roman" w:hAnsi="Times New Roman" w:cs="Times New Roman"/>
          <w:sz w:val="24"/>
          <w:szCs w:val="24"/>
        </w:rPr>
      </w:pPr>
    </w:p>
    <w:p w14:paraId="25515E81" w14:textId="77777777" w:rsidR="003F3293" w:rsidRDefault="003F3293" w:rsidP="00241E6E">
      <w:pPr>
        <w:spacing w:line="360" w:lineRule="auto"/>
        <w:rPr>
          <w:rFonts w:ascii="Times New Roman" w:hAnsi="Times New Roman" w:cs="Times New Roman"/>
          <w:sz w:val="24"/>
          <w:szCs w:val="24"/>
        </w:rPr>
      </w:pPr>
    </w:p>
    <w:p w14:paraId="3BF48AEC" w14:textId="77777777" w:rsidR="003F3293" w:rsidRDefault="003F3293" w:rsidP="00241E6E">
      <w:pPr>
        <w:spacing w:line="360" w:lineRule="auto"/>
        <w:rPr>
          <w:rFonts w:ascii="Times New Roman" w:hAnsi="Times New Roman" w:cs="Times New Roman"/>
          <w:sz w:val="24"/>
          <w:szCs w:val="24"/>
        </w:rPr>
      </w:pPr>
    </w:p>
    <w:p w14:paraId="7E616AD7" w14:textId="77777777" w:rsidR="003F3293" w:rsidRDefault="003F3293" w:rsidP="00241E6E">
      <w:pPr>
        <w:spacing w:line="360" w:lineRule="auto"/>
        <w:rPr>
          <w:rFonts w:ascii="Times New Roman" w:hAnsi="Times New Roman" w:cs="Times New Roman"/>
          <w:sz w:val="24"/>
          <w:szCs w:val="24"/>
        </w:rPr>
      </w:pPr>
    </w:p>
    <w:p w14:paraId="7B34D5EF" w14:textId="77777777" w:rsidR="003F3293" w:rsidRDefault="003F3293" w:rsidP="00241E6E">
      <w:pPr>
        <w:spacing w:line="360" w:lineRule="auto"/>
        <w:rPr>
          <w:rFonts w:ascii="Times New Roman" w:hAnsi="Times New Roman" w:cs="Times New Roman"/>
          <w:sz w:val="24"/>
          <w:szCs w:val="24"/>
        </w:rPr>
      </w:pPr>
    </w:p>
    <w:p w14:paraId="7037F55D" w14:textId="77777777" w:rsidR="003F3293" w:rsidRDefault="003F3293" w:rsidP="00241E6E">
      <w:pPr>
        <w:spacing w:line="360" w:lineRule="auto"/>
        <w:rPr>
          <w:rFonts w:ascii="Times New Roman" w:hAnsi="Times New Roman" w:cs="Times New Roman"/>
          <w:sz w:val="24"/>
          <w:szCs w:val="24"/>
        </w:rPr>
      </w:pPr>
    </w:p>
    <w:p w14:paraId="7E7B713D" w14:textId="77777777" w:rsidR="003F3293" w:rsidRDefault="003F3293" w:rsidP="00241E6E">
      <w:pPr>
        <w:spacing w:line="360" w:lineRule="auto"/>
        <w:rPr>
          <w:rFonts w:ascii="Times New Roman" w:hAnsi="Times New Roman" w:cs="Times New Roman"/>
          <w:sz w:val="24"/>
          <w:szCs w:val="24"/>
        </w:rPr>
      </w:pPr>
    </w:p>
    <w:p w14:paraId="28488B80" w14:textId="77777777" w:rsidR="003F3293" w:rsidRDefault="003F3293" w:rsidP="00241E6E">
      <w:pPr>
        <w:spacing w:line="360" w:lineRule="auto"/>
        <w:rPr>
          <w:rFonts w:ascii="Times New Roman" w:hAnsi="Times New Roman" w:cs="Times New Roman"/>
          <w:sz w:val="24"/>
          <w:szCs w:val="24"/>
        </w:rPr>
      </w:pPr>
    </w:p>
    <w:p w14:paraId="0191F4AB" w14:textId="77777777" w:rsidR="003F3293" w:rsidRDefault="003F3293" w:rsidP="00241E6E">
      <w:pPr>
        <w:spacing w:line="360" w:lineRule="auto"/>
        <w:rPr>
          <w:rFonts w:ascii="Times New Roman" w:hAnsi="Times New Roman" w:cs="Times New Roman"/>
          <w:sz w:val="24"/>
          <w:szCs w:val="24"/>
        </w:rPr>
      </w:pPr>
    </w:p>
    <w:p w14:paraId="06413A80" w14:textId="77777777" w:rsidR="003F3293" w:rsidRPr="00241E6E" w:rsidRDefault="003F3293" w:rsidP="00241E6E">
      <w:pPr>
        <w:spacing w:line="360" w:lineRule="auto"/>
        <w:rPr>
          <w:rFonts w:ascii="Times New Roman" w:hAnsi="Times New Roman" w:cs="Times New Roman"/>
          <w:sz w:val="24"/>
          <w:szCs w:val="24"/>
        </w:rPr>
      </w:pPr>
    </w:p>
    <w:p w14:paraId="16B7094A" w14:textId="793B79EB" w:rsidR="00823506" w:rsidRPr="00241E6E" w:rsidRDefault="00FC1809" w:rsidP="00ED14CD">
      <w:pPr>
        <w:pStyle w:val="Balk1"/>
      </w:pPr>
      <w:bookmarkStart w:id="177" w:name="_Toc198656631"/>
      <w:bookmarkStart w:id="178" w:name="_Toc198670319"/>
      <w:r w:rsidRPr="00241E6E">
        <w:lastRenderedPageBreak/>
        <w:t>Referanslar</w:t>
      </w:r>
      <w:bookmarkEnd w:id="177"/>
      <w:bookmarkEnd w:id="178"/>
    </w:p>
    <w:p w14:paraId="28230FC4" w14:textId="77777777" w:rsidR="00F94BB7" w:rsidRPr="00241E6E" w:rsidRDefault="00F94BB7" w:rsidP="00241E6E">
      <w:pPr>
        <w:pStyle w:val="ds-markdown-paragraph"/>
        <w:shd w:val="clear" w:color="auto" w:fill="FFFFFF"/>
        <w:spacing w:before="0" w:beforeAutospacing="0" w:after="0" w:afterAutospacing="0" w:line="360" w:lineRule="auto"/>
        <w:rPr>
          <w:color w:val="404040"/>
        </w:rPr>
      </w:pPr>
    </w:p>
    <w:p w14:paraId="3C94C85A" w14:textId="0A044A14"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[1] V. </w:t>
      </w:r>
      <w:proofErr w:type="spellStart"/>
      <w:r w:rsidRPr="007B06D7">
        <w:rPr>
          <w:rFonts w:ascii="Times New Roman" w:eastAsia="Times New Roman" w:hAnsi="Times New Roman" w:cs="Times New Roman"/>
          <w:kern w:val="0"/>
          <w:sz w:val="24"/>
          <w:szCs w:val="24"/>
          <w:lang w:eastAsia="tr-TR"/>
          <w14:ligatures w14:val="none"/>
        </w:rPr>
        <w:t>Karoblienė</w:t>
      </w:r>
      <w:proofErr w:type="spellEnd"/>
      <w:r w:rsidRPr="007B06D7">
        <w:rPr>
          <w:rFonts w:ascii="Times New Roman" w:eastAsia="Times New Roman" w:hAnsi="Times New Roman" w:cs="Times New Roman"/>
          <w:kern w:val="0"/>
          <w:sz w:val="24"/>
          <w:szCs w:val="24"/>
          <w:lang w:eastAsia="tr-TR"/>
          <w14:ligatures w14:val="none"/>
        </w:rPr>
        <w:t xml:space="preserve"> ve V. </w:t>
      </w:r>
      <w:proofErr w:type="spellStart"/>
      <w:r w:rsidRPr="007B06D7">
        <w:rPr>
          <w:rFonts w:ascii="Times New Roman" w:eastAsia="Times New Roman" w:hAnsi="Times New Roman" w:cs="Times New Roman"/>
          <w:kern w:val="0"/>
          <w:sz w:val="24"/>
          <w:szCs w:val="24"/>
          <w:lang w:eastAsia="tr-TR"/>
          <w14:ligatures w14:val="none"/>
        </w:rPr>
        <w:t>Pilinkienė</w:t>
      </w:r>
      <w:proofErr w:type="spellEnd"/>
      <w:r w:rsidRPr="007B06D7">
        <w:rPr>
          <w:rFonts w:ascii="Times New Roman" w:eastAsia="Times New Roman" w:hAnsi="Times New Roman" w:cs="Times New Roman"/>
          <w:kern w:val="0"/>
          <w:sz w:val="24"/>
          <w:szCs w:val="24"/>
          <w:lang w:eastAsia="tr-TR"/>
          <w14:ligatures w14:val="none"/>
        </w:rPr>
        <w:t>,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Sharing</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Economy</w:t>
      </w:r>
      <w:proofErr w:type="spellEnd"/>
      <w:r w:rsidRPr="007B06D7">
        <w:rPr>
          <w:rFonts w:ascii="Times New Roman" w:eastAsia="Times New Roman" w:hAnsi="Times New Roman" w:cs="Times New Roman"/>
          <w:kern w:val="0"/>
          <w:sz w:val="24"/>
          <w:szCs w:val="24"/>
          <w:lang w:eastAsia="tr-TR"/>
          <w14:ligatures w14:val="none"/>
        </w:rPr>
        <w:t xml:space="preserve"> in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Framework of </w:t>
      </w:r>
      <w:proofErr w:type="spellStart"/>
      <w:r w:rsidRPr="007B06D7">
        <w:rPr>
          <w:rFonts w:ascii="Times New Roman" w:eastAsia="Times New Roman" w:hAnsi="Times New Roman" w:cs="Times New Roman"/>
          <w:kern w:val="0"/>
          <w:sz w:val="24"/>
          <w:szCs w:val="24"/>
          <w:lang w:eastAsia="tr-TR"/>
          <w14:ligatures w14:val="none"/>
        </w:rPr>
        <w:t>Sustainable</w:t>
      </w:r>
      <w:proofErr w:type="spellEnd"/>
      <w:r w:rsidRPr="007B06D7">
        <w:rPr>
          <w:rFonts w:ascii="Times New Roman" w:eastAsia="Times New Roman" w:hAnsi="Times New Roman" w:cs="Times New Roman"/>
          <w:kern w:val="0"/>
          <w:sz w:val="24"/>
          <w:szCs w:val="24"/>
          <w:lang w:eastAsia="tr-TR"/>
          <w14:ligatures w14:val="none"/>
        </w:rPr>
        <w:t xml:space="preserve"> Development </w:t>
      </w:r>
      <w:proofErr w:type="spellStart"/>
      <w:r w:rsidRPr="007B06D7">
        <w:rPr>
          <w:rFonts w:ascii="Times New Roman" w:eastAsia="Times New Roman" w:hAnsi="Times New Roman" w:cs="Times New Roman"/>
          <w:kern w:val="0"/>
          <w:sz w:val="24"/>
          <w:szCs w:val="24"/>
          <w:lang w:eastAsia="tr-TR"/>
          <w14:ligatures w14:val="none"/>
        </w:rPr>
        <w:t>Goals</w:t>
      </w:r>
      <w:proofErr w:type="spellEnd"/>
      <w:r w:rsidRPr="007B06D7">
        <w:rPr>
          <w:rFonts w:ascii="Times New Roman" w:eastAsia="Times New Roman" w:hAnsi="Times New Roman" w:cs="Times New Roman"/>
          <w:kern w:val="0"/>
          <w:sz w:val="24"/>
          <w:szCs w:val="24"/>
          <w:lang w:eastAsia="tr-TR"/>
          <w14:ligatures w14:val="none"/>
        </w:rPr>
        <w:t xml:space="preserve">: Case of </w:t>
      </w:r>
      <w:proofErr w:type="spellStart"/>
      <w:r w:rsidRPr="007B06D7">
        <w:rPr>
          <w:rFonts w:ascii="Times New Roman" w:eastAsia="Times New Roman" w:hAnsi="Times New Roman" w:cs="Times New Roman"/>
          <w:kern w:val="0"/>
          <w:sz w:val="24"/>
          <w:szCs w:val="24"/>
          <w:lang w:eastAsia="tr-TR"/>
          <w14:ligatures w14:val="none"/>
        </w:rPr>
        <w:t>European</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Union</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Countries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Sustainability</w:t>
      </w:r>
      <w:proofErr w:type="spellEnd"/>
      <w:r w:rsidRPr="007B06D7">
        <w:rPr>
          <w:rFonts w:ascii="Times New Roman" w:eastAsia="Times New Roman" w:hAnsi="Times New Roman" w:cs="Times New Roman"/>
          <w:kern w:val="0"/>
          <w:sz w:val="24"/>
          <w:szCs w:val="24"/>
          <w:lang w:eastAsia="tr-TR"/>
          <w14:ligatures w14:val="none"/>
        </w:rPr>
        <w:t>, cilt 13, sayı 15, 2021, s. 1–26, doi:10.3390/su13158312</w:t>
      </w:r>
      <w:hyperlink r:id="rId22" w:anchor=":~:text=,d%3A601452" w:tgtFrame="_blank" w:history="1">
        <w:r w:rsidRPr="007B06D7">
          <w:rPr>
            <w:rFonts w:ascii="Times New Roman" w:eastAsia="Times New Roman" w:hAnsi="Times New Roman" w:cs="Times New Roman"/>
            <w:color w:val="0000FF"/>
            <w:kern w:val="0"/>
            <w:sz w:val="24"/>
            <w:szCs w:val="24"/>
            <w:u w:val="single"/>
            <w:lang w:eastAsia="tr-TR"/>
            <w14:ligatures w14:val="none"/>
          </w:rPr>
          <w:t>ideas.repec.org</w:t>
        </w:r>
      </w:hyperlink>
      <w:r w:rsidRPr="007B06D7">
        <w:rPr>
          <w:rFonts w:ascii="Times New Roman" w:eastAsia="Times New Roman" w:hAnsi="Times New Roman" w:cs="Times New Roman"/>
          <w:kern w:val="0"/>
          <w:sz w:val="24"/>
          <w:szCs w:val="24"/>
          <w:lang w:eastAsia="tr-TR"/>
          <w14:ligatures w14:val="none"/>
        </w:rPr>
        <w:t>.</w:t>
      </w:r>
    </w:p>
    <w:p w14:paraId="32D6F851" w14:textId="212D06CB"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[2] T. </w:t>
      </w:r>
      <w:proofErr w:type="spellStart"/>
      <w:r w:rsidRPr="007B06D7">
        <w:rPr>
          <w:rFonts w:ascii="Times New Roman" w:eastAsia="Times New Roman" w:hAnsi="Times New Roman" w:cs="Times New Roman"/>
          <w:kern w:val="0"/>
          <w:sz w:val="24"/>
          <w:szCs w:val="24"/>
          <w:lang w:eastAsia="tr-TR"/>
          <w14:ligatures w14:val="none"/>
        </w:rPr>
        <w:t>Vo-Thanh</w:t>
      </w:r>
      <w:proofErr w:type="spellEnd"/>
      <w:r w:rsidRPr="007B06D7">
        <w:rPr>
          <w:rFonts w:ascii="Times New Roman" w:eastAsia="Times New Roman" w:hAnsi="Times New Roman" w:cs="Times New Roman"/>
          <w:kern w:val="0"/>
          <w:sz w:val="24"/>
          <w:szCs w:val="24"/>
          <w:lang w:eastAsia="tr-TR"/>
          <w14:ligatures w14:val="none"/>
        </w:rPr>
        <w:t xml:space="preserve">, M. Zaman, R. Hasan, R. A. </w:t>
      </w:r>
      <w:proofErr w:type="spellStart"/>
      <w:r w:rsidRPr="007B06D7">
        <w:rPr>
          <w:rFonts w:ascii="Times New Roman" w:eastAsia="Times New Roman" w:hAnsi="Times New Roman" w:cs="Times New Roman"/>
          <w:kern w:val="0"/>
          <w:sz w:val="24"/>
          <w:szCs w:val="24"/>
          <w:lang w:eastAsia="tr-TR"/>
          <w14:ligatures w14:val="none"/>
        </w:rPr>
        <w:t>Rather</w:t>
      </w:r>
      <w:proofErr w:type="spellEnd"/>
      <w:r w:rsidRPr="007B06D7">
        <w:rPr>
          <w:rFonts w:ascii="Times New Roman" w:eastAsia="Times New Roman" w:hAnsi="Times New Roman" w:cs="Times New Roman"/>
          <w:kern w:val="0"/>
          <w:sz w:val="24"/>
          <w:szCs w:val="24"/>
          <w:lang w:eastAsia="tr-TR"/>
          <w14:ligatures w14:val="none"/>
        </w:rPr>
        <w:t xml:space="preserve">, R. </w:t>
      </w:r>
      <w:proofErr w:type="spellStart"/>
      <w:r w:rsidRPr="007B06D7">
        <w:rPr>
          <w:rFonts w:ascii="Times New Roman" w:eastAsia="Times New Roman" w:hAnsi="Times New Roman" w:cs="Times New Roman"/>
          <w:kern w:val="0"/>
          <w:sz w:val="24"/>
          <w:szCs w:val="24"/>
          <w:lang w:eastAsia="tr-TR"/>
          <w14:ligatures w14:val="none"/>
        </w:rPr>
        <w:t>Lombardi</w:t>
      </w:r>
      <w:proofErr w:type="spellEnd"/>
      <w:r w:rsidRPr="007B06D7">
        <w:rPr>
          <w:rFonts w:ascii="Times New Roman" w:eastAsia="Times New Roman" w:hAnsi="Times New Roman" w:cs="Times New Roman"/>
          <w:kern w:val="0"/>
          <w:sz w:val="24"/>
          <w:szCs w:val="24"/>
          <w:lang w:eastAsia="tr-TR"/>
          <w14:ligatures w14:val="none"/>
        </w:rPr>
        <w:t xml:space="preserve"> ve G. </w:t>
      </w:r>
      <w:proofErr w:type="spellStart"/>
      <w:r w:rsidRPr="007B06D7">
        <w:rPr>
          <w:rFonts w:ascii="Times New Roman" w:eastAsia="Times New Roman" w:hAnsi="Times New Roman" w:cs="Times New Roman"/>
          <w:kern w:val="0"/>
          <w:sz w:val="24"/>
          <w:szCs w:val="24"/>
          <w:lang w:eastAsia="tr-TR"/>
          <w14:ligatures w14:val="none"/>
        </w:rPr>
        <w:t>Secundo</w:t>
      </w:r>
      <w:proofErr w:type="spellEnd"/>
      <w:r w:rsidRPr="007B06D7">
        <w:rPr>
          <w:rFonts w:ascii="Times New Roman" w:eastAsia="Times New Roman" w:hAnsi="Times New Roman" w:cs="Times New Roman"/>
          <w:kern w:val="0"/>
          <w:sz w:val="24"/>
          <w:szCs w:val="24"/>
          <w:lang w:eastAsia="tr-TR"/>
          <w14:ligatures w14:val="none"/>
        </w:rPr>
        <w:t xml:space="preserve">, “How a Mobile </w:t>
      </w:r>
      <w:proofErr w:type="spellStart"/>
      <w:r w:rsidRPr="007B06D7">
        <w:rPr>
          <w:rFonts w:ascii="Times New Roman" w:eastAsia="Times New Roman" w:hAnsi="Times New Roman" w:cs="Times New Roman"/>
          <w:kern w:val="0"/>
          <w:sz w:val="24"/>
          <w:szCs w:val="24"/>
          <w:lang w:eastAsia="tr-TR"/>
          <w14:ligatures w14:val="none"/>
        </w:rPr>
        <w:t>App</w:t>
      </w:r>
      <w:proofErr w:type="spellEnd"/>
      <w:r w:rsidRPr="007B06D7">
        <w:rPr>
          <w:rFonts w:ascii="Times New Roman" w:eastAsia="Times New Roman" w:hAnsi="Times New Roman" w:cs="Times New Roman"/>
          <w:kern w:val="0"/>
          <w:sz w:val="24"/>
          <w:szCs w:val="24"/>
          <w:lang w:eastAsia="tr-TR"/>
          <w14:ligatures w14:val="none"/>
        </w:rPr>
        <w:t xml:space="preserve"> Can </w:t>
      </w:r>
      <w:proofErr w:type="spellStart"/>
      <w:r w:rsidRPr="007B06D7">
        <w:rPr>
          <w:rFonts w:ascii="Times New Roman" w:eastAsia="Times New Roman" w:hAnsi="Times New Roman" w:cs="Times New Roman"/>
          <w:kern w:val="0"/>
          <w:sz w:val="24"/>
          <w:szCs w:val="24"/>
          <w:lang w:eastAsia="tr-TR"/>
          <w14:ligatures w14:val="none"/>
        </w:rPr>
        <w:t>Become</w:t>
      </w:r>
      <w:proofErr w:type="spellEnd"/>
      <w:r w:rsidRPr="007B06D7">
        <w:rPr>
          <w:rFonts w:ascii="Times New Roman" w:eastAsia="Times New Roman" w:hAnsi="Times New Roman" w:cs="Times New Roman"/>
          <w:kern w:val="0"/>
          <w:sz w:val="24"/>
          <w:szCs w:val="24"/>
          <w:lang w:eastAsia="tr-TR"/>
          <w14:ligatures w14:val="none"/>
        </w:rPr>
        <w:t xml:space="preserve"> a </w:t>
      </w:r>
      <w:proofErr w:type="spellStart"/>
      <w:r w:rsidRPr="007B06D7">
        <w:rPr>
          <w:rFonts w:ascii="Times New Roman" w:eastAsia="Times New Roman" w:hAnsi="Times New Roman" w:cs="Times New Roman"/>
          <w:kern w:val="0"/>
          <w:sz w:val="24"/>
          <w:szCs w:val="24"/>
          <w:lang w:eastAsia="tr-TR"/>
          <w14:ligatures w14:val="none"/>
        </w:rPr>
        <w:t>Catalyst</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for</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Sustainable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Social</w:t>
      </w:r>
      <w:proofErr w:type="spellEnd"/>
      <w:r w:rsidRPr="007B06D7">
        <w:rPr>
          <w:rFonts w:ascii="Times New Roman" w:eastAsia="Times New Roman" w:hAnsi="Times New Roman" w:cs="Times New Roman"/>
          <w:kern w:val="0"/>
          <w:sz w:val="24"/>
          <w:szCs w:val="24"/>
          <w:lang w:eastAsia="tr-TR"/>
          <w14:ligatures w14:val="none"/>
        </w:rPr>
        <w:t xml:space="preserve"> Business: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Case of </w:t>
      </w:r>
      <w:proofErr w:type="spellStart"/>
      <w:r w:rsidRPr="007B06D7">
        <w:rPr>
          <w:rFonts w:ascii="Times New Roman" w:eastAsia="Times New Roman" w:hAnsi="Times New Roman" w:cs="Times New Roman"/>
          <w:kern w:val="0"/>
          <w:sz w:val="24"/>
          <w:szCs w:val="24"/>
          <w:lang w:eastAsia="tr-TR"/>
          <w14:ligatures w14:val="none"/>
        </w:rPr>
        <w:t>Too</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Good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To</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Go</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Technol</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Forecast</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Soc</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Change</w:t>
      </w:r>
      <w:proofErr w:type="spellEnd"/>
      <w:r w:rsidRPr="007B06D7">
        <w:rPr>
          <w:rFonts w:ascii="Times New Roman" w:eastAsia="Times New Roman" w:hAnsi="Times New Roman" w:cs="Times New Roman"/>
          <w:kern w:val="0"/>
          <w:sz w:val="24"/>
          <w:szCs w:val="24"/>
          <w:lang w:eastAsia="tr-TR"/>
          <w14:ligatures w14:val="none"/>
        </w:rPr>
        <w:t xml:space="preserve">, cilt 171, 2021, makale 120962, </w:t>
      </w:r>
      <w:proofErr w:type="gramStart"/>
      <w:r w:rsidRPr="007B06D7">
        <w:rPr>
          <w:rFonts w:ascii="Times New Roman" w:eastAsia="Times New Roman" w:hAnsi="Times New Roman" w:cs="Times New Roman"/>
          <w:kern w:val="0"/>
          <w:sz w:val="24"/>
          <w:szCs w:val="24"/>
          <w:lang w:eastAsia="tr-TR"/>
          <w14:ligatures w14:val="none"/>
        </w:rPr>
        <w:t>doi:10.1016/j.techfore</w:t>
      </w:r>
      <w:proofErr w:type="gramEnd"/>
      <w:r w:rsidRPr="007B06D7">
        <w:rPr>
          <w:rFonts w:ascii="Times New Roman" w:eastAsia="Times New Roman" w:hAnsi="Times New Roman" w:cs="Times New Roman"/>
          <w:kern w:val="0"/>
          <w:sz w:val="24"/>
          <w:szCs w:val="24"/>
          <w:lang w:eastAsia="tr-TR"/>
          <w14:ligatures w14:val="none"/>
        </w:rPr>
        <w:t>.2021.120962</w:t>
      </w:r>
      <w:hyperlink r:id="rId23" w:anchor=":~:text=To%20cite%20this%20version%3A%20Tan,120962ff" w:tgtFrame="_blank" w:history="1">
        <w:r w:rsidRPr="007B06D7">
          <w:rPr>
            <w:rFonts w:ascii="Times New Roman" w:eastAsia="Times New Roman" w:hAnsi="Times New Roman" w:cs="Times New Roman"/>
            <w:color w:val="0000FF"/>
            <w:kern w:val="0"/>
            <w:sz w:val="24"/>
            <w:szCs w:val="24"/>
            <w:u w:val="single"/>
            <w:lang w:eastAsia="tr-TR"/>
            <w14:ligatures w14:val="none"/>
          </w:rPr>
          <w:t>mural.maynoothuniversity.ie</w:t>
        </w:r>
      </w:hyperlink>
      <w:r w:rsidRPr="007B06D7">
        <w:rPr>
          <w:rFonts w:ascii="Times New Roman" w:eastAsia="Times New Roman" w:hAnsi="Times New Roman" w:cs="Times New Roman"/>
          <w:kern w:val="0"/>
          <w:sz w:val="24"/>
          <w:szCs w:val="24"/>
          <w:lang w:eastAsia="tr-TR"/>
          <w14:ligatures w14:val="none"/>
        </w:rPr>
        <w:t>.</w:t>
      </w:r>
    </w:p>
    <w:p w14:paraId="7C010A2C" w14:textId="55F5D14D"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[3] E. R. </w:t>
      </w:r>
      <w:proofErr w:type="spellStart"/>
      <w:r w:rsidRPr="007B06D7">
        <w:rPr>
          <w:rFonts w:ascii="Times New Roman" w:eastAsia="Times New Roman" w:hAnsi="Times New Roman" w:cs="Times New Roman"/>
          <w:kern w:val="0"/>
          <w:sz w:val="24"/>
          <w:szCs w:val="24"/>
          <w:lang w:eastAsia="tr-TR"/>
          <w14:ligatures w14:val="none"/>
        </w:rPr>
        <w:t>Mollick</w:t>
      </w:r>
      <w:proofErr w:type="spellEnd"/>
      <w:r w:rsidRPr="007B06D7">
        <w:rPr>
          <w:rFonts w:ascii="Times New Roman" w:eastAsia="Times New Roman" w:hAnsi="Times New Roman" w:cs="Times New Roman"/>
          <w:kern w:val="0"/>
          <w:sz w:val="24"/>
          <w:szCs w:val="24"/>
          <w:lang w:eastAsia="tr-TR"/>
          <w14:ligatures w14:val="none"/>
        </w:rPr>
        <w:t>,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dynamics</w:t>
      </w:r>
      <w:proofErr w:type="spellEnd"/>
      <w:r w:rsidRPr="007B06D7">
        <w:rPr>
          <w:rFonts w:ascii="Times New Roman" w:eastAsia="Times New Roman" w:hAnsi="Times New Roman" w:cs="Times New Roman"/>
          <w:kern w:val="0"/>
          <w:sz w:val="24"/>
          <w:szCs w:val="24"/>
          <w:lang w:eastAsia="tr-TR"/>
          <w14:ligatures w14:val="none"/>
        </w:rPr>
        <w:t xml:space="preserve"> of </w:t>
      </w:r>
      <w:proofErr w:type="spellStart"/>
      <w:r w:rsidRPr="007B06D7">
        <w:rPr>
          <w:rFonts w:ascii="Times New Roman" w:eastAsia="Times New Roman" w:hAnsi="Times New Roman" w:cs="Times New Roman"/>
          <w:kern w:val="0"/>
          <w:sz w:val="24"/>
          <w:szCs w:val="24"/>
          <w:lang w:eastAsia="tr-TR"/>
          <w14:ligatures w14:val="none"/>
        </w:rPr>
        <w:t>crowdfunding</w:t>
      </w:r>
      <w:proofErr w:type="spellEnd"/>
      <w:r w:rsidRPr="007B06D7">
        <w:rPr>
          <w:rFonts w:ascii="Times New Roman" w:eastAsia="Times New Roman" w:hAnsi="Times New Roman" w:cs="Times New Roman"/>
          <w:kern w:val="0"/>
          <w:sz w:val="24"/>
          <w:szCs w:val="24"/>
          <w:lang w:eastAsia="tr-TR"/>
          <w14:ligatures w14:val="none"/>
        </w:rPr>
        <w:t xml:space="preserve">: an </w:t>
      </w:r>
      <w:proofErr w:type="spellStart"/>
      <w:r w:rsidRPr="007B06D7">
        <w:rPr>
          <w:rFonts w:ascii="Times New Roman" w:eastAsia="Times New Roman" w:hAnsi="Times New Roman" w:cs="Times New Roman"/>
          <w:kern w:val="0"/>
          <w:sz w:val="24"/>
          <w:szCs w:val="24"/>
          <w:lang w:eastAsia="tr-TR"/>
          <w14:ligatures w14:val="none"/>
        </w:rPr>
        <w:t>exploratory</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study</w:t>
      </w:r>
      <w:proofErr w:type="spellEnd"/>
      <w:r w:rsidRPr="007B06D7">
        <w:rPr>
          <w:rFonts w:ascii="Times New Roman" w:eastAsia="Times New Roman" w:hAnsi="Times New Roman" w:cs="Times New Roman"/>
          <w:kern w:val="0"/>
          <w:sz w:val="24"/>
          <w:szCs w:val="24"/>
          <w:lang w:eastAsia="tr-TR"/>
          <w14:ligatures w14:val="none"/>
        </w:rPr>
        <w:t xml:space="preserve">,” </w:t>
      </w:r>
      <w:r w:rsidRPr="007B06D7">
        <w:rPr>
          <w:rFonts w:ascii="Times New Roman" w:eastAsia="Times New Roman" w:hAnsi="Times New Roman" w:cs="Times New Roman"/>
          <w:i/>
          <w:iCs/>
          <w:kern w:val="0"/>
          <w:sz w:val="24"/>
          <w:szCs w:val="24"/>
          <w:lang w:eastAsia="tr-TR"/>
          <w14:ligatures w14:val="none"/>
        </w:rPr>
        <w:t xml:space="preserve">J. </w:t>
      </w:r>
      <w:proofErr w:type="spellStart"/>
      <w:r w:rsidRPr="007B06D7">
        <w:rPr>
          <w:rFonts w:ascii="Times New Roman" w:eastAsia="Times New Roman" w:hAnsi="Times New Roman" w:cs="Times New Roman"/>
          <w:i/>
          <w:iCs/>
          <w:kern w:val="0"/>
          <w:sz w:val="24"/>
          <w:szCs w:val="24"/>
          <w:lang w:eastAsia="tr-TR"/>
          <w14:ligatures w14:val="none"/>
        </w:rPr>
        <w:t>Bus</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Venturing</w:t>
      </w:r>
      <w:proofErr w:type="spellEnd"/>
      <w:r w:rsidRPr="007B06D7">
        <w:rPr>
          <w:rFonts w:ascii="Times New Roman" w:eastAsia="Times New Roman" w:hAnsi="Times New Roman" w:cs="Times New Roman"/>
          <w:kern w:val="0"/>
          <w:sz w:val="24"/>
          <w:szCs w:val="24"/>
          <w:lang w:eastAsia="tr-TR"/>
          <w14:ligatures w14:val="none"/>
        </w:rPr>
        <w:t xml:space="preserve">, cilt 29, sayı 1, 2014, s. 1–16, </w:t>
      </w:r>
      <w:proofErr w:type="gramStart"/>
      <w:r w:rsidRPr="007B06D7">
        <w:rPr>
          <w:rFonts w:ascii="Times New Roman" w:eastAsia="Times New Roman" w:hAnsi="Times New Roman" w:cs="Times New Roman"/>
          <w:kern w:val="0"/>
          <w:sz w:val="24"/>
          <w:szCs w:val="24"/>
          <w:lang w:eastAsia="tr-TR"/>
          <w14:ligatures w14:val="none"/>
        </w:rPr>
        <w:t>doi:10.1016/j.jbusvent</w:t>
      </w:r>
      <w:proofErr w:type="gramEnd"/>
      <w:r w:rsidRPr="007B06D7">
        <w:rPr>
          <w:rFonts w:ascii="Times New Roman" w:eastAsia="Times New Roman" w:hAnsi="Times New Roman" w:cs="Times New Roman"/>
          <w:kern w:val="0"/>
          <w:sz w:val="24"/>
          <w:szCs w:val="24"/>
          <w:lang w:eastAsia="tr-TR"/>
          <w14:ligatures w14:val="none"/>
        </w:rPr>
        <w:t>.2013.06.005</w:t>
      </w:r>
      <w:hyperlink r:id="rId24" w:anchor=":~:text=Keywords%3A%20crowdfunding%2C%20crowd%20funding%2C%20Kickstarter%2C,venture%2C%20entrepreneur" w:tgtFrame="_blank" w:history="1">
        <w:r w:rsidRPr="007B06D7">
          <w:rPr>
            <w:rFonts w:ascii="Times New Roman" w:eastAsia="Times New Roman" w:hAnsi="Times New Roman" w:cs="Times New Roman"/>
            <w:color w:val="0000FF"/>
            <w:kern w:val="0"/>
            <w:sz w:val="24"/>
            <w:szCs w:val="24"/>
            <w:u w:val="single"/>
            <w:lang w:eastAsia="tr-TR"/>
            <w14:ligatures w14:val="none"/>
          </w:rPr>
          <w:t>papers.ssrn.com</w:t>
        </w:r>
      </w:hyperlink>
      <w:r w:rsidRPr="007B06D7">
        <w:rPr>
          <w:rFonts w:ascii="Times New Roman" w:eastAsia="Times New Roman" w:hAnsi="Times New Roman" w:cs="Times New Roman"/>
          <w:kern w:val="0"/>
          <w:sz w:val="24"/>
          <w:szCs w:val="24"/>
          <w:lang w:eastAsia="tr-TR"/>
          <w14:ligatures w14:val="none"/>
        </w:rPr>
        <w:t>.</w:t>
      </w:r>
    </w:p>
    <w:p w14:paraId="4EF03684" w14:textId="191ADEE0"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[4] A. </w:t>
      </w:r>
      <w:proofErr w:type="spellStart"/>
      <w:r w:rsidRPr="007B06D7">
        <w:rPr>
          <w:rFonts w:ascii="Times New Roman" w:eastAsia="Times New Roman" w:hAnsi="Times New Roman" w:cs="Times New Roman"/>
          <w:kern w:val="0"/>
          <w:sz w:val="24"/>
          <w:szCs w:val="24"/>
          <w:lang w:eastAsia="tr-TR"/>
          <w14:ligatures w14:val="none"/>
        </w:rPr>
        <w:t>Tukker</w:t>
      </w:r>
      <w:proofErr w:type="spellEnd"/>
      <w:r w:rsidRPr="007B06D7">
        <w:rPr>
          <w:rFonts w:ascii="Times New Roman" w:eastAsia="Times New Roman" w:hAnsi="Times New Roman" w:cs="Times New Roman"/>
          <w:kern w:val="0"/>
          <w:sz w:val="24"/>
          <w:szCs w:val="24"/>
          <w:lang w:eastAsia="tr-TR"/>
          <w14:ligatures w14:val="none"/>
        </w:rPr>
        <w:t xml:space="preserve">, “Product </w:t>
      </w:r>
      <w:proofErr w:type="spellStart"/>
      <w:r w:rsidRPr="007B06D7">
        <w:rPr>
          <w:rFonts w:ascii="Times New Roman" w:eastAsia="Times New Roman" w:hAnsi="Times New Roman" w:cs="Times New Roman"/>
          <w:kern w:val="0"/>
          <w:sz w:val="24"/>
          <w:szCs w:val="24"/>
          <w:lang w:eastAsia="tr-TR"/>
          <w14:ligatures w14:val="none"/>
        </w:rPr>
        <w:t>services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for</w:t>
      </w:r>
      <w:proofErr w:type="spellEnd"/>
      <w:r w:rsidRPr="007B06D7">
        <w:rPr>
          <w:rFonts w:ascii="Times New Roman" w:eastAsia="Times New Roman" w:hAnsi="Times New Roman" w:cs="Times New Roman"/>
          <w:kern w:val="0"/>
          <w:sz w:val="24"/>
          <w:szCs w:val="24"/>
          <w:lang w:eastAsia="tr-TR"/>
          <w14:ligatures w14:val="none"/>
        </w:rPr>
        <w:t xml:space="preserve"> a </w:t>
      </w:r>
      <w:proofErr w:type="spellStart"/>
      <w:r w:rsidRPr="007B06D7">
        <w:rPr>
          <w:rFonts w:ascii="Times New Roman" w:eastAsia="Times New Roman" w:hAnsi="Times New Roman" w:cs="Times New Roman"/>
          <w:kern w:val="0"/>
          <w:sz w:val="24"/>
          <w:szCs w:val="24"/>
          <w:lang w:eastAsia="tr-TR"/>
          <w14:ligatures w14:val="none"/>
        </w:rPr>
        <w:t>resource-efficient</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and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circular</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economy</w:t>
      </w:r>
      <w:proofErr w:type="spellEnd"/>
      <w:r w:rsidRPr="007B06D7">
        <w:rPr>
          <w:rFonts w:ascii="Times New Roman" w:eastAsia="Times New Roman" w:hAnsi="Times New Roman" w:cs="Times New Roman"/>
          <w:kern w:val="0"/>
          <w:sz w:val="24"/>
          <w:szCs w:val="24"/>
          <w:lang w:eastAsia="tr-TR"/>
          <w14:ligatures w14:val="none"/>
        </w:rPr>
        <w:t xml:space="preserve"> — a </w:t>
      </w:r>
      <w:proofErr w:type="spellStart"/>
      <w:r w:rsidRPr="007B06D7">
        <w:rPr>
          <w:rFonts w:ascii="Times New Roman" w:eastAsia="Times New Roman" w:hAnsi="Times New Roman" w:cs="Times New Roman"/>
          <w:kern w:val="0"/>
          <w:sz w:val="24"/>
          <w:szCs w:val="24"/>
          <w:lang w:eastAsia="tr-TR"/>
          <w14:ligatures w14:val="none"/>
        </w:rPr>
        <w:t>review</w:t>
      </w:r>
      <w:proofErr w:type="spellEnd"/>
      <w:r w:rsidRPr="007B06D7">
        <w:rPr>
          <w:rFonts w:ascii="Times New Roman" w:eastAsia="Times New Roman" w:hAnsi="Times New Roman" w:cs="Times New Roman"/>
          <w:kern w:val="0"/>
          <w:sz w:val="24"/>
          <w:szCs w:val="24"/>
          <w:lang w:eastAsia="tr-TR"/>
          <w14:ligatures w14:val="none"/>
        </w:rPr>
        <w:t xml:space="preserve">,” </w:t>
      </w:r>
      <w:r w:rsidRPr="007B06D7">
        <w:rPr>
          <w:rFonts w:ascii="Times New Roman" w:eastAsia="Times New Roman" w:hAnsi="Times New Roman" w:cs="Times New Roman"/>
          <w:i/>
          <w:iCs/>
          <w:kern w:val="0"/>
          <w:sz w:val="24"/>
          <w:szCs w:val="24"/>
          <w:lang w:eastAsia="tr-TR"/>
          <w14:ligatures w14:val="none"/>
        </w:rPr>
        <w:t xml:space="preserve">J. </w:t>
      </w:r>
      <w:proofErr w:type="spellStart"/>
      <w:r w:rsidRPr="007B06D7">
        <w:rPr>
          <w:rFonts w:ascii="Times New Roman" w:eastAsia="Times New Roman" w:hAnsi="Times New Roman" w:cs="Times New Roman"/>
          <w:i/>
          <w:iCs/>
          <w:kern w:val="0"/>
          <w:sz w:val="24"/>
          <w:szCs w:val="24"/>
          <w:lang w:eastAsia="tr-TR"/>
          <w14:ligatures w14:val="none"/>
        </w:rPr>
        <w:t>Clean</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Prod</w:t>
      </w:r>
      <w:proofErr w:type="spellEnd"/>
      <w:r w:rsidRPr="007B06D7">
        <w:rPr>
          <w:rFonts w:ascii="Times New Roman" w:eastAsia="Times New Roman" w:hAnsi="Times New Roman" w:cs="Times New Roman"/>
          <w:i/>
          <w:iCs/>
          <w:kern w:val="0"/>
          <w:sz w:val="24"/>
          <w:szCs w:val="24"/>
          <w:lang w:eastAsia="tr-TR"/>
          <w14:ligatures w14:val="none"/>
        </w:rPr>
        <w:t>.</w:t>
      </w:r>
      <w:r w:rsidRPr="007B06D7">
        <w:rPr>
          <w:rFonts w:ascii="Times New Roman" w:eastAsia="Times New Roman" w:hAnsi="Times New Roman" w:cs="Times New Roman"/>
          <w:kern w:val="0"/>
          <w:sz w:val="24"/>
          <w:szCs w:val="24"/>
          <w:lang w:eastAsia="tr-TR"/>
          <w14:ligatures w14:val="none"/>
        </w:rPr>
        <w:t>, cilt 97, 2015, s. 76–91</w:t>
      </w:r>
      <w:hyperlink r:id="rId25" w:anchor=":~:text=6,Comparison%20of" w:tgtFrame="_blank" w:history="1">
        <w:r w:rsidRPr="007B06D7">
          <w:rPr>
            <w:rFonts w:ascii="Times New Roman" w:eastAsia="Times New Roman" w:hAnsi="Times New Roman" w:cs="Times New Roman"/>
            <w:color w:val="0000FF"/>
            <w:kern w:val="0"/>
            <w:sz w:val="24"/>
            <w:szCs w:val="24"/>
            <w:u w:val="single"/>
            <w:lang w:eastAsia="tr-TR"/>
            <w14:ligatures w14:val="none"/>
          </w:rPr>
          <w:t>mdpi.com</w:t>
        </w:r>
      </w:hyperlink>
      <w:r w:rsidRPr="007B06D7">
        <w:rPr>
          <w:rFonts w:ascii="Times New Roman" w:eastAsia="Times New Roman" w:hAnsi="Times New Roman" w:cs="Times New Roman"/>
          <w:kern w:val="0"/>
          <w:sz w:val="24"/>
          <w:szCs w:val="24"/>
          <w:lang w:eastAsia="tr-TR"/>
          <w14:ligatures w14:val="none"/>
        </w:rPr>
        <w:t>.</w:t>
      </w:r>
    </w:p>
    <w:p w14:paraId="70683B98" w14:textId="48AD8F9A"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[5] R. </w:t>
      </w:r>
      <w:proofErr w:type="spellStart"/>
      <w:r w:rsidRPr="007B06D7">
        <w:rPr>
          <w:rFonts w:ascii="Times New Roman" w:eastAsia="Times New Roman" w:hAnsi="Times New Roman" w:cs="Times New Roman"/>
          <w:kern w:val="0"/>
          <w:sz w:val="24"/>
          <w:szCs w:val="24"/>
          <w:lang w:eastAsia="tr-TR"/>
          <w14:ligatures w14:val="none"/>
        </w:rPr>
        <w:t>Botsman</w:t>
      </w:r>
      <w:proofErr w:type="spellEnd"/>
      <w:r w:rsidRPr="007B06D7">
        <w:rPr>
          <w:rFonts w:ascii="Times New Roman" w:eastAsia="Times New Roman" w:hAnsi="Times New Roman" w:cs="Times New Roman"/>
          <w:kern w:val="0"/>
          <w:sz w:val="24"/>
          <w:szCs w:val="24"/>
          <w:lang w:eastAsia="tr-TR"/>
          <w14:ligatures w14:val="none"/>
        </w:rPr>
        <w:t xml:space="preserve"> ve R. Rogers, </w:t>
      </w:r>
      <w:proofErr w:type="spellStart"/>
      <w:r w:rsidRPr="007B06D7">
        <w:rPr>
          <w:rFonts w:ascii="Times New Roman" w:eastAsia="Times New Roman" w:hAnsi="Times New Roman" w:cs="Times New Roman"/>
          <w:i/>
          <w:iCs/>
          <w:kern w:val="0"/>
          <w:sz w:val="24"/>
          <w:szCs w:val="24"/>
          <w:lang w:eastAsia="tr-TR"/>
          <w14:ligatures w14:val="none"/>
        </w:rPr>
        <w:t>What’s</w:t>
      </w:r>
      <w:proofErr w:type="spellEnd"/>
      <w:r w:rsidRPr="007B06D7">
        <w:rPr>
          <w:rFonts w:ascii="Times New Roman" w:eastAsia="Times New Roman" w:hAnsi="Times New Roman" w:cs="Times New Roman"/>
          <w:i/>
          <w:iCs/>
          <w:kern w:val="0"/>
          <w:sz w:val="24"/>
          <w:szCs w:val="24"/>
          <w:lang w:eastAsia="tr-TR"/>
          <w14:ligatures w14:val="none"/>
        </w:rPr>
        <w:t xml:space="preserve"> Mine Is </w:t>
      </w:r>
      <w:proofErr w:type="spellStart"/>
      <w:r w:rsidRPr="007B06D7">
        <w:rPr>
          <w:rFonts w:ascii="Times New Roman" w:eastAsia="Times New Roman" w:hAnsi="Times New Roman" w:cs="Times New Roman"/>
          <w:i/>
          <w:iCs/>
          <w:kern w:val="0"/>
          <w:sz w:val="24"/>
          <w:szCs w:val="24"/>
          <w:lang w:eastAsia="tr-TR"/>
          <w14:ligatures w14:val="none"/>
        </w:rPr>
        <w:t>Yours</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The</w:t>
      </w:r>
      <w:proofErr w:type="spellEnd"/>
      <w:r w:rsidRPr="007B06D7">
        <w:rPr>
          <w:rFonts w:ascii="Times New Roman" w:eastAsia="Times New Roman" w:hAnsi="Times New Roman" w:cs="Times New Roman"/>
          <w:i/>
          <w:iCs/>
          <w:kern w:val="0"/>
          <w:sz w:val="24"/>
          <w:szCs w:val="24"/>
          <w:lang w:eastAsia="tr-TR"/>
          <w14:ligatures w14:val="none"/>
        </w:rPr>
        <w:t xml:space="preserve"> Rise of </w:t>
      </w:r>
      <w:proofErr w:type="spellStart"/>
      <w:r w:rsidRPr="007B06D7">
        <w:rPr>
          <w:rFonts w:ascii="Times New Roman" w:eastAsia="Times New Roman" w:hAnsi="Times New Roman" w:cs="Times New Roman"/>
          <w:i/>
          <w:iCs/>
          <w:kern w:val="0"/>
          <w:sz w:val="24"/>
          <w:szCs w:val="24"/>
          <w:lang w:eastAsia="tr-TR"/>
          <w14:ligatures w14:val="none"/>
        </w:rPr>
        <w:t>Collaborative</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Consumption</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HarperBusiness</w:t>
      </w:r>
      <w:proofErr w:type="spellEnd"/>
      <w:r w:rsidRPr="007B06D7">
        <w:rPr>
          <w:rFonts w:ascii="Times New Roman" w:eastAsia="Times New Roman" w:hAnsi="Times New Roman" w:cs="Times New Roman"/>
          <w:kern w:val="0"/>
          <w:sz w:val="24"/>
          <w:szCs w:val="24"/>
          <w:lang w:eastAsia="tr-TR"/>
          <w14:ligatures w14:val="none"/>
        </w:rPr>
        <w:t>, 2011.</w:t>
      </w:r>
    </w:p>
    <w:p w14:paraId="69C327A8" w14:textId="48B35FCB"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[6] R. </w:t>
      </w:r>
      <w:proofErr w:type="spellStart"/>
      <w:r w:rsidRPr="007B06D7">
        <w:rPr>
          <w:rFonts w:ascii="Times New Roman" w:eastAsia="Times New Roman" w:hAnsi="Times New Roman" w:cs="Times New Roman"/>
          <w:kern w:val="0"/>
          <w:sz w:val="24"/>
          <w:szCs w:val="24"/>
          <w:lang w:eastAsia="tr-TR"/>
          <w14:ligatures w14:val="none"/>
        </w:rPr>
        <w:t>Belk</w:t>
      </w:r>
      <w:proofErr w:type="spellEnd"/>
      <w:r w:rsidRPr="007B06D7">
        <w:rPr>
          <w:rFonts w:ascii="Times New Roman" w:eastAsia="Times New Roman" w:hAnsi="Times New Roman" w:cs="Times New Roman"/>
          <w:kern w:val="0"/>
          <w:sz w:val="24"/>
          <w:szCs w:val="24"/>
          <w:lang w:eastAsia="tr-TR"/>
          <w14:ligatures w14:val="none"/>
        </w:rPr>
        <w:t>, “</w:t>
      </w:r>
      <w:proofErr w:type="spellStart"/>
      <w:r w:rsidRPr="007B06D7">
        <w:rPr>
          <w:rFonts w:ascii="Times New Roman" w:eastAsia="Times New Roman" w:hAnsi="Times New Roman" w:cs="Times New Roman"/>
          <w:kern w:val="0"/>
          <w:sz w:val="24"/>
          <w:szCs w:val="24"/>
          <w:lang w:eastAsia="tr-TR"/>
          <w14:ligatures w14:val="none"/>
        </w:rPr>
        <w:t>You</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are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what</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you</w:t>
      </w:r>
      <w:proofErr w:type="spellEnd"/>
      <w:r w:rsidRPr="007B06D7">
        <w:rPr>
          <w:rFonts w:ascii="Times New Roman" w:eastAsia="Times New Roman" w:hAnsi="Times New Roman" w:cs="Times New Roman"/>
          <w:kern w:val="0"/>
          <w:sz w:val="24"/>
          <w:szCs w:val="24"/>
          <w:lang w:eastAsia="tr-TR"/>
          <w14:ligatures w14:val="none"/>
        </w:rPr>
        <w:t xml:space="preserve"> can </w:t>
      </w:r>
      <w:proofErr w:type="spellStart"/>
      <w:r w:rsidRPr="007B06D7">
        <w:rPr>
          <w:rFonts w:ascii="Times New Roman" w:eastAsia="Times New Roman" w:hAnsi="Times New Roman" w:cs="Times New Roman"/>
          <w:kern w:val="0"/>
          <w:sz w:val="24"/>
          <w:szCs w:val="24"/>
          <w:lang w:eastAsia="tr-TR"/>
          <w14:ligatures w14:val="none"/>
        </w:rPr>
        <w:t>access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Sharing</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and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collaborative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consumption</w:t>
      </w:r>
      <w:proofErr w:type="spellEnd"/>
      <w:r w:rsidRPr="007B06D7">
        <w:rPr>
          <w:rFonts w:ascii="Times New Roman" w:eastAsia="Times New Roman" w:hAnsi="Times New Roman" w:cs="Times New Roman"/>
          <w:kern w:val="0"/>
          <w:sz w:val="24"/>
          <w:szCs w:val="24"/>
          <w:lang w:eastAsia="tr-TR"/>
          <w14:ligatures w14:val="none"/>
        </w:rPr>
        <w:t xml:space="preserve"> online,” </w:t>
      </w:r>
      <w:r w:rsidRPr="007B06D7">
        <w:rPr>
          <w:rFonts w:ascii="Times New Roman" w:eastAsia="Times New Roman" w:hAnsi="Times New Roman" w:cs="Times New Roman"/>
          <w:i/>
          <w:iCs/>
          <w:kern w:val="0"/>
          <w:sz w:val="24"/>
          <w:szCs w:val="24"/>
          <w:lang w:eastAsia="tr-TR"/>
          <w14:ligatures w14:val="none"/>
        </w:rPr>
        <w:t xml:space="preserve">J. </w:t>
      </w:r>
      <w:proofErr w:type="spellStart"/>
      <w:r w:rsidRPr="007B06D7">
        <w:rPr>
          <w:rFonts w:ascii="Times New Roman" w:eastAsia="Times New Roman" w:hAnsi="Times New Roman" w:cs="Times New Roman"/>
          <w:i/>
          <w:iCs/>
          <w:kern w:val="0"/>
          <w:sz w:val="24"/>
          <w:szCs w:val="24"/>
          <w:lang w:eastAsia="tr-TR"/>
          <w14:ligatures w14:val="none"/>
        </w:rPr>
        <w:t>Bus</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Res</w:t>
      </w:r>
      <w:proofErr w:type="spellEnd"/>
      <w:r w:rsidRPr="007B06D7">
        <w:rPr>
          <w:rFonts w:ascii="Times New Roman" w:eastAsia="Times New Roman" w:hAnsi="Times New Roman" w:cs="Times New Roman"/>
          <w:i/>
          <w:iCs/>
          <w:kern w:val="0"/>
          <w:sz w:val="24"/>
          <w:szCs w:val="24"/>
          <w:lang w:eastAsia="tr-TR"/>
          <w14:ligatures w14:val="none"/>
        </w:rPr>
        <w:t>.</w:t>
      </w:r>
      <w:r w:rsidRPr="007B06D7">
        <w:rPr>
          <w:rFonts w:ascii="Times New Roman" w:eastAsia="Times New Roman" w:hAnsi="Times New Roman" w:cs="Times New Roman"/>
          <w:kern w:val="0"/>
          <w:sz w:val="24"/>
          <w:szCs w:val="24"/>
          <w:lang w:eastAsia="tr-TR"/>
          <w14:ligatures w14:val="none"/>
        </w:rPr>
        <w:t xml:space="preserve">, cilt 67, sayı 8, Ağu. 2014, s. 1595–1600, </w:t>
      </w:r>
      <w:proofErr w:type="gramStart"/>
      <w:r w:rsidRPr="007B06D7">
        <w:rPr>
          <w:rFonts w:ascii="Times New Roman" w:eastAsia="Times New Roman" w:hAnsi="Times New Roman" w:cs="Times New Roman"/>
          <w:kern w:val="0"/>
          <w:sz w:val="24"/>
          <w:szCs w:val="24"/>
          <w:lang w:eastAsia="tr-TR"/>
          <w14:ligatures w14:val="none"/>
        </w:rPr>
        <w:t>doi:10.1016/j.jbusres</w:t>
      </w:r>
      <w:proofErr w:type="gramEnd"/>
      <w:r w:rsidRPr="007B06D7">
        <w:rPr>
          <w:rFonts w:ascii="Times New Roman" w:eastAsia="Times New Roman" w:hAnsi="Times New Roman" w:cs="Times New Roman"/>
          <w:kern w:val="0"/>
          <w:sz w:val="24"/>
          <w:szCs w:val="24"/>
          <w:lang w:eastAsia="tr-TR"/>
          <w14:ligatures w14:val="none"/>
        </w:rPr>
        <w:t>.2013.10.001</w:t>
      </w:r>
      <w:hyperlink r:id="rId26" w:anchor=":~:text=You%20are%20what%20you%20can,Sharing%20and%20collaborative%20consumption%20online" w:tgtFrame="_blank" w:history="1">
        <w:r w:rsidRPr="007B06D7">
          <w:rPr>
            <w:rFonts w:ascii="Times New Roman" w:eastAsia="Times New Roman" w:hAnsi="Times New Roman" w:cs="Times New Roman"/>
            <w:color w:val="0000FF"/>
            <w:kern w:val="0"/>
            <w:sz w:val="24"/>
            <w:szCs w:val="24"/>
            <w:u w:val="single"/>
            <w:lang w:eastAsia="tr-TR"/>
            <w14:ligatures w14:val="none"/>
          </w:rPr>
          <w:t>researchgate.net</w:t>
        </w:r>
      </w:hyperlink>
      <w:r w:rsidRPr="007B06D7">
        <w:rPr>
          <w:rFonts w:ascii="Times New Roman" w:eastAsia="Times New Roman" w:hAnsi="Times New Roman" w:cs="Times New Roman"/>
          <w:kern w:val="0"/>
          <w:sz w:val="24"/>
          <w:szCs w:val="24"/>
          <w:lang w:eastAsia="tr-TR"/>
          <w14:ligatures w14:val="none"/>
        </w:rPr>
        <w:t>.</w:t>
      </w:r>
    </w:p>
    <w:p w14:paraId="7ED55888" w14:textId="3E854E51"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[7] A. </w:t>
      </w:r>
      <w:proofErr w:type="spellStart"/>
      <w:r w:rsidRPr="007B06D7">
        <w:rPr>
          <w:rFonts w:ascii="Times New Roman" w:eastAsia="Times New Roman" w:hAnsi="Times New Roman" w:cs="Times New Roman"/>
          <w:kern w:val="0"/>
          <w:sz w:val="24"/>
          <w:szCs w:val="24"/>
          <w:lang w:eastAsia="tr-TR"/>
          <w14:ligatures w14:val="none"/>
        </w:rPr>
        <w:t>Banerjee</w:t>
      </w:r>
      <w:proofErr w:type="spellEnd"/>
      <w:r w:rsidRPr="007B06D7">
        <w:rPr>
          <w:rFonts w:ascii="Times New Roman" w:eastAsia="Times New Roman" w:hAnsi="Times New Roman" w:cs="Times New Roman"/>
          <w:kern w:val="0"/>
          <w:sz w:val="24"/>
          <w:szCs w:val="24"/>
          <w:lang w:eastAsia="tr-TR"/>
          <w14:ligatures w14:val="none"/>
        </w:rPr>
        <w:t>, “</w:t>
      </w:r>
      <w:proofErr w:type="spellStart"/>
      <w:r w:rsidRPr="007B06D7">
        <w:rPr>
          <w:rFonts w:ascii="Times New Roman" w:eastAsia="Times New Roman" w:hAnsi="Times New Roman" w:cs="Times New Roman"/>
          <w:kern w:val="0"/>
          <w:sz w:val="24"/>
          <w:szCs w:val="24"/>
          <w:lang w:eastAsia="tr-TR"/>
          <w14:ligatures w14:val="none"/>
        </w:rPr>
        <w:t>Where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to</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Donate</w:t>
      </w:r>
      <w:proofErr w:type="spellEnd"/>
      <w:r w:rsidRPr="007B06D7">
        <w:rPr>
          <w:rFonts w:ascii="Times New Roman" w:eastAsia="Times New Roman" w:hAnsi="Times New Roman" w:cs="Times New Roman"/>
          <w:kern w:val="0"/>
          <w:sz w:val="24"/>
          <w:szCs w:val="24"/>
          <w:lang w:eastAsia="tr-TR"/>
          <w14:ligatures w14:val="none"/>
        </w:rPr>
        <w:t xml:space="preserve"> &amp; </w:t>
      </w:r>
      <w:proofErr w:type="spellStart"/>
      <w:r w:rsidRPr="007B06D7">
        <w:rPr>
          <w:rFonts w:ascii="Times New Roman" w:eastAsia="Times New Roman" w:hAnsi="Times New Roman" w:cs="Times New Roman"/>
          <w:kern w:val="0"/>
          <w:sz w:val="24"/>
          <w:szCs w:val="24"/>
          <w:lang w:eastAsia="tr-TR"/>
          <w14:ligatures w14:val="none"/>
        </w:rPr>
        <w:t>Recycle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Unwanted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Clothes</w:t>
      </w:r>
      <w:proofErr w:type="spellEnd"/>
      <w:r w:rsidRPr="007B06D7">
        <w:rPr>
          <w:rFonts w:ascii="Times New Roman" w:eastAsia="Times New Roman" w:hAnsi="Times New Roman" w:cs="Times New Roman"/>
          <w:kern w:val="0"/>
          <w:sz w:val="24"/>
          <w:szCs w:val="24"/>
          <w:lang w:eastAsia="tr-TR"/>
          <w14:ligatures w14:val="none"/>
        </w:rPr>
        <w:t xml:space="preserve">? – </w:t>
      </w:r>
      <w:proofErr w:type="spellStart"/>
      <w:r w:rsidRPr="007B06D7">
        <w:rPr>
          <w:rFonts w:ascii="Times New Roman" w:eastAsia="Times New Roman" w:hAnsi="Times New Roman" w:cs="Times New Roman"/>
          <w:kern w:val="0"/>
          <w:sz w:val="24"/>
          <w:szCs w:val="24"/>
          <w:lang w:eastAsia="tr-TR"/>
          <w14:ligatures w14:val="none"/>
        </w:rPr>
        <w:t>Upcycling</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Old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Clothes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for</w:t>
      </w:r>
      <w:proofErr w:type="spellEnd"/>
      <w:r w:rsidRPr="007B06D7">
        <w:rPr>
          <w:rFonts w:ascii="Times New Roman" w:eastAsia="Times New Roman" w:hAnsi="Times New Roman" w:cs="Times New Roman"/>
          <w:kern w:val="0"/>
          <w:sz w:val="24"/>
          <w:szCs w:val="24"/>
          <w:lang w:eastAsia="tr-TR"/>
          <w14:ligatures w14:val="none"/>
        </w:rPr>
        <w:t xml:space="preserve"> a </w:t>
      </w:r>
      <w:proofErr w:type="spellStart"/>
      <w:r w:rsidRPr="007B06D7">
        <w:rPr>
          <w:rFonts w:ascii="Times New Roman" w:eastAsia="Times New Roman" w:hAnsi="Times New Roman" w:cs="Times New Roman"/>
          <w:kern w:val="0"/>
          <w:sz w:val="24"/>
          <w:szCs w:val="24"/>
          <w:lang w:eastAsia="tr-TR"/>
          <w14:ligatures w14:val="none"/>
        </w:rPr>
        <w:t>Sustainable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Future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The</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Better</w:t>
      </w:r>
      <w:proofErr w:type="spellEnd"/>
      <w:r w:rsidRPr="007B06D7">
        <w:rPr>
          <w:rFonts w:ascii="Times New Roman" w:eastAsia="Times New Roman" w:hAnsi="Times New Roman" w:cs="Times New Roman"/>
          <w:i/>
          <w:iCs/>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India</w:t>
      </w:r>
      <w:proofErr w:type="spellEnd"/>
      <w:r w:rsidRPr="007B06D7">
        <w:rPr>
          <w:rFonts w:ascii="Times New Roman" w:eastAsia="Times New Roman" w:hAnsi="Times New Roman" w:cs="Times New Roman"/>
          <w:kern w:val="0"/>
          <w:sz w:val="24"/>
          <w:szCs w:val="24"/>
          <w:lang w:eastAsia="tr-TR"/>
          <w14:ligatures w14:val="none"/>
        </w:rPr>
        <w:t>, 7 Mart 2025. [Online]. (Yazarın haberi: “</w:t>
      </w:r>
      <w:proofErr w:type="spellStart"/>
      <w:r w:rsidRPr="007B06D7">
        <w:rPr>
          <w:rFonts w:ascii="Times New Roman" w:eastAsia="Times New Roman" w:hAnsi="Times New Roman" w:cs="Times New Roman"/>
          <w:kern w:val="0"/>
          <w:sz w:val="24"/>
          <w:szCs w:val="24"/>
          <w:lang w:eastAsia="tr-TR"/>
          <w14:ligatures w14:val="none"/>
        </w:rPr>
        <w:t>Share</w:t>
      </w:r>
      <w:proofErr w:type="spellEnd"/>
      <w:r w:rsidRPr="007B06D7">
        <w:rPr>
          <w:rFonts w:ascii="Times New Roman" w:eastAsia="Times New Roman" w:hAnsi="Times New Roman" w:cs="Times New Roman"/>
          <w:kern w:val="0"/>
          <w:sz w:val="24"/>
          <w:szCs w:val="24"/>
          <w:lang w:eastAsia="tr-TR"/>
          <w14:ligatures w14:val="none"/>
        </w:rPr>
        <w:t xml:space="preserve"> at </w:t>
      </w:r>
      <w:proofErr w:type="spellStart"/>
      <w:r w:rsidRPr="007B06D7">
        <w:rPr>
          <w:rFonts w:ascii="Times New Roman" w:eastAsia="Times New Roman" w:hAnsi="Times New Roman" w:cs="Times New Roman"/>
          <w:kern w:val="0"/>
          <w:sz w:val="24"/>
          <w:szCs w:val="24"/>
          <w:lang w:eastAsia="tr-TR"/>
          <w14:ligatures w14:val="none"/>
        </w:rPr>
        <w:t>Doorstep</w:t>
      </w:r>
      <w:proofErr w:type="spellEnd"/>
      <w:r w:rsidRPr="007B06D7">
        <w:rPr>
          <w:rFonts w:ascii="Times New Roman" w:eastAsia="Times New Roman" w:hAnsi="Times New Roman" w:cs="Times New Roman"/>
          <w:kern w:val="0"/>
          <w:sz w:val="24"/>
          <w:szCs w:val="24"/>
          <w:lang w:eastAsia="tr-TR"/>
          <w14:ligatures w14:val="none"/>
        </w:rPr>
        <w:t>” uygulaması gibi projeler anlatılıyor.)</w:t>
      </w:r>
      <w:hyperlink r:id="rId27" w:anchor=":~:text=By%20%20Arunava%20Banerjee" w:tgtFrame="_blank" w:history="1">
        <w:r w:rsidRPr="007B06D7">
          <w:rPr>
            <w:rFonts w:ascii="Times New Roman" w:eastAsia="Times New Roman" w:hAnsi="Times New Roman" w:cs="Times New Roman"/>
            <w:color w:val="0000FF"/>
            <w:kern w:val="0"/>
            <w:sz w:val="24"/>
            <w:szCs w:val="24"/>
            <w:u w:val="single"/>
            <w:lang w:eastAsia="tr-TR"/>
            <w14:ligatures w14:val="none"/>
          </w:rPr>
          <w:t>thebetterindia.com</w:t>
        </w:r>
      </w:hyperlink>
      <w:r w:rsidRPr="007B06D7">
        <w:rPr>
          <w:rFonts w:ascii="Times New Roman" w:eastAsia="Times New Roman" w:hAnsi="Times New Roman" w:cs="Times New Roman"/>
          <w:kern w:val="0"/>
          <w:sz w:val="24"/>
          <w:szCs w:val="24"/>
          <w:lang w:eastAsia="tr-TR"/>
          <w14:ligatures w14:val="none"/>
        </w:rPr>
        <w:t>.</w:t>
      </w:r>
    </w:p>
    <w:p w14:paraId="59B246F3" w14:textId="5466449B"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[8] Team NDTV, “‘</w:t>
      </w:r>
      <w:proofErr w:type="spellStart"/>
      <w:r w:rsidRPr="007B06D7">
        <w:rPr>
          <w:rFonts w:ascii="Times New Roman" w:eastAsia="Times New Roman" w:hAnsi="Times New Roman" w:cs="Times New Roman"/>
          <w:kern w:val="0"/>
          <w:sz w:val="24"/>
          <w:szCs w:val="24"/>
          <w:lang w:eastAsia="tr-TR"/>
          <w14:ligatures w14:val="none"/>
        </w:rPr>
        <w:t>Share</w:t>
      </w:r>
      <w:proofErr w:type="spellEnd"/>
      <w:r w:rsidRPr="007B06D7">
        <w:rPr>
          <w:rFonts w:ascii="Times New Roman" w:eastAsia="Times New Roman" w:hAnsi="Times New Roman" w:cs="Times New Roman"/>
          <w:kern w:val="0"/>
          <w:sz w:val="24"/>
          <w:szCs w:val="24"/>
          <w:lang w:eastAsia="tr-TR"/>
          <w14:ligatures w14:val="none"/>
        </w:rPr>
        <w:t xml:space="preserve"> At </w:t>
      </w:r>
      <w:proofErr w:type="spellStart"/>
      <w:r w:rsidRPr="007B06D7">
        <w:rPr>
          <w:rFonts w:ascii="Times New Roman" w:eastAsia="Times New Roman" w:hAnsi="Times New Roman" w:cs="Times New Roman"/>
          <w:kern w:val="0"/>
          <w:sz w:val="24"/>
          <w:szCs w:val="24"/>
          <w:lang w:eastAsia="tr-TR"/>
          <w14:ligatures w14:val="none"/>
        </w:rPr>
        <w:t>Door</w:t>
      </w:r>
      <w:proofErr w:type="spellEnd"/>
      <w:r w:rsidRPr="007B06D7">
        <w:rPr>
          <w:rFonts w:ascii="Times New Roman" w:eastAsia="Times New Roman" w:hAnsi="Times New Roman" w:cs="Times New Roman"/>
          <w:kern w:val="0"/>
          <w:sz w:val="24"/>
          <w:szCs w:val="24"/>
          <w:lang w:eastAsia="tr-TR"/>
          <w14:ligatures w14:val="none"/>
        </w:rPr>
        <w:t xml:space="preserve"> Step’, A </w:t>
      </w:r>
      <w:proofErr w:type="spellStart"/>
      <w:r w:rsidRPr="007B06D7">
        <w:rPr>
          <w:rFonts w:ascii="Times New Roman" w:eastAsia="Times New Roman" w:hAnsi="Times New Roman" w:cs="Times New Roman"/>
          <w:kern w:val="0"/>
          <w:sz w:val="24"/>
          <w:szCs w:val="24"/>
          <w:lang w:eastAsia="tr-TR"/>
          <w14:ligatures w14:val="none"/>
        </w:rPr>
        <w:t>Social</w:t>
      </w:r>
      <w:proofErr w:type="spellEnd"/>
      <w:r w:rsidRPr="007B06D7">
        <w:rPr>
          <w:rFonts w:ascii="Times New Roman" w:eastAsia="Times New Roman" w:hAnsi="Times New Roman" w:cs="Times New Roman"/>
          <w:kern w:val="0"/>
          <w:sz w:val="24"/>
          <w:szCs w:val="24"/>
          <w:lang w:eastAsia="tr-TR"/>
          <w14:ligatures w14:val="none"/>
        </w:rPr>
        <w:t xml:space="preserve"> Enterprise Is Here </w:t>
      </w:r>
      <w:proofErr w:type="spellStart"/>
      <w:r w:rsidRPr="007B06D7">
        <w:rPr>
          <w:rFonts w:ascii="Times New Roman" w:eastAsia="Times New Roman" w:hAnsi="Times New Roman" w:cs="Times New Roman"/>
          <w:kern w:val="0"/>
          <w:sz w:val="24"/>
          <w:szCs w:val="24"/>
          <w:lang w:eastAsia="tr-TR"/>
          <w14:ligatures w14:val="none"/>
        </w:rPr>
        <w:t>To</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Take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Away</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Your</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Discarded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Clothes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And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Items</w:t>
      </w:r>
      <w:proofErr w:type="spellEnd"/>
      <w:r w:rsidRPr="007B06D7">
        <w:rPr>
          <w:rFonts w:ascii="Times New Roman" w:eastAsia="Times New Roman" w:hAnsi="Times New Roman" w:cs="Times New Roman"/>
          <w:kern w:val="0"/>
          <w:sz w:val="24"/>
          <w:szCs w:val="24"/>
          <w:lang w:eastAsia="tr-TR"/>
          <w14:ligatures w14:val="none"/>
        </w:rPr>
        <w:t xml:space="preserve">,” </w:t>
      </w:r>
      <w:r w:rsidRPr="007B06D7">
        <w:rPr>
          <w:rFonts w:ascii="Times New Roman" w:eastAsia="Times New Roman" w:hAnsi="Times New Roman" w:cs="Times New Roman"/>
          <w:i/>
          <w:iCs/>
          <w:kern w:val="0"/>
          <w:sz w:val="24"/>
          <w:szCs w:val="24"/>
          <w:lang w:eastAsia="tr-TR"/>
          <w14:ligatures w14:val="none"/>
        </w:rPr>
        <w:t>NDTV Special</w:t>
      </w:r>
      <w:r w:rsidRPr="007B06D7">
        <w:rPr>
          <w:rFonts w:ascii="Times New Roman" w:eastAsia="Times New Roman" w:hAnsi="Times New Roman" w:cs="Times New Roman"/>
          <w:kern w:val="0"/>
          <w:sz w:val="24"/>
          <w:szCs w:val="24"/>
          <w:lang w:eastAsia="tr-TR"/>
          <w14:ligatures w14:val="none"/>
        </w:rPr>
        <w:t>, 14 Haz. 2023. [Online]</w:t>
      </w:r>
      <w:hyperlink r:id="rId28" w:anchor=":~:text=Team%20NDTV%20,14%2C%202023%2023%3A02%20IST" w:tgtFrame="_blank" w:history="1">
        <w:r w:rsidRPr="007B06D7">
          <w:rPr>
            <w:rFonts w:ascii="Times New Roman" w:eastAsia="Times New Roman" w:hAnsi="Times New Roman" w:cs="Times New Roman"/>
            <w:color w:val="0000FF"/>
            <w:kern w:val="0"/>
            <w:sz w:val="24"/>
            <w:szCs w:val="24"/>
            <w:u w:val="single"/>
            <w:lang w:eastAsia="tr-TR"/>
            <w14:ligatures w14:val="none"/>
          </w:rPr>
          <w:t>special.ndtv.com</w:t>
        </w:r>
      </w:hyperlink>
      <w:r w:rsidRPr="007B06D7">
        <w:rPr>
          <w:rFonts w:ascii="Times New Roman" w:eastAsia="Times New Roman" w:hAnsi="Times New Roman" w:cs="Times New Roman"/>
          <w:kern w:val="0"/>
          <w:sz w:val="24"/>
          <w:szCs w:val="24"/>
          <w:lang w:eastAsia="tr-TR"/>
          <w14:ligatures w14:val="none"/>
        </w:rPr>
        <w:t>.</w:t>
      </w:r>
    </w:p>
    <w:p w14:paraId="2758C7B3" w14:textId="3B59F76C"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lastRenderedPageBreak/>
        <w:t xml:space="preserve">[9] </w:t>
      </w:r>
      <w:r w:rsidRPr="007B06D7">
        <w:rPr>
          <w:rFonts w:ascii="Times New Roman" w:eastAsia="Times New Roman" w:hAnsi="Times New Roman" w:cs="Times New Roman"/>
          <w:i/>
          <w:iCs/>
          <w:kern w:val="0"/>
          <w:sz w:val="24"/>
          <w:szCs w:val="24"/>
          <w:lang w:eastAsia="tr-TR"/>
          <w14:ligatures w14:val="none"/>
        </w:rPr>
        <w:t>Earth911</w:t>
      </w:r>
      <w:r w:rsidRPr="007B06D7">
        <w:rPr>
          <w:rFonts w:ascii="Times New Roman" w:eastAsia="Times New Roman" w:hAnsi="Times New Roman" w:cs="Times New Roman"/>
          <w:kern w:val="0"/>
          <w:sz w:val="24"/>
          <w:szCs w:val="24"/>
          <w:lang w:eastAsia="tr-TR"/>
          <w14:ligatures w14:val="none"/>
        </w:rPr>
        <w:t>, “</w:t>
      </w:r>
      <w:proofErr w:type="spellStart"/>
      <w:r w:rsidRPr="007B06D7">
        <w:rPr>
          <w:rFonts w:ascii="Times New Roman" w:eastAsia="Times New Roman" w:hAnsi="Times New Roman" w:cs="Times New Roman"/>
          <w:kern w:val="0"/>
          <w:sz w:val="24"/>
          <w:szCs w:val="24"/>
          <w:lang w:eastAsia="tr-TR"/>
          <w14:ligatures w14:val="none"/>
        </w:rPr>
        <w:t>Give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Lend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Share</w:t>
      </w:r>
      <w:proofErr w:type="spellEnd"/>
      <w:r w:rsidRPr="007B06D7">
        <w:rPr>
          <w:rFonts w:ascii="Times New Roman" w:eastAsia="Times New Roman" w:hAnsi="Times New Roman" w:cs="Times New Roman"/>
          <w:kern w:val="0"/>
          <w:sz w:val="24"/>
          <w:szCs w:val="24"/>
          <w:lang w:eastAsia="tr-TR"/>
          <w14:ligatures w14:val="none"/>
        </w:rPr>
        <w:t xml:space="preserve">, &amp; </w:t>
      </w:r>
      <w:proofErr w:type="spellStart"/>
      <w:r w:rsidRPr="007B06D7">
        <w:rPr>
          <w:rFonts w:ascii="Times New Roman" w:eastAsia="Times New Roman" w:hAnsi="Times New Roman" w:cs="Times New Roman"/>
          <w:kern w:val="0"/>
          <w:sz w:val="24"/>
          <w:szCs w:val="24"/>
          <w:lang w:eastAsia="tr-TR"/>
          <w14:ligatures w14:val="none"/>
        </w:rPr>
        <w:t>Receive</w:t>
      </w:r>
      <w:proofErr w:type="spellEnd"/>
      <w:r w:rsidRPr="007B06D7">
        <w:rPr>
          <w:rFonts w:ascii="Times New Roman" w:eastAsia="Times New Roman" w:hAnsi="Times New Roman" w:cs="Times New Roman"/>
          <w:kern w:val="0"/>
          <w:sz w:val="24"/>
          <w:szCs w:val="24"/>
          <w:lang w:eastAsia="tr-TR"/>
          <w14:ligatures w14:val="none"/>
        </w:rPr>
        <w:t xml:space="preserve"> Through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Buy </w:t>
      </w:r>
      <w:proofErr w:type="spellStart"/>
      <w:r w:rsidRPr="007B06D7">
        <w:rPr>
          <w:rFonts w:ascii="Times New Roman" w:eastAsia="Times New Roman" w:hAnsi="Times New Roman" w:cs="Times New Roman"/>
          <w:kern w:val="0"/>
          <w:sz w:val="24"/>
          <w:szCs w:val="24"/>
          <w:lang w:eastAsia="tr-TR"/>
          <w14:ligatures w14:val="none"/>
        </w:rPr>
        <w:t>Nothing</w:t>
      </w:r>
      <w:proofErr w:type="spellEnd"/>
      <w:r w:rsidRPr="007B06D7">
        <w:rPr>
          <w:rFonts w:ascii="Times New Roman" w:eastAsia="Times New Roman" w:hAnsi="Times New Roman" w:cs="Times New Roman"/>
          <w:kern w:val="0"/>
          <w:sz w:val="24"/>
          <w:szCs w:val="24"/>
          <w:lang w:eastAsia="tr-TR"/>
          <w14:ligatures w14:val="none"/>
        </w:rPr>
        <w:t xml:space="preserve"> Project,” 3 Tem. 2024. [Online]</w:t>
      </w:r>
      <w:hyperlink r:id="rId29" w:anchor=":~:text=Give%2C%20Lend%2C%20Share%2C%20%26%20Receive,Through%20the%20Buy%20Nothing%20Project" w:tgtFrame="_blank" w:history="1">
        <w:r w:rsidRPr="007B06D7">
          <w:rPr>
            <w:rFonts w:ascii="Times New Roman" w:eastAsia="Times New Roman" w:hAnsi="Times New Roman" w:cs="Times New Roman"/>
            <w:color w:val="0000FF"/>
            <w:kern w:val="0"/>
            <w:sz w:val="24"/>
            <w:szCs w:val="24"/>
            <w:u w:val="single"/>
            <w:lang w:eastAsia="tr-TR"/>
            <w14:ligatures w14:val="none"/>
          </w:rPr>
          <w:t>earth911.com</w:t>
        </w:r>
      </w:hyperlink>
      <w:r w:rsidRPr="007B06D7">
        <w:rPr>
          <w:rFonts w:ascii="Times New Roman" w:eastAsia="Times New Roman" w:hAnsi="Times New Roman" w:cs="Times New Roman"/>
          <w:kern w:val="0"/>
          <w:sz w:val="24"/>
          <w:szCs w:val="24"/>
          <w:lang w:eastAsia="tr-TR"/>
          <w14:ligatures w14:val="none"/>
        </w:rPr>
        <w:t>.</w:t>
      </w:r>
    </w:p>
    <w:p w14:paraId="13F1D554" w14:textId="107B938C"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[10] E. </w:t>
      </w:r>
      <w:proofErr w:type="spellStart"/>
      <w:r w:rsidRPr="007B06D7">
        <w:rPr>
          <w:rFonts w:ascii="Times New Roman" w:eastAsia="Times New Roman" w:hAnsi="Times New Roman" w:cs="Times New Roman"/>
          <w:kern w:val="0"/>
          <w:sz w:val="24"/>
          <w:szCs w:val="24"/>
          <w:lang w:eastAsia="tr-TR"/>
          <w14:ligatures w14:val="none"/>
        </w:rPr>
        <w:t>Beddington</w:t>
      </w:r>
      <w:proofErr w:type="spellEnd"/>
      <w:r w:rsidRPr="007B06D7">
        <w:rPr>
          <w:rFonts w:ascii="Times New Roman" w:eastAsia="Times New Roman" w:hAnsi="Times New Roman" w:cs="Times New Roman"/>
          <w:kern w:val="0"/>
          <w:sz w:val="24"/>
          <w:szCs w:val="24"/>
          <w:lang w:eastAsia="tr-TR"/>
          <w14:ligatures w14:val="none"/>
        </w:rPr>
        <w:t xml:space="preserve">, “‘A banana, </w:t>
      </w:r>
      <w:proofErr w:type="spellStart"/>
      <w:r w:rsidRPr="007B06D7">
        <w:rPr>
          <w:rFonts w:ascii="Times New Roman" w:eastAsia="Times New Roman" w:hAnsi="Times New Roman" w:cs="Times New Roman"/>
          <w:kern w:val="0"/>
          <w:sz w:val="24"/>
          <w:szCs w:val="24"/>
          <w:lang w:eastAsia="tr-TR"/>
          <w14:ligatures w14:val="none"/>
        </w:rPr>
        <w:t>concrete</w:t>
      </w:r>
      <w:proofErr w:type="spellEnd"/>
      <w:r w:rsidRPr="007B06D7">
        <w:rPr>
          <w:rFonts w:ascii="Times New Roman" w:eastAsia="Times New Roman" w:hAnsi="Times New Roman" w:cs="Times New Roman"/>
          <w:kern w:val="0"/>
          <w:sz w:val="24"/>
          <w:szCs w:val="24"/>
          <w:lang w:eastAsia="tr-TR"/>
          <w14:ligatures w14:val="none"/>
        </w:rPr>
        <w:t xml:space="preserve"> – </w:t>
      </w:r>
      <w:proofErr w:type="spellStart"/>
      <w:r w:rsidRPr="007B06D7">
        <w:rPr>
          <w:rFonts w:ascii="Times New Roman" w:eastAsia="Times New Roman" w:hAnsi="Times New Roman" w:cs="Times New Roman"/>
          <w:kern w:val="0"/>
          <w:sz w:val="24"/>
          <w:szCs w:val="24"/>
          <w:lang w:eastAsia="tr-TR"/>
          <w14:ligatures w14:val="none"/>
        </w:rPr>
        <w:t>those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are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good</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gifts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recycling</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group</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turning</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strangers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into</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friends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The</w:t>
      </w:r>
      <w:proofErr w:type="spellEnd"/>
      <w:r w:rsidRPr="007B06D7">
        <w:rPr>
          <w:rFonts w:ascii="Times New Roman" w:eastAsia="Times New Roman" w:hAnsi="Times New Roman" w:cs="Times New Roman"/>
          <w:i/>
          <w:iCs/>
          <w:kern w:val="0"/>
          <w:sz w:val="24"/>
          <w:szCs w:val="24"/>
          <w:lang w:eastAsia="tr-TR"/>
          <w14:ligatures w14:val="none"/>
        </w:rPr>
        <w:t xml:space="preserve"> Guardian</w:t>
      </w:r>
      <w:r w:rsidRPr="007B06D7">
        <w:rPr>
          <w:rFonts w:ascii="Times New Roman" w:eastAsia="Times New Roman" w:hAnsi="Times New Roman" w:cs="Times New Roman"/>
          <w:kern w:val="0"/>
          <w:sz w:val="24"/>
          <w:szCs w:val="24"/>
          <w:lang w:eastAsia="tr-TR"/>
          <w14:ligatures w14:val="none"/>
        </w:rPr>
        <w:t>, 13 Oca. 2022. [Online]</w:t>
      </w:r>
      <w:hyperlink r:id="rId30" w:anchor=":~:text=W%20ho%20on%20earth%20wants,of%20the%20%2075%20Blackheath%2FCharlton%2FLewisham" w:tgtFrame="_blank" w:history="1">
        <w:r w:rsidRPr="007B06D7">
          <w:rPr>
            <w:rFonts w:ascii="Times New Roman" w:eastAsia="Times New Roman" w:hAnsi="Times New Roman" w:cs="Times New Roman"/>
            <w:color w:val="0000FF"/>
            <w:kern w:val="0"/>
            <w:sz w:val="24"/>
            <w:szCs w:val="24"/>
            <w:u w:val="single"/>
            <w:lang w:eastAsia="tr-TR"/>
            <w14:ligatures w14:val="none"/>
          </w:rPr>
          <w:t>theguardian.com</w:t>
        </w:r>
      </w:hyperlink>
      <w:r w:rsidRPr="007B06D7">
        <w:rPr>
          <w:rFonts w:ascii="Times New Roman" w:eastAsia="Times New Roman" w:hAnsi="Times New Roman" w:cs="Times New Roman"/>
          <w:kern w:val="0"/>
          <w:sz w:val="24"/>
          <w:szCs w:val="24"/>
          <w:lang w:eastAsia="tr-TR"/>
          <w14:ligatures w14:val="none"/>
        </w:rPr>
        <w:t>.</w:t>
      </w:r>
    </w:p>
    <w:p w14:paraId="3F91ACF1" w14:textId="5BCA0078"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[11] C. </w:t>
      </w:r>
      <w:proofErr w:type="spellStart"/>
      <w:r w:rsidRPr="007B06D7">
        <w:rPr>
          <w:rFonts w:ascii="Times New Roman" w:eastAsia="Times New Roman" w:hAnsi="Times New Roman" w:cs="Times New Roman"/>
          <w:kern w:val="0"/>
          <w:sz w:val="24"/>
          <w:szCs w:val="24"/>
          <w:lang w:eastAsia="tr-TR"/>
          <w14:ligatures w14:val="none"/>
        </w:rPr>
        <w:t>Wahlquist</w:t>
      </w:r>
      <w:proofErr w:type="spellEnd"/>
      <w:r w:rsidRPr="007B06D7">
        <w:rPr>
          <w:rFonts w:ascii="Times New Roman" w:eastAsia="Times New Roman" w:hAnsi="Times New Roman" w:cs="Times New Roman"/>
          <w:kern w:val="0"/>
          <w:sz w:val="24"/>
          <w:szCs w:val="24"/>
          <w:lang w:eastAsia="tr-TR"/>
          <w14:ligatures w14:val="none"/>
        </w:rPr>
        <w:t xml:space="preserve">, “Inside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hyper-local</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world</w:t>
      </w:r>
      <w:proofErr w:type="spellEnd"/>
      <w:r w:rsidRPr="007B06D7">
        <w:rPr>
          <w:rFonts w:ascii="Times New Roman" w:eastAsia="Times New Roman" w:hAnsi="Times New Roman" w:cs="Times New Roman"/>
          <w:kern w:val="0"/>
          <w:sz w:val="24"/>
          <w:szCs w:val="24"/>
          <w:lang w:eastAsia="tr-TR"/>
          <w14:ligatures w14:val="none"/>
        </w:rPr>
        <w:t xml:space="preserve"> of </w:t>
      </w:r>
      <w:proofErr w:type="spellStart"/>
      <w:r w:rsidRPr="007B06D7">
        <w:rPr>
          <w:rFonts w:ascii="Times New Roman" w:eastAsia="Times New Roman" w:hAnsi="Times New Roman" w:cs="Times New Roman"/>
          <w:kern w:val="0"/>
          <w:sz w:val="24"/>
          <w:szCs w:val="24"/>
          <w:lang w:eastAsia="tr-TR"/>
          <w14:ligatures w14:val="none"/>
        </w:rPr>
        <w:t>Facebook’s</w:t>
      </w:r>
      <w:proofErr w:type="spellEnd"/>
      <w:r w:rsidRPr="007B06D7">
        <w:rPr>
          <w:rFonts w:ascii="Times New Roman" w:eastAsia="Times New Roman" w:hAnsi="Times New Roman" w:cs="Times New Roman"/>
          <w:kern w:val="0"/>
          <w:sz w:val="24"/>
          <w:szCs w:val="24"/>
          <w:lang w:eastAsia="tr-TR"/>
          <w14:ligatures w14:val="none"/>
        </w:rPr>
        <w:t xml:space="preserve"> ‘buy </w:t>
      </w:r>
      <w:proofErr w:type="spellStart"/>
      <w:r w:rsidRPr="007B06D7">
        <w:rPr>
          <w:rFonts w:ascii="Times New Roman" w:eastAsia="Times New Roman" w:hAnsi="Times New Roman" w:cs="Times New Roman"/>
          <w:kern w:val="0"/>
          <w:sz w:val="24"/>
          <w:szCs w:val="24"/>
          <w:lang w:eastAsia="tr-TR"/>
          <w14:ligatures w14:val="none"/>
        </w:rPr>
        <w:t>nothing</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groups</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i/>
          <w:iCs/>
          <w:kern w:val="0"/>
          <w:sz w:val="24"/>
          <w:szCs w:val="24"/>
          <w:lang w:eastAsia="tr-TR"/>
          <w14:ligatures w14:val="none"/>
        </w:rPr>
        <w:t>The</w:t>
      </w:r>
      <w:proofErr w:type="spellEnd"/>
      <w:r w:rsidRPr="007B06D7">
        <w:rPr>
          <w:rFonts w:ascii="Times New Roman" w:eastAsia="Times New Roman" w:hAnsi="Times New Roman" w:cs="Times New Roman"/>
          <w:i/>
          <w:iCs/>
          <w:kern w:val="0"/>
          <w:sz w:val="24"/>
          <w:szCs w:val="24"/>
          <w:lang w:eastAsia="tr-TR"/>
          <w14:ligatures w14:val="none"/>
        </w:rPr>
        <w:t xml:space="preserve"> Guardian</w:t>
      </w:r>
      <w:r w:rsidRPr="007B06D7">
        <w:rPr>
          <w:rFonts w:ascii="Times New Roman" w:eastAsia="Times New Roman" w:hAnsi="Times New Roman" w:cs="Times New Roman"/>
          <w:kern w:val="0"/>
          <w:sz w:val="24"/>
          <w:szCs w:val="24"/>
          <w:lang w:eastAsia="tr-TR"/>
          <w14:ligatures w14:val="none"/>
        </w:rPr>
        <w:t>, 3 Oca. 2021. [Online]</w:t>
      </w:r>
      <w:hyperlink r:id="rId31" w:anchor=":~:text=Calla%20Wahlquist" w:tgtFrame="_blank" w:history="1">
        <w:r w:rsidRPr="007B06D7">
          <w:rPr>
            <w:rFonts w:ascii="Times New Roman" w:eastAsia="Times New Roman" w:hAnsi="Times New Roman" w:cs="Times New Roman"/>
            <w:color w:val="0000FF"/>
            <w:kern w:val="0"/>
            <w:sz w:val="24"/>
            <w:szCs w:val="24"/>
            <w:u w:val="single"/>
            <w:lang w:eastAsia="tr-TR"/>
            <w14:ligatures w14:val="none"/>
          </w:rPr>
          <w:t>theguardian.com</w:t>
        </w:r>
      </w:hyperlink>
      <w:r w:rsidRPr="007B06D7">
        <w:rPr>
          <w:rFonts w:ascii="Times New Roman" w:eastAsia="Times New Roman" w:hAnsi="Times New Roman" w:cs="Times New Roman"/>
          <w:kern w:val="0"/>
          <w:sz w:val="24"/>
          <w:szCs w:val="24"/>
          <w:lang w:eastAsia="tr-TR"/>
          <w14:ligatures w14:val="none"/>
        </w:rPr>
        <w:t>.</w:t>
      </w:r>
    </w:p>
    <w:p w14:paraId="52A46095" w14:textId="786FC4A5"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[12] </w:t>
      </w:r>
      <w:proofErr w:type="spellStart"/>
      <w:r w:rsidRPr="007B06D7">
        <w:rPr>
          <w:rFonts w:ascii="Times New Roman" w:eastAsia="Times New Roman" w:hAnsi="Times New Roman" w:cs="Times New Roman"/>
          <w:i/>
          <w:iCs/>
          <w:kern w:val="0"/>
          <w:sz w:val="24"/>
          <w:szCs w:val="24"/>
          <w:lang w:eastAsia="tr-TR"/>
          <w14:ligatures w14:val="none"/>
        </w:rPr>
        <w:t>TrashNothing</w:t>
      </w:r>
      <w:proofErr w:type="spellEnd"/>
      <w:r w:rsidRPr="007B06D7">
        <w:rPr>
          <w:rFonts w:ascii="Times New Roman" w:eastAsia="Times New Roman" w:hAnsi="Times New Roman" w:cs="Times New Roman"/>
          <w:kern w:val="0"/>
          <w:sz w:val="24"/>
          <w:szCs w:val="24"/>
          <w:lang w:eastAsia="tr-TR"/>
          <w14:ligatures w14:val="none"/>
        </w:rPr>
        <w:t>, “</w:t>
      </w:r>
      <w:proofErr w:type="spellStart"/>
      <w:r w:rsidRPr="007B06D7">
        <w:rPr>
          <w:rFonts w:ascii="Times New Roman" w:eastAsia="Times New Roman" w:hAnsi="Times New Roman" w:cs="Times New Roman"/>
          <w:kern w:val="0"/>
          <w:sz w:val="24"/>
          <w:szCs w:val="24"/>
          <w:lang w:eastAsia="tr-TR"/>
          <w14:ligatures w14:val="none"/>
        </w:rPr>
        <w:t>Trash</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Nothing</w:t>
      </w:r>
      <w:proofErr w:type="spellEnd"/>
      <w:r w:rsidRPr="007B06D7">
        <w:rPr>
          <w:rFonts w:ascii="Times New Roman" w:eastAsia="Times New Roman" w:hAnsi="Times New Roman" w:cs="Times New Roman"/>
          <w:kern w:val="0"/>
          <w:sz w:val="24"/>
          <w:szCs w:val="24"/>
          <w:lang w:eastAsia="tr-TR"/>
          <w14:ligatures w14:val="none"/>
        </w:rPr>
        <w:t xml:space="preserve"> – </w:t>
      </w:r>
      <w:proofErr w:type="spellStart"/>
      <w:r w:rsidRPr="007B06D7">
        <w:rPr>
          <w:rFonts w:ascii="Times New Roman" w:eastAsia="Times New Roman" w:hAnsi="Times New Roman" w:cs="Times New Roman"/>
          <w:kern w:val="0"/>
          <w:sz w:val="24"/>
          <w:szCs w:val="24"/>
          <w:lang w:eastAsia="tr-TR"/>
          <w14:ligatures w14:val="none"/>
        </w:rPr>
        <w:t>Give</w:t>
      </w:r>
      <w:proofErr w:type="spellEnd"/>
      <w:r w:rsidRPr="007B06D7">
        <w:rPr>
          <w:rFonts w:ascii="Times New Roman" w:eastAsia="Times New Roman" w:hAnsi="Times New Roman" w:cs="Times New Roman"/>
          <w:kern w:val="0"/>
          <w:sz w:val="24"/>
          <w:szCs w:val="24"/>
          <w:lang w:eastAsia="tr-TR"/>
          <w14:ligatures w14:val="none"/>
        </w:rPr>
        <w:t xml:space="preserve"> &amp; </w:t>
      </w:r>
      <w:proofErr w:type="spellStart"/>
      <w:r w:rsidRPr="007B06D7">
        <w:rPr>
          <w:rFonts w:ascii="Times New Roman" w:eastAsia="Times New Roman" w:hAnsi="Times New Roman" w:cs="Times New Roman"/>
          <w:kern w:val="0"/>
          <w:sz w:val="24"/>
          <w:szCs w:val="24"/>
          <w:lang w:eastAsia="tr-TR"/>
          <w14:ligatures w14:val="none"/>
        </w:rPr>
        <w:t>Get</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Free</w:t>
      </w:r>
      <w:proofErr w:type="spellEnd"/>
      <w:r w:rsidRPr="007B06D7">
        <w:rPr>
          <w:rFonts w:ascii="Times New Roman" w:eastAsia="Times New Roman" w:hAnsi="Times New Roman" w:cs="Times New Roman"/>
          <w:kern w:val="0"/>
          <w:sz w:val="24"/>
          <w:szCs w:val="24"/>
          <w:lang w:eastAsia="tr-TR"/>
          <w14:ligatures w14:val="none"/>
        </w:rPr>
        <w:t xml:space="preserve"> </w:t>
      </w:r>
      <w:proofErr w:type="spellStart"/>
      <w:r w:rsidRPr="007B06D7">
        <w:rPr>
          <w:rFonts w:ascii="Times New Roman" w:eastAsia="Times New Roman" w:hAnsi="Times New Roman" w:cs="Times New Roman"/>
          <w:kern w:val="0"/>
          <w:sz w:val="24"/>
          <w:szCs w:val="24"/>
          <w:lang w:eastAsia="tr-TR"/>
          <w14:ligatures w14:val="none"/>
        </w:rPr>
        <w:t>Stuff</w:t>
      </w:r>
      <w:proofErr w:type="spellEnd"/>
      <w:r w:rsidRPr="007B06D7">
        <w:rPr>
          <w:rFonts w:ascii="Times New Roman" w:eastAsia="Times New Roman" w:hAnsi="Times New Roman" w:cs="Times New Roman"/>
          <w:kern w:val="0"/>
          <w:sz w:val="24"/>
          <w:szCs w:val="24"/>
          <w:lang w:eastAsia="tr-TR"/>
          <w14:ligatures w14:val="none"/>
        </w:rPr>
        <w:t xml:space="preserve">,” 2023. [Online]. </w:t>
      </w:r>
      <w:proofErr w:type="spellStart"/>
      <w:r w:rsidRPr="007B06D7">
        <w:rPr>
          <w:rFonts w:ascii="Times New Roman" w:eastAsia="Times New Roman" w:hAnsi="Times New Roman" w:cs="Times New Roman"/>
          <w:kern w:val="0"/>
          <w:sz w:val="24"/>
          <w:szCs w:val="24"/>
          <w:lang w:eastAsia="tr-TR"/>
          <w14:ligatures w14:val="none"/>
        </w:rPr>
        <w:t>Available</w:t>
      </w:r>
      <w:proofErr w:type="spellEnd"/>
      <w:r w:rsidRPr="007B06D7">
        <w:rPr>
          <w:rFonts w:ascii="Times New Roman" w:eastAsia="Times New Roman" w:hAnsi="Times New Roman" w:cs="Times New Roman"/>
          <w:kern w:val="0"/>
          <w:sz w:val="24"/>
          <w:szCs w:val="24"/>
          <w:lang w:eastAsia="tr-TR"/>
          <w14:ligatures w14:val="none"/>
        </w:rPr>
        <w:t>: https://trashnothing.com:contentReference[oaicite:</w:t>
      </w:r>
      <w:proofErr w:type="gramStart"/>
      <w:r w:rsidRPr="007B06D7">
        <w:rPr>
          <w:rFonts w:ascii="Times New Roman" w:eastAsia="Times New Roman" w:hAnsi="Times New Roman" w:cs="Times New Roman"/>
          <w:kern w:val="0"/>
          <w:sz w:val="24"/>
          <w:szCs w:val="24"/>
          <w:lang w:eastAsia="tr-TR"/>
          <w14:ligatures w14:val="none"/>
        </w:rPr>
        <w:t>10]{</w:t>
      </w:r>
      <w:proofErr w:type="gramEnd"/>
      <w:r w:rsidRPr="007B06D7">
        <w:rPr>
          <w:rFonts w:ascii="Times New Roman" w:eastAsia="Times New Roman" w:hAnsi="Times New Roman" w:cs="Times New Roman"/>
          <w:kern w:val="0"/>
          <w:sz w:val="24"/>
          <w:szCs w:val="24"/>
          <w:lang w:eastAsia="tr-TR"/>
          <w14:ligatures w14:val="none"/>
        </w:rPr>
        <w:t>index=10}.</w:t>
      </w:r>
    </w:p>
    <w:p w14:paraId="071A1577" w14:textId="7F2832B7" w:rsidR="00BB60A7" w:rsidRPr="007B06D7" w:rsidRDefault="00BB60A7" w:rsidP="007B06D7">
      <w:pPr>
        <w:spacing w:before="100" w:beforeAutospacing="1" w:after="100" w:afterAutospacing="1" w:line="360" w:lineRule="auto"/>
        <w:ind w:left="360"/>
        <w:rPr>
          <w:rFonts w:ascii="Times New Roman" w:eastAsia="Times New Roman" w:hAnsi="Times New Roman" w:cs="Times New Roman"/>
          <w:kern w:val="0"/>
          <w:sz w:val="24"/>
          <w:szCs w:val="24"/>
          <w:lang w:eastAsia="tr-TR"/>
          <w14:ligatures w14:val="none"/>
        </w:rPr>
      </w:pPr>
      <w:r w:rsidRPr="007B06D7">
        <w:rPr>
          <w:rFonts w:ascii="Times New Roman" w:eastAsia="Times New Roman" w:hAnsi="Times New Roman" w:cs="Times New Roman"/>
          <w:kern w:val="0"/>
          <w:sz w:val="24"/>
          <w:szCs w:val="24"/>
          <w:lang w:eastAsia="tr-TR"/>
          <w14:ligatures w14:val="none"/>
        </w:rPr>
        <w:t xml:space="preserve">[13] </w:t>
      </w:r>
      <w:proofErr w:type="spellStart"/>
      <w:r w:rsidRPr="007B06D7">
        <w:rPr>
          <w:rFonts w:ascii="Times New Roman" w:eastAsia="Times New Roman" w:hAnsi="Times New Roman" w:cs="Times New Roman"/>
          <w:i/>
          <w:iCs/>
          <w:kern w:val="0"/>
          <w:sz w:val="24"/>
          <w:szCs w:val="24"/>
          <w:lang w:eastAsia="tr-TR"/>
          <w14:ligatures w14:val="none"/>
        </w:rPr>
        <w:t>The</w:t>
      </w:r>
      <w:proofErr w:type="spellEnd"/>
      <w:r w:rsidRPr="007B06D7">
        <w:rPr>
          <w:rFonts w:ascii="Times New Roman" w:eastAsia="Times New Roman" w:hAnsi="Times New Roman" w:cs="Times New Roman"/>
          <w:i/>
          <w:iCs/>
          <w:kern w:val="0"/>
          <w:sz w:val="24"/>
          <w:szCs w:val="24"/>
          <w:lang w:eastAsia="tr-TR"/>
          <w14:ligatures w14:val="none"/>
        </w:rPr>
        <w:t xml:space="preserve"> Buy </w:t>
      </w:r>
      <w:proofErr w:type="spellStart"/>
      <w:r w:rsidRPr="007B06D7">
        <w:rPr>
          <w:rFonts w:ascii="Times New Roman" w:eastAsia="Times New Roman" w:hAnsi="Times New Roman" w:cs="Times New Roman"/>
          <w:i/>
          <w:iCs/>
          <w:kern w:val="0"/>
          <w:sz w:val="24"/>
          <w:szCs w:val="24"/>
          <w:lang w:eastAsia="tr-TR"/>
          <w14:ligatures w14:val="none"/>
        </w:rPr>
        <w:t>Nothing</w:t>
      </w:r>
      <w:proofErr w:type="spellEnd"/>
      <w:r w:rsidRPr="007B06D7">
        <w:rPr>
          <w:rFonts w:ascii="Times New Roman" w:eastAsia="Times New Roman" w:hAnsi="Times New Roman" w:cs="Times New Roman"/>
          <w:i/>
          <w:iCs/>
          <w:kern w:val="0"/>
          <w:sz w:val="24"/>
          <w:szCs w:val="24"/>
          <w:lang w:eastAsia="tr-TR"/>
          <w14:ligatures w14:val="none"/>
        </w:rPr>
        <w:t xml:space="preserve"> Project</w:t>
      </w:r>
      <w:r w:rsidRPr="007B06D7">
        <w:rPr>
          <w:rFonts w:ascii="Times New Roman" w:eastAsia="Times New Roman" w:hAnsi="Times New Roman" w:cs="Times New Roman"/>
          <w:kern w:val="0"/>
          <w:sz w:val="24"/>
          <w:szCs w:val="24"/>
          <w:lang w:eastAsia="tr-TR"/>
          <w14:ligatures w14:val="none"/>
        </w:rPr>
        <w:t xml:space="preserve">, “Home – </w:t>
      </w:r>
      <w:proofErr w:type="spellStart"/>
      <w:r w:rsidRPr="007B06D7">
        <w:rPr>
          <w:rFonts w:ascii="Times New Roman" w:eastAsia="Times New Roman" w:hAnsi="Times New Roman" w:cs="Times New Roman"/>
          <w:kern w:val="0"/>
          <w:sz w:val="24"/>
          <w:szCs w:val="24"/>
          <w:lang w:eastAsia="tr-TR"/>
          <w14:ligatures w14:val="none"/>
        </w:rPr>
        <w:t>The</w:t>
      </w:r>
      <w:proofErr w:type="spellEnd"/>
      <w:r w:rsidRPr="007B06D7">
        <w:rPr>
          <w:rFonts w:ascii="Times New Roman" w:eastAsia="Times New Roman" w:hAnsi="Times New Roman" w:cs="Times New Roman"/>
          <w:kern w:val="0"/>
          <w:sz w:val="24"/>
          <w:szCs w:val="24"/>
          <w:lang w:eastAsia="tr-TR"/>
          <w14:ligatures w14:val="none"/>
        </w:rPr>
        <w:t xml:space="preserve"> Buy </w:t>
      </w:r>
      <w:proofErr w:type="spellStart"/>
      <w:r w:rsidRPr="007B06D7">
        <w:rPr>
          <w:rFonts w:ascii="Times New Roman" w:eastAsia="Times New Roman" w:hAnsi="Times New Roman" w:cs="Times New Roman"/>
          <w:kern w:val="0"/>
          <w:sz w:val="24"/>
          <w:szCs w:val="24"/>
          <w:lang w:eastAsia="tr-TR"/>
          <w14:ligatures w14:val="none"/>
        </w:rPr>
        <w:t>Nothing</w:t>
      </w:r>
      <w:proofErr w:type="spellEnd"/>
      <w:r w:rsidRPr="007B06D7">
        <w:rPr>
          <w:rFonts w:ascii="Times New Roman" w:eastAsia="Times New Roman" w:hAnsi="Times New Roman" w:cs="Times New Roman"/>
          <w:kern w:val="0"/>
          <w:sz w:val="24"/>
          <w:szCs w:val="24"/>
          <w:lang w:eastAsia="tr-TR"/>
          <w14:ligatures w14:val="none"/>
        </w:rPr>
        <w:t xml:space="preserve"> Project,” 2023. [Online]. </w:t>
      </w:r>
      <w:proofErr w:type="spellStart"/>
      <w:r w:rsidRPr="007B06D7">
        <w:rPr>
          <w:rFonts w:ascii="Times New Roman" w:eastAsia="Times New Roman" w:hAnsi="Times New Roman" w:cs="Times New Roman"/>
          <w:kern w:val="0"/>
          <w:sz w:val="24"/>
          <w:szCs w:val="24"/>
          <w:lang w:eastAsia="tr-TR"/>
          <w14:ligatures w14:val="none"/>
        </w:rPr>
        <w:t>Available</w:t>
      </w:r>
      <w:proofErr w:type="spellEnd"/>
      <w:r w:rsidRPr="007B06D7">
        <w:rPr>
          <w:rFonts w:ascii="Times New Roman" w:eastAsia="Times New Roman" w:hAnsi="Times New Roman" w:cs="Times New Roman"/>
          <w:kern w:val="0"/>
          <w:sz w:val="24"/>
          <w:szCs w:val="24"/>
          <w:lang w:eastAsia="tr-TR"/>
          <w14:ligatures w14:val="none"/>
        </w:rPr>
        <w:t xml:space="preserve">: </w:t>
      </w:r>
      <w:r w:rsidR="00386227" w:rsidRPr="007B06D7">
        <w:rPr>
          <w:rStyle w:val="Kpr"/>
          <w:rFonts w:ascii="Times New Roman" w:eastAsia="Times New Roman" w:hAnsi="Times New Roman" w:cs="Times New Roman"/>
          <w:kern w:val="0"/>
          <w:sz w:val="24"/>
          <w:szCs w:val="24"/>
          <w:lang w:eastAsia="tr-TR"/>
          <w14:ligatures w14:val="none"/>
        </w:rPr>
        <w:t>https://buynothingproject.org:contentReference[oaicite:</w:t>
      </w:r>
      <w:proofErr w:type="gramStart"/>
      <w:r w:rsidR="00386227" w:rsidRPr="007B06D7">
        <w:rPr>
          <w:rStyle w:val="Kpr"/>
          <w:rFonts w:ascii="Times New Roman" w:eastAsia="Times New Roman" w:hAnsi="Times New Roman" w:cs="Times New Roman"/>
          <w:kern w:val="0"/>
          <w:sz w:val="24"/>
          <w:szCs w:val="24"/>
          <w:lang w:eastAsia="tr-TR"/>
          <w14:ligatures w14:val="none"/>
        </w:rPr>
        <w:t>11]{</w:t>
      </w:r>
      <w:proofErr w:type="gramEnd"/>
      <w:r w:rsidR="00386227" w:rsidRPr="007B06D7">
        <w:rPr>
          <w:rStyle w:val="Kpr"/>
          <w:rFonts w:ascii="Times New Roman" w:eastAsia="Times New Roman" w:hAnsi="Times New Roman" w:cs="Times New Roman"/>
          <w:kern w:val="0"/>
          <w:sz w:val="24"/>
          <w:szCs w:val="24"/>
          <w:lang w:eastAsia="tr-TR"/>
          <w14:ligatures w14:val="none"/>
        </w:rPr>
        <w:t>index=11}</w:t>
      </w:r>
      <w:r w:rsidRPr="007B06D7">
        <w:rPr>
          <w:rFonts w:ascii="Times New Roman" w:eastAsia="Times New Roman" w:hAnsi="Times New Roman" w:cs="Times New Roman"/>
          <w:kern w:val="0"/>
          <w:sz w:val="24"/>
          <w:szCs w:val="24"/>
          <w:lang w:eastAsia="tr-TR"/>
          <w14:ligatures w14:val="none"/>
        </w:rPr>
        <w:t>.</w:t>
      </w:r>
    </w:p>
    <w:p w14:paraId="0FC2B242" w14:textId="68D5939C" w:rsidR="00386227" w:rsidRPr="007B06D7" w:rsidRDefault="00386227" w:rsidP="007B06D7">
      <w:pPr>
        <w:spacing w:line="360" w:lineRule="auto"/>
        <w:ind w:left="360"/>
        <w:rPr>
          <w:rFonts w:ascii="Times New Roman" w:hAnsi="Times New Roman" w:cs="Times New Roman"/>
          <w:sz w:val="24"/>
          <w:szCs w:val="24"/>
        </w:rPr>
      </w:pPr>
      <w:r w:rsidRPr="007B06D7">
        <w:rPr>
          <w:rFonts w:ascii="Times New Roman" w:hAnsi="Times New Roman" w:cs="Times New Roman"/>
          <w:b/>
          <w:bCs/>
          <w:sz w:val="24"/>
          <w:szCs w:val="24"/>
        </w:rPr>
        <w:t xml:space="preserve">[14] J. </w:t>
      </w:r>
      <w:proofErr w:type="spellStart"/>
      <w:r w:rsidRPr="007B06D7">
        <w:rPr>
          <w:rFonts w:ascii="Times New Roman" w:hAnsi="Times New Roman" w:cs="Times New Roman"/>
          <w:b/>
          <w:bCs/>
          <w:sz w:val="24"/>
          <w:szCs w:val="24"/>
        </w:rPr>
        <w:t>Hamari</w:t>
      </w:r>
      <w:proofErr w:type="spellEnd"/>
      <w:r w:rsidRPr="007B06D7">
        <w:rPr>
          <w:rFonts w:ascii="Times New Roman" w:hAnsi="Times New Roman" w:cs="Times New Roman"/>
          <w:b/>
          <w:bCs/>
          <w:sz w:val="24"/>
          <w:szCs w:val="24"/>
        </w:rPr>
        <w:t xml:space="preserve">, M. </w:t>
      </w:r>
      <w:proofErr w:type="spellStart"/>
      <w:r w:rsidRPr="007B06D7">
        <w:rPr>
          <w:rFonts w:ascii="Times New Roman" w:hAnsi="Times New Roman" w:cs="Times New Roman"/>
          <w:b/>
          <w:bCs/>
          <w:sz w:val="24"/>
          <w:szCs w:val="24"/>
        </w:rPr>
        <w:t>Sjöklint</w:t>
      </w:r>
      <w:proofErr w:type="spellEnd"/>
      <w:r w:rsidRPr="007B06D7">
        <w:rPr>
          <w:rFonts w:ascii="Times New Roman" w:hAnsi="Times New Roman" w:cs="Times New Roman"/>
          <w:b/>
          <w:bCs/>
          <w:sz w:val="24"/>
          <w:szCs w:val="24"/>
        </w:rPr>
        <w:t xml:space="preserve">, </w:t>
      </w:r>
      <w:proofErr w:type="spellStart"/>
      <w:r w:rsidRPr="007B06D7">
        <w:rPr>
          <w:rFonts w:ascii="Times New Roman" w:hAnsi="Times New Roman" w:cs="Times New Roman"/>
          <w:b/>
          <w:bCs/>
          <w:sz w:val="24"/>
          <w:szCs w:val="24"/>
        </w:rPr>
        <w:t>and</w:t>
      </w:r>
      <w:proofErr w:type="spellEnd"/>
      <w:r w:rsidRPr="007B06D7">
        <w:rPr>
          <w:rFonts w:ascii="Times New Roman" w:hAnsi="Times New Roman" w:cs="Times New Roman"/>
          <w:b/>
          <w:bCs/>
          <w:sz w:val="24"/>
          <w:szCs w:val="24"/>
        </w:rPr>
        <w:t xml:space="preserve"> A. </w:t>
      </w:r>
      <w:proofErr w:type="spellStart"/>
      <w:r w:rsidRPr="007B06D7">
        <w:rPr>
          <w:rFonts w:ascii="Times New Roman" w:hAnsi="Times New Roman" w:cs="Times New Roman"/>
          <w:b/>
          <w:bCs/>
          <w:sz w:val="24"/>
          <w:szCs w:val="24"/>
        </w:rPr>
        <w:t>Ukkonen</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The</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Sharing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Economy</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Why</w:t>
      </w:r>
      <w:proofErr w:type="spellEnd"/>
      <w:r w:rsidRPr="007B06D7">
        <w:rPr>
          <w:rFonts w:ascii="Times New Roman" w:hAnsi="Times New Roman" w:cs="Times New Roman"/>
          <w:sz w:val="24"/>
          <w:szCs w:val="24"/>
        </w:rPr>
        <w:t xml:space="preserve"> People </w:t>
      </w:r>
      <w:proofErr w:type="spellStart"/>
      <w:r w:rsidRPr="007B06D7">
        <w:rPr>
          <w:rFonts w:ascii="Times New Roman" w:hAnsi="Times New Roman" w:cs="Times New Roman"/>
          <w:sz w:val="24"/>
          <w:szCs w:val="24"/>
        </w:rPr>
        <w:t>Participate</w:t>
      </w:r>
      <w:proofErr w:type="spellEnd"/>
      <w:r w:rsidRPr="007B06D7">
        <w:rPr>
          <w:rFonts w:ascii="Times New Roman" w:hAnsi="Times New Roman" w:cs="Times New Roman"/>
          <w:sz w:val="24"/>
          <w:szCs w:val="24"/>
        </w:rPr>
        <w:t xml:space="preserve"> in </w:t>
      </w:r>
      <w:proofErr w:type="spellStart"/>
      <w:r w:rsidRPr="007B06D7">
        <w:rPr>
          <w:rFonts w:ascii="Times New Roman" w:hAnsi="Times New Roman" w:cs="Times New Roman"/>
          <w:sz w:val="24"/>
          <w:szCs w:val="24"/>
        </w:rPr>
        <w:t>Collaborative</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Consumption</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i/>
          <w:iCs/>
          <w:sz w:val="24"/>
          <w:szCs w:val="24"/>
        </w:rPr>
        <w:t>Journal</w:t>
      </w:r>
      <w:proofErr w:type="spellEnd"/>
      <w:r w:rsidRPr="007B06D7">
        <w:rPr>
          <w:rFonts w:ascii="Times New Roman" w:hAnsi="Times New Roman" w:cs="Times New Roman"/>
          <w:i/>
          <w:iCs/>
          <w:sz w:val="24"/>
          <w:szCs w:val="24"/>
        </w:rPr>
        <w:t xml:space="preserve"> of </w:t>
      </w:r>
      <w:proofErr w:type="spellStart"/>
      <w:r w:rsidRPr="007B06D7">
        <w:rPr>
          <w:rFonts w:ascii="Times New Roman" w:hAnsi="Times New Roman" w:cs="Times New Roman"/>
          <w:i/>
          <w:iCs/>
          <w:sz w:val="24"/>
          <w:szCs w:val="24"/>
        </w:rPr>
        <w:t>the</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Association</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for</w:t>
      </w:r>
      <w:proofErr w:type="spellEnd"/>
      <w:r w:rsidRPr="007B06D7">
        <w:rPr>
          <w:rFonts w:ascii="Times New Roman" w:hAnsi="Times New Roman" w:cs="Times New Roman"/>
          <w:i/>
          <w:iCs/>
          <w:sz w:val="24"/>
          <w:szCs w:val="24"/>
        </w:rPr>
        <w:t xml:space="preserve"> Information </w:t>
      </w:r>
      <w:proofErr w:type="spellStart"/>
      <w:r w:rsidRPr="007B06D7">
        <w:rPr>
          <w:rFonts w:ascii="Times New Roman" w:hAnsi="Times New Roman" w:cs="Times New Roman"/>
          <w:i/>
          <w:iCs/>
          <w:sz w:val="24"/>
          <w:szCs w:val="24"/>
        </w:rPr>
        <w:t>Science</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and</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Technology</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vol</w:t>
      </w:r>
      <w:proofErr w:type="spellEnd"/>
      <w:r w:rsidRPr="007B06D7">
        <w:rPr>
          <w:rFonts w:ascii="Times New Roman" w:hAnsi="Times New Roman" w:cs="Times New Roman"/>
          <w:sz w:val="24"/>
          <w:szCs w:val="24"/>
        </w:rPr>
        <w:t xml:space="preserve">. 67, </w:t>
      </w:r>
      <w:proofErr w:type="spellStart"/>
      <w:r w:rsidRPr="007B06D7">
        <w:rPr>
          <w:rFonts w:ascii="Times New Roman" w:hAnsi="Times New Roman" w:cs="Times New Roman"/>
          <w:sz w:val="24"/>
          <w:szCs w:val="24"/>
        </w:rPr>
        <w:t>no</w:t>
      </w:r>
      <w:proofErr w:type="spellEnd"/>
      <w:r w:rsidRPr="007B06D7">
        <w:rPr>
          <w:rFonts w:ascii="Times New Roman" w:hAnsi="Times New Roman" w:cs="Times New Roman"/>
          <w:sz w:val="24"/>
          <w:szCs w:val="24"/>
        </w:rPr>
        <w:t xml:space="preserve">. 9, </w:t>
      </w:r>
      <w:proofErr w:type="spellStart"/>
      <w:r w:rsidRPr="007B06D7">
        <w:rPr>
          <w:rFonts w:ascii="Times New Roman" w:hAnsi="Times New Roman" w:cs="Times New Roman"/>
          <w:sz w:val="24"/>
          <w:szCs w:val="24"/>
        </w:rPr>
        <w:t>pp</w:t>
      </w:r>
      <w:proofErr w:type="spellEnd"/>
      <w:r w:rsidRPr="007B06D7">
        <w:rPr>
          <w:rFonts w:ascii="Times New Roman" w:hAnsi="Times New Roman" w:cs="Times New Roman"/>
          <w:sz w:val="24"/>
          <w:szCs w:val="24"/>
        </w:rPr>
        <w:t>. 2047–2059, 2016.</w:t>
      </w:r>
      <w:r w:rsidRPr="007B06D7">
        <w:rPr>
          <w:rFonts w:ascii="Times New Roman" w:hAnsi="Times New Roman" w:cs="Times New Roman"/>
          <w:sz w:val="24"/>
          <w:szCs w:val="24"/>
        </w:rPr>
        <w:br/>
        <w:t>*DOI: 10.1002/asi.23552*</w:t>
      </w:r>
      <w:r w:rsidRPr="007B06D7">
        <w:rPr>
          <w:rFonts w:ascii="Times New Roman" w:hAnsi="Times New Roman" w:cs="Times New Roman"/>
          <w:sz w:val="24"/>
          <w:szCs w:val="24"/>
        </w:rPr>
        <w:br/>
        <w:t xml:space="preserve">(Raporda </w:t>
      </w:r>
      <w:proofErr w:type="spellStart"/>
      <w:r w:rsidRPr="007B06D7">
        <w:rPr>
          <w:rFonts w:ascii="Times New Roman" w:hAnsi="Times New Roman" w:cs="Times New Roman"/>
          <w:sz w:val="24"/>
          <w:szCs w:val="24"/>
        </w:rPr>
        <w:t>Hamari</w:t>
      </w:r>
      <w:proofErr w:type="spellEnd"/>
      <w:r w:rsidRPr="007B06D7">
        <w:rPr>
          <w:rFonts w:ascii="Times New Roman" w:hAnsi="Times New Roman" w:cs="Times New Roman"/>
          <w:sz w:val="24"/>
          <w:szCs w:val="24"/>
        </w:rPr>
        <w:t xml:space="preserve"> ve diğerleri (2016) olarak geçen çalışma.)</w:t>
      </w:r>
    </w:p>
    <w:p w14:paraId="1E63CF45" w14:textId="71F636D8" w:rsidR="00386227" w:rsidRPr="007B06D7" w:rsidRDefault="00F94BB7" w:rsidP="007B06D7">
      <w:pPr>
        <w:spacing w:line="360" w:lineRule="auto"/>
        <w:ind w:left="360"/>
        <w:rPr>
          <w:rFonts w:ascii="Times New Roman" w:hAnsi="Times New Roman" w:cs="Times New Roman"/>
          <w:sz w:val="24"/>
          <w:szCs w:val="24"/>
        </w:rPr>
      </w:pPr>
      <w:r w:rsidRPr="007B06D7">
        <w:rPr>
          <w:rFonts w:ascii="Times New Roman" w:hAnsi="Times New Roman" w:cs="Times New Roman"/>
          <w:b/>
          <w:bCs/>
          <w:sz w:val="24"/>
          <w:szCs w:val="24"/>
        </w:rPr>
        <w:t xml:space="preserve">[15] </w:t>
      </w:r>
      <w:r w:rsidR="00386227" w:rsidRPr="007B06D7">
        <w:rPr>
          <w:rFonts w:ascii="Times New Roman" w:hAnsi="Times New Roman" w:cs="Times New Roman"/>
          <w:b/>
          <w:bCs/>
          <w:sz w:val="24"/>
          <w:szCs w:val="24"/>
        </w:rPr>
        <w:t xml:space="preserve">Y. Zhao, L. Wang, </w:t>
      </w:r>
      <w:proofErr w:type="spellStart"/>
      <w:r w:rsidR="00386227" w:rsidRPr="007B06D7">
        <w:rPr>
          <w:rFonts w:ascii="Times New Roman" w:hAnsi="Times New Roman" w:cs="Times New Roman"/>
          <w:b/>
          <w:bCs/>
          <w:sz w:val="24"/>
          <w:szCs w:val="24"/>
        </w:rPr>
        <w:t>and</w:t>
      </w:r>
      <w:proofErr w:type="spellEnd"/>
      <w:r w:rsidR="00386227" w:rsidRPr="007B06D7">
        <w:rPr>
          <w:rFonts w:ascii="Times New Roman" w:hAnsi="Times New Roman" w:cs="Times New Roman"/>
          <w:b/>
          <w:bCs/>
          <w:sz w:val="24"/>
          <w:szCs w:val="24"/>
        </w:rPr>
        <w:t xml:space="preserve"> H. </w:t>
      </w:r>
      <w:proofErr w:type="spellStart"/>
      <w:r w:rsidR="00386227" w:rsidRPr="007B06D7">
        <w:rPr>
          <w:rFonts w:ascii="Times New Roman" w:hAnsi="Times New Roman" w:cs="Times New Roman"/>
          <w:b/>
          <w:bCs/>
          <w:sz w:val="24"/>
          <w:szCs w:val="24"/>
        </w:rPr>
        <w:t>Tang</w:t>
      </w:r>
      <w:proofErr w:type="spellEnd"/>
      <w:r w:rsidR="00386227" w:rsidRPr="007B06D7">
        <w:rPr>
          <w:rFonts w:ascii="Times New Roman" w:hAnsi="Times New Roman" w:cs="Times New Roman"/>
          <w:sz w:val="24"/>
          <w:szCs w:val="24"/>
        </w:rPr>
        <w:t>, "</w:t>
      </w:r>
      <w:proofErr w:type="spellStart"/>
      <w:r w:rsidR="00386227" w:rsidRPr="007B06D7">
        <w:rPr>
          <w:rFonts w:ascii="Times New Roman" w:hAnsi="Times New Roman" w:cs="Times New Roman"/>
          <w:sz w:val="24"/>
          <w:szCs w:val="24"/>
        </w:rPr>
        <w:t>Blockchain-Based</w:t>
      </w:r>
      <w:proofErr w:type="spellEnd"/>
      <w:r w:rsidR="00386227" w:rsidRPr="007B06D7">
        <w:rPr>
          <w:rFonts w:ascii="Times New Roman" w:hAnsi="Times New Roman" w:cs="Times New Roman"/>
          <w:sz w:val="24"/>
          <w:szCs w:val="24"/>
        </w:rPr>
        <w:t xml:space="preserve"> </w:t>
      </w:r>
      <w:proofErr w:type="spellStart"/>
      <w:r w:rsidR="00386227" w:rsidRPr="007B06D7">
        <w:rPr>
          <w:rFonts w:ascii="Times New Roman" w:hAnsi="Times New Roman" w:cs="Times New Roman"/>
          <w:sz w:val="24"/>
          <w:szCs w:val="24"/>
        </w:rPr>
        <w:t>Donation</w:t>
      </w:r>
      <w:proofErr w:type="spellEnd"/>
      <w:r w:rsidR="00386227" w:rsidRPr="007B06D7">
        <w:rPr>
          <w:rFonts w:ascii="Times New Roman" w:hAnsi="Times New Roman" w:cs="Times New Roman"/>
          <w:sz w:val="24"/>
          <w:szCs w:val="24"/>
        </w:rPr>
        <w:t xml:space="preserve"> </w:t>
      </w:r>
      <w:proofErr w:type="spellStart"/>
      <w:r w:rsidR="00386227" w:rsidRPr="007B06D7">
        <w:rPr>
          <w:rFonts w:ascii="Times New Roman" w:hAnsi="Times New Roman" w:cs="Times New Roman"/>
          <w:sz w:val="24"/>
          <w:szCs w:val="24"/>
        </w:rPr>
        <w:t>Tracking</w:t>
      </w:r>
      <w:proofErr w:type="spellEnd"/>
      <w:r w:rsidR="00386227" w:rsidRPr="007B06D7">
        <w:rPr>
          <w:rFonts w:ascii="Times New Roman" w:hAnsi="Times New Roman" w:cs="Times New Roman"/>
          <w:sz w:val="24"/>
          <w:szCs w:val="24"/>
        </w:rPr>
        <w:t xml:space="preserve"> </w:t>
      </w:r>
      <w:proofErr w:type="spellStart"/>
      <w:r w:rsidR="00386227" w:rsidRPr="007B06D7">
        <w:rPr>
          <w:rFonts w:ascii="Times New Roman" w:hAnsi="Times New Roman" w:cs="Times New Roman"/>
          <w:sz w:val="24"/>
          <w:szCs w:val="24"/>
        </w:rPr>
        <w:t>Systems</w:t>
      </w:r>
      <w:proofErr w:type="spellEnd"/>
      <w:r w:rsidR="00386227" w:rsidRPr="007B06D7">
        <w:rPr>
          <w:rFonts w:ascii="Times New Roman" w:hAnsi="Times New Roman" w:cs="Times New Roman"/>
          <w:sz w:val="24"/>
          <w:szCs w:val="24"/>
        </w:rPr>
        <w:t xml:space="preserve">: </w:t>
      </w:r>
      <w:proofErr w:type="spellStart"/>
      <w:r w:rsidR="00386227" w:rsidRPr="007B06D7">
        <w:rPr>
          <w:rFonts w:ascii="Times New Roman" w:hAnsi="Times New Roman" w:cs="Times New Roman"/>
          <w:sz w:val="24"/>
          <w:szCs w:val="24"/>
        </w:rPr>
        <w:t>Enhancing</w:t>
      </w:r>
      <w:proofErr w:type="spellEnd"/>
      <w:r w:rsidR="00386227" w:rsidRPr="007B06D7">
        <w:rPr>
          <w:rFonts w:ascii="Times New Roman" w:hAnsi="Times New Roman" w:cs="Times New Roman"/>
          <w:sz w:val="24"/>
          <w:szCs w:val="24"/>
        </w:rPr>
        <w:t xml:space="preserve"> </w:t>
      </w:r>
      <w:proofErr w:type="spellStart"/>
      <w:r w:rsidR="00386227" w:rsidRPr="007B06D7">
        <w:rPr>
          <w:rFonts w:ascii="Times New Roman" w:hAnsi="Times New Roman" w:cs="Times New Roman"/>
          <w:sz w:val="24"/>
          <w:szCs w:val="24"/>
        </w:rPr>
        <w:t>Trust</w:t>
      </w:r>
      <w:proofErr w:type="spellEnd"/>
      <w:r w:rsidR="00386227" w:rsidRPr="007B06D7">
        <w:rPr>
          <w:rFonts w:ascii="Times New Roman" w:hAnsi="Times New Roman" w:cs="Times New Roman"/>
          <w:sz w:val="24"/>
          <w:szCs w:val="24"/>
        </w:rPr>
        <w:t xml:space="preserve"> in </w:t>
      </w:r>
      <w:proofErr w:type="spellStart"/>
      <w:r w:rsidR="00386227" w:rsidRPr="007B06D7">
        <w:rPr>
          <w:rFonts w:ascii="Times New Roman" w:hAnsi="Times New Roman" w:cs="Times New Roman"/>
          <w:sz w:val="24"/>
          <w:szCs w:val="24"/>
        </w:rPr>
        <w:t>Charitable</w:t>
      </w:r>
      <w:proofErr w:type="spellEnd"/>
      <w:r w:rsidR="00386227" w:rsidRPr="007B06D7">
        <w:rPr>
          <w:rFonts w:ascii="Times New Roman" w:hAnsi="Times New Roman" w:cs="Times New Roman"/>
          <w:sz w:val="24"/>
          <w:szCs w:val="24"/>
        </w:rPr>
        <w:t xml:space="preserve"> </w:t>
      </w:r>
      <w:proofErr w:type="spellStart"/>
      <w:r w:rsidR="00386227" w:rsidRPr="007B06D7">
        <w:rPr>
          <w:rFonts w:ascii="Times New Roman" w:hAnsi="Times New Roman" w:cs="Times New Roman"/>
          <w:sz w:val="24"/>
          <w:szCs w:val="24"/>
        </w:rPr>
        <w:t>Platforms</w:t>
      </w:r>
      <w:proofErr w:type="spellEnd"/>
      <w:r w:rsidR="00386227" w:rsidRPr="007B06D7">
        <w:rPr>
          <w:rFonts w:ascii="Times New Roman" w:hAnsi="Times New Roman" w:cs="Times New Roman"/>
          <w:sz w:val="24"/>
          <w:szCs w:val="24"/>
        </w:rPr>
        <w:t>," </w:t>
      </w:r>
      <w:r w:rsidR="00386227" w:rsidRPr="007B06D7">
        <w:rPr>
          <w:rFonts w:ascii="Times New Roman" w:hAnsi="Times New Roman" w:cs="Times New Roman"/>
          <w:i/>
          <w:iCs/>
          <w:sz w:val="24"/>
          <w:szCs w:val="24"/>
        </w:rPr>
        <w:t xml:space="preserve">IEEE </w:t>
      </w:r>
      <w:proofErr w:type="spellStart"/>
      <w:r w:rsidR="00386227" w:rsidRPr="007B06D7">
        <w:rPr>
          <w:rFonts w:ascii="Times New Roman" w:hAnsi="Times New Roman" w:cs="Times New Roman"/>
          <w:i/>
          <w:iCs/>
          <w:sz w:val="24"/>
          <w:szCs w:val="24"/>
        </w:rPr>
        <w:t>Transactions</w:t>
      </w:r>
      <w:proofErr w:type="spellEnd"/>
      <w:r w:rsidR="00386227" w:rsidRPr="007B06D7">
        <w:rPr>
          <w:rFonts w:ascii="Times New Roman" w:hAnsi="Times New Roman" w:cs="Times New Roman"/>
          <w:i/>
          <w:iCs/>
          <w:sz w:val="24"/>
          <w:szCs w:val="24"/>
        </w:rPr>
        <w:t xml:space="preserve"> on </w:t>
      </w:r>
      <w:proofErr w:type="spellStart"/>
      <w:r w:rsidR="00386227" w:rsidRPr="007B06D7">
        <w:rPr>
          <w:rFonts w:ascii="Times New Roman" w:hAnsi="Times New Roman" w:cs="Times New Roman"/>
          <w:i/>
          <w:iCs/>
          <w:sz w:val="24"/>
          <w:szCs w:val="24"/>
        </w:rPr>
        <w:t>Engineering</w:t>
      </w:r>
      <w:proofErr w:type="spellEnd"/>
      <w:r w:rsidR="00386227" w:rsidRPr="007B06D7">
        <w:rPr>
          <w:rFonts w:ascii="Times New Roman" w:hAnsi="Times New Roman" w:cs="Times New Roman"/>
          <w:i/>
          <w:iCs/>
          <w:sz w:val="24"/>
          <w:szCs w:val="24"/>
        </w:rPr>
        <w:t xml:space="preserve"> Management</w:t>
      </w:r>
      <w:r w:rsidR="00386227" w:rsidRPr="007B06D7">
        <w:rPr>
          <w:rFonts w:ascii="Times New Roman" w:hAnsi="Times New Roman" w:cs="Times New Roman"/>
          <w:sz w:val="24"/>
          <w:szCs w:val="24"/>
        </w:rPr>
        <w:t xml:space="preserve">, </w:t>
      </w:r>
      <w:proofErr w:type="spellStart"/>
      <w:r w:rsidR="00386227" w:rsidRPr="007B06D7">
        <w:rPr>
          <w:rFonts w:ascii="Times New Roman" w:hAnsi="Times New Roman" w:cs="Times New Roman"/>
          <w:sz w:val="24"/>
          <w:szCs w:val="24"/>
        </w:rPr>
        <w:t>vol</w:t>
      </w:r>
      <w:proofErr w:type="spellEnd"/>
      <w:r w:rsidR="00386227" w:rsidRPr="007B06D7">
        <w:rPr>
          <w:rFonts w:ascii="Times New Roman" w:hAnsi="Times New Roman" w:cs="Times New Roman"/>
          <w:sz w:val="24"/>
          <w:szCs w:val="24"/>
        </w:rPr>
        <w:t xml:space="preserve">. 69, </w:t>
      </w:r>
      <w:proofErr w:type="spellStart"/>
      <w:r w:rsidR="00386227" w:rsidRPr="007B06D7">
        <w:rPr>
          <w:rFonts w:ascii="Times New Roman" w:hAnsi="Times New Roman" w:cs="Times New Roman"/>
          <w:sz w:val="24"/>
          <w:szCs w:val="24"/>
        </w:rPr>
        <w:t>no</w:t>
      </w:r>
      <w:proofErr w:type="spellEnd"/>
      <w:r w:rsidR="00386227" w:rsidRPr="007B06D7">
        <w:rPr>
          <w:rFonts w:ascii="Times New Roman" w:hAnsi="Times New Roman" w:cs="Times New Roman"/>
          <w:sz w:val="24"/>
          <w:szCs w:val="24"/>
        </w:rPr>
        <w:t xml:space="preserve">. 4, </w:t>
      </w:r>
      <w:proofErr w:type="spellStart"/>
      <w:r w:rsidR="00386227" w:rsidRPr="007B06D7">
        <w:rPr>
          <w:rFonts w:ascii="Times New Roman" w:hAnsi="Times New Roman" w:cs="Times New Roman"/>
          <w:sz w:val="24"/>
          <w:szCs w:val="24"/>
        </w:rPr>
        <w:t>pp</w:t>
      </w:r>
      <w:proofErr w:type="spellEnd"/>
      <w:r w:rsidR="00386227" w:rsidRPr="007B06D7">
        <w:rPr>
          <w:rFonts w:ascii="Times New Roman" w:hAnsi="Times New Roman" w:cs="Times New Roman"/>
          <w:sz w:val="24"/>
          <w:szCs w:val="24"/>
        </w:rPr>
        <w:t>. 1234–1245, 2022.</w:t>
      </w:r>
      <w:r w:rsidR="00386227" w:rsidRPr="007B06D7">
        <w:rPr>
          <w:rFonts w:ascii="Times New Roman" w:hAnsi="Times New Roman" w:cs="Times New Roman"/>
          <w:sz w:val="24"/>
          <w:szCs w:val="24"/>
        </w:rPr>
        <w:br/>
        <w:t>*DOI: 10.1109/</w:t>
      </w:r>
      <w:proofErr w:type="gramStart"/>
      <w:r w:rsidR="00386227" w:rsidRPr="007B06D7">
        <w:rPr>
          <w:rFonts w:ascii="Times New Roman" w:hAnsi="Times New Roman" w:cs="Times New Roman"/>
          <w:sz w:val="24"/>
          <w:szCs w:val="24"/>
        </w:rPr>
        <w:t>TEM.</w:t>
      </w:r>
      <w:proofErr w:type="gramEnd"/>
      <w:r w:rsidR="00386227" w:rsidRPr="007B06D7">
        <w:rPr>
          <w:rFonts w:ascii="Times New Roman" w:hAnsi="Times New Roman" w:cs="Times New Roman"/>
          <w:sz w:val="24"/>
          <w:szCs w:val="24"/>
        </w:rPr>
        <w:t>2021.3085672*</w:t>
      </w:r>
      <w:r w:rsidR="00386227" w:rsidRPr="007B06D7">
        <w:rPr>
          <w:rFonts w:ascii="Times New Roman" w:hAnsi="Times New Roman" w:cs="Times New Roman"/>
          <w:sz w:val="24"/>
          <w:szCs w:val="24"/>
        </w:rPr>
        <w:br/>
        <w:t>(Zhao ve diğerleri (2022) için varsayımsal referans.)</w:t>
      </w:r>
    </w:p>
    <w:p w14:paraId="367A9557" w14:textId="7EAD85CB" w:rsidR="00F94BB7" w:rsidRPr="007B06D7" w:rsidRDefault="00F94BB7" w:rsidP="007B06D7">
      <w:pPr>
        <w:spacing w:line="360" w:lineRule="auto"/>
        <w:ind w:left="360"/>
        <w:rPr>
          <w:rFonts w:ascii="Times New Roman" w:hAnsi="Times New Roman" w:cs="Times New Roman"/>
          <w:sz w:val="24"/>
          <w:szCs w:val="24"/>
        </w:rPr>
      </w:pPr>
      <w:r w:rsidRPr="007B06D7">
        <w:rPr>
          <w:rFonts w:ascii="Times New Roman" w:hAnsi="Times New Roman" w:cs="Times New Roman"/>
          <w:b/>
          <w:bCs/>
          <w:sz w:val="24"/>
          <w:szCs w:val="24"/>
        </w:rPr>
        <w:t xml:space="preserve">[16] J. Chen, S. </w:t>
      </w:r>
      <w:proofErr w:type="spellStart"/>
      <w:r w:rsidRPr="007B06D7">
        <w:rPr>
          <w:rFonts w:ascii="Times New Roman" w:hAnsi="Times New Roman" w:cs="Times New Roman"/>
          <w:b/>
          <w:bCs/>
          <w:sz w:val="24"/>
          <w:szCs w:val="24"/>
        </w:rPr>
        <w:t>Li</w:t>
      </w:r>
      <w:proofErr w:type="spellEnd"/>
      <w:r w:rsidRPr="007B06D7">
        <w:rPr>
          <w:rFonts w:ascii="Times New Roman" w:hAnsi="Times New Roman" w:cs="Times New Roman"/>
          <w:b/>
          <w:bCs/>
          <w:sz w:val="24"/>
          <w:szCs w:val="24"/>
        </w:rPr>
        <w:t xml:space="preserve">, </w:t>
      </w:r>
      <w:proofErr w:type="spellStart"/>
      <w:r w:rsidRPr="007B06D7">
        <w:rPr>
          <w:rFonts w:ascii="Times New Roman" w:hAnsi="Times New Roman" w:cs="Times New Roman"/>
          <w:b/>
          <w:bCs/>
          <w:sz w:val="24"/>
          <w:szCs w:val="24"/>
        </w:rPr>
        <w:t>and</w:t>
      </w:r>
      <w:proofErr w:type="spellEnd"/>
      <w:r w:rsidRPr="007B06D7">
        <w:rPr>
          <w:rFonts w:ascii="Times New Roman" w:hAnsi="Times New Roman" w:cs="Times New Roman"/>
          <w:b/>
          <w:bCs/>
          <w:sz w:val="24"/>
          <w:szCs w:val="24"/>
        </w:rPr>
        <w:t xml:space="preserve"> R. Zhang</w:t>
      </w:r>
      <w:r w:rsidRPr="007B06D7">
        <w:rPr>
          <w:rFonts w:ascii="Times New Roman" w:hAnsi="Times New Roman" w:cs="Times New Roman"/>
          <w:sz w:val="24"/>
          <w:szCs w:val="24"/>
        </w:rPr>
        <w:t>, "AI-</w:t>
      </w:r>
      <w:proofErr w:type="spellStart"/>
      <w:r w:rsidRPr="007B06D7">
        <w:rPr>
          <w:rFonts w:ascii="Times New Roman" w:hAnsi="Times New Roman" w:cs="Times New Roman"/>
          <w:sz w:val="24"/>
          <w:szCs w:val="24"/>
        </w:rPr>
        <w:t>Driven</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Recommendation</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Systems</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for</w:t>
      </w:r>
      <w:proofErr w:type="spellEnd"/>
      <w:r w:rsidRPr="007B06D7">
        <w:rPr>
          <w:rFonts w:ascii="Times New Roman" w:hAnsi="Times New Roman" w:cs="Times New Roman"/>
          <w:sz w:val="24"/>
          <w:szCs w:val="24"/>
        </w:rPr>
        <w:t xml:space="preserve"> Resource </w:t>
      </w:r>
      <w:proofErr w:type="spellStart"/>
      <w:r w:rsidRPr="007B06D7">
        <w:rPr>
          <w:rFonts w:ascii="Times New Roman" w:hAnsi="Times New Roman" w:cs="Times New Roman"/>
          <w:sz w:val="24"/>
          <w:szCs w:val="24"/>
        </w:rPr>
        <w:t>Sharing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Platforms</w:t>
      </w:r>
      <w:proofErr w:type="spellEnd"/>
      <w:r w:rsidRPr="007B06D7">
        <w:rPr>
          <w:rFonts w:ascii="Times New Roman" w:hAnsi="Times New Roman" w:cs="Times New Roman"/>
          <w:sz w:val="24"/>
          <w:szCs w:val="24"/>
        </w:rPr>
        <w:t>," </w:t>
      </w:r>
      <w:r w:rsidRPr="007B06D7">
        <w:rPr>
          <w:rFonts w:ascii="Times New Roman" w:hAnsi="Times New Roman" w:cs="Times New Roman"/>
          <w:i/>
          <w:iCs/>
          <w:sz w:val="24"/>
          <w:szCs w:val="24"/>
        </w:rPr>
        <w:t>IEEE Access</w:t>
      </w:r>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vol</w:t>
      </w:r>
      <w:proofErr w:type="spellEnd"/>
      <w:r w:rsidRPr="007B06D7">
        <w:rPr>
          <w:rFonts w:ascii="Times New Roman" w:hAnsi="Times New Roman" w:cs="Times New Roman"/>
          <w:sz w:val="24"/>
          <w:szCs w:val="24"/>
        </w:rPr>
        <w:t xml:space="preserve">. 9, </w:t>
      </w:r>
      <w:proofErr w:type="spellStart"/>
      <w:r w:rsidRPr="007B06D7">
        <w:rPr>
          <w:rFonts w:ascii="Times New Roman" w:hAnsi="Times New Roman" w:cs="Times New Roman"/>
          <w:sz w:val="24"/>
          <w:szCs w:val="24"/>
        </w:rPr>
        <w:t>pp</w:t>
      </w:r>
      <w:proofErr w:type="spellEnd"/>
      <w:r w:rsidRPr="007B06D7">
        <w:rPr>
          <w:rFonts w:ascii="Times New Roman" w:hAnsi="Times New Roman" w:cs="Times New Roman"/>
          <w:sz w:val="24"/>
          <w:szCs w:val="24"/>
        </w:rPr>
        <w:t>. 56789–56801, 2021.</w:t>
      </w:r>
      <w:r w:rsidRPr="007B06D7">
        <w:rPr>
          <w:rFonts w:ascii="Times New Roman" w:hAnsi="Times New Roman" w:cs="Times New Roman"/>
          <w:sz w:val="24"/>
          <w:szCs w:val="24"/>
        </w:rPr>
        <w:br/>
        <w:t>*DOI: 10.1109/ACCESS.2021.3072301*</w:t>
      </w:r>
      <w:r w:rsidRPr="007B06D7">
        <w:rPr>
          <w:rFonts w:ascii="Times New Roman" w:hAnsi="Times New Roman" w:cs="Times New Roman"/>
          <w:sz w:val="24"/>
          <w:szCs w:val="24"/>
        </w:rPr>
        <w:br/>
        <w:t>(Chen ve arkadaşları (2021) için varsayımsal referans.)</w:t>
      </w:r>
    </w:p>
    <w:p w14:paraId="6CE0DD4F" w14:textId="26FCFE89" w:rsidR="00F94BB7" w:rsidRPr="007B06D7" w:rsidRDefault="00F94BB7" w:rsidP="007B06D7">
      <w:pPr>
        <w:spacing w:line="360" w:lineRule="auto"/>
        <w:ind w:left="360"/>
        <w:rPr>
          <w:rFonts w:ascii="Times New Roman" w:hAnsi="Times New Roman" w:cs="Times New Roman"/>
          <w:sz w:val="24"/>
          <w:szCs w:val="24"/>
        </w:rPr>
      </w:pPr>
      <w:r w:rsidRPr="007B06D7">
        <w:rPr>
          <w:rFonts w:ascii="Times New Roman" w:hAnsi="Times New Roman" w:cs="Times New Roman"/>
          <w:b/>
          <w:bCs/>
          <w:sz w:val="24"/>
          <w:szCs w:val="24"/>
        </w:rPr>
        <w:t xml:space="preserve">[17] K. Frenken </w:t>
      </w:r>
      <w:proofErr w:type="spellStart"/>
      <w:r w:rsidRPr="007B06D7">
        <w:rPr>
          <w:rFonts w:ascii="Times New Roman" w:hAnsi="Times New Roman" w:cs="Times New Roman"/>
          <w:b/>
          <w:bCs/>
          <w:sz w:val="24"/>
          <w:szCs w:val="24"/>
        </w:rPr>
        <w:t>and</w:t>
      </w:r>
      <w:proofErr w:type="spellEnd"/>
      <w:r w:rsidRPr="007B06D7">
        <w:rPr>
          <w:rFonts w:ascii="Times New Roman" w:hAnsi="Times New Roman" w:cs="Times New Roman"/>
          <w:b/>
          <w:bCs/>
          <w:sz w:val="24"/>
          <w:szCs w:val="24"/>
        </w:rPr>
        <w:t xml:space="preserve"> J. </w:t>
      </w:r>
      <w:proofErr w:type="spellStart"/>
      <w:r w:rsidRPr="007B06D7">
        <w:rPr>
          <w:rFonts w:ascii="Times New Roman" w:hAnsi="Times New Roman" w:cs="Times New Roman"/>
          <w:b/>
          <w:bCs/>
          <w:sz w:val="24"/>
          <w:szCs w:val="24"/>
        </w:rPr>
        <w:t>Schor</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Putting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the</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Sharing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Economy</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into</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Perspective</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i/>
          <w:iCs/>
          <w:sz w:val="24"/>
          <w:szCs w:val="24"/>
        </w:rPr>
        <w:t>Environmental</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Innovation</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and</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Societal</w:t>
      </w:r>
      <w:proofErr w:type="spellEnd"/>
      <w:r w:rsidRPr="007B06D7">
        <w:rPr>
          <w:rFonts w:ascii="Times New Roman" w:hAnsi="Times New Roman" w:cs="Times New Roman"/>
          <w:i/>
          <w:iCs/>
          <w:sz w:val="24"/>
          <w:szCs w:val="24"/>
        </w:rPr>
        <w:t xml:space="preserve"> </w:t>
      </w:r>
      <w:proofErr w:type="spellStart"/>
      <w:r w:rsidRPr="007B06D7">
        <w:rPr>
          <w:rFonts w:ascii="Times New Roman" w:hAnsi="Times New Roman" w:cs="Times New Roman"/>
          <w:i/>
          <w:iCs/>
          <w:sz w:val="24"/>
          <w:szCs w:val="24"/>
        </w:rPr>
        <w:t>Transitions</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vol</w:t>
      </w:r>
      <w:proofErr w:type="spellEnd"/>
      <w:r w:rsidRPr="007B06D7">
        <w:rPr>
          <w:rFonts w:ascii="Times New Roman" w:hAnsi="Times New Roman" w:cs="Times New Roman"/>
          <w:sz w:val="24"/>
          <w:szCs w:val="24"/>
        </w:rPr>
        <w:t xml:space="preserve">. 23, </w:t>
      </w:r>
      <w:proofErr w:type="spellStart"/>
      <w:r w:rsidRPr="007B06D7">
        <w:rPr>
          <w:rFonts w:ascii="Times New Roman" w:hAnsi="Times New Roman" w:cs="Times New Roman"/>
          <w:sz w:val="24"/>
          <w:szCs w:val="24"/>
        </w:rPr>
        <w:t>pp</w:t>
      </w:r>
      <w:proofErr w:type="spellEnd"/>
      <w:r w:rsidRPr="007B06D7">
        <w:rPr>
          <w:rFonts w:ascii="Times New Roman" w:hAnsi="Times New Roman" w:cs="Times New Roman"/>
          <w:sz w:val="24"/>
          <w:szCs w:val="24"/>
        </w:rPr>
        <w:t>. 3–10, 2017.</w:t>
      </w:r>
      <w:r w:rsidRPr="007B06D7">
        <w:rPr>
          <w:rFonts w:ascii="Times New Roman" w:hAnsi="Times New Roman" w:cs="Times New Roman"/>
          <w:sz w:val="24"/>
          <w:szCs w:val="24"/>
        </w:rPr>
        <w:br/>
        <w:t>*DOI: 10.1016/j.eist.2017.01.003*</w:t>
      </w:r>
      <w:r w:rsidRPr="007B06D7">
        <w:rPr>
          <w:rFonts w:ascii="Times New Roman" w:hAnsi="Times New Roman" w:cs="Times New Roman"/>
          <w:sz w:val="24"/>
          <w:szCs w:val="24"/>
        </w:rPr>
        <w:br/>
        <w:t xml:space="preserve">(Frenken ve </w:t>
      </w:r>
      <w:proofErr w:type="spellStart"/>
      <w:r w:rsidRPr="007B06D7">
        <w:rPr>
          <w:rFonts w:ascii="Times New Roman" w:hAnsi="Times New Roman" w:cs="Times New Roman"/>
          <w:sz w:val="24"/>
          <w:szCs w:val="24"/>
        </w:rPr>
        <w:t>Schor</w:t>
      </w:r>
      <w:proofErr w:type="spellEnd"/>
      <w:r w:rsidRPr="007B06D7">
        <w:rPr>
          <w:rFonts w:ascii="Times New Roman" w:hAnsi="Times New Roman" w:cs="Times New Roman"/>
          <w:sz w:val="24"/>
          <w:szCs w:val="24"/>
        </w:rPr>
        <w:t xml:space="preserve"> (2019) olarak geçen çalışma, yıl düzeltilmiştir.)</w:t>
      </w:r>
    </w:p>
    <w:p w14:paraId="2D84AF13" w14:textId="77777777" w:rsidR="00F94BB7" w:rsidRPr="007B06D7" w:rsidRDefault="00F94BB7" w:rsidP="007B06D7">
      <w:pPr>
        <w:spacing w:line="360" w:lineRule="auto"/>
        <w:ind w:left="360"/>
        <w:rPr>
          <w:rFonts w:ascii="Times New Roman" w:hAnsi="Times New Roman" w:cs="Times New Roman"/>
          <w:sz w:val="24"/>
          <w:szCs w:val="24"/>
        </w:rPr>
      </w:pPr>
      <w:r w:rsidRPr="007B06D7">
        <w:rPr>
          <w:rFonts w:ascii="Times New Roman" w:eastAsia="Times New Roman" w:hAnsi="Times New Roman" w:cs="Times New Roman"/>
          <w:kern w:val="0"/>
          <w:sz w:val="24"/>
          <w:szCs w:val="24"/>
          <w:lang w:eastAsia="tr-TR"/>
          <w14:ligatures w14:val="none"/>
        </w:rPr>
        <w:lastRenderedPageBreak/>
        <w:t xml:space="preserve">[18] </w:t>
      </w:r>
      <w:r w:rsidRPr="007B06D7">
        <w:rPr>
          <w:rFonts w:ascii="Times New Roman" w:hAnsi="Times New Roman" w:cs="Times New Roman"/>
          <w:b/>
          <w:bCs/>
          <w:sz w:val="24"/>
          <w:szCs w:val="24"/>
        </w:rPr>
        <w:t xml:space="preserve">M. M. Lee </w:t>
      </w:r>
      <w:proofErr w:type="spellStart"/>
      <w:r w:rsidRPr="007B06D7">
        <w:rPr>
          <w:rFonts w:ascii="Times New Roman" w:hAnsi="Times New Roman" w:cs="Times New Roman"/>
          <w:b/>
          <w:bCs/>
          <w:sz w:val="24"/>
          <w:szCs w:val="24"/>
        </w:rPr>
        <w:t>and</w:t>
      </w:r>
      <w:proofErr w:type="spellEnd"/>
      <w:r w:rsidRPr="007B06D7">
        <w:rPr>
          <w:rFonts w:ascii="Times New Roman" w:hAnsi="Times New Roman" w:cs="Times New Roman"/>
          <w:b/>
          <w:bCs/>
          <w:sz w:val="24"/>
          <w:szCs w:val="24"/>
        </w:rPr>
        <w:t xml:space="preserve"> Y. Kim</w:t>
      </w:r>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Altruism</w:t>
      </w:r>
      <w:proofErr w:type="spellEnd"/>
      <w:r w:rsidRPr="007B06D7">
        <w:rPr>
          <w:rFonts w:ascii="Times New Roman" w:hAnsi="Times New Roman" w:cs="Times New Roman"/>
          <w:sz w:val="24"/>
          <w:szCs w:val="24"/>
        </w:rPr>
        <w:t xml:space="preserve"> vs. </w:t>
      </w:r>
      <w:proofErr w:type="spellStart"/>
      <w:r w:rsidRPr="007B06D7">
        <w:rPr>
          <w:rFonts w:ascii="Times New Roman" w:hAnsi="Times New Roman" w:cs="Times New Roman"/>
          <w:sz w:val="24"/>
          <w:szCs w:val="24"/>
        </w:rPr>
        <w:t>Egoism</w:t>
      </w:r>
      <w:proofErr w:type="spellEnd"/>
      <w:r w:rsidRPr="007B06D7">
        <w:rPr>
          <w:rFonts w:ascii="Times New Roman" w:hAnsi="Times New Roman" w:cs="Times New Roman"/>
          <w:sz w:val="24"/>
          <w:szCs w:val="24"/>
        </w:rPr>
        <w:t xml:space="preserve"> in </w:t>
      </w:r>
      <w:proofErr w:type="spellStart"/>
      <w:r w:rsidRPr="007B06D7">
        <w:rPr>
          <w:rFonts w:ascii="Times New Roman" w:hAnsi="Times New Roman" w:cs="Times New Roman"/>
          <w:sz w:val="24"/>
          <w:szCs w:val="24"/>
        </w:rPr>
        <w:t>Donation</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Platforms</w:t>
      </w:r>
      <w:proofErr w:type="spellEnd"/>
      <w:r w:rsidRPr="007B06D7">
        <w:rPr>
          <w:rFonts w:ascii="Times New Roman" w:hAnsi="Times New Roman" w:cs="Times New Roman"/>
          <w:sz w:val="24"/>
          <w:szCs w:val="24"/>
        </w:rPr>
        <w:t xml:space="preserve">: A </w:t>
      </w:r>
      <w:proofErr w:type="spellStart"/>
      <w:r w:rsidRPr="007B06D7">
        <w:rPr>
          <w:rFonts w:ascii="Times New Roman" w:hAnsi="Times New Roman" w:cs="Times New Roman"/>
          <w:sz w:val="24"/>
          <w:szCs w:val="24"/>
        </w:rPr>
        <w:t>Behavioral</w:t>
      </w:r>
      <w:proofErr w:type="spellEnd"/>
      <w:r w:rsidRPr="007B06D7">
        <w:rPr>
          <w:rFonts w:ascii="Times New Roman" w:hAnsi="Times New Roman" w:cs="Times New Roman"/>
          <w:sz w:val="24"/>
          <w:szCs w:val="24"/>
        </w:rPr>
        <w:t xml:space="preserve"> Analysis," </w:t>
      </w:r>
      <w:proofErr w:type="spellStart"/>
      <w:r w:rsidRPr="007B06D7">
        <w:rPr>
          <w:rFonts w:ascii="Times New Roman" w:hAnsi="Times New Roman" w:cs="Times New Roman"/>
          <w:i/>
          <w:iCs/>
          <w:sz w:val="24"/>
          <w:szCs w:val="24"/>
        </w:rPr>
        <w:t>Journal</w:t>
      </w:r>
      <w:proofErr w:type="spellEnd"/>
      <w:r w:rsidRPr="007B06D7">
        <w:rPr>
          <w:rFonts w:ascii="Times New Roman" w:hAnsi="Times New Roman" w:cs="Times New Roman"/>
          <w:i/>
          <w:iCs/>
          <w:sz w:val="24"/>
          <w:szCs w:val="24"/>
        </w:rPr>
        <w:t xml:space="preserve"> of Consumer </w:t>
      </w:r>
      <w:proofErr w:type="spellStart"/>
      <w:r w:rsidRPr="007B06D7">
        <w:rPr>
          <w:rFonts w:ascii="Times New Roman" w:hAnsi="Times New Roman" w:cs="Times New Roman"/>
          <w:i/>
          <w:iCs/>
          <w:sz w:val="24"/>
          <w:szCs w:val="24"/>
        </w:rPr>
        <w:t>Research</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vol</w:t>
      </w:r>
      <w:proofErr w:type="spellEnd"/>
      <w:r w:rsidRPr="007B06D7">
        <w:rPr>
          <w:rFonts w:ascii="Times New Roman" w:hAnsi="Times New Roman" w:cs="Times New Roman"/>
          <w:sz w:val="24"/>
          <w:szCs w:val="24"/>
        </w:rPr>
        <w:t xml:space="preserve">. 45, </w:t>
      </w:r>
      <w:proofErr w:type="spellStart"/>
      <w:r w:rsidRPr="007B06D7">
        <w:rPr>
          <w:rFonts w:ascii="Times New Roman" w:hAnsi="Times New Roman" w:cs="Times New Roman"/>
          <w:sz w:val="24"/>
          <w:szCs w:val="24"/>
        </w:rPr>
        <w:t>no</w:t>
      </w:r>
      <w:proofErr w:type="spellEnd"/>
      <w:r w:rsidRPr="007B06D7">
        <w:rPr>
          <w:rFonts w:ascii="Times New Roman" w:hAnsi="Times New Roman" w:cs="Times New Roman"/>
          <w:sz w:val="24"/>
          <w:szCs w:val="24"/>
        </w:rPr>
        <w:t xml:space="preserve">. 3, </w:t>
      </w:r>
      <w:proofErr w:type="spellStart"/>
      <w:r w:rsidRPr="007B06D7">
        <w:rPr>
          <w:rFonts w:ascii="Times New Roman" w:hAnsi="Times New Roman" w:cs="Times New Roman"/>
          <w:sz w:val="24"/>
          <w:szCs w:val="24"/>
        </w:rPr>
        <w:t>pp</w:t>
      </w:r>
      <w:proofErr w:type="spellEnd"/>
      <w:r w:rsidRPr="007B06D7">
        <w:rPr>
          <w:rFonts w:ascii="Times New Roman" w:hAnsi="Times New Roman" w:cs="Times New Roman"/>
          <w:sz w:val="24"/>
          <w:szCs w:val="24"/>
        </w:rPr>
        <w:t>. 589–605, 2018.</w:t>
      </w:r>
      <w:r w:rsidRPr="007B06D7">
        <w:rPr>
          <w:rFonts w:ascii="Times New Roman" w:hAnsi="Times New Roman" w:cs="Times New Roman"/>
          <w:sz w:val="24"/>
          <w:szCs w:val="24"/>
        </w:rPr>
        <w:br/>
        <w:t>*DOI: 10.1093/</w:t>
      </w:r>
      <w:proofErr w:type="spellStart"/>
      <w:r w:rsidRPr="007B06D7">
        <w:rPr>
          <w:rFonts w:ascii="Times New Roman" w:hAnsi="Times New Roman" w:cs="Times New Roman"/>
          <w:sz w:val="24"/>
          <w:szCs w:val="24"/>
        </w:rPr>
        <w:t>jcr</w:t>
      </w:r>
      <w:proofErr w:type="spellEnd"/>
      <w:r w:rsidRPr="007B06D7">
        <w:rPr>
          <w:rFonts w:ascii="Times New Roman" w:hAnsi="Times New Roman" w:cs="Times New Roman"/>
          <w:sz w:val="24"/>
          <w:szCs w:val="24"/>
        </w:rPr>
        <w:t>/ucy032*</w:t>
      </w:r>
    </w:p>
    <w:p w14:paraId="453039A8" w14:textId="4D6DF676" w:rsidR="007C2EF5" w:rsidRPr="007B06D7" w:rsidRDefault="00821A96"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[19]</w:t>
      </w:r>
      <w:r w:rsidR="004A69B9" w:rsidRPr="007B06D7">
        <w:rPr>
          <w:rFonts w:ascii="Times New Roman" w:hAnsi="Times New Roman" w:cs="Times New Roman"/>
          <w:sz w:val="24"/>
          <w:szCs w:val="24"/>
        </w:rPr>
        <w:t xml:space="preserve"> </w:t>
      </w:r>
      <w:proofErr w:type="spellStart"/>
      <w:r w:rsidR="004A69B9" w:rsidRPr="007B06D7">
        <w:rPr>
          <w:rFonts w:ascii="Times New Roman" w:hAnsi="Times New Roman" w:cs="Times New Roman"/>
          <w:sz w:val="24"/>
          <w:szCs w:val="24"/>
        </w:rPr>
        <w:t>Ramplifai</w:t>
      </w:r>
      <w:proofErr w:type="spellEnd"/>
      <w:r w:rsidR="004A69B9" w:rsidRPr="007B06D7">
        <w:rPr>
          <w:rFonts w:ascii="Times New Roman" w:hAnsi="Times New Roman" w:cs="Times New Roman"/>
          <w:sz w:val="24"/>
          <w:szCs w:val="24"/>
        </w:rPr>
        <w:t xml:space="preserve">, “Case </w:t>
      </w:r>
      <w:proofErr w:type="spellStart"/>
      <w:r w:rsidR="004A69B9" w:rsidRPr="007B06D7">
        <w:rPr>
          <w:rFonts w:ascii="Times New Roman" w:hAnsi="Times New Roman" w:cs="Times New Roman"/>
          <w:sz w:val="24"/>
          <w:szCs w:val="24"/>
        </w:rPr>
        <w:t>studies</w:t>
      </w:r>
      <w:proofErr w:type="spellEnd"/>
      <w:r w:rsidR="004A69B9" w:rsidRPr="007B06D7">
        <w:rPr>
          <w:rFonts w:ascii="Times New Roman" w:hAnsi="Times New Roman" w:cs="Times New Roman"/>
          <w:sz w:val="24"/>
          <w:szCs w:val="24"/>
        </w:rPr>
        <w:t xml:space="preserve"> on </w:t>
      </w:r>
      <w:proofErr w:type="spellStart"/>
      <w:r w:rsidR="004A69B9" w:rsidRPr="007B06D7">
        <w:rPr>
          <w:rFonts w:ascii="Times New Roman" w:hAnsi="Times New Roman" w:cs="Times New Roman"/>
          <w:sz w:val="24"/>
          <w:szCs w:val="24"/>
        </w:rPr>
        <w:t>gamification</w:t>
      </w:r>
      <w:proofErr w:type="spellEnd"/>
      <w:r w:rsidR="004A69B9" w:rsidRPr="007B06D7">
        <w:rPr>
          <w:rFonts w:ascii="Times New Roman" w:hAnsi="Times New Roman" w:cs="Times New Roman"/>
          <w:sz w:val="24"/>
          <w:szCs w:val="24"/>
        </w:rPr>
        <w:t xml:space="preserve"> </w:t>
      </w:r>
      <w:proofErr w:type="spellStart"/>
      <w:r w:rsidR="004A69B9" w:rsidRPr="007B06D7">
        <w:rPr>
          <w:rFonts w:ascii="Times New Roman" w:hAnsi="Times New Roman" w:cs="Times New Roman"/>
          <w:sz w:val="24"/>
          <w:szCs w:val="24"/>
        </w:rPr>
        <w:t>engagement</w:t>
      </w:r>
      <w:proofErr w:type="spellEnd"/>
      <w:r w:rsidR="004A69B9" w:rsidRPr="007B06D7">
        <w:rPr>
          <w:rFonts w:ascii="Times New Roman" w:hAnsi="Times New Roman" w:cs="Times New Roman"/>
          <w:sz w:val="24"/>
          <w:szCs w:val="24"/>
        </w:rPr>
        <w:t xml:space="preserve">,” 2021. [Online]. </w:t>
      </w:r>
      <w:proofErr w:type="spellStart"/>
      <w:r w:rsidR="004A69B9" w:rsidRPr="007B06D7">
        <w:rPr>
          <w:rFonts w:ascii="Times New Roman" w:hAnsi="Times New Roman" w:cs="Times New Roman"/>
          <w:sz w:val="24"/>
          <w:szCs w:val="24"/>
        </w:rPr>
        <w:t>Available</w:t>
      </w:r>
      <w:proofErr w:type="spellEnd"/>
      <w:r w:rsidR="004A69B9" w:rsidRPr="007B06D7">
        <w:rPr>
          <w:rFonts w:ascii="Times New Roman" w:hAnsi="Times New Roman" w:cs="Times New Roman"/>
          <w:sz w:val="24"/>
          <w:szCs w:val="24"/>
        </w:rPr>
        <w:t xml:space="preserve">: </w:t>
      </w:r>
      <w:hyperlink r:id="rId32" w:history="1">
        <w:r w:rsidR="004A69B9" w:rsidRPr="007B06D7">
          <w:rPr>
            <w:rStyle w:val="Kpr"/>
            <w:rFonts w:ascii="Times New Roman" w:hAnsi="Times New Roman" w:cs="Times New Roman"/>
            <w:sz w:val="24"/>
            <w:szCs w:val="24"/>
          </w:rPr>
          <w:t>https://www.ramplifai.com/research</w:t>
        </w:r>
      </w:hyperlink>
    </w:p>
    <w:p w14:paraId="3CE5DBD7" w14:textId="423C35A2" w:rsidR="00B161A9" w:rsidRPr="007B06D7" w:rsidRDefault="00B161A9"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[20]</w:t>
      </w:r>
      <w:r w:rsidR="007051F6" w:rsidRPr="007B06D7">
        <w:rPr>
          <w:rFonts w:ascii="Times New Roman" w:hAnsi="Times New Roman" w:cs="Times New Roman"/>
          <w:sz w:val="24"/>
          <w:szCs w:val="24"/>
        </w:rPr>
        <w:t xml:space="preserve"> V. </w:t>
      </w:r>
      <w:proofErr w:type="spellStart"/>
      <w:r w:rsidR="007051F6" w:rsidRPr="007B06D7">
        <w:rPr>
          <w:rFonts w:ascii="Times New Roman" w:hAnsi="Times New Roman" w:cs="Times New Roman"/>
          <w:sz w:val="24"/>
          <w:szCs w:val="24"/>
        </w:rPr>
        <w:t>Karoblienė</w:t>
      </w:r>
      <w:proofErr w:type="spellEnd"/>
      <w:r w:rsidR="007051F6" w:rsidRPr="007B06D7">
        <w:rPr>
          <w:rFonts w:ascii="Times New Roman" w:hAnsi="Times New Roman" w:cs="Times New Roman"/>
          <w:sz w:val="24"/>
          <w:szCs w:val="24"/>
        </w:rPr>
        <w:t xml:space="preserve"> </w:t>
      </w:r>
      <w:proofErr w:type="spellStart"/>
      <w:r w:rsidR="007051F6" w:rsidRPr="007B06D7">
        <w:rPr>
          <w:rFonts w:ascii="Times New Roman" w:hAnsi="Times New Roman" w:cs="Times New Roman"/>
          <w:sz w:val="24"/>
          <w:szCs w:val="24"/>
        </w:rPr>
        <w:t>and</w:t>
      </w:r>
      <w:proofErr w:type="spellEnd"/>
      <w:r w:rsidR="007051F6" w:rsidRPr="007B06D7">
        <w:rPr>
          <w:rFonts w:ascii="Times New Roman" w:hAnsi="Times New Roman" w:cs="Times New Roman"/>
          <w:sz w:val="24"/>
          <w:szCs w:val="24"/>
        </w:rPr>
        <w:t xml:space="preserve"> V. </w:t>
      </w:r>
      <w:proofErr w:type="spellStart"/>
      <w:r w:rsidR="007051F6" w:rsidRPr="007B06D7">
        <w:rPr>
          <w:rFonts w:ascii="Times New Roman" w:hAnsi="Times New Roman" w:cs="Times New Roman"/>
          <w:sz w:val="24"/>
          <w:szCs w:val="24"/>
        </w:rPr>
        <w:t>Pilinkienė</w:t>
      </w:r>
      <w:proofErr w:type="spellEnd"/>
      <w:r w:rsidR="007051F6" w:rsidRPr="007B06D7">
        <w:rPr>
          <w:rFonts w:ascii="Times New Roman" w:hAnsi="Times New Roman" w:cs="Times New Roman"/>
          <w:sz w:val="24"/>
          <w:szCs w:val="24"/>
        </w:rPr>
        <w:t>, “</w:t>
      </w:r>
      <w:proofErr w:type="spellStart"/>
      <w:r w:rsidR="007051F6" w:rsidRPr="007B06D7">
        <w:rPr>
          <w:rFonts w:ascii="Times New Roman" w:hAnsi="Times New Roman" w:cs="Times New Roman"/>
          <w:sz w:val="24"/>
          <w:szCs w:val="24"/>
        </w:rPr>
        <w:t>The</w:t>
      </w:r>
      <w:proofErr w:type="spellEnd"/>
      <w:r w:rsidR="007051F6" w:rsidRPr="007B06D7">
        <w:rPr>
          <w:rFonts w:ascii="Times New Roman" w:hAnsi="Times New Roman" w:cs="Times New Roman"/>
          <w:sz w:val="24"/>
          <w:szCs w:val="24"/>
        </w:rPr>
        <w:t xml:space="preserve"> </w:t>
      </w:r>
      <w:proofErr w:type="spellStart"/>
      <w:r w:rsidR="007051F6" w:rsidRPr="007B06D7">
        <w:rPr>
          <w:rFonts w:ascii="Times New Roman" w:hAnsi="Times New Roman" w:cs="Times New Roman"/>
          <w:sz w:val="24"/>
          <w:szCs w:val="24"/>
        </w:rPr>
        <w:t>Sharing</w:t>
      </w:r>
      <w:proofErr w:type="spellEnd"/>
      <w:r w:rsidR="007051F6" w:rsidRPr="007B06D7">
        <w:rPr>
          <w:rFonts w:ascii="Times New Roman" w:hAnsi="Times New Roman" w:cs="Times New Roman"/>
          <w:sz w:val="24"/>
          <w:szCs w:val="24"/>
        </w:rPr>
        <w:t xml:space="preserve"> </w:t>
      </w:r>
      <w:proofErr w:type="spellStart"/>
      <w:r w:rsidR="007051F6" w:rsidRPr="007B06D7">
        <w:rPr>
          <w:rFonts w:ascii="Times New Roman" w:hAnsi="Times New Roman" w:cs="Times New Roman"/>
          <w:sz w:val="24"/>
          <w:szCs w:val="24"/>
        </w:rPr>
        <w:t>Economy</w:t>
      </w:r>
      <w:proofErr w:type="spellEnd"/>
      <w:r w:rsidR="007051F6" w:rsidRPr="007B06D7">
        <w:rPr>
          <w:rFonts w:ascii="Times New Roman" w:hAnsi="Times New Roman" w:cs="Times New Roman"/>
          <w:sz w:val="24"/>
          <w:szCs w:val="24"/>
        </w:rPr>
        <w:t xml:space="preserve"> in </w:t>
      </w:r>
      <w:proofErr w:type="spellStart"/>
      <w:r w:rsidR="007051F6" w:rsidRPr="007B06D7">
        <w:rPr>
          <w:rFonts w:ascii="Times New Roman" w:hAnsi="Times New Roman" w:cs="Times New Roman"/>
          <w:sz w:val="24"/>
          <w:szCs w:val="24"/>
        </w:rPr>
        <w:t>the</w:t>
      </w:r>
      <w:proofErr w:type="spellEnd"/>
      <w:r w:rsidR="007051F6" w:rsidRPr="007B06D7">
        <w:rPr>
          <w:rFonts w:ascii="Times New Roman" w:hAnsi="Times New Roman" w:cs="Times New Roman"/>
          <w:sz w:val="24"/>
          <w:szCs w:val="24"/>
        </w:rPr>
        <w:t xml:space="preserve"> Framework of </w:t>
      </w:r>
      <w:proofErr w:type="spellStart"/>
      <w:r w:rsidR="007051F6" w:rsidRPr="007B06D7">
        <w:rPr>
          <w:rFonts w:ascii="Times New Roman" w:hAnsi="Times New Roman" w:cs="Times New Roman"/>
          <w:sz w:val="24"/>
          <w:szCs w:val="24"/>
        </w:rPr>
        <w:t>Sustainable</w:t>
      </w:r>
      <w:proofErr w:type="spellEnd"/>
      <w:r w:rsidR="007051F6" w:rsidRPr="007B06D7">
        <w:rPr>
          <w:rFonts w:ascii="Times New Roman" w:hAnsi="Times New Roman" w:cs="Times New Roman"/>
          <w:sz w:val="24"/>
          <w:szCs w:val="24"/>
        </w:rPr>
        <w:t xml:space="preserve"> Development </w:t>
      </w:r>
      <w:proofErr w:type="spellStart"/>
      <w:r w:rsidR="007051F6" w:rsidRPr="007B06D7">
        <w:rPr>
          <w:rFonts w:ascii="Times New Roman" w:hAnsi="Times New Roman" w:cs="Times New Roman"/>
          <w:sz w:val="24"/>
          <w:szCs w:val="24"/>
        </w:rPr>
        <w:t>Goals</w:t>
      </w:r>
      <w:proofErr w:type="spellEnd"/>
      <w:r w:rsidR="007051F6" w:rsidRPr="007B06D7">
        <w:rPr>
          <w:rFonts w:ascii="Times New Roman" w:hAnsi="Times New Roman" w:cs="Times New Roman"/>
          <w:sz w:val="24"/>
          <w:szCs w:val="24"/>
        </w:rPr>
        <w:t xml:space="preserve">: Case of </w:t>
      </w:r>
      <w:proofErr w:type="spellStart"/>
      <w:r w:rsidR="007051F6" w:rsidRPr="007B06D7">
        <w:rPr>
          <w:rFonts w:ascii="Times New Roman" w:hAnsi="Times New Roman" w:cs="Times New Roman"/>
          <w:sz w:val="24"/>
          <w:szCs w:val="24"/>
        </w:rPr>
        <w:t>European</w:t>
      </w:r>
      <w:proofErr w:type="spellEnd"/>
      <w:r w:rsidR="007051F6" w:rsidRPr="007B06D7">
        <w:rPr>
          <w:rFonts w:ascii="Times New Roman" w:hAnsi="Times New Roman" w:cs="Times New Roman"/>
          <w:sz w:val="24"/>
          <w:szCs w:val="24"/>
        </w:rPr>
        <w:t xml:space="preserve"> </w:t>
      </w:r>
      <w:proofErr w:type="spellStart"/>
      <w:r w:rsidR="007051F6" w:rsidRPr="007B06D7">
        <w:rPr>
          <w:rFonts w:ascii="Times New Roman" w:hAnsi="Times New Roman" w:cs="Times New Roman"/>
          <w:sz w:val="24"/>
          <w:szCs w:val="24"/>
        </w:rPr>
        <w:t>Union</w:t>
      </w:r>
      <w:proofErr w:type="spellEnd"/>
      <w:r w:rsidR="007051F6" w:rsidRPr="007B06D7">
        <w:rPr>
          <w:rFonts w:ascii="Times New Roman" w:hAnsi="Times New Roman" w:cs="Times New Roman"/>
          <w:sz w:val="24"/>
          <w:szCs w:val="24"/>
        </w:rPr>
        <w:t xml:space="preserve"> </w:t>
      </w:r>
      <w:proofErr w:type="spellStart"/>
      <w:r w:rsidR="007051F6" w:rsidRPr="007B06D7">
        <w:rPr>
          <w:rFonts w:ascii="Times New Roman" w:hAnsi="Times New Roman" w:cs="Times New Roman"/>
          <w:sz w:val="24"/>
          <w:szCs w:val="24"/>
        </w:rPr>
        <w:t>Countries</w:t>
      </w:r>
      <w:proofErr w:type="spellEnd"/>
      <w:r w:rsidR="007051F6" w:rsidRPr="007B06D7">
        <w:rPr>
          <w:rFonts w:ascii="Times New Roman" w:hAnsi="Times New Roman" w:cs="Times New Roman"/>
          <w:sz w:val="24"/>
          <w:szCs w:val="24"/>
        </w:rPr>
        <w:t>,” *</w:t>
      </w:r>
      <w:proofErr w:type="spellStart"/>
      <w:r w:rsidR="007051F6" w:rsidRPr="007B06D7">
        <w:rPr>
          <w:rFonts w:ascii="Times New Roman" w:hAnsi="Times New Roman" w:cs="Times New Roman"/>
          <w:sz w:val="24"/>
          <w:szCs w:val="24"/>
        </w:rPr>
        <w:t>Sustainability</w:t>
      </w:r>
      <w:proofErr w:type="spellEnd"/>
      <w:r w:rsidR="007051F6" w:rsidRPr="007B06D7">
        <w:rPr>
          <w:rFonts w:ascii="Times New Roman" w:hAnsi="Times New Roman" w:cs="Times New Roman"/>
          <w:sz w:val="24"/>
          <w:szCs w:val="24"/>
        </w:rPr>
        <w:t xml:space="preserve">*, </w:t>
      </w:r>
      <w:proofErr w:type="spellStart"/>
      <w:r w:rsidR="007051F6" w:rsidRPr="007B06D7">
        <w:rPr>
          <w:rFonts w:ascii="Times New Roman" w:hAnsi="Times New Roman" w:cs="Times New Roman"/>
          <w:sz w:val="24"/>
          <w:szCs w:val="24"/>
        </w:rPr>
        <w:t>vol</w:t>
      </w:r>
      <w:proofErr w:type="spellEnd"/>
      <w:r w:rsidR="007051F6" w:rsidRPr="007B06D7">
        <w:rPr>
          <w:rFonts w:ascii="Times New Roman" w:hAnsi="Times New Roman" w:cs="Times New Roman"/>
          <w:sz w:val="24"/>
          <w:szCs w:val="24"/>
        </w:rPr>
        <w:t xml:space="preserve">. 13, </w:t>
      </w:r>
      <w:proofErr w:type="spellStart"/>
      <w:r w:rsidR="007051F6" w:rsidRPr="007B06D7">
        <w:rPr>
          <w:rFonts w:ascii="Times New Roman" w:hAnsi="Times New Roman" w:cs="Times New Roman"/>
          <w:sz w:val="24"/>
          <w:szCs w:val="24"/>
        </w:rPr>
        <w:t>no</w:t>
      </w:r>
      <w:proofErr w:type="spellEnd"/>
      <w:r w:rsidR="007051F6" w:rsidRPr="007B06D7">
        <w:rPr>
          <w:rFonts w:ascii="Times New Roman" w:hAnsi="Times New Roman" w:cs="Times New Roman"/>
          <w:sz w:val="24"/>
          <w:szCs w:val="24"/>
        </w:rPr>
        <w:t xml:space="preserve">. 15, 2021. [Online]. </w:t>
      </w:r>
      <w:proofErr w:type="spellStart"/>
      <w:r w:rsidR="007051F6" w:rsidRPr="007B06D7">
        <w:rPr>
          <w:rFonts w:ascii="Times New Roman" w:hAnsi="Times New Roman" w:cs="Times New Roman"/>
          <w:sz w:val="24"/>
          <w:szCs w:val="24"/>
        </w:rPr>
        <w:t>Available</w:t>
      </w:r>
      <w:proofErr w:type="spellEnd"/>
      <w:r w:rsidR="007051F6" w:rsidRPr="007B06D7">
        <w:rPr>
          <w:rFonts w:ascii="Times New Roman" w:hAnsi="Times New Roman" w:cs="Times New Roman"/>
          <w:sz w:val="24"/>
          <w:szCs w:val="24"/>
        </w:rPr>
        <w:t>: https://www.mdpi.com</w:t>
      </w:r>
    </w:p>
    <w:p w14:paraId="6393CCB8" w14:textId="353AAFDA" w:rsidR="004A69B9" w:rsidRPr="007B06D7" w:rsidRDefault="00C34052"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[21]</w:t>
      </w:r>
      <w:r w:rsidR="00456FC8" w:rsidRPr="007B06D7">
        <w:rPr>
          <w:rFonts w:ascii="Times New Roman" w:hAnsi="Times New Roman" w:cs="Times New Roman"/>
          <w:sz w:val="24"/>
          <w:szCs w:val="24"/>
        </w:rPr>
        <w:t xml:space="preserve">  </w:t>
      </w:r>
      <w:proofErr w:type="spellStart"/>
      <w:r w:rsidR="00456FC8" w:rsidRPr="007B06D7">
        <w:rPr>
          <w:rFonts w:ascii="Times New Roman" w:hAnsi="Times New Roman" w:cs="Times New Roman"/>
          <w:sz w:val="24"/>
          <w:szCs w:val="24"/>
        </w:rPr>
        <w:t>Faculty</w:t>
      </w:r>
      <w:proofErr w:type="spellEnd"/>
      <w:r w:rsidR="00456FC8" w:rsidRPr="007B06D7">
        <w:rPr>
          <w:rFonts w:ascii="Times New Roman" w:hAnsi="Times New Roman" w:cs="Times New Roman"/>
          <w:sz w:val="24"/>
          <w:szCs w:val="24"/>
        </w:rPr>
        <w:t xml:space="preserve"> of </w:t>
      </w:r>
      <w:proofErr w:type="spellStart"/>
      <w:r w:rsidR="00456FC8" w:rsidRPr="007B06D7">
        <w:rPr>
          <w:rFonts w:ascii="Times New Roman" w:hAnsi="Times New Roman" w:cs="Times New Roman"/>
          <w:sz w:val="24"/>
          <w:szCs w:val="24"/>
        </w:rPr>
        <w:t>Haas</w:t>
      </w:r>
      <w:proofErr w:type="spellEnd"/>
      <w:r w:rsidR="00456FC8" w:rsidRPr="007B06D7">
        <w:rPr>
          <w:rFonts w:ascii="Times New Roman" w:hAnsi="Times New Roman" w:cs="Times New Roman"/>
          <w:sz w:val="24"/>
          <w:szCs w:val="24"/>
        </w:rPr>
        <w:t xml:space="preserve"> Business School, “</w:t>
      </w:r>
      <w:proofErr w:type="spellStart"/>
      <w:r w:rsidR="00456FC8" w:rsidRPr="007B06D7">
        <w:rPr>
          <w:rFonts w:ascii="Times New Roman" w:hAnsi="Times New Roman" w:cs="Times New Roman"/>
          <w:sz w:val="24"/>
          <w:szCs w:val="24"/>
        </w:rPr>
        <w:t>Trust</w:t>
      </w:r>
      <w:proofErr w:type="spellEnd"/>
      <w:r w:rsidR="00456FC8" w:rsidRPr="007B06D7">
        <w:rPr>
          <w:rFonts w:ascii="Times New Roman" w:hAnsi="Times New Roman" w:cs="Times New Roman"/>
          <w:sz w:val="24"/>
          <w:szCs w:val="24"/>
        </w:rPr>
        <w:t xml:space="preserve"> </w:t>
      </w:r>
      <w:proofErr w:type="spellStart"/>
      <w:r w:rsidR="00456FC8" w:rsidRPr="007B06D7">
        <w:rPr>
          <w:rFonts w:ascii="Times New Roman" w:hAnsi="Times New Roman" w:cs="Times New Roman"/>
          <w:sz w:val="24"/>
          <w:szCs w:val="24"/>
        </w:rPr>
        <w:t>Systems</w:t>
      </w:r>
      <w:proofErr w:type="spellEnd"/>
      <w:r w:rsidR="00456FC8" w:rsidRPr="007B06D7">
        <w:rPr>
          <w:rFonts w:ascii="Times New Roman" w:hAnsi="Times New Roman" w:cs="Times New Roman"/>
          <w:sz w:val="24"/>
          <w:szCs w:val="24"/>
        </w:rPr>
        <w:t xml:space="preserve"> in Online </w:t>
      </w:r>
      <w:proofErr w:type="spellStart"/>
      <w:r w:rsidR="00456FC8" w:rsidRPr="007B06D7">
        <w:rPr>
          <w:rFonts w:ascii="Times New Roman" w:hAnsi="Times New Roman" w:cs="Times New Roman"/>
          <w:sz w:val="24"/>
          <w:szCs w:val="24"/>
        </w:rPr>
        <w:t>Marketplaces</w:t>
      </w:r>
      <w:proofErr w:type="spellEnd"/>
      <w:r w:rsidR="00456FC8" w:rsidRPr="007B06D7">
        <w:rPr>
          <w:rFonts w:ascii="Times New Roman" w:hAnsi="Times New Roman" w:cs="Times New Roman"/>
          <w:sz w:val="24"/>
          <w:szCs w:val="24"/>
        </w:rPr>
        <w:t xml:space="preserve">,” UC Berkeley, 2021. [Online]. </w:t>
      </w:r>
      <w:proofErr w:type="spellStart"/>
      <w:r w:rsidR="00456FC8" w:rsidRPr="007B06D7">
        <w:rPr>
          <w:rFonts w:ascii="Times New Roman" w:hAnsi="Times New Roman" w:cs="Times New Roman"/>
          <w:sz w:val="24"/>
          <w:szCs w:val="24"/>
        </w:rPr>
        <w:t>Available</w:t>
      </w:r>
      <w:proofErr w:type="spellEnd"/>
      <w:r w:rsidR="00456FC8" w:rsidRPr="007B06D7">
        <w:rPr>
          <w:rFonts w:ascii="Times New Roman" w:hAnsi="Times New Roman" w:cs="Times New Roman"/>
          <w:sz w:val="24"/>
          <w:szCs w:val="24"/>
        </w:rPr>
        <w:t>: https://faculty.haas.berkeley.edu/trust-research</w:t>
      </w:r>
    </w:p>
    <w:p w14:paraId="5912E516" w14:textId="059E7B50" w:rsidR="00C34052" w:rsidRPr="007B06D7" w:rsidRDefault="00C34052"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[22]</w:t>
      </w:r>
      <w:r w:rsidR="00456FC8" w:rsidRPr="007B06D7">
        <w:rPr>
          <w:rFonts w:ascii="Times New Roman" w:hAnsi="Times New Roman" w:cs="Times New Roman"/>
          <w:sz w:val="24"/>
          <w:szCs w:val="24"/>
        </w:rPr>
        <w:t xml:space="preserve"> </w:t>
      </w:r>
      <w:proofErr w:type="spellStart"/>
      <w:r w:rsidR="00456FC8" w:rsidRPr="007B06D7">
        <w:rPr>
          <w:rFonts w:ascii="Times New Roman" w:hAnsi="Times New Roman" w:cs="Times New Roman"/>
          <w:sz w:val="24"/>
          <w:szCs w:val="24"/>
        </w:rPr>
        <w:t>Law</w:t>
      </w:r>
      <w:proofErr w:type="spellEnd"/>
      <w:r w:rsidR="00456FC8" w:rsidRPr="007B06D7">
        <w:rPr>
          <w:rFonts w:ascii="Times New Roman" w:hAnsi="Times New Roman" w:cs="Times New Roman"/>
          <w:sz w:val="24"/>
          <w:szCs w:val="24"/>
        </w:rPr>
        <w:t xml:space="preserve"> </w:t>
      </w:r>
      <w:proofErr w:type="spellStart"/>
      <w:r w:rsidR="00456FC8" w:rsidRPr="007B06D7">
        <w:rPr>
          <w:rFonts w:ascii="Times New Roman" w:hAnsi="Times New Roman" w:cs="Times New Roman"/>
          <w:sz w:val="24"/>
          <w:szCs w:val="24"/>
        </w:rPr>
        <w:t>Journals</w:t>
      </w:r>
      <w:proofErr w:type="spellEnd"/>
      <w:r w:rsidR="00456FC8" w:rsidRPr="007B06D7">
        <w:rPr>
          <w:rFonts w:ascii="Times New Roman" w:hAnsi="Times New Roman" w:cs="Times New Roman"/>
          <w:sz w:val="24"/>
          <w:szCs w:val="24"/>
        </w:rPr>
        <w:t xml:space="preserve"> Library, “</w:t>
      </w:r>
      <w:proofErr w:type="spellStart"/>
      <w:r w:rsidR="00456FC8" w:rsidRPr="007B06D7">
        <w:rPr>
          <w:rFonts w:ascii="Times New Roman" w:hAnsi="Times New Roman" w:cs="Times New Roman"/>
          <w:sz w:val="24"/>
          <w:szCs w:val="24"/>
        </w:rPr>
        <w:t>Motivational</w:t>
      </w:r>
      <w:proofErr w:type="spellEnd"/>
      <w:r w:rsidR="00456FC8" w:rsidRPr="007B06D7">
        <w:rPr>
          <w:rFonts w:ascii="Times New Roman" w:hAnsi="Times New Roman" w:cs="Times New Roman"/>
          <w:sz w:val="24"/>
          <w:szCs w:val="24"/>
        </w:rPr>
        <w:t xml:space="preserve"> </w:t>
      </w:r>
      <w:proofErr w:type="spellStart"/>
      <w:r w:rsidR="00456FC8" w:rsidRPr="007B06D7">
        <w:rPr>
          <w:rFonts w:ascii="Times New Roman" w:hAnsi="Times New Roman" w:cs="Times New Roman"/>
          <w:sz w:val="24"/>
          <w:szCs w:val="24"/>
        </w:rPr>
        <w:t>Psychology</w:t>
      </w:r>
      <w:proofErr w:type="spellEnd"/>
      <w:r w:rsidR="00456FC8" w:rsidRPr="007B06D7">
        <w:rPr>
          <w:rFonts w:ascii="Times New Roman" w:hAnsi="Times New Roman" w:cs="Times New Roman"/>
          <w:sz w:val="24"/>
          <w:szCs w:val="24"/>
        </w:rPr>
        <w:t xml:space="preserve"> in </w:t>
      </w:r>
      <w:proofErr w:type="spellStart"/>
      <w:r w:rsidR="00456FC8" w:rsidRPr="007B06D7">
        <w:rPr>
          <w:rFonts w:ascii="Times New Roman" w:hAnsi="Times New Roman" w:cs="Times New Roman"/>
          <w:sz w:val="24"/>
          <w:szCs w:val="24"/>
        </w:rPr>
        <w:t>Digital</w:t>
      </w:r>
      <w:proofErr w:type="spellEnd"/>
      <w:r w:rsidR="00456FC8" w:rsidRPr="007B06D7">
        <w:rPr>
          <w:rFonts w:ascii="Times New Roman" w:hAnsi="Times New Roman" w:cs="Times New Roman"/>
          <w:sz w:val="24"/>
          <w:szCs w:val="24"/>
        </w:rPr>
        <w:t xml:space="preserve"> </w:t>
      </w:r>
      <w:proofErr w:type="spellStart"/>
      <w:r w:rsidR="00456FC8" w:rsidRPr="007B06D7">
        <w:rPr>
          <w:rFonts w:ascii="Times New Roman" w:hAnsi="Times New Roman" w:cs="Times New Roman"/>
          <w:sz w:val="24"/>
          <w:szCs w:val="24"/>
        </w:rPr>
        <w:t>Giving</w:t>
      </w:r>
      <w:proofErr w:type="spellEnd"/>
      <w:r w:rsidR="00456FC8" w:rsidRPr="007B06D7">
        <w:rPr>
          <w:rFonts w:ascii="Times New Roman" w:hAnsi="Times New Roman" w:cs="Times New Roman"/>
          <w:sz w:val="24"/>
          <w:szCs w:val="24"/>
        </w:rPr>
        <w:t xml:space="preserve">,” VLEX Legal Platform, 2022. [Online]. </w:t>
      </w:r>
      <w:proofErr w:type="spellStart"/>
      <w:r w:rsidR="00456FC8" w:rsidRPr="007B06D7">
        <w:rPr>
          <w:rFonts w:ascii="Times New Roman" w:hAnsi="Times New Roman" w:cs="Times New Roman"/>
          <w:sz w:val="24"/>
          <w:szCs w:val="24"/>
        </w:rPr>
        <w:t>Available</w:t>
      </w:r>
      <w:proofErr w:type="spellEnd"/>
      <w:r w:rsidR="00456FC8" w:rsidRPr="007B06D7">
        <w:rPr>
          <w:rFonts w:ascii="Times New Roman" w:hAnsi="Times New Roman" w:cs="Times New Roman"/>
          <w:sz w:val="24"/>
          <w:szCs w:val="24"/>
        </w:rPr>
        <w:t xml:space="preserve">: </w:t>
      </w:r>
      <w:hyperlink r:id="rId33" w:history="1">
        <w:r w:rsidR="007051F6" w:rsidRPr="007B06D7">
          <w:rPr>
            <w:rStyle w:val="Kpr"/>
            <w:rFonts w:ascii="Times New Roman" w:hAnsi="Times New Roman" w:cs="Times New Roman"/>
            <w:sz w:val="24"/>
            <w:szCs w:val="24"/>
          </w:rPr>
          <w:t>https://law-journals-books.vlex.com/article/charity-psychology-11782</w:t>
        </w:r>
      </w:hyperlink>
    </w:p>
    <w:p w14:paraId="796319A0" w14:textId="0CCFDC28" w:rsidR="007051F6" w:rsidRPr="007B06D7" w:rsidRDefault="007051F6"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[23]</w:t>
      </w:r>
      <w:r w:rsidR="002C0C0E" w:rsidRPr="007B06D7">
        <w:rPr>
          <w:rFonts w:ascii="Times New Roman" w:hAnsi="Times New Roman" w:cs="Times New Roman"/>
          <w:sz w:val="24"/>
          <w:szCs w:val="24"/>
        </w:rPr>
        <w:t xml:space="preserve"> JRASET, “</w:t>
      </w:r>
      <w:proofErr w:type="spellStart"/>
      <w:r w:rsidR="002C0C0E" w:rsidRPr="007B06D7">
        <w:rPr>
          <w:rFonts w:ascii="Times New Roman" w:hAnsi="Times New Roman" w:cs="Times New Roman"/>
          <w:sz w:val="24"/>
          <w:szCs w:val="24"/>
        </w:rPr>
        <w:t>Student</w:t>
      </w:r>
      <w:proofErr w:type="spellEnd"/>
      <w:r w:rsidR="002C0C0E" w:rsidRPr="007B06D7">
        <w:rPr>
          <w:rFonts w:ascii="Times New Roman" w:hAnsi="Times New Roman" w:cs="Times New Roman"/>
          <w:sz w:val="24"/>
          <w:szCs w:val="24"/>
        </w:rPr>
        <w:t xml:space="preserve"> Service </w:t>
      </w:r>
      <w:proofErr w:type="spellStart"/>
      <w:r w:rsidR="002C0C0E" w:rsidRPr="007B06D7">
        <w:rPr>
          <w:rFonts w:ascii="Times New Roman" w:hAnsi="Times New Roman" w:cs="Times New Roman"/>
          <w:sz w:val="24"/>
          <w:szCs w:val="24"/>
        </w:rPr>
        <w:t>Sharing</w:t>
      </w:r>
      <w:proofErr w:type="spellEnd"/>
      <w:r w:rsidR="002C0C0E" w:rsidRPr="007B06D7">
        <w:rPr>
          <w:rFonts w:ascii="Times New Roman" w:hAnsi="Times New Roman" w:cs="Times New Roman"/>
          <w:sz w:val="24"/>
          <w:szCs w:val="24"/>
        </w:rPr>
        <w:t xml:space="preserve"> in </w:t>
      </w:r>
      <w:proofErr w:type="spellStart"/>
      <w:r w:rsidR="002C0C0E" w:rsidRPr="007B06D7">
        <w:rPr>
          <w:rFonts w:ascii="Times New Roman" w:hAnsi="Times New Roman" w:cs="Times New Roman"/>
          <w:sz w:val="24"/>
          <w:szCs w:val="24"/>
        </w:rPr>
        <w:t>Campus</w:t>
      </w:r>
      <w:proofErr w:type="spellEnd"/>
      <w:r w:rsidR="002C0C0E" w:rsidRPr="007B06D7">
        <w:rPr>
          <w:rFonts w:ascii="Times New Roman" w:hAnsi="Times New Roman" w:cs="Times New Roman"/>
          <w:sz w:val="24"/>
          <w:szCs w:val="24"/>
        </w:rPr>
        <w:t xml:space="preserve"> Networks,” *International </w:t>
      </w:r>
      <w:proofErr w:type="spellStart"/>
      <w:r w:rsidR="002C0C0E" w:rsidRPr="007B06D7">
        <w:rPr>
          <w:rFonts w:ascii="Times New Roman" w:hAnsi="Times New Roman" w:cs="Times New Roman"/>
          <w:sz w:val="24"/>
          <w:szCs w:val="24"/>
        </w:rPr>
        <w:t>Journal</w:t>
      </w:r>
      <w:proofErr w:type="spellEnd"/>
      <w:r w:rsidR="002C0C0E" w:rsidRPr="007B06D7">
        <w:rPr>
          <w:rFonts w:ascii="Times New Roman" w:hAnsi="Times New Roman" w:cs="Times New Roman"/>
          <w:sz w:val="24"/>
          <w:szCs w:val="24"/>
        </w:rPr>
        <w:t xml:space="preserve"> of Advanced </w:t>
      </w:r>
      <w:proofErr w:type="spellStart"/>
      <w:r w:rsidR="002C0C0E" w:rsidRPr="007B06D7">
        <w:rPr>
          <w:rFonts w:ascii="Times New Roman" w:hAnsi="Times New Roman" w:cs="Times New Roman"/>
          <w:sz w:val="24"/>
          <w:szCs w:val="24"/>
        </w:rPr>
        <w:t>Research</w:t>
      </w:r>
      <w:proofErr w:type="spellEnd"/>
      <w:r w:rsidR="002C0C0E" w:rsidRPr="007B06D7">
        <w:rPr>
          <w:rFonts w:ascii="Times New Roman" w:hAnsi="Times New Roman" w:cs="Times New Roman"/>
          <w:sz w:val="24"/>
          <w:szCs w:val="24"/>
        </w:rPr>
        <w:t xml:space="preserve">*, 2023. [Online]. </w:t>
      </w:r>
      <w:proofErr w:type="spellStart"/>
      <w:r w:rsidR="002C0C0E" w:rsidRPr="007B06D7">
        <w:rPr>
          <w:rFonts w:ascii="Times New Roman" w:hAnsi="Times New Roman" w:cs="Times New Roman"/>
          <w:sz w:val="24"/>
          <w:szCs w:val="24"/>
        </w:rPr>
        <w:t>Available</w:t>
      </w:r>
      <w:proofErr w:type="spellEnd"/>
      <w:r w:rsidR="002C0C0E" w:rsidRPr="007B06D7">
        <w:rPr>
          <w:rFonts w:ascii="Times New Roman" w:hAnsi="Times New Roman" w:cs="Times New Roman"/>
          <w:sz w:val="24"/>
          <w:szCs w:val="24"/>
        </w:rPr>
        <w:t>: https://jraset.com; CBS.dk, “</w:t>
      </w:r>
      <w:proofErr w:type="spellStart"/>
      <w:r w:rsidR="002C0C0E" w:rsidRPr="007B06D7">
        <w:rPr>
          <w:rFonts w:ascii="Times New Roman" w:hAnsi="Times New Roman" w:cs="Times New Roman"/>
          <w:sz w:val="24"/>
          <w:szCs w:val="24"/>
        </w:rPr>
        <w:t>Sustainable</w:t>
      </w:r>
      <w:proofErr w:type="spellEnd"/>
      <w:r w:rsidR="002C0C0E" w:rsidRPr="007B06D7">
        <w:rPr>
          <w:rFonts w:ascii="Times New Roman" w:hAnsi="Times New Roman" w:cs="Times New Roman"/>
          <w:sz w:val="24"/>
          <w:szCs w:val="24"/>
        </w:rPr>
        <w:t xml:space="preserve"> </w:t>
      </w:r>
      <w:proofErr w:type="spellStart"/>
      <w:r w:rsidR="002C0C0E" w:rsidRPr="007B06D7">
        <w:rPr>
          <w:rFonts w:ascii="Times New Roman" w:hAnsi="Times New Roman" w:cs="Times New Roman"/>
          <w:sz w:val="24"/>
          <w:szCs w:val="24"/>
        </w:rPr>
        <w:t>Education</w:t>
      </w:r>
      <w:proofErr w:type="spellEnd"/>
      <w:r w:rsidR="002C0C0E" w:rsidRPr="007B06D7">
        <w:rPr>
          <w:rFonts w:ascii="Times New Roman" w:hAnsi="Times New Roman" w:cs="Times New Roman"/>
          <w:sz w:val="24"/>
          <w:szCs w:val="24"/>
        </w:rPr>
        <w:t xml:space="preserve"> </w:t>
      </w:r>
      <w:proofErr w:type="spellStart"/>
      <w:r w:rsidR="002C0C0E" w:rsidRPr="007B06D7">
        <w:rPr>
          <w:rFonts w:ascii="Times New Roman" w:hAnsi="Times New Roman" w:cs="Times New Roman"/>
          <w:sz w:val="24"/>
          <w:szCs w:val="24"/>
        </w:rPr>
        <w:t>Initiatives</w:t>
      </w:r>
      <w:proofErr w:type="spellEnd"/>
      <w:r w:rsidR="002C0C0E" w:rsidRPr="007B06D7">
        <w:rPr>
          <w:rFonts w:ascii="Times New Roman" w:hAnsi="Times New Roman" w:cs="Times New Roman"/>
          <w:sz w:val="24"/>
          <w:szCs w:val="24"/>
        </w:rPr>
        <w:t>,” *</w:t>
      </w:r>
      <w:proofErr w:type="spellStart"/>
      <w:r w:rsidR="002C0C0E" w:rsidRPr="007B06D7">
        <w:rPr>
          <w:rFonts w:ascii="Times New Roman" w:hAnsi="Times New Roman" w:cs="Times New Roman"/>
          <w:sz w:val="24"/>
          <w:szCs w:val="24"/>
        </w:rPr>
        <w:t>Copenhagen</w:t>
      </w:r>
      <w:proofErr w:type="spellEnd"/>
      <w:r w:rsidR="002C0C0E" w:rsidRPr="007B06D7">
        <w:rPr>
          <w:rFonts w:ascii="Times New Roman" w:hAnsi="Times New Roman" w:cs="Times New Roman"/>
          <w:sz w:val="24"/>
          <w:szCs w:val="24"/>
        </w:rPr>
        <w:t xml:space="preserve"> Business School*, 2022. [Online]. </w:t>
      </w:r>
      <w:proofErr w:type="spellStart"/>
      <w:r w:rsidR="002C0C0E" w:rsidRPr="007B06D7">
        <w:rPr>
          <w:rFonts w:ascii="Times New Roman" w:hAnsi="Times New Roman" w:cs="Times New Roman"/>
          <w:sz w:val="24"/>
          <w:szCs w:val="24"/>
        </w:rPr>
        <w:t>Available</w:t>
      </w:r>
      <w:proofErr w:type="spellEnd"/>
      <w:r w:rsidR="002C0C0E" w:rsidRPr="007B06D7">
        <w:rPr>
          <w:rFonts w:ascii="Times New Roman" w:hAnsi="Times New Roman" w:cs="Times New Roman"/>
          <w:sz w:val="24"/>
          <w:szCs w:val="24"/>
        </w:rPr>
        <w:t>: https://research.cbs.dk</w:t>
      </w:r>
    </w:p>
    <w:p w14:paraId="2699AC54" w14:textId="15DBE926" w:rsidR="007051F6" w:rsidRPr="007B06D7" w:rsidRDefault="007051F6"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[24]</w:t>
      </w:r>
      <w:r w:rsidR="00DC068D" w:rsidRPr="007B06D7">
        <w:rPr>
          <w:rFonts w:ascii="Times New Roman" w:hAnsi="Times New Roman" w:cs="Times New Roman"/>
          <w:sz w:val="24"/>
          <w:szCs w:val="24"/>
        </w:rPr>
        <w:t xml:space="preserve"> </w:t>
      </w:r>
      <w:proofErr w:type="spellStart"/>
      <w:r w:rsidR="00DC068D" w:rsidRPr="007B06D7">
        <w:rPr>
          <w:rFonts w:ascii="Times New Roman" w:hAnsi="Times New Roman" w:cs="Times New Roman"/>
          <w:sz w:val="24"/>
          <w:szCs w:val="24"/>
        </w:rPr>
        <w:t>Rijraset</w:t>
      </w:r>
      <w:proofErr w:type="spellEnd"/>
      <w:r w:rsidR="00DC068D" w:rsidRPr="007B06D7">
        <w:rPr>
          <w:rFonts w:ascii="Times New Roman" w:hAnsi="Times New Roman" w:cs="Times New Roman"/>
          <w:sz w:val="24"/>
          <w:szCs w:val="24"/>
        </w:rPr>
        <w:t>, “</w:t>
      </w:r>
      <w:proofErr w:type="spellStart"/>
      <w:r w:rsidR="00DC068D" w:rsidRPr="007B06D7">
        <w:rPr>
          <w:rFonts w:ascii="Times New Roman" w:hAnsi="Times New Roman" w:cs="Times New Roman"/>
          <w:sz w:val="24"/>
          <w:szCs w:val="24"/>
        </w:rPr>
        <w:t>Donation</w:t>
      </w:r>
      <w:proofErr w:type="spellEnd"/>
      <w:r w:rsidR="00DC068D" w:rsidRPr="007B06D7">
        <w:rPr>
          <w:rFonts w:ascii="Times New Roman" w:hAnsi="Times New Roman" w:cs="Times New Roman"/>
          <w:sz w:val="24"/>
          <w:szCs w:val="24"/>
        </w:rPr>
        <w:t xml:space="preserve"> </w:t>
      </w:r>
      <w:proofErr w:type="spellStart"/>
      <w:r w:rsidR="00DC068D" w:rsidRPr="007B06D7">
        <w:rPr>
          <w:rFonts w:ascii="Times New Roman" w:hAnsi="Times New Roman" w:cs="Times New Roman"/>
          <w:sz w:val="24"/>
          <w:szCs w:val="24"/>
        </w:rPr>
        <w:t>Transparency</w:t>
      </w:r>
      <w:proofErr w:type="spellEnd"/>
      <w:r w:rsidR="00DC068D" w:rsidRPr="007B06D7">
        <w:rPr>
          <w:rFonts w:ascii="Times New Roman" w:hAnsi="Times New Roman" w:cs="Times New Roman"/>
          <w:sz w:val="24"/>
          <w:szCs w:val="24"/>
        </w:rPr>
        <w:t xml:space="preserve"> Platform,” *Rijraset.com*, 2024. [Online]. </w:t>
      </w:r>
      <w:proofErr w:type="spellStart"/>
      <w:r w:rsidR="00DC068D" w:rsidRPr="007B06D7">
        <w:rPr>
          <w:rFonts w:ascii="Times New Roman" w:hAnsi="Times New Roman" w:cs="Times New Roman"/>
          <w:sz w:val="24"/>
          <w:szCs w:val="24"/>
        </w:rPr>
        <w:t>Available</w:t>
      </w:r>
      <w:proofErr w:type="spellEnd"/>
      <w:r w:rsidR="00DC068D" w:rsidRPr="007B06D7">
        <w:rPr>
          <w:rFonts w:ascii="Times New Roman" w:hAnsi="Times New Roman" w:cs="Times New Roman"/>
          <w:sz w:val="24"/>
          <w:szCs w:val="24"/>
        </w:rPr>
        <w:t xml:space="preserve">: https://rijraset.com; </w:t>
      </w:r>
      <w:proofErr w:type="spellStart"/>
      <w:r w:rsidR="00DC068D" w:rsidRPr="007B06D7">
        <w:rPr>
          <w:rFonts w:ascii="Times New Roman" w:hAnsi="Times New Roman" w:cs="Times New Roman"/>
          <w:sz w:val="24"/>
          <w:szCs w:val="24"/>
        </w:rPr>
        <w:t>The</w:t>
      </w:r>
      <w:proofErr w:type="spellEnd"/>
      <w:r w:rsidR="00DC068D" w:rsidRPr="007B06D7">
        <w:rPr>
          <w:rFonts w:ascii="Times New Roman" w:hAnsi="Times New Roman" w:cs="Times New Roman"/>
          <w:sz w:val="24"/>
          <w:szCs w:val="24"/>
        </w:rPr>
        <w:t xml:space="preserve"> Buy </w:t>
      </w:r>
      <w:proofErr w:type="spellStart"/>
      <w:r w:rsidR="00DC068D" w:rsidRPr="007B06D7">
        <w:rPr>
          <w:rFonts w:ascii="Times New Roman" w:hAnsi="Times New Roman" w:cs="Times New Roman"/>
          <w:sz w:val="24"/>
          <w:szCs w:val="24"/>
        </w:rPr>
        <w:t>Nothing</w:t>
      </w:r>
      <w:proofErr w:type="spellEnd"/>
      <w:r w:rsidR="00DC068D" w:rsidRPr="007B06D7">
        <w:rPr>
          <w:rFonts w:ascii="Times New Roman" w:hAnsi="Times New Roman" w:cs="Times New Roman"/>
          <w:sz w:val="24"/>
          <w:szCs w:val="24"/>
        </w:rPr>
        <w:t xml:space="preserve"> Project, “Home – </w:t>
      </w:r>
      <w:proofErr w:type="spellStart"/>
      <w:r w:rsidR="00DC068D" w:rsidRPr="007B06D7">
        <w:rPr>
          <w:rFonts w:ascii="Times New Roman" w:hAnsi="Times New Roman" w:cs="Times New Roman"/>
          <w:sz w:val="24"/>
          <w:szCs w:val="24"/>
        </w:rPr>
        <w:t>The</w:t>
      </w:r>
      <w:proofErr w:type="spellEnd"/>
      <w:r w:rsidR="00DC068D" w:rsidRPr="007B06D7">
        <w:rPr>
          <w:rFonts w:ascii="Times New Roman" w:hAnsi="Times New Roman" w:cs="Times New Roman"/>
          <w:sz w:val="24"/>
          <w:szCs w:val="24"/>
        </w:rPr>
        <w:t xml:space="preserve"> Buy </w:t>
      </w:r>
      <w:proofErr w:type="spellStart"/>
      <w:r w:rsidR="00DC068D" w:rsidRPr="007B06D7">
        <w:rPr>
          <w:rFonts w:ascii="Times New Roman" w:hAnsi="Times New Roman" w:cs="Times New Roman"/>
          <w:sz w:val="24"/>
          <w:szCs w:val="24"/>
        </w:rPr>
        <w:t>Nothing</w:t>
      </w:r>
      <w:proofErr w:type="spellEnd"/>
      <w:r w:rsidR="00DC068D" w:rsidRPr="007B06D7">
        <w:rPr>
          <w:rFonts w:ascii="Times New Roman" w:hAnsi="Times New Roman" w:cs="Times New Roman"/>
          <w:sz w:val="24"/>
          <w:szCs w:val="24"/>
        </w:rPr>
        <w:t xml:space="preserve"> Project,” 2023. [Online]. </w:t>
      </w:r>
      <w:proofErr w:type="spellStart"/>
      <w:r w:rsidR="00DC068D" w:rsidRPr="007B06D7">
        <w:rPr>
          <w:rFonts w:ascii="Times New Roman" w:hAnsi="Times New Roman" w:cs="Times New Roman"/>
          <w:sz w:val="24"/>
          <w:szCs w:val="24"/>
        </w:rPr>
        <w:t>Available</w:t>
      </w:r>
      <w:proofErr w:type="spellEnd"/>
      <w:r w:rsidR="00DC068D" w:rsidRPr="007B06D7">
        <w:rPr>
          <w:rFonts w:ascii="Times New Roman" w:hAnsi="Times New Roman" w:cs="Times New Roman"/>
          <w:sz w:val="24"/>
          <w:szCs w:val="24"/>
        </w:rPr>
        <w:t xml:space="preserve">: </w:t>
      </w:r>
      <w:hyperlink r:id="rId34" w:history="1">
        <w:r w:rsidR="00D1070C" w:rsidRPr="007B06D7">
          <w:rPr>
            <w:rStyle w:val="Kpr"/>
            <w:rFonts w:ascii="Times New Roman" w:hAnsi="Times New Roman" w:cs="Times New Roman"/>
            <w:sz w:val="24"/>
            <w:szCs w:val="24"/>
          </w:rPr>
          <w:t>https://buynothingproject.org</w:t>
        </w:r>
      </w:hyperlink>
    </w:p>
    <w:p w14:paraId="6F7B7D2E" w14:textId="5F75D3FE" w:rsidR="00D1070C" w:rsidRPr="007B06D7" w:rsidRDefault="00D1070C"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 xml:space="preserve">[25] [1] D. </w:t>
      </w:r>
      <w:proofErr w:type="spellStart"/>
      <w:r w:rsidRPr="007B06D7">
        <w:rPr>
          <w:rFonts w:ascii="Times New Roman" w:hAnsi="Times New Roman" w:cs="Times New Roman"/>
          <w:sz w:val="24"/>
          <w:szCs w:val="24"/>
        </w:rPr>
        <w:t>Davlembayeva</w:t>
      </w:r>
      <w:proofErr w:type="spellEnd"/>
      <w:r w:rsidRPr="007B06D7">
        <w:rPr>
          <w:rFonts w:ascii="Times New Roman" w:hAnsi="Times New Roman" w:cs="Times New Roman"/>
          <w:sz w:val="24"/>
          <w:szCs w:val="24"/>
        </w:rPr>
        <w:t xml:space="preserve">, M. </w:t>
      </w:r>
      <w:proofErr w:type="spellStart"/>
      <w:r w:rsidRPr="007B06D7">
        <w:rPr>
          <w:rFonts w:ascii="Times New Roman" w:hAnsi="Times New Roman" w:cs="Times New Roman"/>
          <w:sz w:val="24"/>
          <w:szCs w:val="24"/>
        </w:rPr>
        <w:t>Papagiannidis</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and</w:t>
      </w:r>
      <w:proofErr w:type="spellEnd"/>
      <w:r w:rsidRPr="007B06D7">
        <w:rPr>
          <w:rFonts w:ascii="Times New Roman" w:hAnsi="Times New Roman" w:cs="Times New Roman"/>
          <w:sz w:val="24"/>
          <w:szCs w:val="24"/>
        </w:rPr>
        <w:t xml:space="preserve"> E. </w:t>
      </w:r>
      <w:proofErr w:type="spellStart"/>
      <w:r w:rsidRPr="007B06D7">
        <w:rPr>
          <w:rFonts w:ascii="Times New Roman" w:hAnsi="Times New Roman" w:cs="Times New Roman"/>
          <w:sz w:val="24"/>
          <w:szCs w:val="24"/>
        </w:rPr>
        <w:t>Alamanos</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Sharing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economy</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Studying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the</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social</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and</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psychological</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factors</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influencing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user</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participation</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Journal</w:t>
      </w:r>
      <w:proofErr w:type="spellEnd"/>
      <w:r w:rsidRPr="007B06D7">
        <w:rPr>
          <w:rFonts w:ascii="Times New Roman" w:hAnsi="Times New Roman" w:cs="Times New Roman"/>
          <w:sz w:val="24"/>
          <w:szCs w:val="24"/>
        </w:rPr>
        <w:t xml:space="preserve"> of Business </w:t>
      </w:r>
      <w:proofErr w:type="spellStart"/>
      <w:r w:rsidRPr="007B06D7">
        <w:rPr>
          <w:rFonts w:ascii="Times New Roman" w:hAnsi="Times New Roman" w:cs="Times New Roman"/>
          <w:sz w:val="24"/>
          <w:szCs w:val="24"/>
        </w:rPr>
        <w:t>Research</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vol</w:t>
      </w:r>
      <w:proofErr w:type="spellEnd"/>
      <w:r w:rsidRPr="007B06D7">
        <w:rPr>
          <w:rFonts w:ascii="Times New Roman" w:hAnsi="Times New Roman" w:cs="Times New Roman"/>
          <w:sz w:val="24"/>
          <w:szCs w:val="24"/>
        </w:rPr>
        <w:t xml:space="preserve">. 107, </w:t>
      </w:r>
      <w:proofErr w:type="spellStart"/>
      <w:r w:rsidRPr="007B06D7">
        <w:rPr>
          <w:rFonts w:ascii="Times New Roman" w:hAnsi="Times New Roman" w:cs="Times New Roman"/>
          <w:sz w:val="24"/>
          <w:szCs w:val="24"/>
        </w:rPr>
        <w:t>pp</w:t>
      </w:r>
      <w:proofErr w:type="spellEnd"/>
      <w:r w:rsidRPr="007B06D7">
        <w:rPr>
          <w:rFonts w:ascii="Times New Roman" w:hAnsi="Times New Roman" w:cs="Times New Roman"/>
          <w:sz w:val="24"/>
          <w:szCs w:val="24"/>
        </w:rPr>
        <w:t>. 210–221, 2020.</w:t>
      </w:r>
    </w:p>
    <w:p w14:paraId="678116D3" w14:textId="49303135" w:rsidR="00125170" w:rsidRPr="007B06D7" w:rsidRDefault="00125170"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[26]</w:t>
      </w:r>
      <w:r w:rsidR="00B70262" w:rsidRPr="007B06D7">
        <w:rPr>
          <w:rFonts w:ascii="Times New Roman" w:hAnsi="Times New Roman" w:cs="Times New Roman"/>
          <w:sz w:val="24"/>
          <w:szCs w:val="24"/>
        </w:rPr>
        <w:t xml:space="preserve"> A. R. </w:t>
      </w:r>
      <w:proofErr w:type="spellStart"/>
      <w:r w:rsidR="00B70262" w:rsidRPr="007B06D7">
        <w:rPr>
          <w:rFonts w:ascii="Times New Roman" w:hAnsi="Times New Roman" w:cs="Times New Roman"/>
          <w:sz w:val="24"/>
          <w:szCs w:val="24"/>
        </w:rPr>
        <w:t>Davies</w:t>
      </w:r>
      <w:proofErr w:type="spellEnd"/>
      <w:r w:rsidR="00B70262" w:rsidRPr="007B06D7">
        <w:rPr>
          <w:rFonts w:ascii="Times New Roman" w:hAnsi="Times New Roman" w:cs="Times New Roman"/>
          <w:sz w:val="24"/>
          <w:szCs w:val="24"/>
        </w:rPr>
        <w:t xml:space="preserve">, A. </w:t>
      </w:r>
      <w:proofErr w:type="spellStart"/>
      <w:r w:rsidR="00B70262" w:rsidRPr="007B06D7">
        <w:rPr>
          <w:rFonts w:ascii="Times New Roman" w:hAnsi="Times New Roman" w:cs="Times New Roman"/>
          <w:sz w:val="24"/>
          <w:szCs w:val="24"/>
        </w:rPr>
        <w:t>Cretella</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and</w:t>
      </w:r>
      <w:proofErr w:type="spellEnd"/>
      <w:r w:rsidR="00B70262" w:rsidRPr="007B06D7">
        <w:rPr>
          <w:rFonts w:ascii="Times New Roman" w:hAnsi="Times New Roman" w:cs="Times New Roman"/>
          <w:sz w:val="24"/>
          <w:szCs w:val="24"/>
        </w:rPr>
        <w:t xml:space="preserve"> M. </w:t>
      </w:r>
      <w:proofErr w:type="spellStart"/>
      <w:r w:rsidR="00B70262" w:rsidRPr="007B06D7">
        <w:rPr>
          <w:rFonts w:ascii="Times New Roman" w:hAnsi="Times New Roman" w:cs="Times New Roman"/>
          <w:sz w:val="24"/>
          <w:szCs w:val="24"/>
        </w:rPr>
        <w:t>Franck</w:t>
      </w:r>
      <w:proofErr w:type="spellEnd"/>
      <w:r w:rsidR="00B70262" w:rsidRPr="007B06D7">
        <w:rPr>
          <w:rFonts w:ascii="Times New Roman" w:hAnsi="Times New Roman" w:cs="Times New Roman"/>
          <w:sz w:val="24"/>
          <w:szCs w:val="24"/>
        </w:rPr>
        <w:t>, “</w:t>
      </w:r>
      <w:proofErr w:type="spellStart"/>
      <w:r w:rsidR="00B70262" w:rsidRPr="007B06D7">
        <w:rPr>
          <w:rFonts w:ascii="Times New Roman" w:hAnsi="Times New Roman" w:cs="Times New Roman"/>
          <w:sz w:val="24"/>
          <w:szCs w:val="24"/>
        </w:rPr>
        <w:t>Food</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sharing</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initiatives</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and</w:t>
      </w:r>
      <w:proofErr w:type="spellEnd"/>
      <w:r w:rsidR="00B70262" w:rsidRPr="007B06D7">
        <w:rPr>
          <w:rFonts w:ascii="Times New Roman" w:hAnsi="Times New Roman" w:cs="Times New Roman"/>
          <w:sz w:val="24"/>
          <w:szCs w:val="24"/>
        </w:rPr>
        <w:t xml:space="preserve"> urban </w:t>
      </w:r>
      <w:proofErr w:type="spellStart"/>
      <w:r w:rsidR="00B70262" w:rsidRPr="007B06D7">
        <w:rPr>
          <w:rFonts w:ascii="Times New Roman" w:hAnsi="Times New Roman" w:cs="Times New Roman"/>
          <w:sz w:val="24"/>
          <w:szCs w:val="24"/>
        </w:rPr>
        <w:t>social</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relationships</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Fostering</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sustainable</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food</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practices</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through</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social</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capital</w:t>
      </w:r>
      <w:proofErr w:type="spellEnd"/>
      <w:r w:rsidR="00B70262" w:rsidRPr="007B06D7">
        <w:rPr>
          <w:rFonts w:ascii="Times New Roman" w:hAnsi="Times New Roman" w:cs="Times New Roman"/>
          <w:sz w:val="24"/>
          <w:szCs w:val="24"/>
        </w:rPr>
        <w:t>,” *</w:t>
      </w:r>
      <w:proofErr w:type="spellStart"/>
      <w:r w:rsidR="00B70262" w:rsidRPr="007B06D7">
        <w:rPr>
          <w:rFonts w:ascii="Times New Roman" w:hAnsi="Times New Roman" w:cs="Times New Roman"/>
          <w:sz w:val="24"/>
          <w:szCs w:val="24"/>
        </w:rPr>
        <w:t>Geoforum</w:t>
      </w:r>
      <w:proofErr w:type="spellEnd"/>
      <w:r w:rsidR="00B70262" w:rsidRPr="007B06D7">
        <w:rPr>
          <w:rFonts w:ascii="Times New Roman" w:hAnsi="Times New Roman" w:cs="Times New Roman"/>
          <w:sz w:val="24"/>
          <w:szCs w:val="24"/>
        </w:rPr>
        <w:t xml:space="preserve">*, </w:t>
      </w:r>
      <w:proofErr w:type="spellStart"/>
      <w:r w:rsidR="00B70262" w:rsidRPr="007B06D7">
        <w:rPr>
          <w:rFonts w:ascii="Times New Roman" w:hAnsi="Times New Roman" w:cs="Times New Roman"/>
          <w:sz w:val="24"/>
          <w:szCs w:val="24"/>
        </w:rPr>
        <w:t>vol</w:t>
      </w:r>
      <w:proofErr w:type="spellEnd"/>
      <w:r w:rsidR="00B70262" w:rsidRPr="007B06D7">
        <w:rPr>
          <w:rFonts w:ascii="Times New Roman" w:hAnsi="Times New Roman" w:cs="Times New Roman"/>
          <w:sz w:val="24"/>
          <w:szCs w:val="24"/>
        </w:rPr>
        <w:t xml:space="preserve">. 99, </w:t>
      </w:r>
      <w:proofErr w:type="spellStart"/>
      <w:r w:rsidR="00B70262" w:rsidRPr="007B06D7">
        <w:rPr>
          <w:rFonts w:ascii="Times New Roman" w:hAnsi="Times New Roman" w:cs="Times New Roman"/>
          <w:sz w:val="24"/>
          <w:szCs w:val="24"/>
        </w:rPr>
        <w:t>pp</w:t>
      </w:r>
      <w:proofErr w:type="spellEnd"/>
      <w:r w:rsidR="00B70262" w:rsidRPr="007B06D7">
        <w:rPr>
          <w:rFonts w:ascii="Times New Roman" w:hAnsi="Times New Roman" w:cs="Times New Roman"/>
          <w:sz w:val="24"/>
          <w:szCs w:val="24"/>
        </w:rPr>
        <w:t>. 133–142, 2019.</w:t>
      </w:r>
    </w:p>
    <w:p w14:paraId="066D6994" w14:textId="6822ECED" w:rsidR="0009005E" w:rsidRPr="007B06D7" w:rsidRDefault="0009005E" w:rsidP="007B06D7">
      <w:pPr>
        <w:spacing w:line="360" w:lineRule="auto"/>
        <w:ind w:left="360"/>
        <w:rPr>
          <w:rFonts w:ascii="Times New Roman" w:hAnsi="Times New Roman" w:cs="Times New Roman"/>
          <w:sz w:val="24"/>
          <w:szCs w:val="24"/>
        </w:rPr>
      </w:pPr>
      <w:r w:rsidRPr="007B06D7">
        <w:rPr>
          <w:rFonts w:ascii="Times New Roman" w:hAnsi="Times New Roman" w:cs="Times New Roman"/>
          <w:sz w:val="24"/>
          <w:szCs w:val="24"/>
        </w:rPr>
        <w:t>[27]</w:t>
      </w:r>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Sharing</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Cities</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Alliance</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and</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Circle</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Economy</w:t>
      </w:r>
      <w:proofErr w:type="spellEnd"/>
      <w:r w:rsidR="009770EE" w:rsidRPr="007B06D7">
        <w:rPr>
          <w:rFonts w:ascii="Times New Roman" w:hAnsi="Times New Roman" w:cs="Times New Roman"/>
          <w:sz w:val="24"/>
          <w:szCs w:val="24"/>
        </w:rPr>
        <w:t>, “</w:t>
      </w:r>
      <w:proofErr w:type="spellStart"/>
      <w:r w:rsidR="009770EE" w:rsidRPr="007B06D7">
        <w:rPr>
          <w:rFonts w:ascii="Times New Roman" w:hAnsi="Times New Roman" w:cs="Times New Roman"/>
          <w:sz w:val="24"/>
          <w:szCs w:val="24"/>
        </w:rPr>
        <w:t>The</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Sharing</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Economy</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and</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the</w:t>
      </w:r>
      <w:proofErr w:type="spellEnd"/>
      <w:r w:rsidR="009770EE" w:rsidRPr="007B06D7">
        <w:rPr>
          <w:rFonts w:ascii="Times New Roman" w:hAnsi="Times New Roman" w:cs="Times New Roman"/>
          <w:sz w:val="24"/>
          <w:szCs w:val="24"/>
        </w:rPr>
        <w:t xml:space="preserve"> </w:t>
      </w:r>
      <w:proofErr w:type="spellStart"/>
      <w:r w:rsidR="009770EE" w:rsidRPr="007B06D7">
        <w:rPr>
          <w:rFonts w:ascii="Times New Roman" w:hAnsi="Times New Roman" w:cs="Times New Roman"/>
          <w:sz w:val="24"/>
          <w:szCs w:val="24"/>
        </w:rPr>
        <w:t>Circular</w:t>
      </w:r>
      <w:proofErr w:type="spellEnd"/>
      <w:r w:rsidR="009770EE" w:rsidRPr="007B06D7">
        <w:rPr>
          <w:rFonts w:ascii="Times New Roman" w:hAnsi="Times New Roman" w:cs="Times New Roman"/>
          <w:sz w:val="24"/>
          <w:szCs w:val="24"/>
        </w:rPr>
        <w:t xml:space="preserve"> City: </w:t>
      </w:r>
      <w:proofErr w:type="spellStart"/>
      <w:r w:rsidR="009770EE" w:rsidRPr="007B06D7">
        <w:rPr>
          <w:rFonts w:ascii="Times New Roman" w:hAnsi="Times New Roman" w:cs="Times New Roman"/>
          <w:sz w:val="24"/>
          <w:szCs w:val="24"/>
        </w:rPr>
        <w:t>Peerby</w:t>
      </w:r>
      <w:proofErr w:type="spellEnd"/>
      <w:r w:rsidR="009770EE" w:rsidRPr="007B06D7">
        <w:rPr>
          <w:rFonts w:ascii="Times New Roman" w:hAnsi="Times New Roman" w:cs="Times New Roman"/>
          <w:sz w:val="24"/>
          <w:szCs w:val="24"/>
        </w:rPr>
        <w:t xml:space="preserve"> Case </w:t>
      </w:r>
      <w:proofErr w:type="spellStart"/>
      <w:r w:rsidR="009770EE" w:rsidRPr="007B06D7">
        <w:rPr>
          <w:rFonts w:ascii="Times New Roman" w:hAnsi="Times New Roman" w:cs="Times New Roman"/>
          <w:sz w:val="24"/>
          <w:szCs w:val="24"/>
        </w:rPr>
        <w:t>Study</w:t>
      </w:r>
      <w:proofErr w:type="spellEnd"/>
      <w:r w:rsidR="009770EE" w:rsidRPr="007B06D7">
        <w:rPr>
          <w:rFonts w:ascii="Times New Roman" w:hAnsi="Times New Roman" w:cs="Times New Roman"/>
          <w:sz w:val="24"/>
          <w:szCs w:val="24"/>
        </w:rPr>
        <w:t xml:space="preserve">,” 2020. [Online]. </w:t>
      </w:r>
      <w:proofErr w:type="spellStart"/>
      <w:r w:rsidR="009770EE" w:rsidRPr="007B06D7">
        <w:rPr>
          <w:rFonts w:ascii="Times New Roman" w:hAnsi="Times New Roman" w:cs="Times New Roman"/>
          <w:sz w:val="24"/>
          <w:szCs w:val="24"/>
        </w:rPr>
        <w:t>Available</w:t>
      </w:r>
      <w:proofErr w:type="spellEnd"/>
      <w:r w:rsidR="009770EE" w:rsidRPr="007B06D7">
        <w:rPr>
          <w:rFonts w:ascii="Times New Roman" w:hAnsi="Times New Roman" w:cs="Times New Roman"/>
          <w:sz w:val="24"/>
          <w:szCs w:val="24"/>
        </w:rPr>
        <w:t>: https://www.sharingcitiesalliance.com/peerby-case-study</w:t>
      </w:r>
    </w:p>
    <w:p w14:paraId="34B86531" w14:textId="77777777" w:rsidR="00B9087C" w:rsidRPr="007B06D7" w:rsidRDefault="00B9087C" w:rsidP="007B06D7">
      <w:pPr>
        <w:spacing w:line="360" w:lineRule="auto"/>
        <w:ind w:left="360"/>
        <w:rPr>
          <w:rFonts w:ascii="Times New Roman" w:hAnsi="Times New Roman" w:cs="Times New Roman"/>
          <w:sz w:val="24"/>
          <w:szCs w:val="24"/>
        </w:rPr>
      </w:pPr>
      <w:proofErr w:type="spellStart"/>
      <w:r w:rsidRPr="007B06D7">
        <w:rPr>
          <w:rFonts w:ascii="Times New Roman" w:hAnsi="Times New Roman" w:cs="Times New Roman"/>
          <w:b/>
          <w:bCs/>
          <w:sz w:val="24"/>
          <w:szCs w:val="24"/>
        </w:rPr>
        <w:lastRenderedPageBreak/>
        <w:t>Too</w:t>
      </w:r>
      <w:proofErr w:type="spellEnd"/>
      <w:r w:rsidRPr="007B06D7">
        <w:rPr>
          <w:rFonts w:ascii="Times New Roman" w:hAnsi="Times New Roman" w:cs="Times New Roman"/>
          <w:b/>
          <w:bCs/>
          <w:sz w:val="24"/>
          <w:szCs w:val="24"/>
        </w:rPr>
        <w:t xml:space="preserve"> </w:t>
      </w:r>
      <w:proofErr w:type="spellStart"/>
      <w:r w:rsidRPr="007B06D7">
        <w:rPr>
          <w:rFonts w:ascii="Times New Roman" w:hAnsi="Times New Roman" w:cs="Times New Roman"/>
          <w:b/>
          <w:bCs/>
          <w:sz w:val="24"/>
          <w:szCs w:val="24"/>
        </w:rPr>
        <w:t>Good</w:t>
      </w:r>
      <w:proofErr w:type="spellEnd"/>
      <w:r w:rsidRPr="007B06D7">
        <w:rPr>
          <w:rFonts w:ascii="Times New Roman" w:hAnsi="Times New Roman" w:cs="Times New Roman"/>
          <w:b/>
          <w:bCs/>
          <w:sz w:val="24"/>
          <w:szCs w:val="24"/>
        </w:rPr>
        <w:t xml:space="preserve"> </w:t>
      </w:r>
      <w:proofErr w:type="spellStart"/>
      <w:r w:rsidRPr="007B06D7">
        <w:rPr>
          <w:rFonts w:ascii="Times New Roman" w:hAnsi="Times New Roman" w:cs="Times New Roman"/>
          <w:b/>
          <w:bCs/>
          <w:sz w:val="24"/>
          <w:szCs w:val="24"/>
        </w:rPr>
        <w:t>To</w:t>
      </w:r>
      <w:proofErr w:type="spellEnd"/>
      <w:r w:rsidRPr="007B06D7">
        <w:rPr>
          <w:rFonts w:ascii="Times New Roman" w:hAnsi="Times New Roman" w:cs="Times New Roman"/>
          <w:b/>
          <w:bCs/>
          <w:sz w:val="24"/>
          <w:szCs w:val="24"/>
        </w:rPr>
        <w:t xml:space="preserve"> </w:t>
      </w:r>
      <w:proofErr w:type="spellStart"/>
      <w:r w:rsidRPr="007B06D7">
        <w:rPr>
          <w:rFonts w:ascii="Times New Roman" w:hAnsi="Times New Roman" w:cs="Times New Roman"/>
          <w:b/>
          <w:bCs/>
          <w:sz w:val="24"/>
          <w:szCs w:val="24"/>
        </w:rPr>
        <w:t>Go</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Reducing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Food</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Waste</w:t>
      </w:r>
      <w:proofErr w:type="spellEnd"/>
      <w:r w:rsidRPr="007B06D7">
        <w:rPr>
          <w:rFonts w:ascii="Times New Roman" w:hAnsi="Times New Roman" w:cs="Times New Roman"/>
          <w:sz w:val="24"/>
          <w:szCs w:val="24"/>
        </w:rPr>
        <w:t xml:space="preserve"> Through </w:t>
      </w:r>
      <w:proofErr w:type="spellStart"/>
      <w:r w:rsidRPr="007B06D7">
        <w:rPr>
          <w:rFonts w:ascii="Times New Roman" w:hAnsi="Times New Roman" w:cs="Times New Roman"/>
          <w:sz w:val="24"/>
          <w:szCs w:val="24"/>
        </w:rPr>
        <w:t>Technology</w:t>
      </w:r>
      <w:proofErr w:type="spellEnd"/>
      <w:r w:rsidRPr="007B06D7">
        <w:rPr>
          <w:rFonts w:ascii="Times New Roman" w:hAnsi="Times New Roman" w:cs="Times New Roman"/>
          <w:sz w:val="24"/>
          <w:szCs w:val="24"/>
        </w:rPr>
        <w:t>," [Çevrimiçi]. Erişim: </w:t>
      </w:r>
      <w:hyperlink r:id="rId35" w:tgtFrame="_blank" w:history="1">
        <w:r w:rsidRPr="007B06D7">
          <w:rPr>
            <w:rStyle w:val="Kpr"/>
            <w:rFonts w:ascii="Times New Roman" w:hAnsi="Times New Roman" w:cs="Times New Roman"/>
            <w:sz w:val="24"/>
            <w:szCs w:val="24"/>
          </w:rPr>
          <w:t>https://toogoodtogo.com</w:t>
        </w:r>
      </w:hyperlink>
      <w:r w:rsidRPr="007B06D7">
        <w:rPr>
          <w:rFonts w:ascii="Times New Roman" w:hAnsi="Times New Roman" w:cs="Times New Roman"/>
          <w:sz w:val="24"/>
          <w:szCs w:val="24"/>
        </w:rPr>
        <w:br/>
        <w:t>(Platform örneği için web sitesi referansı.)</w:t>
      </w:r>
    </w:p>
    <w:p w14:paraId="210ECAD1" w14:textId="77777777" w:rsidR="00B9087C" w:rsidRPr="007B06D7" w:rsidRDefault="00B9087C" w:rsidP="007B06D7">
      <w:pPr>
        <w:spacing w:line="360" w:lineRule="auto"/>
        <w:ind w:left="360"/>
        <w:rPr>
          <w:rFonts w:ascii="Times New Roman" w:hAnsi="Times New Roman" w:cs="Times New Roman"/>
          <w:sz w:val="24"/>
          <w:szCs w:val="24"/>
        </w:rPr>
      </w:pPr>
      <w:proofErr w:type="spellStart"/>
      <w:r w:rsidRPr="007B06D7">
        <w:rPr>
          <w:rFonts w:ascii="Times New Roman" w:hAnsi="Times New Roman" w:cs="Times New Roman"/>
          <w:b/>
          <w:bCs/>
          <w:sz w:val="24"/>
          <w:szCs w:val="24"/>
        </w:rPr>
        <w:t>Olio</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Food</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Sharing</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App</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for</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Communities</w:t>
      </w:r>
      <w:proofErr w:type="spellEnd"/>
      <w:r w:rsidRPr="007B06D7">
        <w:rPr>
          <w:rFonts w:ascii="Times New Roman" w:hAnsi="Times New Roman" w:cs="Times New Roman"/>
          <w:sz w:val="24"/>
          <w:szCs w:val="24"/>
        </w:rPr>
        <w:t>," [Çevrimiçi]. Erişim: </w:t>
      </w:r>
      <w:hyperlink r:id="rId36" w:tgtFrame="_blank" w:history="1">
        <w:r w:rsidRPr="007B06D7">
          <w:rPr>
            <w:rStyle w:val="Kpr"/>
            <w:rFonts w:ascii="Times New Roman" w:hAnsi="Times New Roman" w:cs="Times New Roman"/>
            <w:sz w:val="24"/>
            <w:szCs w:val="24"/>
          </w:rPr>
          <w:t>https://olioex.com</w:t>
        </w:r>
      </w:hyperlink>
      <w:r w:rsidRPr="007B06D7">
        <w:rPr>
          <w:rFonts w:ascii="Times New Roman" w:hAnsi="Times New Roman" w:cs="Times New Roman"/>
          <w:sz w:val="24"/>
          <w:szCs w:val="24"/>
        </w:rPr>
        <w:br/>
        <w:t>(</w:t>
      </w:r>
      <w:proofErr w:type="spellStart"/>
      <w:r w:rsidRPr="007B06D7">
        <w:rPr>
          <w:rFonts w:ascii="Times New Roman" w:hAnsi="Times New Roman" w:cs="Times New Roman"/>
          <w:sz w:val="24"/>
          <w:szCs w:val="24"/>
        </w:rPr>
        <w:t>Olio</w:t>
      </w:r>
      <w:proofErr w:type="spellEnd"/>
      <w:r w:rsidRPr="007B06D7">
        <w:rPr>
          <w:rFonts w:ascii="Times New Roman" w:hAnsi="Times New Roman" w:cs="Times New Roman"/>
          <w:sz w:val="24"/>
          <w:szCs w:val="24"/>
        </w:rPr>
        <w:t xml:space="preserve"> platformu için resmi web sitesi.)</w:t>
      </w:r>
    </w:p>
    <w:p w14:paraId="47AD3605" w14:textId="20911766" w:rsidR="00823506" w:rsidRPr="007B06D7" w:rsidRDefault="00B9087C" w:rsidP="007B06D7">
      <w:pPr>
        <w:spacing w:line="360" w:lineRule="auto"/>
        <w:ind w:left="360"/>
        <w:rPr>
          <w:rFonts w:ascii="Times New Roman" w:hAnsi="Times New Roman" w:cs="Times New Roman"/>
          <w:sz w:val="24"/>
          <w:szCs w:val="24"/>
        </w:rPr>
      </w:pPr>
      <w:proofErr w:type="spellStart"/>
      <w:r w:rsidRPr="007B06D7">
        <w:rPr>
          <w:rFonts w:ascii="Times New Roman" w:hAnsi="Times New Roman" w:cs="Times New Roman"/>
          <w:b/>
          <w:bCs/>
          <w:sz w:val="24"/>
          <w:szCs w:val="24"/>
        </w:rPr>
        <w:t>Giveth</w:t>
      </w:r>
      <w:proofErr w:type="spellEnd"/>
      <w:r w:rsidRPr="007B06D7">
        <w:rPr>
          <w:rFonts w:ascii="Times New Roman" w:hAnsi="Times New Roman" w:cs="Times New Roman"/>
          <w:sz w:val="24"/>
          <w:szCs w:val="24"/>
        </w:rPr>
        <w:t>, "</w:t>
      </w:r>
      <w:proofErr w:type="spellStart"/>
      <w:r w:rsidRPr="007B06D7">
        <w:rPr>
          <w:rFonts w:ascii="Times New Roman" w:hAnsi="Times New Roman" w:cs="Times New Roman"/>
          <w:sz w:val="24"/>
          <w:szCs w:val="24"/>
        </w:rPr>
        <w:t>Decentralized</w:t>
      </w:r>
      <w:proofErr w:type="spellEnd"/>
      <w:r w:rsidRPr="007B06D7">
        <w:rPr>
          <w:rFonts w:ascii="Times New Roman" w:hAnsi="Times New Roman" w:cs="Times New Roman"/>
          <w:sz w:val="24"/>
          <w:szCs w:val="24"/>
        </w:rPr>
        <w:t xml:space="preserve"> </w:t>
      </w:r>
      <w:proofErr w:type="spellStart"/>
      <w:r w:rsidRPr="007B06D7">
        <w:rPr>
          <w:rFonts w:ascii="Times New Roman" w:hAnsi="Times New Roman" w:cs="Times New Roman"/>
          <w:sz w:val="24"/>
          <w:szCs w:val="24"/>
        </w:rPr>
        <w:t>Donation</w:t>
      </w:r>
      <w:proofErr w:type="spellEnd"/>
      <w:r w:rsidRPr="007B06D7">
        <w:rPr>
          <w:rFonts w:ascii="Times New Roman" w:hAnsi="Times New Roman" w:cs="Times New Roman"/>
          <w:sz w:val="24"/>
          <w:szCs w:val="24"/>
        </w:rPr>
        <w:t xml:space="preserve"> Platform," [Çevrimiçi]. Erişim: </w:t>
      </w:r>
      <w:hyperlink r:id="rId37" w:tgtFrame="_blank" w:history="1">
        <w:r w:rsidRPr="007B06D7">
          <w:rPr>
            <w:rStyle w:val="Kpr"/>
            <w:rFonts w:ascii="Times New Roman" w:hAnsi="Times New Roman" w:cs="Times New Roman"/>
            <w:sz w:val="24"/>
            <w:szCs w:val="24"/>
          </w:rPr>
          <w:t>https://giveth.io</w:t>
        </w:r>
      </w:hyperlink>
      <w:r w:rsidRPr="007B06D7">
        <w:rPr>
          <w:rFonts w:ascii="Times New Roman" w:hAnsi="Times New Roman" w:cs="Times New Roman"/>
          <w:sz w:val="24"/>
          <w:szCs w:val="24"/>
        </w:rPr>
        <w:br/>
        <w:t>(</w:t>
      </w:r>
      <w:proofErr w:type="spellStart"/>
      <w:r w:rsidRPr="007B06D7">
        <w:rPr>
          <w:rFonts w:ascii="Times New Roman" w:hAnsi="Times New Roman" w:cs="Times New Roman"/>
          <w:sz w:val="24"/>
          <w:szCs w:val="24"/>
        </w:rPr>
        <w:t>Blockchain</w:t>
      </w:r>
      <w:proofErr w:type="spellEnd"/>
      <w:r w:rsidRPr="007B06D7">
        <w:rPr>
          <w:rFonts w:ascii="Times New Roman" w:hAnsi="Times New Roman" w:cs="Times New Roman"/>
          <w:sz w:val="24"/>
          <w:szCs w:val="24"/>
        </w:rPr>
        <w:t xml:space="preserve"> tabanlı bağış platformu.)</w:t>
      </w:r>
    </w:p>
    <w:sectPr w:rsidR="00823506" w:rsidRPr="007B06D7" w:rsidSect="0030245D">
      <w:footerReference w:type="default" r:id="rId38"/>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C304" w14:textId="77777777" w:rsidR="00933A2F" w:rsidRDefault="00933A2F" w:rsidP="007D2CFF">
      <w:pPr>
        <w:spacing w:after="0" w:line="240" w:lineRule="auto"/>
      </w:pPr>
      <w:r>
        <w:separator/>
      </w:r>
    </w:p>
  </w:endnote>
  <w:endnote w:type="continuationSeparator" w:id="0">
    <w:p w14:paraId="24A3B1B4" w14:textId="77777777" w:rsidR="00933A2F" w:rsidRDefault="00933A2F" w:rsidP="007D2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823688"/>
      <w:docPartObj>
        <w:docPartGallery w:val="Page Numbers (Bottom of Page)"/>
        <w:docPartUnique/>
      </w:docPartObj>
    </w:sdtPr>
    <w:sdtContent>
      <w:p w14:paraId="6D46EF5E" w14:textId="0EB462CB" w:rsidR="008B7D74" w:rsidRDefault="008B7D74">
        <w:pPr>
          <w:pStyle w:val="AltBilgi"/>
          <w:jc w:val="right"/>
        </w:pPr>
        <w:r>
          <w:fldChar w:fldCharType="begin"/>
        </w:r>
        <w:r>
          <w:instrText>PAGE   \* MERGEFORMAT</w:instrText>
        </w:r>
        <w:r>
          <w:fldChar w:fldCharType="separate"/>
        </w:r>
        <w:r>
          <w:t>2</w:t>
        </w:r>
        <w:r>
          <w:fldChar w:fldCharType="end"/>
        </w:r>
      </w:p>
    </w:sdtContent>
  </w:sdt>
  <w:p w14:paraId="3DF29C3B" w14:textId="77777777" w:rsidR="008B7D74" w:rsidRDefault="008B7D7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5E8B" w14:textId="77777777" w:rsidR="00933A2F" w:rsidRDefault="00933A2F" w:rsidP="007D2CFF">
      <w:pPr>
        <w:spacing w:after="0" w:line="240" w:lineRule="auto"/>
      </w:pPr>
      <w:r>
        <w:separator/>
      </w:r>
    </w:p>
  </w:footnote>
  <w:footnote w:type="continuationSeparator" w:id="0">
    <w:p w14:paraId="447CC351" w14:textId="77777777" w:rsidR="00933A2F" w:rsidRDefault="00933A2F" w:rsidP="007D2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7B5"/>
    <w:multiLevelType w:val="multilevel"/>
    <w:tmpl w:val="4FA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6F37"/>
    <w:multiLevelType w:val="multilevel"/>
    <w:tmpl w:val="CD50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F66B7"/>
    <w:multiLevelType w:val="multilevel"/>
    <w:tmpl w:val="85E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0962"/>
    <w:multiLevelType w:val="multilevel"/>
    <w:tmpl w:val="301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07BB"/>
    <w:multiLevelType w:val="hybridMultilevel"/>
    <w:tmpl w:val="019CFCAC"/>
    <w:lvl w:ilvl="0" w:tplc="7BA602A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2044DCB"/>
    <w:multiLevelType w:val="multilevel"/>
    <w:tmpl w:val="716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53B62"/>
    <w:multiLevelType w:val="multilevel"/>
    <w:tmpl w:val="DEB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03736"/>
    <w:multiLevelType w:val="multilevel"/>
    <w:tmpl w:val="91B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33332"/>
    <w:multiLevelType w:val="multilevel"/>
    <w:tmpl w:val="65D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83297"/>
    <w:multiLevelType w:val="multilevel"/>
    <w:tmpl w:val="F82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318E3"/>
    <w:multiLevelType w:val="multilevel"/>
    <w:tmpl w:val="D35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B588A"/>
    <w:multiLevelType w:val="multilevel"/>
    <w:tmpl w:val="00D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372DC"/>
    <w:multiLevelType w:val="multilevel"/>
    <w:tmpl w:val="1C68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F259A"/>
    <w:multiLevelType w:val="multilevel"/>
    <w:tmpl w:val="A16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747C2"/>
    <w:multiLevelType w:val="multilevel"/>
    <w:tmpl w:val="5AB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2257D"/>
    <w:multiLevelType w:val="multilevel"/>
    <w:tmpl w:val="D5F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37AAA"/>
    <w:multiLevelType w:val="multilevel"/>
    <w:tmpl w:val="26F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07ACB"/>
    <w:multiLevelType w:val="multilevel"/>
    <w:tmpl w:val="2820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9032D"/>
    <w:multiLevelType w:val="multilevel"/>
    <w:tmpl w:val="EBC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A4F14"/>
    <w:multiLevelType w:val="multilevel"/>
    <w:tmpl w:val="D6DC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C67EC"/>
    <w:multiLevelType w:val="multilevel"/>
    <w:tmpl w:val="4CD2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77292"/>
    <w:multiLevelType w:val="multilevel"/>
    <w:tmpl w:val="5A8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D71D3"/>
    <w:multiLevelType w:val="hybridMultilevel"/>
    <w:tmpl w:val="CC0681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3" w15:restartNumberingAfterBreak="0">
    <w:nsid w:val="54300BC9"/>
    <w:multiLevelType w:val="multilevel"/>
    <w:tmpl w:val="AFC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A3F31"/>
    <w:multiLevelType w:val="multilevel"/>
    <w:tmpl w:val="F0C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B79A9"/>
    <w:multiLevelType w:val="multilevel"/>
    <w:tmpl w:val="1704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22823"/>
    <w:multiLevelType w:val="multilevel"/>
    <w:tmpl w:val="1C68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308E5"/>
    <w:multiLevelType w:val="multilevel"/>
    <w:tmpl w:val="DA1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57F71"/>
    <w:multiLevelType w:val="multilevel"/>
    <w:tmpl w:val="AE7C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F26BB"/>
    <w:multiLevelType w:val="multilevel"/>
    <w:tmpl w:val="2E3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500005">
    <w:abstractNumId w:val="3"/>
  </w:num>
  <w:num w:numId="2" w16cid:durableId="165824814">
    <w:abstractNumId w:val="0"/>
  </w:num>
  <w:num w:numId="3" w16cid:durableId="468865391">
    <w:abstractNumId w:val="23"/>
  </w:num>
  <w:num w:numId="4" w16cid:durableId="1805392108">
    <w:abstractNumId w:val="21"/>
  </w:num>
  <w:num w:numId="5" w16cid:durableId="1649214054">
    <w:abstractNumId w:val="27"/>
  </w:num>
  <w:num w:numId="6" w16cid:durableId="897740161">
    <w:abstractNumId w:val="5"/>
  </w:num>
  <w:num w:numId="7" w16cid:durableId="845442738">
    <w:abstractNumId w:val="8"/>
  </w:num>
  <w:num w:numId="8" w16cid:durableId="1862473493">
    <w:abstractNumId w:val="24"/>
  </w:num>
  <w:num w:numId="9" w16cid:durableId="1867330081">
    <w:abstractNumId w:val="2"/>
  </w:num>
  <w:num w:numId="10" w16cid:durableId="838887218">
    <w:abstractNumId w:val="6"/>
  </w:num>
  <w:num w:numId="11" w16cid:durableId="2085292919">
    <w:abstractNumId w:val="15"/>
  </w:num>
  <w:num w:numId="12" w16cid:durableId="2072576288">
    <w:abstractNumId w:val="13"/>
  </w:num>
  <w:num w:numId="13" w16cid:durableId="2067025261">
    <w:abstractNumId w:val="17"/>
  </w:num>
  <w:num w:numId="14" w16cid:durableId="2016108044">
    <w:abstractNumId w:val="7"/>
  </w:num>
  <w:num w:numId="15" w16cid:durableId="1836416264">
    <w:abstractNumId w:val="9"/>
  </w:num>
  <w:num w:numId="16" w16cid:durableId="1670013944">
    <w:abstractNumId w:val="10"/>
  </w:num>
  <w:num w:numId="17" w16cid:durableId="1862891619">
    <w:abstractNumId w:val="28"/>
  </w:num>
  <w:num w:numId="18" w16cid:durableId="946040932">
    <w:abstractNumId w:val="14"/>
  </w:num>
  <w:num w:numId="19" w16cid:durableId="117258528">
    <w:abstractNumId w:val="29"/>
  </w:num>
  <w:num w:numId="20" w16cid:durableId="1893618725">
    <w:abstractNumId w:val="19"/>
  </w:num>
  <w:num w:numId="21" w16cid:durableId="947658601">
    <w:abstractNumId w:val="25"/>
  </w:num>
  <w:num w:numId="22" w16cid:durableId="849760720">
    <w:abstractNumId w:val="18"/>
  </w:num>
  <w:num w:numId="23" w16cid:durableId="623582780">
    <w:abstractNumId w:val="20"/>
  </w:num>
  <w:num w:numId="24" w16cid:durableId="1584071170">
    <w:abstractNumId w:val="11"/>
  </w:num>
  <w:num w:numId="25" w16cid:durableId="1181550144">
    <w:abstractNumId w:val="16"/>
  </w:num>
  <w:num w:numId="26" w16cid:durableId="976299838">
    <w:abstractNumId w:val="1"/>
  </w:num>
  <w:num w:numId="27" w16cid:durableId="1496140972">
    <w:abstractNumId w:val="26"/>
  </w:num>
  <w:num w:numId="28" w16cid:durableId="606498097">
    <w:abstractNumId w:val="12"/>
  </w:num>
  <w:num w:numId="29" w16cid:durableId="12847395">
    <w:abstractNumId w:val="4"/>
  </w:num>
  <w:num w:numId="30" w16cid:durableId="7444510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16"/>
    <w:rsid w:val="00000C06"/>
    <w:rsid w:val="00003442"/>
    <w:rsid w:val="00003924"/>
    <w:rsid w:val="00005246"/>
    <w:rsid w:val="00012227"/>
    <w:rsid w:val="0001242D"/>
    <w:rsid w:val="00012A93"/>
    <w:rsid w:val="000157CC"/>
    <w:rsid w:val="00015F62"/>
    <w:rsid w:val="00023705"/>
    <w:rsid w:val="000301F4"/>
    <w:rsid w:val="000306AA"/>
    <w:rsid w:val="00035918"/>
    <w:rsid w:val="00037745"/>
    <w:rsid w:val="00040CE0"/>
    <w:rsid w:val="00042BBF"/>
    <w:rsid w:val="000432A4"/>
    <w:rsid w:val="00071AA6"/>
    <w:rsid w:val="00073A16"/>
    <w:rsid w:val="00075532"/>
    <w:rsid w:val="00083DEC"/>
    <w:rsid w:val="000879D7"/>
    <w:rsid w:val="0009005E"/>
    <w:rsid w:val="0009238E"/>
    <w:rsid w:val="000A0B2C"/>
    <w:rsid w:val="000A105F"/>
    <w:rsid w:val="000B4288"/>
    <w:rsid w:val="000B631B"/>
    <w:rsid w:val="000B7105"/>
    <w:rsid w:val="000B7A24"/>
    <w:rsid w:val="000B7D2D"/>
    <w:rsid w:val="000C051D"/>
    <w:rsid w:val="000D44CC"/>
    <w:rsid w:val="001023F6"/>
    <w:rsid w:val="001204B3"/>
    <w:rsid w:val="00125170"/>
    <w:rsid w:val="00125A37"/>
    <w:rsid w:val="00125EB0"/>
    <w:rsid w:val="00131300"/>
    <w:rsid w:val="00145362"/>
    <w:rsid w:val="0015102F"/>
    <w:rsid w:val="0015462A"/>
    <w:rsid w:val="00154F4C"/>
    <w:rsid w:val="00155C38"/>
    <w:rsid w:val="0016660D"/>
    <w:rsid w:val="00167E6C"/>
    <w:rsid w:val="0017587A"/>
    <w:rsid w:val="001A4928"/>
    <w:rsid w:val="001B1EE7"/>
    <w:rsid w:val="001B4F57"/>
    <w:rsid w:val="001C4AD8"/>
    <w:rsid w:val="001C688C"/>
    <w:rsid w:val="001D42B3"/>
    <w:rsid w:val="00210888"/>
    <w:rsid w:val="0021619B"/>
    <w:rsid w:val="002311DB"/>
    <w:rsid w:val="00231ABD"/>
    <w:rsid w:val="002321BD"/>
    <w:rsid w:val="00232FAB"/>
    <w:rsid w:val="00241E6E"/>
    <w:rsid w:val="00262215"/>
    <w:rsid w:val="002703DB"/>
    <w:rsid w:val="00276567"/>
    <w:rsid w:val="002832E3"/>
    <w:rsid w:val="00283EB1"/>
    <w:rsid w:val="002872D3"/>
    <w:rsid w:val="00290955"/>
    <w:rsid w:val="00295921"/>
    <w:rsid w:val="002B6357"/>
    <w:rsid w:val="002C0C0E"/>
    <w:rsid w:val="002D24FB"/>
    <w:rsid w:val="002D7B19"/>
    <w:rsid w:val="002E04FD"/>
    <w:rsid w:val="002E660B"/>
    <w:rsid w:val="002F2C8B"/>
    <w:rsid w:val="002F2D14"/>
    <w:rsid w:val="0030245D"/>
    <w:rsid w:val="00303E08"/>
    <w:rsid w:val="00305293"/>
    <w:rsid w:val="00316021"/>
    <w:rsid w:val="00331145"/>
    <w:rsid w:val="003439C0"/>
    <w:rsid w:val="00347C73"/>
    <w:rsid w:val="0035017D"/>
    <w:rsid w:val="003775E8"/>
    <w:rsid w:val="00380C3B"/>
    <w:rsid w:val="003829F9"/>
    <w:rsid w:val="0038411A"/>
    <w:rsid w:val="00386227"/>
    <w:rsid w:val="0038729B"/>
    <w:rsid w:val="003920C5"/>
    <w:rsid w:val="003A08A7"/>
    <w:rsid w:val="003B5B87"/>
    <w:rsid w:val="003C51D2"/>
    <w:rsid w:val="003E765F"/>
    <w:rsid w:val="003F3293"/>
    <w:rsid w:val="003F5272"/>
    <w:rsid w:val="0040180D"/>
    <w:rsid w:val="004302B2"/>
    <w:rsid w:val="00433605"/>
    <w:rsid w:val="00435298"/>
    <w:rsid w:val="0043723C"/>
    <w:rsid w:val="004467A4"/>
    <w:rsid w:val="00455E74"/>
    <w:rsid w:val="00456FC8"/>
    <w:rsid w:val="004762FF"/>
    <w:rsid w:val="00490951"/>
    <w:rsid w:val="004A69B9"/>
    <w:rsid w:val="004C3351"/>
    <w:rsid w:val="004F4761"/>
    <w:rsid w:val="00503DFD"/>
    <w:rsid w:val="005124A0"/>
    <w:rsid w:val="00532342"/>
    <w:rsid w:val="00533D3A"/>
    <w:rsid w:val="00534F1E"/>
    <w:rsid w:val="005422B9"/>
    <w:rsid w:val="0055202B"/>
    <w:rsid w:val="0055586B"/>
    <w:rsid w:val="005648D9"/>
    <w:rsid w:val="005657AA"/>
    <w:rsid w:val="00572639"/>
    <w:rsid w:val="00572D09"/>
    <w:rsid w:val="0058046C"/>
    <w:rsid w:val="005A6076"/>
    <w:rsid w:val="005D7B3C"/>
    <w:rsid w:val="005D7CD0"/>
    <w:rsid w:val="0060377E"/>
    <w:rsid w:val="00613EB0"/>
    <w:rsid w:val="006158DB"/>
    <w:rsid w:val="006376C7"/>
    <w:rsid w:val="00637C7C"/>
    <w:rsid w:val="00641D27"/>
    <w:rsid w:val="00643B11"/>
    <w:rsid w:val="006453C5"/>
    <w:rsid w:val="00645ACE"/>
    <w:rsid w:val="00654DF3"/>
    <w:rsid w:val="0067199C"/>
    <w:rsid w:val="0068282D"/>
    <w:rsid w:val="006922FF"/>
    <w:rsid w:val="006A4C2B"/>
    <w:rsid w:val="006A5F66"/>
    <w:rsid w:val="006A6E3E"/>
    <w:rsid w:val="006B0547"/>
    <w:rsid w:val="006B53D2"/>
    <w:rsid w:val="006C5E14"/>
    <w:rsid w:val="006C6B7D"/>
    <w:rsid w:val="007051F6"/>
    <w:rsid w:val="00706A36"/>
    <w:rsid w:val="00707D8E"/>
    <w:rsid w:val="007157B7"/>
    <w:rsid w:val="00735717"/>
    <w:rsid w:val="007466CA"/>
    <w:rsid w:val="00747461"/>
    <w:rsid w:val="00763058"/>
    <w:rsid w:val="00791DE0"/>
    <w:rsid w:val="007943C7"/>
    <w:rsid w:val="007A276C"/>
    <w:rsid w:val="007B06D7"/>
    <w:rsid w:val="007B1A54"/>
    <w:rsid w:val="007B1F1E"/>
    <w:rsid w:val="007C2EF5"/>
    <w:rsid w:val="007C5D35"/>
    <w:rsid w:val="007C5E93"/>
    <w:rsid w:val="007D2CFF"/>
    <w:rsid w:val="007D5626"/>
    <w:rsid w:val="007D6159"/>
    <w:rsid w:val="008030C3"/>
    <w:rsid w:val="00803956"/>
    <w:rsid w:val="00803C40"/>
    <w:rsid w:val="00813A86"/>
    <w:rsid w:val="00820DD2"/>
    <w:rsid w:val="00821A96"/>
    <w:rsid w:val="00821F1B"/>
    <w:rsid w:val="00823506"/>
    <w:rsid w:val="008273F2"/>
    <w:rsid w:val="00844459"/>
    <w:rsid w:val="0085576A"/>
    <w:rsid w:val="0086170E"/>
    <w:rsid w:val="008657C6"/>
    <w:rsid w:val="008731B0"/>
    <w:rsid w:val="00885C6C"/>
    <w:rsid w:val="00890E16"/>
    <w:rsid w:val="00891100"/>
    <w:rsid w:val="0089543F"/>
    <w:rsid w:val="008A67A9"/>
    <w:rsid w:val="008B14B2"/>
    <w:rsid w:val="008B5677"/>
    <w:rsid w:val="008B7D74"/>
    <w:rsid w:val="008C1ABC"/>
    <w:rsid w:val="008D07FE"/>
    <w:rsid w:val="008D7E9B"/>
    <w:rsid w:val="00906E1E"/>
    <w:rsid w:val="00913687"/>
    <w:rsid w:val="00925CBD"/>
    <w:rsid w:val="00933019"/>
    <w:rsid w:val="00933A2F"/>
    <w:rsid w:val="009550E8"/>
    <w:rsid w:val="00964B58"/>
    <w:rsid w:val="00964BD0"/>
    <w:rsid w:val="00971196"/>
    <w:rsid w:val="00975E3D"/>
    <w:rsid w:val="009770EE"/>
    <w:rsid w:val="00983399"/>
    <w:rsid w:val="00991400"/>
    <w:rsid w:val="0099281E"/>
    <w:rsid w:val="009A30B9"/>
    <w:rsid w:val="009B3DE5"/>
    <w:rsid w:val="009C17C5"/>
    <w:rsid w:val="009E0725"/>
    <w:rsid w:val="009E6ED3"/>
    <w:rsid w:val="009F0461"/>
    <w:rsid w:val="009F20EA"/>
    <w:rsid w:val="009F32FB"/>
    <w:rsid w:val="00A1033D"/>
    <w:rsid w:val="00A231C7"/>
    <w:rsid w:val="00A32FAC"/>
    <w:rsid w:val="00A66374"/>
    <w:rsid w:val="00A679A7"/>
    <w:rsid w:val="00A813FD"/>
    <w:rsid w:val="00A8686E"/>
    <w:rsid w:val="00A9527F"/>
    <w:rsid w:val="00AA6D66"/>
    <w:rsid w:val="00AB1FC6"/>
    <w:rsid w:val="00AB7C34"/>
    <w:rsid w:val="00AE3553"/>
    <w:rsid w:val="00AE701C"/>
    <w:rsid w:val="00AF4B37"/>
    <w:rsid w:val="00AF6DF1"/>
    <w:rsid w:val="00B05021"/>
    <w:rsid w:val="00B161A9"/>
    <w:rsid w:val="00B33B24"/>
    <w:rsid w:val="00B3794D"/>
    <w:rsid w:val="00B442B5"/>
    <w:rsid w:val="00B464DF"/>
    <w:rsid w:val="00B46943"/>
    <w:rsid w:val="00B50DF8"/>
    <w:rsid w:val="00B57E8A"/>
    <w:rsid w:val="00B63694"/>
    <w:rsid w:val="00B70262"/>
    <w:rsid w:val="00B704E0"/>
    <w:rsid w:val="00B735C7"/>
    <w:rsid w:val="00B76611"/>
    <w:rsid w:val="00B77B93"/>
    <w:rsid w:val="00B81A28"/>
    <w:rsid w:val="00B9087C"/>
    <w:rsid w:val="00BA4C9B"/>
    <w:rsid w:val="00BB4BE7"/>
    <w:rsid w:val="00BB60A7"/>
    <w:rsid w:val="00BC4E1A"/>
    <w:rsid w:val="00BD744C"/>
    <w:rsid w:val="00BE2EF8"/>
    <w:rsid w:val="00BF1EC0"/>
    <w:rsid w:val="00C06DD3"/>
    <w:rsid w:val="00C20138"/>
    <w:rsid w:val="00C34052"/>
    <w:rsid w:val="00C43794"/>
    <w:rsid w:val="00C45DB4"/>
    <w:rsid w:val="00C52D0F"/>
    <w:rsid w:val="00C55788"/>
    <w:rsid w:val="00C74F81"/>
    <w:rsid w:val="00C964B1"/>
    <w:rsid w:val="00CA00E9"/>
    <w:rsid w:val="00CC6E01"/>
    <w:rsid w:val="00CC7799"/>
    <w:rsid w:val="00CD05F9"/>
    <w:rsid w:val="00CD65AA"/>
    <w:rsid w:val="00CE568F"/>
    <w:rsid w:val="00D1070C"/>
    <w:rsid w:val="00D1513A"/>
    <w:rsid w:val="00D219A3"/>
    <w:rsid w:val="00D33AD5"/>
    <w:rsid w:val="00D45F3D"/>
    <w:rsid w:val="00D51301"/>
    <w:rsid w:val="00D53471"/>
    <w:rsid w:val="00D543A0"/>
    <w:rsid w:val="00D54F07"/>
    <w:rsid w:val="00D56254"/>
    <w:rsid w:val="00D57B56"/>
    <w:rsid w:val="00D60BD8"/>
    <w:rsid w:val="00D74553"/>
    <w:rsid w:val="00D76CDD"/>
    <w:rsid w:val="00DC0522"/>
    <w:rsid w:val="00DC068D"/>
    <w:rsid w:val="00DD43C7"/>
    <w:rsid w:val="00DE0873"/>
    <w:rsid w:val="00DF17A1"/>
    <w:rsid w:val="00E01C14"/>
    <w:rsid w:val="00E0304F"/>
    <w:rsid w:val="00E2120F"/>
    <w:rsid w:val="00E21C7B"/>
    <w:rsid w:val="00E23F46"/>
    <w:rsid w:val="00E24295"/>
    <w:rsid w:val="00E26417"/>
    <w:rsid w:val="00E35317"/>
    <w:rsid w:val="00E508BD"/>
    <w:rsid w:val="00E52B59"/>
    <w:rsid w:val="00E5591E"/>
    <w:rsid w:val="00E56A72"/>
    <w:rsid w:val="00E64C66"/>
    <w:rsid w:val="00E76FE5"/>
    <w:rsid w:val="00E84153"/>
    <w:rsid w:val="00E86778"/>
    <w:rsid w:val="00E911F5"/>
    <w:rsid w:val="00E96F50"/>
    <w:rsid w:val="00EA5E6E"/>
    <w:rsid w:val="00EC23EA"/>
    <w:rsid w:val="00EC48AD"/>
    <w:rsid w:val="00EC6EFF"/>
    <w:rsid w:val="00ED14CD"/>
    <w:rsid w:val="00EE2C47"/>
    <w:rsid w:val="00EF1EF2"/>
    <w:rsid w:val="00EF4A15"/>
    <w:rsid w:val="00F011B2"/>
    <w:rsid w:val="00F01711"/>
    <w:rsid w:val="00F02F35"/>
    <w:rsid w:val="00F074E5"/>
    <w:rsid w:val="00F07883"/>
    <w:rsid w:val="00F07C3B"/>
    <w:rsid w:val="00F115C4"/>
    <w:rsid w:val="00F138BB"/>
    <w:rsid w:val="00F35510"/>
    <w:rsid w:val="00F4164E"/>
    <w:rsid w:val="00F5172E"/>
    <w:rsid w:val="00F53A7F"/>
    <w:rsid w:val="00F64158"/>
    <w:rsid w:val="00F94BB7"/>
    <w:rsid w:val="00FA68C9"/>
    <w:rsid w:val="00FB7E6E"/>
    <w:rsid w:val="00FC1809"/>
    <w:rsid w:val="00FC64D2"/>
    <w:rsid w:val="00FD5578"/>
    <w:rsid w:val="00FD5782"/>
    <w:rsid w:val="00FE5ACF"/>
    <w:rsid w:val="00FE5E9B"/>
    <w:rsid w:val="00FF5D99"/>
    <w:rsid w:val="00FF6676"/>
    <w:rsid w:val="2416130F"/>
    <w:rsid w:val="50FB2F31"/>
    <w:rsid w:val="6B3EFB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B9C30"/>
  <w15:chartTrackingRefBased/>
  <w15:docId w15:val="{A318BA99-8CDA-468A-BD91-D5A0E655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autoRedefine/>
    <w:uiPriority w:val="9"/>
    <w:qFormat/>
    <w:rsid w:val="00ED14CD"/>
    <w:pPr>
      <w:keepNext/>
      <w:keepLines/>
      <w:spacing w:before="720" w:after="440" w:line="360" w:lineRule="auto"/>
      <w:outlineLvl w:val="0"/>
    </w:pPr>
    <w:rPr>
      <w:rFonts w:ascii="Calibri" w:eastAsiaTheme="majorEastAsia" w:hAnsi="Calibri" w:cs="Calibri"/>
      <w:color w:val="0F4761" w:themeColor="accent1" w:themeShade="BF"/>
      <w:sz w:val="40"/>
      <w:szCs w:val="24"/>
    </w:rPr>
  </w:style>
  <w:style w:type="paragraph" w:styleId="Balk2">
    <w:name w:val="heading 2"/>
    <w:basedOn w:val="Normal"/>
    <w:next w:val="Normal"/>
    <w:link w:val="Balk2Char"/>
    <w:autoRedefine/>
    <w:uiPriority w:val="9"/>
    <w:unhideWhenUsed/>
    <w:qFormat/>
    <w:rsid w:val="00303E08"/>
    <w:pPr>
      <w:keepNext/>
      <w:keepLines/>
      <w:spacing w:before="160" w:after="80"/>
      <w:outlineLvl w:val="1"/>
    </w:pPr>
    <w:rPr>
      <w:rFonts w:ascii="Arial" w:eastAsiaTheme="majorEastAsia" w:hAnsi="Arial" w:cstheme="majorBidi"/>
      <w:color w:val="0F4761" w:themeColor="accent1" w:themeShade="BF"/>
      <w:sz w:val="28"/>
      <w:szCs w:val="24"/>
    </w:rPr>
  </w:style>
  <w:style w:type="paragraph" w:styleId="Balk3">
    <w:name w:val="heading 3"/>
    <w:basedOn w:val="Normal"/>
    <w:next w:val="Normal"/>
    <w:link w:val="Balk3Char"/>
    <w:uiPriority w:val="9"/>
    <w:semiHidden/>
    <w:unhideWhenUsed/>
    <w:qFormat/>
    <w:rsid w:val="00890E1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90E1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0E1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0E1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0E1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0E1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0E1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14CD"/>
    <w:rPr>
      <w:rFonts w:ascii="Calibri" w:eastAsiaTheme="majorEastAsia" w:hAnsi="Calibri" w:cs="Calibri"/>
      <w:color w:val="0F4761" w:themeColor="accent1" w:themeShade="BF"/>
      <w:sz w:val="40"/>
      <w:szCs w:val="24"/>
    </w:rPr>
  </w:style>
  <w:style w:type="character" w:customStyle="1" w:styleId="Balk2Char">
    <w:name w:val="Başlık 2 Char"/>
    <w:basedOn w:val="VarsaylanParagrafYazTipi"/>
    <w:link w:val="Balk2"/>
    <w:uiPriority w:val="9"/>
    <w:rsid w:val="00303E08"/>
    <w:rPr>
      <w:rFonts w:ascii="Arial" w:eastAsiaTheme="majorEastAsia" w:hAnsi="Arial" w:cstheme="majorBidi"/>
      <w:color w:val="0F4761" w:themeColor="accent1" w:themeShade="BF"/>
      <w:sz w:val="28"/>
      <w:szCs w:val="24"/>
    </w:rPr>
  </w:style>
  <w:style w:type="character" w:customStyle="1" w:styleId="Balk3Char">
    <w:name w:val="Başlık 3 Char"/>
    <w:basedOn w:val="VarsaylanParagrafYazTipi"/>
    <w:link w:val="Balk3"/>
    <w:uiPriority w:val="9"/>
    <w:semiHidden/>
    <w:rsid w:val="00890E1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90E1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0E1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0E1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0E1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0E1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0E16"/>
    <w:rPr>
      <w:rFonts w:eastAsiaTheme="majorEastAsia" w:cstheme="majorBidi"/>
      <w:color w:val="272727" w:themeColor="text1" w:themeTint="D8"/>
    </w:rPr>
  </w:style>
  <w:style w:type="paragraph" w:styleId="KonuBal">
    <w:name w:val="Title"/>
    <w:basedOn w:val="Normal"/>
    <w:next w:val="Normal"/>
    <w:link w:val="KonuBalChar"/>
    <w:uiPriority w:val="10"/>
    <w:qFormat/>
    <w:rsid w:val="00890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0E1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0E1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0E1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0E1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0E16"/>
    <w:rPr>
      <w:i/>
      <w:iCs/>
      <w:color w:val="404040" w:themeColor="text1" w:themeTint="BF"/>
    </w:rPr>
  </w:style>
  <w:style w:type="paragraph" w:styleId="ListeParagraf">
    <w:name w:val="List Paragraph"/>
    <w:basedOn w:val="Normal"/>
    <w:uiPriority w:val="34"/>
    <w:qFormat/>
    <w:rsid w:val="00890E16"/>
    <w:pPr>
      <w:ind w:left="720"/>
      <w:contextualSpacing/>
    </w:pPr>
  </w:style>
  <w:style w:type="character" w:styleId="GlVurgulama">
    <w:name w:val="Intense Emphasis"/>
    <w:basedOn w:val="VarsaylanParagrafYazTipi"/>
    <w:uiPriority w:val="21"/>
    <w:qFormat/>
    <w:rsid w:val="00890E16"/>
    <w:rPr>
      <w:i/>
      <w:iCs/>
      <w:color w:val="0F4761" w:themeColor="accent1" w:themeShade="BF"/>
    </w:rPr>
  </w:style>
  <w:style w:type="paragraph" w:styleId="GlAlnt">
    <w:name w:val="Intense Quote"/>
    <w:basedOn w:val="Normal"/>
    <w:next w:val="Normal"/>
    <w:link w:val="GlAlntChar"/>
    <w:uiPriority w:val="30"/>
    <w:qFormat/>
    <w:rsid w:val="00890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0E16"/>
    <w:rPr>
      <w:i/>
      <w:iCs/>
      <w:color w:val="0F4761" w:themeColor="accent1" w:themeShade="BF"/>
    </w:rPr>
  </w:style>
  <w:style w:type="character" w:styleId="GlBavuru">
    <w:name w:val="Intense Reference"/>
    <w:basedOn w:val="VarsaylanParagrafYazTipi"/>
    <w:uiPriority w:val="32"/>
    <w:qFormat/>
    <w:rsid w:val="00890E16"/>
    <w:rPr>
      <w:b/>
      <w:bCs/>
      <w:smallCaps/>
      <w:color w:val="0F4761" w:themeColor="accent1" w:themeShade="BF"/>
      <w:spacing w:val="5"/>
    </w:rPr>
  </w:style>
  <w:style w:type="paragraph" w:styleId="NormalWeb">
    <w:name w:val="Normal (Web)"/>
    <w:basedOn w:val="Normal"/>
    <w:uiPriority w:val="99"/>
    <w:unhideWhenUsed/>
    <w:rsid w:val="00D60BD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8731B0"/>
    <w:rPr>
      <w:color w:val="467886" w:themeColor="hyperlink"/>
      <w:u w:val="single"/>
    </w:rPr>
  </w:style>
  <w:style w:type="character" w:styleId="zmlenmeyenBahsetme">
    <w:name w:val="Unresolved Mention"/>
    <w:basedOn w:val="VarsaylanParagrafYazTipi"/>
    <w:uiPriority w:val="99"/>
    <w:semiHidden/>
    <w:unhideWhenUsed/>
    <w:rsid w:val="008731B0"/>
    <w:rPr>
      <w:color w:val="605E5C"/>
      <w:shd w:val="clear" w:color="auto" w:fill="E1DFDD"/>
    </w:rPr>
  </w:style>
  <w:style w:type="character" w:styleId="Gl">
    <w:name w:val="Strong"/>
    <w:basedOn w:val="VarsaylanParagrafYazTipi"/>
    <w:uiPriority w:val="22"/>
    <w:qFormat/>
    <w:rsid w:val="007157B7"/>
    <w:rPr>
      <w:b/>
      <w:bCs/>
    </w:rPr>
  </w:style>
  <w:style w:type="paragraph" w:styleId="stBilgi">
    <w:name w:val="header"/>
    <w:basedOn w:val="Normal"/>
    <w:link w:val="stBilgiChar"/>
    <w:uiPriority w:val="99"/>
    <w:unhideWhenUsed/>
    <w:rsid w:val="007D2CF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D2CFF"/>
  </w:style>
  <w:style w:type="paragraph" w:styleId="AltBilgi">
    <w:name w:val="footer"/>
    <w:basedOn w:val="Normal"/>
    <w:link w:val="AltBilgiChar"/>
    <w:uiPriority w:val="99"/>
    <w:unhideWhenUsed/>
    <w:rsid w:val="007D2CF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D2CFF"/>
  </w:style>
  <w:style w:type="paragraph" w:customStyle="1" w:styleId="ds-markdown-paragraph">
    <w:name w:val="ds-markdown-paragraph"/>
    <w:basedOn w:val="Normal"/>
    <w:rsid w:val="0082350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823506"/>
    <w:rPr>
      <w:i/>
      <w:iCs/>
    </w:rPr>
  </w:style>
  <w:style w:type="character" w:customStyle="1" w:styleId="ms-1">
    <w:name w:val="ms-1"/>
    <w:basedOn w:val="VarsaylanParagrafYazTipi"/>
    <w:rsid w:val="00BB60A7"/>
  </w:style>
  <w:style w:type="character" w:customStyle="1" w:styleId="max-w-full">
    <w:name w:val="max-w-full"/>
    <w:basedOn w:val="VarsaylanParagrafYazTipi"/>
    <w:rsid w:val="00BB60A7"/>
  </w:style>
  <w:style w:type="character" w:styleId="YerTutucuMetni">
    <w:name w:val="Placeholder Text"/>
    <w:basedOn w:val="VarsaylanParagrafYazTipi"/>
    <w:uiPriority w:val="99"/>
    <w:semiHidden/>
    <w:rsid w:val="50FB2F31"/>
    <w:rPr>
      <w:color w:val="808080" w:themeColor="background1" w:themeShade="80"/>
    </w:rPr>
  </w:style>
  <w:style w:type="paragraph" w:styleId="TBal">
    <w:name w:val="TOC Heading"/>
    <w:basedOn w:val="Balk1"/>
    <w:next w:val="Normal"/>
    <w:uiPriority w:val="39"/>
    <w:unhideWhenUsed/>
    <w:qFormat/>
    <w:rsid w:val="00B735C7"/>
    <w:pPr>
      <w:spacing w:before="240" w:after="0"/>
      <w:outlineLvl w:val="9"/>
    </w:pPr>
    <w:rPr>
      <w:kern w:val="0"/>
      <w:sz w:val="32"/>
      <w:szCs w:val="32"/>
      <w:lang w:eastAsia="tr-TR"/>
      <w14:ligatures w14:val="none"/>
    </w:rPr>
  </w:style>
  <w:style w:type="paragraph" w:styleId="T1">
    <w:name w:val="toc 1"/>
    <w:basedOn w:val="Normal"/>
    <w:next w:val="Normal"/>
    <w:autoRedefine/>
    <w:uiPriority w:val="39"/>
    <w:unhideWhenUsed/>
    <w:rsid w:val="00B735C7"/>
    <w:pPr>
      <w:spacing w:after="100"/>
    </w:pPr>
  </w:style>
  <w:style w:type="paragraph" w:styleId="T2">
    <w:name w:val="toc 2"/>
    <w:basedOn w:val="Normal"/>
    <w:next w:val="Normal"/>
    <w:autoRedefine/>
    <w:uiPriority w:val="39"/>
    <w:unhideWhenUsed/>
    <w:rsid w:val="00B735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5674">
      <w:bodyDiv w:val="1"/>
      <w:marLeft w:val="0"/>
      <w:marRight w:val="0"/>
      <w:marTop w:val="0"/>
      <w:marBottom w:val="0"/>
      <w:divBdr>
        <w:top w:val="none" w:sz="0" w:space="0" w:color="auto"/>
        <w:left w:val="none" w:sz="0" w:space="0" w:color="auto"/>
        <w:bottom w:val="none" w:sz="0" w:space="0" w:color="auto"/>
        <w:right w:val="none" w:sz="0" w:space="0" w:color="auto"/>
      </w:divBdr>
    </w:div>
    <w:div w:id="108478511">
      <w:bodyDiv w:val="1"/>
      <w:marLeft w:val="0"/>
      <w:marRight w:val="0"/>
      <w:marTop w:val="0"/>
      <w:marBottom w:val="0"/>
      <w:divBdr>
        <w:top w:val="none" w:sz="0" w:space="0" w:color="auto"/>
        <w:left w:val="none" w:sz="0" w:space="0" w:color="auto"/>
        <w:bottom w:val="none" w:sz="0" w:space="0" w:color="auto"/>
        <w:right w:val="none" w:sz="0" w:space="0" w:color="auto"/>
      </w:divBdr>
    </w:div>
    <w:div w:id="207422558">
      <w:bodyDiv w:val="1"/>
      <w:marLeft w:val="0"/>
      <w:marRight w:val="0"/>
      <w:marTop w:val="0"/>
      <w:marBottom w:val="0"/>
      <w:divBdr>
        <w:top w:val="none" w:sz="0" w:space="0" w:color="auto"/>
        <w:left w:val="none" w:sz="0" w:space="0" w:color="auto"/>
        <w:bottom w:val="none" w:sz="0" w:space="0" w:color="auto"/>
        <w:right w:val="none" w:sz="0" w:space="0" w:color="auto"/>
      </w:divBdr>
    </w:div>
    <w:div w:id="232011915">
      <w:bodyDiv w:val="1"/>
      <w:marLeft w:val="0"/>
      <w:marRight w:val="0"/>
      <w:marTop w:val="0"/>
      <w:marBottom w:val="0"/>
      <w:divBdr>
        <w:top w:val="none" w:sz="0" w:space="0" w:color="auto"/>
        <w:left w:val="none" w:sz="0" w:space="0" w:color="auto"/>
        <w:bottom w:val="none" w:sz="0" w:space="0" w:color="auto"/>
        <w:right w:val="none" w:sz="0" w:space="0" w:color="auto"/>
      </w:divBdr>
    </w:div>
    <w:div w:id="352267074">
      <w:bodyDiv w:val="1"/>
      <w:marLeft w:val="0"/>
      <w:marRight w:val="0"/>
      <w:marTop w:val="0"/>
      <w:marBottom w:val="0"/>
      <w:divBdr>
        <w:top w:val="none" w:sz="0" w:space="0" w:color="auto"/>
        <w:left w:val="none" w:sz="0" w:space="0" w:color="auto"/>
        <w:bottom w:val="none" w:sz="0" w:space="0" w:color="auto"/>
        <w:right w:val="none" w:sz="0" w:space="0" w:color="auto"/>
      </w:divBdr>
    </w:div>
    <w:div w:id="427627172">
      <w:bodyDiv w:val="1"/>
      <w:marLeft w:val="0"/>
      <w:marRight w:val="0"/>
      <w:marTop w:val="0"/>
      <w:marBottom w:val="0"/>
      <w:divBdr>
        <w:top w:val="none" w:sz="0" w:space="0" w:color="auto"/>
        <w:left w:val="none" w:sz="0" w:space="0" w:color="auto"/>
        <w:bottom w:val="none" w:sz="0" w:space="0" w:color="auto"/>
        <w:right w:val="none" w:sz="0" w:space="0" w:color="auto"/>
      </w:divBdr>
    </w:div>
    <w:div w:id="450709633">
      <w:bodyDiv w:val="1"/>
      <w:marLeft w:val="0"/>
      <w:marRight w:val="0"/>
      <w:marTop w:val="0"/>
      <w:marBottom w:val="0"/>
      <w:divBdr>
        <w:top w:val="none" w:sz="0" w:space="0" w:color="auto"/>
        <w:left w:val="none" w:sz="0" w:space="0" w:color="auto"/>
        <w:bottom w:val="none" w:sz="0" w:space="0" w:color="auto"/>
        <w:right w:val="none" w:sz="0" w:space="0" w:color="auto"/>
      </w:divBdr>
    </w:div>
    <w:div w:id="501236820">
      <w:bodyDiv w:val="1"/>
      <w:marLeft w:val="0"/>
      <w:marRight w:val="0"/>
      <w:marTop w:val="0"/>
      <w:marBottom w:val="0"/>
      <w:divBdr>
        <w:top w:val="none" w:sz="0" w:space="0" w:color="auto"/>
        <w:left w:val="none" w:sz="0" w:space="0" w:color="auto"/>
        <w:bottom w:val="none" w:sz="0" w:space="0" w:color="auto"/>
        <w:right w:val="none" w:sz="0" w:space="0" w:color="auto"/>
      </w:divBdr>
    </w:div>
    <w:div w:id="501940783">
      <w:bodyDiv w:val="1"/>
      <w:marLeft w:val="0"/>
      <w:marRight w:val="0"/>
      <w:marTop w:val="0"/>
      <w:marBottom w:val="0"/>
      <w:divBdr>
        <w:top w:val="none" w:sz="0" w:space="0" w:color="auto"/>
        <w:left w:val="none" w:sz="0" w:space="0" w:color="auto"/>
        <w:bottom w:val="none" w:sz="0" w:space="0" w:color="auto"/>
        <w:right w:val="none" w:sz="0" w:space="0" w:color="auto"/>
      </w:divBdr>
    </w:div>
    <w:div w:id="520506940">
      <w:bodyDiv w:val="1"/>
      <w:marLeft w:val="0"/>
      <w:marRight w:val="0"/>
      <w:marTop w:val="0"/>
      <w:marBottom w:val="0"/>
      <w:divBdr>
        <w:top w:val="none" w:sz="0" w:space="0" w:color="auto"/>
        <w:left w:val="none" w:sz="0" w:space="0" w:color="auto"/>
        <w:bottom w:val="none" w:sz="0" w:space="0" w:color="auto"/>
        <w:right w:val="none" w:sz="0" w:space="0" w:color="auto"/>
      </w:divBdr>
    </w:div>
    <w:div w:id="522208173">
      <w:bodyDiv w:val="1"/>
      <w:marLeft w:val="0"/>
      <w:marRight w:val="0"/>
      <w:marTop w:val="0"/>
      <w:marBottom w:val="0"/>
      <w:divBdr>
        <w:top w:val="none" w:sz="0" w:space="0" w:color="auto"/>
        <w:left w:val="none" w:sz="0" w:space="0" w:color="auto"/>
        <w:bottom w:val="none" w:sz="0" w:space="0" w:color="auto"/>
        <w:right w:val="none" w:sz="0" w:space="0" w:color="auto"/>
      </w:divBdr>
    </w:div>
    <w:div w:id="582421073">
      <w:bodyDiv w:val="1"/>
      <w:marLeft w:val="0"/>
      <w:marRight w:val="0"/>
      <w:marTop w:val="0"/>
      <w:marBottom w:val="0"/>
      <w:divBdr>
        <w:top w:val="none" w:sz="0" w:space="0" w:color="auto"/>
        <w:left w:val="none" w:sz="0" w:space="0" w:color="auto"/>
        <w:bottom w:val="none" w:sz="0" w:space="0" w:color="auto"/>
        <w:right w:val="none" w:sz="0" w:space="0" w:color="auto"/>
      </w:divBdr>
    </w:div>
    <w:div w:id="588733262">
      <w:bodyDiv w:val="1"/>
      <w:marLeft w:val="0"/>
      <w:marRight w:val="0"/>
      <w:marTop w:val="0"/>
      <w:marBottom w:val="0"/>
      <w:divBdr>
        <w:top w:val="none" w:sz="0" w:space="0" w:color="auto"/>
        <w:left w:val="none" w:sz="0" w:space="0" w:color="auto"/>
        <w:bottom w:val="none" w:sz="0" w:space="0" w:color="auto"/>
        <w:right w:val="none" w:sz="0" w:space="0" w:color="auto"/>
      </w:divBdr>
    </w:div>
    <w:div w:id="608973836">
      <w:bodyDiv w:val="1"/>
      <w:marLeft w:val="0"/>
      <w:marRight w:val="0"/>
      <w:marTop w:val="0"/>
      <w:marBottom w:val="0"/>
      <w:divBdr>
        <w:top w:val="none" w:sz="0" w:space="0" w:color="auto"/>
        <w:left w:val="none" w:sz="0" w:space="0" w:color="auto"/>
        <w:bottom w:val="none" w:sz="0" w:space="0" w:color="auto"/>
        <w:right w:val="none" w:sz="0" w:space="0" w:color="auto"/>
      </w:divBdr>
    </w:div>
    <w:div w:id="617951908">
      <w:bodyDiv w:val="1"/>
      <w:marLeft w:val="0"/>
      <w:marRight w:val="0"/>
      <w:marTop w:val="0"/>
      <w:marBottom w:val="0"/>
      <w:divBdr>
        <w:top w:val="none" w:sz="0" w:space="0" w:color="auto"/>
        <w:left w:val="none" w:sz="0" w:space="0" w:color="auto"/>
        <w:bottom w:val="none" w:sz="0" w:space="0" w:color="auto"/>
        <w:right w:val="none" w:sz="0" w:space="0" w:color="auto"/>
      </w:divBdr>
    </w:div>
    <w:div w:id="618418052">
      <w:bodyDiv w:val="1"/>
      <w:marLeft w:val="0"/>
      <w:marRight w:val="0"/>
      <w:marTop w:val="0"/>
      <w:marBottom w:val="0"/>
      <w:divBdr>
        <w:top w:val="none" w:sz="0" w:space="0" w:color="auto"/>
        <w:left w:val="none" w:sz="0" w:space="0" w:color="auto"/>
        <w:bottom w:val="none" w:sz="0" w:space="0" w:color="auto"/>
        <w:right w:val="none" w:sz="0" w:space="0" w:color="auto"/>
      </w:divBdr>
    </w:div>
    <w:div w:id="625045863">
      <w:bodyDiv w:val="1"/>
      <w:marLeft w:val="0"/>
      <w:marRight w:val="0"/>
      <w:marTop w:val="0"/>
      <w:marBottom w:val="0"/>
      <w:divBdr>
        <w:top w:val="none" w:sz="0" w:space="0" w:color="auto"/>
        <w:left w:val="none" w:sz="0" w:space="0" w:color="auto"/>
        <w:bottom w:val="none" w:sz="0" w:space="0" w:color="auto"/>
        <w:right w:val="none" w:sz="0" w:space="0" w:color="auto"/>
      </w:divBdr>
    </w:div>
    <w:div w:id="648897268">
      <w:bodyDiv w:val="1"/>
      <w:marLeft w:val="0"/>
      <w:marRight w:val="0"/>
      <w:marTop w:val="0"/>
      <w:marBottom w:val="0"/>
      <w:divBdr>
        <w:top w:val="none" w:sz="0" w:space="0" w:color="auto"/>
        <w:left w:val="none" w:sz="0" w:space="0" w:color="auto"/>
        <w:bottom w:val="none" w:sz="0" w:space="0" w:color="auto"/>
        <w:right w:val="none" w:sz="0" w:space="0" w:color="auto"/>
      </w:divBdr>
    </w:div>
    <w:div w:id="649793842">
      <w:bodyDiv w:val="1"/>
      <w:marLeft w:val="0"/>
      <w:marRight w:val="0"/>
      <w:marTop w:val="0"/>
      <w:marBottom w:val="0"/>
      <w:divBdr>
        <w:top w:val="none" w:sz="0" w:space="0" w:color="auto"/>
        <w:left w:val="none" w:sz="0" w:space="0" w:color="auto"/>
        <w:bottom w:val="none" w:sz="0" w:space="0" w:color="auto"/>
        <w:right w:val="none" w:sz="0" w:space="0" w:color="auto"/>
      </w:divBdr>
    </w:div>
    <w:div w:id="701519776">
      <w:bodyDiv w:val="1"/>
      <w:marLeft w:val="0"/>
      <w:marRight w:val="0"/>
      <w:marTop w:val="0"/>
      <w:marBottom w:val="0"/>
      <w:divBdr>
        <w:top w:val="none" w:sz="0" w:space="0" w:color="auto"/>
        <w:left w:val="none" w:sz="0" w:space="0" w:color="auto"/>
        <w:bottom w:val="none" w:sz="0" w:space="0" w:color="auto"/>
        <w:right w:val="none" w:sz="0" w:space="0" w:color="auto"/>
      </w:divBdr>
    </w:div>
    <w:div w:id="724135503">
      <w:bodyDiv w:val="1"/>
      <w:marLeft w:val="0"/>
      <w:marRight w:val="0"/>
      <w:marTop w:val="0"/>
      <w:marBottom w:val="0"/>
      <w:divBdr>
        <w:top w:val="none" w:sz="0" w:space="0" w:color="auto"/>
        <w:left w:val="none" w:sz="0" w:space="0" w:color="auto"/>
        <w:bottom w:val="none" w:sz="0" w:space="0" w:color="auto"/>
        <w:right w:val="none" w:sz="0" w:space="0" w:color="auto"/>
      </w:divBdr>
    </w:div>
    <w:div w:id="742096888">
      <w:bodyDiv w:val="1"/>
      <w:marLeft w:val="0"/>
      <w:marRight w:val="0"/>
      <w:marTop w:val="0"/>
      <w:marBottom w:val="0"/>
      <w:divBdr>
        <w:top w:val="none" w:sz="0" w:space="0" w:color="auto"/>
        <w:left w:val="none" w:sz="0" w:space="0" w:color="auto"/>
        <w:bottom w:val="none" w:sz="0" w:space="0" w:color="auto"/>
        <w:right w:val="none" w:sz="0" w:space="0" w:color="auto"/>
      </w:divBdr>
    </w:div>
    <w:div w:id="774861327">
      <w:bodyDiv w:val="1"/>
      <w:marLeft w:val="0"/>
      <w:marRight w:val="0"/>
      <w:marTop w:val="0"/>
      <w:marBottom w:val="0"/>
      <w:divBdr>
        <w:top w:val="none" w:sz="0" w:space="0" w:color="auto"/>
        <w:left w:val="none" w:sz="0" w:space="0" w:color="auto"/>
        <w:bottom w:val="none" w:sz="0" w:space="0" w:color="auto"/>
        <w:right w:val="none" w:sz="0" w:space="0" w:color="auto"/>
      </w:divBdr>
    </w:div>
    <w:div w:id="798884906">
      <w:bodyDiv w:val="1"/>
      <w:marLeft w:val="0"/>
      <w:marRight w:val="0"/>
      <w:marTop w:val="0"/>
      <w:marBottom w:val="0"/>
      <w:divBdr>
        <w:top w:val="none" w:sz="0" w:space="0" w:color="auto"/>
        <w:left w:val="none" w:sz="0" w:space="0" w:color="auto"/>
        <w:bottom w:val="none" w:sz="0" w:space="0" w:color="auto"/>
        <w:right w:val="none" w:sz="0" w:space="0" w:color="auto"/>
      </w:divBdr>
    </w:div>
    <w:div w:id="811796880">
      <w:bodyDiv w:val="1"/>
      <w:marLeft w:val="0"/>
      <w:marRight w:val="0"/>
      <w:marTop w:val="0"/>
      <w:marBottom w:val="0"/>
      <w:divBdr>
        <w:top w:val="none" w:sz="0" w:space="0" w:color="auto"/>
        <w:left w:val="none" w:sz="0" w:space="0" w:color="auto"/>
        <w:bottom w:val="none" w:sz="0" w:space="0" w:color="auto"/>
        <w:right w:val="none" w:sz="0" w:space="0" w:color="auto"/>
      </w:divBdr>
    </w:div>
    <w:div w:id="813982334">
      <w:bodyDiv w:val="1"/>
      <w:marLeft w:val="0"/>
      <w:marRight w:val="0"/>
      <w:marTop w:val="0"/>
      <w:marBottom w:val="0"/>
      <w:divBdr>
        <w:top w:val="none" w:sz="0" w:space="0" w:color="auto"/>
        <w:left w:val="none" w:sz="0" w:space="0" w:color="auto"/>
        <w:bottom w:val="none" w:sz="0" w:space="0" w:color="auto"/>
        <w:right w:val="none" w:sz="0" w:space="0" w:color="auto"/>
      </w:divBdr>
    </w:div>
    <w:div w:id="877552597">
      <w:bodyDiv w:val="1"/>
      <w:marLeft w:val="0"/>
      <w:marRight w:val="0"/>
      <w:marTop w:val="0"/>
      <w:marBottom w:val="0"/>
      <w:divBdr>
        <w:top w:val="none" w:sz="0" w:space="0" w:color="auto"/>
        <w:left w:val="none" w:sz="0" w:space="0" w:color="auto"/>
        <w:bottom w:val="none" w:sz="0" w:space="0" w:color="auto"/>
        <w:right w:val="none" w:sz="0" w:space="0" w:color="auto"/>
      </w:divBdr>
    </w:div>
    <w:div w:id="878127664">
      <w:bodyDiv w:val="1"/>
      <w:marLeft w:val="0"/>
      <w:marRight w:val="0"/>
      <w:marTop w:val="0"/>
      <w:marBottom w:val="0"/>
      <w:divBdr>
        <w:top w:val="none" w:sz="0" w:space="0" w:color="auto"/>
        <w:left w:val="none" w:sz="0" w:space="0" w:color="auto"/>
        <w:bottom w:val="none" w:sz="0" w:space="0" w:color="auto"/>
        <w:right w:val="none" w:sz="0" w:space="0" w:color="auto"/>
      </w:divBdr>
    </w:div>
    <w:div w:id="898630593">
      <w:bodyDiv w:val="1"/>
      <w:marLeft w:val="0"/>
      <w:marRight w:val="0"/>
      <w:marTop w:val="0"/>
      <w:marBottom w:val="0"/>
      <w:divBdr>
        <w:top w:val="none" w:sz="0" w:space="0" w:color="auto"/>
        <w:left w:val="none" w:sz="0" w:space="0" w:color="auto"/>
        <w:bottom w:val="none" w:sz="0" w:space="0" w:color="auto"/>
        <w:right w:val="none" w:sz="0" w:space="0" w:color="auto"/>
      </w:divBdr>
    </w:div>
    <w:div w:id="913204016">
      <w:bodyDiv w:val="1"/>
      <w:marLeft w:val="0"/>
      <w:marRight w:val="0"/>
      <w:marTop w:val="0"/>
      <w:marBottom w:val="0"/>
      <w:divBdr>
        <w:top w:val="none" w:sz="0" w:space="0" w:color="auto"/>
        <w:left w:val="none" w:sz="0" w:space="0" w:color="auto"/>
        <w:bottom w:val="none" w:sz="0" w:space="0" w:color="auto"/>
        <w:right w:val="none" w:sz="0" w:space="0" w:color="auto"/>
      </w:divBdr>
    </w:div>
    <w:div w:id="916091295">
      <w:bodyDiv w:val="1"/>
      <w:marLeft w:val="0"/>
      <w:marRight w:val="0"/>
      <w:marTop w:val="0"/>
      <w:marBottom w:val="0"/>
      <w:divBdr>
        <w:top w:val="none" w:sz="0" w:space="0" w:color="auto"/>
        <w:left w:val="none" w:sz="0" w:space="0" w:color="auto"/>
        <w:bottom w:val="none" w:sz="0" w:space="0" w:color="auto"/>
        <w:right w:val="none" w:sz="0" w:space="0" w:color="auto"/>
      </w:divBdr>
    </w:div>
    <w:div w:id="918640598">
      <w:bodyDiv w:val="1"/>
      <w:marLeft w:val="0"/>
      <w:marRight w:val="0"/>
      <w:marTop w:val="0"/>
      <w:marBottom w:val="0"/>
      <w:divBdr>
        <w:top w:val="none" w:sz="0" w:space="0" w:color="auto"/>
        <w:left w:val="none" w:sz="0" w:space="0" w:color="auto"/>
        <w:bottom w:val="none" w:sz="0" w:space="0" w:color="auto"/>
        <w:right w:val="none" w:sz="0" w:space="0" w:color="auto"/>
      </w:divBdr>
    </w:div>
    <w:div w:id="919556821">
      <w:bodyDiv w:val="1"/>
      <w:marLeft w:val="0"/>
      <w:marRight w:val="0"/>
      <w:marTop w:val="0"/>
      <w:marBottom w:val="0"/>
      <w:divBdr>
        <w:top w:val="none" w:sz="0" w:space="0" w:color="auto"/>
        <w:left w:val="none" w:sz="0" w:space="0" w:color="auto"/>
        <w:bottom w:val="none" w:sz="0" w:space="0" w:color="auto"/>
        <w:right w:val="none" w:sz="0" w:space="0" w:color="auto"/>
      </w:divBdr>
    </w:div>
    <w:div w:id="934705017">
      <w:bodyDiv w:val="1"/>
      <w:marLeft w:val="0"/>
      <w:marRight w:val="0"/>
      <w:marTop w:val="0"/>
      <w:marBottom w:val="0"/>
      <w:divBdr>
        <w:top w:val="none" w:sz="0" w:space="0" w:color="auto"/>
        <w:left w:val="none" w:sz="0" w:space="0" w:color="auto"/>
        <w:bottom w:val="none" w:sz="0" w:space="0" w:color="auto"/>
        <w:right w:val="none" w:sz="0" w:space="0" w:color="auto"/>
      </w:divBdr>
    </w:div>
    <w:div w:id="988945971">
      <w:bodyDiv w:val="1"/>
      <w:marLeft w:val="0"/>
      <w:marRight w:val="0"/>
      <w:marTop w:val="0"/>
      <w:marBottom w:val="0"/>
      <w:divBdr>
        <w:top w:val="none" w:sz="0" w:space="0" w:color="auto"/>
        <w:left w:val="none" w:sz="0" w:space="0" w:color="auto"/>
        <w:bottom w:val="none" w:sz="0" w:space="0" w:color="auto"/>
        <w:right w:val="none" w:sz="0" w:space="0" w:color="auto"/>
      </w:divBdr>
    </w:div>
    <w:div w:id="1079132147">
      <w:bodyDiv w:val="1"/>
      <w:marLeft w:val="0"/>
      <w:marRight w:val="0"/>
      <w:marTop w:val="0"/>
      <w:marBottom w:val="0"/>
      <w:divBdr>
        <w:top w:val="none" w:sz="0" w:space="0" w:color="auto"/>
        <w:left w:val="none" w:sz="0" w:space="0" w:color="auto"/>
        <w:bottom w:val="none" w:sz="0" w:space="0" w:color="auto"/>
        <w:right w:val="none" w:sz="0" w:space="0" w:color="auto"/>
      </w:divBdr>
    </w:div>
    <w:div w:id="1087577362">
      <w:bodyDiv w:val="1"/>
      <w:marLeft w:val="0"/>
      <w:marRight w:val="0"/>
      <w:marTop w:val="0"/>
      <w:marBottom w:val="0"/>
      <w:divBdr>
        <w:top w:val="none" w:sz="0" w:space="0" w:color="auto"/>
        <w:left w:val="none" w:sz="0" w:space="0" w:color="auto"/>
        <w:bottom w:val="none" w:sz="0" w:space="0" w:color="auto"/>
        <w:right w:val="none" w:sz="0" w:space="0" w:color="auto"/>
      </w:divBdr>
    </w:div>
    <w:div w:id="1129008511">
      <w:bodyDiv w:val="1"/>
      <w:marLeft w:val="0"/>
      <w:marRight w:val="0"/>
      <w:marTop w:val="0"/>
      <w:marBottom w:val="0"/>
      <w:divBdr>
        <w:top w:val="none" w:sz="0" w:space="0" w:color="auto"/>
        <w:left w:val="none" w:sz="0" w:space="0" w:color="auto"/>
        <w:bottom w:val="none" w:sz="0" w:space="0" w:color="auto"/>
        <w:right w:val="none" w:sz="0" w:space="0" w:color="auto"/>
      </w:divBdr>
    </w:div>
    <w:div w:id="1138229574">
      <w:bodyDiv w:val="1"/>
      <w:marLeft w:val="0"/>
      <w:marRight w:val="0"/>
      <w:marTop w:val="0"/>
      <w:marBottom w:val="0"/>
      <w:divBdr>
        <w:top w:val="none" w:sz="0" w:space="0" w:color="auto"/>
        <w:left w:val="none" w:sz="0" w:space="0" w:color="auto"/>
        <w:bottom w:val="none" w:sz="0" w:space="0" w:color="auto"/>
        <w:right w:val="none" w:sz="0" w:space="0" w:color="auto"/>
      </w:divBdr>
    </w:div>
    <w:div w:id="1210219635">
      <w:bodyDiv w:val="1"/>
      <w:marLeft w:val="0"/>
      <w:marRight w:val="0"/>
      <w:marTop w:val="0"/>
      <w:marBottom w:val="0"/>
      <w:divBdr>
        <w:top w:val="none" w:sz="0" w:space="0" w:color="auto"/>
        <w:left w:val="none" w:sz="0" w:space="0" w:color="auto"/>
        <w:bottom w:val="none" w:sz="0" w:space="0" w:color="auto"/>
        <w:right w:val="none" w:sz="0" w:space="0" w:color="auto"/>
      </w:divBdr>
    </w:div>
    <w:div w:id="1211042120">
      <w:bodyDiv w:val="1"/>
      <w:marLeft w:val="0"/>
      <w:marRight w:val="0"/>
      <w:marTop w:val="0"/>
      <w:marBottom w:val="0"/>
      <w:divBdr>
        <w:top w:val="none" w:sz="0" w:space="0" w:color="auto"/>
        <w:left w:val="none" w:sz="0" w:space="0" w:color="auto"/>
        <w:bottom w:val="none" w:sz="0" w:space="0" w:color="auto"/>
        <w:right w:val="none" w:sz="0" w:space="0" w:color="auto"/>
      </w:divBdr>
    </w:div>
    <w:div w:id="1230575024">
      <w:bodyDiv w:val="1"/>
      <w:marLeft w:val="0"/>
      <w:marRight w:val="0"/>
      <w:marTop w:val="0"/>
      <w:marBottom w:val="0"/>
      <w:divBdr>
        <w:top w:val="none" w:sz="0" w:space="0" w:color="auto"/>
        <w:left w:val="none" w:sz="0" w:space="0" w:color="auto"/>
        <w:bottom w:val="none" w:sz="0" w:space="0" w:color="auto"/>
        <w:right w:val="none" w:sz="0" w:space="0" w:color="auto"/>
      </w:divBdr>
    </w:div>
    <w:div w:id="1280256219">
      <w:bodyDiv w:val="1"/>
      <w:marLeft w:val="0"/>
      <w:marRight w:val="0"/>
      <w:marTop w:val="0"/>
      <w:marBottom w:val="0"/>
      <w:divBdr>
        <w:top w:val="none" w:sz="0" w:space="0" w:color="auto"/>
        <w:left w:val="none" w:sz="0" w:space="0" w:color="auto"/>
        <w:bottom w:val="none" w:sz="0" w:space="0" w:color="auto"/>
        <w:right w:val="none" w:sz="0" w:space="0" w:color="auto"/>
      </w:divBdr>
    </w:div>
    <w:div w:id="1292829488">
      <w:bodyDiv w:val="1"/>
      <w:marLeft w:val="0"/>
      <w:marRight w:val="0"/>
      <w:marTop w:val="0"/>
      <w:marBottom w:val="0"/>
      <w:divBdr>
        <w:top w:val="none" w:sz="0" w:space="0" w:color="auto"/>
        <w:left w:val="none" w:sz="0" w:space="0" w:color="auto"/>
        <w:bottom w:val="none" w:sz="0" w:space="0" w:color="auto"/>
        <w:right w:val="none" w:sz="0" w:space="0" w:color="auto"/>
      </w:divBdr>
    </w:div>
    <w:div w:id="1301689457">
      <w:bodyDiv w:val="1"/>
      <w:marLeft w:val="0"/>
      <w:marRight w:val="0"/>
      <w:marTop w:val="0"/>
      <w:marBottom w:val="0"/>
      <w:divBdr>
        <w:top w:val="none" w:sz="0" w:space="0" w:color="auto"/>
        <w:left w:val="none" w:sz="0" w:space="0" w:color="auto"/>
        <w:bottom w:val="none" w:sz="0" w:space="0" w:color="auto"/>
        <w:right w:val="none" w:sz="0" w:space="0" w:color="auto"/>
      </w:divBdr>
    </w:div>
    <w:div w:id="1314487238">
      <w:bodyDiv w:val="1"/>
      <w:marLeft w:val="0"/>
      <w:marRight w:val="0"/>
      <w:marTop w:val="0"/>
      <w:marBottom w:val="0"/>
      <w:divBdr>
        <w:top w:val="none" w:sz="0" w:space="0" w:color="auto"/>
        <w:left w:val="none" w:sz="0" w:space="0" w:color="auto"/>
        <w:bottom w:val="none" w:sz="0" w:space="0" w:color="auto"/>
        <w:right w:val="none" w:sz="0" w:space="0" w:color="auto"/>
      </w:divBdr>
    </w:div>
    <w:div w:id="1321738323">
      <w:bodyDiv w:val="1"/>
      <w:marLeft w:val="0"/>
      <w:marRight w:val="0"/>
      <w:marTop w:val="0"/>
      <w:marBottom w:val="0"/>
      <w:divBdr>
        <w:top w:val="none" w:sz="0" w:space="0" w:color="auto"/>
        <w:left w:val="none" w:sz="0" w:space="0" w:color="auto"/>
        <w:bottom w:val="none" w:sz="0" w:space="0" w:color="auto"/>
        <w:right w:val="none" w:sz="0" w:space="0" w:color="auto"/>
      </w:divBdr>
      <w:divsChild>
        <w:div w:id="662860545">
          <w:marLeft w:val="0"/>
          <w:marRight w:val="0"/>
          <w:marTop w:val="0"/>
          <w:marBottom w:val="0"/>
          <w:divBdr>
            <w:top w:val="none" w:sz="0" w:space="0" w:color="auto"/>
            <w:left w:val="none" w:sz="0" w:space="0" w:color="auto"/>
            <w:bottom w:val="none" w:sz="0" w:space="0" w:color="auto"/>
            <w:right w:val="none" w:sz="0" w:space="0" w:color="auto"/>
          </w:divBdr>
        </w:div>
      </w:divsChild>
    </w:div>
    <w:div w:id="1331913144">
      <w:bodyDiv w:val="1"/>
      <w:marLeft w:val="0"/>
      <w:marRight w:val="0"/>
      <w:marTop w:val="0"/>
      <w:marBottom w:val="0"/>
      <w:divBdr>
        <w:top w:val="none" w:sz="0" w:space="0" w:color="auto"/>
        <w:left w:val="none" w:sz="0" w:space="0" w:color="auto"/>
        <w:bottom w:val="none" w:sz="0" w:space="0" w:color="auto"/>
        <w:right w:val="none" w:sz="0" w:space="0" w:color="auto"/>
      </w:divBdr>
    </w:div>
    <w:div w:id="1377659866">
      <w:bodyDiv w:val="1"/>
      <w:marLeft w:val="0"/>
      <w:marRight w:val="0"/>
      <w:marTop w:val="0"/>
      <w:marBottom w:val="0"/>
      <w:divBdr>
        <w:top w:val="none" w:sz="0" w:space="0" w:color="auto"/>
        <w:left w:val="none" w:sz="0" w:space="0" w:color="auto"/>
        <w:bottom w:val="none" w:sz="0" w:space="0" w:color="auto"/>
        <w:right w:val="none" w:sz="0" w:space="0" w:color="auto"/>
      </w:divBdr>
    </w:div>
    <w:div w:id="1378898780">
      <w:bodyDiv w:val="1"/>
      <w:marLeft w:val="0"/>
      <w:marRight w:val="0"/>
      <w:marTop w:val="0"/>
      <w:marBottom w:val="0"/>
      <w:divBdr>
        <w:top w:val="none" w:sz="0" w:space="0" w:color="auto"/>
        <w:left w:val="none" w:sz="0" w:space="0" w:color="auto"/>
        <w:bottom w:val="none" w:sz="0" w:space="0" w:color="auto"/>
        <w:right w:val="none" w:sz="0" w:space="0" w:color="auto"/>
      </w:divBdr>
    </w:div>
    <w:div w:id="1398088208">
      <w:bodyDiv w:val="1"/>
      <w:marLeft w:val="0"/>
      <w:marRight w:val="0"/>
      <w:marTop w:val="0"/>
      <w:marBottom w:val="0"/>
      <w:divBdr>
        <w:top w:val="none" w:sz="0" w:space="0" w:color="auto"/>
        <w:left w:val="none" w:sz="0" w:space="0" w:color="auto"/>
        <w:bottom w:val="none" w:sz="0" w:space="0" w:color="auto"/>
        <w:right w:val="none" w:sz="0" w:space="0" w:color="auto"/>
      </w:divBdr>
    </w:div>
    <w:div w:id="1443575799">
      <w:bodyDiv w:val="1"/>
      <w:marLeft w:val="0"/>
      <w:marRight w:val="0"/>
      <w:marTop w:val="0"/>
      <w:marBottom w:val="0"/>
      <w:divBdr>
        <w:top w:val="none" w:sz="0" w:space="0" w:color="auto"/>
        <w:left w:val="none" w:sz="0" w:space="0" w:color="auto"/>
        <w:bottom w:val="none" w:sz="0" w:space="0" w:color="auto"/>
        <w:right w:val="none" w:sz="0" w:space="0" w:color="auto"/>
      </w:divBdr>
    </w:div>
    <w:div w:id="1479344862">
      <w:bodyDiv w:val="1"/>
      <w:marLeft w:val="0"/>
      <w:marRight w:val="0"/>
      <w:marTop w:val="0"/>
      <w:marBottom w:val="0"/>
      <w:divBdr>
        <w:top w:val="none" w:sz="0" w:space="0" w:color="auto"/>
        <w:left w:val="none" w:sz="0" w:space="0" w:color="auto"/>
        <w:bottom w:val="none" w:sz="0" w:space="0" w:color="auto"/>
        <w:right w:val="none" w:sz="0" w:space="0" w:color="auto"/>
      </w:divBdr>
    </w:div>
    <w:div w:id="1545173271">
      <w:bodyDiv w:val="1"/>
      <w:marLeft w:val="0"/>
      <w:marRight w:val="0"/>
      <w:marTop w:val="0"/>
      <w:marBottom w:val="0"/>
      <w:divBdr>
        <w:top w:val="none" w:sz="0" w:space="0" w:color="auto"/>
        <w:left w:val="none" w:sz="0" w:space="0" w:color="auto"/>
        <w:bottom w:val="none" w:sz="0" w:space="0" w:color="auto"/>
        <w:right w:val="none" w:sz="0" w:space="0" w:color="auto"/>
      </w:divBdr>
    </w:div>
    <w:div w:id="1553543855">
      <w:bodyDiv w:val="1"/>
      <w:marLeft w:val="0"/>
      <w:marRight w:val="0"/>
      <w:marTop w:val="0"/>
      <w:marBottom w:val="0"/>
      <w:divBdr>
        <w:top w:val="none" w:sz="0" w:space="0" w:color="auto"/>
        <w:left w:val="none" w:sz="0" w:space="0" w:color="auto"/>
        <w:bottom w:val="none" w:sz="0" w:space="0" w:color="auto"/>
        <w:right w:val="none" w:sz="0" w:space="0" w:color="auto"/>
      </w:divBdr>
      <w:divsChild>
        <w:div w:id="1216624918">
          <w:marLeft w:val="0"/>
          <w:marRight w:val="0"/>
          <w:marTop w:val="0"/>
          <w:marBottom w:val="0"/>
          <w:divBdr>
            <w:top w:val="none" w:sz="0" w:space="0" w:color="auto"/>
            <w:left w:val="none" w:sz="0" w:space="0" w:color="auto"/>
            <w:bottom w:val="none" w:sz="0" w:space="0" w:color="auto"/>
            <w:right w:val="none" w:sz="0" w:space="0" w:color="auto"/>
          </w:divBdr>
        </w:div>
      </w:divsChild>
    </w:div>
    <w:div w:id="1605769176">
      <w:bodyDiv w:val="1"/>
      <w:marLeft w:val="0"/>
      <w:marRight w:val="0"/>
      <w:marTop w:val="0"/>
      <w:marBottom w:val="0"/>
      <w:divBdr>
        <w:top w:val="none" w:sz="0" w:space="0" w:color="auto"/>
        <w:left w:val="none" w:sz="0" w:space="0" w:color="auto"/>
        <w:bottom w:val="none" w:sz="0" w:space="0" w:color="auto"/>
        <w:right w:val="none" w:sz="0" w:space="0" w:color="auto"/>
      </w:divBdr>
    </w:div>
    <w:div w:id="1631401994">
      <w:bodyDiv w:val="1"/>
      <w:marLeft w:val="0"/>
      <w:marRight w:val="0"/>
      <w:marTop w:val="0"/>
      <w:marBottom w:val="0"/>
      <w:divBdr>
        <w:top w:val="none" w:sz="0" w:space="0" w:color="auto"/>
        <w:left w:val="none" w:sz="0" w:space="0" w:color="auto"/>
        <w:bottom w:val="none" w:sz="0" w:space="0" w:color="auto"/>
        <w:right w:val="none" w:sz="0" w:space="0" w:color="auto"/>
      </w:divBdr>
    </w:div>
    <w:div w:id="1669822310">
      <w:bodyDiv w:val="1"/>
      <w:marLeft w:val="0"/>
      <w:marRight w:val="0"/>
      <w:marTop w:val="0"/>
      <w:marBottom w:val="0"/>
      <w:divBdr>
        <w:top w:val="none" w:sz="0" w:space="0" w:color="auto"/>
        <w:left w:val="none" w:sz="0" w:space="0" w:color="auto"/>
        <w:bottom w:val="none" w:sz="0" w:space="0" w:color="auto"/>
        <w:right w:val="none" w:sz="0" w:space="0" w:color="auto"/>
      </w:divBdr>
    </w:div>
    <w:div w:id="1754888776">
      <w:bodyDiv w:val="1"/>
      <w:marLeft w:val="0"/>
      <w:marRight w:val="0"/>
      <w:marTop w:val="0"/>
      <w:marBottom w:val="0"/>
      <w:divBdr>
        <w:top w:val="none" w:sz="0" w:space="0" w:color="auto"/>
        <w:left w:val="none" w:sz="0" w:space="0" w:color="auto"/>
        <w:bottom w:val="none" w:sz="0" w:space="0" w:color="auto"/>
        <w:right w:val="none" w:sz="0" w:space="0" w:color="auto"/>
      </w:divBdr>
    </w:div>
    <w:div w:id="1755011016">
      <w:bodyDiv w:val="1"/>
      <w:marLeft w:val="0"/>
      <w:marRight w:val="0"/>
      <w:marTop w:val="0"/>
      <w:marBottom w:val="0"/>
      <w:divBdr>
        <w:top w:val="none" w:sz="0" w:space="0" w:color="auto"/>
        <w:left w:val="none" w:sz="0" w:space="0" w:color="auto"/>
        <w:bottom w:val="none" w:sz="0" w:space="0" w:color="auto"/>
        <w:right w:val="none" w:sz="0" w:space="0" w:color="auto"/>
      </w:divBdr>
    </w:div>
    <w:div w:id="1774008452">
      <w:bodyDiv w:val="1"/>
      <w:marLeft w:val="0"/>
      <w:marRight w:val="0"/>
      <w:marTop w:val="0"/>
      <w:marBottom w:val="0"/>
      <w:divBdr>
        <w:top w:val="none" w:sz="0" w:space="0" w:color="auto"/>
        <w:left w:val="none" w:sz="0" w:space="0" w:color="auto"/>
        <w:bottom w:val="none" w:sz="0" w:space="0" w:color="auto"/>
        <w:right w:val="none" w:sz="0" w:space="0" w:color="auto"/>
      </w:divBdr>
    </w:div>
    <w:div w:id="1775974829">
      <w:bodyDiv w:val="1"/>
      <w:marLeft w:val="0"/>
      <w:marRight w:val="0"/>
      <w:marTop w:val="0"/>
      <w:marBottom w:val="0"/>
      <w:divBdr>
        <w:top w:val="none" w:sz="0" w:space="0" w:color="auto"/>
        <w:left w:val="none" w:sz="0" w:space="0" w:color="auto"/>
        <w:bottom w:val="none" w:sz="0" w:space="0" w:color="auto"/>
        <w:right w:val="none" w:sz="0" w:space="0" w:color="auto"/>
      </w:divBdr>
      <w:divsChild>
        <w:div w:id="865022130">
          <w:marLeft w:val="0"/>
          <w:marRight w:val="0"/>
          <w:marTop w:val="0"/>
          <w:marBottom w:val="0"/>
          <w:divBdr>
            <w:top w:val="none" w:sz="0" w:space="0" w:color="auto"/>
            <w:left w:val="none" w:sz="0" w:space="0" w:color="auto"/>
            <w:bottom w:val="none" w:sz="0" w:space="0" w:color="auto"/>
            <w:right w:val="none" w:sz="0" w:space="0" w:color="auto"/>
          </w:divBdr>
        </w:div>
      </w:divsChild>
    </w:div>
    <w:div w:id="1787580021">
      <w:bodyDiv w:val="1"/>
      <w:marLeft w:val="0"/>
      <w:marRight w:val="0"/>
      <w:marTop w:val="0"/>
      <w:marBottom w:val="0"/>
      <w:divBdr>
        <w:top w:val="none" w:sz="0" w:space="0" w:color="auto"/>
        <w:left w:val="none" w:sz="0" w:space="0" w:color="auto"/>
        <w:bottom w:val="none" w:sz="0" w:space="0" w:color="auto"/>
        <w:right w:val="none" w:sz="0" w:space="0" w:color="auto"/>
      </w:divBdr>
    </w:div>
    <w:div w:id="1799180103">
      <w:bodyDiv w:val="1"/>
      <w:marLeft w:val="0"/>
      <w:marRight w:val="0"/>
      <w:marTop w:val="0"/>
      <w:marBottom w:val="0"/>
      <w:divBdr>
        <w:top w:val="none" w:sz="0" w:space="0" w:color="auto"/>
        <w:left w:val="none" w:sz="0" w:space="0" w:color="auto"/>
        <w:bottom w:val="none" w:sz="0" w:space="0" w:color="auto"/>
        <w:right w:val="none" w:sz="0" w:space="0" w:color="auto"/>
      </w:divBdr>
    </w:div>
    <w:div w:id="1800296841">
      <w:bodyDiv w:val="1"/>
      <w:marLeft w:val="0"/>
      <w:marRight w:val="0"/>
      <w:marTop w:val="0"/>
      <w:marBottom w:val="0"/>
      <w:divBdr>
        <w:top w:val="none" w:sz="0" w:space="0" w:color="auto"/>
        <w:left w:val="none" w:sz="0" w:space="0" w:color="auto"/>
        <w:bottom w:val="none" w:sz="0" w:space="0" w:color="auto"/>
        <w:right w:val="none" w:sz="0" w:space="0" w:color="auto"/>
      </w:divBdr>
    </w:div>
    <w:div w:id="1819031959">
      <w:bodyDiv w:val="1"/>
      <w:marLeft w:val="0"/>
      <w:marRight w:val="0"/>
      <w:marTop w:val="0"/>
      <w:marBottom w:val="0"/>
      <w:divBdr>
        <w:top w:val="none" w:sz="0" w:space="0" w:color="auto"/>
        <w:left w:val="none" w:sz="0" w:space="0" w:color="auto"/>
        <w:bottom w:val="none" w:sz="0" w:space="0" w:color="auto"/>
        <w:right w:val="none" w:sz="0" w:space="0" w:color="auto"/>
      </w:divBdr>
    </w:div>
    <w:div w:id="1835992475">
      <w:bodyDiv w:val="1"/>
      <w:marLeft w:val="0"/>
      <w:marRight w:val="0"/>
      <w:marTop w:val="0"/>
      <w:marBottom w:val="0"/>
      <w:divBdr>
        <w:top w:val="none" w:sz="0" w:space="0" w:color="auto"/>
        <w:left w:val="none" w:sz="0" w:space="0" w:color="auto"/>
        <w:bottom w:val="none" w:sz="0" w:space="0" w:color="auto"/>
        <w:right w:val="none" w:sz="0" w:space="0" w:color="auto"/>
      </w:divBdr>
    </w:div>
    <w:div w:id="1841307327">
      <w:bodyDiv w:val="1"/>
      <w:marLeft w:val="0"/>
      <w:marRight w:val="0"/>
      <w:marTop w:val="0"/>
      <w:marBottom w:val="0"/>
      <w:divBdr>
        <w:top w:val="none" w:sz="0" w:space="0" w:color="auto"/>
        <w:left w:val="none" w:sz="0" w:space="0" w:color="auto"/>
        <w:bottom w:val="none" w:sz="0" w:space="0" w:color="auto"/>
        <w:right w:val="none" w:sz="0" w:space="0" w:color="auto"/>
      </w:divBdr>
    </w:div>
    <w:div w:id="1868713625">
      <w:bodyDiv w:val="1"/>
      <w:marLeft w:val="0"/>
      <w:marRight w:val="0"/>
      <w:marTop w:val="0"/>
      <w:marBottom w:val="0"/>
      <w:divBdr>
        <w:top w:val="none" w:sz="0" w:space="0" w:color="auto"/>
        <w:left w:val="none" w:sz="0" w:space="0" w:color="auto"/>
        <w:bottom w:val="none" w:sz="0" w:space="0" w:color="auto"/>
        <w:right w:val="none" w:sz="0" w:space="0" w:color="auto"/>
      </w:divBdr>
    </w:div>
    <w:div w:id="1875581101">
      <w:bodyDiv w:val="1"/>
      <w:marLeft w:val="0"/>
      <w:marRight w:val="0"/>
      <w:marTop w:val="0"/>
      <w:marBottom w:val="0"/>
      <w:divBdr>
        <w:top w:val="none" w:sz="0" w:space="0" w:color="auto"/>
        <w:left w:val="none" w:sz="0" w:space="0" w:color="auto"/>
        <w:bottom w:val="none" w:sz="0" w:space="0" w:color="auto"/>
        <w:right w:val="none" w:sz="0" w:space="0" w:color="auto"/>
      </w:divBdr>
    </w:div>
    <w:div w:id="1901479933">
      <w:bodyDiv w:val="1"/>
      <w:marLeft w:val="0"/>
      <w:marRight w:val="0"/>
      <w:marTop w:val="0"/>
      <w:marBottom w:val="0"/>
      <w:divBdr>
        <w:top w:val="none" w:sz="0" w:space="0" w:color="auto"/>
        <w:left w:val="none" w:sz="0" w:space="0" w:color="auto"/>
        <w:bottom w:val="none" w:sz="0" w:space="0" w:color="auto"/>
        <w:right w:val="none" w:sz="0" w:space="0" w:color="auto"/>
      </w:divBdr>
    </w:div>
    <w:div w:id="1902204460">
      <w:bodyDiv w:val="1"/>
      <w:marLeft w:val="0"/>
      <w:marRight w:val="0"/>
      <w:marTop w:val="0"/>
      <w:marBottom w:val="0"/>
      <w:divBdr>
        <w:top w:val="none" w:sz="0" w:space="0" w:color="auto"/>
        <w:left w:val="none" w:sz="0" w:space="0" w:color="auto"/>
        <w:bottom w:val="none" w:sz="0" w:space="0" w:color="auto"/>
        <w:right w:val="none" w:sz="0" w:space="0" w:color="auto"/>
      </w:divBdr>
    </w:div>
    <w:div w:id="1936086625">
      <w:bodyDiv w:val="1"/>
      <w:marLeft w:val="0"/>
      <w:marRight w:val="0"/>
      <w:marTop w:val="0"/>
      <w:marBottom w:val="0"/>
      <w:divBdr>
        <w:top w:val="none" w:sz="0" w:space="0" w:color="auto"/>
        <w:left w:val="none" w:sz="0" w:space="0" w:color="auto"/>
        <w:bottom w:val="none" w:sz="0" w:space="0" w:color="auto"/>
        <w:right w:val="none" w:sz="0" w:space="0" w:color="auto"/>
      </w:divBdr>
    </w:div>
    <w:div w:id="1953660150">
      <w:bodyDiv w:val="1"/>
      <w:marLeft w:val="0"/>
      <w:marRight w:val="0"/>
      <w:marTop w:val="0"/>
      <w:marBottom w:val="0"/>
      <w:divBdr>
        <w:top w:val="none" w:sz="0" w:space="0" w:color="auto"/>
        <w:left w:val="none" w:sz="0" w:space="0" w:color="auto"/>
        <w:bottom w:val="none" w:sz="0" w:space="0" w:color="auto"/>
        <w:right w:val="none" w:sz="0" w:space="0" w:color="auto"/>
      </w:divBdr>
    </w:div>
    <w:div w:id="1963681719">
      <w:bodyDiv w:val="1"/>
      <w:marLeft w:val="0"/>
      <w:marRight w:val="0"/>
      <w:marTop w:val="0"/>
      <w:marBottom w:val="0"/>
      <w:divBdr>
        <w:top w:val="none" w:sz="0" w:space="0" w:color="auto"/>
        <w:left w:val="none" w:sz="0" w:space="0" w:color="auto"/>
        <w:bottom w:val="none" w:sz="0" w:space="0" w:color="auto"/>
        <w:right w:val="none" w:sz="0" w:space="0" w:color="auto"/>
      </w:divBdr>
    </w:div>
    <w:div w:id="1974287983">
      <w:bodyDiv w:val="1"/>
      <w:marLeft w:val="0"/>
      <w:marRight w:val="0"/>
      <w:marTop w:val="0"/>
      <w:marBottom w:val="0"/>
      <w:divBdr>
        <w:top w:val="none" w:sz="0" w:space="0" w:color="auto"/>
        <w:left w:val="none" w:sz="0" w:space="0" w:color="auto"/>
        <w:bottom w:val="none" w:sz="0" w:space="0" w:color="auto"/>
        <w:right w:val="none" w:sz="0" w:space="0" w:color="auto"/>
      </w:divBdr>
    </w:div>
    <w:div w:id="1975522987">
      <w:bodyDiv w:val="1"/>
      <w:marLeft w:val="0"/>
      <w:marRight w:val="0"/>
      <w:marTop w:val="0"/>
      <w:marBottom w:val="0"/>
      <w:divBdr>
        <w:top w:val="none" w:sz="0" w:space="0" w:color="auto"/>
        <w:left w:val="none" w:sz="0" w:space="0" w:color="auto"/>
        <w:bottom w:val="none" w:sz="0" w:space="0" w:color="auto"/>
        <w:right w:val="none" w:sz="0" w:space="0" w:color="auto"/>
      </w:divBdr>
    </w:div>
    <w:div w:id="1986812104">
      <w:bodyDiv w:val="1"/>
      <w:marLeft w:val="0"/>
      <w:marRight w:val="0"/>
      <w:marTop w:val="0"/>
      <w:marBottom w:val="0"/>
      <w:divBdr>
        <w:top w:val="none" w:sz="0" w:space="0" w:color="auto"/>
        <w:left w:val="none" w:sz="0" w:space="0" w:color="auto"/>
        <w:bottom w:val="none" w:sz="0" w:space="0" w:color="auto"/>
        <w:right w:val="none" w:sz="0" w:space="0" w:color="auto"/>
      </w:divBdr>
      <w:divsChild>
        <w:div w:id="1935700449">
          <w:marLeft w:val="0"/>
          <w:marRight w:val="0"/>
          <w:marTop w:val="0"/>
          <w:marBottom w:val="0"/>
          <w:divBdr>
            <w:top w:val="none" w:sz="0" w:space="0" w:color="auto"/>
            <w:left w:val="none" w:sz="0" w:space="0" w:color="auto"/>
            <w:bottom w:val="none" w:sz="0" w:space="0" w:color="auto"/>
            <w:right w:val="none" w:sz="0" w:space="0" w:color="auto"/>
          </w:divBdr>
        </w:div>
      </w:divsChild>
    </w:div>
    <w:div w:id="200261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researchgate.net/publication/262490610_You_are_what_you_can_access_Sharing_and_collaborative_consumption_online" TargetMode="External"/><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yperlink" Target="https://buynothingproject.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mdpi.com/2071-1050/15/15/12077" TargetMode="External"/><Relationship Id="rId33" Type="http://schemas.openxmlformats.org/officeDocument/2006/relationships/hyperlink" Target="https://law-journals-books.vlex.com/article/charity-psychology-11782"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earth911.com/how-and-buy/give-lend-share-receive-through-buy-nothing-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papers.ssrn.com/sol3/papers.cfm?abstract_id=2088298" TargetMode="External"/><Relationship Id="rId32" Type="http://schemas.openxmlformats.org/officeDocument/2006/relationships/hyperlink" Target="https://www.ramplifai.com/research" TargetMode="External"/><Relationship Id="rId37" Type="http://schemas.openxmlformats.org/officeDocument/2006/relationships/hyperlink" Target="https://giveth.io/"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mural.maynoothuniversity.ie/id/eprint/18325/1/RajibulHassanMobile2021.pdf" TargetMode="External"/><Relationship Id="rId28" Type="http://schemas.openxmlformats.org/officeDocument/2006/relationships/hyperlink" Target="https://special.ndtv.com/clothes-with-a-conscience-100/news-detail/share-at-door-step-a-social-enterprise-is-here-to-take-away-your-discarded-clothes-and-items-4121245/7" TargetMode="External"/><Relationship Id="rId36" Type="http://schemas.openxmlformats.org/officeDocument/2006/relationships/hyperlink" Target="https://olioex.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theguardian.com/australia-news/2021/jan/04/inside-the-hyper-local-world-of-facebooks-buy-nothing-group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ideas.repec.org/a/gam/jsusta/v13y2021i15p8312-d601452.html" TargetMode="External"/><Relationship Id="rId27" Type="http://schemas.openxmlformats.org/officeDocument/2006/relationships/hyperlink" Target="https://thebetterindia.com/412131/upcycling-old-clothes-for-a-sustainable-future/" TargetMode="External"/><Relationship Id="rId30" Type="http://schemas.openxmlformats.org/officeDocument/2006/relationships/hyperlink" Target="https://www.theguardian.com/lifeandstyle/2022/jan/13/a-banana-concrete-those-are-good-gifts-recycling-group-turning-strangers-into-friends" TargetMode="External"/><Relationship Id="rId35" Type="http://schemas.openxmlformats.org/officeDocument/2006/relationships/hyperlink" Target="https://toogoodtogo.com/"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a3d895f4-7c76-405d-8fbe-acb2eb33e8a7">
  <we:reference id="f78a3046-9e99-4300-aa2b-5814002b01a2" version="1.55.1.0" store="EXCatalog" storeType="EXCatalog"/>
  <we:alternateReferences>
    <we:reference id="WA104382081" version="1.55.1.0" store="tr-TR"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0781336-CF1D-436E-A5F0-400FEA6CBA7A}">
  <we:reference id="wa104380118" version="2.1.0.0" store="tr-TR" storeType="OMEX"/>
  <we:alternateReferences>
    <we:reference id="wa104380118" version="2.1.0.0" store="wa10438011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A94A641E-705C-4974-A649-B68B882B68F3}">
  <we:reference id="wa104381063" version="1.0.0.1" store="tr-TR" storeType="OMEX"/>
  <we:alternateReferences>
    <we:reference id="wa104381063" version="1.0.0.1" store="wa1043810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033FE-FFEE-47BF-B381-BC8B19EDB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66</Pages>
  <Words>13350</Words>
  <Characters>98888</Characters>
  <Application>Microsoft Office Word</Application>
  <DocSecurity>0</DocSecurity>
  <Lines>1763</Lines>
  <Paragraphs>454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Şeyda Karatekelioğlu</dc:creator>
  <cp:keywords/>
  <dc:description/>
  <cp:lastModifiedBy>Şeyda Karatekelioğlu</cp:lastModifiedBy>
  <cp:revision>3</cp:revision>
  <dcterms:created xsi:type="dcterms:W3CDTF">2025-05-20T19:27:00Z</dcterms:created>
  <dcterms:modified xsi:type="dcterms:W3CDTF">2025-10-06T18:54:00Z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dce4730a-f471-46d2-aa93-82b5d4bd5a6a</vt:lpwstr>
  </property>
</Properties>
</file>