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20555" w14:textId="77777777" w:rsidR="008522EB" w:rsidRPr="008522EB" w:rsidRDefault="008522EB" w:rsidP="008522EB">
      <w:pPr>
        <w:jc w:val="center"/>
        <w:rPr>
          <w:b/>
          <w:bCs/>
          <w:sz w:val="32"/>
        </w:rPr>
      </w:pPr>
      <w:r w:rsidRPr="008522EB">
        <w:rPr>
          <w:b/>
          <w:bCs/>
          <w:sz w:val="32"/>
        </w:rPr>
        <w:t>FICHE DE SONDAGE DU SYSTEME EVOUCHER</w:t>
      </w:r>
    </w:p>
    <w:p w14:paraId="5B036CE3" w14:textId="77777777" w:rsidR="008B72DA" w:rsidRPr="008B72DA" w:rsidRDefault="008B72DA" w:rsidP="008B72DA">
      <w:r w:rsidRPr="008B72DA">
        <w:rPr>
          <w:b/>
          <w:bCs/>
        </w:rPr>
        <w:t>Questionnaire sur la Sat</w:t>
      </w:r>
      <w:r>
        <w:rPr>
          <w:b/>
          <w:bCs/>
        </w:rPr>
        <w:t>isfaction à l'Égard du Système E-</w:t>
      </w:r>
      <w:r w:rsidRPr="008B72DA">
        <w:rPr>
          <w:b/>
          <w:bCs/>
        </w:rPr>
        <w:t>Voucher pour la Distribution des Intrants Agricoles</w:t>
      </w:r>
    </w:p>
    <w:p w14:paraId="2D752698" w14:textId="5CA8A1B9" w:rsidR="008B72DA" w:rsidRPr="008B72DA" w:rsidRDefault="008B72DA" w:rsidP="008B72DA">
      <w:r w:rsidRPr="008B72DA">
        <w:rPr>
          <w:b/>
          <w:bCs/>
        </w:rPr>
        <w:t xml:space="preserve">Section </w:t>
      </w:r>
      <w:r w:rsidR="002555A8" w:rsidRPr="008B72DA">
        <w:rPr>
          <w:b/>
          <w:bCs/>
        </w:rPr>
        <w:t>1 :</w:t>
      </w:r>
      <w:r w:rsidRPr="008B72DA">
        <w:rPr>
          <w:b/>
          <w:bCs/>
        </w:rPr>
        <w:t xml:space="preserve"> Informations générales</w:t>
      </w:r>
    </w:p>
    <w:p w14:paraId="02565ECD" w14:textId="77777777" w:rsidR="008B72DA" w:rsidRPr="008B72DA" w:rsidRDefault="008522EB" w:rsidP="008B72DA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Nom (facultatif) </w:t>
      </w:r>
    </w:p>
    <w:p w14:paraId="467FA02F" w14:textId="77777777" w:rsidR="008B72DA" w:rsidRDefault="008B72DA" w:rsidP="008B72DA">
      <w:pPr>
        <w:pStyle w:val="ListParagraph"/>
        <w:numPr>
          <w:ilvl w:val="0"/>
          <w:numId w:val="13"/>
        </w:numPr>
      </w:pPr>
      <w:r>
        <w:t>Nom &amp; prénom :</w:t>
      </w:r>
      <w:r w:rsidR="008522EB">
        <w:t xml:space="preserve"> ______________________________________________________________</w:t>
      </w:r>
    </w:p>
    <w:p w14:paraId="29311062" w14:textId="77777777" w:rsidR="008B72DA" w:rsidRDefault="008B72DA" w:rsidP="008B72DA">
      <w:pPr>
        <w:pStyle w:val="ListParagraph"/>
        <w:numPr>
          <w:ilvl w:val="0"/>
          <w:numId w:val="13"/>
        </w:numPr>
      </w:pPr>
      <w:r>
        <w:t>Numéro téléphonie :</w:t>
      </w:r>
      <w:r w:rsidR="008522EB">
        <w:t xml:space="preserve"> __________________________________________________________</w:t>
      </w:r>
    </w:p>
    <w:p w14:paraId="5A4E39E5" w14:textId="77777777" w:rsidR="008B72DA" w:rsidRPr="008B72DA" w:rsidRDefault="008B72DA" w:rsidP="008B72DA">
      <w:pPr>
        <w:pStyle w:val="ListParagraph"/>
        <w:numPr>
          <w:ilvl w:val="0"/>
          <w:numId w:val="13"/>
        </w:numPr>
      </w:pPr>
      <w:r>
        <w:t xml:space="preserve">Zone </w:t>
      </w:r>
      <w:proofErr w:type="gramStart"/>
      <w:r>
        <w:t xml:space="preserve">( </w:t>
      </w:r>
      <w:proofErr w:type="spellStart"/>
      <w:r>
        <w:t>Qtier</w:t>
      </w:r>
      <w:proofErr w:type="spellEnd"/>
      <w:proofErr w:type="gramEnd"/>
      <w:r>
        <w:t>, ville, village) :</w:t>
      </w:r>
      <w:r w:rsidR="008522EB">
        <w:t xml:space="preserve"> ______________________________________________________</w:t>
      </w:r>
    </w:p>
    <w:p w14:paraId="060FEC2C" w14:textId="77777777" w:rsidR="008B72DA" w:rsidRPr="008B72DA" w:rsidRDefault="008B72DA" w:rsidP="008B72DA">
      <w:r w:rsidRPr="008B72DA">
        <w:t xml:space="preserve">1.2. </w:t>
      </w:r>
      <w:r w:rsidRPr="008B72DA">
        <w:rPr>
          <w:b/>
          <w:bCs/>
        </w:rPr>
        <w:t xml:space="preserve">Depuis combien de </w:t>
      </w:r>
      <w:r>
        <w:rPr>
          <w:b/>
          <w:bCs/>
        </w:rPr>
        <w:t>temps utilisez-vous le système E-</w:t>
      </w:r>
      <w:r w:rsidRPr="008B72DA">
        <w:rPr>
          <w:b/>
          <w:bCs/>
        </w:rPr>
        <w:t xml:space="preserve">Voucher pour la distribution des intrants </w:t>
      </w:r>
      <w:proofErr w:type="gramStart"/>
      <w:r w:rsidRPr="008B72DA">
        <w:rPr>
          <w:b/>
          <w:bCs/>
        </w:rPr>
        <w:t>agricoles?</w:t>
      </w:r>
      <w:proofErr w:type="gramEnd"/>
    </w:p>
    <w:p w14:paraId="2BE40FA1" w14:textId="77777777" w:rsidR="008B72DA" w:rsidRPr="008B72DA" w:rsidRDefault="008B72DA" w:rsidP="008B72DA">
      <w:pPr>
        <w:numPr>
          <w:ilvl w:val="0"/>
          <w:numId w:val="2"/>
        </w:numPr>
      </w:pPr>
      <w:r w:rsidRPr="008B72DA">
        <w:object w:dxaOrig="225" w:dyaOrig="225" w14:anchorId="03037D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8" type="#_x0000_t75" style="width:20.15pt;height:17.85pt" o:ole="">
            <v:imagedata r:id="rId5" o:title=""/>
          </v:shape>
          <w:control r:id="rId6" w:name="DefaultOcxName2" w:shapeid="_x0000_i1098"/>
        </w:object>
      </w:r>
      <w:r w:rsidRPr="008B72DA">
        <w:t>Moins de 6 mois</w:t>
      </w:r>
    </w:p>
    <w:p w14:paraId="67385D71" w14:textId="77777777" w:rsidR="008B72DA" w:rsidRPr="008B72DA" w:rsidRDefault="008B72DA" w:rsidP="008B72DA">
      <w:pPr>
        <w:numPr>
          <w:ilvl w:val="0"/>
          <w:numId w:val="2"/>
        </w:numPr>
      </w:pPr>
      <w:r w:rsidRPr="008B72DA">
        <w:object w:dxaOrig="225" w:dyaOrig="225" w14:anchorId="37E9380D">
          <v:shape id="_x0000_i1101" type="#_x0000_t75" style="width:20.15pt;height:17.85pt" o:ole="">
            <v:imagedata r:id="rId5" o:title=""/>
          </v:shape>
          <w:control r:id="rId7" w:name="DefaultOcxName3" w:shapeid="_x0000_i1101"/>
        </w:object>
      </w:r>
      <w:r w:rsidRPr="008B72DA">
        <w:t>Entre 6 mois et 1 an</w:t>
      </w:r>
    </w:p>
    <w:p w14:paraId="78659C9A" w14:textId="77777777" w:rsidR="008B72DA" w:rsidRPr="008B72DA" w:rsidRDefault="008B72DA" w:rsidP="008B72DA">
      <w:pPr>
        <w:numPr>
          <w:ilvl w:val="0"/>
          <w:numId w:val="2"/>
        </w:numPr>
      </w:pPr>
      <w:r w:rsidRPr="008B72DA">
        <w:object w:dxaOrig="225" w:dyaOrig="225" w14:anchorId="091813DC">
          <v:shape id="_x0000_i1104" type="#_x0000_t75" style="width:20.15pt;height:17.85pt" o:ole="">
            <v:imagedata r:id="rId5" o:title=""/>
          </v:shape>
          <w:control r:id="rId8" w:name="DefaultOcxName4" w:shapeid="_x0000_i1104"/>
        </w:object>
      </w:r>
      <w:r w:rsidRPr="008B72DA">
        <w:t>Entre 1 et 2 ans</w:t>
      </w:r>
    </w:p>
    <w:p w14:paraId="6D35B701" w14:textId="77777777" w:rsidR="008B72DA" w:rsidRPr="008B72DA" w:rsidRDefault="008B72DA" w:rsidP="008B72DA">
      <w:pPr>
        <w:numPr>
          <w:ilvl w:val="0"/>
          <w:numId w:val="2"/>
        </w:numPr>
      </w:pPr>
      <w:r w:rsidRPr="008B72DA">
        <w:object w:dxaOrig="225" w:dyaOrig="225" w14:anchorId="7BBE8DD3">
          <v:shape id="_x0000_i1107" type="#_x0000_t75" style="width:20.15pt;height:17.85pt" o:ole="">
            <v:imagedata r:id="rId5" o:title=""/>
          </v:shape>
          <w:control r:id="rId9" w:name="DefaultOcxName5" w:shapeid="_x0000_i1107"/>
        </w:object>
      </w:r>
      <w:r w:rsidRPr="008B72DA">
        <w:t>Plus de 2 ans</w:t>
      </w:r>
    </w:p>
    <w:p w14:paraId="40BA9354" w14:textId="77777777" w:rsidR="008B72DA" w:rsidRPr="008B72DA" w:rsidRDefault="008B72DA" w:rsidP="008B72DA">
      <w:r w:rsidRPr="008B72DA">
        <w:rPr>
          <w:b/>
          <w:bCs/>
        </w:rPr>
        <w:t xml:space="preserve">Section </w:t>
      </w:r>
      <w:proofErr w:type="gramStart"/>
      <w:r w:rsidRPr="008B72DA">
        <w:rPr>
          <w:b/>
          <w:bCs/>
        </w:rPr>
        <w:t>2:</w:t>
      </w:r>
      <w:proofErr w:type="gramEnd"/>
      <w:r w:rsidRPr="008B72DA">
        <w:rPr>
          <w:b/>
          <w:bCs/>
        </w:rPr>
        <w:t xml:space="preserve"> Convivialité du Système</w:t>
      </w:r>
    </w:p>
    <w:p w14:paraId="50B2E1FE" w14:textId="77777777" w:rsidR="008B72DA" w:rsidRPr="008B72DA" w:rsidRDefault="008B72DA" w:rsidP="008B72DA">
      <w:r w:rsidRPr="008B72DA">
        <w:t xml:space="preserve">2.1. </w:t>
      </w:r>
      <w:r w:rsidRPr="008B72DA">
        <w:rPr>
          <w:b/>
          <w:bCs/>
        </w:rPr>
        <w:t>À quel</w:t>
      </w:r>
      <w:r>
        <w:rPr>
          <w:b/>
          <w:bCs/>
        </w:rPr>
        <w:t xml:space="preserve"> point trouvez-vous le système E-</w:t>
      </w:r>
      <w:r w:rsidRPr="008B72DA">
        <w:rPr>
          <w:b/>
          <w:bCs/>
        </w:rPr>
        <w:t xml:space="preserve">Voucher </w:t>
      </w:r>
      <w:proofErr w:type="gramStart"/>
      <w:r w:rsidRPr="008B72DA">
        <w:rPr>
          <w:b/>
          <w:bCs/>
        </w:rPr>
        <w:t>convivial?</w:t>
      </w:r>
      <w:proofErr w:type="gramEnd"/>
    </w:p>
    <w:p w14:paraId="7994BD5D" w14:textId="77777777" w:rsidR="008B72DA" w:rsidRPr="008B72DA" w:rsidRDefault="008B72DA" w:rsidP="008B72DA">
      <w:pPr>
        <w:numPr>
          <w:ilvl w:val="0"/>
          <w:numId w:val="3"/>
        </w:numPr>
      </w:pPr>
      <w:r w:rsidRPr="008B72DA">
        <w:object w:dxaOrig="225" w:dyaOrig="225" w14:anchorId="5853CC9D">
          <v:shape id="_x0000_i1110" type="#_x0000_t75" style="width:20.15pt;height:17.85pt" o:ole="">
            <v:imagedata r:id="rId5" o:title=""/>
          </v:shape>
          <w:control r:id="rId10" w:name="DefaultOcxName6" w:shapeid="_x0000_i1110"/>
        </w:object>
      </w:r>
      <w:r w:rsidRPr="008B72DA">
        <w:t>Très convivial</w:t>
      </w:r>
    </w:p>
    <w:p w14:paraId="5A318ECC" w14:textId="77777777" w:rsidR="008B72DA" w:rsidRPr="008B72DA" w:rsidRDefault="008B72DA" w:rsidP="008B72DA">
      <w:pPr>
        <w:numPr>
          <w:ilvl w:val="0"/>
          <w:numId w:val="3"/>
        </w:numPr>
      </w:pPr>
      <w:r w:rsidRPr="008B72DA">
        <w:object w:dxaOrig="225" w:dyaOrig="225" w14:anchorId="21DD91B5">
          <v:shape id="_x0000_i1113" type="#_x0000_t75" style="width:20.15pt;height:17.85pt" o:ole="">
            <v:imagedata r:id="rId5" o:title=""/>
          </v:shape>
          <w:control r:id="rId11" w:name="DefaultOcxName7" w:shapeid="_x0000_i1113"/>
        </w:object>
      </w:r>
      <w:r w:rsidRPr="008B72DA">
        <w:t>Convivial</w:t>
      </w:r>
    </w:p>
    <w:p w14:paraId="3A40053F" w14:textId="77777777" w:rsidR="008B72DA" w:rsidRPr="008B72DA" w:rsidRDefault="008B72DA" w:rsidP="008B72DA">
      <w:pPr>
        <w:numPr>
          <w:ilvl w:val="0"/>
          <w:numId w:val="3"/>
        </w:numPr>
      </w:pPr>
      <w:r w:rsidRPr="008B72DA">
        <w:object w:dxaOrig="225" w:dyaOrig="225" w14:anchorId="4C2B8B18">
          <v:shape id="_x0000_i1116" type="#_x0000_t75" style="width:20.15pt;height:17.85pt" o:ole="">
            <v:imagedata r:id="rId5" o:title=""/>
          </v:shape>
          <w:control r:id="rId12" w:name="DefaultOcxName8" w:shapeid="_x0000_i1116"/>
        </w:object>
      </w:r>
      <w:r w:rsidRPr="008B72DA">
        <w:t>Neutre</w:t>
      </w:r>
    </w:p>
    <w:p w14:paraId="45161342" w14:textId="77777777" w:rsidR="008B72DA" w:rsidRPr="008B72DA" w:rsidRDefault="008B72DA" w:rsidP="008B72DA">
      <w:pPr>
        <w:numPr>
          <w:ilvl w:val="0"/>
          <w:numId w:val="3"/>
        </w:numPr>
      </w:pPr>
      <w:r w:rsidRPr="008B72DA">
        <w:object w:dxaOrig="225" w:dyaOrig="225" w14:anchorId="3D83F65B">
          <v:shape id="_x0000_i1119" type="#_x0000_t75" style="width:20.15pt;height:17.85pt" o:ole="">
            <v:imagedata r:id="rId5" o:title=""/>
          </v:shape>
          <w:control r:id="rId13" w:name="DefaultOcxName9" w:shapeid="_x0000_i1119"/>
        </w:object>
      </w:r>
      <w:r w:rsidRPr="008B72DA">
        <w:t>Peu convivial</w:t>
      </w:r>
    </w:p>
    <w:p w14:paraId="7AEDAEDA" w14:textId="77777777" w:rsidR="008B72DA" w:rsidRPr="008B72DA" w:rsidRDefault="008B72DA" w:rsidP="008B72DA">
      <w:pPr>
        <w:numPr>
          <w:ilvl w:val="0"/>
          <w:numId w:val="3"/>
        </w:numPr>
      </w:pPr>
      <w:r w:rsidRPr="008B72DA">
        <w:object w:dxaOrig="225" w:dyaOrig="225" w14:anchorId="0A8EC459">
          <v:shape id="_x0000_i1122" type="#_x0000_t75" style="width:20.15pt;height:17.85pt" o:ole="">
            <v:imagedata r:id="rId5" o:title=""/>
          </v:shape>
          <w:control r:id="rId14" w:name="DefaultOcxName10" w:shapeid="_x0000_i1122"/>
        </w:object>
      </w:r>
      <w:r w:rsidRPr="008B72DA">
        <w:t>Pas du tout convivial</w:t>
      </w:r>
    </w:p>
    <w:p w14:paraId="0B59E646" w14:textId="77777777" w:rsidR="008B72DA" w:rsidRPr="008B72DA" w:rsidRDefault="008B72DA" w:rsidP="008B72DA">
      <w:r w:rsidRPr="008B72DA">
        <w:t xml:space="preserve">2.2. </w:t>
      </w:r>
      <w:r w:rsidRPr="008B72DA">
        <w:rPr>
          <w:b/>
          <w:bCs/>
        </w:rPr>
        <w:t>Avez-vous rencontré des problèmes lo</w:t>
      </w:r>
      <w:r>
        <w:rPr>
          <w:b/>
          <w:bCs/>
        </w:rPr>
        <w:t>rs de l'utilisation du système E-</w:t>
      </w:r>
      <w:proofErr w:type="gramStart"/>
      <w:r w:rsidRPr="008B72DA">
        <w:rPr>
          <w:b/>
          <w:bCs/>
        </w:rPr>
        <w:t>Voucher?</w:t>
      </w:r>
      <w:proofErr w:type="gramEnd"/>
    </w:p>
    <w:p w14:paraId="12E3AF53" w14:textId="77777777" w:rsidR="008B72DA" w:rsidRPr="008B72DA" w:rsidRDefault="008B72DA" w:rsidP="008B72DA">
      <w:pPr>
        <w:numPr>
          <w:ilvl w:val="0"/>
          <w:numId w:val="4"/>
        </w:numPr>
      </w:pPr>
      <w:r w:rsidRPr="008B72DA">
        <w:object w:dxaOrig="225" w:dyaOrig="225" w14:anchorId="220F4228">
          <v:shape id="_x0000_i1125" type="#_x0000_t75" style="width:20.15pt;height:17.85pt" o:ole="">
            <v:imagedata r:id="rId5" o:title=""/>
          </v:shape>
          <w:control r:id="rId15" w:name="DefaultOcxName11" w:shapeid="_x0000_i1125"/>
        </w:object>
      </w:r>
      <w:r w:rsidRPr="008B72DA">
        <w:t>Oui</w:t>
      </w:r>
    </w:p>
    <w:p w14:paraId="43C9B6DA" w14:textId="77777777" w:rsidR="008B72DA" w:rsidRPr="008B72DA" w:rsidRDefault="008B72DA" w:rsidP="008B72DA">
      <w:pPr>
        <w:numPr>
          <w:ilvl w:val="0"/>
          <w:numId w:val="4"/>
        </w:numPr>
      </w:pPr>
      <w:r w:rsidRPr="008B72DA">
        <w:object w:dxaOrig="225" w:dyaOrig="225" w14:anchorId="3E69B85F">
          <v:shape id="_x0000_i1128" type="#_x0000_t75" style="width:20.15pt;height:17.85pt" o:ole="">
            <v:imagedata r:id="rId5" o:title=""/>
          </v:shape>
          <w:control r:id="rId16" w:name="DefaultOcxName12" w:shapeid="_x0000_i1128"/>
        </w:object>
      </w:r>
      <w:r w:rsidRPr="008B72DA">
        <w:t>Non</w:t>
      </w:r>
    </w:p>
    <w:p w14:paraId="2C78AFC6" w14:textId="754FCA9A" w:rsidR="008B72DA" w:rsidRPr="008B72DA" w:rsidRDefault="008B72DA" w:rsidP="008B72DA">
      <w:r w:rsidRPr="008B72DA">
        <w:rPr>
          <w:b/>
          <w:bCs/>
        </w:rPr>
        <w:t xml:space="preserve">Section </w:t>
      </w:r>
      <w:r w:rsidR="002555A8" w:rsidRPr="008B72DA">
        <w:rPr>
          <w:b/>
          <w:bCs/>
        </w:rPr>
        <w:t>3 :</w:t>
      </w:r>
      <w:r w:rsidRPr="008B72DA">
        <w:rPr>
          <w:b/>
          <w:bCs/>
        </w:rPr>
        <w:t xml:space="preserve"> Efficacité du Système</w:t>
      </w:r>
    </w:p>
    <w:p w14:paraId="2CFC0BF5" w14:textId="54601CF4" w:rsidR="008B72DA" w:rsidRPr="008B72DA" w:rsidRDefault="008B72DA" w:rsidP="008B72DA">
      <w:r w:rsidRPr="008B72DA">
        <w:t xml:space="preserve">3.1. </w:t>
      </w:r>
      <w:r>
        <w:rPr>
          <w:b/>
          <w:bCs/>
        </w:rPr>
        <w:t>Dans quelle mesure le système E-</w:t>
      </w:r>
      <w:r w:rsidRPr="008B72DA">
        <w:rPr>
          <w:b/>
          <w:bCs/>
        </w:rPr>
        <w:t xml:space="preserve">Voucher facilite-t-il la gestion de la distribution des intrants agricoles dans votre </w:t>
      </w:r>
      <w:r w:rsidR="002555A8" w:rsidRPr="008B72DA">
        <w:rPr>
          <w:b/>
          <w:bCs/>
        </w:rPr>
        <w:t>entreprise ?</w:t>
      </w:r>
    </w:p>
    <w:p w14:paraId="5C63855A" w14:textId="77777777" w:rsidR="008B72DA" w:rsidRPr="008B72DA" w:rsidRDefault="008B72DA" w:rsidP="008B72DA">
      <w:pPr>
        <w:numPr>
          <w:ilvl w:val="0"/>
          <w:numId w:val="5"/>
        </w:numPr>
      </w:pPr>
      <w:r w:rsidRPr="008B72DA">
        <w:object w:dxaOrig="225" w:dyaOrig="225" w14:anchorId="78D2E50E">
          <v:shape id="_x0000_i1131" type="#_x0000_t75" style="width:20.15pt;height:17.85pt" o:ole="">
            <v:imagedata r:id="rId5" o:title=""/>
          </v:shape>
          <w:control r:id="rId17" w:name="DefaultOcxName13" w:shapeid="_x0000_i1131"/>
        </w:object>
      </w:r>
      <w:r w:rsidRPr="008B72DA">
        <w:t>Très facilitant</w:t>
      </w:r>
    </w:p>
    <w:p w14:paraId="70FFB53E" w14:textId="77777777" w:rsidR="008B72DA" w:rsidRPr="008B72DA" w:rsidRDefault="008B72DA" w:rsidP="008B72DA">
      <w:pPr>
        <w:numPr>
          <w:ilvl w:val="0"/>
          <w:numId w:val="5"/>
        </w:numPr>
      </w:pPr>
      <w:r w:rsidRPr="008B72DA">
        <w:lastRenderedPageBreak/>
        <w:object w:dxaOrig="225" w:dyaOrig="225" w14:anchorId="4DAA5467">
          <v:shape id="_x0000_i1134" type="#_x0000_t75" style="width:20.15pt;height:17.85pt" o:ole="">
            <v:imagedata r:id="rId5" o:title=""/>
          </v:shape>
          <w:control r:id="rId18" w:name="DefaultOcxName14" w:shapeid="_x0000_i1134"/>
        </w:object>
      </w:r>
      <w:r w:rsidRPr="008B72DA">
        <w:t>Facilitant</w:t>
      </w:r>
    </w:p>
    <w:p w14:paraId="1CD90CC7" w14:textId="77777777" w:rsidR="008B72DA" w:rsidRPr="008B72DA" w:rsidRDefault="008B72DA" w:rsidP="008B72DA">
      <w:pPr>
        <w:numPr>
          <w:ilvl w:val="0"/>
          <w:numId w:val="5"/>
        </w:numPr>
      </w:pPr>
      <w:r w:rsidRPr="008B72DA">
        <w:object w:dxaOrig="225" w:dyaOrig="225" w14:anchorId="1A74D940">
          <v:shape id="_x0000_i1137" type="#_x0000_t75" style="width:20.15pt;height:17.85pt" o:ole="">
            <v:imagedata r:id="rId5" o:title=""/>
          </v:shape>
          <w:control r:id="rId19" w:name="DefaultOcxName15" w:shapeid="_x0000_i1137"/>
        </w:object>
      </w:r>
      <w:r w:rsidRPr="008B72DA">
        <w:t>Neutre</w:t>
      </w:r>
    </w:p>
    <w:p w14:paraId="4DCBEE82" w14:textId="77777777" w:rsidR="008B72DA" w:rsidRPr="008B72DA" w:rsidRDefault="008B72DA" w:rsidP="008B72DA">
      <w:pPr>
        <w:numPr>
          <w:ilvl w:val="0"/>
          <w:numId w:val="5"/>
        </w:numPr>
      </w:pPr>
      <w:r w:rsidRPr="008B72DA">
        <w:object w:dxaOrig="225" w:dyaOrig="225" w14:anchorId="0FBF19F6">
          <v:shape id="_x0000_i1140" type="#_x0000_t75" style="width:20.15pt;height:17.85pt" o:ole="">
            <v:imagedata r:id="rId5" o:title=""/>
          </v:shape>
          <w:control r:id="rId20" w:name="DefaultOcxName16" w:shapeid="_x0000_i1140"/>
        </w:object>
      </w:r>
      <w:r w:rsidRPr="008B72DA">
        <w:t>Entravant</w:t>
      </w:r>
    </w:p>
    <w:p w14:paraId="2389BE41" w14:textId="77777777" w:rsidR="008B72DA" w:rsidRPr="008B72DA" w:rsidRDefault="008B72DA" w:rsidP="008B72DA">
      <w:pPr>
        <w:numPr>
          <w:ilvl w:val="0"/>
          <w:numId w:val="5"/>
        </w:numPr>
      </w:pPr>
      <w:r w:rsidRPr="008B72DA">
        <w:object w:dxaOrig="225" w:dyaOrig="225" w14:anchorId="31539E34">
          <v:shape id="_x0000_i1143" type="#_x0000_t75" style="width:20.15pt;height:17.85pt" o:ole="">
            <v:imagedata r:id="rId5" o:title=""/>
          </v:shape>
          <w:control r:id="rId21" w:name="DefaultOcxName17" w:shapeid="_x0000_i1143"/>
        </w:object>
      </w:r>
      <w:r w:rsidRPr="008B72DA">
        <w:t>Très entravant</w:t>
      </w:r>
    </w:p>
    <w:p w14:paraId="765492F6" w14:textId="0FE26A2D" w:rsidR="008B72DA" w:rsidRPr="008B72DA" w:rsidRDefault="008B72DA" w:rsidP="008B72DA">
      <w:r w:rsidRPr="008B72DA">
        <w:t xml:space="preserve">3.2. </w:t>
      </w:r>
      <w:r>
        <w:rPr>
          <w:b/>
          <w:bCs/>
        </w:rPr>
        <w:t>Évaluez la rapidité du système E-</w:t>
      </w:r>
      <w:r w:rsidRPr="008B72DA">
        <w:rPr>
          <w:b/>
          <w:bCs/>
        </w:rPr>
        <w:t xml:space="preserve">Voucher dans le traitement des </w:t>
      </w:r>
      <w:r w:rsidR="002555A8" w:rsidRPr="008B72DA">
        <w:rPr>
          <w:b/>
          <w:bCs/>
        </w:rPr>
        <w:t>transactions :</w:t>
      </w:r>
    </w:p>
    <w:p w14:paraId="2596CEEC" w14:textId="77777777" w:rsidR="008B72DA" w:rsidRPr="008B72DA" w:rsidRDefault="008B72DA" w:rsidP="008B72DA">
      <w:pPr>
        <w:numPr>
          <w:ilvl w:val="0"/>
          <w:numId w:val="6"/>
        </w:numPr>
      </w:pPr>
      <w:r w:rsidRPr="008B72DA">
        <w:object w:dxaOrig="225" w:dyaOrig="225" w14:anchorId="6FE8EE54">
          <v:shape id="_x0000_i1146" type="#_x0000_t75" style="width:20.15pt;height:17.85pt" o:ole="">
            <v:imagedata r:id="rId5" o:title=""/>
          </v:shape>
          <w:control r:id="rId22" w:name="DefaultOcxName18" w:shapeid="_x0000_i1146"/>
        </w:object>
      </w:r>
      <w:r w:rsidRPr="008B72DA">
        <w:t>Très rapide</w:t>
      </w:r>
    </w:p>
    <w:p w14:paraId="258CE869" w14:textId="77777777" w:rsidR="008B72DA" w:rsidRPr="008B72DA" w:rsidRDefault="008B72DA" w:rsidP="008B72DA">
      <w:pPr>
        <w:numPr>
          <w:ilvl w:val="0"/>
          <w:numId w:val="6"/>
        </w:numPr>
      </w:pPr>
      <w:r w:rsidRPr="008B72DA">
        <w:object w:dxaOrig="225" w:dyaOrig="225" w14:anchorId="560C0A9E">
          <v:shape id="_x0000_i1149" type="#_x0000_t75" style="width:20.15pt;height:17.85pt" o:ole="">
            <v:imagedata r:id="rId5" o:title=""/>
          </v:shape>
          <w:control r:id="rId23" w:name="DefaultOcxName19" w:shapeid="_x0000_i1149"/>
        </w:object>
      </w:r>
      <w:r w:rsidRPr="008B72DA">
        <w:t>Rapide</w:t>
      </w:r>
    </w:p>
    <w:p w14:paraId="29BCD239" w14:textId="77777777" w:rsidR="008B72DA" w:rsidRPr="008B72DA" w:rsidRDefault="008B72DA" w:rsidP="008B72DA">
      <w:pPr>
        <w:numPr>
          <w:ilvl w:val="0"/>
          <w:numId w:val="6"/>
        </w:numPr>
      </w:pPr>
      <w:r w:rsidRPr="008B72DA">
        <w:object w:dxaOrig="225" w:dyaOrig="225" w14:anchorId="27004437">
          <v:shape id="_x0000_i1152" type="#_x0000_t75" style="width:20.15pt;height:17.85pt" o:ole="">
            <v:imagedata r:id="rId5" o:title=""/>
          </v:shape>
          <w:control r:id="rId24" w:name="DefaultOcxName20" w:shapeid="_x0000_i1152"/>
        </w:object>
      </w:r>
      <w:r w:rsidRPr="008B72DA">
        <w:t>Neutre</w:t>
      </w:r>
    </w:p>
    <w:p w14:paraId="4BD99286" w14:textId="77777777" w:rsidR="008B72DA" w:rsidRPr="008B72DA" w:rsidRDefault="008B72DA" w:rsidP="008B72DA">
      <w:pPr>
        <w:numPr>
          <w:ilvl w:val="0"/>
          <w:numId w:val="6"/>
        </w:numPr>
      </w:pPr>
      <w:r w:rsidRPr="008B72DA">
        <w:object w:dxaOrig="225" w:dyaOrig="225" w14:anchorId="5045AC46">
          <v:shape id="_x0000_i1155" type="#_x0000_t75" style="width:20.15pt;height:17.85pt" o:ole="">
            <v:imagedata r:id="rId5" o:title=""/>
          </v:shape>
          <w:control r:id="rId25" w:name="DefaultOcxName21" w:shapeid="_x0000_i1155"/>
        </w:object>
      </w:r>
      <w:r w:rsidRPr="008B72DA">
        <w:t>Lent</w:t>
      </w:r>
    </w:p>
    <w:p w14:paraId="74D6F2E5" w14:textId="77777777" w:rsidR="008B72DA" w:rsidRPr="008B72DA" w:rsidRDefault="008B72DA" w:rsidP="008B72DA">
      <w:pPr>
        <w:numPr>
          <w:ilvl w:val="0"/>
          <w:numId w:val="6"/>
        </w:numPr>
      </w:pPr>
      <w:r w:rsidRPr="008B72DA">
        <w:object w:dxaOrig="225" w:dyaOrig="225" w14:anchorId="1BEEDF69">
          <v:shape id="_x0000_i1158" type="#_x0000_t75" style="width:20.15pt;height:17.85pt" o:ole="">
            <v:imagedata r:id="rId5" o:title=""/>
          </v:shape>
          <w:control r:id="rId26" w:name="DefaultOcxName22" w:shapeid="_x0000_i1158"/>
        </w:object>
      </w:r>
      <w:r w:rsidRPr="008B72DA">
        <w:t>Très lent</w:t>
      </w:r>
    </w:p>
    <w:p w14:paraId="753141AF" w14:textId="41ED7095" w:rsidR="008B72DA" w:rsidRPr="008B72DA" w:rsidRDefault="008B72DA" w:rsidP="008B72DA">
      <w:r w:rsidRPr="008B72DA">
        <w:rPr>
          <w:b/>
          <w:bCs/>
        </w:rPr>
        <w:t xml:space="preserve">Section </w:t>
      </w:r>
      <w:r w:rsidR="002555A8" w:rsidRPr="008B72DA">
        <w:rPr>
          <w:b/>
          <w:bCs/>
        </w:rPr>
        <w:t>4 :</w:t>
      </w:r>
      <w:r w:rsidRPr="008B72DA">
        <w:rPr>
          <w:b/>
          <w:bCs/>
        </w:rPr>
        <w:t xml:space="preserve"> Support Technique</w:t>
      </w:r>
    </w:p>
    <w:p w14:paraId="7DB1D892" w14:textId="0ABEC234" w:rsidR="008B72DA" w:rsidRPr="008B72DA" w:rsidRDefault="008B72DA" w:rsidP="008B72DA">
      <w:r w:rsidRPr="008B72DA">
        <w:t xml:space="preserve">4.1. </w:t>
      </w:r>
      <w:r w:rsidRPr="008B72DA">
        <w:rPr>
          <w:b/>
          <w:bCs/>
        </w:rPr>
        <w:t>Avez-vous nécessité un sup</w:t>
      </w:r>
      <w:r>
        <w:rPr>
          <w:b/>
          <w:bCs/>
        </w:rPr>
        <w:t>port technique pour le système E-</w:t>
      </w:r>
      <w:r w:rsidR="002555A8" w:rsidRPr="008B72DA">
        <w:rPr>
          <w:b/>
          <w:bCs/>
        </w:rPr>
        <w:t>Voucher ?</w:t>
      </w:r>
    </w:p>
    <w:p w14:paraId="2ACE5EF0" w14:textId="77777777" w:rsidR="008B72DA" w:rsidRPr="008B72DA" w:rsidRDefault="008B72DA" w:rsidP="008B72DA">
      <w:pPr>
        <w:numPr>
          <w:ilvl w:val="0"/>
          <w:numId w:val="7"/>
        </w:numPr>
      </w:pPr>
      <w:r w:rsidRPr="008B72DA">
        <w:object w:dxaOrig="225" w:dyaOrig="225" w14:anchorId="35FD7ACA">
          <v:shape id="_x0000_i1161" type="#_x0000_t75" style="width:20.15pt;height:17.85pt" o:ole="">
            <v:imagedata r:id="rId5" o:title=""/>
          </v:shape>
          <w:control r:id="rId27" w:name="DefaultOcxName23" w:shapeid="_x0000_i1161"/>
        </w:object>
      </w:r>
      <w:r w:rsidRPr="008B72DA">
        <w:t>Oui</w:t>
      </w:r>
    </w:p>
    <w:p w14:paraId="4A1CE771" w14:textId="77777777" w:rsidR="008B72DA" w:rsidRPr="008B72DA" w:rsidRDefault="008B72DA" w:rsidP="008B72DA">
      <w:pPr>
        <w:numPr>
          <w:ilvl w:val="0"/>
          <w:numId w:val="7"/>
        </w:numPr>
      </w:pPr>
      <w:r w:rsidRPr="008B72DA">
        <w:object w:dxaOrig="225" w:dyaOrig="225" w14:anchorId="585C6156">
          <v:shape id="_x0000_i1164" type="#_x0000_t75" style="width:20.15pt;height:17.85pt" o:ole="">
            <v:imagedata r:id="rId5" o:title=""/>
          </v:shape>
          <w:control r:id="rId28" w:name="DefaultOcxName24" w:shapeid="_x0000_i1164"/>
        </w:object>
      </w:r>
      <w:r w:rsidRPr="008B72DA">
        <w:t>Non</w:t>
      </w:r>
    </w:p>
    <w:p w14:paraId="51E7B41D" w14:textId="22C4CBEC" w:rsidR="008B72DA" w:rsidRPr="008B72DA" w:rsidRDefault="008B72DA" w:rsidP="008B72DA">
      <w:r w:rsidRPr="008B72DA">
        <w:t xml:space="preserve">4.2. </w:t>
      </w:r>
      <w:r w:rsidRPr="008B72DA">
        <w:rPr>
          <w:b/>
          <w:bCs/>
        </w:rPr>
        <w:t xml:space="preserve">Dans quelle mesure êtes-vous satisfait(e) du support technique </w:t>
      </w:r>
      <w:r w:rsidR="002555A8" w:rsidRPr="008B72DA">
        <w:rPr>
          <w:b/>
          <w:bCs/>
        </w:rPr>
        <w:t>fourni ?</w:t>
      </w:r>
    </w:p>
    <w:p w14:paraId="40F5A31D" w14:textId="77777777" w:rsidR="008B72DA" w:rsidRPr="008B72DA" w:rsidRDefault="008B72DA" w:rsidP="008B72DA">
      <w:pPr>
        <w:numPr>
          <w:ilvl w:val="0"/>
          <w:numId w:val="8"/>
        </w:numPr>
      </w:pPr>
      <w:r w:rsidRPr="008B72DA">
        <w:object w:dxaOrig="225" w:dyaOrig="225" w14:anchorId="6B0F04CB">
          <v:shape id="_x0000_i1167" type="#_x0000_t75" style="width:20.15pt;height:17.85pt" o:ole="">
            <v:imagedata r:id="rId5" o:title=""/>
          </v:shape>
          <w:control r:id="rId29" w:name="DefaultOcxName25" w:shapeid="_x0000_i1167"/>
        </w:object>
      </w:r>
      <w:r w:rsidRPr="008B72DA">
        <w:t>Très satisfait(e)</w:t>
      </w:r>
    </w:p>
    <w:p w14:paraId="2A7F5C90" w14:textId="77777777" w:rsidR="008B72DA" w:rsidRPr="008B72DA" w:rsidRDefault="008B72DA" w:rsidP="008B72DA">
      <w:pPr>
        <w:numPr>
          <w:ilvl w:val="0"/>
          <w:numId w:val="8"/>
        </w:numPr>
      </w:pPr>
      <w:r w:rsidRPr="008B72DA">
        <w:object w:dxaOrig="225" w:dyaOrig="225" w14:anchorId="3A37D6CF">
          <v:shape id="_x0000_i1170" type="#_x0000_t75" style="width:20.15pt;height:17.85pt" o:ole="">
            <v:imagedata r:id="rId5" o:title=""/>
          </v:shape>
          <w:control r:id="rId30" w:name="DefaultOcxName26" w:shapeid="_x0000_i1170"/>
        </w:object>
      </w:r>
      <w:r w:rsidRPr="008B72DA">
        <w:t>Satisfait(e)</w:t>
      </w:r>
    </w:p>
    <w:p w14:paraId="730ECFA9" w14:textId="77777777" w:rsidR="008B72DA" w:rsidRPr="008B72DA" w:rsidRDefault="008B72DA" w:rsidP="008B72DA">
      <w:pPr>
        <w:numPr>
          <w:ilvl w:val="0"/>
          <w:numId w:val="8"/>
        </w:numPr>
      </w:pPr>
      <w:r w:rsidRPr="008B72DA">
        <w:object w:dxaOrig="225" w:dyaOrig="225" w14:anchorId="0B388ECE">
          <v:shape id="_x0000_i1173" type="#_x0000_t75" style="width:20.15pt;height:17.85pt" o:ole="">
            <v:imagedata r:id="rId5" o:title=""/>
          </v:shape>
          <w:control r:id="rId31" w:name="DefaultOcxName27" w:shapeid="_x0000_i1173"/>
        </w:object>
      </w:r>
      <w:r w:rsidRPr="008B72DA">
        <w:t>Neutre</w:t>
      </w:r>
    </w:p>
    <w:p w14:paraId="1A416DF3" w14:textId="77777777" w:rsidR="008B72DA" w:rsidRPr="008B72DA" w:rsidRDefault="008B72DA" w:rsidP="008B72DA">
      <w:pPr>
        <w:numPr>
          <w:ilvl w:val="0"/>
          <w:numId w:val="8"/>
        </w:numPr>
      </w:pPr>
      <w:r w:rsidRPr="008B72DA">
        <w:object w:dxaOrig="225" w:dyaOrig="225" w14:anchorId="13CB32E1">
          <v:shape id="_x0000_i1176" type="#_x0000_t75" style="width:20.15pt;height:17.85pt" o:ole="">
            <v:imagedata r:id="rId5" o:title=""/>
          </v:shape>
          <w:control r:id="rId32" w:name="DefaultOcxName28" w:shapeid="_x0000_i1176"/>
        </w:object>
      </w:r>
      <w:r w:rsidRPr="008B72DA">
        <w:t>Insatisfait(e)</w:t>
      </w:r>
    </w:p>
    <w:p w14:paraId="5B23B7F3" w14:textId="77777777" w:rsidR="008B72DA" w:rsidRPr="008B72DA" w:rsidRDefault="008B72DA" w:rsidP="008B72DA">
      <w:pPr>
        <w:numPr>
          <w:ilvl w:val="0"/>
          <w:numId w:val="8"/>
        </w:numPr>
      </w:pPr>
      <w:r w:rsidRPr="008B72DA">
        <w:object w:dxaOrig="225" w:dyaOrig="225" w14:anchorId="756BA47F">
          <v:shape id="_x0000_i1179" type="#_x0000_t75" style="width:20.15pt;height:17.85pt" o:ole="">
            <v:imagedata r:id="rId5" o:title=""/>
          </v:shape>
          <w:control r:id="rId33" w:name="DefaultOcxName29" w:shapeid="_x0000_i1179"/>
        </w:object>
      </w:r>
      <w:r w:rsidRPr="008B72DA">
        <w:t>Très insatisfait(e)</w:t>
      </w:r>
    </w:p>
    <w:p w14:paraId="0454D9B8" w14:textId="77777777" w:rsidR="008B72DA" w:rsidRPr="008B72DA" w:rsidRDefault="008B72DA" w:rsidP="008B72DA">
      <w:r w:rsidRPr="008B72DA">
        <w:rPr>
          <w:b/>
          <w:bCs/>
        </w:rPr>
        <w:t xml:space="preserve">Section </w:t>
      </w:r>
      <w:proofErr w:type="gramStart"/>
      <w:r w:rsidRPr="008B72DA">
        <w:rPr>
          <w:b/>
          <w:bCs/>
        </w:rPr>
        <w:t>5:</w:t>
      </w:r>
      <w:proofErr w:type="gramEnd"/>
      <w:r w:rsidRPr="008B72DA">
        <w:rPr>
          <w:b/>
          <w:bCs/>
        </w:rPr>
        <w:t xml:space="preserve"> Fiabilité et Sécurité</w:t>
      </w:r>
    </w:p>
    <w:p w14:paraId="463125A9" w14:textId="77777777" w:rsidR="008B72DA" w:rsidRPr="008B72DA" w:rsidRDefault="008B72DA" w:rsidP="008B72DA">
      <w:r w:rsidRPr="008B72DA">
        <w:t xml:space="preserve">5.1. </w:t>
      </w:r>
      <w:r w:rsidRPr="008B72DA">
        <w:rPr>
          <w:b/>
          <w:bCs/>
        </w:rPr>
        <w:t>Avez-vous confianc</w:t>
      </w:r>
      <w:r>
        <w:rPr>
          <w:b/>
          <w:bCs/>
        </w:rPr>
        <w:t>e dans la fiabilité du système E-</w:t>
      </w:r>
      <w:r w:rsidRPr="008B72DA">
        <w:rPr>
          <w:b/>
          <w:bCs/>
        </w:rPr>
        <w:t xml:space="preserve">Voucher pour la distribution des intrants </w:t>
      </w:r>
      <w:proofErr w:type="gramStart"/>
      <w:r w:rsidRPr="008B72DA">
        <w:rPr>
          <w:b/>
          <w:bCs/>
        </w:rPr>
        <w:t>agricoles?</w:t>
      </w:r>
      <w:proofErr w:type="gramEnd"/>
    </w:p>
    <w:p w14:paraId="667E989D" w14:textId="77777777" w:rsidR="008B72DA" w:rsidRPr="008B72DA" w:rsidRDefault="008B72DA" w:rsidP="008B72DA">
      <w:pPr>
        <w:numPr>
          <w:ilvl w:val="0"/>
          <w:numId w:val="9"/>
        </w:numPr>
      </w:pPr>
      <w:r w:rsidRPr="008B72DA">
        <w:object w:dxaOrig="225" w:dyaOrig="225" w14:anchorId="3D929645">
          <v:shape id="_x0000_i1182" type="#_x0000_t75" style="width:20.15pt;height:17.85pt" o:ole="">
            <v:imagedata r:id="rId5" o:title=""/>
          </v:shape>
          <w:control r:id="rId34" w:name="DefaultOcxName30" w:shapeid="_x0000_i1182"/>
        </w:object>
      </w:r>
      <w:r w:rsidRPr="008B72DA">
        <w:t>Oui</w:t>
      </w:r>
    </w:p>
    <w:p w14:paraId="21B19F2C" w14:textId="77777777" w:rsidR="008B72DA" w:rsidRPr="008B72DA" w:rsidRDefault="008B72DA" w:rsidP="008B72DA">
      <w:pPr>
        <w:numPr>
          <w:ilvl w:val="0"/>
          <w:numId w:val="9"/>
        </w:numPr>
      </w:pPr>
      <w:r w:rsidRPr="008B72DA">
        <w:object w:dxaOrig="225" w:dyaOrig="225" w14:anchorId="3B9BB1E7">
          <v:shape id="_x0000_i1185" type="#_x0000_t75" style="width:20.15pt;height:17.85pt" o:ole="">
            <v:imagedata r:id="rId5" o:title=""/>
          </v:shape>
          <w:control r:id="rId35" w:name="DefaultOcxName31" w:shapeid="_x0000_i1185"/>
        </w:object>
      </w:r>
      <w:r w:rsidRPr="008B72DA">
        <w:t>Non</w:t>
      </w:r>
    </w:p>
    <w:p w14:paraId="3634102F" w14:textId="77777777" w:rsidR="008B72DA" w:rsidRPr="008B72DA" w:rsidRDefault="008B72DA" w:rsidP="008B72DA">
      <w:pPr>
        <w:numPr>
          <w:ilvl w:val="0"/>
          <w:numId w:val="9"/>
        </w:numPr>
      </w:pPr>
      <w:r w:rsidRPr="008B72DA">
        <w:lastRenderedPageBreak/>
        <w:object w:dxaOrig="225" w:dyaOrig="225" w14:anchorId="5F04C6C7">
          <v:shape id="_x0000_i1188" type="#_x0000_t75" style="width:20.15pt;height:17.85pt" o:ole="">
            <v:imagedata r:id="rId5" o:title=""/>
          </v:shape>
          <w:control r:id="rId36" w:name="DefaultOcxName32" w:shapeid="_x0000_i1188"/>
        </w:object>
      </w:r>
      <w:r w:rsidRPr="008B72DA">
        <w:t>Partiellement</w:t>
      </w:r>
    </w:p>
    <w:p w14:paraId="065DB392" w14:textId="77777777" w:rsidR="008B72DA" w:rsidRPr="008B72DA" w:rsidRDefault="008B72DA" w:rsidP="008B72DA">
      <w:r w:rsidRPr="008B72DA">
        <w:t xml:space="preserve">5.2. </w:t>
      </w:r>
      <w:r w:rsidRPr="008B72DA">
        <w:rPr>
          <w:b/>
          <w:bCs/>
        </w:rPr>
        <w:t>Comment évaluez-vous la sécurité des transact</w:t>
      </w:r>
      <w:r>
        <w:rPr>
          <w:b/>
          <w:bCs/>
        </w:rPr>
        <w:t>ions effectuées via le système E-</w:t>
      </w:r>
      <w:r w:rsidRPr="008B72DA">
        <w:rPr>
          <w:b/>
          <w:bCs/>
        </w:rPr>
        <w:t>Voucher?</w:t>
      </w:r>
    </w:p>
    <w:p w14:paraId="53BE8902" w14:textId="77777777" w:rsidR="008B72DA" w:rsidRPr="008B72DA" w:rsidRDefault="008B72DA" w:rsidP="008B72DA">
      <w:pPr>
        <w:numPr>
          <w:ilvl w:val="0"/>
          <w:numId w:val="10"/>
        </w:numPr>
      </w:pPr>
      <w:r w:rsidRPr="008B72DA">
        <w:object w:dxaOrig="225" w:dyaOrig="225" w14:anchorId="554AB4A8">
          <v:shape id="_x0000_i1191" type="#_x0000_t75" style="width:20.15pt;height:17.85pt" o:ole="">
            <v:imagedata r:id="rId5" o:title=""/>
          </v:shape>
          <w:control r:id="rId37" w:name="DefaultOcxName33" w:shapeid="_x0000_i1191"/>
        </w:object>
      </w:r>
      <w:r w:rsidRPr="008B72DA">
        <w:t>Très sécurisé</w:t>
      </w:r>
    </w:p>
    <w:p w14:paraId="4F9AE891" w14:textId="77777777" w:rsidR="008B72DA" w:rsidRPr="008B72DA" w:rsidRDefault="008B72DA" w:rsidP="008B72DA">
      <w:pPr>
        <w:numPr>
          <w:ilvl w:val="0"/>
          <w:numId w:val="10"/>
        </w:numPr>
      </w:pPr>
      <w:r w:rsidRPr="008B72DA">
        <w:object w:dxaOrig="225" w:dyaOrig="225" w14:anchorId="2E016E3E">
          <v:shape id="_x0000_i1194" type="#_x0000_t75" style="width:20.15pt;height:17.85pt" o:ole="">
            <v:imagedata r:id="rId5" o:title=""/>
          </v:shape>
          <w:control r:id="rId38" w:name="DefaultOcxName34" w:shapeid="_x0000_i1194"/>
        </w:object>
      </w:r>
      <w:r w:rsidRPr="008B72DA">
        <w:t>Sécurisé</w:t>
      </w:r>
    </w:p>
    <w:p w14:paraId="04D8F086" w14:textId="77777777" w:rsidR="008B72DA" w:rsidRPr="008B72DA" w:rsidRDefault="008B72DA" w:rsidP="008B72DA">
      <w:pPr>
        <w:numPr>
          <w:ilvl w:val="0"/>
          <w:numId w:val="10"/>
        </w:numPr>
      </w:pPr>
      <w:r w:rsidRPr="008B72DA">
        <w:object w:dxaOrig="225" w:dyaOrig="225" w14:anchorId="07EF18DE">
          <v:shape id="_x0000_i1197" type="#_x0000_t75" style="width:20.15pt;height:17.85pt" o:ole="">
            <v:imagedata r:id="rId5" o:title=""/>
          </v:shape>
          <w:control r:id="rId39" w:name="DefaultOcxName35" w:shapeid="_x0000_i1197"/>
        </w:object>
      </w:r>
      <w:r w:rsidRPr="008B72DA">
        <w:t>Neutre</w:t>
      </w:r>
    </w:p>
    <w:p w14:paraId="11900319" w14:textId="77777777" w:rsidR="008B72DA" w:rsidRPr="008B72DA" w:rsidRDefault="008B72DA" w:rsidP="008B72DA">
      <w:pPr>
        <w:numPr>
          <w:ilvl w:val="0"/>
          <w:numId w:val="10"/>
        </w:numPr>
      </w:pPr>
      <w:r w:rsidRPr="008B72DA">
        <w:object w:dxaOrig="225" w:dyaOrig="225" w14:anchorId="7A99B60A">
          <v:shape id="_x0000_i1200" type="#_x0000_t75" style="width:20.15pt;height:17.85pt" o:ole="">
            <v:imagedata r:id="rId5" o:title=""/>
          </v:shape>
          <w:control r:id="rId40" w:name="DefaultOcxName36" w:shapeid="_x0000_i1200"/>
        </w:object>
      </w:r>
      <w:r w:rsidRPr="008B72DA">
        <w:t>Peu sécurisé</w:t>
      </w:r>
    </w:p>
    <w:p w14:paraId="5CD39552" w14:textId="77777777" w:rsidR="008B72DA" w:rsidRPr="008B72DA" w:rsidRDefault="008B72DA" w:rsidP="008B72DA">
      <w:pPr>
        <w:numPr>
          <w:ilvl w:val="0"/>
          <w:numId w:val="10"/>
        </w:numPr>
      </w:pPr>
      <w:r w:rsidRPr="008B72DA">
        <w:object w:dxaOrig="225" w:dyaOrig="225" w14:anchorId="75E9A314">
          <v:shape id="_x0000_i1203" type="#_x0000_t75" style="width:20.15pt;height:17.85pt" o:ole="">
            <v:imagedata r:id="rId5" o:title=""/>
          </v:shape>
          <w:control r:id="rId41" w:name="DefaultOcxName37" w:shapeid="_x0000_i1203"/>
        </w:object>
      </w:r>
      <w:r w:rsidRPr="008B72DA">
        <w:t>Pas du tout sécurisé</w:t>
      </w:r>
    </w:p>
    <w:p w14:paraId="3C145051" w14:textId="77777777" w:rsidR="008B72DA" w:rsidRPr="008B72DA" w:rsidRDefault="008B72DA" w:rsidP="008B72DA">
      <w:r w:rsidRPr="008B72DA">
        <w:rPr>
          <w:b/>
          <w:bCs/>
        </w:rPr>
        <w:t>Section 6: Suggestions et Commentaires</w:t>
      </w:r>
    </w:p>
    <w:p w14:paraId="725A11FC" w14:textId="77777777" w:rsidR="008B72DA" w:rsidRPr="008B72DA" w:rsidRDefault="008B72DA" w:rsidP="008B72DA">
      <w:r w:rsidRPr="008B72DA">
        <w:t xml:space="preserve">6.1. </w:t>
      </w:r>
      <w:r w:rsidRPr="008B72DA">
        <w:rPr>
          <w:b/>
          <w:bCs/>
        </w:rPr>
        <w:t>Avez-vous des suggest</w:t>
      </w:r>
      <w:r>
        <w:rPr>
          <w:b/>
          <w:bCs/>
        </w:rPr>
        <w:t>ions pour améliorer le système E-</w:t>
      </w:r>
      <w:r w:rsidRPr="008B72DA">
        <w:rPr>
          <w:b/>
          <w:bCs/>
        </w:rPr>
        <w:t>Voucher ou des commentaires supplémentaires à partager?</w:t>
      </w:r>
    </w:p>
    <w:p w14:paraId="0470D33B" w14:textId="77777777" w:rsidR="008B72DA" w:rsidRDefault="008B72DA" w:rsidP="008B72DA">
      <w:pPr>
        <w:pStyle w:val="ListParagraph"/>
        <w:numPr>
          <w:ilvl w:val="0"/>
          <w:numId w:val="11"/>
        </w:numPr>
      </w:pPr>
      <w:r>
        <w:t>–</w:t>
      </w:r>
    </w:p>
    <w:p w14:paraId="77643A73" w14:textId="77777777" w:rsidR="008B72DA" w:rsidRDefault="008B72DA" w:rsidP="008B72DA">
      <w:pPr>
        <w:pStyle w:val="ListParagraph"/>
        <w:numPr>
          <w:ilvl w:val="0"/>
          <w:numId w:val="11"/>
        </w:numPr>
      </w:pPr>
      <w:r>
        <w:t>–</w:t>
      </w:r>
    </w:p>
    <w:p w14:paraId="5B233A92" w14:textId="77777777" w:rsidR="008B72DA" w:rsidRDefault="008B72DA" w:rsidP="008B72DA">
      <w:pPr>
        <w:pStyle w:val="ListParagraph"/>
        <w:numPr>
          <w:ilvl w:val="0"/>
          <w:numId w:val="11"/>
        </w:numPr>
      </w:pPr>
      <w:r>
        <w:t>–</w:t>
      </w:r>
    </w:p>
    <w:p w14:paraId="718AE959" w14:textId="77777777" w:rsidR="008B72DA" w:rsidRDefault="008B72DA" w:rsidP="008B72DA">
      <w:pPr>
        <w:pStyle w:val="ListParagraph"/>
        <w:numPr>
          <w:ilvl w:val="0"/>
          <w:numId w:val="11"/>
        </w:numPr>
      </w:pPr>
      <w:r>
        <w:t>–</w:t>
      </w:r>
    </w:p>
    <w:p w14:paraId="7926F443" w14:textId="77777777" w:rsidR="008B72DA" w:rsidRPr="008B72DA" w:rsidRDefault="008B72DA" w:rsidP="008B72DA">
      <w:pPr>
        <w:pStyle w:val="ListParagraph"/>
        <w:numPr>
          <w:ilvl w:val="0"/>
          <w:numId w:val="11"/>
        </w:numPr>
      </w:pPr>
      <w:r>
        <w:t>-</w:t>
      </w:r>
    </w:p>
    <w:p w14:paraId="6675B522" w14:textId="77777777" w:rsidR="008B72DA" w:rsidRPr="008B72DA" w:rsidRDefault="008B72DA" w:rsidP="008B72DA">
      <w:r w:rsidRPr="008B72DA">
        <w:rPr>
          <w:b/>
          <w:bCs/>
        </w:rPr>
        <w:t>Merci d'avoir pris le temps de répondre à notre questionnaire. Vos retours sont précieux pour nous ai</w:t>
      </w:r>
      <w:r w:rsidR="008522EB">
        <w:rPr>
          <w:b/>
          <w:bCs/>
        </w:rPr>
        <w:t>der à perfectionner le système E-</w:t>
      </w:r>
      <w:r w:rsidRPr="008B72DA">
        <w:rPr>
          <w:b/>
          <w:bCs/>
        </w:rPr>
        <w:t>Voucher!</w:t>
      </w:r>
    </w:p>
    <w:p w14:paraId="4CB2D0DD" w14:textId="77777777" w:rsidR="008B72DA" w:rsidRDefault="008B72DA"/>
    <w:sectPr w:rsidR="008B7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3620"/>
    <w:multiLevelType w:val="multilevel"/>
    <w:tmpl w:val="72B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E14695"/>
    <w:multiLevelType w:val="multilevel"/>
    <w:tmpl w:val="E8E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278D4"/>
    <w:multiLevelType w:val="multilevel"/>
    <w:tmpl w:val="3E28E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801F7"/>
    <w:multiLevelType w:val="multilevel"/>
    <w:tmpl w:val="20AC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E0570C"/>
    <w:multiLevelType w:val="multilevel"/>
    <w:tmpl w:val="46C8D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E13339"/>
    <w:multiLevelType w:val="hybridMultilevel"/>
    <w:tmpl w:val="9C48E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F6732"/>
    <w:multiLevelType w:val="multilevel"/>
    <w:tmpl w:val="8C84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220321"/>
    <w:multiLevelType w:val="multilevel"/>
    <w:tmpl w:val="799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53699A"/>
    <w:multiLevelType w:val="hybridMultilevel"/>
    <w:tmpl w:val="FD2888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58574C"/>
    <w:multiLevelType w:val="multilevel"/>
    <w:tmpl w:val="A85C4740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5D901719"/>
    <w:multiLevelType w:val="multilevel"/>
    <w:tmpl w:val="862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9B3BFE"/>
    <w:multiLevelType w:val="multilevel"/>
    <w:tmpl w:val="9F0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6E57921"/>
    <w:multiLevelType w:val="multilevel"/>
    <w:tmpl w:val="83CC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56391518">
    <w:abstractNumId w:val="11"/>
  </w:num>
  <w:num w:numId="2" w16cid:durableId="902760347">
    <w:abstractNumId w:val="12"/>
  </w:num>
  <w:num w:numId="3" w16cid:durableId="234633074">
    <w:abstractNumId w:val="10"/>
  </w:num>
  <w:num w:numId="4" w16cid:durableId="425157015">
    <w:abstractNumId w:val="4"/>
  </w:num>
  <w:num w:numId="5" w16cid:durableId="1226718021">
    <w:abstractNumId w:val="1"/>
  </w:num>
  <w:num w:numId="6" w16cid:durableId="1308317150">
    <w:abstractNumId w:val="2"/>
  </w:num>
  <w:num w:numId="7" w16cid:durableId="1010063920">
    <w:abstractNumId w:val="0"/>
  </w:num>
  <w:num w:numId="8" w16cid:durableId="47534434">
    <w:abstractNumId w:val="3"/>
  </w:num>
  <w:num w:numId="9" w16cid:durableId="953832226">
    <w:abstractNumId w:val="7"/>
  </w:num>
  <w:num w:numId="10" w16cid:durableId="1895508506">
    <w:abstractNumId w:val="6"/>
  </w:num>
  <w:num w:numId="11" w16cid:durableId="2095083193">
    <w:abstractNumId w:val="8"/>
  </w:num>
  <w:num w:numId="12" w16cid:durableId="370616949">
    <w:abstractNumId w:val="9"/>
  </w:num>
  <w:num w:numId="13" w16cid:durableId="15497581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2DA"/>
    <w:rsid w:val="002555A8"/>
    <w:rsid w:val="008522EB"/>
    <w:rsid w:val="008B72DA"/>
    <w:rsid w:val="00A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09E3AF26"/>
  <w15:chartTrackingRefBased/>
  <w15:docId w15:val="{75AD04B8-5C4F-4182-AEAC-3C0C67CB6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theme" Target="theme/theme1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XPS</dc:creator>
  <cp:keywords/>
  <dc:description/>
  <cp:lastModifiedBy>BABA SEYDOU</cp:lastModifiedBy>
  <cp:revision>2</cp:revision>
  <dcterms:created xsi:type="dcterms:W3CDTF">2023-12-17T12:41:00Z</dcterms:created>
  <dcterms:modified xsi:type="dcterms:W3CDTF">2024-01-17T20:32:00Z</dcterms:modified>
</cp:coreProperties>
</file>