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32649" w14:textId="77777777" w:rsidR="00607C2A" w:rsidRPr="002A10F3" w:rsidRDefault="00607C2A" w:rsidP="00607C2A">
      <w:pPr>
        <w:spacing w:after="0" w:line="276" w:lineRule="auto"/>
        <w:jc w:val="lowKashida"/>
        <w:rPr>
          <w:rFonts w:ascii="w_Zar" w:hAnsi="w_Zar" w:cs="2  Zar"/>
          <w:sz w:val="25"/>
          <w:szCs w:val="25"/>
          <w:rtl/>
        </w:rPr>
      </w:pPr>
      <w:bookmarkStart w:id="0" w:name="_Toc190940944"/>
      <w:r w:rsidRPr="002A10F3">
        <w:rPr>
          <w:rFonts w:ascii="w_Zar" w:hAnsi="w_Zar" w:cs="2  Zar"/>
          <w:sz w:val="25"/>
          <w:szCs w:val="25"/>
          <w:rtl/>
        </w:rPr>
        <w:t>سلام دوست عز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ز</w:t>
      </w:r>
      <w:r w:rsidRPr="002A10F3">
        <w:rPr>
          <w:rFonts w:ascii="w_Zar" w:hAnsi="w_Zar" w:cs="2  Zar"/>
          <w:sz w:val="25"/>
          <w:szCs w:val="25"/>
          <w:rtl/>
        </w:rPr>
        <w:t xml:space="preserve">! </w:t>
      </w:r>
      <w:r w:rsidRPr="002A10F3">
        <w:rPr>
          <w:rFonts w:ascii="Segoe UI Emoji" w:hAnsi="Segoe UI Emoji" w:cs="Segoe UI Emoji" w:hint="cs"/>
          <w:sz w:val="25"/>
          <w:szCs w:val="25"/>
          <w:rtl/>
        </w:rPr>
        <w:t>😊</w:t>
      </w:r>
    </w:p>
    <w:p w14:paraId="41206688" w14:textId="77777777" w:rsidR="00607C2A" w:rsidRPr="002A10F3" w:rsidRDefault="00607C2A" w:rsidP="00607C2A">
      <w:pPr>
        <w:spacing w:after="0" w:line="276" w:lineRule="auto"/>
        <w:jc w:val="lowKashida"/>
        <w:rPr>
          <w:rFonts w:ascii="w_Zar" w:hAnsi="w_Zar" w:cs="2  Zar"/>
          <w:sz w:val="25"/>
          <w:szCs w:val="25"/>
          <w:rtl/>
        </w:rPr>
      </w:pPr>
      <w:r w:rsidRPr="002A10F3">
        <w:rPr>
          <w:rFonts w:ascii="w_Zar" w:hAnsi="w_Zar" w:cs="2  Zar"/>
          <w:sz w:val="25"/>
          <w:szCs w:val="25"/>
          <w:rtl/>
        </w:rPr>
        <w:t>ام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دوارم</w:t>
      </w:r>
      <w:r w:rsidRPr="002A10F3">
        <w:rPr>
          <w:rFonts w:ascii="w_Zar" w:hAnsi="w_Zar" w:cs="2  Zar"/>
          <w:sz w:val="25"/>
          <w:szCs w:val="25"/>
          <w:rtl/>
        </w:rPr>
        <w:t xml:space="preserve"> از ا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ن</w:t>
      </w:r>
      <w:r w:rsidRPr="002A10F3">
        <w:rPr>
          <w:rFonts w:ascii="w_Zar" w:hAnsi="w_Zar" w:cs="2  Zar"/>
          <w:sz w:val="25"/>
          <w:szCs w:val="25"/>
          <w:rtl/>
        </w:rPr>
        <w:t xml:space="preserve"> </w:t>
      </w:r>
      <w:r>
        <w:rPr>
          <w:rFonts w:ascii="w_Zar" w:hAnsi="w_Zar" w:cs="2  Zar" w:hint="cs"/>
          <w:sz w:val="25"/>
          <w:szCs w:val="25"/>
          <w:rtl/>
        </w:rPr>
        <w:t>فایل</w:t>
      </w:r>
      <w:r w:rsidRPr="002A10F3">
        <w:rPr>
          <w:rFonts w:ascii="w_Zar" w:hAnsi="w_Zar" w:cs="2  Zar"/>
          <w:sz w:val="25"/>
          <w:szCs w:val="25"/>
          <w:rtl/>
        </w:rPr>
        <w:t xml:space="preserve"> استفاده مف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د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/>
          <w:sz w:val="25"/>
          <w:szCs w:val="25"/>
          <w:rtl/>
        </w:rPr>
        <w:t xml:space="preserve"> </w:t>
      </w:r>
      <w:r>
        <w:rPr>
          <w:rFonts w:ascii="w_Zar" w:hAnsi="w_Zar" w:cs="2  Zar" w:hint="cs"/>
          <w:sz w:val="25"/>
          <w:szCs w:val="25"/>
          <w:rtl/>
        </w:rPr>
        <w:t>ببری</w:t>
      </w:r>
      <w:r w:rsidRPr="002A10F3">
        <w:rPr>
          <w:rFonts w:ascii="w_Zar" w:hAnsi="w_Zar" w:cs="2  Zar"/>
          <w:sz w:val="25"/>
          <w:szCs w:val="25"/>
          <w:rtl/>
        </w:rPr>
        <w:t>. من مداوم فا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ل‌ها</w:t>
      </w:r>
      <w:r>
        <w:rPr>
          <w:rFonts w:ascii="w_Zar" w:hAnsi="w_Zar" w:cs="2  Zar" w:hint="cs"/>
          <w:sz w:val="25"/>
          <w:szCs w:val="25"/>
          <w:rtl/>
        </w:rPr>
        <w:t>م</w:t>
      </w:r>
      <w:r w:rsidRPr="002A10F3">
        <w:rPr>
          <w:rFonts w:ascii="w_Zar" w:hAnsi="w_Zar" w:cs="2  Zar"/>
          <w:sz w:val="25"/>
          <w:szCs w:val="25"/>
          <w:rtl/>
        </w:rPr>
        <w:t xml:space="preserve"> رو بروزرسان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/>
          <w:sz w:val="25"/>
          <w:szCs w:val="25"/>
          <w:rtl/>
        </w:rPr>
        <w:t xml:space="preserve"> م</w:t>
      </w:r>
      <w:r w:rsidRPr="002A10F3">
        <w:rPr>
          <w:rFonts w:ascii="w_Zar" w:hAnsi="w_Zar" w:cs="2  Zar" w:hint="cs"/>
          <w:sz w:val="25"/>
          <w:szCs w:val="25"/>
          <w:rtl/>
        </w:rPr>
        <w:t>ی‌</w:t>
      </w:r>
      <w:r w:rsidRPr="002A10F3">
        <w:rPr>
          <w:rFonts w:ascii="w_Zar" w:hAnsi="w_Zar" w:cs="2  Zar" w:hint="eastAsia"/>
          <w:sz w:val="25"/>
          <w:szCs w:val="25"/>
          <w:rtl/>
        </w:rPr>
        <w:t>کنم</w:t>
      </w:r>
      <w:r w:rsidRPr="002A10F3">
        <w:rPr>
          <w:rFonts w:ascii="w_Zar" w:hAnsi="w_Zar" w:cs="2  Zar"/>
          <w:sz w:val="25"/>
          <w:szCs w:val="25"/>
          <w:rtl/>
        </w:rPr>
        <w:t xml:space="preserve"> و مطالب جد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د</w:t>
      </w:r>
      <w:r w:rsidRPr="002A10F3">
        <w:rPr>
          <w:rFonts w:ascii="w_Zar" w:hAnsi="w_Zar" w:cs="2  Zar"/>
          <w:sz w:val="25"/>
          <w:szCs w:val="25"/>
          <w:rtl/>
        </w:rPr>
        <w:t xml:space="preserve"> اضافه م</w:t>
      </w:r>
      <w:r w:rsidRPr="002A10F3">
        <w:rPr>
          <w:rFonts w:ascii="w_Zar" w:hAnsi="w_Zar" w:cs="2  Zar" w:hint="cs"/>
          <w:sz w:val="25"/>
          <w:szCs w:val="25"/>
          <w:rtl/>
        </w:rPr>
        <w:t>ی‌</w:t>
      </w:r>
      <w:r w:rsidRPr="002A10F3">
        <w:rPr>
          <w:rFonts w:ascii="w_Zar" w:hAnsi="w_Zar" w:cs="2  Zar" w:hint="eastAsia"/>
          <w:sz w:val="25"/>
          <w:szCs w:val="25"/>
          <w:rtl/>
        </w:rPr>
        <w:t>کنم،</w:t>
      </w:r>
      <w:r w:rsidRPr="002A10F3">
        <w:rPr>
          <w:rFonts w:ascii="w_Zar" w:hAnsi="w_Zar" w:cs="2  Zar"/>
          <w:sz w:val="25"/>
          <w:szCs w:val="25"/>
          <w:rtl/>
        </w:rPr>
        <w:t xml:space="preserve"> پس بهتره صفحه منو تو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/>
          <w:sz w:val="25"/>
          <w:szCs w:val="25"/>
          <w:rtl/>
        </w:rPr>
        <w:t xml:space="preserve"> ا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نستاگرام</w:t>
      </w:r>
      <w:r w:rsidRPr="002A10F3">
        <w:rPr>
          <w:rFonts w:ascii="w_Zar" w:hAnsi="w_Zar" w:cs="2  Zar"/>
          <w:sz w:val="25"/>
          <w:szCs w:val="25"/>
          <w:rtl/>
        </w:rPr>
        <w:t xml:space="preserve"> دنبال کن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/>
          <w:sz w:val="25"/>
          <w:szCs w:val="25"/>
          <w:rtl/>
        </w:rPr>
        <w:t xml:space="preserve"> تا از آپد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ت‌ها</w:t>
      </w:r>
      <w:r w:rsidRPr="002A10F3">
        <w:rPr>
          <w:rFonts w:ascii="w_Zar" w:hAnsi="w_Zar" w:cs="2  Zar"/>
          <w:sz w:val="25"/>
          <w:szCs w:val="25"/>
          <w:rtl/>
        </w:rPr>
        <w:t xml:space="preserve"> باخبر بش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/>
          <w:sz w:val="25"/>
          <w:szCs w:val="25"/>
          <w:rtl/>
        </w:rPr>
        <w:t>. اونجا مطالب جد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د</w:t>
      </w:r>
      <w:r w:rsidRPr="002A10F3">
        <w:rPr>
          <w:rFonts w:ascii="w_Zar" w:hAnsi="w_Zar" w:cs="2  Zar"/>
          <w:sz w:val="25"/>
          <w:szCs w:val="25"/>
          <w:rtl/>
        </w:rPr>
        <w:t xml:space="preserve"> و جالب به اشتراک م</w:t>
      </w:r>
      <w:r w:rsidRPr="002A10F3">
        <w:rPr>
          <w:rFonts w:ascii="w_Zar" w:hAnsi="w_Zar" w:cs="2  Zar" w:hint="cs"/>
          <w:sz w:val="25"/>
          <w:szCs w:val="25"/>
          <w:rtl/>
        </w:rPr>
        <w:t>ی‌</w:t>
      </w:r>
      <w:r w:rsidRPr="002A10F3">
        <w:rPr>
          <w:rFonts w:ascii="w_Zar" w:hAnsi="w_Zar" w:cs="2  Zar" w:hint="eastAsia"/>
          <w:sz w:val="25"/>
          <w:szCs w:val="25"/>
          <w:rtl/>
        </w:rPr>
        <w:t>ذارم</w:t>
      </w:r>
      <w:r w:rsidRPr="002A10F3">
        <w:rPr>
          <w:rFonts w:ascii="w_Zar" w:hAnsi="w_Zar" w:cs="2  Zar"/>
          <w:sz w:val="25"/>
          <w:szCs w:val="25"/>
          <w:rtl/>
        </w:rPr>
        <w:t>. منتظرت هستم!</w:t>
      </w:r>
    </w:p>
    <w:p w14:paraId="130A4919" w14:textId="77777777" w:rsidR="00607C2A" w:rsidRPr="002A10F3" w:rsidRDefault="00607C2A" w:rsidP="00607C2A">
      <w:pPr>
        <w:spacing w:after="0" w:line="276" w:lineRule="auto"/>
        <w:jc w:val="lowKashida"/>
        <w:rPr>
          <w:rFonts w:ascii="w_Zar" w:hAnsi="w_Zar" w:cs="2  Zar"/>
          <w:sz w:val="25"/>
          <w:szCs w:val="25"/>
          <w:rtl/>
        </w:rPr>
      </w:pPr>
      <w:r w:rsidRPr="002A10F3">
        <w:rPr>
          <w:rFonts w:ascii="w_Zar" w:hAnsi="w_Zar" w:cs="2  Zar" w:hint="eastAsia"/>
          <w:sz w:val="25"/>
          <w:szCs w:val="25"/>
          <w:rtl/>
        </w:rPr>
        <w:t>ممنون</w:t>
      </w:r>
      <w:r w:rsidRPr="002A10F3">
        <w:rPr>
          <w:rFonts w:ascii="w_Zar" w:hAnsi="w_Zar" w:cs="2  Zar"/>
          <w:sz w:val="25"/>
          <w:szCs w:val="25"/>
          <w:rtl/>
        </w:rPr>
        <w:t xml:space="preserve"> که همراه من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/>
          <w:sz w:val="25"/>
          <w:szCs w:val="25"/>
          <w:rtl/>
        </w:rPr>
        <w:t xml:space="preserve">! </w:t>
      </w:r>
      <w:r w:rsidRPr="002A10F3">
        <w:rPr>
          <w:rFonts w:ascii="Segoe UI Emoji" w:hAnsi="Segoe UI Emoji" w:cs="Segoe UI Emoji" w:hint="cs"/>
          <w:sz w:val="25"/>
          <w:szCs w:val="25"/>
          <w:rtl/>
        </w:rPr>
        <w:t>🙌</w:t>
      </w:r>
      <w:r w:rsidRPr="002A10F3">
        <w:rPr>
          <w:rFonts w:ascii="w_Zar" w:hAnsi="w_Zar" w:cs="2  Zar"/>
          <w:sz w:val="25"/>
          <w:szCs w:val="25"/>
          <w:rtl/>
        </w:rPr>
        <w:t xml:space="preserve">  </w:t>
      </w:r>
      <w:r w:rsidRPr="002A10F3">
        <w:rPr>
          <w:rFonts w:ascii="Segoe UI Emoji" w:hAnsi="Segoe UI Emoji" w:cs="Segoe UI Emoji" w:hint="cs"/>
          <w:sz w:val="25"/>
          <w:szCs w:val="25"/>
          <w:rtl/>
        </w:rPr>
        <w:t>🙏</w:t>
      </w:r>
    </w:p>
    <w:p w14:paraId="0CA307D2" w14:textId="77777777" w:rsidR="00607C2A" w:rsidRPr="002A10F3" w:rsidRDefault="00607C2A" w:rsidP="00607C2A">
      <w:pPr>
        <w:bidi w:val="0"/>
        <w:spacing w:after="0"/>
        <w:jc w:val="lowKashida"/>
        <w:rPr>
          <w:rFonts w:asciiTheme="majorBidi" w:hAnsiTheme="majorBidi" w:cstheme="majorBidi"/>
          <w:sz w:val="24"/>
          <w:szCs w:val="26"/>
          <w:rtl/>
        </w:rPr>
      </w:pPr>
      <w:r w:rsidRPr="009A0839">
        <w:rPr>
          <w:rFonts w:ascii="w_Yekan Black" w:hAnsi="w_Yekan Black" w:cs="w_Yekan Black"/>
          <w:noProof/>
          <w:sz w:val="25"/>
          <w:szCs w:val="25"/>
        </w:rPr>
        <w:drawing>
          <wp:anchor distT="0" distB="0" distL="114300" distR="114300" simplePos="0" relativeHeight="251659264" behindDoc="1" locked="0" layoutInCell="1" allowOverlap="1" wp14:anchorId="5E0F92AC" wp14:editId="167AC633">
            <wp:simplePos x="0" y="0"/>
            <wp:positionH relativeFrom="column">
              <wp:posOffset>-1270</wp:posOffset>
            </wp:positionH>
            <wp:positionV relativeFrom="paragraph">
              <wp:posOffset>1905</wp:posOffset>
            </wp:positionV>
            <wp:extent cx="362700" cy="360000"/>
            <wp:effectExtent l="0" t="0" r="0" b="2540"/>
            <wp:wrapTight wrapText="bothSides">
              <wp:wrapPolygon edited="0">
                <wp:start x="0" y="0"/>
                <wp:lineTo x="0" y="20608"/>
                <wp:lineTo x="20427" y="20608"/>
                <wp:lineTo x="20427" y="0"/>
                <wp:lineTo x="0" y="0"/>
              </wp:wrapPolygon>
            </wp:wrapTight>
            <wp:docPr id="53314934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0839">
        <w:rPr>
          <w:rFonts w:ascii="w_Yekan Black" w:hAnsi="w_Yekan Black" w:cs="w_Yekan Black"/>
          <w:sz w:val="25"/>
          <w:szCs w:val="25"/>
        </w:rPr>
        <w:t xml:space="preserve"> </w:t>
      </w:r>
      <w:hyperlink r:id="rId5" w:history="1">
        <w:r w:rsidRPr="00E25E6A">
          <w:rPr>
            <w:rStyle w:val="Hyperlink"/>
            <w:rFonts w:ascii="w_Yekan Black" w:hAnsi="w_Yekan Black" w:cs="w_Yekan Black"/>
            <w:sz w:val="25"/>
            <w:szCs w:val="25"/>
          </w:rPr>
          <w:t>@seyedmehdiarabi</w:t>
        </w:r>
      </w:hyperlink>
    </w:p>
    <w:bookmarkEnd w:id="0"/>
    <w:p w14:paraId="656FBE8E" w14:textId="77777777" w:rsidR="00607C2A" w:rsidRPr="00360C17" w:rsidRDefault="00607C2A" w:rsidP="00607C2A">
      <w:pPr>
        <w:spacing w:line="276" w:lineRule="auto"/>
        <w:jc w:val="both"/>
        <w:rPr>
          <w:rFonts w:ascii="Times New Roman" w:hAnsi="Times New Roman" w:cs="2  Zar"/>
          <w:b/>
          <w:bCs/>
          <w:sz w:val="24"/>
          <w:szCs w:val="26"/>
          <w:rtl/>
        </w:rPr>
      </w:pPr>
      <w:r w:rsidRPr="00360C17">
        <w:rPr>
          <w:rFonts w:ascii="Times New Roman" w:hAnsi="Times New Roman" w:cs="2  Zar"/>
          <w:b/>
          <w:bCs/>
          <w:sz w:val="24"/>
          <w:szCs w:val="26"/>
          <w:rtl/>
        </w:rPr>
        <w:t>هدف‌گذاری</w:t>
      </w:r>
      <w:r w:rsidRPr="00360C17">
        <w:rPr>
          <w:rFonts w:ascii="Times New Roman" w:hAnsi="Times New Roman" w:cs="2  Zar"/>
          <w:b/>
          <w:bCs/>
          <w:sz w:val="24"/>
          <w:szCs w:val="26"/>
        </w:rPr>
        <w:t xml:space="preserve"> SMART: </w:t>
      </w:r>
      <w:r w:rsidRPr="00360C17">
        <w:rPr>
          <w:rFonts w:ascii="Times New Roman" w:hAnsi="Times New Roman" w:cs="2  Zar"/>
          <w:b/>
          <w:bCs/>
          <w:sz w:val="24"/>
          <w:szCs w:val="26"/>
          <w:rtl/>
        </w:rPr>
        <w:t>رسیدن به نتایج ملموس</w:t>
      </w:r>
    </w:p>
    <w:p w14:paraId="0AEE416E" w14:textId="77777777" w:rsidR="00607C2A" w:rsidRDefault="00607C2A" w:rsidP="00607C2A">
      <w:pPr>
        <w:spacing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45DE7">
        <w:rPr>
          <w:rFonts w:ascii="Times New Roman" w:hAnsi="Times New Roman" w:cs="2  Zar"/>
          <w:sz w:val="24"/>
          <w:szCs w:val="26"/>
          <w:rtl/>
        </w:rPr>
        <w:t>پرامپت: "می‌خواهم به [هدف یا پروژه خاص] دست پیدا کنم. کمکم کن تا با استفاده از مدل</w:t>
      </w:r>
      <w:r w:rsidRPr="00845DE7">
        <w:rPr>
          <w:rFonts w:ascii="Times New Roman" w:hAnsi="Times New Roman" w:cs="2  Zar"/>
          <w:sz w:val="24"/>
          <w:szCs w:val="26"/>
        </w:rPr>
        <w:t xml:space="preserve"> SMART </w:t>
      </w:r>
      <w:r w:rsidRPr="00845DE7">
        <w:rPr>
          <w:rFonts w:ascii="Times New Roman" w:hAnsi="Times New Roman" w:cs="2  Zar"/>
          <w:sz w:val="24"/>
          <w:szCs w:val="26"/>
          <w:rtl/>
        </w:rPr>
        <w:t>(مشخص، قابل‌سنجش، دست‌یافتنی، مرتبط و زمان‌بندی‌شده) هدفی دقیق و عملیاتی تعیین کنم. همچنین، یک برنامه گام‌به‌گام ارائه بده تا مسیر پیشرفت خود را به‌وضوح ببینم</w:t>
      </w:r>
      <w:r w:rsidRPr="00845DE7">
        <w:rPr>
          <w:rFonts w:ascii="Times New Roman" w:hAnsi="Times New Roman" w:cs="2  Zar"/>
          <w:sz w:val="24"/>
          <w:szCs w:val="26"/>
        </w:rPr>
        <w:t>."</w:t>
      </w:r>
    </w:p>
    <w:p w14:paraId="7150C564" w14:textId="77777777" w:rsidR="00607C2A" w:rsidRPr="00360C17" w:rsidRDefault="00607C2A" w:rsidP="00607C2A">
      <w:pPr>
        <w:spacing w:line="276" w:lineRule="auto"/>
        <w:jc w:val="both"/>
        <w:rPr>
          <w:rFonts w:ascii="Times New Roman" w:hAnsi="Times New Roman" w:cs="2  Zar"/>
          <w:b/>
          <w:bCs/>
          <w:sz w:val="24"/>
          <w:szCs w:val="26"/>
          <w:rtl/>
        </w:rPr>
      </w:pPr>
      <w:r w:rsidRPr="00845DE7">
        <w:rPr>
          <w:rFonts w:ascii="Times New Roman" w:hAnsi="Times New Roman" w:cs="2  Zar"/>
          <w:sz w:val="24"/>
          <w:szCs w:val="26"/>
        </w:rPr>
        <w:t>—————————————————</w:t>
      </w:r>
      <w:r w:rsidRPr="00845DE7">
        <w:rPr>
          <w:rFonts w:ascii="Times New Roman" w:hAnsi="Times New Roman" w:cs="2  Zar"/>
          <w:sz w:val="24"/>
          <w:szCs w:val="26"/>
        </w:rPr>
        <w:br/>
      </w:r>
      <w:r w:rsidRPr="00845DE7">
        <w:rPr>
          <w:rFonts w:ascii="Times New Roman" w:hAnsi="Times New Roman" w:cs="2  Zar"/>
          <w:sz w:val="24"/>
          <w:szCs w:val="26"/>
        </w:rPr>
        <w:br/>
      </w:r>
      <w:r w:rsidRPr="00360C17">
        <w:rPr>
          <w:rFonts w:ascii="Times New Roman" w:hAnsi="Times New Roman" w:cs="2  Zar"/>
          <w:b/>
          <w:bCs/>
          <w:sz w:val="24"/>
          <w:szCs w:val="26"/>
          <w:rtl/>
        </w:rPr>
        <w:t>ماتریس آیزنهاور: اولویت‌بندی هوشمندانه</w:t>
      </w:r>
    </w:p>
    <w:p w14:paraId="42B18284" w14:textId="77777777" w:rsidR="00607C2A" w:rsidRDefault="00607C2A" w:rsidP="00607C2A">
      <w:pPr>
        <w:spacing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45DE7">
        <w:rPr>
          <w:rFonts w:ascii="Times New Roman" w:hAnsi="Times New Roman" w:cs="2  Zar"/>
          <w:sz w:val="24"/>
          <w:szCs w:val="26"/>
          <w:rtl/>
        </w:rPr>
        <w:t>پرامپت: "در مدیریت کارهایم دچار مشکل هستم. فهرست کارهای روزانه‌ام را در چهار دسته‌ی مهم و فوری، مهم ولی غیرفوری، غیرمهم ولی فوری، و غیرمهم و غیرفوری (بر اساس ماتریس آیزنهاور) طبقه‌بندی کن. سپس، یک برنامه عملی ارائه بده تا مطمئن شوم بیشترین تمرکزم را روی کارهای با تأثیر بالا می‌گذارم</w:t>
      </w:r>
      <w:r w:rsidRPr="00845DE7">
        <w:rPr>
          <w:rFonts w:ascii="Times New Roman" w:hAnsi="Times New Roman" w:cs="2  Zar"/>
          <w:sz w:val="24"/>
          <w:szCs w:val="26"/>
        </w:rPr>
        <w:t>."</w:t>
      </w:r>
    </w:p>
    <w:p w14:paraId="2EE8DF17" w14:textId="77777777" w:rsidR="00607C2A" w:rsidRPr="00360C17" w:rsidRDefault="00607C2A" w:rsidP="00607C2A">
      <w:pPr>
        <w:spacing w:line="276" w:lineRule="auto"/>
        <w:jc w:val="both"/>
        <w:rPr>
          <w:rFonts w:ascii="Times New Roman" w:hAnsi="Times New Roman" w:cs="2  Zar"/>
          <w:b/>
          <w:bCs/>
          <w:sz w:val="24"/>
          <w:szCs w:val="26"/>
          <w:rtl/>
        </w:rPr>
      </w:pPr>
      <w:r w:rsidRPr="00845DE7">
        <w:rPr>
          <w:rFonts w:ascii="Times New Roman" w:hAnsi="Times New Roman" w:cs="2  Zar"/>
          <w:sz w:val="24"/>
          <w:szCs w:val="26"/>
        </w:rPr>
        <w:t>—————————————————</w:t>
      </w:r>
      <w:r w:rsidRPr="00845DE7">
        <w:rPr>
          <w:rFonts w:ascii="Times New Roman" w:hAnsi="Times New Roman" w:cs="2  Zar"/>
          <w:sz w:val="24"/>
          <w:szCs w:val="26"/>
        </w:rPr>
        <w:br/>
      </w:r>
      <w:r w:rsidRPr="00845DE7">
        <w:rPr>
          <w:rFonts w:ascii="Times New Roman" w:hAnsi="Times New Roman" w:cs="2  Zar"/>
          <w:sz w:val="24"/>
          <w:szCs w:val="26"/>
        </w:rPr>
        <w:br/>
      </w:r>
      <w:r w:rsidRPr="00360C17">
        <w:rPr>
          <w:rFonts w:ascii="Times New Roman" w:hAnsi="Times New Roman" w:cs="2  Zar"/>
          <w:b/>
          <w:bCs/>
          <w:sz w:val="24"/>
          <w:szCs w:val="26"/>
          <w:rtl/>
        </w:rPr>
        <w:t>قانون ۸۰/۲۰: تمرکز بر اقدامات مؤثر</w:t>
      </w:r>
    </w:p>
    <w:p w14:paraId="36C346BA" w14:textId="77777777" w:rsidR="00607C2A" w:rsidRDefault="00607C2A" w:rsidP="00607C2A">
      <w:pPr>
        <w:spacing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45DE7">
        <w:rPr>
          <w:rFonts w:ascii="Times New Roman" w:hAnsi="Times New Roman" w:cs="2  Zar"/>
          <w:sz w:val="24"/>
          <w:szCs w:val="26"/>
          <w:rtl/>
        </w:rPr>
        <w:t>پرامپت: "</w:t>
      </w:r>
      <w:r w:rsidRPr="00845DE7">
        <w:rPr>
          <w:rFonts w:ascii="Times New Roman" w:hAnsi="Times New Roman" w:cs="2  Zar" w:hint="cs"/>
          <w:sz w:val="24"/>
          <w:szCs w:val="26"/>
          <w:rtl/>
        </w:rPr>
        <w:t>می‌خواهم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در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[</w:t>
      </w:r>
      <w:r w:rsidRPr="00845DE7">
        <w:rPr>
          <w:rFonts w:ascii="Times New Roman" w:hAnsi="Times New Roman" w:cs="2  Zar" w:hint="cs"/>
          <w:sz w:val="24"/>
          <w:szCs w:val="26"/>
          <w:rtl/>
        </w:rPr>
        <w:t>موضوع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یا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کار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موردنظر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] </w:t>
      </w:r>
      <w:r w:rsidRPr="00845DE7">
        <w:rPr>
          <w:rFonts w:ascii="Times New Roman" w:hAnsi="Times New Roman" w:cs="2  Zar" w:hint="cs"/>
          <w:sz w:val="24"/>
          <w:szCs w:val="26"/>
          <w:rtl/>
        </w:rPr>
        <w:t>بهره‌وری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بیشتری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داشته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باشم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. </w:t>
      </w:r>
      <w:r w:rsidRPr="00845DE7">
        <w:rPr>
          <w:rFonts w:ascii="Times New Roman" w:hAnsi="Times New Roman" w:cs="2  Zar" w:hint="cs"/>
          <w:sz w:val="24"/>
          <w:szCs w:val="26"/>
          <w:rtl/>
        </w:rPr>
        <w:t>۲۰</w:t>
      </w:r>
      <w:r w:rsidRPr="00845DE7">
        <w:rPr>
          <w:rFonts w:ascii="Times New Roman" w:hAnsi="Times New Roman" w:cs="Times New Roman" w:hint="cs"/>
          <w:sz w:val="24"/>
          <w:szCs w:val="26"/>
          <w:rtl/>
        </w:rPr>
        <w:t>٪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مهم‌ترین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اقداماتی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را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که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۸۰</w:t>
      </w:r>
      <w:r w:rsidRPr="00845DE7">
        <w:rPr>
          <w:rFonts w:ascii="Times New Roman" w:hAnsi="Times New Roman" w:cs="Times New Roman" w:hint="cs"/>
          <w:sz w:val="24"/>
          <w:szCs w:val="26"/>
          <w:rtl/>
        </w:rPr>
        <w:t>٪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نتایج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مرا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رقم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می‌زنند،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برایم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مشخص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کن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. </w:t>
      </w:r>
      <w:r w:rsidRPr="00845DE7">
        <w:rPr>
          <w:rFonts w:ascii="Times New Roman" w:hAnsi="Times New Roman" w:cs="2  Zar" w:hint="cs"/>
          <w:sz w:val="24"/>
          <w:szCs w:val="26"/>
          <w:rtl/>
        </w:rPr>
        <w:t>همچنین،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یک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راهبرد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ساده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طراحی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کن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تا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روی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آنچه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واقعاً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اهمیت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دارد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متمرکز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شوم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و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از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انجام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کارهای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کم‌اثر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اجتناب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کنم</w:t>
      </w:r>
      <w:r w:rsidRPr="00845DE7">
        <w:rPr>
          <w:rFonts w:ascii="Times New Roman" w:hAnsi="Times New Roman" w:cs="2  Zar"/>
          <w:sz w:val="24"/>
          <w:szCs w:val="26"/>
        </w:rPr>
        <w:t>."</w:t>
      </w:r>
    </w:p>
    <w:p w14:paraId="7C7D3172" w14:textId="77777777" w:rsidR="00607C2A" w:rsidRPr="00360C17" w:rsidRDefault="00607C2A" w:rsidP="00607C2A">
      <w:pPr>
        <w:spacing w:line="276" w:lineRule="auto"/>
        <w:jc w:val="both"/>
        <w:rPr>
          <w:rFonts w:ascii="Times New Roman" w:hAnsi="Times New Roman" w:cs="2  Zar"/>
          <w:b/>
          <w:bCs/>
          <w:sz w:val="24"/>
          <w:szCs w:val="26"/>
          <w:rtl/>
        </w:rPr>
      </w:pPr>
      <w:r w:rsidRPr="00845DE7">
        <w:rPr>
          <w:rFonts w:ascii="Times New Roman" w:hAnsi="Times New Roman" w:cs="2  Zar"/>
          <w:sz w:val="24"/>
          <w:szCs w:val="26"/>
        </w:rPr>
        <w:t>—————————————————</w:t>
      </w:r>
      <w:r w:rsidRPr="00845DE7">
        <w:rPr>
          <w:rFonts w:ascii="Times New Roman" w:hAnsi="Times New Roman" w:cs="2  Zar"/>
          <w:sz w:val="24"/>
          <w:szCs w:val="26"/>
        </w:rPr>
        <w:br/>
      </w:r>
      <w:r w:rsidRPr="00845DE7">
        <w:rPr>
          <w:rFonts w:ascii="Times New Roman" w:hAnsi="Times New Roman" w:cs="2  Zar"/>
          <w:sz w:val="24"/>
          <w:szCs w:val="26"/>
        </w:rPr>
        <w:br/>
      </w:r>
      <w:r w:rsidRPr="00360C17">
        <w:rPr>
          <w:rFonts w:ascii="Times New Roman" w:hAnsi="Times New Roman" w:cs="2  Zar"/>
          <w:b/>
          <w:bCs/>
          <w:sz w:val="24"/>
          <w:szCs w:val="26"/>
          <w:rtl/>
        </w:rPr>
        <w:t>بلوک‌بندی زمانی: مدیریت کارهای عمیق</w:t>
      </w:r>
    </w:p>
    <w:p w14:paraId="69DEE77C" w14:textId="77777777" w:rsidR="00607C2A" w:rsidRDefault="00607C2A" w:rsidP="00607C2A">
      <w:pPr>
        <w:spacing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45DE7">
        <w:rPr>
          <w:rFonts w:ascii="Times New Roman" w:hAnsi="Times New Roman" w:cs="2  Zar"/>
          <w:sz w:val="24"/>
          <w:szCs w:val="26"/>
          <w:rtl/>
        </w:rPr>
        <w:t>پرامپت: "یک جدول زمانی به سبک</w:t>
      </w:r>
      <w:r w:rsidRPr="00845DE7">
        <w:rPr>
          <w:rFonts w:ascii="Times New Roman" w:hAnsi="Times New Roman" w:cs="2  Zar"/>
          <w:sz w:val="24"/>
          <w:szCs w:val="26"/>
        </w:rPr>
        <w:t xml:space="preserve"> (Time Blocking </w:t>
      </w:r>
      <w:r w:rsidRPr="00845DE7">
        <w:rPr>
          <w:rFonts w:ascii="Times New Roman" w:hAnsi="Times New Roman" w:cs="2  Zar"/>
          <w:sz w:val="24"/>
          <w:szCs w:val="26"/>
          <w:rtl/>
        </w:rPr>
        <w:t>بلوک بندی زمانی</w:t>
      </w:r>
      <w:r w:rsidRPr="00845DE7">
        <w:rPr>
          <w:rFonts w:ascii="Times New Roman" w:hAnsi="Times New Roman" w:cs="2  Zar"/>
          <w:sz w:val="24"/>
          <w:szCs w:val="26"/>
        </w:rPr>
        <w:t xml:space="preserve">) </w:t>
      </w:r>
      <w:r w:rsidRPr="00845DE7">
        <w:rPr>
          <w:rFonts w:ascii="Times New Roman" w:hAnsi="Times New Roman" w:cs="2  Zar"/>
          <w:sz w:val="24"/>
          <w:szCs w:val="26"/>
          <w:rtl/>
        </w:rPr>
        <w:t>طراحی کن که بهره‌وری من را در [شغل یا وظیفه خاص] به حداکثر برساند. روزم را به بازه‌های مشخصی برای کار عمیق، استراحت، جلسات و سایر فعالیت‌ها تقسیم کن تا بتوانم از حواس‌پرتی‌ها دور بمانم و تمرکزم را حفظ کنم</w:t>
      </w:r>
      <w:r w:rsidRPr="00845DE7">
        <w:rPr>
          <w:rFonts w:ascii="Times New Roman" w:hAnsi="Times New Roman" w:cs="2  Zar"/>
          <w:sz w:val="24"/>
          <w:szCs w:val="26"/>
        </w:rPr>
        <w:t>."</w:t>
      </w:r>
    </w:p>
    <w:p w14:paraId="276370AA" w14:textId="77777777" w:rsidR="00607C2A" w:rsidRDefault="00607C2A" w:rsidP="00607C2A">
      <w:pPr>
        <w:spacing w:line="276" w:lineRule="auto"/>
        <w:jc w:val="both"/>
        <w:rPr>
          <w:rFonts w:ascii="Times New Roman" w:hAnsi="Times New Roman" w:cs="2  Zar"/>
          <w:b/>
          <w:bCs/>
          <w:sz w:val="24"/>
          <w:szCs w:val="26"/>
          <w:rtl/>
        </w:rPr>
      </w:pPr>
      <w:r w:rsidRPr="00845DE7">
        <w:rPr>
          <w:rFonts w:ascii="Times New Roman" w:hAnsi="Times New Roman" w:cs="2  Zar"/>
          <w:sz w:val="24"/>
          <w:szCs w:val="26"/>
        </w:rPr>
        <w:br/>
      </w:r>
    </w:p>
    <w:p w14:paraId="2CE603D3" w14:textId="77777777" w:rsidR="00607C2A" w:rsidRPr="00360C17" w:rsidRDefault="00607C2A" w:rsidP="00607C2A">
      <w:pPr>
        <w:spacing w:line="276" w:lineRule="auto"/>
        <w:jc w:val="both"/>
        <w:rPr>
          <w:rFonts w:ascii="Times New Roman" w:hAnsi="Times New Roman" w:cs="2  Zar"/>
          <w:b/>
          <w:bCs/>
          <w:sz w:val="24"/>
          <w:szCs w:val="26"/>
          <w:rtl/>
        </w:rPr>
      </w:pPr>
      <w:r w:rsidRPr="00360C17">
        <w:rPr>
          <w:rFonts w:ascii="Times New Roman" w:hAnsi="Times New Roman" w:cs="2  Zar"/>
          <w:b/>
          <w:bCs/>
          <w:sz w:val="24"/>
          <w:szCs w:val="26"/>
          <w:rtl/>
        </w:rPr>
        <w:lastRenderedPageBreak/>
        <w:t>قانون دو دقیقه: مقابله با تعلل در کارهای کوچک</w:t>
      </w:r>
    </w:p>
    <w:p w14:paraId="0F2D75DF" w14:textId="77777777" w:rsidR="00607C2A" w:rsidRPr="00845DE7" w:rsidRDefault="00607C2A" w:rsidP="00607C2A">
      <w:pPr>
        <w:spacing w:line="276" w:lineRule="auto"/>
        <w:jc w:val="both"/>
        <w:rPr>
          <w:rFonts w:ascii="Times New Roman" w:hAnsi="Times New Roman" w:cs="2  Zar"/>
          <w:sz w:val="24"/>
          <w:szCs w:val="26"/>
        </w:rPr>
      </w:pPr>
      <w:r w:rsidRPr="00845DE7">
        <w:rPr>
          <w:rFonts w:ascii="Times New Roman" w:hAnsi="Times New Roman" w:cs="2  Zar"/>
          <w:sz w:val="24"/>
          <w:szCs w:val="26"/>
          <w:rtl/>
        </w:rPr>
        <w:t>پرامپت: "من در انجام کارهای کوچک تعلل می‌کنم و در نهایت با حجم زیادی از وظایف جزئی مواجه می‌شوم. سیستمی بر اساس</w:t>
      </w:r>
      <w:r w:rsidRPr="00845DE7">
        <w:rPr>
          <w:rFonts w:ascii="Times New Roman" w:hAnsi="Times New Roman" w:cs="2  Zar"/>
          <w:sz w:val="24"/>
          <w:szCs w:val="26"/>
        </w:rPr>
        <w:t xml:space="preserve"> (Two-Minute Rule </w:t>
      </w:r>
      <w:r w:rsidRPr="00845DE7">
        <w:rPr>
          <w:rFonts w:ascii="Times New Roman" w:hAnsi="Times New Roman" w:cs="2  Zar"/>
          <w:sz w:val="24"/>
          <w:szCs w:val="26"/>
          <w:rtl/>
        </w:rPr>
        <w:t>قانون دو دقیقه</w:t>
      </w:r>
      <w:r w:rsidRPr="00845DE7">
        <w:rPr>
          <w:rFonts w:ascii="Times New Roman" w:hAnsi="Times New Roman" w:cs="2  Zar"/>
          <w:sz w:val="24"/>
          <w:szCs w:val="26"/>
        </w:rPr>
        <w:t xml:space="preserve">) </w:t>
      </w:r>
      <w:r w:rsidRPr="00845DE7">
        <w:rPr>
          <w:rFonts w:ascii="Times New Roman" w:hAnsi="Times New Roman" w:cs="2  Zar"/>
          <w:sz w:val="24"/>
          <w:szCs w:val="26"/>
          <w:rtl/>
        </w:rPr>
        <w:t>طراحی کن تا بتوانم وظایف کوچک را فوراً انجام دهم و از تلنبار شدن آن‌ها جلوگیری کنم</w:t>
      </w:r>
      <w:r w:rsidRPr="00845DE7">
        <w:rPr>
          <w:rFonts w:ascii="Times New Roman" w:hAnsi="Times New Roman" w:cs="2  Zar"/>
          <w:sz w:val="24"/>
          <w:szCs w:val="26"/>
        </w:rPr>
        <w:t>."</w:t>
      </w:r>
    </w:p>
    <w:p w14:paraId="2FEC853B" w14:textId="77777777" w:rsidR="00572493" w:rsidRDefault="00572493"/>
    <w:sectPr w:rsidR="00572493" w:rsidSect="00607C2A">
      <w:pgSz w:w="11906" w:h="16838"/>
      <w:pgMar w:top="1134" w:right="1134" w:bottom="1134" w:left="113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_Zar">
    <w:panose1 w:val="02000500000000020004"/>
    <w:charset w:val="00"/>
    <w:family w:val="auto"/>
    <w:pitch w:val="variable"/>
    <w:sig w:usb0="00002003" w:usb1="00000000" w:usb2="0800000F" w:usb3="00000000" w:csb0="00000041" w:csb1="00000000"/>
  </w:font>
  <w:font w:name="2 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w_Yekan Black">
    <w:charset w:val="00"/>
    <w:family w:val="auto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2A"/>
    <w:rsid w:val="000450EC"/>
    <w:rsid w:val="002C7AD2"/>
    <w:rsid w:val="00461C88"/>
    <w:rsid w:val="00506F70"/>
    <w:rsid w:val="00572493"/>
    <w:rsid w:val="005F796E"/>
    <w:rsid w:val="00607C2A"/>
    <w:rsid w:val="006A39A0"/>
    <w:rsid w:val="007B36F5"/>
    <w:rsid w:val="00A52769"/>
    <w:rsid w:val="00DB57E0"/>
    <w:rsid w:val="00EA2BFC"/>
    <w:rsid w:val="00F6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21120F44"/>
  <w15:chartTrackingRefBased/>
  <w15:docId w15:val="{9A48E960-4453-4E9E-853A-8E3DAEA8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C2A"/>
    <w:rPr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C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C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C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C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C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C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C2A"/>
    <w:pPr>
      <w:spacing w:before="160"/>
      <w:jc w:val="center"/>
    </w:pPr>
    <w:rPr>
      <w:i/>
      <w:iCs/>
      <w:color w:val="404040" w:themeColor="text1" w:themeTint="BF"/>
      <w:kern w:val="0"/>
    </w:rPr>
  </w:style>
  <w:style w:type="character" w:customStyle="1" w:styleId="QuoteChar">
    <w:name w:val="Quote Char"/>
    <w:basedOn w:val="DefaultParagraphFont"/>
    <w:link w:val="Quote"/>
    <w:uiPriority w:val="29"/>
    <w:rsid w:val="00607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C2A"/>
    <w:pPr>
      <w:ind w:left="720"/>
      <w:contextualSpacing/>
    </w:pPr>
    <w:rPr>
      <w:kern w:val="0"/>
    </w:rPr>
  </w:style>
  <w:style w:type="character" w:styleId="IntenseEmphasis">
    <w:name w:val="Intense Emphasis"/>
    <w:basedOn w:val="DefaultParagraphFont"/>
    <w:uiPriority w:val="21"/>
    <w:qFormat/>
    <w:rsid w:val="00607C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C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C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C2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7C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seyedmehdiarabi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Mahdi Arabi</dc:creator>
  <cp:keywords/>
  <dc:description/>
  <cp:lastModifiedBy>Seyed Mahdi Arabi</cp:lastModifiedBy>
  <cp:revision>1</cp:revision>
  <dcterms:created xsi:type="dcterms:W3CDTF">2025-02-25T15:47:00Z</dcterms:created>
  <dcterms:modified xsi:type="dcterms:W3CDTF">2025-02-25T15:47:00Z</dcterms:modified>
</cp:coreProperties>
</file>