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CEA" w:rsidRDefault="001E5EF7" w:rsidP="00724D6E">
      <w:pPr>
        <w:rPr>
          <w:sz w:val="80"/>
          <w:szCs w:val="80"/>
          <w:lang w:val="en-US"/>
        </w:rPr>
      </w:pPr>
      <w:r>
        <w:rPr>
          <w:noProof/>
          <w:sz w:val="80"/>
          <w:szCs w:val="80"/>
          <w:lang w:eastAsia="bg-BG"/>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671830</wp:posOffset>
                </wp:positionV>
                <wp:extent cx="60388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6A2E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52.9pt" to="475.9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" strokecolor="black [3200]" strokeweight=".5pt">
                <v:stroke joinstyle="miter"/>
              </v:line>
            </w:pict>
          </mc:Fallback>
        </mc:AlternateContent>
      </w:r>
      <w:r w:rsidR="004601AF">
        <w:rPr>
          <w:sz w:val="80"/>
          <w:szCs w:val="80"/>
          <w:lang w:val="en-US"/>
        </w:rPr>
        <w:t>Green</w:t>
      </w:r>
      <w:r w:rsidR="00724D6E">
        <w:rPr>
          <w:sz w:val="80"/>
          <w:szCs w:val="80"/>
          <w:lang w:val="en-US"/>
        </w:rPr>
        <w:t xml:space="preserve"> </w:t>
      </w:r>
      <w:r w:rsidR="004601AF">
        <w:rPr>
          <w:sz w:val="80"/>
          <w:szCs w:val="80"/>
          <w:lang w:val="en-US"/>
        </w:rPr>
        <w:t>Vs</w:t>
      </w:r>
      <w:r w:rsidR="00724D6E">
        <w:rPr>
          <w:sz w:val="80"/>
          <w:szCs w:val="80"/>
          <w:lang w:val="en-US"/>
        </w:rPr>
        <w:t xml:space="preserve">. </w:t>
      </w:r>
      <w:r w:rsidR="004601AF">
        <w:rPr>
          <w:sz w:val="80"/>
          <w:szCs w:val="80"/>
          <w:lang w:val="en-US"/>
        </w:rPr>
        <w:t>Red</w:t>
      </w:r>
    </w:p>
    <w:p w:rsidR="001E5EF7" w:rsidRPr="001E5EF7" w:rsidRDefault="001E5EF7" w:rsidP="00FC16EA">
      <w:pPr>
        <w:pStyle w:val="Heading1"/>
        <w:rPr>
          <w:lang w:val="en-US"/>
        </w:rPr>
      </w:pPr>
      <w:bookmarkStart w:id="0" w:name="_Toc46711235"/>
      <w:r w:rsidRPr="001E5EF7">
        <w:rPr>
          <w:lang w:val="en-US"/>
        </w:rPr>
        <w:t>Introduction</w:t>
      </w:r>
      <w:bookmarkStart w:id="1" w:name="_GoBack"/>
      <w:bookmarkEnd w:id="0"/>
      <w:bookmarkEnd w:id="1"/>
    </w:p>
    <w:p w:rsidR="004601AF" w:rsidRDefault="004601AF" w:rsidP="004601AF">
      <w:pPr>
        <w:rPr>
          <w:lang w:val="en-US"/>
        </w:rPr>
      </w:pPr>
      <w:r>
        <w:rPr>
          <w:lang w:val="en-US"/>
        </w:rPr>
        <w:t>Green vs. Red is a game played on a 2D grid that in theory can be infinite (in our case we will assume that x &lt;= y &lt; 1000).</w:t>
      </w:r>
    </w:p>
    <w:p w:rsidR="004E466D" w:rsidRDefault="004601AF" w:rsidP="004601AF">
      <w:pPr>
        <w:rPr>
          <w:lang w:val="en-US"/>
        </w:rPr>
      </w:pPr>
      <w:r>
        <w:rPr>
          <w:lang w:val="en-US"/>
        </w:rPr>
        <w:t>Each cell on this grid can be either green (represented by 1) or red (represented by 0). The game always receives an initial state of the grid which we will call ‘Generation Zero’. After that a set of 4 rules are applied across the grid and those rules form the next generation.</w:t>
      </w:r>
    </w:p>
    <w:p w:rsidR="004601AF" w:rsidRDefault="004601AF" w:rsidP="004601AF">
      <w:pPr>
        <w:rPr>
          <w:lang w:val="en-US"/>
        </w:rPr>
      </w:pPr>
    </w:p>
    <w:p w:rsidR="004601AF" w:rsidRDefault="004601AF" w:rsidP="004601AF">
      <w:pPr>
        <w:rPr>
          <w:lang w:val="en-US"/>
        </w:rPr>
      </w:pPr>
      <w:r>
        <w:rPr>
          <w:lang w:val="en-US"/>
        </w:rPr>
        <w:t>Rules that create the next generation:</w:t>
      </w:r>
    </w:p>
    <w:p w:rsidR="004601AF" w:rsidRDefault="004601AF" w:rsidP="004601AF">
      <w:pPr>
        <w:pStyle w:val="ListParagraph"/>
        <w:numPr>
          <w:ilvl w:val="0"/>
          <w:numId w:val="1"/>
        </w:numPr>
        <w:rPr>
          <w:sz w:val="24"/>
          <w:szCs w:val="80"/>
          <w:lang w:val="en-US"/>
        </w:rPr>
      </w:pPr>
      <w:r>
        <w:rPr>
          <w:sz w:val="24"/>
          <w:szCs w:val="80"/>
          <w:lang w:val="en-US"/>
        </w:rPr>
        <w:t>Each red cell that is surrounded by exactly 3 or exactly 6 green cells will also become green in the next generation.</w:t>
      </w:r>
    </w:p>
    <w:p w:rsidR="004601AF" w:rsidRDefault="004601AF" w:rsidP="004601AF">
      <w:pPr>
        <w:pStyle w:val="ListParagraph"/>
        <w:numPr>
          <w:ilvl w:val="0"/>
          <w:numId w:val="1"/>
        </w:numPr>
        <w:rPr>
          <w:sz w:val="24"/>
          <w:szCs w:val="80"/>
          <w:lang w:val="en-US"/>
        </w:rPr>
      </w:pPr>
      <w:r>
        <w:rPr>
          <w:sz w:val="24"/>
          <w:szCs w:val="80"/>
          <w:lang w:val="en-US"/>
        </w:rPr>
        <w:t xml:space="preserve">A red cell will stay red in the next generation if it has either 0, 1, 2, 4, 5, 7 or 8 green </w:t>
      </w:r>
      <w:proofErr w:type="spellStart"/>
      <w:r>
        <w:rPr>
          <w:sz w:val="24"/>
          <w:szCs w:val="80"/>
          <w:lang w:val="en-US"/>
        </w:rPr>
        <w:t>neighbours</w:t>
      </w:r>
      <w:proofErr w:type="spellEnd"/>
      <w:r>
        <w:rPr>
          <w:sz w:val="24"/>
          <w:szCs w:val="80"/>
          <w:lang w:val="en-US"/>
        </w:rPr>
        <w:t>.</w:t>
      </w:r>
    </w:p>
    <w:p w:rsidR="004601AF" w:rsidRDefault="004601AF" w:rsidP="004601AF">
      <w:pPr>
        <w:pStyle w:val="ListParagraph"/>
        <w:numPr>
          <w:ilvl w:val="0"/>
          <w:numId w:val="1"/>
        </w:numPr>
        <w:rPr>
          <w:sz w:val="24"/>
          <w:szCs w:val="80"/>
          <w:lang w:val="en-US"/>
        </w:rPr>
      </w:pPr>
      <w:r>
        <w:rPr>
          <w:sz w:val="24"/>
          <w:szCs w:val="80"/>
          <w:lang w:val="en-US"/>
        </w:rPr>
        <w:t xml:space="preserve">Each green cell surrounded by 0, 1, 4 ,5 ,7 or 8 green </w:t>
      </w:r>
      <w:proofErr w:type="spellStart"/>
      <w:r>
        <w:rPr>
          <w:sz w:val="24"/>
          <w:szCs w:val="80"/>
          <w:lang w:val="en-US"/>
        </w:rPr>
        <w:t>neighbours</w:t>
      </w:r>
      <w:proofErr w:type="spellEnd"/>
      <w:r>
        <w:rPr>
          <w:sz w:val="24"/>
          <w:szCs w:val="80"/>
          <w:lang w:val="en-US"/>
        </w:rPr>
        <w:t xml:space="preserve"> will become red in the next generation.</w:t>
      </w:r>
    </w:p>
    <w:p w:rsidR="004601AF" w:rsidRDefault="004601AF" w:rsidP="004601AF">
      <w:pPr>
        <w:pStyle w:val="ListParagraph"/>
        <w:numPr>
          <w:ilvl w:val="0"/>
          <w:numId w:val="1"/>
        </w:numPr>
        <w:rPr>
          <w:sz w:val="24"/>
          <w:szCs w:val="80"/>
          <w:lang w:val="en-US"/>
        </w:rPr>
      </w:pPr>
      <w:r>
        <w:rPr>
          <w:sz w:val="24"/>
          <w:szCs w:val="80"/>
          <w:lang w:val="en-US"/>
        </w:rPr>
        <w:t xml:space="preserve">A green cell will stay green in the next generation if it either 2, 3 or 6 green </w:t>
      </w:r>
      <w:proofErr w:type="spellStart"/>
      <w:r>
        <w:rPr>
          <w:sz w:val="24"/>
          <w:szCs w:val="80"/>
          <w:lang w:val="en-US"/>
        </w:rPr>
        <w:t>neighbours</w:t>
      </w:r>
      <w:proofErr w:type="spellEnd"/>
      <w:r>
        <w:rPr>
          <w:sz w:val="24"/>
          <w:szCs w:val="80"/>
          <w:lang w:val="en-US"/>
        </w:rPr>
        <w:t>.</w:t>
      </w:r>
    </w:p>
    <w:p w:rsidR="004601AF" w:rsidRDefault="004601AF" w:rsidP="004601AF">
      <w:pPr>
        <w:rPr>
          <w:sz w:val="24"/>
          <w:szCs w:val="80"/>
          <w:u w:val="single"/>
          <w:lang w:val="en-US"/>
        </w:rPr>
      </w:pPr>
      <w:r w:rsidRPr="004601AF">
        <w:rPr>
          <w:sz w:val="24"/>
          <w:szCs w:val="80"/>
          <w:u w:val="single"/>
          <w:lang w:val="en-US"/>
        </w:rPr>
        <w:t>Important facts:</w:t>
      </w:r>
    </w:p>
    <w:p w:rsidR="004601AF" w:rsidRDefault="004601AF" w:rsidP="004601AF">
      <w:pPr>
        <w:pStyle w:val="ListParagraph"/>
        <w:numPr>
          <w:ilvl w:val="0"/>
          <w:numId w:val="2"/>
        </w:numPr>
        <w:rPr>
          <w:sz w:val="24"/>
          <w:szCs w:val="80"/>
          <w:lang w:val="en-US"/>
        </w:rPr>
      </w:pPr>
      <w:r>
        <w:rPr>
          <w:sz w:val="24"/>
          <w:szCs w:val="80"/>
          <w:lang w:val="en-US"/>
        </w:rPr>
        <w:t>Each cell can be surrounded by</w:t>
      </w:r>
      <w:r w:rsidR="00724D6E">
        <w:rPr>
          <w:sz w:val="24"/>
          <w:szCs w:val="80"/>
          <w:lang w:val="en-US"/>
        </w:rPr>
        <w:t xml:space="preserve"> </w:t>
      </w:r>
      <w:r>
        <w:rPr>
          <w:sz w:val="24"/>
          <w:szCs w:val="80"/>
          <w:lang w:val="en-US"/>
        </w:rPr>
        <w:t>up to 8 cells 4 on the sides and 4 on the corners. Exceptions are the corners and the sides of the grid</w:t>
      </w:r>
      <w:r w:rsidR="00724D6E">
        <w:rPr>
          <w:sz w:val="24"/>
          <w:szCs w:val="80"/>
          <w:lang w:val="en-US"/>
        </w:rPr>
        <w:t>.</w:t>
      </w:r>
    </w:p>
    <w:p w:rsidR="00724D6E" w:rsidRDefault="00724D6E" w:rsidP="004601AF">
      <w:pPr>
        <w:pStyle w:val="ListParagraph"/>
        <w:numPr>
          <w:ilvl w:val="0"/>
          <w:numId w:val="2"/>
        </w:numPr>
        <w:rPr>
          <w:sz w:val="24"/>
          <w:szCs w:val="80"/>
          <w:lang w:val="en-US"/>
        </w:rPr>
      </w:pPr>
      <w:r>
        <w:rPr>
          <w:sz w:val="24"/>
          <w:szCs w:val="80"/>
          <w:lang w:val="en-US"/>
        </w:rPr>
        <w:t>All the 4 rules apply at the same time for the whole grid in order for next generation to be formed.</w:t>
      </w:r>
    </w:p>
    <w:p w:rsidR="00724D6E" w:rsidRDefault="00724D6E" w:rsidP="00724D6E">
      <w:pPr>
        <w:rPr>
          <w:b/>
          <w:sz w:val="24"/>
          <w:szCs w:val="80"/>
          <w:lang w:val="en-US"/>
        </w:rPr>
      </w:pPr>
      <w:r w:rsidRPr="00724D6E">
        <w:rPr>
          <w:b/>
          <w:sz w:val="24"/>
          <w:szCs w:val="80"/>
          <w:lang w:val="en-US"/>
        </w:rPr>
        <w:t xml:space="preserve">Your task: </w:t>
      </w:r>
    </w:p>
    <w:p w:rsidR="00724D6E" w:rsidRDefault="00724D6E" w:rsidP="00724D6E">
      <w:pPr>
        <w:rPr>
          <w:sz w:val="24"/>
          <w:szCs w:val="80"/>
          <w:lang w:val="en-US"/>
        </w:rPr>
      </w:pPr>
      <w:r>
        <w:rPr>
          <w:sz w:val="24"/>
          <w:szCs w:val="80"/>
          <w:lang w:val="en-US"/>
        </w:rPr>
        <w:tab/>
        <w:t>Create a program that accepts:</w:t>
      </w:r>
    </w:p>
    <w:p w:rsidR="00724D6E" w:rsidRDefault="00724D6E" w:rsidP="00724D6E">
      <w:pPr>
        <w:rPr>
          <w:sz w:val="24"/>
          <w:szCs w:val="80"/>
          <w:lang w:val="en-US"/>
        </w:rPr>
      </w:pPr>
      <w:r>
        <w:rPr>
          <w:sz w:val="24"/>
          <w:szCs w:val="80"/>
          <w:lang w:val="en-US"/>
        </w:rPr>
        <w:t xml:space="preserve"> </w:t>
      </w:r>
      <w:r>
        <w:rPr>
          <w:sz w:val="24"/>
          <w:szCs w:val="80"/>
          <w:lang w:val="en-US"/>
        </w:rPr>
        <w:tab/>
        <w:t>The size of our grid –x, y (X being the width and y being the height).</w:t>
      </w:r>
    </w:p>
    <w:p w:rsidR="00724D6E" w:rsidRDefault="00724D6E" w:rsidP="00724D6E">
      <w:pPr>
        <w:rPr>
          <w:sz w:val="24"/>
          <w:szCs w:val="80"/>
          <w:lang w:val="en-US"/>
        </w:rPr>
      </w:pPr>
      <w:r>
        <w:rPr>
          <w:sz w:val="24"/>
          <w:szCs w:val="80"/>
          <w:lang w:val="en-US"/>
        </w:rPr>
        <w:tab/>
        <w:t>Then the next y lines should contain strings (long x characters) created by 0s and 1s which will represent the Generation Zero stat and help us build the grid.</w:t>
      </w:r>
    </w:p>
    <w:p w:rsidR="00724D6E" w:rsidRDefault="00724D6E" w:rsidP="00724D6E">
      <w:pPr>
        <w:rPr>
          <w:sz w:val="24"/>
          <w:szCs w:val="80"/>
          <w:lang w:val="en-US"/>
        </w:rPr>
      </w:pPr>
      <w:r>
        <w:rPr>
          <w:sz w:val="24"/>
          <w:szCs w:val="80"/>
          <w:lang w:val="en-US"/>
        </w:rPr>
        <w:tab/>
        <w:t>The last arguments to the program should be coordinates (x1 and y1) and the number N.</w:t>
      </w:r>
    </w:p>
    <w:p w:rsidR="00724D6E" w:rsidRDefault="00724D6E" w:rsidP="00724D6E">
      <w:pPr>
        <w:rPr>
          <w:sz w:val="24"/>
          <w:szCs w:val="80"/>
          <w:lang w:val="en-US"/>
        </w:rPr>
      </w:pPr>
    </w:p>
    <w:p w:rsidR="00724D6E" w:rsidRDefault="00724D6E" w:rsidP="00724D6E">
      <w:pPr>
        <w:rPr>
          <w:sz w:val="24"/>
          <w:szCs w:val="80"/>
          <w:lang w:val="en-US"/>
        </w:rPr>
      </w:pPr>
      <w:r>
        <w:rPr>
          <w:sz w:val="24"/>
          <w:szCs w:val="80"/>
          <w:lang w:val="en-US"/>
        </w:rPr>
        <w:t>(x1 and y1) will be coordinates of a cell in the grid. We would like to calculate in how many generations from Generation Zero until generation N this cell was green. (The calculation should include generation Zero and generation N)</w:t>
      </w:r>
    </w:p>
    <w:p w:rsidR="00724D6E" w:rsidRDefault="00724D6E" w:rsidP="00724D6E">
      <w:pPr>
        <w:rPr>
          <w:sz w:val="24"/>
          <w:szCs w:val="80"/>
          <w:lang w:val="en-US"/>
        </w:rPr>
      </w:pPr>
      <w:r>
        <w:rPr>
          <w:sz w:val="24"/>
          <w:szCs w:val="80"/>
          <w:lang w:val="en-US"/>
        </w:rPr>
        <w:t>Print your result in the console.</w:t>
      </w:r>
    </w:p>
    <w:p w:rsidR="00724D6E" w:rsidRDefault="00724D6E" w:rsidP="00724D6E">
      <w:pPr>
        <w:rPr>
          <w:sz w:val="24"/>
          <w:szCs w:val="80"/>
          <w:lang w:val="en-US"/>
        </w:rPr>
      </w:pPr>
    </w:p>
    <w:p w:rsidR="00724D6E" w:rsidRDefault="00724D6E" w:rsidP="00724D6E">
      <w:pPr>
        <w:rPr>
          <w:sz w:val="24"/>
          <w:szCs w:val="80"/>
          <w:lang w:val="en-US"/>
        </w:rPr>
      </w:pPr>
      <w:r>
        <w:rPr>
          <w:sz w:val="24"/>
          <w:szCs w:val="80"/>
          <w:lang w:val="en-US"/>
        </w:rPr>
        <w:t>Special requirement: Write your game in a way that uses several classes. This will show OOP knowledge and will account for more points during the evaluation. Comments, good naming convention and documentation are also recommended.</w:t>
      </w:r>
    </w:p>
    <w:p w:rsidR="00724D6E" w:rsidRDefault="00724D6E" w:rsidP="00724D6E">
      <w:pPr>
        <w:rPr>
          <w:sz w:val="24"/>
          <w:szCs w:val="80"/>
          <w:lang w:val="en-US"/>
        </w:rPr>
      </w:pPr>
    </w:p>
    <w:p w:rsidR="00724D6E" w:rsidRDefault="00724D6E" w:rsidP="00724D6E">
      <w:pPr>
        <w:rPr>
          <w:sz w:val="24"/>
          <w:szCs w:val="80"/>
          <w:lang w:val="en-US"/>
        </w:rPr>
      </w:pPr>
      <w:r>
        <w:rPr>
          <w:sz w:val="24"/>
          <w:szCs w:val="80"/>
          <w:lang w:val="en-US"/>
        </w:rPr>
        <w:t>Example1:</w:t>
      </w:r>
    </w:p>
    <w:p w:rsidR="00724D6E" w:rsidRDefault="00724D6E" w:rsidP="00724D6E">
      <w:pPr>
        <w:rPr>
          <w:sz w:val="24"/>
          <w:szCs w:val="80"/>
          <w:lang w:val="en-US"/>
        </w:rPr>
      </w:pPr>
      <w:r>
        <w:rPr>
          <w:sz w:val="24"/>
          <w:szCs w:val="80"/>
          <w:lang w:val="en-US"/>
        </w:rPr>
        <w:t># 3x3 grid, in the initial state, the second row is all 1s, how many times, will the cell [1, 0] (top center) become green in 10 turns?</w:t>
      </w:r>
    </w:p>
    <w:p w:rsidR="00724D6E" w:rsidRDefault="00724D6E" w:rsidP="00724D6E">
      <w:pPr>
        <w:rPr>
          <w:sz w:val="24"/>
          <w:szCs w:val="80"/>
          <w:lang w:val="en-US"/>
        </w:rPr>
      </w:pPr>
      <w:r>
        <w:rPr>
          <w:sz w:val="24"/>
          <w:szCs w:val="80"/>
          <w:lang w:val="en-US"/>
        </w:rPr>
        <w:t>3, 3</w:t>
      </w:r>
    </w:p>
    <w:p w:rsidR="00724D6E" w:rsidRDefault="00724D6E" w:rsidP="00724D6E">
      <w:pPr>
        <w:rPr>
          <w:sz w:val="24"/>
          <w:szCs w:val="80"/>
          <w:lang w:val="en-US"/>
        </w:rPr>
      </w:pPr>
      <w:r>
        <w:rPr>
          <w:sz w:val="24"/>
          <w:szCs w:val="80"/>
          <w:lang w:val="en-US"/>
        </w:rPr>
        <w:t>000</w:t>
      </w:r>
    </w:p>
    <w:p w:rsidR="00724D6E" w:rsidRDefault="00724D6E" w:rsidP="00724D6E">
      <w:pPr>
        <w:rPr>
          <w:sz w:val="24"/>
          <w:szCs w:val="80"/>
          <w:lang w:val="en-US"/>
        </w:rPr>
      </w:pPr>
      <w:r>
        <w:rPr>
          <w:sz w:val="24"/>
          <w:szCs w:val="80"/>
          <w:lang w:val="en-US"/>
        </w:rPr>
        <w:t>111</w:t>
      </w:r>
    </w:p>
    <w:p w:rsidR="00724D6E" w:rsidRDefault="00724D6E" w:rsidP="00724D6E">
      <w:pPr>
        <w:rPr>
          <w:sz w:val="24"/>
          <w:szCs w:val="80"/>
          <w:lang w:val="en-US"/>
        </w:rPr>
      </w:pPr>
      <w:r>
        <w:rPr>
          <w:sz w:val="24"/>
          <w:szCs w:val="80"/>
          <w:lang w:val="en-US"/>
        </w:rPr>
        <w:t>000</w:t>
      </w:r>
    </w:p>
    <w:p w:rsidR="00724D6E" w:rsidRDefault="00724D6E" w:rsidP="00724D6E">
      <w:pPr>
        <w:rPr>
          <w:sz w:val="24"/>
          <w:szCs w:val="80"/>
          <w:lang w:val="en-US"/>
        </w:rPr>
      </w:pPr>
      <w:r>
        <w:rPr>
          <w:sz w:val="24"/>
          <w:szCs w:val="80"/>
          <w:lang w:val="en-US"/>
        </w:rPr>
        <w:t>1, 0, 10</w:t>
      </w:r>
    </w:p>
    <w:p w:rsidR="00724D6E" w:rsidRDefault="00724D6E" w:rsidP="00724D6E">
      <w:pPr>
        <w:rPr>
          <w:sz w:val="24"/>
          <w:szCs w:val="80"/>
          <w:lang w:val="en-US"/>
        </w:rPr>
      </w:pPr>
      <w:r>
        <w:rPr>
          <w:sz w:val="24"/>
          <w:szCs w:val="80"/>
          <w:lang w:val="en-US"/>
        </w:rPr>
        <w:t># expected result: 5</w:t>
      </w:r>
    </w:p>
    <w:p w:rsidR="00724D6E" w:rsidRDefault="00724D6E" w:rsidP="00724D6E">
      <w:pPr>
        <w:rPr>
          <w:sz w:val="24"/>
          <w:szCs w:val="80"/>
          <w:lang w:val="en-US"/>
        </w:rPr>
      </w:pPr>
    </w:p>
    <w:p w:rsidR="00724D6E" w:rsidRDefault="00724D6E" w:rsidP="00724D6E">
      <w:pPr>
        <w:rPr>
          <w:sz w:val="24"/>
          <w:szCs w:val="80"/>
          <w:lang w:val="en-US"/>
        </w:rPr>
      </w:pPr>
      <w:r>
        <w:rPr>
          <w:sz w:val="24"/>
          <w:szCs w:val="80"/>
          <w:lang w:val="en-US"/>
        </w:rPr>
        <w:t>Example2:</w:t>
      </w:r>
    </w:p>
    <w:p w:rsidR="00724D6E" w:rsidRDefault="00724D6E" w:rsidP="00724D6E">
      <w:pPr>
        <w:rPr>
          <w:sz w:val="24"/>
          <w:szCs w:val="80"/>
          <w:lang w:val="en-US"/>
        </w:rPr>
      </w:pPr>
      <w:r>
        <w:rPr>
          <w:sz w:val="24"/>
          <w:szCs w:val="80"/>
          <w:lang w:val="en-US"/>
        </w:rPr>
        <w:t># 4x4 grid. Input:</w:t>
      </w:r>
    </w:p>
    <w:p w:rsidR="00724D6E" w:rsidRDefault="00724D6E" w:rsidP="00724D6E">
      <w:pPr>
        <w:rPr>
          <w:sz w:val="24"/>
          <w:szCs w:val="80"/>
          <w:lang w:val="en-US"/>
        </w:rPr>
      </w:pPr>
      <w:r>
        <w:rPr>
          <w:sz w:val="24"/>
          <w:szCs w:val="80"/>
          <w:lang w:val="en-US"/>
        </w:rPr>
        <w:t>4, 4</w:t>
      </w:r>
    </w:p>
    <w:p w:rsidR="00724D6E" w:rsidRDefault="00724D6E" w:rsidP="00724D6E">
      <w:pPr>
        <w:rPr>
          <w:sz w:val="24"/>
          <w:szCs w:val="80"/>
          <w:lang w:val="en-US"/>
        </w:rPr>
      </w:pPr>
      <w:r>
        <w:rPr>
          <w:sz w:val="24"/>
          <w:szCs w:val="80"/>
          <w:lang w:val="en-US"/>
        </w:rPr>
        <w:t>1001</w:t>
      </w:r>
    </w:p>
    <w:p w:rsidR="00724D6E" w:rsidRDefault="00724D6E" w:rsidP="00724D6E">
      <w:pPr>
        <w:rPr>
          <w:sz w:val="24"/>
          <w:szCs w:val="80"/>
          <w:lang w:val="en-US"/>
        </w:rPr>
      </w:pPr>
      <w:r>
        <w:rPr>
          <w:sz w:val="24"/>
          <w:szCs w:val="80"/>
          <w:lang w:val="en-US"/>
        </w:rPr>
        <w:t>1111</w:t>
      </w:r>
    </w:p>
    <w:p w:rsidR="00724D6E" w:rsidRDefault="00724D6E" w:rsidP="00724D6E">
      <w:pPr>
        <w:rPr>
          <w:sz w:val="24"/>
          <w:szCs w:val="80"/>
          <w:lang w:val="en-US"/>
        </w:rPr>
      </w:pPr>
      <w:r>
        <w:rPr>
          <w:sz w:val="24"/>
          <w:szCs w:val="80"/>
          <w:lang w:val="en-US"/>
        </w:rPr>
        <w:t>0100</w:t>
      </w:r>
    </w:p>
    <w:p w:rsidR="00724D6E" w:rsidRDefault="00724D6E" w:rsidP="00724D6E">
      <w:pPr>
        <w:rPr>
          <w:sz w:val="24"/>
          <w:szCs w:val="80"/>
          <w:lang w:val="en-US"/>
        </w:rPr>
      </w:pPr>
      <w:r>
        <w:rPr>
          <w:sz w:val="24"/>
          <w:szCs w:val="80"/>
          <w:lang w:val="en-US"/>
        </w:rPr>
        <w:t>1010</w:t>
      </w:r>
    </w:p>
    <w:p w:rsidR="00724D6E" w:rsidRDefault="00724D6E" w:rsidP="00724D6E">
      <w:pPr>
        <w:rPr>
          <w:sz w:val="24"/>
          <w:szCs w:val="80"/>
          <w:lang w:val="en-US"/>
        </w:rPr>
      </w:pPr>
      <w:r>
        <w:rPr>
          <w:sz w:val="24"/>
          <w:szCs w:val="80"/>
          <w:lang w:val="en-US"/>
        </w:rPr>
        <w:t>2, 2, 15</w:t>
      </w:r>
    </w:p>
    <w:p w:rsidR="00724D6E" w:rsidRDefault="00724D6E" w:rsidP="00724D6E">
      <w:pPr>
        <w:rPr>
          <w:sz w:val="24"/>
          <w:szCs w:val="80"/>
          <w:lang w:val="en-US"/>
        </w:rPr>
      </w:pPr>
      <w:r>
        <w:rPr>
          <w:sz w:val="24"/>
          <w:szCs w:val="80"/>
          <w:lang w:val="en-US"/>
        </w:rPr>
        <w:t># expected result: 14</w:t>
      </w:r>
    </w:p>
    <w:p w:rsidR="00724D6E" w:rsidRDefault="00724D6E" w:rsidP="00724D6E">
      <w:pPr>
        <w:rPr>
          <w:sz w:val="24"/>
          <w:szCs w:val="80"/>
          <w:lang w:val="en-US"/>
        </w:rPr>
      </w:pPr>
    </w:p>
    <w:p w:rsidR="001E5EF7" w:rsidRDefault="001E5EF7" w:rsidP="00FC16EA">
      <w:pPr>
        <w:pStyle w:val="Heading1"/>
        <w:rPr>
          <w:lang w:val="en-US"/>
        </w:rPr>
      </w:pPr>
      <w:bookmarkStart w:id="2" w:name="_Toc46711236"/>
      <w:r>
        <w:rPr>
          <w:lang w:val="en-US"/>
        </w:rPr>
        <w:t>Classe</w:t>
      </w:r>
      <w:r w:rsidR="002F3358">
        <w:rPr>
          <w:lang w:val="en-US"/>
        </w:rPr>
        <w:t>s with explanation what are their</w:t>
      </w:r>
      <w:r>
        <w:rPr>
          <w:lang w:val="en-US"/>
        </w:rPr>
        <w:t xml:space="preserve"> functionality</w:t>
      </w:r>
      <w:bookmarkEnd w:id="2"/>
    </w:p>
    <w:p w:rsidR="001E5EF7" w:rsidRDefault="001E5EF7" w:rsidP="00FC16EA">
      <w:pPr>
        <w:pStyle w:val="Heading1"/>
        <w:rPr>
          <w:lang w:val="en-US"/>
        </w:rPr>
      </w:pPr>
      <w:bookmarkStart w:id="3" w:name="_Toc46711237"/>
      <w:r>
        <w:rPr>
          <w:lang w:val="en-US"/>
        </w:rPr>
        <w:t>Main - class</w:t>
      </w:r>
      <w:bookmarkEnd w:id="3"/>
    </w:p>
    <w:p w:rsidR="001E5EF7" w:rsidRDefault="001E5EF7" w:rsidP="001E5EF7">
      <w:pPr>
        <w:rPr>
          <w:sz w:val="24"/>
          <w:szCs w:val="80"/>
          <w:lang w:val="en-US"/>
        </w:rPr>
      </w:pPr>
      <w:r>
        <w:rPr>
          <w:sz w:val="24"/>
          <w:szCs w:val="80"/>
          <w:lang w:val="en-US"/>
        </w:rPr>
        <w:t xml:space="preserve">In the main has the </w:t>
      </w:r>
      <w:r w:rsidR="002F3358">
        <w:rPr>
          <w:sz w:val="24"/>
          <w:szCs w:val="80"/>
          <w:lang w:val="en-US"/>
        </w:rPr>
        <w:t>method</w:t>
      </w:r>
      <w:r>
        <w:rPr>
          <w:sz w:val="24"/>
          <w:szCs w:val="80"/>
          <w:lang w:val="en-US"/>
        </w:rPr>
        <w:t xml:space="preserve"> which has the logic for green’s in one cell, it made in main because we can turn it for counting the null’s too.</w:t>
      </w:r>
    </w:p>
    <w:p w:rsidR="001E5EF7" w:rsidRPr="001E5EF7" w:rsidRDefault="001E5EF7" w:rsidP="00FC16EA">
      <w:pPr>
        <w:pStyle w:val="Heading1"/>
        <w:rPr>
          <w:lang w:val="en-US"/>
        </w:rPr>
      </w:pPr>
      <w:bookmarkStart w:id="4" w:name="_Toc46711238"/>
      <w:proofErr w:type="spellStart"/>
      <w:r w:rsidRPr="001E5EF7">
        <w:rPr>
          <w:lang w:val="en-US"/>
        </w:rPr>
        <w:lastRenderedPageBreak/>
        <w:t>GetNeighbours</w:t>
      </w:r>
      <w:proofErr w:type="spellEnd"/>
      <w:r w:rsidRPr="001E5EF7">
        <w:rPr>
          <w:lang w:val="en-US"/>
        </w:rPr>
        <w:t xml:space="preserve"> </w:t>
      </w:r>
      <w:r>
        <w:rPr>
          <w:lang w:val="en-US"/>
        </w:rPr>
        <w:t>–</w:t>
      </w:r>
      <w:r w:rsidRPr="001E5EF7">
        <w:rPr>
          <w:lang w:val="en-US"/>
        </w:rPr>
        <w:t xml:space="preserve"> class</w:t>
      </w:r>
      <w:bookmarkEnd w:id="4"/>
    </w:p>
    <w:p w:rsidR="001E5EF7" w:rsidRDefault="002F3358" w:rsidP="001E5EF7">
      <w:pPr>
        <w:rPr>
          <w:sz w:val="24"/>
          <w:szCs w:val="80"/>
          <w:lang w:val="en-US"/>
        </w:rPr>
      </w:pPr>
      <w:r>
        <w:rPr>
          <w:sz w:val="24"/>
          <w:szCs w:val="80"/>
          <w:lang w:val="en-US"/>
        </w:rPr>
        <w:t xml:space="preserve">In that class we calculate how many </w:t>
      </w:r>
      <w:proofErr w:type="spellStart"/>
      <w:r>
        <w:rPr>
          <w:sz w:val="24"/>
          <w:szCs w:val="80"/>
          <w:lang w:val="en-US"/>
        </w:rPr>
        <w:t>neighbours</w:t>
      </w:r>
      <w:proofErr w:type="spellEnd"/>
      <w:r>
        <w:rPr>
          <w:sz w:val="24"/>
          <w:szCs w:val="80"/>
          <w:lang w:val="en-US"/>
        </w:rPr>
        <w:t xml:space="preserve"> do have a current cell, which we are looping.</w:t>
      </w:r>
    </w:p>
    <w:p w:rsidR="002F3358" w:rsidRPr="002F3358" w:rsidRDefault="002F3358" w:rsidP="00FC16EA">
      <w:pPr>
        <w:pStyle w:val="Heading1"/>
        <w:rPr>
          <w:lang w:val="en-US"/>
        </w:rPr>
      </w:pPr>
      <w:bookmarkStart w:id="5" w:name="_Toc46711239"/>
      <w:r w:rsidRPr="002F3358">
        <w:rPr>
          <w:lang w:val="en-US"/>
        </w:rPr>
        <w:t xml:space="preserve">Rules </w:t>
      </w:r>
      <w:r>
        <w:rPr>
          <w:lang w:val="en-US"/>
        </w:rPr>
        <w:t>–</w:t>
      </w:r>
      <w:r w:rsidRPr="002F3358">
        <w:rPr>
          <w:lang w:val="en-US"/>
        </w:rPr>
        <w:t xml:space="preserve"> class</w:t>
      </w:r>
      <w:bookmarkEnd w:id="5"/>
    </w:p>
    <w:p w:rsidR="002F3358" w:rsidRDefault="002F3358" w:rsidP="002F3358">
      <w:pPr>
        <w:rPr>
          <w:sz w:val="24"/>
          <w:szCs w:val="80"/>
          <w:lang w:val="en-US"/>
        </w:rPr>
      </w:pPr>
      <w:r>
        <w:rPr>
          <w:sz w:val="24"/>
          <w:szCs w:val="80"/>
          <w:lang w:val="en-US"/>
        </w:rPr>
        <w:t>In the introduction is told the rules, which we need to keep by thinking our logic.</w:t>
      </w:r>
    </w:p>
    <w:p w:rsidR="002F3358" w:rsidRPr="002F3358" w:rsidRDefault="002F3358" w:rsidP="00FC16EA">
      <w:pPr>
        <w:pStyle w:val="Heading1"/>
        <w:rPr>
          <w:lang w:val="en-US"/>
        </w:rPr>
      </w:pPr>
      <w:bookmarkStart w:id="6" w:name="_Toc46711240"/>
      <w:proofErr w:type="spellStart"/>
      <w:r w:rsidRPr="002F3358">
        <w:rPr>
          <w:lang w:val="en-US"/>
        </w:rPr>
        <w:t>NextGenerations</w:t>
      </w:r>
      <w:proofErr w:type="spellEnd"/>
      <w:r w:rsidRPr="002F3358">
        <w:rPr>
          <w:lang w:val="en-US"/>
        </w:rPr>
        <w:t xml:space="preserve"> </w:t>
      </w:r>
      <w:r>
        <w:rPr>
          <w:lang w:val="en-US"/>
        </w:rPr>
        <w:t>–</w:t>
      </w:r>
      <w:r w:rsidRPr="002F3358">
        <w:rPr>
          <w:lang w:val="en-US"/>
        </w:rPr>
        <w:t xml:space="preserve"> class</w:t>
      </w:r>
      <w:bookmarkEnd w:id="6"/>
    </w:p>
    <w:p w:rsidR="002F3358" w:rsidRDefault="002F3358" w:rsidP="002F3358">
      <w:pPr>
        <w:rPr>
          <w:sz w:val="24"/>
          <w:szCs w:val="80"/>
          <w:lang w:val="en-US"/>
        </w:rPr>
      </w:pPr>
      <w:r>
        <w:rPr>
          <w:sz w:val="24"/>
          <w:szCs w:val="80"/>
          <w:lang w:val="en-US"/>
        </w:rPr>
        <w:t xml:space="preserve">In this class we are looping next generations and create them and we get the </w:t>
      </w:r>
      <w:proofErr w:type="spellStart"/>
      <w:r>
        <w:rPr>
          <w:sz w:val="24"/>
          <w:szCs w:val="80"/>
          <w:lang w:val="en-US"/>
        </w:rPr>
        <w:t>neighbours</w:t>
      </w:r>
      <w:proofErr w:type="spellEnd"/>
      <w:r>
        <w:rPr>
          <w:sz w:val="24"/>
          <w:szCs w:val="80"/>
          <w:lang w:val="en-US"/>
        </w:rPr>
        <w:t xml:space="preserve"> and store our grid.</w:t>
      </w:r>
    </w:p>
    <w:p w:rsidR="002F3358" w:rsidRPr="002F3358" w:rsidRDefault="002F3358" w:rsidP="00FC16EA">
      <w:pPr>
        <w:pStyle w:val="Heading1"/>
        <w:rPr>
          <w:lang w:val="en-US"/>
        </w:rPr>
      </w:pPr>
      <w:bookmarkStart w:id="7" w:name="_Toc46711241"/>
      <w:proofErr w:type="spellStart"/>
      <w:r w:rsidRPr="002F3358">
        <w:rPr>
          <w:lang w:val="en-US"/>
        </w:rPr>
        <w:t>FindCountOfNeighbours</w:t>
      </w:r>
      <w:proofErr w:type="spellEnd"/>
      <w:r w:rsidRPr="002F3358">
        <w:rPr>
          <w:lang w:val="en-US"/>
        </w:rPr>
        <w:t xml:space="preserve"> </w:t>
      </w:r>
      <w:r>
        <w:rPr>
          <w:lang w:val="en-US"/>
        </w:rPr>
        <w:t>–</w:t>
      </w:r>
      <w:r w:rsidRPr="002F3358">
        <w:rPr>
          <w:lang w:val="en-US"/>
        </w:rPr>
        <w:t xml:space="preserve"> class</w:t>
      </w:r>
      <w:bookmarkEnd w:id="7"/>
    </w:p>
    <w:p w:rsidR="002F3358" w:rsidRDefault="002F3358" w:rsidP="002F3358">
      <w:pPr>
        <w:rPr>
          <w:sz w:val="24"/>
          <w:szCs w:val="80"/>
          <w:lang w:val="en-US"/>
        </w:rPr>
      </w:pPr>
      <w:r>
        <w:rPr>
          <w:sz w:val="24"/>
          <w:szCs w:val="80"/>
          <w:lang w:val="en-US"/>
        </w:rPr>
        <w:t xml:space="preserve">This class contains the count of the </w:t>
      </w:r>
      <w:proofErr w:type="spellStart"/>
      <w:r>
        <w:rPr>
          <w:sz w:val="24"/>
          <w:szCs w:val="80"/>
          <w:lang w:val="en-US"/>
        </w:rPr>
        <w:t>neighbours</w:t>
      </w:r>
      <w:proofErr w:type="spellEnd"/>
      <w:r>
        <w:rPr>
          <w:sz w:val="24"/>
          <w:szCs w:val="80"/>
          <w:lang w:val="en-US"/>
        </w:rPr>
        <w:t xml:space="preserve"> in current cell.</w:t>
      </w:r>
    </w:p>
    <w:p w:rsidR="002F3358" w:rsidRPr="002F3358" w:rsidRDefault="002F3358" w:rsidP="00FC16EA">
      <w:pPr>
        <w:pStyle w:val="Heading1"/>
        <w:rPr>
          <w:lang w:val="en-US"/>
        </w:rPr>
      </w:pPr>
      <w:bookmarkStart w:id="8" w:name="_Toc46711242"/>
      <w:proofErr w:type="spellStart"/>
      <w:r w:rsidRPr="002F3358">
        <w:rPr>
          <w:lang w:val="en-US"/>
        </w:rPr>
        <w:t>PrintGrid</w:t>
      </w:r>
      <w:proofErr w:type="spellEnd"/>
      <w:r w:rsidRPr="002F3358">
        <w:rPr>
          <w:lang w:val="en-US"/>
        </w:rPr>
        <w:t xml:space="preserve"> </w:t>
      </w:r>
      <w:r>
        <w:rPr>
          <w:lang w:val="en-US"/>
        </w:rPr>
        <w:t>–</w:t>
      </w:r>
      <w:r w:rsidRPr="002F3358">
        <w:rPr>
          <w:lang w:val="en-US"/>
        </w:rPr>
        <w:t xml:space="preserve"> class</w:t>
      </w:r>
      <w:bookmarkEnd w:id="8"/>
    </w:p>
    <w:p w:rsidR="002F3358" w:rsidRDefault="002F3358" w:rsidP="002F3358">
      <w:pPr>
        <w:rPr>
          <w:sz w:val="24"/>
          <w:szCs w:val="80"/>
          <w:lang w:val="en-US"/>
        </w:rPr>
      </w:pPr>
      <w:r>
        <w:rPr>
          <w:sz w:val="24"/>
          <w:szCs w:val="80"/>
          <w:lang w:val="en-US"/>
        </w:rPr>
        <w:t>We just print our grid and update after each loop.</w:t>
      </w:r>
    </w:p>
    <w:p w:rsidR="00FC16EA" w:rsidRDefault="00FC16EA" w:rsidP="00FC16EA">
      <w:pPr>
        <w:pStyle w:val="Heading1"/>
        <w:rPr>
          <w:lang w:val="en-US"/>
        </w:rPr>
      </w:pPr>
      <w:bookmarkStart w:id="9" w:name="_Toc46711243"/>
      <w:r>
        <w:rPr>
          <w:lang w:val="en-US"/>
        </w:rPr>
        <w:t>Created by</w:t>
      </w:r>
      <w:bookmarkEnd w:id="9"/>
    </w:p>
    <w:p w:rsidR="00FC16EA" w:rsidRDefault="00FC16EA" w:rsidP="00FC16EA">
      <w:pPr>
        <w:rPr>
          <w:sz w:val="24"/>
          <w:szCs w:val="80"/>
          <w:lang w:val="en-US"/>
        </w:rPr>
      </w:pPr>
      <w:proofErr w:type="gramStart"/>
      <w:r>
        <w:rPr>
          <w:sz w:val="24"/>
          <w:szCs w:val="80"/>
          <w:lang w:val="en-US"/>
        </w:rPr>
        <w:t xml:space="preserve">Owner  </w:t>
      </w:r>
      <w:proofErr w:type="spellStart"/>
      <w:r>
        <w:rPr>
          <w:sz w:val="24"/>
          <w:szCs w:val="80"/>
          <w:lang w:val="en-US"/>
        </w:rPr>
        <w:t>Seyhan</w:t>
      </w:r>
      <w:proofErr w:type="spellEnd"/>
      <w:proofErr w:type="gramEnd"/>
      <w:r>
        <w:rPr>
          <w:sz w:val="24"/>
          <w:szCs w:val="80"/>
          <w:lang w:val="en-US"/>
        </w:rPr>
        <w:t xml:space="preserve"> </w:t>
      </w:r>
      <w:proofErr w:type="spellStart"/>
      <w:r>
        <w:rPr>
          <w:sz w:val="24"/>
          <w:szCs w:val="80"/>
          <w:lang w:val="en-US"/>
        </w:rPr>
        <w:t>Mustafov</w:t>
      </w:r>
      <w:proofErr w:type="spellEnd"/>
    </w:p>
    <w:p w:rsidR="00FC16EA" w:rsidRDefault="00FC16EA" w:rsidP="00FC16EA">
      <w:pPr>
        <w:rPr>
          <w:sz w:val="24"/>
          <w:szCs w:val="80"/>
          <w:lang w:val="en-US"/>
        </w:rPr>
      </w:pPr>
      <w:r>
        <w:rPr>
          <w:sz w:val="24"/>
          <w:szCs w:val="80"/>
          <w:lang w:val="en-US"/>
        </w:rPr>
        <w:t xml:space="preserve">Email – </w:t>
      </w:r>
      <w:hyperlink r:id="rId8" w:history="1">
        <w:r w:rsidRPr="008E67C2">
          <w:rPr>
            <w:rStyle w:val="Hyperlink"/>
            <w:sz w:val="24"/>
            <w:szCs w:val="80"/>
            <w:lang w:val="en-US"/>
          </w:rPr>
          <w:t>seyhan.mustafov@hotmail.de</w:t>
        </w:r>
      </w:hyperlink>
    </w:p>
    <w:p w:rsidR="00FC16EA" w:rsidRDefault="00FC16EA" w:rsidP="00FC16EA">
      <w:pPr>
        <w:ind w:left="360"/>
        <w:rPr>
          <w:sz w:val="24"/>
          <w:szCs w:val="80"/>
          <w:lang w:val="en-US"/>
        </w:rPr>
      </w:pPr>
    </w:p>
    <w:p w:rsidR="00FC16EA" w:rsidRDefault="00FC16EA" w:rsidP="002F3358">
      <w:pPr>
        <w:rPr>
          <w:sz w:val="24"/>
          <w:szCs w:val="80"/>
          <w:lang w:val="en-US"/>
        </w:rPr>
      </w:pPr>
    </w:p>
    <w:sdt>
      <w:sdtPr>
        <w:id w:val="-611986149"/>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rsidR="00FC16EA" w:rsidRDefault="00FC16EA">
          <w:pPr>
            <w:pStyle w:val="TOCHeading"/>
          </w:pPr>
          <w:r>
            <w:t>Contents</w:t>
          </w:r>
        </w:p>
        <w:p w:rsidR="00FC16EA" w:rsidRDefault="00FC16EA">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6711235" w:history="1">
            <w:r w:rsidRPr="003A182D">
              <w:rPr>
                <w:rStyle w:val="Hyperlink"/>
                <w:noProof/>
                <w:lang w:val="en-US"/>
              </w:rPr>
              <w:t>Introduction</w:t>
            </w:r>
            <w:r>
              <w:rPr>
                <w:noProof/>
                <w:webHidden/>
              </w:rPr>
              <w:tab/>
            </w:r>
            <w:r>
              <w:rPr>
                <w:noProof/>
                <w:webHidden/>
              </w:rPr>
              <w:fldChar w:fldCharType="begin"/>
            </w:r>
            <w:r>
              <w:rPr>
                <w:noProof/>
                <w:webHidden/>
              </w:rPr>
              <w:instrText xml:space="preserve"> PAGEREF _Toc46711235 \h </w:instrText>
            </w:r>
            <w:r>
              <w:rPr>
                <w:noProof/>
                <w:webHidden/>
              </w:rPr>
            </w:r>
            <w:r>
              <w:rPr>
                <w:noProof/>
                <w:webHidden/>
              </w:rPr>
              <w:fldChar w:fldCharType="separate"/>
            </w:r>
            <w:r>
              <w:rPr>
                <w:noProof/>
                <w:webHidden/>
              </w:rPr>
              <w:t>1</w:t>
            </w:r>
            <w:r>
              <w:rPr>
                <w:noProof/>
                <w:webHidden/>
              </w:rPr>
              <w:fldChar w:fldCharType="end"/>
            </w:r>
          </w:hyperlink>
        </w:p>
        <w:p w:rsidR="00FC16EA" w:rsidRDefault="00FC16EA">
          <w:pPr>
            <w:pStyle w:val="TOC1"/>
            <w:tabs>
              <w:tab w:val="right" w:leader="dot" w:pos="9062"/>
            </w:tabs>
            <w:rPr>
              <w:rFonts w:eastAsiaTheme="minorEastAsia"/>
              <w:noProof/>
              <w:lang w:eastAsia="bg-BG"/>
            </w:rPr>
          </w:pPr>
          <w:hyperlink w:anchor="_Toc46711236" w:history="1">
            <w:r w:rsidRPr="003A182D">
              <w:rPr>
                <w:rStyle w:val="Hyperlink"/>
                <w:noProof/>
                <w:lang w:val="en-US"/>
              </w:rPr>
              <w:t>Classes with explanation what are their functionality</w:t>
            </w:r>
            <w:r>
              <w:rPr>
                <w:noProof/>
                <w:webHidden/>
              </w:rPr>
              <w:tab/>
            </w:r>
            <w:r>
              <w:rPr>
                <w:noProof/>
                <w:webHidden/>
              </w:rPr>
              <w:fldChar w:fldCharType="begin"/>
            </w:r>
            <w:r>
              <w:rPr>
                <w:noProof/>
                <w:webHidden/>
              </w:rPr>
              <w:instrText xml:space="preserve"> PAGEREF _Toc46711236 \h </w:instrText>
            </w:r>
            <w:r>
              <w:rPr>
                <w:noProof/>
                <w:webHidden/>
              </w:rPr>
            </w:r>
            <w:r>
              <w:rPr>
                <w:noProof/>
                <w:webHidden/>
              </w:rPr>
              <w:fldChar w:fldCharType="separate"/>
            </w:r>
            <w:r>
              <w:rPr>
                <w:noProof/>
                <w:webHidden/>
              </w:rPr>
              <w:t>2</w:t>
            </w:r>
            <w:r>
              <w:rPr>
                <w:noProof/>
                <w:webHidden/>
              </w:rPr>
              <w:fldChar w:fldCharType="end"/>
            </w:r>
          </w:hyperlink>
        </w:p>
        <w:p w:rsidR="00FC16EA" w:rsidRDefault="00FC16EA">
          <w:pPr>
            <w:pStyle w:val="TOC1"/>
            <w:tabs>
              <w:tab w:val="right" w:leader="dot" w:pos="9062"/>
            </w:tabs>
            <w:rPr>
              <w:rFonts w:eastAsiaTheme="minorEastAsia"/>
              <w:noProof/>
              <w:lang w:eastAsia="bg-BG"/>
            </w:rPr>
          </w:pPr>
          <w:hyperlink w:anchor="_Toc46711237" w:history="1">
            <w:r w:rsidRPr="003A182D">
              <w:rPr>
                <w:rStyle w:val="Hyperlink"/>
                <w:noProof/>
                <w:lang w:val="en-US"/>
              </w:rPr>
              <w:t>Main - class</w:t>
            </w:r>
            <w:r>
              <w:rPr>
                <w:noProof/>
                <w:webHidden/>
              </w:rPr>
              <w:tab/>
            </w:r>
            <w:r>
              <w:rPr>
                <w:noProof/>
                <w:webHidden/>
              </w:rPr>
              <w:fldChar w:fldCharType="begin"/>
            </w:r>
            <w:r>
              <w:rPr>
                <w:noProof/>
                <w:webHidden/>
              </w:rPr>
              <w:instrText xml:space="preserve"> PAGEREF _Toc46711237 \h </w:instrText>
            </w:r>
            <w:r>
              <w:rPr>
                <w:noProof/>
                <w:webHidden/>
              </w:rPr>
            </w:r>
            <w:r>
              <w:rPr>
                <w:noProof/>
                <w:webHidden/>
              </w:rPr>
              <w:fldChar w:fldCharType="separate"/>
            </w:r>
            <w:r>
              <w:rPr>
                <w:noProof/>
                <w:webHidden/>
              </w:rPr>
              <w:t>2</w:t>
            </w:r>
            <w:r>
              <w:rPr>
                <w:noProof/>
                <w:webHidden/>
              </w:rPr>
              <w:fldChar w:fldCharType="end"/>
            </w:r>
          </w:hyperlink>
        </w:p>
        <w:p w:rsidR="00FC16EA" w:rsidRDefault="00FC16EA">
          <w:pPr>
            <w:pStyle w:val="TOC1"/>
            <w:tabs>
              <w:tab w:val="right" w:leader="dot" w:pos="9062"/>
            </w:tabs>
            <w:rPr>
              <w:rFonts w:eastAsiaTheme="minorEastAsia"/>
              <w:noProof/>
              <w:lang w:eastAsia="bg-BG"/>
            </w:rPr>
          </w:pPr>
          <w:hyperlink w:anchor="_Toc46711238" w:history="1">
            <w:r w:rsidRPr="003A182D">
              <w:rPr>
                <w:rStyle w:val="Hyperlink"/>
                <w:noProof/>
                <w:lang w:val="en-US"/>
              </w:rPr>
              <w:t>GetNe</w:t>
            </w:r>
            <w:r w:rsidRPr="003A182D">
              <w:rPr>
                <w:rStyle w:val="Hyperlink"/>
                <w:noProof/>
                <w:lang w:val="en-US"/>
              </w:rPr>
              <w:t>i</w:t>
            </w:r>
            <w:r w:rsidRPr="003A182D">
              <w:rPr>
                <w:rStyle w:val="Hyperlink"/>
                <w:noProof/>
                <w:lang w:val="en-US"/>
              </w:rPr>
              <w:t>ghbours – class</w:t>
            </w:r>
            <w:r>
              <w:rPr>
                <w:noProof/>
                <w:webHidden/>
              </w:rPr>
              <w:tab/>
            </w:r>
            <w:r>
              <w:rPr>
                <w:noProof/>
                <w:webHidden/>
              </w:rPr>
              <w:fldChar w:fldCharType="begin"/>
            </w:r>
            <w:r>
              <w:rPr>
                <w:noProof/>
                <w:webHidden/>
              </w:rPr>
              <w:instrText xml:space="preserve"> PAGEREF _Toc46711238 \h </w:instrText>
            </w:r>
            <w:r>
              <w:rPr>
                <w:noProof/>
                <w:webHidden/>
              </w:rPr>
            </w:r>
            <w:r>
              <w:rPr>
                <w:noProof/>
                <w:webHidden/>
              </w:rPr>
              <w:fldChar w:fldCharType="separate"/>
            </w:r>
            <w:r>
              <w:rPr>
                <w:noProof/>
                <w:webHidden/>
              </w:rPr>
              <w:t>3</w:t>
            </w:r>
            <w:r>
              <w:rPr>
                <w:noProof/>
                <w:webHidden/>
              </w:rPr>
              <w:fldChar w:fldCharType="end"/>
            </w:r>
          </w:hyperlink>
        </w:p>
        <w:p w:rsidR="00FC16EA" w:rsidRDefault="00FC16EA">
          <w:pPr>
            <w:pStyle w:val="TOC1"/>
            <w:tabs>
              <w:tab w:val="right" w:leader="dot" w:pos="9062"/>
            </w:tabs>
            <w:rPr>
              <w:rFonts w:eastAsiaTheme="minorEastAsia"/>
              <w:noProof/>
              <w:lang w:eastAsia="bg-BG"/>
            </w:rPr>
          </w:pPr>
          <w:hyperlink w:anchor="_Toc46711239" w:history="1">
            <w:r w:rsidRPr="003A182D">
              <w:rPr>
                <w:rStyle w:val="Hyperlink"/>
                <w:noProof/>
                <w:lang w:val="en-US"/>
              </w:rPr>
              <w:t>Rules – class</w:t>
            </w:r>
            <w:r>
              <w:rPr>
                <w:noProof/>
                <w:webHidden/>
              </w:rPr>
              <w:tab/>
            </w:r>
            <w:r>
              <w:rPr>
                <w:noProof/>
                <w:webHidden/>
              </w:rPr>
              <w:fldChar w:fldCharType="begin"/>
            </w:r>
            <w:r>
              <w:rPr>
                <w:noProof/>
                <w:webHidden/>
              </w:rPr>
              <w:instrText xml:space="preserve"> PAGEREF _Toc46711239 \h </w:instrText>
            </w:r>
            <w:r>
              <w:rPr>
                <w:noProof/>
                <w:webHidden/>
              </w:rPr>
            </w:r>
            <w:r>
              <w:rPr>
                <w:noProof/>
                <w:webHidden/>
              </w:rPr>
              <w:fldChar w:fldCharType="separate"/>
            </w:r>
            <w:r>
              <w:rPr>
                <w:noProof/>
                <w:webHidden/>
              </w:rPr>
              <w:t>3</w:t>
            </w:r>
            <w:r>
              <w:rPr>
                <w:noProof/>
                <w:webHidden/>
              </w:rPr>
              <w:fldChar w:fldCharType="end"/>
            </w:r>
          </w:hyperlink>
        </w:p>
        <w:p w:rsidR="00FC16EA" w:rsidRDefault="00FC16EA">
          <w:pPr>
            <w:pStyle w:val="TOC1"/>
            <w:tabs>
              <w:tab w:val="right" w:leader="dot" w:pos="9062"/>
            </w:tabs>
            <w:rPr>
              <w:rFonts w:eastAsiaTheme="minorEastAsia"/>
              <w:noProof/>
              <w:lang w:eastAsia="bg-BG"/>
            </w:rPr>
          </w:pPr>
          <w:hyperlink w:anchor="_Toc46711240" w:history="1">
            <w:r w:rsidRPr="003A182D">
              <w:rPr>
                <w:rStyle w:val="Hyperlink"/>
                <w:noProof/>
                <w:lang w:val="en-US"/>
              </w:rPr>
              <w:t>NextGenerations – class</w:t>
            </w:r>
            <w:r>
              <w:rPr>
                <w:noProof/>
                <w:webHidden/>
              </w:rPr>
              <w:tab/>
            </w:r>
            <w:r>
              <w:rPr>
                <w:noProof/>
                <w:webHidden/>
              </w:rPr>
              <w:fldChar w:fldCharType="begin"/>
            </w:r>
            <w:r>
              <w:rPr>
                <w:noProof/>
                <w:webHidden/>
              </w:rPr>
              <w:instrText xml:space="preserve"> PAGEREF _Toc46711240 \h </w:instrText>
            </w:r>
            <w:r>
              <w:rPr>
                <w:noProof/>
                <w:webHidden/>
              </w:rPr>
            </w:r>
            <w:r>
              <w:rPr>
                <w:noProof/>
                <w:webHidden/>
              </w:rPr>
              <w:fldChar w:fldCharType="separate"/>
            </w:r>
            <w:r>
              <w:rPr>
                <w:noProof/>
                <w:webHidden/>
              </w:rPr>
              <w:t>3</w:t>
            </w:r>
            <w:r>
              <w:rPr>
                <w:noProof/>
                <w:webHidden/>
              </w:rPr>
              <w:fldChar w:fldCharType="end"/>
            </w:r>
          </w:hyperlink>
        </w:p>
        <w:p w:rsidR="00FC16EA" w:rsidRDefault="00FC16EA">
          <w:pPr>
            <w:pStyle w:val="TOC1"/>
            <w:tabs>
              <w:tab w:val="right" w:leader="dot" w:pos="9062"/>
            </w:tabs>
            <w:rPr>
              <w:rFonts w:eastAsiaTheme="minorEastAsia"/>
              <w:noProof/>
              <w:lang w:eastAsia="bg-BG"/>
            </w:rPr>
          </w:pPr>
          <w:hyperlink w:anchor="_Toc46711241" w:history="1">
            <w:r w:rsidRPr="003A182D">
              <w:rPr>
                <w:rStyle w:val="Hyperlink"/>
                <w:noProof/>
                <w:lang w:val="en-US"/>
              </w:rPr>
              <w:t>FindCountOfNeighbours – class</w:t>
            </w:r>
            <w:r>
              <w:rPr>
                <w:noProof/>
                <w:webHidden/>
              </w:rPr>
              <w:tab/>
            </w:r>
            <w:r>
              <w:rPr>
                <w:noProof/>
                <w:webHidden/>
              </w:rPr>
              <w:fldChar w:fldCharType="begin"/>
            </w:r>
            <w:r>
              <w:rPr>
                <w:noProof/>
                <w:webHidden/>
              </w:rPr>
              <w:instrText xml:space="preserve"> PAGEREF _Toc46711241 \h </w:instrText>
            </w:r>
            <w:r>
              <w:rPr>
                <w:noProof/>
                <w:webHidden/>
              </w:rPr>
            </w:r>
            <w:r>
              <w:rPr>
                <w:noProof/>
                <w:webHidden/>
              </w:rPr>
              <w:fldChar w:fldCharType="separate"/>
            </w:r>
            <w:r>
              <w:rPr>
                <w:noProof/>
                <w:webHidden/>
              </w:rPr>
              <w:t>3</w:t>
            </w:r>
            <w:r>
              <w:rPr>
                <w:noProof/>
                <w:webHidden/>
              </w:rPr>
              <w:fldChar w:fldCharType="end"/>
            </w:r>
          </w:hyperlink>
        </w:p>
        <w:p w:rsidR="00FC16EA" w:rsidRDefault="00FC16EA">
          <w:pPr>
            <w:pStyle w:val="TOC1"/>
            <w:tabs>
              <w:tab w:val="right" w:leader="dot" w:pos="9062"/>
            </w:tabs>
            <w:rPr>
              <w:rFonts w:eastAsiaTheme="minorEastAsia"/>
              <w:noProof/>
              <w:lang w:eastAsia="bg-BG"/>
            </w:rPr>
          </w:pPr>
          <w:hyperlink w:anchor="_Toc46711242" w:history="1">
            <w:r w:rsidRPr="003A182D">
              <w:rPr>
                <w:rStyle w:val="Hyperlink"/>
                <w:noProof/>
                <w:lang w:val="en-US"/>
              </w:rPr>
              <w:t>PrintGrid – class</w:t>
            </w:r>
            <w:r>
              <w:rPr>
                <w:noProof/>
                <w:webHidden/>
              </w:rPr>
              <w:tab/>
            </w:r>
            <w:r>
              <w:rPr>
                <w:noProof/>
                <w:webHidden/>
              </w:rPr>
              <w:fldChar w:fldCharType="begin"/>
            </w:r>
            <w:r>
              <w:rPr>
                <w:noProof/>
                <w:webHidden/>
              </w:rPr>
              <w:instrText xml:space="preserve"> PAGEREF _Toc46711242 \h </w:instrText>
            </w:r>
            <w:r>
              <w:rPr>
                <w:noProof/>
                <w:webHidden/>
              </w:rPr>
            </w:r>
            <w:r>
              <w:rPr>
                <w:noProof/>
                <w:webHidden/>
              </w:rPr>
              <w:fldChar w:fldCharType="separate"/>
            </w:r>
            <w:r>
              <w:rPr>
                <w:noProof/>
                <w:webHidden/>
              </w:rPr>
              <w:t>3</w:t>
            </w:r>
            <w:r>
              <w:rPr>
                <w:noProof/>
                <w:webHidden/>
              </w:rPr>
              <w:fldChar w:fldCharType="end"/>
            </w:r>
          </w:hyperlink>
        </w:p>
        <w:p w:rsidR="00FC16EA" w:rsidRDefault="00FC16EA">
          <w:pPr>
            <w:pStyle w:val="TOC1"/>
            <w:tabs>
              <w:tab w:val="right" w:leader="dot" w:pos="9062"/>
            </w:tabs>
            <w:rPr>
              <w:rFonts w:eastAsiaTheme="minorEastAsia"/>
              <w:noProof/>
              <w:lang w:eastAsia="bg-BG"/>
            </w:rPr>
          </w:pPr>
          <w:hyperlink w:anchor="_Toc46711243" w:history="1">
            <w:r w:rsidRPr="003A182D">
              <w:rPr>
                <w:rStyle w:val="Hyperlink"/>
                <w:noProof/>
                <w:lang w:val="en-US"/>
              </w:rPr>
              <w:t>Created by</w:t>
            </w:r>
            <w:r>
              <w:rPr>
                <w:noProof/>
                <w:webHidden/>
              </w:rPr>
              <w:tab/>
            </w:r>
            <w:r>
              <w:rPr>
                <w:noProof/>
                <w:webHidden/>
              </w:rPr>
              <w:fldChar w:fldCharType="begin"/>
            </w:r>
            <w:r>
              <w:rPr>
                <w:noProof/>
                <w:webHidden/>
              </w:rPr>
              <w:instrText xml:space="preserve"> PAGEREF _Toc46711243 \h </w:instrText>
            </w:r>
            <w:r>
              <w:rPr>
                <w:noProof/>
                <w:webHidden/>
              </w:rPr>
            </w:r>
            <w:r>
              <w:rPr>
                <w:noProof/>
                <w:webHidden/>
              </w:rPr>
              <w:fldChar w:fldCharType="separate"/>
            </w:r>
            <w:r>
              <w:rPr>
                <w:noProof/>
                <w:webHidden/>
              </w:rPr>
              <w:t>3</w:t>
            </w:r>
            <w:r>
              <w:rPr>
                <w:noProof/>
                <w:webHidden/>
              </w:rPr>
              <w:fldChar w:fldCharType="end"/>
            </w:r>
          </w:hyperlink>
        </w:p>
        <w:p w:rsidR="00FC16EA" w:rsidRDefault="00FC16EA">
          <w:r>
            <w:rPr>
              <w:b/>
              <w:bCs/>
              <w:noProof/>
            </w:rPr>
            <w:fldChar w:fldCharType="end"/>
          </w:r>
        </w:p>
      </w:sdtContent>
    </w:sdt>
    <w:sectPr w:rsidR="00FC16E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CC9" w:rsidRDefault="00184CC9" w:rsidP="00FC16EA">
      <w:pPr>
        <w:spacing w:after="0" w:line="240" w:lineRule="auto"/>
      </w:pPr>
      <w:r>
        <w:separator/>
      </w:r>
    </w:p>
  </w:endnote>
  <w:endnote w:type="continuationSeparator" w:id="0">
    <w:p w:rsidR="00184CC9" w:rsidRDefault="00184CC9" w:rsidP="00FC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198926"/>
      <w:docPartObj>
        <w:docPartGallery w:val="Page Numbers (Bottom of Page)"/>
        <w:docPartUnique/>
      </w:docPartObj>
    </w:sdtPr>
    <w:sdtEndPr>
      <w:rPr>
        <w:noProof/>
      </w:rPr>
    </w:sdtEndPr>
    <w:sdtContent>
      <w:p w:rsidR="00FC16EA" w:rsidRDefault="00FC16E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FC16EA" w:rsidRDefault="00FC16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CC9" w:rsidRDefault="00184CC9" w:rsidP="00FC16EA">
      <w:pPr>
        <w:spacing w:after="0" w:line="240" w:lineRule="auto"/>
      </w:pPr>
      <w:r>
        <w:separator/>
      </w:r>
    </w:p>
  </w:footnote>
  <w:footnote w:type="continuationSeparator" w:id="0">
    <w:p w:rsidR="00184CC9" w:rsidRDefault="00184CC9" w:rsidP="00FC1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22F"/>
    <w:multiLevelType w:val="multilevel"/>
    <w:tmpl w:val="042EAF5A"/>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2EC7F8F"/>
    <w:multiLevelType w:val="hybridMultilevel"/>
    <w:tmpl w:val="5B32EC42"/>
    <w:lvl w:ilvl="0" w:tplc="841CA2C2">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 w15:restartNumberingAfterBreak="0">
    <w:nsid w:val="29DF094A"/>
    <w:multiLevelType w:val="hybridMultilevel"/>
    <w:tmpl w:val="57386246"/>
    <w:lvl w:ilvl="0" w:tplc="51468232">
      <w:start w:val="1"/>
      <w:numFmt w:val="bullet"/>
      <w:lvlText w:val="-"/>
      <w:lvlJc w:val="left"/>
      <w:pPr>
        <w:ind w:left="1065" w:hanging="360"/>
      </w:pPr>
      <w:rPr>
        <w:rFonts w:ascii="Calibri" w:eastAsiaTheme="minorHAnsi" w:hAnsi="Calibri"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F8"/>
    <w:rsid w:val="00184CC9"/>
    <w:rsid w:val="001E5EF7"/>
    <w:rsid w:val="002F3358"/>
    <w:rsid w:val="004601AF"/>
    <w:rsid w:val="004E466D"/>
    <w:rsid w:val="00672CEA"/>
    <w:rsid w:val="00683BF8"/>
    <w:rsid w:val="00724D6E"/>
    <w:rsid w:val="00FC16E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C8B1"/>
  <w15:chartTrackingRefBased/>
  <w15:docId w15:val="{767B9A78-0249-4620-BE11-7522892A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1AF"/>
    <w:pPr>
      <w:ind w:left="720"/>
      <w:contextualSpacing/>
    </w:pPr>
  </w:style>
  <w:style w:type="character" w:styleId="Hyperlink">
    <w:name w:val="Hyperlink"/>
    <w:basedOn w:val="DefaultParagraphFont"/>
    <w:uiPriority w:val="99"/>
    <w:unhideWhenUsed/>
    <w:rsid w:val="00FC16EA"/>
    <w:rPr>
      <w:color w:val="0563C1" w:themeColor="hyperlink"/>
      <w:u w:val="single"/>
    </w:rPr>
  </w:style>
  <w:style w:type="character" w:customStyle="1" w:styleId="Heading1Char">
    <w:name w:val="Heading 1 Char"/>
    <w:basedOn w:val="DefaultParagraphFont"/>
    <w:link w:val="Heading1"/>
    <w:uiPriority w:val="9"/>
    <w:rsid w:val="00FC16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16E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C16EA"/>
    <w:pPr>
      <w:outlineLvl w:val="9"/>
    </w:pPr>
    <w:rPr>
      <w:lang w:val="en-US"/>
    </w:rPr>
  </w:style>
  <w:style w:type="paragraph" w:styleId="TOC1">
    <w:name w:val="toc 1"/>
    <w:basedOn w:val="Normal"/>
    <w:next w:val="Normal"/>
    <w:autoRedefine/>
    <w:uiPriority w:val="39"/>
    <w:unhideWhenUsed/>
    <w:rsid w:val="00FC16EA"/>
    <w:pPr>
      <w:spacing w:after="100"/>
    </w:pPr>
  </w:style>
  <w:style w:type="paragraph" w:styleId="Header">
    <w:name w:val="header"/>
    <w:basedOn w:val="Normal"/>
    <w:link w:val="HeaderChar"/>
    <w:uiPriority w:val="99"/>
    <w:unhideWhenUsed/>
    <w:rsid w:val="00FC1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16EA"/>
  </w:style>
  <w:style w:type="paragraph" w:styleId="Footer">
    <w:name w:val="footer"/>
    <w:basedOn w:val="Normal"/>
    <w:link w:val="FooterChar"/>
    <w:uiPriority w:val="99"/>
    <w:unhideWhenUsed/>
    <w:rsid w:val="00FC1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yhan.mustafov@hotmail.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33461-AF19-4633-AF66-202888C8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2020-07-25T19:52:00Z</dcterms:created>
  <dcterms:modified xsi:type="dcterms:W3CDTF">2020-07-27T00:01:00Z</dcterms:modified>
</cp:coreProperties>
</file>