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C48" w:rsidRPr="00EC3C48" w:rsidRDefault="00EC3C48" w:rsidP="00EC3C48">
      <w:pPr>
        <w:pStyle w:val="NormalWeb"/>
        <w:shd w:val="clear" w:color="auto" w:fill="FFFFFF"/>
        <w:spacing w:before="150" w:beforeAutospacing="0" w:after="0" w:afterAutospacing="0" w:line="195" w:lineRule="atLeast"/>
        <w:textAlignment w:val="baseline"/>
        <w:rPr>
          <w:rFonts w:ascii="Arial" w:hAnsi="Arial" w:cs="Arial"/>
          <w:b/>
          <w:bCs/>
          <w:color w:val="333333"/>
          <w:sz w:val="32"/>
          <w:szCs w:val="32"/>
          <w:lang w:val="tr-TR"/>
        </w:rPr>
      </w:pPr>
      <w:r w:rsidRPr="00EC3C48">
        <w:rPr>
          <w:rFonts w:ascii="Arial" w:hAnsi="Arial" w:cs="Arial"/>
          <w:b/>
          <w:bCs/>
          <w:color w:val="333333"/>
          <w:sz w:val="32"/>
          <w:szCs w:val="32"/>
          <w:lang w:val="tr-TR"/>
        </w:rPr>
        <w:t>HW4:</w:t>
      </w:r>
    </w:p>
    <w:p w:rsidR="00EC3C48" w:rsidRDefault="00EC3C48" w:rsidP="00EC3C48">
      <w:pPr>
        <w:pStyle w:val="NormalWeb"/>
        <w:shd w:val="clear" w:color="auto" w:fill="FFFFFF"/>
        <w:spacing w:before="150" w:beforeAutospacing="0" w:after="0" w:afterAutospacing="0" w:line="195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This time, I would like you to fit the number 29 scan in the lc4O8_d0025_a data (which we fit in the class for many times) with an incline ( a slope ) background. So you need to modify the fitgauss.m and define a slope background.</w:t>
      </w:r>
    </w:p>
    <w:p w:rsidR="00EC3C48" w:rsidRDefault="00EC3C48"/>
    <w:p w:rsidR="0087254D" w:rsidRDefault="00134C33">
      <w:r>
        <w:t xml:space="preserve">Şeyma Kerküklü </w:t>
      </w:r>
    </w:p>
    <w:p w:rsidR="00134C33" w:rsidRDefault="00134C33">
      <w:r>
        <w:t>090200124</w:t>
      </w:r>
    </w:p>
    <w:p w:rsidR="00134C33" w:rsidRDefault="00134C33"/>
    <w:p w:rsidR="00134C33" w:rsidRDefault="00134C33" w:rsidP="00134C33">
      <w:pPr>
        <w:rPr>
          <w:rFonts w:ascii="Menlo" w:hAnsi="Menlo" w:cs="Menlo"/>
          <w:color w:val="008013"/>
          <w:sz w:val="20"/>
          <w:szCs w:val="20"/>
          <w:lang w:val="tr-TR"/>
        </w:rPr>
      </w:pPr>
      <w:r>
        <w:rPr>
          <w:rFonts w:ascii="Menlo" w:hAnsi="Menlo" w:cs="Menlo"/>
          <w:color w:val="008013"/>
          <w:sz w:val="20"/>
          <w:szCs w:val="20"/>
          <w:lang w:val="tr-TR"/>
        </w:rPr>
        <w:t>HOMEWORK 4</w:t>
      </w:r>
    </w:p>
    <w:p w:rsidR="00134C33" w:rsidRPr="00134C33" w:rsidRDefault="00134C33" w:rsidP="00134C33">
      <w:pPr>
        <w:rPr>
          <w:rFonts w:ascii="Menlo" w:hAnsi="Menlo" w:cs="Menlo"/>
          <w:color w:val="008013"/>
          <w:sz w:val="20"/>
          <w:szCs w:val="20"/>
          <w:lang w:val="tr-TR"/>
        </w:rPr>
      </w:pP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clc;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 xml:space="preserve">clear </w:t>
      </w:r>
      <w:r w:rsidRPr="00134C33">
        <w:rPr>
          <w:rFonts w:ascii="Menlo" w:hAnsi="Menlo" w:cs="Menlo"/>
          <w:color w:val="A709F5"/>
          <w:sz w:val="20"/>
          <w:szCs w:val="20"/>
        </w:rPr>
        <w:t>all</w:t>
      </w:r>
      <w:r w:rsidRPr="00134C33">
        <w:rPr>
          <w:rFonts w:ascii="Menlo" w:hAnsi="Menlo" w:cs="Menlo"/>
          <w:sz w:val="20"/>
          <w:szCs w:val="20"/>
        </w:rPr>
        <w:t>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[verim]=specokuma(</w:t>
      </w:r>
      <w:r w:rsidRPr="00134C33">
        <w:rPr>
          <w:rFonts w:ascii="Menlo" w:hAnsi="Menlo" w:cs="Menlo"/>
          <w:color w:val="A709F5"/>
          <w:sz w:val="20"/>
          <w:szCs w:val="20"/>
        </w:rPr>
        <w:t>'lc4O8_d0025_a'</w:t>
      </w:r>
      <w:r w:rsidRPr="00134C33">
        <w:rPr>
          <w:rFonts w:ascii="Menlo" w:hAnsi="Menlo" w:cs="Menlo"/>
          <w:sz w:val="20"/>
          <w:szCs w:val="20"/>
        </w:rPr>
        <w:t>,29);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q=verim(:,1);A=verim(:,end);dA=sqrt(verim(:,end));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 xml:space="preserve">figure; hold </w:t>
      </w:r>
      <w:r w:rsidRPr="00134C33">
        <w:rPr>
          <w:rFonts w:ascii="Menlo" w:hAnsi="Menlo" w:cs="Menlo"/>
          <w:color w:val="A709F5"/>
          <w:sz w:val="20"/>
          <w:szCs w:val="20"/>
        </w:rPr>
        <w:t>on</w:t>
      </w:r>
      <w:r w:rsidRPr="00134C33">
        <w:rPr>
          <w:rFonts w:ascii="Menlo" w:hAnsi="Menlo" w:cs="Menlo"/>
          <w:sz w:val="20"/>
          <w:szCs w:val="20"/>
        </w:rPr>
        <w:t>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 xml:space="preserve">n=[3150 0.223 0.03 10 100]; </w:t>
      </w:r>
      <w:r w:rsidRPr="00134C33">
        <w:rPr>
          <w:rFonts w:ascii="Menlo" w:hAnsi="Menlo" w:cs="Menlo"/>
          <w:color w:val="008013"/>
          <w:sz w:val="20"/>
          <w:szCs w:val="20"/>
        </w:rPr>
        <w:t>% I added another element n(4) as slope background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 xml:space="preserve">mask=[1 1 1 1 1]; </w:t>
      </w:r>
      <w:r w:rsidRPr="00134C33">
        <w:rPr>
          <w:rFonts w:ascii="Menlo" w:hAnsi="Menlo" w:cs="Menlo"/>
          <w:color w:val="008013"/>
          <w:sz w:val="20"/>
          <w:szCs w:val="20"/>
        </w:rPr>
        <w:t>%to match the size of the matrix mask should be a row matrix of 5 ones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[nfit1,R1,J1,covB1]=nlinfit(q,A,</w:t>
      </w:r>
      <w:r w:rsidRPr="00134C33">
        <w:rPr>
          <w:rFonts w:ascii="Menlo" w:hAnsi="Menlo" w:cs="Menlo"/>
          <w:color w:val="A709F5"/>
          <w:sz w:val="20"/>
          <w:szCs w:val="20"/>
        </w:rPr>
        <w:t>'gaussfit'</w:t>
      </w:r>
      <w:r w:rsidRPr="00134C33">
        <w:rPr>
          <w:rFonts w:ascii="Menlo" w:hAnsi="Menlo" w:cs="Menlo"/>
          <w:sz w:val="20"/>
          <w:szCs w:val="20"/>
        </w:rPr>
        <w:t>,n,</w:t>
      </w:r>
      <w:r w:rsidRPr="00134C33">
        <w:rPr>
          <w:rFonts w:ascii="Menlo" w:hAnsi="Menlo" w:cs="Menlo"/>
          <w:color w:val="A709F5"/>
          <w:sz w:val="20"/>
          <w:szCs w:val="20"/>
        </w:rPr>
        <w:t>'Weights'</w:t>
      </w:r>
      <w:r w:rsidRPr="00134C33">
        <w:rPr>
          <w:rFonts w:ascii="Menlo" w:hAnsi="Menlo" w:cs="Menlo"/>
          <w:sz w:val="20"/>
          <w:szCs w:val="20"/>
        </w:rPr>
        <w:t>,dA);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lfit=gaussfit(nfit1,q);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l1=plot(q,lfit,</w:t>
      </w:r>
      <w:r w:rsidRPr="00134C33">
        <w:rPr>
          <w:rFonts w:ascii="Menlo" w:hAnsi="Menlo" w:cs="Menlo"/>
          <w:color w:val="A709F5"/>
          <w:sz w:val="20"/>
          <w:szCs w:val="20"/>
        </w:rPr>
        <w:t>'b-'</w:t>
      </w:r>
      <w:r w:rsidRPr="00134C33">
        <w:rPr>
          <w:rFonts w:ascii="Menlo" w:hAnsi="Menlo" w:cs="Menlo"/>
          <w:sz w:val="20"/>
          <w:szCs w:val="20"/>
        </w:rPr>
        <w:t xml:space="preserve">); </w:t>
      </w:r>
    </w:p>
    <w:p w:rsidR="00134C33" w:rsidRPr="00134C33" w:rsidRDefault="00134C33" w:rsidP="00134C33">
      <w:pPr>
        <w:rPr>
          <w:rFonts w:ascii="Menlo" w:hAnsi="Menlo" w:cs="Menlo"/>
          <w:sz w:val="20"/>
          <w:szCs w:val="20"/>
        </w:rPr>
      </w:pPr>
      <w:r w:rsidRPr="00134C33">
        <w:rPr>
          <w:rFonts w:ascii="Menlo" w:hAnsi="Menlo" w:cs="Menlo"/>
          <w:sz w:val="20"/>
          <w:szCs w:val="20"/>
        </w:rPr>
        <w:t>errorbar(q,A,dA,</w:t>
      </w:r>
      <w:r w:rsidRPr="00134C33">
        <w:rPr>
          <w:rFonts w:ascii="Menlo" w:hAnsi="Menlo" w:cs="Menlo"/>
          <w:color w:val="A709F5"/>
          <w:sz w:val="20"/>
          <w:szCs w:val="20"/>
        </w:rPr>
        <w:t>'ok'</w:t>
      </w:r>
      <w:r w:rsidRPr="00134C33">
        <w:rPr>
          <w:rFonts w:ascii="Menlo" w:hAnsi="Menlo" w:cs="Menlo"/>
          <w:sz w:val="20"/>
          <w:szCs w:val="20"/>
        </w:rPr>
        <w:t>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>
      <w:pPr>
        <w:rPr>
          <w:rFonts w:ascii="Menlo" w:hAnsi="Menlo" w:cs="Menlo"/>
          <w:color w:val="008013"/>
          <w:sz w:val="20"/>
          <w:szCs w:val="20"/>
          <w:lang w:val="tr-TR"/>
        </w:rPr>
      </w:pPr>
      <w:r>
        <w:rPr>
          <w:rFonts w:ascii="Menlo" w:hAnsi="Menlo" w:cs="Menlo"/>
          <w:color w:val="008013"/>
          <w:sz w:val="20"/>
          <w:szCs w:val="20"/>
          <w:lang w:val="tr-TR"/>
        </w:rPr>
        <w:t>GAUSSFIT</w:t>
      </w:r>
    </w:p>
    <w:p w:rsidR="00134C33" w:rsidRDefault="00134C33">
      <w:pPr>
        <w:rPr>
          <w:rFonts w:ascii="Menlo" w:hAnsi="Menlo" w:cs="Menlo"/>
          <w:color w:val="008013"/>
          <w:sz w:val="20"/>
          <w:szCs w:val="20"/>
          <w:lang w:val="tr-TR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[Afit] = gaussfit(n, X)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n = [Amplitude, Centre, Width, Slope, ConstantBackground];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Amp = abs(n(1));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Xc = n(2);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width = abs(n(3));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slope = n(4);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backgnd = n(5);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gaussianCalc = Amp * exp(-0.5 * ((X - Xc) / width).^2);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slope_backgrnd = slope * X;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 xml:space="preserve">%A "slope background" refers to a linear or inclined background in a dataset. 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%It represents a systematic increase or decrease in the values of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the dependent variable with respect to the independent variable.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constant_backgrnd = backgnd;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Combined fit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Afit = gaussianCalc + slope_backgrnd + constant_backgrnd;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%The impact of the inclined background depends on the magnitude of the slope parameter.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 xml:space="preserve">% In our case the slope is very small compared to the amplitude of the Gaussian peak 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</w:t>
      </w:r>
      <w:r>
        <w:rPr>
          <w:rFonts w:ascii="Menlo" w:hAnsi="Menlo" w:cs="Menlo"/>
          <w:color w:val="008013"/>
          <w:sz w:val="20"/>
          <w:szCs w:val="20"/>
        </w:rPr>
        <w:t>% or the constant background, its contribution may not be visually prominent.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:rsidR="00134C33" w:rsidRDefault="00134C33" w:rsidP="00134C33">
      <w:pPr>
        <w:rPr>
          <w:rFonts w:ascii="Menlo" w:hAnsi="Menlo" w:cs="Menlo"/>
          <w:sz w:val="20"/>
          <w:szCs w:val="20"/>
        </w:rPr>
      </w:pPr>
    </w:p>
    <w:p w:rsidR="00134C33" w:rsidRDefault="00134C33"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3714750"/>
            <wp:effectExtent l="0" t="0" r="0" b="6350"/>
            <wp:docPr id="9066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0460" name="Picture 906604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943600" cy="3714750"/>
            <wp:effectExtent l="0" t="0" r="0" b="6350"/>
            <wp:docPr id="2076249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9482" name="Picture 20762494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C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33"/>
    <w:rsid w:val="00134C33"/>
    <w:rsid w:val="0087254D"/>
    <w:rsid w:val="00921CA6"/>
    <w:rsid w:val="00EC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6C36C2"/>
  <w15:chartTrackingRefBased/>
  <w15:docId w15:val="{3182795E-44BA-4144-98FE-DA3A393E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C33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3C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Kerküklü</dc:creator>
  <cp:keywords/>
  <dc:description/>
  <cp:lastModifiedBy>Şeyma Kerküklü</cp:lastModifiedBy>
  <cp:revision>2</cp:revision>
  <dcterms:created xsi:type="dcterms:W3CDTF">2023-12-30T20:35:00Z</dcterms:created>
  <dcterms:modified xsi:type="dcterms:W3CDTF">2024-02-05T10:55:00Z</dcterms:modified>
</cp:coreProperties>
</file>