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5F9BB8" w14:textId="62D9AB80" w:rsidR="00D31DBB" w:rsidRPr="00A21D8D" w:rsidRDefault="00A21D8D">
      <w:pPr>
        <w:pStyle w:val="ReziName"/>
        <w:spacing w:before="181" w:after="181"/>
        <w:rPr>
          <w:lang w:val="de-DE"/>
        </w:rPr>
      </w:pPr>
      <w:r>
        <w:rPr>
          <w:sz w:val="35"/>
          <w:szCs w:val="35"/>
          <w:lang w:val="de-DE"/>
        </w:rPr>
        <w:t>ISIM SOYISIM</w:t>
      </w:r>
    </w:p>
    <w:p w14:paraId="6DE5A248" w14:textId="5030E63D" w:rsidR="00D31DBB" w:rsidRPr="00A21D8D" w:rsidRDefault="00000000">
      <w:pPr>
        <w:pStyle w:val="ReziContact"/>
        <w:spacing w:after="320"/>
        <w:rPr>
          <w:lang w:val="de-DE"/>
        </w:rPr>
      </w:pPr>
      <w:r>
        <w:rPr>
          <w:noProof/>
        </w:rPr>
        <w:drawing>
          <wp:inline distT="0" distB="0" distL="0" distR="0" wp14:anchorId="556943E4" wp14:editId="425E71D9">
            <wp:extent cx="104775" cy="104775"/>
            <wp:effectExtent l="0" t="0" r="0" b="0"/>
            <wp:docPr id="2689" name="Picture 2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D8D">
        <w:rPr>
          <w:lang w:val="de-DE"/>
        </w:rPr>
        <w:t>Frankfurt</w:t>
      </w:r>
      <w:r w:rsidRPr="00A21D8D">
        <w:rPr>
          <w:lang w:val="de-DE"/>
        </w:rPr>
        <w:t xml:space="preserve">, DE  </w:t>
      </w:r>
      <w:r>
        <w:rPr>
          <w:noProof/>
        </w:rPr>
        <w:drawing>
          <wp:inline distT="0" distB="0" distL="0" distR="0" wp14:anchorId="3C425A83" wp14:editId="589734C5">
            <wp:extent cx="104775" cy="104775"/>
            <wp:effectExtent l="0" t="0" r="0" b="0"/>
            <wp:docPr id="2686" name="Picture 2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D8D">
        <w:rPr>
          <w:lang w:val="de-DE"/>
        </w:rPr>
        <w:t>isimsoyisim</w:t>
      </w:r>
      <w:r w:rsidRPr="00A21D8D">
        <w:rPr>
          <w:lang w:val="de-DE"/>
        </w:rPr>
        <w:t xml:space="preserve">@gmx.de  </w:t>
      </w:r>
      <w:r>
        <w:rPr>
          <w:noProof/>
        </w:rPr>
        <w:drawing>
          <wp:inline distT="0" distB="0" distL="0" distR="0" wp14:anchorId="3BD059F6" wp14:editId="4317F787">
            <wp:extent cx="104775" cy="104775"/>
            <wp:effectExtent l="0" t="0" r="0" b="0"/>
            <wp:docPr id="2688" name="Picture 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D8D">
        <w:rPr>
          <w:lang w:val="de-DE"/>
        </w:rPr>
        <w:t>+49</w:t>
      </w:r>
      <w:r w:rsidR="00A21D8D">
        <w:rPr>
          <w:lang w:val="de-DE"/>
        </w:rPr>
        <w:t xml:space="preserve">123 4567 8910 </w:t>
      </w:r>
      <w:r>
        <w:rPr>
          <w:noProof/>
        </w:rPr>
        <w:drawing>
          <wp:inline distT="0" distB="0" distL="0" distR="0" wp14:anchorId="097FC2A0" wp14:editId="055A19AB">
            <wp:extent cx="104775" cy="104775"/>
            <wp:effectExtent l="0" t="0" r="0" b="0"/>
            <wp:docPr id="2687" name="Picture 2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D8D">
        <w:rPr>
          <w:lang w:val="de-DE"/>
        </w:rPr>
        <w:t xml:space="preserve"> https://www.linkedin.com/in/</w:t>
      </w:r>
      <w:r w:rsidR="00A21D8D">
        <w:rPr>
          <w:lang w:val="de-DE"/>
        </w:rPr>
        <w:t>isimsoyisim</w:t>
      </w:r>
    </w:p>
    <w:p w14:paraId="1D8F8617" w14:textId="77777777" w:rsidR="00D31DBB" w:rsidRPr="00A21D8D" w:rsidRDefault="00000000">
      <w:pPr>
        <w:pStyle w:val="ReziHeading"/>
        <w:spacing w:after="50"/>
        <w:rPr>
          <w:lang w:val="de-DE"/>
        </w:rPr>
      </w:pPr>
      <w:r w:rsidRPr="00A21D8D">
        <w:rPr>
          <w:sz w:val="25"/>
          <w:szCs w:val="25"/>
          <w:lang w:val="de-DE"/>
        </w:rPr>
        <w:t>SUMMARY</w:t>
      </w:r>
    </w:p>
    <w:p w14:paraId="2617E36B" w14:textId="77777777" w:rsidR="00D31DBB" w:rsidRDefault="00000000">
      <w:pPr>
        <w:pStyle w:val="ReziBullet"/>
      </w:pPr>
      <w:r>
        <w:rPr>
          <w:sz w:val="20"/>
          <w:szCs w:val="20"/>
        </w:rPr>
        <w:t>Having several years of experience in data analysis by applying for Machine Learning (ML), Artificial Neural Networks (ANN), and Fuzzy Logic algorithms.  Having gratifying skills in communication, self-motivation, and the ability to work independently or in a team to identify and solve problems, plan, and complete tasks.</w:t>
      </w:r>
    </w:p>
    <w:p w14:paraId="7D7C4926" w14:textId="77777777" w:rsidR="00D31DBB" w:rsidRDefault="00000000">
      <w:pPr>
        <w:pStyle w:val="ReziHeading"/>
        <w:spacing w:after="50"/>
      </w:pPr>
      <w:r>
        <w:rPr>
          <w:sz w:val="25"/>
          <w:szCs w:val="25"/>
        </w:rPr>
        <w:t>EXPERIENCE</w:t>
      </w:r>
    </w:p>
    <w:p w14:paraId="240F295F" w14:textId="14A9FF23" w:rsidR="00D31DBB" w:rsidRDefault="00000000">
      <w:pPr>
        <w:pStyle w:val="ReziPosition"/>
      </w:pPr>
      <w:r>
        <w:rPr>
          <w:sz w:val="22"/>
          <w:szCs w:val="22"/>
        </w:rPr>
        <w:t>Data Scientist</w:t>
      </w:r>
    </w:p>
    <w:p w14:paraId="74B2F102" w14:textId="246C5827" w:rsidR="00D31DBB" w:rsidRPr="00A21D8D" w:rsidRDefault="00A21D8D">
      <w:pPr>
        <w:pStyle w:val="ReziExperienceInfos"/>
        <w:rPr>
          <w:lang w:val="de-DE"/>
        </w:rPr>
      </w:pPr>
      <w:r>
        <w:rPr>
          <w:sz w:val="21"/>
          <w:szCs w:val="21"/>
          <w:lang w:val="de-DE"/>
        </w:rPr>
        <w:t>….</w:t>
      </w:r>
      <w:r w:rsidR="00000000" w:rsidRPr="00A21D8D">
        <w:rPr>
          <w:sz w:val="21"/>
          <w:szCs w:val="21"/>
          <w:lang w:val="de-DE"/>
        </w:rPr>
        <w:t xml:space="preserve"> AG, </w:t>
      </w:r>
      <w:proofErr w:type="spellStart"/>
      <w:r w:rsidR="00000000" w:rsidRPr="00A21D8D">
        <w:rPr>
          <w:sz w:val="21"/>
          <w:szCs w:val="21"/>
          <w:lang w:val="de-DE"/>
        </w:rPr>
        <w:t>Operations</w:t>
      </w:r>
      <w:proofErr w:type="spellEnd"/>
      <w:r w:rsidR="00000000" w:rsidRPr="00A21D8D">
        <w:rPr>
          <w:sz w:val="21"/>
          <w:szCs w:val="21"/>
          <w:lang w:val="de-DE"/>
        </w:rPr>
        <w:t xml:space="preserve"> &amp; SCM Industrie</w:t>
      </w:r>
      <w:r w:rsidR="00000000" w:rsidRPr="00A21D8D">
        <w:rPr>
          <w:sz w:val="21"/>
          <w:szCs w:val="21"/>
          <w:lang w:val="de-DE"/>
        </w:rPr>
        <w:tab/>
      </w:r>
      <w:proofErr w:type="spellStart"/>
      <w:r w:rsidR="00000000" w:rsidRPr="00A21D8D">
        <w:rPr>
          <w:sz w:val="21"/>
          <w:szCs w:val="21"/>
          <w:lang w:val="de-DE"/>
        </w:rPr>
        <w:t>July</w:t>
      </w:r>
      <w:proofErr w:type="spellEnd"/>
      <w:r w:rsidR="00000000" w:rsidRPr="00A21D8D">
        <w:rPr>
          <w:sz w:val="21"/>
          <w:szCs w:val="21"/>
          <w:lang w:val="de-DE"/>
        </w:rPr>
        <w:t xml:space="preserve"> 2023 - </w:t>
      </w:r>
      <w:proofErr w:type="spellStart"/>
      <w:r w:rsidR="00000000" w:rsidRPr="00A21D8D">
        <w:rPr>
          <w:sz w:val="21"/>
          <w:szCs w:val="21"/>
          <w:lang w:val="de-DE"/>
        </w:rPr>
        <w:t>Present</w:t>
      </w:r>
      <w:proofErr w:type="spellEnd"/>
      <w:r w:rsidR="00000000" w:rsidRPr="00A21D8D">
        <w:rPr>
          <w:sz w:val="21"/>
          <w:szCs w:val="21"/>
          <w:lang w:val="de-DE"/>
        </w:rPr>
        <w:t xml:space="preserve">, DE, </w:t>
      </w:r>
      <w:r>
        <w:rPr>
          <w:sz w:val="21"/>
          <w:szCs w:val="21"/>
          <w:lang w:val="de-DE"/>
        </w:rPr>
        <w:t>Frankfurt</w:t>
      </w:r>
    </w:p>
    <w:p w14:paraId="0FD4CF38" w14:textId="5702E1E2" w:rsidR="00D31DBB" w:rsidRDefault="00000000">
      <w:pPr>
        <w:pStyle w:val="ReziBullet"/>
      </w:pPr>
      <w:r>
        <w:rPr>
          <w:sz w:val="20"/>
          <w:szCs w:val="20"/>
        </w:rPr>
        <w:t>• Implementation of a business analytics solution with big data for procurement and supply chain optimization.</w:t>
      </w:r>
      <w:r>
        <w:rPr>
          <w:sz w:val="20"/>
          <w:szCs w:val="20"/>
        </w:rPr>
        <w:br/>
        <w:t>• Developed ETL process to ensure effective data ingestion and mapping, enabling faster and better analytics.</w:t>
      </w:r>
      <w:r>
        <w:rPr>
          <w:sz w:val="20"/>
          <w:szCs w:val="20"/>
        </w:rPr>
        <w:br/>
        <w:t xml:space="preserve">• Developed automated analytical reports to identify areas of opportunity, improved </w:t>
      </w:r>
      <w:r w:rsidR="002A05BE">
        <w:rPr>
          <w:sz w:val="20"/>
          <w:szCs w:val="20"/>
        </w:rPr>
        <w:t>visibility,</w:t>
      </w:r>
      <w:r>
        <w:rPr>
          <w:sz w:val="20"/>
          <w:szCs w:val="20"/>
        </w:rPr>
        <w:t xml:space="preserve"> and accountability in all aspects of procurement and supply chain process, and provided accurate analysis of historical data to inform budget and inventory decisions. </w:t>
      </w:r>
      <w:r>
        <w:rPr>
          <w:sz w:val="20"/>
          <w:szCs w:val="20"/>
        </w:rPr>
        <w:br/>
        <w:t xml:space="preserve">• •Tools: Python, </w:t>
      </w:r>
      <w:proofErr w:type="spellStart"/>
      <w:r>
        <w:rPr>
          <w:sz w:val="20"/>
          <w:szCs w:val="20"/>
        </w:rPr>
        <w:t>PySpark</w:t>
      </w:r>
      <w:proofErr w:type="spellEnd"/>
      <w:r>
        <w:rPr>
          <w:sz w:val="20"/>
          <w:szCs w:val="20"/>
        </w:rPr>
        <w:t>, Databricks, Spark SQL, Azure Data Factory, Azure Synapse, Power BI, Jira, Confluence.</w:t>
      </w:r>
    </w:p>
    <w:p w14:paraId="721E43A0" w14:textId="0E8F6A36" w:rsidR="00D31DBB" w:rsidRDefault="00000000">
      <w:pPr>
        <w:pStyle w:val="ReziPosition"/>
      </w:pPr>
      <w:r>
        <w:rPr>
          <w:sz w:val="22"/>
          <w:szCs w:val="22"/>
        </w:rPr>
        <w:t>Data Scientist</w:t>
      </w:r>
    </w:p>
    <w:p w14:paraId="0E153861" w14:textId="4854B189" w:rsidR="00D31DBB" w:rsidRDefault="00A21D8D">
      <w:pPr>
        <w:pStyle w:val="ReziExperienceInfos"/>
      </w:pPr>
      <w:r>
        <w:rPr>
          <w:sz w:val="21"/>
          <w:szCs w:val="21"/>
        </w:rPr>
        <w:t>___</w:t>
      </w:r>
      <w:r w:rsidR="00000000">
        <w:rPr>
          <w:sz w:val="21"/>
          <w:szCs w:val="21"/>
        </w:rPr>
        <w:t xml:space="preserve"> AG</w:t>
      </w:r>
      <w:r w:rsidR="00000000">
        <w:rPr>
          <w:sz w:val="21"/>
          <w:szCs w:val="21"/>
        </w:rPr>
        <w:tab/>
        <w:t>January 20</w:t>
      </w:r>
      <w:r>
        <w:rPr>
          <w:sz w:val="21"/>
          <w:szCs w:val="21"/>
        </w:rPr>
        <w:t>19</w:t>
      </w:r>
      <w:r w:rsidR="00000000">
        <w:rPr>
          <w:sz w:val="21"/>
          <w:szCs w:val="21"/>
        </w:rPr>
        <w:t xml:space="preserve"> - July 2023, </w:t>
      </w:r>
      <w:r w:rsidRPr="00A21D8D">
        <w:rPr>
          <w:sz w:val="21"/>
          <w:szCs w:val="21"/>
          <w:lang w:val="en-GB"/>
        </w:rPr>
        <w:t>DE, Frankfurt</w:t>
      </w:r>
    </w:p>
    <w:p w14:paraId="5F20A067" w14:textId="5C3AD2AA" w:rsidR="00D31DBB" w:rsidRDefault="00000000">
      <w:pPr>
        <w:pStyle w:val="ReziBullet"/>
      </w:pPr>
      <w:r>
        <w:rPr>
          <w:sz w:val="20"/>
          <w:szCs w:val="20"/>
        </w:rPr>
        <w:t xml:space="preserve">• Developed predictive models and conducted exploratory data analysis to enable personalized customer experience and identify customer segments from large datasets with over 10 million rows. </w:t>
      </w:r>
      <w:r>
        <w:rPr>
          <w:sz w:val="20"/>
          <w:szCs w:val="20"/>
        </w:rPr>
        <w:br/>
        <w:t xml:space="preserve">• Created segmentation models to classify </w:t>
      </w:r>
      <w:r w:rsidR="002A05BE">
        <w:rPr>
          <w:sz w:val="20"/>
          <w:szCs w:val="20"/>
        </w:rPr>
        <w:t>potentially risky</w:t>
      </w:r>
      <w:r>
        <w:rPr>
          <w:sz w:val="20"/>
          <w:szCs w:val="20"/>
        </w:rPr>
        <w:t xml:space="preserve"> customers. Processed and cleaned datasets with Pandas, and implemented machine learning models with Sci-kit Learn, </w:t>
      </w:r>
      <w:proofErr w:type="spellStart"/>
      <w:r>
        <w:rPr>
          <w:sz w:val="20"/>
          <w:szCs w:val="20"/>
        </w:rPr>
        <w:t>PySpark</w:t>
      </w:r>
      <w:proofErr w:type="spellEnd"/>
      <w:r>
        <w:rPr>
          <w:sz w:val="20"/>
          <w:szCs w:val="20"/>
        </w:rPr>
        <w:t xml:space="preserve"> and Spark </w:t>
      </w:r>
      <w:proofErr w:type="spellStart"/>
      <w:r>
        <w:rPr>
          <w:sz w:val="20"/>
          <w:szCs w:val="20"/>
        </w:rPr>
        <w:t>MLLib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>• Strategic Consumer Segmentation, Segmentation of Risky Consumers, Model Monitoring, Unit Testing, Code Refactoring, Exploratory Data Analysis, Feature Engineering, Big Data, Model Development.</w:t>
      </w:r>
      <w:r>
        <w:rPr>
          <w:sz w:val="20"/>
          <w:szCs w:val="20"/>
        </w:rPr>
        <w:br/>
        <w:t xml:space="preserve">• • Tools: Python, Pandas, Sci-kit Learn, </w:t>
      </w:r>
      <w:proofErr w:type="spellStart"/>
      <w:r>
        <w:rPr>
          <w:sz w:val="20"/>
          <w:szCs w:val="20"/>
        </w:rPr>
        <w:t>PySpark</w:t>
      </w:r>
      <w:proofErr w:type="spellEnd"/>
      <w:r>
        <w:rPr>
          <w:sz w:val="20"/>
          <w:szCs w:val="20"/>
        </w:rPr>
        <w:t xml:space="preserve">, Databricks, Spark SQL, Spark </w:t>
      </w:r>
      <w:proofErr w:type="spellStart"/>
      <w:r>
        <w:rPr>
          <w:sz w:val="20"/>
          <w:szCs w:val="20"/>
        </w:rPr>
        <w:t>MLLib</w:t>
      </w:r>
      <w:proofErr w:type="spellEnd"/>
      <w:r>
        <w:rPr>
          <w:sz w:val="20"/>
          <w:szCs w:val="20"/>
        </w:rPr>
        <w:t>, AWS, S3, Bitbucket, Jira, Confluence, Office 365.</w:t>
      </w:r>
    </w:p>
    <w:p w14:paraId="01B66DFB" w14:textId="267EC9D7" w:rsidR="00D31DBB" w:rsidRDefault="00000000">
      <w:pPr>
        <w:pStyle w:val="ReziPosition"/>
      </w:pPr>
      <w:r>
        <w:rPr>
          <w:sz w:val="22"/>
          <w:szCs w:val="22"/>
        </w:rPr>
        <w:t>Data Scientist Intern</w:t>
      </w:r>
    </w:p>
    <w:p w14:paraId="4EA5F280" w14:textId="2FD48D0F" w:rsidR="00D31DBB" w:rsidRDefault="00000000">
      <w:pPr>
        <w:pStyle w:val="ReziExperienceInfos"/>
      </w:pPr>
      <w:r>
        <w:rPr>
          <w:sz w:val="21"/>
          <w:szCs w:val="21"/>
        </w:rPr>
        <w:t xml:space="preserve">Technology Management DI MC, R&amp;D, </w:t>
      </w:r>
      <w:r w:rsidR="00A21D8D">
        <w:rPr>
          <w:sz w:val="21"/>
          <w:szCs w:val="21"/>
        </w:rPr>
        <w:t>___</w:t>
      </w:r>
      <w:r>
        <w:rPr>
          <w:sz w:val="21"/>
          <w:szCs w:val="21"/>
        </w:rPr>
        <w:t xml:space="preserve"> AG</w:t>
      </w:r>
      <w:r>
        <w:rPr>
          <w:sz w:val="21"/>
          <w:szCs w:val="21"/>
        </w:rPr>
        <w:tab/>
        <w:t>July 20</w:t>
      </w:r>
      <w:r w:rsidR="00A21D8D">
        <w:rPr>
          <w:sz w:val="21"/>
          <w:szCs w:val="21"/>
        </w:rPr>
        <w:t>18</w:t>
      </w:r>
      <w:r>
        <w:rPr>
          <w:sz w:val="21"/>
          <w:szCs w:val="21"/>
        </w:rPr>
        <w:t xml:space="preserve"> - December 20</w:t>
      </w:r>
      <w:r w:rsidR="00A21D8D">
        <w:rPr>
          <w:sz w:val="21"/>
          <w:szCs w:val="21"/>
        </w:rPr>
        <w:t>18</w:t>
      </w:r>
      <w:r>
        <w:rPr>
          <w:sz w:val="21"/>
          <w:szCs w:val="21"/>
        </w:rPr>
        <w:t xml:space="preserve">, </w:t>
      </w:r>
      <w:r w:rsidR="00A21D8D" w:rsidRPr="00A21D8D">
        <w:rPr>
          <w:sz w:val="21"/>
          <w:szCs w:val="21"/>
          <w:lang w:val="de-DE"/>
        </w:rPr>
        <w:t xml:space="preserve">DE, </w:t>
      </w:r>
      <w:r w:rsidR="00A21D8D">
        <w:rPr>
          <w:sz w:val="21"/>
          <w:szCs w:val="21"/>
          <w:lang w:val="de-DE"/>
        </w:rPr>
        <w:t>Frankfurt</w:t>
      </w:r>
    </w:p>
    <w:p w14:paraId="4F54FACF" w14:textId="77777777" w:rsidR="00D31DBB" w:rsidRDefault="00000000">
      <w:pPr>
        <w:pStyle w:val="ReziBullet"/>
      </w:pPr>
      <w:r>
        <w:rPr>
          <w:sz w:val="20"/>
          <w:szCs w:val="20"/>
        </w:rPr>
        <w:t>• Developed a machine learning model for the early diagnosis of bearing which experienced an accuracy rate of 99%, yielding a significant increase in operational efficiency.</w:t>
      </w:r>
      <w:r>
        <w:rPr>
          <w:sz w:val="20"/>
          <w:szCs w:val="20"/>
        </w:rPr>
        <w:br/>
        <w:t>• Performed exploratory data analysis and feature engineering methods such as Fast Fourier Transform (FFT) and Envelope Analysis for vibration analysis to identify bearing faults using Python and Scikit Learn.</w:t>
      </w:r>
      <w:r>
        <w:rPr>
          <w:sz w:val="20"/>
          <w:szCs w:val="20"/>
        </w:rPr>
        <w:br/>
        <w:t xml:space="preserve">• • Tools: Python, Sci-kit Learn,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>, Office 365.</w:t>
      </w:r>
    </w:p>
    <w:p w14:paraId="39FB97D9" w14:textId="77777777" w:rsidR="00D31DBB" w:rsidRDefault="00000000">
      <w:pPr>
        <w:pStyle w:val="ReziHeading"/>
        <w:spacing w:after="50"/>
      </w:pPr>
      <w:r>
        <w:rPr>
          <w:sz w:val="25"/>
          <w:szCs w:val="25"/>
        </w:rPr>
        <w:t>EDUCATION</w:t>
      </w:r>
    </w:p>
    <w:p w14:paraId="03FD38C7" w14:textId="77777777" w:rsidR="00D31DBB" w:rsidRDefault="00000000">
      <w:pPr>
        <w:pStyle w:val="ReziPosition"/>
      </w:pPr>
      <w:r>
        <w:rPr>
          <w:sz w:val="22"/>
          <w:szCs w:val="22"/>
        </w:rPr>
        <w:t>German Language Examination DSH</w:t>
      </w:r>
    </w:p>
    <w:p w14:paraId="2477CEB6" w14:textId="77777777" w:rsidR="00D31DBB" w:rsidRDefault="00000000">
      <w:pPr>
        <w:pStyle w:val="ReziInfos"/>
        <w:spacing w:after="150"/>
      </w:pPr>
      <w:r>
        <w:rPr>
          <w:sz w:val="21"/>
          <w:szCs w:val="21"/>
        </w:rPr>
        <w:t>Heidelberg University • DE, Heidelberg • 2021</w:t>
      </w:r>
    </w:p>
    <w:p w14:paraId="2341DA3C" w14:textId="77777777" w:rsidR="00D31DBB" w:rsidRDefault="00000000">
      <w:pPr>
        <w:pStyle w:val="ReziPosition"/>
      </w:pPr>
      <w:r>
        <w:rPr>
          <w:sz w:val="22"/>
          <w:szCs w:val="22"/>
        </w:rPr>
        <w:t>Biomedical Engineering</w:t>
      </w:r>
    </w:p>
    <w:p w14:paraId="305DF987" w14:textId="43B08DAB" w:rsidR="00D31DBB" w:rsidRDefault="00A21D8D">
      <w:pPr>
        <w:pStyle w:val="ReziInfos"/>
        <w:spacing w:after="150"/>
      </w:pPr>
      <w:r>
        <w:rPr>
          <w:sz w:val="21"/>
          <w:szCs w:val="21"/>
        </w:rPr>
        <w:t>__</w:t>
      </w:r>
      <w:r w:rsidR="00000000">
        <w:rPr>
          <w:sz w:val="21"/>
          <w:szCs w:val="21"/>
        </w:rPr>
        <w:t xml:space="preserve"> University •</w:t>
      </w:r>
      <w:r>
        <w:rPr>
          <w:sz w:val="21"/>
          <w:szCs w:val="21"/>
        </w:rPr>
        <w:t>___</w:t>
      </w:r>
      <w:r w:rsidR="00000000">
        <w:rPr>
          <w:sz w:val="21"/>
          <w:szCs w:val="21"/>
        </w:rPr>
        <w:t>, Turkey • 2010 • 3.61</w:t>
      </w:r>
    </w:p>
    <w:p w14:paraId="203A7FB2" w14:textId="77777777" w:rsidR="00D31DBB" w:rsidRDefault="00000000">
      <w:pPr>
        <w:pStyle w:val="ReziPosition"/>
      </w:pPr>
      <w:r>
        <w:rPr>
          <w:sz w:val="22"/>
          <w:szCs w:val="22"/>
        </w:rPr>
        <w:t>Biomedical Engineering</w:t>
      </w:r>
    </w:p>
    <w:p w14:paraId="7F41865C" w14:textId="0FAC7D98" w:rsidR="00D31DBB" w:rsidRDefault="00A21D8D">
      <w:pPr>
        <w:pStyle w:val="ReziInfos"/>
        <w:spacing w:after="150"/>
      </w:pPr>
      <w:r>
        <w:rPr>
          <w:sz w:val="21"/>
          <w:szCs w:val="21"/>
        </w:rPr>
        <w:t>___</w:t>
      </w:r>
      <w:r w:rsidR="00000000">
        <w:rPr>
          <w:sz w:val="21"/>
          <w:szCs w:val="21"/>
        </w:rPr>
        <w:t xml:space="preserve">University • </w:t>
      </w:r>
      <w:r>
        <w:rPr>
          <w:sz w:val="21"/>
          <w:szCs w:val="21"/>
        </w:rPr>
        <w:t>___</w:t>
      </w:r>
      <w:r w:rsidR="00000000">
        <w:rPr>
          <w:sz w:val="21"/>
          <w:szCs w:val="21"/>
        </w:rPr>
        <w:t>, Turkey • 2008 • 3.71</w:t>
      </w:r>
    </w:p>
    <w:p w14:paraId="0FCC6831" w14:textId="77777777" w:rsidR="00D31DBB" w:rsidRDefault="00000000">
      <w:pPr>
        <w:pStyle w:val="ReziPosition"/>
      </w:pPr>
      <w:r>
        <w:rPr>
          <w:sz w:val="22"/>
          <w:szCs w:val="22"/>
        </w:rPr>
        <w:t>Electrical and Electronics Engineering</w:t>
      </w:r>
    </w:p>
    <w:p w14:paraId="2FC5E184" w14:textId="49B5A975" w:rsidR="00D31DBB" w:rsidRDefault="00A21D8D">
      <w:pPr>
        <w:pStyle w:val="ReziInfos"/>
        <w:spacing w:after="150"/>
      </w:pPr>
      <w:r>
        <w:rPr>
          <w:sz w:val="21"/>
          <w:szCs w:val="21"/>
        </w:rPr>
        <w:t>___</w:t>
      </w:r>
      <w:r w:rsidR="00000000">
        <w:rPr>
          <w:sz w:val="21"/>
          <w:szCs w:val="21"/>
        </w:rPr>
        <w:t xml:space="preserve"> University • </w:t>
      </w:r>
      <w:r>
        <w:rPr>
          <w:sz w:val="21"/>
          <w:szCs w:val="21"/>
        </w:rPr>
        <w:t>___</w:t>
      </w:r>
      <w:r w:rsidR="00000000">
        <w:rPr>
          <w:sz w:val="21"/>
          <w:szCs w:val="21"/>
        </w:rPr>
        <w:t>, Turkey • 200</w:t>
      </w:r>
      <w:r>
        <w:rPr>
          <w:sz w:val="21"/>
          <w:szCs w:val="21"/>
        </w:rPr>
        <w:t>4</w:t>
      </w:r>
    </w:p>
    <w:sectPr w:rsidR="00D31DBB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C66FA"/>
    <w:multiLevelType w:val="hybridMultilevel"/>
    <w:tmpl w:val="C1BAB3CA"/>
    <w:lvl w:ilvl="0" w:tplc="FD14B45E">
      <w:start w:val="1"/>
      <w:numFmt w:val="bullet"/>
      <w:lvlText w:val="●"/>
      <w:lvlJc w:val="left"/>
      <w:pPr>
        <w:ind w:left="720" w:hanging="360"/>
      </w:pPr>
    </w:lvl>
    <w:lvl w:ilvl="1" w:tplc="305CBBEA">
      <w:start w:val="1"/>
      <w:numFmt w:val="bullet"/>
      <w:lvlText w:val="○"/>
      <w:lvlJc w:val="left"/>
      <w:pPr>
        <w:ind w:left="1440" w:hanging="360"/>
      </w:pPr>
    </w:lvl>
    <w:lvl w:ilvl="2" w:tplc="AAF4EE8C">
      <w:start w:val="1"/>
      <w:numFmt w:val="bullet"/>
      <w:lvlText w:val="■"/>
      <w:lvlJc w:val="left"/>
      <w:pPr>
        <w:ind w:left="2160" w:hanging="360"/>
      </w:pPr>
    </w:lvl>
    <w:lvl w:ilvl="3" w:tplc="20B04D68">
      <w:start w:val="1"/>
      <w:numFmt w:val="bullet"/>
      <w:lvlText w:val="●"/>
      <w:lvlJc w:val="left"/>
      <w:pPr>
        <w:ind w:left="2880" w:hanging="360"/>
      </w:pPr>
    </w:lvl>
    <w:lvl w:ilvl="4" w:tplc="E0129920">
      <w:start w:val="1"/>
      <w:numFmt w:val="bullet"/>
      <w:lvlText w:val="○"/>
      <w:lvlJc w:val="left"/>
      <w:pPr>
        <w:ind w:left="3600" w:hanging="360"/>
      </w:pPr>
    </w:lvl>
    <w:lvl w:ilvl="5" w:tplc="07021814">
      <w:start w:val="1"/>
      <w:numFmt w:val="bullet"/>
      <w:lvlText w:val="■"/>
      <w:lvlJc w:val="left"/>
      <w:pPr>
        <w:ind w:left="4320" w:hanging="360"/>
      </w:pPr>
    </w:lvl>
    <w:lvl w:ilvl="6" w:tplc="F72603B6">
      <w:start w:val="1"/>
      <w:numFmt w:val="bullet"/>
      <w:lvlText w:val="●"/>
      <w:lvlJc w:val="left"/>
      <w:pPr>
        <w:ind w:left="5040" w:hanging="360"/>
      </w:pPr>
    </w:lvl>
    <w:lvl w:ilvl="7" w:tplc="DF16E2F8">
      <w:start w:val="1"/>
      <w:numFmt w:val="bullet"/>
      <w:lvlText w:val="●"/>
      <w:lvlJc w:val="left"/>
      <w:pPr>
        <w:ind w:left="5760" w:hanging="360"/>
      </w:pPr>
    </w:lvl>
    <w:lvl w:ilvl="8" w:tplc="E2905162">
      <w:start w:val="1"/>
      <w:numFmt w:val="bullet"/>
      <w:lvlText w:val="●"/>
      <w:lvlJc w:val="left"/>
      <w:pPr>
        <w:ind w:left="6480" w:hanging="360"/>
      </w:pPr>
    </w:lvl>
  </w:abstractNum>
  <w:num w:numId="1" w16cid:durableId="19581047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BB"/>
    <w:rsid w:val="002A05BE"/>
    <w:rsid w:val="00A21D8D"/>
    <w:rsid w:val="00D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6721"/>
  <w15:docId w15:val="{327F0A1F-3967-4A99-9CD5-1A55DE8C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2381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2023-10-20T21:36:00Z</dcterms:created>
  <dcterms:modified xsi:type="dcterms:W3CDTF">2023-10-20T21:36:00Z</dcterms:modified>
</cp:coreProperties>
</file>