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40" w:rsidRDefault="00015740">
      <w:pP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</w:p>
    <w:p w:rsidR="00015740" w:rsidRDefault="00015740">
      <w:pP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</w:pPr>
      <w:r w:rsidRPr="00015740">
        <w:rPr>
          <w:rFonts w:ascii="Arial" w:hAnsi="Arial" w:cs="Arial"/>
          <w:color w:val="4D4D4D"/>
          <w:sz w:val="27"/>
          <w:szCs w:val="27"/>
          <w:shd w:val="clear" w:color="auto" w:fill="FFFFFF"/>
        </w:rPr>
        <w:t>https://blog.csdn.net/u014796085/article/details/108653377</w:t>
      </w:r>
      <w:bookmarkStart w:id="0" w:name="_GoBack"/>
      <w:bookmarkEnd w:id="0"/>
    </w:p>
    <w:p w:rsidR="00015740" w:rsidRDefault="00015740"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常用的目标检测识别框架如图。基于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anchor-based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的方法中，有以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Yolo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系列、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SSD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为代表的一阶段框架，一般从特征提取骨干网络得到的特征图中直</w:t>
      </w:r>
      <w:proofErr w:type="gram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接设置</w:t>
      </w:r>
      <w:proofErr w:type="gram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先验框，在训练过程中对先验</w:t>
      </w:r>
      <w:proofErr w:type="gram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框进行</w:t>
      </w:r>
      <w:proofErr w:type="gram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位置优化和分类预测；也有以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Faster-RCNN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为代表的二阶段框架，骨干网络得到的特征</w:t>
      </w:r>
      <w:proofErr w:type="gram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图需要</w:t>
      </w:r>
      <w:proofErr w:type="gram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先通过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RPN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网络获得候选框，然后对候选框的特征进行池化，再进行分类和偏移预测。基于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anchor-free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的方法中，有</w:t>
      </w:r>
      <w:proofErr w:type="spell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CornerNet</w:t>
      </w:r>
      <w:proofErr w:type="spell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为代表的关键点检测框架，也有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FCOS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为代表的密集预测框架。</w:t>
      </w:r>
      <w:r>
        <w:rPr>
          <w:rFonts w:ascii="Arial" w:hAnsi="Arial" w:cs="Arial"/>
          <w:color w:val="4D4D4D"/>
          <w:sz w:val="27"/>
          <w:szCs w:val="27"/>
        </w:rPr>
        <w:br/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总体而言，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anchor-based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一阶段方法因为少了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RPN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网络筛选候选框的过程，因此速度快，精度略低，对小目标的检测效果也较差；二阶段方法速度较慢，但是精度略高；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anchor-free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方法速度较快，精度也不差，但是网络一般更深更复杂，计算量较大，对硬件的并行计算能力要求较高。</w:t>
      </w:r>
      <w:r>
        <w:rPr>
          <w:noProof/>
        </w:rPr>
        <w:drawing>
          <wp:inline distT="0" distB="0" distL="0" distR="0" wp14:anchorId="3099232A" wp14:editId="2CBDA318">
            <wp:extent cx="5274310" cy="2334981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40" w:rsidRDefault="00015740" w:rsidP="00015740"/>
    <w:p w:rsidR="00015740" w:rsidRPr="00015740" w:rsidRDefault="00015740" w:rsidP="00015740"/>
    <w:p w:rsidR="00015740" w:rsidRDefault="00015740" w:rsidP="00015740"/>
    <w:p w:rsidR="00015740" w:rsidRPr="00015740" w:rsidRDefault="00015740" w:rsidP="00015740">
      <w:r>
        <w:rPr>
          <w:rFonts w:ascii="Arial" w:hAnsi="Arial" w:cs="Arial" w:hint="eastAsia"/>
          <w:color w:val="4D4D4D"/>
          <w:sz w:val="27"/>
          <w:szCs w:val="27"/>
          <w:shd w:val="clear" w:color="auto" w:fill="FFFFFF"/>
        </w:rPr>
        <w:t>可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以看到经过空间注意力模块加权之后，特征图中的背景信息被有效抑制，前景信息被加强，说明空间注意力模块对于优化</w:t>
      </w:r>
      <w:proofErr w:type="gramStart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前背景</w:t>
      </w:r>
      <w:proofErr w:type="gramEnd"/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t>特征分布具</w:t>
      </w:r>
      <w:r>
        <w:rPr>
          <w:rFonts w:ascii="Arial" w:hAnsi="Arial" w:cs="Arial"/>
          <w:color w:val="4D4D4D"/>
          <w:sz w:val="27"/>
          <w:szCs w:val="27"/>
          <w:shd w:val="clear" w:color="auto" w:fill="FFFFFF"/>
        </w:rPr>
        <w:lastRenderedPageBreak/>
        <w:t>有明显的作用。</w:t>
      </w:r>
    </w:p>
    <w:p w:rsidR="00AD2F27" w:rsidRPr="00015740" w:rsidRDefault="00015740" w:rsidP="00015740">
      <w:r>
        <w:rPr>
          <w:noProof/>
        </w:rPr>
        <w:drawing>
          <wp:inline distT="0" distB="0" distL="0" distR="0" wp14:anchorId="0F2A3023" wp14:editId="60855587">
            <wp:extent cx="4733334" cy="4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F27" w:rsidRPr="00015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75"/>
    <w:rsid w:val="00015740"/>
    <w:rsid w:val="00597AFB"/>
    <w:rsid w:val="009E6078"/>
    <w:rsid w:val="00A25399"/>
    <w:rsid w:val="00A51575"/>
    <w:rsid w:val="00AD2F27"/>
    <w:rsid w:val="00DB3CB2"/>
    <w:rsid w:val="00F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157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7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3CB2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3CB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3CB2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DB3CB2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157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5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435</Characters>
  <Application>Microsoft Office Word</Application>
  <DocSecurity>0</DocSecurity>
  <Lines>3</Lines>
  <Paragraphs>1</Paragraphs>
  <ScaleCrop>false</ScaleCrop>
  <Company>sssssssssssssssssss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</cp:revision>
  <dcterms:created xsi:type="dcterms:W3CDTF">2020-10-21T04:54:00Z</dcterms:created>
  <dcterms:modified xsi:type="dcterms:W3CDTF">2020-10-21T05:10:00Z</dcterms:modified>
</cp:coreProperties>
</file>