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D6C5C" w14:textId="77777777" w:rsidR="00B75008" w:rsidRDefault="00B75008"/>
    <w:sectPr w:rsidR="00B7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0C"/>
    <w:rsid w:val="00056E0F"/>
    <w:rsid w:val="000F290F"/>
    <w:rsid w:val="0022390C"/>
    <w:rsid w:val="004363F9"/>
    <w:rsid w:val="00445D4E"/>
    <w:rsid w:val="00550111"/>
    <w:rsid w:val="009822FD"/>
    <w:rsid w:val="00B7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3726"/>
  <w15:chartTrackingRefBased/>
  <w15:docId w15:val="{BBB49DA0-843D-4387-9B10-5F05DCD4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F9"/>
    <w:pPr>
      <w:spacing w:before="120" w:after="120" w:line="240" w:lineRule="auto"/>
      <w:ind w:firstLine="284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E0F"/>
    <w:pPr>
      <w:keepNext/>
      <w:keepLines/>
      <w:ind w:firstLine="0"/>
      <w:outlineLvl w:val="0"/>
    </w:pPr>
    <w:rPr>
      <w:rFonts w:eastAsiaTheme="majorEastAsia" w:cstheme="majorBidi"/>
      <w:b/>
      <w:color w:val="FF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E0F"/>
    <w:pPr>
      <w:keepNext/>
      <w:keepLines/>
      <w:ind w:firstLine="0"/>
      <w:outlineLvl w:val="1"/>
    </w:pPr>
    <w:rPr>
      <w:rFonts w:eastAsiaTheme="majorEastAsia" w:cstheme="majorBidi"/>
      <w:color w:val="FF000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E0F"/>
    <w:rPr>
      <w:rFonts w:ascii="Times New Roman" w:eastAsiaTheme="majorEastAsia" w:hAnsi="Times New Roman" w:cstheme="majorBidi"/>
      <w:b/>
      <w:color w:val="FF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E0F"/>
    <w:rPr>
      <w:rFonts w:ascii="Times New Roman" w:eastAsiaTheme="majorEastAsia" w:hAnsi="Times New Roman" w:cstheme="majorBidi"/>
      <w:color w:val="FF0000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9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Duc,Thinh</dc:creator>
  <cp:keywords/>
  <dc:description/>
  <cp:lastModifiedBy>Nguyen Duc,Thinh</cp:lastModifiedBy>
  <cp:revision>3</cp:revision>
  <dcterms:created xsi:type="dcterms:W3CDTF">2024-09-12T02:56:00Z</dcterms:created>
  <dcterms:modified xsi:type="dcterms:W3CDTF">2024-09-12T04:05:00Z</dcterms:modified>
</cp:coreProperties>
</file>