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1EDE" w14:textId="75932651" w:rsidR="008C1323" w:rsidRPr="00033AA7" w:rsidRDefault="00033AA7" w:rsidP="002B2ACF">
      <w:pPr>
        <w:bidi/>
        <w:spacing w:line="276" w:lineRule="auto"/>
        <w:ind w:left="720" w:hanging="360"/>
        <w:jc w:val="center"/>
        <w:rPr>
          <w:rFonts w:cs="B Nazanin"/>
          <w:b/>
          <w:bCs/>
          <w:sz w:val="28"/>
          <w:szCs w:val="28"/>
          <w:lang w:bidi="fa-IR"/>
        </w:rPr>
      </w:pPr>
      <w:r w:rsidRPr="00033AA7">
        <w:rPr>
          <w:rFonts w:cs="B Nazanin" w:hint="cs"/>
          <w:b/>
          <w:bCs/>
          <w:sz w:val="28"/>
          <w:szCs w:val="28"/>
          <w:rtl/>
          <w:lang w:bidi="fa-IR"/>
        </w:rPr>
        <w:t>ب</w:t>
      </w:r>
      <w:r w:rsidR="008C1323" w:rsidRPr="00033AA7">
        <w:rPr>
          <w:rFonts w:cs="B Nazanin" w:hint="cs"/>
          <w:b/>
          <w:bCs/>
          <w:sz w:val="28"/>
          <w:szCs w:val="28"/>
          <w:rtl/>
          <w:lang w:bidi="fa-IR"/>
        </w:rPr>
        <w:t>سمه تعالی</w:t>
      </w:r>
    </w:p>
    <w:p w14:paraId="625CC704" w14:textId="1C4BD260" w:rsidR="008C1323" w:rsidRPr="00033AA7" w:rsidRDefault="008C1323" w:rsidP="002B2ACF">
      <w:pPr>
        <w:bidi/>
        <w:spacing w:line="276" w:lineRule="auto"/>
        <w:ind w:left="720" w:hanging="360"/>
        <w:jc w:val="both"/>
        <w:rPr>
          <w:rFonts w:cs="B Nazanin"/>
          <w:sz w:val="28"/>
          <w:szCs w:val="28"/>
        </w:rPr>
      </w:pPr>
      <w:r w:rsidRPr="00033AA7">
        <w:rPr>
          <w:rFonts w:cs="B Nazanin" w:hint="cs"/>
          <w:sz w:val="28"/>
          <w:szCs w:val="28"/>
          <w:rtl/>
        </w:rPr>
        <w:t>تمرینات سری چهارم</w:t>
      </w:r>
    </w:p>
    <w:p w14:paraId="4C8170CF" w14:textId="0C0A03B8" w:rsidR="002F1B3A" w:rsidRPr="00033AA7" w:rsidRDefault="00603F11" w:rsidP="002B2ACF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  <w:r w:rsidRPr="00033AA7">
        <w:rPr>
          <w:rFonts w:cs="B Nazanin" w:hint="cs"/>
          <w:sz w:val="24"/>
          <w:szCs w:val="24"/>
          <w:rtl/>
          <w:lang w:bidi="fa-IR"/>
        </w:rPr>
        <w:t>ب</w:t>
      </w:r>
      <w:r w:rsidR="00945102" w:rsidRPr="00033AA7">
        <w:rPr>
          <w:rFonts w:cs="B Nazanin" w:hint="cs"/>
          <w:sz w:val="24"/>
          <w:szCs w:val="24"/>
          <w:rtl/>
          <w:lang w:bidi="fa-IR"/>
        </w:rPr>
        <w:t>ا یک مثال نحوه استفاده از موارد زیر را توضیح دهید. کاربرد هر یک را مشخص و با یکدیگر مقایسه کنید.</w:t>
      </w:r>
    </w:p>
    <w:p w14:paraId="773D6316" w14:textId="7A0C5317" w:rsidR="00603F11" w:rsidRPr="008C6849" w:rsidRDefault="00603F11" w:rsidP="002B2ACF">
      <w:pPr>
        <w:pStyle w:val="ListParagraph"/>
        <w:spacing w:line="276" w:lineRule="auto"/>
        <w:jc w:val="center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C6849">
        <w:rPr>
          <w:rFonts w:asciiTheme="majorBidi" w:hAnsiTheme="majorBidi" w:cstheme="majorBidi"/>
          <w:sz w:val="24"/>
          <w:szCs w:val="24"/>
          <w:lang w:bidi="fa-IR"/>
        </w:rPr>
        <w:t>Session/Query String/Cache/Cookie</w:t>
      </w:r>
    </w:p>
    <w:p w14:paraId="3DB898EC" w14:textId="17AB6C61" w:rsidR="00945102" w:rsidRPr="00033AA7" w:rsidRDefault="00945102" w:rsidP="002B2ACF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  <w:r w:rsidRPr="00033AA7">
        <w:rPr>
          <w:rFonts w:cs="B Nazanin" w:hint="cs"/>
          <w:sz w:val="24"/>
          <w:szCs w:val="24"/>
          <w:rtl/>
          <w:lang w:bidi="fa-IR"/>
        </w:rPr>
        <w:t xml:space="preserve">به کمک فناوری </w:t>
      </w:r>
      <w:r w:rsidRPr="00033AA7">
        <w:rPr>
          <w:rFonts w:cs="B Nazanin"/>
          <w:sz w:val="24"/>
          <w:szCs w:val="24"/>
          <w:lang w:bidi="fa-IR"/>
        </w:rPr>
        <w:t xml:space="preserve"> </w:t>
      </w:r>
      <w:r w:rsidRPr="008C6849">
        <w:rPr>
          <w:rFonts w:asciiTheme="majorBidi" w:hAnsiTheme="majorBidi" w:cstheme="majorBidi"/>
          <w:sz w:val="24"/>
          <w:szCs w:val="24"/>
          <w:lang w:bidi="fa-IR"/>
        </w:rPr>
        <w:t>Ajax</w:t>
      </w:r>
      <w:r w:rsidRPr="008C6849">
        <w:rPr>
          <w:rFonts w:asciiTheme="majorBidi" w:hAnsiTheme="majorBidi" w:cstheme="majorBidi"/>
          <w:sz w:val="24"/>
          <w:szCs w:val="24"/>
          <w:rtl/>
          <w:lang w:bidi="fa-IR"/>
        </w:rPr>
        <w:t>و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 همچنین دو کنترل </w:t>
      </w:r>
      <w:r w:rsidRPr="008C6849">
        <w:rPr>
          <w:rFonts w:asciiTheme="majorBidi" w:hAnsiTheme="majorBidi" w:cstheme="majorBidi"/>
          <w:sz w:val="24"/>
          <w:szCs w:val="24"/>
          <w:lang w:bidi="fa-IR"/>
        </w:rPr>
        <w:t>Dropdown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 برای استان و شهر</w:t>
      </w:r>
      <w:r w:rsidR="00200EAA" w:rsidRPr="00033AA7">
        <w:rPr>
          <w:rFonts w:cs="B Nazanin" w:hint="cs"/>
          <w:sz w:val="24"/>
          <w:szCs w:val="24"/>
          <w:rtl/>
          <w:lang w:bidi="fa-IR"/>
        </w:rPr>
        <w:t>،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 برنامه ای بنوسید که پس از مشخص شدن استان نام شهرهای آن استان را لیست کند. اط</w:t>
      </w:r>
      <w:r w:rsidR="00521A20" w:rsidRPr="00033AA7">
        <w:rPr>
          <w:rFonts w:cs="B Nazanin" w:hint="cs"/>
          <w:sz w:val="24"/>
          <w:szCs w:val="24"/>
          <w:rtl/>
          <w:lang w:bidi="fa-IR"/>
        </w:rPr>
        <w:t>لا</w:t>
      </w:r>
      <w:r w:rsidRPr="00033AA7">
        <w:rPr>
          <w:rFonts w:cs="B Nazanin" w:hint="cs"/>
          <w:sz w:val="24"/>
          <w:szCs w:val="24"/>
          <w:rtl/>
          <w:lang w:bidi="fa-IR"/>
        </w:rPr>
        <w:t>عات استان/شهر ها در بانک اطلاعاتی است.</w:t>
      </w:r>
      <w:r w:rsidR="006F297A" w:rsidRPr="00033AA7">
        <w:rPr>
          <w:rFonts w:cs="B Nazanin" w:hint="cs"/>
          <w:sz w:val="24"/>
          <w:szCs w:val="24"/>
          <w:rtl/>
          <w:lang w:bidi="fa-IR"/>
        </w:rPr>
        <w:t xml:space="preserve"> استفاده از نوع فناوری ارتباط با بانک </w:t>
      </w:r>
      <w:proofErr w:type="spellStart"/>
      <w:r w:rsidR="001F2EED" w:rsidRPr="008C6849">
        <w:rPr>
          <w:rFonts w:asciiTheme="majorBidi" w:hAnsiTheme="majorBidi" w:cstheme="majorBidi"/>
          <w:sz w:val="24"/>
          <w:szCs w:val="24"/>
          <w:lang w:bidi="fa-IR"/>
        </w:rPr>
        <w:t>Linq</w:t>
      </w:r>
      <w:proofErr w:type="spellEnd"/>
      <w:r w:rsidR="001F2EED" w:rsidRPr="00033AA7">
        <w:rPr>
          <w:rFonts w:cs="B Nazanin" w:hint="cs"/>
          <w:sz w:val="24"/>
          <w:szCs w:val="24"/>
          <w:rtl/>
          <w:lang w:bidi="fa-IR"/>
        </w:rPr>
        <w:t xml:space="preserve"> یا </w:t>
      </w:r>
      <w:r w:rsidR="00B768D0" w:rsidRPr="008C6849">
        <w:rPr>
          <w:rFonts w:asciiTheme="majorBidi" w:hAnsiTheme="majorBidi" w:cstheme="majorBidi"/>
          <w:sz w:val="24"/>
          <w:szCs w:val="24"/>
          <w:lang w:bidi="fa-IR"/>
        </w:rPr>
        <w:t>EF</w:t>
      </w:r>
      <w:r w:rsidR="001F2EED" w:rsidRPr="00033AA7">
        <w:rPr>
          <w:rFonts w:cs="B Nazanin" w:hint="cs"/>
          <w:sz w:val="24"/>
          <w:szCs w:val="24"/>
          <w:rtl/>
          <w:lang w:bidi="fa-IR"/>
        </w:rPr>
        <w:t xml:space="preserve"> می باشد</w:t>
      </w:r>
      <w:r w:rsidR="00B768D0" w:rsidRPr="00033AA7">
        <w:rPr>
          <w:rFonts w:cs="B Nazanin" w:hint="cs"/>
          <w:sz w:val="24"/>
          <w:szCs w:val="24"/>
          <w:rtl/>
          <w:lang w:bidi="fa-IR"/>
        </w:rPr>
        <w:t>.</w:t>
      </w:r>
    </w:p>
    <w:p w14:paraId="1B856428" w14:textId="0197C2EA" w:rsidR="00B768D0" w:rsidRPr="00033AA7" w:rsidRDefault="00945102" w:rsidP="002B2ACF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  <w:r w:rsidRPr="00033AA7">
        <w:rPr>
          <w:rFonts w:cs="B Nazanin" w:hint="cs"/>
          <w:sz w:val="24"/>
          <w:szCs w:val="24"/>
          <w:rtl/>
          <w:lang w:bidi="fa-IR"/>
        </w:rPr>
        <w:t>فرمی طراحی کنید اطلاعات شامل نام، نام خانوادگی، آدرس، ایمیل و میزان حقوق</w:t>
      </w:r>
      <w:r w:rsidR="0064158A" w:rsidRPr="00033AA7">
        <w:rPr>
          <w:rFonts w:cs="B Nazanin" w:hint="cs"/>
          <w:sz w:val="24"/>
          <w:szCs w:val="24"/>
          <w:rtl/>
          <w:lang w:bidi="fa-IR"/>
        </w:rPr>
        <w:t xml:space="preserve"> </w:t>
      </w:r>
      <w:r w:rsidR="0064158A" w:rsidRPr="00033AA7">
        <w:rPr>
          <w:rFonts w:cs="B Nazanin"/>
          <w:sz w:val="24"/>
          <w:szCs w:val="24"/>
          <w:lang w:bidi="fa-IR"/>
        </w:rPr>
        <w:t>(</w:t>
      </w:r>
      <w:r w:rsidR="0064158A" w:rsidRPr="008C6849">
        <w:rPr>
          <w:rFonts w:asciiTheme="majorBidi" w:hAnsiTheme="majorBidi" w:cstheme="majorBidi"/>
          <w:sz w:val="24"/>
          <w:szCs w:val="24"/>
          <w:lang w:bidi="fa-IR"/>
        </w:rPr>
        <w:t>money</w:t>
      </w:r>
      <w:r w:rsidR="0064158A" w:rsidRPr="00033AA7">
        <w:rPr>
          <w:rFonts w:cs="B Nazanin"/>
          <w:sz w:val="24"/>
          <w:szCs w:val="24"/>
          <w:lang w:bidi="fa-IR"/>
        </w:rPr>
        <w:t>)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 و همچنین شماره تلفن</w:t>
      </w:r>
      <w:r w:rsidR="0064158A" w:rsidRPr="00033AA7">
        <w:rPr>
          <w:rFonts w:cs="B Nazanin"/>
          <w:sz w:val="24"/>
          <w:szCs w:val="24"/>
          <w:lang w:bidi="fa-IR"/>
        </w:rPr>
        <w:t xml:space="preserve"> (</w:t>
      </w:r>
      <w:r w:rsidR="0064158A" w:rsidRPr="008C6849">
        <w:rPr>
          <w:rFonts w:asciiTheme="majorBidi" w:hAnsiTheme="majorBidi" w:cstheme="majorBidi"/>
          <w:sz w:val="24"/>
          <w:szCs w:val="24"/>
          <w:lang w:bidi="fa-IR"/>
        </w:rPr>
        <w:t>int</w:t>
      </w:r>
      <w:r w:rsidR="0064158A" w:rsidRPr="00033AA7">
        <w:rPr>
          <w:rFonts w:cs="B Nazanin"/>
          <w:sz w:val="24"/>
          <w:szCs w:val="24"/>
          <w:lang w:bidi="fa-IR"/>
        </w:rPr>
        <w:t>)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 از کاربر دریافت کرده، پس از اعتبار سنجی در سمت سرور اطلاعات در بانک اطلاعاتی درج شود. برای نمایش تمامی داده</w:t>
      </w:r>
      <w:r w:rsidRPr="00033AA7">
        <w:rPr>
          <w:rFonts w:cs="B Nazanin"/>
          <w:sz w:val="24"/>
          <w:szCs w:val="24"/>
          <w:rtl/>
          <w:lang w:bidi="fa-IR"/>
        </w:rPr>
        <w:softHyphen/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ها </w:t>
      </w:r>
      <w:r w:rsidR="00570253" w:rsidRPr="00033AA7">
        <w:rPr>
          <w:rFonts w:cs="B Nazanin" w:hint="cs"/>
          <w:sz w:val="24"/>
          <w:szCs w:val="24"/>
          <w:rtl/>
          <w:lang w:bidi="fa-IR"/>
        </w:rPr>
        <w:t xml:space="preserve">از یک </w:t>
      </w:r>
      <w:proofErr w:type="spellStart"/>
      <w:r w:rsidR="00570253" w:rsidRPr="008C6849">
        <w:rPr>
          <w:rFonts w:asciiTheme="majorBidi" w:hAnsiTheme="majorBidi" w:cstheme="majorBidi"/>
          <w:sz w:val="24"/>
          <w:szCs w:val="24"/>
          <w:lang w:bidi="fa-IR"/>
        </w:rPr>
        <w:t>GridView</w:t>
      </w:r>
      <w:proofErr w:type="spellEnd"/>
      <w:r w:rsidR="00570253" w:rsidRPr="00033AA7">
        <w:rPr>
          <w:rFonts w:cs="B Nazanin" w:hint="cs"/>
          <w:sz w:val="24"/>
          <w:szCs w:val="24"/>
          <w:rtl/>
          <w:lang w:bidi="fa-IR"/>
        </w:rPr>
        <w:t xml:space="preserve"> استفاده شود. در این تمرین باید از معماری سه لایه استفاده شود. </w:t>
      </w:r>
      <w:r w:rsidR="00B768D0" w:rsidRPr="00033AA7">
        <w:rPr>
          <w:rFonts w:cs="B Nazanin" w:hint="cs"/>
          <w:sz w:val="24"/>
          <w:szCs w:val="24"/>
          <w:rtl/>
          <w:lang w:bidi="fa-IR"/>
        </w:rPr>
        <w:t xml:space="preserve">استفاده از نوع فناوری ارتباط با بانک </w:t>
      </w:r>
      <w:r w:rsidR="00B768D0" w:rsidRPr="008C6849">
        <w:rPr>
          <w:rFonts w:asciiTheme="majorBidi" w:hAnsiTheme="majorBidi" w:cstheme="majorBidi"/>
          <w:sz w:val="24"/>
          <w:szCs w:val="24"/>
          <w:lang w:bidi="fa-IR"/>
        </w:rPr>
        <w:t>ADO</w:t>
      </w:r>
      <w:r w:rsidR="00B768D0" w:rsidRPr="00033AA7">
        <w:rPr>
          <w:rFonts w:cs="B Nazanin"/>
          <w:sz w:val="24"/>
          <w:szCs w:val="24"/>
          <w:lang w:bidi="fa-IR"/>
        </w:rPr>
        <w:t>.</w:t>
      </w:r>
      <w:r w:rsidR="00B768D0" w:rsidRPr="008C6849">
        <w:rPr>
          <w:rFonts w:asciiTheme="majorBidi" w:hAnsiTheme="majorBidi" w:cstheme="majorBidi"/>
          <w:sz w:val="24"/>
          <w:szCs w:val="24"/>
          <w:lang w:bidi="fa-IR"/>
        </w:rPr>
        <w:t>net</w:t>
      </w:r>
      <w:r w:rsidR="00B768D0" w:rsidRPr="00033AA7">
        <w:rPr>
          <w:rFonts w:cs="B Nazanin" w:hint="cs"/>
          <w:sz w:val="24"/>
          <w:szCs w:val="24"/>
          <w:rtl/>
          <w:lang w:bidi="fa-IR"/>
        </w:rPr>
        <w:t xml:space="preserve"> باشد.</w:t>
      </w:r>
    </w:p>
    <w:p w14:paraId="72A04103" w14:textId="77777777" w:rsidR="00451918" w:rsidRPr="00033AA7" w:rsidRDefault="00603F11" w:rsidP="002B2ACF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  <w:r w:rsidRPr="00033AA7">
        <w:rPr>
          <w:rFonts w:cs="B Nazanin" w:hint="cs"/>
          <w:sz w:val="24"/>
          <w:szCs w:val="24"/>
          <w:rtl/>
          <w:lang w:bidi="fa-IR"/>
        </w:rPr>
        <w:t xml:space="preserve">به کمک ابزار </w:t>
      </w:r>
      <w:r w:rsidRPr="008C6849">
        <w:rPr>
          <w:rFonts w:asciiTheme="majorBidi" w:hAnsiTheme="majorBidi" w:cstheme="majorBidi"/>
          <w:sz w:val="24"/>
          <w:szCs w:val="24"/>
          <w:lang w:bidi="fa-IR"/>
        </w:rPr>
        <w:t>repeater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 و پلاگین </w:t>
      </w:r>
      <w:proofErr w:type="spellStart"/>
      <w:r w:rsidRPr="008C6849">
        <w:rPr>
          <w:rFonts w:asciiTheme="majorBidi" w:hAnsiTheme="majorBidi" w:cstheme="majorBidi"/>
          <w:sz w:val="24"/>
          <w:szCs w:val="24"/>
          <w:lang w:bidi="fa-IR"/>
        </w:rPr>
        <w:t>Jquery</w:t>
      </w:r>
      <w:proofErr w:type="spellEnd"/>
      <w:r w:rsidRPr="00033AA7">
        <w:rPr>
          <w:rFonts w:cs="B Nazanin" w:hint="cs"/>
          <w:sz w:val="24"/>
          <w:szCs w:val="24"/>
          <w:rtl/>
          <w:lang w:bidi="fa-IR"/>
        </w:rPr>
        <w:t xml:space="preserve"> و داده ها</w:t>
      </w:r>
      <w:r w:rsidR="002F1F68" w:rsidRPr="00033AA7">
        <w:rPr>
          <w:rFonts w:cs="B Nazanin" w:hint="cs"/>
          <w:sz w:val="24"/>
          <w:szCs w:val="24"/>
          <w:rtl/>
          <w:lang w:bidi="fa-IR"/>
        </w:rPr>
        <w:t>ی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ی شامل آدرس تصویر و توضیحات </w:t>
      </w:r>
      <w:r w:rsidRPr="008C6849">
        <w:rPr>
          <w:rFonts w:asciiTheme="majorBidi" w:hAnsiTheme="majorBidi" w:cstheme="majorBidi"/>
          <w:sz w:val="24"/>
          <w:szCs w:val="24"/>
          <w:lang w:bidi="fa-IR"/>
        </w:rPr>
        <w:t>Caption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 تصویر</w:t>
      </w:r>
      <w:r w:rsidR="00451918" w:rsidRPr="00033AA7">
        <w:rPr>
          <w:rFonts w:cs="B Nazanin" w:hint="cs"/>
          <w:sz w:val="24"/>
          <w:szCs w:val="24"/>
          <w:rtl/>
          <w:lang w:bidi="fa-IR"/>
        </w:rPr>
        <w:t>،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 که در جدولی در بانک اط</w:t>
      </w:r>
      <w:r w:rsidR="00451918" w:rsidRPr="00033AA7">
        <w:rPr>
          <w:rFonts w:cs="B Nazanin" w:hint="cs"/>
          <w:sz w:val="24"/>
          <w:szCs w:val="24"/>
          <w:rtl/>
          <w:lang w:bidi="fa-IR"/>
        </w:rPr>
        <w:t>لا</w:t>
      </w:r>
      <w:r w:rsidRPr="00033AA7">
        <w:rPr>
          <w:rFonts w:cs="B Nazanin" w:hint="cs"/>
          <w:sz w:val="24"/>
          <w:szCs w:val="24"/>
          <w:rtl/>
          <w:lang w:bidi="fa-IR"/>
        </w:rPr>
        <w:t>عاتی است، گالری عکس پیاده سازی کنید.</w:t>
      </w:r>
      <w:r w:rsidR="00451918" w:rsidRPr="00033AA7">
        <w:rPr>
          <w:rFonts w:cs="B Nazanin" w:hint="cs"/>
          <w:sz w:val="24"/>
          <w:szCs w:val="24"/>
          <w:rtl/>
          <w:lang w:bidi="fa-IR"/>
        </w:rPr>
        <w:t xml:space="preserve"> استفاده از نوع فناوری ارتباط با بانک </w:t>
      </w:r>
      <w:proofErr w:type="spellStart"/>
      <w:r w:rsidR="00451918" w:rsidRPr="008C6849">
        <w:rPr>
          <w:rFonts w:asciiTheme="majorBidi" w:hAnsiTheme="majorBidi" w:cstheme="majorBidi"/>
          <w:sz w:val="24"/>
          <w:szCs w:val="24"/>
          <w:lang w:bidi="fa-IR"/>
        </w:rPr>
        <w:t>Linq</w:t>
      </w:r>
      <w:proofErr w:type="spellEnd"/>
      <w:r w:rsidR="00451918" w:rsidRPr="00033AA7">
        <w:rPr>
          <w:rFonts w:cs="B Nazanin" w:hint="cs"/>
          <w:sz w:val="24"/>
          <w:szCs w:val="24"/>
          <w:rtl/>
          <w:lang w:bidi="fa-IR"/>
        </w:rPr>
        <w:t xml:space="preserve"> یا </w:t>
      </w:r>
      <w:r w:rsidR="00451918" w:rsidRPr="008C6849">
        <w:rPr>
          <w:rFonts w:asciiTheme="majorBidi" w:hAnsiTheme="majorBidi" w:cstheme="majorBidi"/>
          <w:sz w:val="24"/>
          <w:szCs w:val="24"/>
          <w:lang w:bidi="fa-IR"/>
        </w:rPr>
        <w:t>EF</w:t>
      </w:r>
      <w:r w:rsidR="00451918" w:rsidRPr="00033AA7">
        <w:rPr>
          <w:rFonts w:cs="B Nazanin" w:hint="cs"/>
          <w:sz w:val="24"/>
          <w:szCs w:val="24"/>
          <w:rtl/>
          <w:lang w:bidi="fa-IR"/>
        </w:rPr>
        <w:t xml:space="preserve"> می باشد.</w:t>
      </w:r>
    </w:p>
    <w:p w14:paraId="299BA339" w14:textId="08DCAB18" w:rsidR="00570253" w:rsidRPr="00033AA7" w:rsidRDefault="006D658A" w:rsidP="002B2ACF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  <w:r w:rsidRPr="00033AA7">
        <w:rPr>
          <w:rFonts w:cs="B Nazanin" w:hint="cs"/>
          <w:sz w:val="24"/>
          <w:szCs w:val="24"/>
          <w:rtl/>
          <w:lang w:bidi="fa-IR"/>
        </w:rPr>
        <w:t>وب سرویس چیست؟ چه کاربری دارد با یک مثال تشریح کنید.</w:t>
      </w:r>
    </w:p>
    <w:p w14:paraId="67AF08A3" w14:textId="65641CC8" w:rsidR="00C41828" w:rsidRPr="00033AA7" w:rsidRDefault="00C41828" w:rsidP="002B2ACF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  <w:r w:rsidRPr="00033AA7">
        <w:rPr>
          <w:rFonts w:cs="B Nazanin" w:hint="cs"/>
          <w:sz w:val="24"/>
          <w:szCs w:val="24"/>
          <w:rtl/>
          <w:lang w:bidi="fa-IR"/>
        </w:rPr>
        <w:t>در یک دیتابیس دو جدول با نام‌های درس و دانشجو بسازید. هر دان</w:t>
      </w:r>
      <w:r w:rsidR="00B647D4" w:rsidRPr="00033AA7">
        <w:rPr>
          <w:rFonts w:cs="B Nazanin" w:hint="cs"/>
          <w:sz w:val="24"/>
          <w:szCs w:val="24"/>
          <w:rtl/>
          <w:lang w:bidi="fa-IR"/>
        </w:rPr>
        <w:t>ش</w:t>
      </w:r>
      <w:r w:rsidRPr="00033AA7">
        <w:rPr>
          <w:rFonts w:cs="B Nazanin" w:hint="cs"/>
          <w:sz w:val="24"/>
          <w:szCs w:val="24"/>
          <w:rtl/>
          <w:lang w:bidi="fa-IR"/>
        </w:rPr>
        <w:t>جو می‌تواند تعدادی درس اخذ کند و هر درس نیز می‌تواند توسط تعدادی دانشجو اخذ گردد. سپس:</w:t>
      </w:r>
    </w:p>
    <w:p w14:paraId="149C7949" w14:textId="16DBA9B4" w:rsidR="00C41828" w:rsidRPr="00033AA7" w:rsidRDefault="00C41828" w:rsidP="002B2ACF">
      <w:pPr>
        <w:pStyle w:val="ListParagraph"/>
        <w:bidi/>
        <w:spacing w:line="276" w:lineRule="auto"/>
        <w:jc w:val="both"/>
        <w:rPr>
          <w:rFonts w:cs="B Nazanin"/>
          <w:sz w:val="24"/>
          <w:szCs w:val="24"/>
          <w:lang w:bidi="fa-IR"/>
        </w:rPr>
      </w:pPr>
      <w:r w:rsidRPr="00033AA7">
        <w:rPr>
          <w:rFonts w:cs="B Nazanin" w:hint="cs"/>
          <w:sz w:val="24"/>
          <w:szCs w:val="24"/>
          <w:rtl/>
          <w:lang w:bidi="fa-IR"/>
        </w:rPr>
        <w:t xml:space="preserve">الف) بوسیله دستورات </w:t>
      </w:r>
      <w:r w:rsidRPr="00033AA7">
        <w:rPr>
          <w:rFonts w:asciiTheme="majorBidi" w:hAnsiTheme="majorBidi" w:cs="B Nazanin"/>
          <w:sz w:val="24"/>
          <w:szCs w:val="24"/>
          <w:lang w:bidi="fa-IR"/>
        </w:rPr>
        <w:t>scaffold</w:t>
      </w:r>
      <w:r w:rsidRPr="00033AA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جداول داخل </w:t>
      </w:r>
      <w:proofErr w:type="spellStart"/>
      <w:r w:rsidRPr="00033AA7">
        <w:rPr>
          <w:rFonts w:asciiTheme="majorBidi" w:hAnsiTheme="majorBidi" w:cs="B Nazanin"/>
          <w:sz w:val="24"/>
          <w:szCs w:val="24"/>
          <w:lang w:bidi="fa-IR"/>
        </w:rPr>
        <w:t>asp.nert</w:t>
      </w:r>
      <w:proofErr w:type="spellEnd"/>
      <w:r w:rsidRPr="00033AA7">
        <w:rPr>
          <w:rFonts w:asciiTheme="majorBidi" w:hAnsiTheme="majorBidi" w:cs="B Nazanin"/>
          <w:sz w:val="24"/>
          <w:szCs w:val="24"/>
          <w:lang w:bidi="fa-IR"/>
        </w:rPr>
        <w:t xml:space="preserve"> core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 را بسازید.</w:t>
      </w:r>
    </w:p>
    <w:p w14:paraId="5076001A" w14:textId="435E811A" w:rsidR="00C41828" w:rsidRPr="00033AA7" w:rsidRDefault="00C41828" w:rsidP="002B2ACF">
      <w:pPr>
        <w:pStyle w:val="ListParagraph"/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033AA7">
        <w:rPr>
          <w:rFonts w:cs="B Nazanin" w:hint="cs"/>
          <w:sz w:val="24"/>
          <w:szCs w:val="24"/>
          <w:rtl/>
          <w:lang w:bidi="fa-IR"/>
        </w:rPr>
        <w:t xml:space="preserve">ب) تمامی اعمال </w:t>
      </w:r>
      <w:r w:rsidRPr="00033AA7">
        <w:rPr>
          <w:rFonts w:asciiTheme="majorBidi" w:hAnsiTheme="majorBidi" w:cs="B Nazanin"/>
          <w:sz w:val="24"/>
          <w:szCs w:val="24"/>
          <w:lang w:bidi="fa-IR"/>
        </w:rPr>
        <w:t>CRUD</w:t>
      </w:r>
      <w:r w:rsidRPr="00033AA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شامل </w:t>
      </w:r>
      <w:r w:rsidRPr="00033AA7">
        <w:rPr>
          <w:rFonts w:asciiTheme="majorBidi" w:hAnsiTheme="majorBidi" w:cs="B Nazanin"/>
          <w:sz w:val="24"/>
          <w:szCs w:val="24"/>
          <w:lang w:bidi="fa-IR"/>
        </w:rPr>
        <w:t>Create</w:t>
      </w:r>
      <w:r w:rsidRPr="00033AA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و </w:t>
      </w:r>
      <w:r w:rsidRPr="00033AA7">
        <w:rPr>
          <w:rFonts w:asciiTheme="majorBidi" w:hAnsiTheme="majorBidi" w:cs="B Nazanin"/>
          <w:sz w:val="24"/>
          <w:szCs w:val="24"/>
          <w:lang w:bidi="fa-IR"/>
        </w:rPr>
        <w:t>Update</w:t>
      </w:r>
      <w:r w:rsidRPr="00033AA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و </w:t>
      </w:r>
      <w:r w:rsidRPr="00033AA7">
        <w:rPr>
          <w:rFonts w:asciiTheme="majorBidi" w:hAnsiTheme="majorBidi" w:cs="B Nazanin"/>
          <w:sz w:val="24"/>
          <w:szCs w:val="24"/>
          <w:lang w:bidi="fa-IR"/>
        </w:rPr>
        <w:t>Delete</w:t>
      </w:r>
      <w:r w:rsidRPr="00033AA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و </w:t>
      </w:r>
      <w:r w:rsidRPr="00033AA7">
        <w:rPr>
          <w:rFonts w:asciiTheme="majorBidi" w:hAnsiTheme="majorBidi" w:cs="B Nazanin"/>
          <w:sz w:val="24"/>
          <w:szCs w:val="24"/>
          <w:lang w:bidi="fa-IR"/>
        </w:rPr>
        <w:t>Read</w:t>
      </w:r>
      <w:r w:rsidRPr="00033AA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را بوسیله </w:t>
      </w:r>
      <w:r w:rsidRPr="00033AA7">
        <w:rPr>
          <w:rFonts w:asciiTheme="majorBidi" w:hAnsiTheme="majorBidi" w:cs="B Nazanin"/>
          <w:sz w:val="24"/>
          <w:szCs w:val="24"/>
          <w:lang w:bidi="fa-IR"/>
        </w:rPr>
        <w:t>Entity Fram</w:t>
      </w:r>
      <w:r w:rsidR="00984173" w:rsidRPr="00033AA7">
        <w:rPr>
          <w:rFonts w:asciiTheme="majorBidi" w:hAnsiTheme="majorBidi" w:cs="B Nazanin"/>
          <w:sz w:val="24"/>
          <w:szCs w:val="24"/>
          <w:lang w:bidi="fa-IR"/>
        </w:rPr>
        <w:t>e</w:t>
      </w:r>
      <w:r w:rsidRPr="00033AA7">
        <w:rPr>
          <w:rFonts w:asciiTheme="majorBidi" w:hAnsiTheme="majorBidi" w:cs="B Nazanin"/>
          <w:sz w:val="24"/>
          <w:szCs w:val="24"/>
          <w:lang w:bidi="fa-IR"/>
        </w:rPr>
        <w:t>work</w:t>
      </w:r>
      <w:r w:rsidRPr="00033AA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33AA7">
        <w:rPr>
          <w:rFonts w:cs="B Nazanin" w:hint="cs"/>
          <w:sz w:val="24"/>
          <w:szCs w:val="24"/>
          <w:rtl/>
          <w:lang w:bidi="fa-IR"/>
        </w:rPr>
        <w:t>(</w:t>
      </w:r>
      <w:r w:rsidRPr="00033AA7">
        <w:rPr>
          <w:rFonts w:asciiTheme="majorBidi" w:hAnsiTheme="majorBidi" w:cs="B Nazanin"/>
          <w:sz w:val="24"/>
          <w:szCs w:val="24"/>
          <w:lang w:bidi="fa-IR"/>
        </w:rPr>
        <w:t>EF</w:t>
      </w:r>
      <w:r w:rsidRPr="00033AA7">
        <w:rPr>
          <w:rFonts w:cs="B Nazanin" w:hint="cs"/>
          <w:sz w:val="24"/>
          <w:szCs w:val="24"/>
          <w:rtl/>
          <w:lang w:bidi="fa-IR"/>
        </w:rPr>
        <w:t>) برای آن‌ها پیاده‌سازی نمایید.</w:t>
      </w:r>
      <w:r w:rsidR="00D92931" w:rsidRPr="00033AA7">
        <w:rPr>
          <w:rFonts w:cs="B Nazanin" w:hint="cs"/>
          <w:sz w:val="24"/>
          <w:szCs w:val="24"/>
          <w:rtl/>
          <w:lang w:bidi="fa-IR"/>
        </w:rPr>
        <w:t xml:space="preserve"> توجه داشته باشید </w:t>
      </w:r>
      <w:r w:rsidR="00D92931" w:rsidRPr="00033AA7">
        <w:rPr>
          <w:rFonts w:cs="B Nazanin" w:hint="cs"/>
          <w:sz w:val="24"/>
          <w:szCs w:val="24"/>
          <w:rtl/>
          <w:lang w:bidi="fa-IR"/>
        </w:rPr>
        <w:t>که هنگامی واکشی (</w:t>
      </w:r>
      <w:r w:rsidR="00D92931" w:rsidRPr="00033AA7">
        <w:rPr>
          <w:rFonts w:cs="B Nazanin"/>
          <w:sz w:val="24"/>
          <w:szCs w:val="24"/>
          <w:lang w:bidi="fa-IR"/>
        </w:rPr>
        <w:t>Get</w:t>
      </w:r>
      <w:r w:rsidR="00D92931" w:rsidRPr="00033AA7">
        <w:rPr>
          <w:rFonts w:cs="B Nazanin" w:hint="cs"/>
          <w:sz w:val="24"/>
          <w:szCs w:val="24"/>
          <w:rtl/>
          <w:lang w:bidi="fa-IR"/>
        </w:rPr>
        <w:t>) یک درس،</w:t>
      </w:r>
      <w:r w:rsidR="009F5A0F" w:rsidRPr="00033AA7">
        <w:rPr>
          <w:rFonts w:cs="B Nazanin" w:hint="cs"/>
          <w:sz w:val="24"/>
          <w:szCs w:val="24"/>
          <w:rtl/>
          <w:lang w:bidi="fa-IR"/>
        </w:rPr>
        <w:t xml:space="preserve"> علاوه بر مشخصات درس مذکور،</w:t>
      </w:r>
      <w:r w:rsidR="00D92931" w:rsidRPr="00033AA7">
        <w:rPr>
          <w:rFonts w:cs="B Nazanin" w:hint="cs"/>
          <w:sz w:val="24"/>
          <w:szCs w:val="24"/>
          <w:rtl/>
          <w:lang w:bidi="fa-IR"/>
        </w:rPr>
        <w:t xml:space="preserve"> اسامی دانشجویانی که درس را اخذ نموده اند </w:t>
      </w:r>
      <w:r w:rsidR="009F5A0F" w:rsidRPr="00033AA7">
        <w:rPr>
          <w:rFonts w:cs="B Nazanin" w:hint="cs"/>
          <w:sz w:val="24"/>
          <w:szCs w:val="24"/>
          <w:rtl/>
          <w:lang w:bidi="fa-IR"/>
        </w:rPr>
        <w:t xml:space="preserve">نیز </w:t>
      </w:r>
      <w:r w:rsidR="00D92931" w:rsidRPr="00033AA7">
        <w:rPr>
          <w:rFonts w:cs="B Nazanin" w:hint="cs"/>
          <w:sz w:val="24"/>
          <w:szCs w:val="24"/>
          <w:rtl/>
          <w:lang w:bidi="fa-IR"/>
        </w:rPr>
        <w:t>برگرد</w:t>
      </w:r>
      <w:r w:rsidR="009F5A0F" w:rsidRPr="00033AA7">
        <w:rPr>
          <w:rFonts w:cs="B Nazanin" w:hint="cs"/>
          <w:sz w:val="24"/>
          <w:szCs w:val="24"/>
          <w:rtl/>
          <w:lang w:bidi="fa-IR"/>
        </w:rPr>
        <w:t>انده شوند</w:t>
      </w:r>
      <w:r w:rsidR="00D92931" w:rsidRPr="00033AA7">
        <w:rPr>
          <w:rFonts w:cs="B Nazanin" w:hint="cs"/>
          <w:sz w:val="24"/>
          <w:szCs w:val="24"/>
          <w:rtl/>
          <w:lang w:bidi="fa-IR"/>
        </w:rPr>
        <w:t>. همچنین برای دانشجویان نیز هنگام واکشی نام هر دانشجو، لیست دروسی که وِی اخذ نموده است را نیز به همراه مشخصات دانشجو برگرداند.</w:t>
      </w:r>
    </w:p>
    <w:p w14:paraId="301114C2" w14:textId="5B5E10A5" w:rsidR="00133245" w:rsidRPr="00033AA7" w:rsidRDefault="00C41828" w:rsidP="002B2ACF">
      <w:pPr>
        <w:pStyle w:val="ListParagraph"/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 w:rsidRPr="00033AA7">
        <w:rPr>
          <w:rFonts w:cs="B Nazanin" w:hint="cs"/>
          <w:sz w:val="24"/>
          <w:szCs w:val="24"/>
          <w:rtl/>
          <w:lang w:bidi="fa-IR"/>
        </w:rPr>
        <w:t xml:space="preserve">ج) در هنگام نوشتن دستورات </w:t>
      </w:r>
      <w:r w:rsidR="000A5ADF" w:rsidRPr="00033AA7">
        <w:rPr>
          <w:rFonts w:asciiTheme="majorBidi" w:hAnsiTheme="majorBidi" w:cs="B Nazanin" w:hint="cs"/>
          <w:sz w:val="24"/>
          <w:szCs w:val="24"/>
          <w:rtl/>
          <w:lang w:bidi="fa-IR"/>
        </w:rPr>
        <w:t>واکشی (</w:t>
      </w:r>
      <w:r w:rsidR="000A5ADF" w:rsidRPr="00033AA7">
        <w:rPr>
          <w:rFonts w:asciiTheme="majorBidi" w:hAnsiTheme="majorBidi" w:cs="B Nazanin"/>
          <w:sz w:val="24"/>
          <w:szCs w:val="24"/>
          <w:lang w:bidi="fa-IR"/>
        </w:rPr>
        <w:t>Get</w:t>
      </w:r>
      <w:r w:rsidR="000A5ADF" w:rsidRPr="00033AA7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="001D3ECE" w:rsidRPr="00033AA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0A5ADF" w:rsidRPr="00033AA7">
        <w:rPr>
          <w:rFonts w:asciiTheme="majorBidi" w:hAnsiTheme="majorBidi" w:cs="B Nazanin" w:hint="cs"/>
          <w:sz w:val="24"/>
          <w:szCs w:val="24"/>
          <w:rtl/>
          <w:lang w:bidi="fa-IR"/>
        </w:rPr>
        <w:t>جداول دانشجویان و در</w:t>
      </w:r>
      <w:r w:rsidR="00BB0851" w:rsidRPr="00033AA7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="000A5ADF" w:rsidRPr="00033AA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س، </w:t>
      </w:r>
      <w:r w:rsidR="001D3ECE" w:rsidRPr="00033AA7"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="00BB0851" w:rsidRPr="00033AA7">
        <w:rPr>
          <w:rFonts w:asciiTheme="majorBidi" w:hAnsiTheme="majorBidi" w:cs="B Nazanin" w:hint="cs"/>
          <w:sz w:val="24"/>
          <w:szCs w:val="24"/>
          <w:rtl/>
          <w:lang w:bidi="fa-IR"/>
        </w:rPr>
        <w:t>دروس</w:t>
      </w:r>
      <w:r w:rsidR="00BB0851" w:rsidRPr="00033AA7">
        <w:rPr>
          <w:rFonts w:cs="B Nazanin" w:hint="cs"/>
          <w:sz w:val="24"/>
          <w:szCs w:val="24"/>
          <w:rtl/>
          <w:lang w:bidi="fa-IR"/>
        </w:rPr>
        <w:t xml:space="preserve"> </w:t>
      </w:r>
      <w:r w:rsidR="001D3ECE" w:rsidRPr="00033AA7">
        <w:rPr>
          <w:rFonts w:cs="B Nazanin" w:hint="cs"/>
          <w:sz w:val="24"/>
          <w:szCs w:val="24"/>
          <w:rtl/>
          <w:lang w:bidi="fa-IR"/>
        </w:rPr>
        <w:t xml:space="preserve">توجه گردد که </w:t>
      </w:r>
      <w:r w:rsidR="009F4220" w:rsidRPr="00033AA7">
        <w:rPr>
          <w:rFonts w:cs="B Nazanin" w:hint="cs"/>
          <w:sz w:val="24"/>
          <w:szCs w:val="24"/>
          <w:rtl/>
          <w:lang w:bidi="fa-IR"/>
        </w:rPr>
        <w:t xml:space="preserve">علاوه بر دریافت ساده تمامی دروس، </w:t>
      </w:r>
      <w:r w:rsidR="001D3ECE" w:rsidRPr="00033AA7">
        <w:rPr>
          <w:rFonts w:cs="B Nazanin" w:hint="cs"/>
          <w:sz w:val="24"/>
          <w:szCs w:val="24"/>
          <w:rtl/>
          <w:lang w:bidi="fa-IR"/>
        </w:rPr>
        <w:t xml:space="preserve">یک </w:t>
      </w:r>
      <w:proofErr w:type="spellStart"/>
      <w:r w:rsidR="001D3ECE" w:rsidRPr="00033AA7">
        <w:rPr>
          <w:rFonts w:asciiTheme="majorBidi" w:hAnsiTheme="majorBidi" w:cs="B Nazanin"/>
          <w:sz w:val="24"/>
          <w:szCs w:val="24"/>
          <w:lang w:bidi="fa-IR"/>
        </w:rPr>
        <w:t>api</w:t>
      </w:r>
      <w:proofErr w:type="spellEnd"/>
      <w:r w:rsidR="009F4220" w:rsidRPr="00033AA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دیگر</w:t>
      </w:r>
      <w:r w:rsidR="001D3ECE" w:rsidRPr="00033AA7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1D3ECE" w:rsidRPr="00033AA7">
        <w:rPr>
          <w:rFonts w:cs="B Nazanin" w:hint="cs"/>
          <w:sz w:val="24"/>
          <w:szCs w:val="24"/>
          <w:rtl/>
          <w:lang w:bidi="fa-IR"/>
        </w:rPr>
        <w:t xml:space="preserve">توانایی مرتب‌سازی </w:t>
      </w:r>
      <w:r w:rsidR="009F4220" w:rsidRPr="00033AA7">
        <w:rPr>
          <w:rFonts w:cs="B Nazanin" w:hint="cs"/>
          <w:sz w:val="24"/>
          <w:szCs w:val="24"/>
          <w:rtl/>
          <w:lang w:bidi="fa-IR"/>
        </w:rPr>
        <w:t xml:space="preserve">نزولی </w:t>
      </w:r>
      <w:r w:rsidR="001D3ECE" w:rsidRPr="00033AA7">
        <w:rPr>
          <w:rFonts w:cs="B Nazanin" w:hint="cs"/>
          <w:sz w:val="24"/>
          <w:szCs w:val="24"/>
          <w:rtl/>
          <w:lang w:bidi="fa-IR"/>
        </w:rPr>
        <w:t>براساس نام و تعداد واحد</w:t>
      </w:r>
      <w:r w:rsidR="00BB0851" w:rsidRPr="00033AA7">
        <w:rPr>
          <w:rFonts w:cs="B Nazanin" w:hint="cs"/>
          <w:sz w:val="24"/>
          <w:szCs w:val="24"/>
          <w:rtl/>
          <w:lang w:bidi="fa-IR"/>
        </w:rPr>
        <w:t>های</w:t>
      </w:r>
      <w:r w:rsidR="001D3ECE" w:rsidRPr="00033AA7">
        <w:rPr>
          <w:rFonts w:cs="B Nazanin" w:hint="cs"/>
          <w:sz w:val="24"/>
          <w:szCs w:val="24"/>
          <w:rtl/>
          <w:lang w:bidi="fa-IR"/>
        </w:rPr>
        <w:t xml:space="preserve"> درس و همچنین برای دانشجویان مرتب‌سازی </w:t>
      </w:r>
      <w:r w:rsidR="009F4220" w:rsidRPr="00033AA7">
        <w:rPr>
          <w:rFonts w:cs="B Nazanin" w:hint="cs"/>
          <w:sz w:val="24"/>
          <w:szCs w:val="24"/>
          <w:rtl/>
          <w:lang w:bidi="fa-IR"/>
        </w:rPr>
        <w:t>نزولی برای</w:t>
      </w:r>
      <w:r w:rsidR="001D3ECE" w:rsidRPr="00033AA7">
        <w:rPr>
          <w:rFonts w:cs="B Nazanin" w:hint="cs"/>
          <w:sz w:val="24"/>
          <w:szCs w:val="24"/>
          <w:rtl/>
          <w:lang w:bidi="fa-IR"/>
        </w:rPr>
        <w:t xml:space="preserve"> نام</w:t>
      </w:r>
      <w:r w:rsidR="009F4220" w:rsidRPr="00033AA7">
        <w:rPr>
          <w:rFonts w:cs="B Nazanin" w:hint="cs"/>
          <w:sz w:val="24"/>
          <w:szCs w:val="24"/>
          <w:rtl/>
          <w:lang w:bidi="fa-IR"/>
        </w:rPr>
        <w:t>،</w:t>
      </w:r>
      <w:r w:rsidR="001D3ECE" w:rsidRPr="00033AA7">
        <w:rPr>
          <w:rFonts w:cs="B Nazanin" w:hint="cs"/>
          <w:sz w:val="24"/>
          <w:szCs w:val="24"/>
          <w:rtl/>
          <w:lang w:bidi="fa-IR"/>
        </w:rPr>
        <w:t xml:space="preserve"> نام خانوادگی </w:t>
      </w:r>
      <w:r w:rsidR="009F4220" w:rsidRPr="00033AA7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1D3ECE" w:rsidRPr="00033AA7">
        <w:rPr>
          <w:rFonts w:cs="B Nazanin" w:hint="cs"/>
          <w:sz w:val="24"/>
          <w:szCs w:val="24"/>
          <w:rtl/>
          <w:lang w:bidi="fa-IR"/>
        </w:rPr>
        <w:t>شماره دانشجویی آن‌ها وجود داشته باشد</w:t>
      </w:r>
      <w:r w:rsidR="008C07CE" w:rsidRPr="00033AA7">
        <w:rPr>
          <w:rFonts w:cs="B Nazanin" w:hint="cs"/>
          <w:sz w:val="24"/>
          <w:szCs w:val="24"/>
          <w:rtl/>
          <w:lang w:bidi="fa-IR"/>
        </w:rPr>
        <w:t>.</w:t>
      </w:r>
    </w:p>
    <w:p w14:paraId="42B16235" w14:textId="2A11640C" w:rsidR="008C1323" w:rsidRPr="00033AA7" w:rsidRDefault="008C1323" w:rsidP="002B2ACF">
      <w:pPr>
        <w:pStyle w:val="ListParagraph"/>
        <w:bidi/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122DDA40" w14:textId="78A76A2B" w:rsidR="008C1323" w:rsidRPr="00033AA7" w:rsidRDefault="008C1323" w:rsidP="002B2ACF">
      <w:pPr>
        <w:bidi/>
        <w:spacing w:line="240" w:lineRule="auto"/>
        <w:jc w:val="both"/>
        <w:rPr>
          <w:rFonts w:cs="B Nazanin"/>
          <w:sz w:val="24"/>
          <w:szCs w:val="24"/>
        </w:rPr>
      </w:pPr>
      <w:r w:rsidRPr="00033AA7">
        <w:rPr>
          <w:rFonts w:cs="B Nazanin"/>
          <w:sz w:val="24"/>
          <w:szCs w:val="24"/>
          <w:rtl/>
        </w:rPr>
        <w:t xml:space="preserve">مهلت ارسال تا روز </w:t>
      </w:r>
      <w:r w:rsidRPr="00033AA7">
        <w:rPr>
          <w:rFonts w:cs="B Nazanin" w:hint="cs"/>
          <w:sz w:val="24"/>
          <w:szCs w:val="24"/>
          <w:rtl/>
        </w:rPr>
        <w:t>جمعه</w:t>
      </w:r>
      <w:r w:rsidRPr="00033AA7">
        <w:rPr>
          <w:rFonts w:cs="B Nazanin"/>
          <w:sz w:val="24"/>
          <w:szCs w:val="24"/>
          <w:rtl/>
        </w:rPr>
        <w:t xml:space="preserve"> ساعت </w:t>
      </w:r>
      <w:r w:rsidRPr="00033AA7">
        <w:rPr>
          <w:rFonts w:cs="B Nazanin" w:hint="cs"/>
          <w:sz w:val="24"/>
          <w:szCs w:val="24"/>
          <w:rtl/>
        </w:rPr>
        <w:t>۲۳</w:t>
      </w:r>
      <w:r w:rsidRPr="00033AA7">
        <w:rPr>
          <w:rFonts w:cs="B Nazanin"/>
          <w:sz w:val="24"/>
          <w:szCs w:val="24"/>
          <w:rtl/>
        </w:rPr>
        <w:t xml:space="preserve"> و </w:t>
      </w:r>
      <w:r w:rsidRPr="00033AA7">
        <w:rPr>
          <w:rFonts w:cs="B Nazanin" w:hint="cs"/>
          <w:sz w:val="24"/>
          <w:szCs w:val="24"/>
          <w:rtl/>
        </w:rPr>
        <w:t>۵۹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 دقیقه</w:t>
      </w:r>
      <w:r w:rsidRPr="00033AA7">
        <w:rPr>
          <w:rFonts w:cs="B Nazanin"/>
          <w:sz w:val="24"/>
          <w:szCs w:val="24"/>
          <w:rtl/>
        </w:rPr>
        <w:t xml:space="preserve"> مورخ </w:t>
      </w:r>
      <w:r w:rsidRPr="00033AA7">
        <w:rPr>
          <w:rFonts w:cs="B Nazanin" w:hint="cs"/>
          <w:sz w:val="24"/>
          <w:szCs w:val="24"/>
          <w:rtl/>
          <w:lang w:bidi="fa-IR"/>
        </w:rPr>
        <w:t>۰</w:t>
      </w:r>
      <w:r w:rsidR="000E60A9">
        <w:rPr>
          <w:rFonts w:cs="B Nazanin" w:hint="cs"/>
          <w:sz w:val="24"/>
          <w:szCs w:val="24"/>
          <w:rtl/>
          <w:lang w:bidi="fa-IR"/>
        </w:rPr>
        <w:t>3</w:t>
      </w:r>
      <w:r w:rsidRPr="00033AA7">
        <w:rPr>
          <w:rFonts w:cs="B Nazanin" w:hint="cs"/>
          <w:sz w:val="24"/>
          <w:szCs w:val="24"/>
          <w:rtl/>
          <w:lang w:bidi="fa-IR"/>
        </w:rPr>
        <w:t>/۰</w:t>
      </w:r>
      <w:r w:rsidR="000E60A9">
        <w:rPr>
          <w:rFonts w:cs="B Nazanin" w:hint="cs"/>
          <w:sz w:val="24"/>
          <w:szCs w:val="24"/>
          <w:rtl/>
          <w:lang w:bidi="fa-IR"/>
        </w:rPr>
        <w:t>4</w:t>
      </w:r>
      <w:r w:rsidRPr="00033AA7">
        <w:rPr>
          <w:rFonts w:cs="B Nazanin" w:hint="cs"/>
          <w:sz w:val="24"/>
          <w:szCs w:val="24"/>
          <w:rtl/>
          <w:lang w:bidi="fa-IR"/>
        </w:rPr>
        <w:t xml:space="preserve">/۱۴۰۱ </w:t>
      </w:r>
      <w:r w:rsidRPr="00033AA7">
        <w:rPr>
          <w:rFonts w:cs="B Nazanin"/>
          <w:sz w:val="24"/>
          <w:szCs w:val="24"/>
          <w:rtl/>
        </w:rPr>
        <w:t>می</w:t>
      </w:r>
      <w:r w:rsidRPr="00033AA7">
        <w:rPr>
          <w:rFonts w:cs="B Nazanin"/>
          <w:sz w:val="24"/>
          <w:szCs w:val="24"/>
        </w:rPr>
        <w:t xml:space="preserve"> </w:t>
      </w:r>
      <w:r w:rsidRPr="00033AA7">
        <w:rPr>
          <w:rFonts w:cs="B Nazanin"/>
          <w:sz w:val="24"/>
          <w:szCs w:val="24"/>
          <w:rtl/>
        </w:rPr>
        <w:t>باشد.</w:t>
      </w:r>
    </w:p>
    <w:p w14:paraId="041A924F" w14:textId="77777777" w:rsidR="008C1323" w:rsidRPr="00033AA7" w:rsidRDefault="008C1323" w:rsidP="002B2ACF">
      <w:pPr>
        <w:bidi/>
        <w:spacing w:line="240" w:lineRule="auto"/>
        <w:jc w:val="both"/>
        <w:rPr>
          <w:rFonts w:cs="B Nazanin"/>
          <w:sz w:val="24"/>
          <w:szCs w:val="24"/>
        </w:rPr>
      </w:pPr>
      <w:r w:rsidRPr="00033AA7">
        <w:rPr>
          <w:rFonts w:cs="B Nazanin"/>
          <w:sz w:val="24"/>
          <w:szCs w:val="24"/>
          <w:rtl/>
        </w:rPr>
        <w:t>فرمت فایل ارسالی</w:t>
      </w:r>
      <w:r w:rsidRPr="00033AA7">
        <w:rPr>
          <w:rFonts w:cs="B Nazanin"/>
          <w:sz w:val="24"/>
          <w:szCs w:val="24"/>
        </w:rPr>
        <w:t xml:space="preserve"> </w:t>
      </w:r>
      <w:r w:rsidRPr="00033AA7">
        <w:rPr>
          <w:rFonts w:asciiTheme="majorBidi" w:hAnsiTheme="majorBidi" w:cs="B Nazanin"/>
          <w:sz w:val="24"/>
          <w:szCs w:val="24"/>
        </w:rPr>
        <w:t>pdf</w:t>
      </w:r>
      <w:r w:rsidRPr="00033AA7">
        <w:rPr>
          <w:rFonts w:cs="B Nazanin"/>
          <w:sz w:val="24"/>
          <w:szCs w:val="24"/>
        </w:rPr>
        <w:t xml:space="preserve"> </w:t>
      </w:r>
      <w:r w:rsidRPr="00033AA7">
        <w:rPr>
          <w:rFonts w:cs="B Nazanin"/>
          <w:sz w:val="24"/>
          <w:szCs w:val="24"/>
          <w:rtl/>
        </w:rPr>
        <w:t>باشد</w:t>
      </w:r>
      <w:r w:rsidRPr="00033AA7">
        <w:rPr>
          <w:rFonts w:cs="B Nazanin"/>
          <w:sz w:val="24"/>
          <w:szCs w:val="24"/>
        </w:rPr>
        <w:t>.</w:t>
      </w:r>
    </w:p>
    <w:p w14:paraId="0A6B9800" w14:textId="77777777" w:rsidR="008C1323" w:rsidRPr="00033AA7" w:rsidRDefault="008C1323" w:rsidP="002B2ACF">
      <w:pPr>
        <w:bidi/>
        <w:spacing w:line="240" w:lineRule="auto"/>
        <w:jc w:val="both"/>
        <w:rPr>
          <w:rFonts w:cs="B Nazanin"/>
          <w:sz w:val="24"/>
          <w:szCs w:val="24"/>
        </w:rPr>
      </w:pPr>
      <w:r w:rsidRPr="00033AA7">
        <w:rPr>
          <w:rFonts w:cs="B Nazanin"/>
          <w:sz w:val="24"/>
          <w:szCs w:val="24"/>
          <w:rtl/>
        </w:rPr>
        <w:t>هرگونه تقلب و یا همپوشانی پاسخ شما با سایر دانشجویان با اعمال نمره صفر همراه خواهد بود</w:t>
      </w:r>
      <w:r w:rsidRPr="00033AA7">
        <w:rPr>
          <w:rFonts w:cs="B Nazanin"/>
          <w:sz w:val="24"/>
          <w:szCs w:val="24"/>
        </w:rPr>
        <w:t>.</w:t>
      </w:r>
    </w:p>
    <w:p w14:paraId="5CB2ED6C" w14:textId="77777777" w:rsidR="008C1323" w:rsidRPr="00033AA7" w:rsidRDefault="008C1323" w:rsidP="002B2ACF">
      <w:pPr>
        <w:bidi/>
        <w:spacing w:line="240" w:lineRule="auto"/>
        <w:jc w:val="both"/>
        <w:rPr>
          <w:rFonts w:cs="B Nazanin"/>
          <w:sz w:val="24"/>
          <w:szCs w:val="24"/>
        </w:rPr>
      </w:pPr>
      <w:r w:rsidRPr="00033AA7">
        <w:rPr>
          <w:rFonts w:cs="B Nazanin"/>
          <w:sz w:val="24"/>
          <w:szCs w:val="24"/>
          <w:rtl/>
        </w:rPr>
        <w:t>تمرین فقط از طریق سامانه</w:t>
      </w:r>
      <w:r w:rsidRPr="00033AA7">
        <w:rPr>
          <w:rFonts w:cs="B Nazanin"/>
          <w:sz w:val="24"/>
          <w:szCs w:val="24"/>
        </w:rPr>
        <w:t xml:space="preserve"> </w:t>
      </w:r>
      <w:r w:rsidRPr="00033AA7">
        <w:rPr>
          <w:rFonts w:asciiTheme="majorBidi" w:hAnsiTheme="majorBidi" w:cs="B Nazanin"/>
          <w:sz w:val="24"/>
          <w:szCs w:val="24"/>
        </w:rPr>
        <w:t>Vu</w:t>
      </w:r>
      <w:r w:rsidRPr="00033AA7">
        <w:rPr>
          <w:rFonts w:cs="B Nazanin"/>
          <w:sz w:val="24"/>
          <w:szCs w:val="24"/>
        </w:rPr>
        <w:t xml:space="preserve"> </w:t>
      </w:r>
      <w:r w:rsidRPr="00033AA7">
        <w:rPr>
          <w:rFonts w:cs="B Nazanin"/>
          <w:sz w:val="24"/>
          <w:szCs w:val="24"/>
          <w:rtl/>
        </w:rPr>
        <w:t>پذیرفته می شود</w:t>
      </w:r>
      <w:r w:rsidRPr="00033AA7">
        <w:rPr>
          <w:rFonts w:cs="B Nazanin"/>
          <w:sz w:val="24"/>
          <w:szCs w:val="24"/>
        </w:rPr>
        <w:t>.</w:t>
      </w:r>
    </w:p>
    <w:p w14:paraId="574B35A1" w14:textId="77777777" w:rsidR="008C1323" w:rsidRPr="00033AA7" w:rsidRDefault="008C1323" w:rsidP="002B2ACF">
      <w:pPr>
        <w:bidi/>
        <w:spacing w:line="276" w:lineRule="auto"/>
        <w:jc w:val="right"/>
        <w:rPr>
          <w:rFonts w:cs="B Nazanin"/>
          <w:sz w:val="24"/>
          <w:szCs w:val="24"/>
        </w:rPr>
      </w:pPr>
      <w:r w:rsidRPr="00033AA7">
        <w:rPr>
          <w:rFonts w:cs="B Nazanin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542D1" wp14:editId="10F14A42">
                <wp:simplePos x="0" y="0"/>
                <wp:positionH relativeFrom="column">
                  <wp:posOffset>2508250</wp:posOffset>
                </wp:positionH>
                <wp:positionV relativeFrom="paragraph">
                  <wp:posOffset>1748155</wp:posOffset>
                </wp:positionV>
                <wp:extent cx="1028700" cy="1778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7FEA3" id="Rectangle 4" o:spid="_x0000_s1026" style="position:absolute;margin-left:197.5pt;margin-top:137.65pt;width:81pt;height: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Pr="00033AA7">
        <w:rPr>
          <w:rFonts w:cs="B Nazanin"/>
          <w:sz w:val="24"/>
          <w:szCs w:val="24"/>
          <w:rtl/>
        </w:rPr>
        <w:t>موفق باشید</w:t>
      </w:r>
      <w:r w:rsidRPr="00033AA7">
        <w:rPr>
          <w:rFonts w:cs="B Nazanin"/>
          <w:sz w:val="24"/>
          <w:szCs w:val="24"/>
        </w:rPr>
        <w:t>.</w:t>
      </w:r>
    </w:p>
    <w:sectPr w:rsidR="008C1323" w:rsidRPr="00033AA7" w:rsidSect="006B64E1">
      <w:pgSz w:w="12240" w:h="15840"/>
      <w:pgMar w:top="90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D2B0C"/>
    <w:multiLevelType w:val="hybridMultilevel"/>
    <w:tmpl w:val="2012CDA8"/>
    <w:lvl w:ilvl="0" w:tplc="E80A71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44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B3"/>
    <w:rsid w:val="00033AA7"/>
    <w:rsid w:val="000A5ADF"/>
    <w:rsid w:val="000E60A9"/>
    <w:rsid w:val="00123BF0"/>
    <w:rsid w:val="00133245"/>
    <w:rsid w:val="001D3ECE"/>
    <w:rsid w:val="001F2EED"/>
    <w:rsid w:val="00200EAA"/>
    <w:rsid w:val="00280B12"/>
    <w:rsid w:val="002B2ACF"/>
    <w:rsid w:val="002F1B3A"/>
    <w:rsid w:val="002F1F68"/>
    <w:rsid w:val="00336094"/>
    <w:rsid w:val="00451918"/>
    <w:rsid w:val="004C0566"/>
    <w:rsid w:val="00521A20"/>
    <w:rsid w:val="0054219A"/>
    <w:rsid w:val="00563B05"/>
    <w:rsid w:val="00570253"/>
    <w:rsid w:val="00603F11"/>
    <w:rsid w:val="0064158A"/>
    <w:rsid w:val="006B64E1"/>
    <w:rsid w:val="006D658A"/>
    <w:rsid w:val="006F297A"/>
    <w:rsid w:val="00701B68"/>
    <w:rsid w:val="00866229"/>
    <w:rsid w:val="008C07CE"/>
    <w:rsid w:val="008C1323"/>
    <w:rsid w:val="008C6849"/>
    <w:rsid w:val="00900E44"/>
    <w:rsid w:val="00945102"/>
    <w:rsid w:val="00984173"/>
    <w:rsid w:val="009F4220"/>
    <w:rsid w:val="009F5A0F"/>
    <w:rsid w:val="00B647D4"/>
    <w:rsid w:val="00B73DA8"/>
    <w:rsid w:val="00B768D0"/>
    <w:rsid w:val="00B91422"/>
    <w:rsid w:val="00BB0851"/>
    <w:rsid w:val="00C335B1"/>
    <w:rsid w:val="00C41828"/>
    <w:rsid w:val="00D12EB3"/>
    <w:rsid w:val="00D16C87"/>
    <w:rsid w:val="00D9020B"/>
    <w:rsid w:val="00D92931"/>
    <w:rsid w:val="00D97FCE"/>
    <w:rsid w:val="00FA6BE9"/>
    <w:rsid w:val="00F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EFB7"/>
  <w15:chartTrackingRefBased/>
  <w15:docId w15:val="{7D866307-70B4-4A15-9D3A-28FB3BD6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FA0D2-457B-4163-8069-03782A312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Behrouz Bolourian Haghighi</dc:creator>
  <cp:keywords/>
  <dc:description/>
  <cp:lastModifiedBy>Seyyed Javad Bozorzadeh Razavi</cp:lastModifiedBy>
  <cp:revision>22</cp:revision>
  <dcterms:created xsi:type="dcterms:W3CDTF">2022-06-05T00:54:00Z</dcterms:created>
  <dcterms:modified xsi:type="dcterms:W3CDTF">2022-06-05T18:45:00Z</dcterms:modified>
</cp:coreProperties>
</file>