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4E45" w14:textId="73ECF3F2" w:rsidR="00027C4A" w:rsidRDefault="00027C4A" w:rsidP="00F86016">
      <w:pPr>
        <w:bidi/>
      </w:pPr>
    </w:p>
    <w:p w14:paraId="44BFF622" w14:textId="2B848F66" w:rsidR="00027C4A" w:rsidRDefault="00027C4A" w:rsidP="00027C4A">
      <w:pPr>
        <w:bidi/>
      </w:pPr>
    </w:p>
    <w:p w14:paraId="596507C1" w14:textId="177E0A35" w:rsidR="00027C4A" w:rsidRDefault="00F41F47" w:rsidP="00027C4A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6756D" wp14:editId="6563203C">
                <wp:simplePos x="0" y="0"/>
                <wp:positionH relativeFrom="column">
                  <wp:posOffset>5283200</wp:posOffset>
                </wp:positionH>
                <wp:positionV relativeFrom="paragraph">
                  <wp:posOffset>82550</wp:posOffset>
                </wp:positionV>
                <wp:extent cx="2622550" cy="336550"/>
                <wp:effectExtent l="0" t="0" r="0" b="6350"/>
                <wp:wrapSquare wrapText="bothSides"/>
                <wp:docPr id="20762712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14B7D" w14:textId="17C8051E" w:rsidR="00027C4A" w:rsidRPr="00F77381" w:rsidRDefault="00F41F47" w:rsidP="00F77381">
                            <w:pPr>
                              <w:bidi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Order of sorting the data in the dataframe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675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pt;margin-top:6.5pt;width:206.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" filled="f" stroked="f" strokeweight=".5pt">
                <v:fill o:detectmouseclick="t"/>
                <v:textbox>
                  <w:txbxContent>
                    <w:p w14:paraId="01A14B7D" w14:textId="17C8051E" w:rsidR="00027C4A" w:rsidRPr="00F77381" w:rsidRDefault="00F41F47" w:rsidP="00F77381">
                      <w:pPr>
                        <w:bidi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Order of sorting the data in the dataframe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stTable5Dark-Accent1"/>
        <w:tblpPr w:leftFromText="180" w:rightFromText="180" w:vertAnchor="page" w:horzAnchor="margin" w:tblpXSpec="center" w:tblpY="3031"/>
        <w:tblW w:w="0" w:type="auto"/>
        <w:tblLook w:val="04A0" w:firstRow="1" w:lastRow="0" w:firstColumn="1" w:lastColumn="0" w:noHBand="0" w:noVBand="1"/>
      </w:tblPr>
      <w:tblGrid>
        <w:gridCol w:w="1615"/>
        <w:gridCol w:w="1970"/>
        <w:gridCol w:w="1630"/>
        <w:gridCol w:w="2070"/>
        <w:gridCol w:w="2070"/>
        <w:gridCol w:w="2070"/>
      </w:tblGrid>
      <w:tr w:rsidR="00027C4A" w:rsidRPr="00BA5BB9" w14:paraId="0E76E7D0" w14:textId="77777777" w:rsidTr="00027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946FF" w14:textId="77777777" w:rsidR="00027C4A" w:rsidRPr="00BA5BB9" w:rsidRDefault="00027C4A" w:rsidP="00027C4A">
            <w:pPr>
              <w:bidi/>
              <w:jc w:val="center"/>
              <w:rPr>
                <w:sz w:val="24"/>
                <w:szCs w:val="24"/>
              </w:rPr>
            </w:pPr>
            <w:r w:rsidRPr="00BA5BB9">
              <w:rPr>
                <w:sz w:val="24"/>
                <w:szCs w:val="24"/>
              </w:rPr>
              <w:t>Req fairness</w:t>
            </w:r>
          </w:p>
        </w:tc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65A30A" w14:textId="77777777" w:rsidR="00027C4A" w:rsidRPr="00BA5BB9" w:rsidRDefault="00027C4A" w:rsidP="00027C4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5BB9">
              <w:rPr>
                <w:sz w:val="24"/>
                <w:szCs w:val="24"/>
              </w:rPr>
              <w:t>Req reputation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2CA0F5" w14:textId="77777777" w:rsidR="00027C4A" w:rsidRPr="00BA5BB9" w:rsidRDefault="00027C4A" w:rsidP="00027C4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5BB9">
              <w:rPr>
                <w:sz w:val="24"/>
                <w:szCs w:val="24"/>
              </w:rPr>
              <w:t>Req success rate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7A741" w14:textId="77777777" w:rsidR="00027C4A" w:rsidRDefault="00027C4A" w:rsidP="00027C4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Req</w:t>
            </w:r>
          </w:p>
          <w:p w14:paraId="1F4830B2" w14:textId="77777777" w:rsidR="00027C4A" w:rsidRPr="00BA5BB9" w:rsidRDefault="00027C4A" w:rsidP="00027C4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Engagement Level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80EC77" w14:textId="151103E9" w:rsidR="00027C4A" w:rsidRPr="00BA5BB9" w:rsidRDefault="00027C4A" w:rsidP="00027C4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5BB9">
              <w:rPr>
                <w:sz w:val="24"/>
                <w:szCs w:val="24"/>
              </w:rPr>
              <w:t>Worker reputation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FC55DC" w14:textId="77777777" w:rsidR="00027C4A" w:rsidRPr="00BA5BB9" w:rsidRDefault="00027C4A" w:rsidP="00027C4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5BB9">
              <w:rPr>
                <w:sz w:val="24"/>
                <w:szCs w:val="24"/>
              </w:rPr>
              <w:t>Worker success rate</w:t>
            </w:r>
          </w:p>
        </w:tc>
      </w:tr>
    </w:tbl>
    <w:p w14:paraId="2DA90056" w14:textId="1C34FAB5" w:rsidR="00027C4A" w:rsidRDefault="00027C4A" w:rsidP="00027C4A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E5130B" wp14:editId="6B9A24ED">
                <wp:simplePos x="0" y="0"/>
                <wp:positionH relativeFrom="column">
                  <wp:posOffset>5156200</wp:posOffset>
                </wp:positionH>
                <wp:positionV relativeFrom="paragraph">
                  <wp:posOffset>57150</wp:posOffset>
                </wp:positionV>
                <wp:extent cx="2806700" cy="0"/>
                <wp:effectExtent l="0" t="95250" r="0" b="95250"/>
                <wp:wrapNone/>
                <wp:docPr id="205525353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7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DD15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06pt;margin-top:4.5pt;width:221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" strokecolor="#272727 [2749]" strokeweight="3pt">
                <v:stroke endarrow="block" joinstyle="miter"/>
              </v:shape>
            </w:pict>
          </mc:Fallback>
        </mc:AlternateContent>
      </w:r>
    </w:p>
    <w:p w14:paraId="5E4D4652" w14:textId="0254E24A" w:rsidR="005C0055" w:rsidRPr="00EA299E" w:rsidRDefault="005C0055" w:rsidP="00027C4A">
      <w:pPr>
        <w:bidi/>
      </w:pPr>
    </w:p>
    <w:p w14:paraId="558FAE06" w14:textId="784D747B" w:rsidR="005C0055" w:rsidRDefault="00D03660" w:rsidP="00F86016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B703C" wp14:editId="18A39517">
                <wp:simplePos x="0" y="0"/>
                <wp:positionH relativeFrom="column">
                  <wp:posOffset>342900</wp:posOffset>
                </wp:positionH>
                <wp:positionV relativeFrom="paragraph">
                  <wp:posOffset>196850</wp:posOffset>
                </wp:positionV>
                <wp:extent cx="723900" cy="425450"/>
                <wp:effectExtent l="38100" t="0" r="1905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3545" id="Straight Arrow Connector 1" o:spid="_x0000_s1026" type="#_x0000_t32" style="position:absolute;margin-left:27pt;margin-top:15.5pt;width:57pt;height:33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B80CC" wp14:editId="4077A5B3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196850</wp:posOffset>
                </wp:positionV>
                <wp:extent cx="869950" cy="425450"/>
                <wp:effectExtent l="0" t="0" r="825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5388" id="Straight Arrow Connector 2" o:spid="_x0000_s1026" type="#_x0000_t32" style="position:absolute;margin-left:81pt;margin-top:15.5pt;width:68.5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45C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B0E18" wp14:editId="52F74755">
                <wp:simplePos x="0" y="0"/>
                <wp:positionH relativeFrom="column">
                  <wp:posOffset>4419600</wp:posOffset>
                </wp:positionH>
                <wp:positionV relativeFrom="paragraph">
                  <wp:posOffset>196850</wp:posOffset>
                </wp:positionV>
                <wp:extent cx="0" cy="1212850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E4EB3" id="Straight Arrow Connector 3" o:spid="_x0000_s1026" type="#_x0000_t32" style="position:absolute;margin-left:348pt;margin-top:15.5pt;width:0;height:9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</w:p>
    <w:p w14:paraId="3F18F702" w14:textId="3E77DF39" w:rsidR="00F10DAD" w:rsidRDefault="00F10DAD" w:rsidP="00F86016">
      <w:pPr>
        <w:bidi/>
      </w:pPr>
    </w:p>
    <w:tbl>
      <w:tblPr>
        <w:tblStyle w:val="TableGrid"/>
        <w:tblpPr w:leftFromText="180" w:rightFromText="180" w:vertAnchor="text" w:horzAnchor="page" w:tblpX="971" w:tblpY="102"/>
        <w:tblW w:w="0" w:type="auto"/>
        <w:tblLook w:val="04A0" w:firstRow="1" w:lastRow="0" w:firstColumn="1" w:lastColumn="0" w:noHBand="0" w:noVBand="1"/>
      </w:tblPr>
      <w:tblGrid>
        <w:gridCol w:w="2245"/>
        <w:gridCol w:w="2700"/>
      </w:tblGrid>
      <w:tr w:rsidR="00056CBF" w14:paraId="0AA2054E" w14:textId="77777777" w:rsidTr="00056CBF">
        <w:trPr>
          <w:trHeight w:val="530"/>
        </w:trPr>
        <w:tc>
          <w:tcPr>
            <w:tcW w:w="2245" w:type="dxa"/>
            <w:vAlign w:val="center"/>
          </w:tcPr>
          <w:p w14:paraId="1CCF83E6" w14:textId="77777777" w:rsidR="00056CBF" w:rsidRDefault="00056CBF" w:rsidP="00F86016">
            <w:pPr>
              <w:bidi/>
              <w:jc w:val="center"/>
            </w:pPr>
            <w:r>
              <w:t>Abandoned Tasks Rate</w:t>
            </w:r>
          </w:p>
        </w:tc>
        <w:tc>
          <w:tcPr>
            <w:tcW w:w="2700" w:type="dxa"/>
            <w:vAlign w:val="center"/>
          </w:tcPr>
          <w:p w14:paraId="6003BE22" w14:textId="77777777" w:rsidR="00056CBF" w:rsidRDefault="00056CBF" w:rsidP="00F86016">
            <w:pPr>
              <w:bidi/>
              <w:jc w:val="center"/>
            </w:pPr>
            <w:r>
              <w:t>Deviation from Community</w:t>
            </w:r>
          </w:p>
        </w:tc>
      </w:tr>
    </w:tbl>
    <w:p w14:paraId="22B37E2C" w14:textId="74EB9F43" w:rsidR="00F10DAD" w:rsidRDefault="00F10DAD" w:rsidP="00F86016">
      <w:pPr>
        <w:bidi/>
        <w:rPr>
          <w:lang w:bidi="fa-IR"/>
        </w:rPr>
      </w:pPr>
    </w:p>
    <w:p w14:paraId="14D77ACA" w14:textId="3DA00DE5" w:rsidR="00F10DAD" w:rsidRDefault="00F10DAD" w:rsidP="00F86016">
      <w:pPr>
        <w:bidi/>
      </w:pPr>
    </w:p>
    <w:p w14:paraId="5539304E" w14:textId="20A25945" w:rsidR="00F10DAD" w:rsidRPr="00EA299E" w:rsidRDefault="00F10DAD" w:rsidP="00D90A9D">
      <w:pPr>
        <w:rPr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50"/>
      </w:tblGrid>
      <w:tr w:rsidR="00F86016" w:rsidRPr="00745CA5" w14:paraId="2B437692" w14:textId="77777777" w:rsidTr="00745CA5">
        <w:trPr>
          <w:trHeight w:val="890"/>
          <w:jc w:val="center"/>
        </w:trPr>
        <w:tc>
          <w:tcPr>
            <w:tcW w:w="12950" w:type="dxa"/>
            <w:vAlign w:val="center"/>
          </w:tcPr>
          <w:p w14:paraId="48D84107" w14:textId="1835CDAB" w:rsidR="00F86016" w:rsidRPr="00745CA5" w:rsidRDefault="00000000" w:rsidP="00745CA5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lang w:bidi="fa-IR"/>
                      </w:rPr>
                      <m:t>#questions which Req. A posted a comment in his questions</m:t>
                    </m:r>
                  </m:num>
                  <m:den>
                    <m:r>
                      <w:rPr>
                        <w:rFonts w:ascii="Cambria Math" w:hAnsi="Cambria Math" w:cstheme="majorBidi"/>
                        <w:lang w:bidi="fa-IR"/>
                      </w:rPr>
                      <m:t>#questions of Req. A</m:t>
                    </m:r>
                  </m:den>
                </m:f>
              </m:oMath>
            </m:oMathPara>
          </w:p>
        </w:tc>
      </w:tr>
      <w:tr w:rsidR="00F86016" w:rsidRPr="00745CA5" w14:paraId="6CEB5383" w14:textId="77777777" w:rsidTr="00745CA5">
        <w:trPr>
          <w:trHeight w:val="710"/>
          <w:jc w:val="center"/>
        </w:trPr>
        <w:tc>
          <w:tcPr>
            <w:tcW w:w="12950" w:type="dxa"/>
            <w:vAlign w:val="center"/>
          </w:tcPr>
          <w:p w14:paraId="56288E63" w14:textId="4A501F0C" w:rsidR="00F86016" w:rsidRPr="00745CA5" w:rsidRDefault="00000000" w:rsidP="00745CA5">
            <w:pPr>
              <w:jc w:val="center"/>
              <w:rPr>
                <w:rFonts w:asciiTheme="majorBidi" w:hAnsiTheme="majorBidi" w:cstheme="majorBidi"/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lang w:bidi="fa-IR"/>
                      </w:rPr>
                      <m:t>#comments which Req. A posted on his questions</m:t>
                    </m:r>
                  </m:num>
                  <m:den>
                    <m:r>
                      <w:rPr>
                        <w:rFonts w:ascii="Cambria Math" w:hAnsi="Cambria Math" w:cstheme="majorBidi"/>
                        <w:lang w:bidi="fa-IR"/>
                      </w:rPr>
                      <m:t>#comments of questions of Req. A</m:t>
                    </m:r>
                  </m:den>
                </m:f>
              </m:oMath>
            </m:oMathPara>
          </w:p>
        </w:tc>
      </w:tr>
      <w:tr w:rsidR="00F86016" w:rsidRPr="00745CA5" w14:paraId="7C1F23AE" w14:textId="77777777" w:rsidTr="00745CA5">
        <w:trPr>
          <w:trHeight w:val="890"/>
          <w:jc w:val="center"/>
        </w:trPr>
        <w:tc>
          <w:tcPr>
            <w:tcW w:w="12950" w:type="dxa"/>
            <w:vAlign w:val="center"/>
          </w:tcPr>
          <w:p w14:paraId="1AEFC9D8" w14:textId="3F55452D" w:rsidR="00F86016" w:rsidRPr="00745CA5" w:rsidRDefault="00000000" w:rsidP="00EE1C64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ajorBidi"/>
                        <w:i/>
                        <w:lang w:bidi="fa-IR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theme="majorBidi"/>
                        <w:lang w:bidi="fa-IR"/>
                      </w:rPr>
                      <m:t>∃q(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lang w:bidi="fa-IR"/>
                          </w:rPr>
                          <m:t>Score i #comments which Req. A posted on question i</m:t>
                        </m:r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lang w:bidi="fa-IR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theme="majorBidi"/>
                                <w:lang w:bidi="fa-IR"/>
                              </w:rPr>
                              <m:t>Score i</m:t>
                            </m:r>
                          </m:e>
                        </m:nary>
                        <m:r>
                          <w:rPr>
                            <w:rFonts w:ascii="Cambria Math" w:hAnsi="Cambria Math" w:cstheme="majorBidi"/>
                            <w:lang w:bidi="fa-IR"/>
                          </w:rPr>
                          <m:t>#comments on question i</m:t>
                        </m:r>
                      </m:den>
                    </m:f>
                  </m:e>
                </m:nary>
                <m:r>
                  <w:rPr>
                    <w:rFonts w:ascii="Cambria Math" w:hAnsi="Cambria Math" w:cstheme="majorBidi"/>
                    <w:lang w:bidi="fa-IR"/>
                  </w:rPr>
                  <m:t>)</m:t>
                </m:r>
              </m:oMath>
            </m:oMathPara>
          </w:p>
        </w:tc>
      </w:tr>
      <w:tr w:rsidR="00F86016" w:rsidRPr="00745CA5" w14:paraId="517E8C4B" w14:textId="77777777" w:rsidTr="00745CA5">
        <w:trPr>
          <w:trHeight w:val="782"/>
          <w:jc w:val="center"/>
        </w:trPr>
        <w:tc>
          <w:tcPr>
            <w:tcW w:w="12950" w:type="dxa"/>
            <w:vAlign w:val="center"/>
          </w:tcPr>
          <w:p w14:paraId="51A8BD9A" w14:textId="6928DC71" w:rsidR="00F86016" w:rsidRPr="00745CA5" w:rsidRDefault="00745CA5" w:rsidP="00745CA5">
            <w:pPr>
              <w:jc w:val="center"/>
              <w:rPr>
                <w:rFonts w:asciiTheme="majorBidi" w:hAnsiTheme="majorBidi" w:cstheme="majorBidi"/>
              </w:rPr>
            </w:pPr>
            <w:r w:rsidRPr="00745CA5">
              <w:rPr>
                <w:rFonts w:asciiTheme="majorBidi" w:hAnsiTheme="majorBidi" w:cstheme="majorBidi"/>
              </w:rPr>
              <w:t>Use score (Avg or Sum) of comments</w:t>
            </w:r>
          </w:p>
        </w:tc>
      </w:tr>
    </w:tbl>
    <w:p w14:paraId="1BAA27CF" w14:textId="77777777" w:rsidR="005C0055" w:rsidRPr="00EA299E" w:rsidRDefault="005C0055" w:rsidP="00F86016">
      <w:pPr>
        <w:bidi/>
      </w:pPr>
    </w:p>
    <w:p w14:paraId="69C5F9ED" w14:textId="77777777" w:rsidR="005C0055" w:rsidRDefault="005C0055" w:rsidP="00F86016">
      <w:pPr>
        <w:bidi/>
      </w:pPr>
    </w:p>
    <w:p w14:paraId="6B11EF1B" w14:textId="77777777" w:rsidR="005C0055" w:rsidRDefault="005C0055" w:rsidP="00F86016">
      <w:pPr>
        <w:tabs>
          <w:tab w:val="left" w:pos="4032"/>
        </w:tabs>
        <w:bidi/>
      </w:pPr>
      <w:r>
        <w:tab/>
      </w:r>
    </w:p>
    <w:p w14:paraId="2A0EE23C" w14:textId="77777777" w:rsidR="005C0055" w:rsidRPr="00EA299E" w:rsidRDefault="005C0055" w:rsidP="00F86016">
      <w:pPr>
        <w:tabs>
          <w:tab w:val="left" w:pos="4032"/>
        </w:tabs>
        <w:bidi/>
      </w:pPr>
    </w:p>
    <w:p w14:paraId="57724030" w14:textId="77777777" w:rsidR="00E13BE9" w:rsidRDefault="00E13BE9" w:rsidP="00F86016">
      <w:pPr>
        <w:bidi/>
      </w:pPr>
    </w:p>
    <w:sectPr w:rsidR="00E13BE9" w:rsidSect="008F68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2NrUwNTA0tzS0MDJR0lEKTi0uzszPAykwqQUA/m+fEiwAAAA="/>
  </w:docVars>
  <w:rsids>
    <w:rsidRoot w:val="00143070"/>
    <w:rsid w:val="00027C4A"/>
    <w:rsid w:val="00056CBF"/>
    <w:rsid w:val="000C7C5B"/>
    <w:rsid w:val="00104343"/>
    <w:rsid w:val="00143070"/>
    <w:rsid w:val="001C2731"/>
    <w:rsid w:val="0024761B"/>
    <w:rsid w:val="00343004"/>
    <w:rsid w:val="003F2146"/>
    <w:rsid w:val="004335EB"/>
    <w:rsid w:val="0056144D"/>
    <w:rsid w:val="005C0055"/>
    <w:rsid w:val="00745CA5"/>
    <w:rsid w:val="00763641"/>
    <w:rsid w:val="007935BB"/>
    <w:rsid w:val="007C6833"/>
    <w:rsid w:val="00992907"/>
    <w:rsid w:val="00A44CE2"/>
    <w:rsid w:val="00A77328"/>
    <w:rsid w:val="00D03660"/>
    <w:rsid w:val="00D90A9D"/>
    <w:rsid w:val="00E13BE9"/>
    <w:rsid w:val="00EE1C64"/>
    <w:rsid w:val="00F10DAD"/>
    <w:rsid w:val="00F41F47"/>
    <w:rsid w:val="00F62EC8"/>
    <w:rsid w:val="00F64D8D"/>
    <w:rsid w:val="00F86016"/>
    <w:rsid w:val="00F97AAB"/>
    <w:rsid w:val="00F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58B1"/>
  <w15:chartTrackingRefBased/>
  <w15:docId w15:val="{1515BAB1-5C17-4016-BF72-2CC152E1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1">
    <w:name w:val="List Table 5 Dark Accent 1"/>
    <w:basedOn w:val="TableNormal"/>
    <w:uiPriority w:val="50"/>
    <w:rsid w:val="005C005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86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Razavi</cp:lastModifiedBy>
  <cp:revision>25</cp:revision>
  <dcterms:created xsi:type="dcterms:W3CDTF">2023-04-30T13:44:00Z</dcterms:created>
  <dcterms:modified xsi:type="dcterms:W3CDTF">2023-05-04T06:55:00Z</dcterms:modified>
</cp:coreProperties>
</file>