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GÖRSEL SANATLAR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Görsel Sanat Çalışması Sürecini Eskiz Defterinde Planlama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G.8.1.1. Görsel sanat çalışması oluşturma sürecini eskiz defterinde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Eskiz, Planlama ve Süreç Kaydı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G.8.1.1. Görsel sanat çalışması oluşturma sürecini eskiz defterinde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Sunum Dosyası: Seçme ve Düzenleme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G.8.1.2. Görsel sanat çalışmalarından oluşan bir sunum dosyası hazırlar.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Sunum Dosyası: Süreç ve Ürünler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G.8.1.2. Görsel sanat çalışmalarından oluşan bir sunum dosyası hazırlar.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Güncel Sanattan Yararlanma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G.8.1.3. Görsel sanat çalışmasını oluşturmak için güncel sanattan yararlanır.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Yazı ve Görsel ile Afiş/Karikatür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G.8.1.4. Yazı ve görsel kullanarak görsel sanat çalışması oluşturur.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Güncel Olayları Sanata Yansıtma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G.8.1.5. Güncel olayları görsel sanat çalışmasına yansıtır.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Eserini Etkileyen Toplumsal Etmenler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G.8.2.1. Sanat eserinin sosyal, politik ve ekonomik faktörlerden nasıl etkilendiğini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Sanatçıların Toplumdaki Rolleri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G.8.2.2. Sanatçıların toplumda üstlendiği rolleri yorumlar.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Tek Kaçışlı Perspektif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G.8.1.6. Görsel sanat çalışmasında farklı perspektif tekniklerini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İki Kaçışlı ve Hava Perspektifi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G.8.1.6. Görsel sanat çalışmasında farklı perspektif tekniklerini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Farklı Bakış Açıları: Kuş ve Solucan Bakışı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G.8.1.7. Gözleme dayalı çizimlerinde farklı bakış açılarını yansıtır.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Farklı Bakış Açıları: Balıkgözü ve Karşıdan Bakış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G.8.1.7. Gözleme dayalı çizimlerinde farklı bakış açılarını yansıtır.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Renk: Zıtlık İlişkisi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G.8.1.9.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Değer: Gölgeleme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G.8.1.9.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Oran-Orantı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G.8.1.9.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Birlik ve Çeşitlilik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G.8.1.9. Görsel sanat çalışmalarını oluştururken sanat elemanları ve tasarım ilkelerini kullanır.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Dönem, Üslup ve Malzemeye Göre Sanat Eserleri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G.8.2.3. Dönem, üslup ve kullanılan malzemelere göre sanat eserlerinin özelliklerini karşılaştırır.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Üç Boyutlu Çalışma: Tasarım ve Malzeme Seçimi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G.8.1.8. Farklı teknik ve materyalleri bir arada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Üç Boyutlu Çalışma: Teknikleri Birleştirme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G.8.1.8. Farklı teknik ve materyalleri bir arada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Üç Boyutlu Çalışma: Tamamlama ve Değerlendirme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G.8.1.8. Farklı teknik ve materyalleri bir arada kullanarak üç boyutlu çalışma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Müze Eserlerini Korumanın Önemi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G.8.2.4. Müzelerdeki eserlerin korunmasının önemini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Sanat Nedir?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G.8.3.5. Sanatın tanımlamasını yapar.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Estetik Kavramı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G.8.3.3. Sanatla ilişkili olarak estetiğin ne olduğunu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Görsel Dilin İfade Gücü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G.8.3.1. Sanat eserinde kullanılan görsel dilin ifadeleri aktarmadaki etkisini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Bilgi ve Deneyimin Değerlendirmeye Etkisi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G.8.3.2. Bir sanat eserinin değerlendirilmesinde bilgi ve deneyimlerin etkisini söyler.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Kendi ve Akran Çalışmalarını Analiz Etme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G.8.3.4. Kendisinin ve akranlarının çalışmalarını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Çağdaş Medyada İmaj, Yazı ve Sembol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G.8.3.6. Çağdaş medyadaki imaj, yazı ve sembol gibi unsurların etkisini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Kurumsal Kimliğin Ekonomik ve Tanıtım Etkisi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G.8.3.6. Çağdaş medyadaki imaj, yazı ve sembol gibi unsurların etkisini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Popüler Kültür ve Günümüz Görsel Sanatları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G.8.3.7. Popüler kültürün günümüz görsel sanatlarına etkisini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ve Üslup Karşılaştırmasını Derinleştirme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G.8.2.3. Dönem, üslup ve kullanılan malzemelere göre sanat eserlerinin özelliklerini karşılaştırır.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Sosyal, Politik ve Ekonomik Bağlam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G.8.2.1. Sanat eserinin sosyal, politik ve ekonomik faktörlerden nasıl etkilendiğini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 ATATÜRK'Ü ANMA GENÇLİK VE SPOR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Akran Çalışmalarına Gerekçeli Analiz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G.8.3.4. Kendisinin ve akranlarının çalışmalarını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Güncel Sanattan Esinlenen Yıl Sonu Çalışması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G.8.1.3. Görsel sanat çalışmasını oluşturmak için güncel sanattan yararlanır.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Sunum Dosyasını Tamamlama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G.8.1.2. Görsel sanat çalışmalarından oluşan bir sunum dosyası hazırlar.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Sunum Dosyasını Paylaşma ve Değerlendirme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G.8.1.2. Görsel sanat çalışmalarından oluşan bir sunum dosyası hazırlar.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