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MATEMATİK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MAT.7.1.1. Gerçek yaşam ya da matematiksel durumlarda doğal sayı, tam sayı ve rasyonel sayıları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MAT.7.1.1. Gerçek yaşam ya da matematiksel durumlarda doğal sayı, tam sayı ve rasyonel sayıları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MAT.7.1.2. Gerçek yaşam durumlarında rasyonel sayıların ondalık gösterimlerini yansıtabilme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MAT.7.1.2. Gerçek yaşam durumlarında rasyonel sayıların ondalık gösterimlerini yansıtabilme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MAT.7.1.3. Rasyonel sayıların karşılaştırma ve sıralama ilişkilerini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MAT.7.1.3. Rasyonel sayıların karşılaştırma ve sıralama ilişkilerini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MAT.7.1.4. Rasyonel sayılar ve işlemler içeren gerçek yaşam problemlerini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MAT.7.1.4. Rasyonel sayılar ve işlemler içeren gerçek yaşam problemlerini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MAT.7.1.4. Rasyonel sayılar ve işlemler içeren gerçek yaşam problemlerini çözebilme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MAT.7.4.1. Eş küplerle oluşturulan yapılar ile görünümleri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MAT.7.4.2. Dikdörtgenler prizmasının yüzey alanını yorumlayabilme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MAT.7.4.3. Dikdörtgenler prizmasının hacmini eş nesneler aracılığıyla yorumlayabilme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MAT.7.4.4. Dikdörtgenler prizmasının hacim bağıntısını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MAT.7.4.4. Dikdörtgenler prizmasının hacim bağıntısını değerlendirebilme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MAT.7.4.5. Hacim ölçme birimleri arasındaki ilişkileri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MAT.7.4.6. Günlük hayat durumlarında dikdörtgenler prizmaları ile modellenen cisimlerin yüzey alanı ve hacmine yönelik problem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MAT.7.4.6. Günlük hayat durumlarında dikdörtgenler prizmaları ile modellenen cisimlerin yüzey alanı ve hacmine yönelik problem çözebilme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MAT.7.6.1. Kategorik veya nicel (sürekli)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MAT.7.6.1. Kategorik veya nicel (sürekli)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MAT.7.6.1. Kategorik veya nicel (sürekli)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28.12–31.12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MAT.7.6.2. Başkaları tarafından oluşturulan kategorik veya nicel (sürekli) veriye dayalı istatistiksel sonuç veya yorumları tartışabilme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MAT.7.6.2. Başkaları tarafından oluşturulan kategorik veya nicel (sürekli) veriye dayalı istatistiksel sonuç veya yorumları tartışabilme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MAT.7.6.2. Başkaları tarafından oluşturulan kategorik veya nicel (sürekli) veriye dayalı istatistiksel sonuç veya yorumları tartışabilme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MAT.7.3.1. Şekillerin yansıma dönüşümü altındaki görüntülerinin oluşturulmasına dair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MAT.7.3.1. Şekillerin yansıma dönüşümü altındaki görüntülerinin oluşturulmasına dair çıkarım yapabilme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MAT.7.3.2. Yansıma dönüşümündeki deneyimlerini orta dikme ve açıortay inşasına yansıtabilme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MAT.7.5.1. Matematiksel araç ve teknolojiden yararlanarak üçgende kenarortayı, açıortayı ve yüksekliği çözümleyebilme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MAT.7.5.2. Orta dikme inşasına yönelik deneyimlerini üçgende kenarortay inşasına yansıtabilme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MAT.7.5.2. Orta dikme inşasına yönelik deneyimlerini üçgende kenarortay inşasına yansıtabilme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MAT.7.1.5. Gerçek yaşam durumları üzerinden oran ilişkileri hakkında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MAT.7.1.5. Gerçek yaşam durumları üzerinden oran ilişkileri hakkında muhakeme yapabilme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MAT.7.1.6. Gerçek yaşam durumları üzerinden orantılı durumları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MAT.7.1.7. Gerçek yaşam durumları üzerinden doğru orantılı durumlara ilişkin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MAT.7.1.7. Gerçek yaşam durumları üzerinden doğru orantılı durumlara ilişkin problemleri çözebilme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MAT.7.7.1. Bir olayın ve tümleyeninin olasılığına ilişkin tümevarımsal akıl yürütebilme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MAT.7.7.2. Aynı deneye ait olayların eşit olasılıklı olma durumlarını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MAT.7.7.2. Aynı deneye ait olayların eşit olasılıklı olma durumlarını değerlendirebilme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MAT.7.7.3. Olayları ayrık olma ve ayrık olmama durumlarına göre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MAT.7.2.1. Gerçek yaşam durumları ya da matematiksel durumlar üzerinden cebirsel ifadelerle toplama, çıkarma ve bir rasyonel sayıyla çarpma işlemlerini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MAT.7.2.1. Gerçek yaşam durumları ya da matematiksel durumlar üzerinden cebirsel ifadelerle toplama, çıkarma ve bir rasyonel sayıyla çarpma işlemlerini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MAT.7.2.1. Gerçek yaşam durumları ya da matematiksel durumlar üzerinden cebirsel ifadelerle toplama, çıkarma ve bir rasyonel sayıyla çarpma işlemlerini yorumlayabilme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MAT.7.2.2. Birinci dereceden bir bilinmeyenli denklem ve birinci dereceden bir bilinmeyenli eşitsizlik içeren gerçek yaşam problemlerini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MAT.7.2.2. Birinci dereceden bir bilinmeyenli denklem ve birinci dereceden bir bilinmeyenli eşitsizlik içeren gerçek yaşam problemlerini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MAT.7.2.2. Birinci dereceden bir bilinmeyenli denklem ve birinci dereceden bir bilinmeyenli eşitsizlik içeren gerçek yaşam problemlerini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MAT.7.2.2. Birinci dereceden bir bilinmeyenli denklem ve birinci dereceden bir bilinmeyenli eşitsizlik içeren gerçek yaşam problemlerini çözebilme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MAT.7.2.3. Sayılar ve özelliklerini içeren ispatlara ilişkin matematiksel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MAT.7.2.3. Sayılar ve özelliklerini içeren ispatlara ilişkin matematiksel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MAT.7.2.4. Temel aritmetik ve cebirsel ifadelerle işlem içeren durumlardaki süreci algoritma ifade yöntemlerini kullanarak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MAT.7.4.7. Dikdörtgenin, paralelkenarın alanına ve çemberin uzunluğuna ilişkin deneyimlerini dairenin alan bağıntısına yansıtabilme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MAT.7.4.8. Çemberde merkez açı ve gördüğü yay uzunluğu arasındaki ilişkiden yola çıkarak daire ve daire diliminin alanları arasındaki ilişkiye yönelik analojik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MAT.7.4.8. Çemberde merkez açı ve gördüğü yay uzunluğu arasındaki ilişkiden yola çıkarak daire ve daire diliminin alanları arasındaki ilişkiye yönelik analojik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MAT.7.4.9. Eşkenar dörtgen ve yamuğun alan bağıntılarına dair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MAT.7.4.10. Günlük hayat durumlarında daire, daire dilimi, eşkenar dörtgen ve yamuğun alanına ilişkin problem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