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MÜZİK DERSİ 6.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MÜZ.6.1.1. İstiklâl Marşı’nı nefes yerlerine dikkat ederek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MÜZ.6.1.1. İstiklâl Marşı’nı nefes yerlerine dikkat ederek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MÜZ.6.1.2. Farklı türdeki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MÜZ.6.1.2. Farklı türdeki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MÜZ.6.1.2. Farklı türdeki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MÜZ.6.1.4. Ortak repertuvardaki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MÜZ.6.1.3. Belirli gün ve haftalarla ilgili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MÜZ.6.1.4. Ortak repertuvardaki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MÜZ.6.1.3. Belirli gün ve haftalarla ilgili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MÜZ.6.1.3. Belirli gün ve haftalarla ilgili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MÜZ.6.1.4. Ortak repertuvardaki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MÜZ.6.1.4. Ortak repertuvardaki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MÜZ.6.1.5. Müzik eserlerine bedensel hareketlerle eşlik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15.12–19.12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 5.1.6. Müzik yazısını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MÜZ.6.1.5. Müzik eserlerine bedensel hareketlerle eşlik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28.12–01.01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 6.1.6. Müzik yazısını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 6.1.6. Müzik yazısını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MÜZ.6.2.1. Türk müziği türlerini karşılaştırabilme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MÜZ.6.2.1. Türk müziği türlerini karşılaştırabilme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MÜZ.6.2.1. Türk müziği türlerini karşılaştırabilme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MÜZ.6.2.1. Türk müziği türlerini karşılaştırabilme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MÜZ.6.2.4. Belirli gün ve haftalarla ilgili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MÜZ.6.2.2. Farklı türdeki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MÜZ.6.2.2. Farklı türdeki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MÜZ.6.2.3. Türk müziği çalgı topluluklarını karşılaştırabilme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MÜZ.6.2.3. Türk müziği çalgı topluluklarını karşılaştırabilme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MÜZ.6.2.4. Belirli gün ve haftalarla ilgili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MÜZ.6.2.5. Atatürk’ün Türk müziğine verdiği önemi özetleyebilme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MÜZ.6.2.6. Ortak repertuvardaki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MÜZ.6.2.6. Ortak repertuvardaki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20.05–21.05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MÜZ.6.2.4. Belirli gün ve haftalarla ilgili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MÜZ.6.2.6. Ortak repertuvardaki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MÜZ.6.2.7. Müzik eserlerine bedensel hareketlerle eşlik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MÜZ.6.2.7. Müzik eserlerine bedensel hareketlerle eşlik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