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 w:val="0"/>
        </w:rPr>
        <w:t>T.C.</w:t>
      </w:r>
    </w:p>
    <w:p>
      <w:pPr>
        <w:spacing w:after="40"/>
        <w:jc w:val="center"/>
      </w:pPr>
      <w:r>
        <w:rPr>
          <w:b/>
        </w:rPr>
        <w:t xml:space="preserve">{ilce|buyuk} KAYMAKAMLIĞI</w:t>
      </w:r>
    </w:p>
    <w:p>
      <w:pPr>
        <w:spacing w:after="40"/>
        <w:jc w:val="center"/>
      </w:pPr>
      <w:r>
        <w:rPr>
          <w:b/>
        </w:rPr>
        <w:t xml:space="preserve">{okul|buyuk} MÜDÜRLÜĞÜ</w:t>
      </w:r>
    </w:p>
    <w:p>
      <w:pPr>
        <w:spacing w:after="120"/>
        <w:jc w:val="center"/>
      </w:pPr>
      <w:r>
        <w:rPr>
          <w:b w:val="0"/>
        </w:rPr>
        <w:t xml:space="preserve">{egitim_yili|buyuk} EĞİTİM-ÖĞRETİM YILI</w:t>
      </w:r>
    </w:p>
    <w:p>
      <w:pPr>
        <w:spacing w:after="40"/>
        <w:jc w:val="center"/>
      </w:pPr>
      <w:r>
        <w:rPr>
          <w:b/>
          <w:sz w:val="26"/>
        </w:rPr>
        <w:t>SINIF ÖĞRENCİ LİSTESİ</w:t>
      </w:r>
    </w:p>
    <w:p>
      <w:pPr>
        <w:spacing w:after="80"/>
        <w:jc w:val="left"/>
      </w:pPr>
      <w:r>
        <w:rPr>
          <w:b w:val="0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b/>
                <w:sz w:val="20"/>
              </w:rPr>
              <w:t>Bilgi</w:t>
            </w:r>
          </w:p>
        </w:tc>
        <w:tc>
          <w:tcPr>
            <w:tcW w:type="dxa" w:w="6803"/>
          </w:tcPr>
          <w:p>
            <w:pPr>
              <w:jc w:val="center"/>
            </w:pPr>
            <w:r/>
            <w:r>
              <w:rPr>
                <w:b/>
                <w:sz w:val="20"/>
              </w:rPr>
              <w:t>Açıklama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0"/>
              </w:rPr>
              <w:t>Sınıf / Şube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 xml:space="preserve">{sinif}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0"/>
              </w:rPr>
              <w:t>Sınıf / Danışman Öğretmeni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 xml:space="preserve">{danisman}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0"/>
              </w:rPr>
              <w:t>Sınıf mevcudu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{ogrenci_sayisi}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0"/>
              </w:rPr>
              <w:t>Eğitim yılı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 xml:space="preserve">{egitim_yili}</w:t>
            </w:r>
          </w:p>
        </w:tc>
      </w:tr>
    </w:tbl>
    <w:p>
      <w:pPr>
        <w:spacing w:after="80"/>
        <w:jc w:val="left"/>
      </w:pPr>
      <w:r>
        <w:rPr>
          <w:b w:val="0"/>
        </w:rPr>
      </w:r>
    </w:p>
    <w:p>
      <w:pPr>
        <w:spacing w:after="120"/>
        <w:jc w:val="both"/>
      </w:pPr>
      <w:r>
        <w:rPr>
          <w:b w:val="0"/>
          <w:sz w:val="20"/>
        </w:rPr>
        <w:t>Öğrenci listesi; yoklama, veli görüşmesi ve rehberlik çalışmalarında esas alınır. Değişiklik olduğunda güncellenir.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8"/>
        <w:gridCol w:w="2018"/>
        <w:gridCol w:w="2018"/>
        <w:gridCol w:w="2018"/>
        <w:gridCol w:w="2018"/>
      </w:tblGrid>
      <w:tr>
        <w:tc>
          <w:tcPr>
            <w:tcW w:type="dxa" w:w="794"/>
          </w:tcPr>
          <w:p>
            <w:pPr>
              <w:jc w:val="center"/>
            </w:pPr>
            <w:r/>
            <w:r>
              <w:rPr>
                <w:b/>
                <w:sz w:val="20"/>
              </w:rPr>
              <w:t>No</w:t>
            </w:r>
          </w:p>
        </w:tc>
        <w:tc>
          <w:tcPr>
            <w:tcW w:type="dxa" w:w="3175"/>
          </w:tcPr>
          <w:p>
            <w:pPr>
              <w:jc w:val="center"/>
            </w:pPr>
            <w:r/>
            <w:r>
              <w:rPr>
                <w:b/>
                <w:sz w:val="20"/>
              </w:rPr>
              <w:t>Adı Soyadı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b/>
                <w:sz w:val="20"/>
              </w:rPr>
              <w:t>Veli adı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0"/>
              </w:rPr>
              <w:t>Telefon</w:t>
            </w:r>
          </w:p>
        </w:tc>
        <w:tc>
          <w:tcPr>
            <w:tcW w:type="dxa" w:w="2608"/>
          </w:tcPr>
          <w:p>
            <w:pPr>
              <w:jc w:val="center"/>
            </w:pPr>
            <w:r/>
            <w:r>
              <w:rPr>
                <w:b/>
                <w:sz w:val="20"/>
              </w:rPr>
              <w:t>Adres</w:t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20"/>
              </w:rPr>
              <w:t>{#ogrenciler}{no}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{ad}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928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608"/>
          </w:tcPr>
          <w:p>
            <w:r>
              <w:t xml:space="preserve">{/ogrenciler}</w:t>
            </w:r>
            <w:r>
              <w:rPr>
                <w:sz w:val="20"/>
              </w:rPr>
            </w:r>
          </w:p>
        </w:tc>
      </w:tr>
    </w:tbl>
    <w:sectPr w:rsidR="00FC693F" w:rsidRPr="0006063C" w:rsidSect="00034616">
      <w:pgSz w:w="11906" w:h="16838"/>
      <w:pgMar w:top="1020" w:right="907" w:bottom="102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