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220C" w14:paraId="059C1A76" w14:textId="77777777" w:rsidTr="00204F30">
        <w:tc>
          <w:tcPr>
            <w:tcW w:w="3020" w:type="dxa"/>
          </w:tcPr>
          <w:p w14:paraId="2EA66FFE" w14:textId="3A364662" w:rsidR="0062220C" w:rsidRDefault="0062220C" w:rsidP="00204F30">
            <w:proofErr w:type="spellStart"/>
            <w:r>
              <w:t>Velikost</w:t>
            </w:r>
            <w:proofErr w:type="spellEnd"/>
            <w:r>
              <w:t xml:space="preserve"> po </w:t>
            </w:r>
            <w:proofErr w:type="spellStart"/>
            <w:r>
              <w:t>načtení</w:t>
            </w:r>
            <w:proofErr w:type="spellEnd"/>
          </w:p>
        </w:tc>
        <w:tc>
          <w:tcPr>
            <w:tcW w:w="3021" w:type="dxa"/>
          </w:tcPr>
          <w:p w14:paraId="42232283" w14:textId="274109FB" w:rsidR="0062220C" w:rsidRDefault="0062220C" w:rsidP="00204F30">
            <w:proofErr w:type="spellStart"/>
            <w:r>
              <w:t>Sektor</w:t>
            </w:r>
            <w:proofErr w:type="spellEnd"/>
            <w:r>
              <w:t xml:space="preserve"> 512 B</w:t>
            </w:r>
          </w:p>
        </w:tc>
        <w:tc>
          <w:tcPr>
            <w:tcW w:w="3021" w:type="dxa"/>
          </w:tcPr>
          <w:p w14:paraId="58EFE11E" w14:textId="57390427" w:rsidR="0062220C" w:rsidRDefault="0062220C" w:rsidP="00204F30">
            <w:proofErr w:type="spellStart"/>
            <w:r>
              <w:t>Sektor</w:t>
            </w:r>
            <w:proofErr w:type="spellEnd"/>
            <w:r>
              <w:t xml:space="preserve"> 4 kB</w:t>
            </w:r>
          </w:p>
        </w:tc>
      </w:tr>
      <w:tr w:rsidR="0062220C" w14:paraId="7136193E" w14:textId="77777777" w:rsidTr="00204F30">
        <w:tc>
          <w:tcPr>
            <w:tcW w:w="3020" w:type="dxa"/>
          </w:tcPr>
          <w:p w14:paraId="50AFDD2F" w14:textId="47E6F8CE" w:rsidR="0062220C" w:rsidRDefault="0062220C" w:rsidP="00204F30">
            <w:r>
              <w:t>189 B</w:t>
            </w:r>
          </w:p>
        </w:tc>
        <w:tc>
          <w:tcPr>
            <w:tcW w:w="3021" w:type="dxa"/>
          </w:tcPr>
          <w:p w14:paraId="05C53662" w14:textId="0528A9D2" w:rsidR="0062220C" w:rsidRDefault="0062220C" w:rsidP="00204F30">
            <w:r>
              <w:t>512 B</w:t>
            </w:r>
          </w:p>
        </w:tc>
        <w:tc>
          <w:tcPr>
            <w:tcW w:w="3021" w:type="dxa"/>
          </w:tcPr>
          <w:p w14:paraId="79C40D10" w14:textId="652AEEE5" w:rsidR="0062220C" w:rsidRDefault="0062220C" w:rsidP="00204F30">
            <w:r>
              <w:t>4096 B</w:t>
            </w:r>
          </w:p>
        </w:tc>
      </w:tr>
      <w:tr w:rsidR="0062220C" w14:paraId="0CFC7FDA" w14:textId="77777777" w:rsidTr="00204F30">
        <w:tc>
          <w:tcPr>
            <w:tcW w:w="3020" w:type="dxa"/>
          </w:tcPr>
          <w:p w14:paraId="4373583C" w14:textId="33D539B1" w:rsidR="0062220C" w:rsidRDefault="0062220C" w:rsidP="00204F30">
            <w:r>
              <w:t>4096 B</w:t>
            </w:r>
          </w:p>
        </w:tc>
        <w:tc>
          <w:tcPr>
            <w:tcW w:w="3021" w:type="dxa"/>
          </w:tcPr>
          <w:p w14:paraId="3B0CC140" w14:textId="369AA14E" w:rsidR="0062220C" w:rsidRDefault="0062220C" w:rsidP="00204F30">
            <w:r>
              <w:t>4096 B</w:t>
            </w:r>
          </w:p>
        </w:tc>
        <w:tc>
          <w:tcPr>
            <w:tcW w:w="3021" w:type="dxa"/>
          </w:tcPr>
          <w:p w14:paraId="735E8AB7" w14:textId="52F91998" w:rsidR="0062220C" w:rsidRDefault="0062220C" w:rsidP="00204F30">
            <w:r>
              <w:t>4096 B</w:t>
            </w:r>
          </w:p>
        </w:tc>
      </w:tr>
      <w:tr w:rsidR="0062220C" w14:paraId="5032F1B6" w14:textId="77777777" w:rsidTr="00204F30">
        <w:tc>
          <w:tcPr>
            <w:tcW w:w="3020" w:type="dxa"/>
          </w:tcPr>
          <w:p w14:paraId="4DC17AED" w14:textId="240ECC22" w:rsidR="0062220C" w:rsidRDefault="0062220C" w:rsidP="00204F30">
            <w:r>
              <w:t>1 MB</w:t>
            </w:r>
          </w:p>
        </w:tc>
        <w:tc>
          <w:tcPr>
            <w:tcW w:w="3021" w:type="dxa"/>
          </w:tcPr>
          <w:p w14:paraId="1295C0CC" w14:textId="17DB5614" w:rsidR="0062220C" w:rsidRDefault="0062220C" w:rsidP="00204F30">
            <w:r>
              <w:t>1 MB</w:t>
            </w:r>
          </w:p>
        </w:tc>
        <w:tc>
          <w:tcPr>
            <w:tcW w:w="3021" w:type="dxa"/>
          </w:tcPr>
          <w:p w14:paraId="16121EC4" w14:textId="473D7544" w:rsidR="0062220C" w:rsidRDefault="0062220C" w:rsidP="00204F30">
            <w:r>
              <w:t>1 MB</w:t>
            </w:r>
          </w:p>
        </w:tc>
      </w:tr>
      <w:tr w:rsidR="0062220C" w14:paraId="7051196F" w14:textId="77777777" w:rsidTr="00204F30">
        <w:tc>
          <w:tcPr>
            <w:tcW w:w="3020" w:type="dxa"/>
          </w:tcPr>
          <w:p w14:paraId="4D6FA8E9" w14:textId="53EF64EE" w:rsidR="0062220C" w:rsidRDefault="0062220C" w:rsidP="00204F30">
            <w:r>
              <w:t>5,6 KB</w:t>
            </w:r>
          </w:p>
        </w:tc>
        <w:tc>
          <w:tcPr>
            <w:tcW w:w="3021" w:type="dxa"/>
          </w:tcPr>
          <w:p w14:paraId="4FAFCBA9" w14:textId="53F06ABA" w:rsidR="0062220C" w:rsidRDefault="0062220C" w:rsidP="00204F30">
            <w:r>
              <w:t>5632 B</w:t>
            </w:r>
          </w:p>
        </w:tc>
        <w:tc>
          <w:tcPr>
            <w:tcW w:w="3021" w:type="dxa"/>
          </w:tcPr>
          <w:p w14:paraId="2624E425" w14:textId="7CEF153E" w:rsidR="0062220C" w:rsidRDefault="0062220C" w:rsidP="00204F30">
            <w:r>
              <w:t>8192 B</w:t>
            </w:r>
          </w:p>
        </w:tc>
      </w:tr>
      <w:tr w:rsidR="0062220C" w14:paraId="7AF3C86A" w14:textId="77777777" w:rsidTr="00204F30">
        <w:tc>
          <w:tcPr>
            <w:tcW w:w="3020" w:type="dxa"/>
          </w:tcPr>
          <w:p w14:paraId="7249A7CA" w14:textId="1B9873CB" w:rsidR="0062220C" w:rsidRDefault="0062220C" w:rsidP="00204F30">
            <w:r>
              <w:t>0 B</w:t>
            </w:r>
          </w:p>
        </w:tc>
        <w:tc>
          <w:tcPr>
            <w:tcW w:w="3021" w:type="dxa"/>
          </w:tcPr>
          <w:p w14:paraId="0EB6E2F4" w14:textId="04078348" w:rsidR="0062220C" w:rsidRDefault="0062220C" w:rsidP="00204F30">
            <w:r>
              <w:t xml:space="preserve">512 </w:t>
            </w:r>
            <w:r w:rsidR="00204F30">
              <w:t>B</w:t>
            </w:r>
          </w:p>
        </w:tc>
        <w:tc>
          <w:tcPr>
            <w:tcW w:w="3021" w:type="dxa"/>
          </w:tcPr>
          <w:p w14:paraId="192D53C7" w14:textId="116C6697" w:rsidR="0062220C" w:rsidRDefault="00204F30" w:rsidP="00204F30">
            <w:r>
              <w:t>4096 B</w:t>
            </w:r>
          </w:p>
        </w:tc>
      </w:tr>
    </w:tbl>
    <w:p w14:paraId="05005C38" w14:textId="254F6868" w:rsidR="00BC19A5" w:rsidRDefault="00204F30">
      <w:r>
        <w:t>22)</w:t>
      </w:r>
    </w:p>
    <w:p w14:paraId="72651AD8" w14:textId="20B558C4" w:rsidR="00204F30" w:rsidRDefault="00204F30">
      <w:proofErr w:type="spellStart"/>
      <w:r>
        <w:t>Vždy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</w:t>
      </w:r>
      <w:proofErr w:type="spellStart"/>
      <w:r>
        <w:t>ukládany</w:t>
      </w:r>
      <w:proofErr w:type="spellEnd"/>
      <w:r>
        <w:t xml:space="preserve"> do </w:t>
      </w:r>
      <w:proofErr w:type="spellStart"/>
      <w:r>
        <w:t>sektorů</w:t>
      </w:r>
      <w:proofErr w:type="spellEnd"/>
      <w:r>
        <w:t xml:space="preserve">, </w:t>
      </w:r>
      <w:proofErr w:type="spellStart"/>
      <w:r>
        <w:t>tudíž</w:t>
      </w:r>
      <w:proofErr w:type="spellEnd"/>
      <w:r>
        <w:t xml:space="preserve"> </w:t>
      </w:r>
      <w:proofErr w:type="spellStart"/>
      <w:r>
        <w:t>musím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nalézet</w:t>
      </w:r>
      <w:proofErr w:type="spellEnd"/>
      <w:r>
        <w:t xml:space="preserve"> </w:t>
      </w:r>
      <w:proofErr w:type="spellStart"/>
      <w:r>
        <w:t>nejnižší</w:t>
      </w:r>
      <w:proofErr w:type="spellEnd"/>
      <w:r>
        <w:t xml:space="preserve"> </w:t>
      </w:r>
      <w:proofErr w:type="spellStart"/>
      <w:r>
        <w:t>násobek</w:t>
      </w:r>
      <w:proofErr w:type="spellEnd"/>
      <w:r>
        <w:t xml:space="preserve"> 512 </w:t>
      </w:r>
      <w:proofErr w:type="spellStart"/>
      <w:r>
        <w:t>nebo</w:t>
      </w:r>
      <w:proofErr w:type="spellEnd"/>
      <w:r>
        <w:t xml:space="preserve"> 4096, </w:t>
      </w:r>
      <w:proofErr w:type="spellStart"/>
      <w:r>
        <w:t>která</w:t>
      </w:r>
      <w:proofErr w:type="spellEnd"/>
      <w:r>
        <w:t xml:space="preserve"> je </w:t>
      </w:r>
      <w:proofErr w:type="spellStart"/>
      <w:r>
        <w:t>vyšší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načtená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. Pro </w:t>
      </w:r>
      <w:proofErr w:type="spellStart"/>
      <w:r>
        <w:t>prázdný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předpokládám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tak</w:t>
      </w:r>
      <w:r w:rsidR="005B6073">
        <w:t>é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někde</w:t>
      </w:r>
      <w:proofErr w:type="spellEnd"/>
      <w:r>
        <w:t xml:space="preserve"> </w:t>
      </w:r>
      <w:proofErr w:type="spellStart"/>
      <w:r>
        <w:t>uložen</w:t>
      </w:r>
      <w:proofErr w:type="spellEnd"/>
      <w:r>
        <w:t xml:space="preserve"> a </w:t>
      </w:r>
      <w:proofErr w:type="spellStart"/>
      <w:r>
        <w:t>tudíž</w:t>
      </w:r>
      <w:proofErr w:type="spellEnd"/>
      <w:r>
        <w:t xml:space="preserve">,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hodnota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sektoru</w:t>
      </w:r>
      <w:proofErr w:type="spellEnd"/>
    </w:p>
    <w:p w14:paraId="69CB2F74" w14:textId="32B64D13" w:rsidR="00204F30" w:rsidRDefault="00204F30"/>
    <w:p w14:paraId="32F0A1AD" w14:textId="77777777" w:rsidR="00204F30" w:rsidRDefault="00204F30" w:rsidP="00204F30">
      <w:pPr>
        <w:pStyle w:val="Default"/>
      </w:pPr>
    </w:p>
    <w:p w14:paraId="547748A2" w14:textId="5F38F197" w:rsidR="00204F30" w:rsidRDefault="00204F30" w:rsidP="00204F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30. </w:t>
      </w:r>
      <w:r w:rsidR="00C30B52">
        <w:rPr>
          <w:sz w:val="22"/>
          <w:szCs w:val="22"/>
        </w:rPr>
        <w:t>šířka</w:t>
      </w:r>
      <w:r>
        <w:rPr>
          <w:sz w:val="22"/>
          <w:szCs w:val="22"/>
        </w:rPr>
        <w:t xml:space="preserve"> 2554 </w:t>
      </w:r>
      <w:proofErr w:type="spellStart"/>
      <w:r>
        <w:rPr>
          <w:sz w:val="22"/>
          <w:szCs w:val="22"/>
        </w:rPr>
        <w:t>px</w:t>
      </w:r>
      <w:proofErr w:type="spellEnd"/>
      <w:r w:rsidR="00C30B52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výška 1295 </w:t>
      </w:r>
      <w:proofErr w:type="spellStart"/>
      <w:r>
        <w:rPr>
          <w:sz w:val="22"/>
          <w:szCs w:val="22"/>
        </w:rPr>
        <w:t>px</w:t>
      </w:r>
      <w:proofErr w:type="spellEnd"/>
      <w:r>
        <w:rPr>
          <w:sz w:val="22"/>
          <w:szCs w:val="22"/>
        </w:rPr>
        <w:t xml:space="preserve">. </w:t>
      </w:r>
    </w:p>
    <w:p w14:paraId="7F2A4012" w14:textId="25844F81" w:rsidR="00204F30" w:rsidRDefault="00204F30" w:rsidP="00204F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31. Šířka 491 </w:t>
      </w:r>
      <w:proofErr w:type="spellStart"/>
      <w:r>
        <w:rPr>
          <w:sz w:val="22"/>
          <w:szCs w:val="22"/>
        </w:rPr>
        <w:t>px</w:t>
      </w:r>
      <w:proofErr w:type="spellEnd"/>
      <w:r w:rsidR="00C30B52">
        <w:rPr>
          <w:sz w:val="22"/>
          <w:szCs w:val="22"/>
        </w:rPr>
        <w:t xml:space="preserve">, </w:t>
      </w:r>
      <w:r w:rsidR="005B6073">
        <w:rPr>
          <w:sz w:val="22"/>
          <w:szCs w:val="22"/>
        </w:rPr>
        <w:t xml:space="preserve">výška </w:t>
      </w:r>
      <w:r>
        <w:rPr>
          <w:sz w:val="22"/>
          <w:szCs w:val="22"/>
        </w:rPr>
        <w:t xml:space="preserve">357 </w:t>
      </w:r>
      <w:proofErr w:type="spellStart"/>
      <w:r>
        <w:rPr>
          <w:sz w:val="22"/>
          <w:szCs w:val="22"/>
        </w:rPr>
        <w:t>px</w:t>
      </w:r>
      <w:proofErr w:type="spellEnd"/>
      <w:r>
        <w:rPr>
          <w:sz w:val="22"/>
          <w:szCs w:val="22"/>
        </w:rPr>
        <w:t xml:space="preserve">. </w:t>
      </w:r>
    </w:p>
    <w:p w14:paraId="12E8EED9" w14:textId="6BF9DE72" w:rsidR="00204F30" w:rsidRDefault="00204F30" w:rsidP="00204F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33. </w:t>
      </w:r>
      <w:r w:rsidR="00C30B52">
        <w:rPr>
          <w:sz w:val="22"/>
          <w:szCs w:val="22"/>
        </w:rPr>
        <w:t>clustery</w:t>
      </w:r>
      <w:r>
        <w:rPr>
          <w:sz w:val="22"/>
          <w:szCs w:val="22"/>
        </w:rPr>
        <w:t xml:space="preserve"> 7, 8</w:t>
      </w:r>
      <w:r w:rsidR="00C30B52">
        <w:rPr>
          <w:sz w:val="22"/>
          <w:szCs w:val="22"/>
        </w:rPr>
        <w:t xml:space="preserve">, </w:t>
      </w:r>
      <w:r>
        <w:rPr>
          <w:sz w:val="22"/>
          <w:szCs w:val="22"/>
        </w:rPr>
        <w:t>15</w:t>
      </w:r>
      <w:r w:rsidR="00C30B52">
        <w:rPr>
          <w:sz w:val="22"/>
          <w:szCs w:val="22"/>
        </w:rPr>
        <w:t>, 16, 17, 18, 19, 20</w:t>
      </w:r>
    </w:p>
    <w:p w14:paraId="16B795A4" w14:textId="3A182C9C" w:rsidR="00204F30" w:rsidRDefault="00204F30" w:rsidP="00204F30">
      <w:r>
        <w:t xml:space="preserve">34. </w:t>
      </w:r>
      <w:proofErr w:type="gramStart"/>
      <w:r w:rsidR="005B6073">
        <w:t>b</w:t>
      </w:r>
      <w:r>
        <w:t>lue</w:t>
      </w:r>
      <w:proofErr w:type="gramEnd"/>
    </w:p>
    <w:sectPr w:rsidR="0020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0C"/>
    <w:rsid w:val="00204F30"/>
    <w:rsid w:val="005B6073"/>
    <w:rsid w:val="0062220C"/>
    <w:rsid w:val="007823D4"/>
    <w:rsid w:val="00BC19A5"/>
    <w:rsid w:val="00C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659D"/>
  <w15:chartTrackingRefBased/>
  <w15:docId w15:val="{DFDF0C26-B87F-4E9A-80F3-34F69E49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2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4F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1</cp:revision>
  <cp:lastPrinted>2022-01-09T21:07:00Z</cp:lastPrinted>
  <dcterms:created xsi:type="dcterms:W3CDTF">2022-01-09T20:49:00Z</dcterms:created>
  <dcterms:modified xsi:type="dcterms:W3CDTF">2022-01-09T21:09:00Z</dcterms:modified>
</cp:coreProperties>
</file>