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u w:val="single"/>
          <w:rtl w:val="0"/>
        </w:rPr>
        <w:t xml:space="preserve">Gabriela’s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Two things you did well?</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u w:val="single"/>
          <w:rtl w:val="0"/>
        </w:rPr>
        <w:t xml:space="preserve">First Thing:</w:t>
      </w:r>
    </w:p>
    <w:p w:rsidR="00000000" w:rsidDel="00000000" w:rsidP="00000000" w:rsidRDefault="00000000" w:rsidRPr="00000000">
      <w:pPr>
        <w:contextualSpacing w:val="0"/>
      </w:pPr>
      <w:r w:rsidDel="00000000" w:rsidR="00000000" w:rsidRPr="00000000">
        <w:rPr>
          <w:rtl w:val="0"/>
        </w:rPr>
        <w:tab/>
        <w:t xml:space="preserve">Following the team member’s/s’ instructions and researching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u w:val="single"/>
          <w:rtl w:val="0"/>
        </w:rPr>
        <w:t xml:space="preserve">Second Thing:</w:t>
      </w:r>
    </w:p>
    <w:p w:rsidR="00000000" w:rsidDel="00000000" w:rsidP="00000000" w:rsidRDefault="00000000" w:rsidRPr="00000000">
      <w:pPr>
        <w:ind w:left="0" w:firstLine="0"/>
        <w:contextualSpacing w:val="0"/>
      </w:pPr>
      <w:r w:rsidDel="00000000" w:rsidR="00000000" w:rsidRPr="00000000">
        <w:rPr>
          <w:rtl w:val="0"/>
        </w:rPr>
        <w:tab/>
        <w:t xml:space="preserve">Listening the others inputs and accept their thoughts, I can be refused to acknowledge</w:t>
      </w:r>
    </w:p>
    <w:p w:rsidR="00000000" w:rsidDel="00000000" w:rsidP="00000000" w:rsidRDefault="00000000" w:rsidRPr="00000000">
      <w:pPr>
        <w:ind w:left="720" w:firstLine="0"/>
        <w:contextualSpacing w:val="0"/>
      </w:pPr>
      <w:r w:rsidDel="00000000" w:rsidR="00000000" w:rsidRPr="00000000">
        <w:rPr>
          <w:rtl w:val="0"/>
        </w:rPr>
        <w:t xml:space="preserve">the ideas but now, i can take them into the plannings and understanding the reasons behind them. The reasons will be very varied in each person’s thoughts.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Two things you could improve. How?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u w:val="single"/>
          <w:rtl w:val="0"/>
        </w:rPr>
        <w:t xml:space="preserve">First Thing:</w:t>
      </w:r>
    </w:p>
    <w:p w:rsidR="00000000" w:rsidDel="00000000" w:rsidP="00000000" w:rsidRDefault="00000000" w:rsidRPr="00000000">
      <w:pPr>
        <w:ind w:left="0" w:firstLine="0"/>
        <w:contextualSpacing w:val="0"/>
      </w:pPr>
      <w:r w:rsidDel="00000000" w:rsidR="00000000" w:rsidRPr="00000000">
        <w:rPr>
          <w:rtl w:val="0"/>
        </w:rPr>
        <w:tab/>
        <w:t xml:space="preserve">I need to improve on the communication with the team members, as I need to</w:t>
      </w:r>
    </w:p>
    <w:p w:rsidR="00000000" w:rsidDel="00000000" w:rsidP="00000000" w:rsidRDefault="00000000" w:rsidRPr="00000000">
      <w:pPr>
        <w:ind w:left="0" w:firstLine="720"/>
        <w:contextualSpacing w:val="0"/>
      </w:pPr>
      <w:r w:rsidDel="00000000" w:rsidR="00000000" w:rsidRPr="00000000">
        <w:rPr>
          <w:rtl w:val="0"/>
        </w:rPr>
        <w:t xml:space="preserve">improve my motivations to get part of the team. Keep up with myself to be interested to</w:t>
      </w:r>
    </w:p>
    <w:p w:rsidR="00000000" w:rsidDel="00000000" w:rsidP="00000000" w:rsidRDefault="00000000" w:rsidRPr="00000000">
      <w:pPr>
        <w:ind w:left="0" w:firstLine="720"/>
        <w:contextualSpacing w:val="0"/>
      </w:pPr>
      <w:r w:rsidDel="00000000" w:rsidR="00000000" w:rsidRPr="00000000">
        <w:rPr>
          <w:rtl w:val="0"/>
        </w:rPr>
        <w:t xml:space="preserve">hear the processes and improvements of the project.</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u w:val="single"/>
          <w:rtl w:val="0"/>
        </w:rPr>
        <w:t xml:space="preserve">Second Thing:</w:t>
      </w:r>
    </w:p>
    <w:p w:rsidR="00000000" w:rsidDel="00000000" w:rsidP="00000000" w:rsidRDefault="00000000" w:rsidRPr="00000000">
      <w:pPr>
        <w:ind w:left="0" w:firstLine="0"/>
        <w:contextualSpacing w:val="0"/>
      </w:pPr>
      <w:r w:rsidDel="00000000" w:rsidR="00000000" w:rsidRPr="00000000">
        <w:rPr>
          <w:rtl w:val="0"/>
        </w:rPr>
        <w:tab/>
        <w:t xml:space="preserve">Put the re-viewing on the requirements of the project on hold until the last minutes which</w:t>
      </w:r>
    </w:p>
    <w:p w:rsidR="00000000" w:rsidDel="00000000" w:rsidP="00000000" w:rsidRDefault="00000000" w:rsidRPr="00000000">
      <w:pPr>
        <w:ind w:left="0" w:firstLine="720"/>
        <w:contextualSpacing w:val="0"/>
      </w:pPr>
      <w:r w:rsidDel="00000000" w:rsidR="00000000" w:rsidRPr="00000000">
        <w:rPr>
          <w:rtl w:val="0"/>
        </w:rPr>
        <w:t xml:space="preserve">is not good so i need to improve this case, by preparing my schedules in the advance;</w:t>
      </w:r>
    </w:p>
    <w:p w:rsidR="00000000" w:rsidDel="00000000" w:rsidP="00000000" w:rsidRDefault="00000000" w:rsidRPr="00000000">
      <w:pPr>
        <w:ind w:left="0" w:firstLine="720"/>
        <w:contextualSpacing w:val="0"/>
      </w:pPr>
      <w:r w:rsidDel="00000000" w:rsidR="00000000" w:rsidRPr="00000000">
        <w:rPr>
          <w:rtl w:val="0"/>
        </w:rPr>
        <w:t xml:space="preserve">re-reading the project requirements, deadlines and ensure to know what to do and do</w:t>
      </w:r>
    </w:p>
    <w:p w:rsidR="00000000" w:rsidDel="00000000" w:rsidP="00000000" w:rsidRDefault="00000000" w:rsidRPr="00000000">
      <w:pPr>
        <w:ind w:left="720" w:firstLine="0"/>
        <w:contextualSpacing w:val="0"/>
      </w:pPr>
      <w:r w:rsidDel="00000000" w:rsidR="00000000" w:rsidRPr="00000000">
        <w:rPr>
          <w:rtl w:val="0"/>
        </w:rPr>
        <w:t xml:space="preserve">the project more earlier. Priority plannings are needed for this case to ensure the project have been completed by the right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Two things you have learned during this project.</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u w:val="single"/>
          <w:rtl w:val="0"/>
        </w:rPr>
        <w:t xml:space="preserve">First Thing:</w:t>
      </w:r>
    </w:p>
    <w:p w:rsidR="00000000" w:rsidDel="00000000" w:rsidP="00000000" w:rsidRDefault="00000000" w:rsidRPr="00000000">
      <w:pPr>
        <w:ind w:left="0" w:firstLine="0"/>
        <w:contextualSpacing w:val="0"/>
      </w:pPr>
      <w:r w:rsidDel="00000000" w:rsidR="00000000" w:rsidRPr="00000000">
        <w:rPr>
          <w:rtl w:val="0"/>
        </w:rPr>
        <w:tab/>
        <w:t xml:space="preserve">I have learned that the </w:t>
      </w:r>
      <w:r w:rsidDel="00000000" w:rsidR="00000000" w:rsidRPr="00000000">
        <w:rPr>
          <w:i w:val="1"/>
          <w:sz w:val="24"/>
          <w:szCs w:val="24"/>
          <w:rtl w:val="0"/>
        </w:rPr>
        <w:t xml:space="preserve">communication </w:t>
      </w:r>
      <w:r w:rsidDel="00000000" w:rsidR="00000000" w:rsidRPr="00000000">
        <w:rPr>
          <w:rtl w:val="0"/>
        </w:rPr>
        <w:t xml:space="preserve">is needed by parting of the team to keep up with</w:t>
      </w:r>
    </w:p>
    <w:p w:rsidR="00000000" w:rsidDel="00000000" w:rsidP="00000000" w:rsidRDefault="00000000" w:rsidRPr="00000000">
      <w:pPr>
        <w:ind w:left="720" w:firstLine="0"/>
        <w:contextualSpacing w:val="0"/>
      </w:pPr>
      <w:r w:rsidDel="00000000" w:rsidR="00000000" w:rsidRPr="00000000">
        <w:rPr>
          <w:rtl w:val="0"/>
        </w:rPr>
        <w:t xml:space="preserve">the project; “Who” will do and “What” will be done; which is very necessary to be clearly explained what other members will do and ensure no one crashed with each other on doing the same tasks.</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u w:val="single"/>
          <w:rtl w:val="0"/>
        </w:rPr>
        <w:t xml:space="preserve">Second Thing:</w:t>
      </w:r>
    </w:p>
    <w:p w:rsidR="00000000" w:rsidDel="00000000" w:rsidP="00000000" w:rsidRDefault="00000000" w:rsidRPr="00000000">
      <w:pPr>
        <w:contextualSpacing w:val="0"/>
      </w:pPr>
      <w:r w:rsidDel="00000000" w:rsidR="00000000" w:rsidRPr="00000000">
        <w:rPr>
          <w:rtl w:val="0"/>
        </w:rPr>
        <w:tab/>
        <w:t xml:space="preserve">I have learned that the </w:t>
      </w:r>
      <w:r w:rsidDel="00000000" w:rsidR="00000000" w:rsidRPr="00000000">
        <w:rPr>
          <w:i w:val="1"/>
          <w:sz w:val="24"/>
          <w:szCs w:val="24"/>
          <w:rtl w:val="0"/>
        </w:rPr>
        <w:t xml:space="preserve">collaboration </w:t>
      </w:r>
      <w:r w:rsidDel="00000000" w:rsidR="00000000" w:rsidRPr="00000000">
        <w:rPr>
          <w:rtl w:val="0"/>
        </w:rPr>
        <w:t xml:space="preserve">is needed as per team member can’t continue on</w:t>
      </w:r>
    </w:p>
    <w:p w:rsidR="00000000" w:rsidDel="00000000" w:rsidP="00000000" w:rsidRDefault="00000000" w:rsidRPr="00000000">
      <w:pPr>
        <w:ind w:left="720" w:firstLine="0"/>
        <w:contextualSpacing w:val="0"/>
      </w:pPr>
      <w:r w:rsidDel="00000000" w:rsidR="00000000" w:rsidRPr="00000000">
        <w:rPr>
          <w:rtl w:val="0"/>
        </w:rPr>
        <w:t xml:space="preserve">the tasks without other member’s inputs but if no one inputs their thoughts, sometimes, per member will be very unclearly with their processes and can’t continue with their tasks. If one member never inputs anything, can cause others to be slow down with their tasks by ensuring other member to be involved but sometimes, cause an unmotivated member that supposed to be a motivated person.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