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878D8" w14:textId="77777777" w:rsidR="000A67FE" w:rsidRPr="00F8025B" w:rsidRDefault="000A67FE" w:rsidP="000A67FE">
      <w:pPr>
        <w:spacing w:after="15" w:line="254" w:lineRule="auto"/>
        <w:ind w:left="2160"/>
        <w:rPr>
          <w:rFonts w:ascii="Century Gothic" w:hAnsi="Century Gothic"/>
          <w:b/>
          <w:bCs/>
          <w:sz w:val="36"/>
          <w:lang w:val="es-CO"/>
        </w:rPr>
      </w:pPr>
      <w:bookmarkStart w:id="0" w:name="_Hlk55587786"/>
      <w:bookmarkEnd w:id="0"/>
      <w:r w:rsidRPr="00F8025B">
        <w:rPr>
          <w:rFonts w:ascii="Century Gothic" w:hAnsi="Century Gothic"/>
          <w:b/>
          <w:bCs/>
          <w:sz w:val="36"/>
          <w:lang w:val="es-CO"/>
        </w:rPr>
        <w:t xml:space="preserve">  Laboratorio No. </w:t>
      </w:r>
      <w:r>
        <w:rPr>
          <w:rFonts w:ascii="Century Gothic" w:hAnsi="Century Gothic"/>
          <w:b/>
          <w:bCs/>
          <w:sz w:val="36"/>
          <w:lang w:val="es-CO"/>
        </w:rPr>
        <w:t>7-parte1</w:t>
      </w:r>
    </w:p>
    <w:p w14:paraId="4420B14A" w14:textId="77777777" w:rsidR="000A67FE" w:rsidRPr="00F8025B" w:rsidRDefault="000A67FE" w:rsidP="000A67FE">
      <w:pPr>
        <w:spacing w:after="15" w:line="254" w:lineRule="auto"/>
        <w:ind w:firstLine="720"/>
        <w:rPr>
          <w:rFonts w:ascii="Century Gothic" w:hAnsi="Century Gothic"/>
          <w:sz w:val="36"/>
          <w:lang w:val="es-CO"/>
        </w:rPr>
      </w:pPr>
      <w:r w:rsidRPr="00F8025B">
        <w:rPr>
          <w:rFonts w:ascii="Century Gothic" w:hAnsi="Century Gothic"/>
          <w:sz w:val="36"/>
          <w:lang w:val="es-CO"/>
        </w:rPr>
        <w:t>Capa de red</w:t>
      </w:r>
      <w:r>
        <w:rPr>
          <w:rFonts w:ascii="Century Gothic" w:hAnsi="Century Gothic"/>
          <w:sz w:val="36"/>
          <w:lang w:val="es-CO"/>
        </w:rPr>
        <w:t xml:space="preserve"> y aplicación</w:t>
      </w:r>
      <w:r w:rsidRPr="00F8025B">
        <w:rPr>
          <w:rFonts w:ascii="Century Gothic" w:hAnsi="Century Gothic"/>
          <w:sz w:val="36"/>
          <w:lang w:val="es-CO"/>
        </w:rPr>
        <w:t xml:space="preserve"> e Infraestructura.</w:t>
      </w:r>
    </w:p>
    <w:p w14:paraId="353E2DEA" w14:textId="77777777" w:rsidR="000A67FE" w:rsidRPr="00185EC5" w:rsidRDefault="000A67FE" w:rsidP="000A67FE">
      <w:pPr>
        <w:spacing w:after="0" w:line="266" w:lineRule="auto"/>
        <w:ind w:left="1962" w:right="3246"/>
        <w:jc w:val="center"/>
        <w:rPr>
          <w:rFonts w:ascii="Century Gothic" w:hAnsi="Century Gothic"/>
          <w:sz w:val="28"/>
          <w:szCs w:val="18"/>
          <w:lang w:val="es-CO"/>
        </w:rPr>
      </w:pPr>
      <w:r w:rsidRPr="00185EC5">
        <w:rPr>
          <w:rFonts w:ascii="Century Gothic" w:hAnsi="Century Gothic"/>
          <w:sz w:val="28"/>
          <w:szCs w:val="18"/>
          <w:lang w:val="es-CO"/>
        </w:rPr>
        <w:t xml:space="preserve">    Investigación y practica</w:t>
      </w:r>
    </w:p>
    <w:p w14:paraId="2D742F2B" w14:textId="77777777" w:rsidR="000A67FE" w:rsidRPr="00946CD9" w:rsidRDefault="000A67FE" w:rsidP="000A67FE">
      <w:pPr>
        <w:spacing w:after="0" w:line="266" w:lineRule="auto"/>
        <w:ind w:left="1962" w:right="3246"/>
        <w:jc w:val="center"/>
        <w:rPr>
          <w:rFonts w:ascii="Century Gothic" w:hAnsi="Century Gothic"/>
          <w:b/>
          <w:bCs/>
          <w:lang w:val="es-CO"/>
        </w:rPr>
      </w:pPr>
      <w:r w:rsidRPr="00185EC5">
        <w:rPr>
          <w:rFonts w:ascii="Century Gothic" w:hAnsi="Century Gothic"/>
          <w:sz w:val="36"/>
          <w:lang w:val="es-CO"/>
        </w:rPr>
        <w:t xml:space="preserve">    </w:t>
      </w:r>
      <w:r w:rsidRPr="00946CD9">
        <w:rPr>
          <w:rFonts w:ascii="Century Gothic" w:hAnsi="Century Gothic"/>
          <w:b/>
          <w:bCs/>
          <w:sz w:val="36"/>
          <w:lang w:val="es-CO"/>
        </w:rPr>
        <w:t>RECO</w:t>
      </w:r>
    </w:p>
    <w:p w14:paraId="5D425132" w14:textId="77777777" w:rsidR="000A67FE" w:rsidRPr="00185EC5" w:rsidRDefault="000A67FE" w:rsidP="000A67FE">
      <w:pPr>
        <w:spacing w:after="1" w:line="254" w:lineRule="auto"/>
        <w:ind w:left="2170"/>
        <w:rPr>
          <w:rFonts w:ascii="Century Gothic" w:hAnsi="Century Gothic"/>
          <w:lang w:val="es-CO"/>
        </w:rPr>
      </w:pPr>
      <w:r w:rsidRPr="00185EC5">
        <w:rPr>
          <w:rFonts w:ascii="Century Gothic" w:hAnsi="Century Gothic"/>
          <w:lang w:val="es-CO"/>
        </w:rPr>
        <w:t xml:space="preserve">   Brayan Burgos, Daniel Vargas</w:t>
      </w:r>
    </w:p>
    <w:p w14:paraId="5431DD6E" w14:textId="77777777" w:rsidR="000A67FE" w:rsidRPr="00185EC5" w:rsidRDefault="000A67FE" w:rsidP="000A67FE">
      <w:pPr>
        <w:spacing w:after="1" w:line="254" w:lineRule="auto"/>
        <w:ind w:right="1359"/>
        <w:jc w:val="center"/>
        <w:rPr>
          <w:rFonts w:ascii="Century Gothic" w:hAnsi="Century Gothic"/>
          <w:lang w:val="es-CO"/>
        </w:rPr>
      </w:pPr>
      <w:r w:rsidRPr="00185EC5">
        <w:rPr>
          <w:rFonts w:ascii="Century Gothic" w:hAnsi="Century Gothic"/>
          <w:lang w:val="es-CO"/>
        </w:rPr>
        <w:t xml:space="preserve">    </w:t>
      </w:r>
      <w:r>
        <w:rPr>
          <w:rFonts w:ascii="Century Gothic" w:hAnsi="Century Gothic"/>
          <w:lang w:val="es-CO"/>
        </w:rPr>
        <w:tab/>
      </w:r>
      <w:r w:rsidRPr="00185EC5">
        <w:rPr>
          <w:rFonts w:ascii="Century Gothic" w:hAnsi="Century Gothic"/>
          <w:lang w:val="es-CO"/>
        </w:rPr>
        <w:t>Escuela Colombiana de Ingeniería Julio Garavito</w:t>
      </w:r>
    </w:p>
    <w:p w14:paraId="18089EE1" w14:textId="77777777" w:rsidR="000A67FE" w:rsidRPr="00185EC5" w:rsidRDefault="000A67FE" w:rsidP="000A67FE">
      <w:pPr>
        <w:spacing w:after="2" w:line="254" w:lineRule="auto"/>
        <w:ind w:right="1367"/>
        <w:jc w:val="center"/>
        <w:rPr>
          <w:rFonts w:ascii="Century Gothic" w:hAnsi="Century Gothic"/>
          <w:sz w:val="18"/>
          <w:szCs w:val="18"/>
          <w:lang w:val="es-CO"/>
        </w:rPr>
      </w:pPr>
      <w:r w:rsidRPr="00185EC5">
        <w:rPr>
          <w:rFonts w:ascii="Century Gothic" w:hAnsi="Century Gothic"/>
          <w:color w:val="0563C1"/>
          <w:sz w:val="18"/>
          <w:szCs w:val="18"/>
          <w:u w:val="single" w:color="0563C1"/>
          <w:lang w:val="es-CO"/>
        </w:rPr>
        <w:t>brayan.burgos@mail.escuelaing.edu.co</w:t>
      </w:r>
      <w:r w:rsidRPr="00185EC5">
        <w:rPr>
          <w:rFonts w:ascii="Century Gothic" w:hAnsi="Century Gothic"/>
          <w:sz w:val="18"/>
          <w:szCs w:val="18"/>
          <w:lang w:val="es-CO"/>
        </w:rPr>
        <w:t xml:space="preserve">; </w:t>
      </w:r>
      <w:hyperlink r:id="rId4" w:history="1">
        <w:r w:rsidRPr="00185EC5">
          <w:rPr>
            <w:rStyle w:val="Hipervnculo"/>
            <w:rFonts w:ascii="Century Gothic" w:hAnsi="Century Gothic"/>
            <w:sz w:val="18"/>
            <w:szCs w:val="18"/>
            <w:lang w:val="es-CO"/>
          </w:rPr>
          <w:t>daniel.vargas-o@mail.escuelaing.edu.co</w:t>
        </w:r>
      </w:hyperlink>
    </w:p>
    <w:p w14:paraId="1DC3D005" w14:textId="77777777" w:rsidR="000A67FE" w:rsidRPr="00185EC5" w:rsidRDefault="000A67FE" w:rsidP="000A67FE">
      <w:pPr>
        <w:spacing w:after="2" w:line="254" w:lineRule="auto"/>
        <w:ind w:right="1367"/>
        <w:jc w:val="center"/>
        <w:rPr>
          <w:rFonts w:ascii="Century Gothic" w:hAnsi="Century Gothic"/>
          <w:lang w:val="es-CO"/>
        </w:rPr>
      </w:pPr>
    </w:p>
    <w:p w14:paraId="7C0FFEB8" w14:textId="77777777" w:rsidR="000A67FE" w:rsidRPr="00185EC5" w:rsidRDefault="000A67FE" w:rsidP="000A67FE">
      <w:pPr>
        <w:spacing w:after="26" w:line="254" w:lineRule="auto"/>
        <w:ind w:right="1316"/>
        <w:jc w:val="center"/>
        <w:rPr>
          <w:rFonts w:ascii="Century Gothic" w:hAnsi="Century Gothic"/>
          <w:b/>
          <w:bCs/>
          <w:lang w:val="es-CO"/>
        </w:rPr>
      </w:pPr>
    </w:p>
    <w:p w14:paraId="0CABCDCF" w14:textId="77777777" w:rsidR="000A67FE" w:rsidRPr="00185EC5" w:rsidRDefault="000A67FE" w:rsidP="000A67FE">
      <w:pPr>
        <w:spacing w:after="0"/>
        <w:ind w:right="1354" w:firstLine="710"/>
        <w:jc w:val="center"/>
        <w:rPr>
          <w:rFonts w:ascii="Century Gothic" w:hAnsi="Century Gothic"/>
          <w:b/>
          <w:bCs/>
          <w:lang w:val="es-CO"/>
        </w:rPr>
      </w:pPr>
      <w:r w:rsidRPr="00185EC5">
        <w:rPr>
          <w:rFonts w:ascii="Century Gothic" w:hAnsi="Century Gothic"/>
          <w:b/>
          <w:bCs/>
          <w:lang w:val="es-CO"/>
        </w:rPr>
        <w:t>_____________________________</w:t>
      </w:r>
      <w:r w:rsidRPr="00185EC5">
        <w:rPr>
          <w:rFonts w:ascii="Segoe UI Symbol" w:eastAsia="Segoe UI Symbol" w:hAnsi="Segoe UI Symbol" w:cs="Segoe UI Symbol"/>
          <w:b/>
          <w:bCs/>
          <w:lang w:val="es-CO"/>
        </w:rPr>
        <w:t>✦</w:t>
      </w:r>
      <w:r w:rsidRPr="00185EC5">
        <w:rPr>
          <w:rFonts w:ascii="Century Gothic" w:hAnsi="Century Gothic"/>
          <w:b/>
          <w:bCs/>
          <w:lang w:val="es-CO"/>
        </w:rPr>
        <w:t>_____________________________</w:t>
      </w:r>
    </w:p>
    <w:p w14:paraId="36034682" w14:textId="77777777" w:rsidR="000A67FE" w:rsidRDefault="000A67FE" w:rsidP="000A67FE">
      <w:pPr>
        <w:rPr>
          <w:lang w:val="es-CO"/>
        </w:rPr>
      </w:pPr>
    </w:p>
    <w:p w14:paraId="36B4A791" w14:textId="77777777" w:rsidR="000A67FE" w:rsidRPr="00185EC5" w:rsidRDefault="000A67FE" w:rsidP="000A67FE">
      <w:pPr>
        <w:pBdr>
          <w:bottom w:val="single" w:sz="12" w:space="1" w:color="auto"/>
        </w:pBdr>
        <w:spacing w:after="0"/>
        <w:ind w:right="1354"/>
        <w:rPr>
          <w:rFonts w:ascii="Century" w:hAnsi="Century"/>
          <w:b/>
          <w:bCs/>
          <w:sz w:val="28"/>
          <w:szCs w:val="28"/>
          <w:lang w:val="es-CO"/>
        </w:rPr>
      </w:pPr>
      <w:r w:rsidRPr="00185EC5">
        <w:rPr>
          <w:rFonts w:ascii="Century" w:hAnsi="Century"/>
          <w:b/>
          <w:bCs/>
          <w:sz w:val="32"/>
          <w:szCs w:val="32"/>
          <w:lang w:val="es-CO"/>
        </w:rPr>
        <w:t>Introducción.</w:t>
      </w:r>
    </w:p>
    <w:p w14:paraId="4B8D444F" w14:textId="334A045F" w:rsidR="00006B3E" w:rsidRPr="002162A2" w:rsidRDefault="00006B3E">
      <w:pPr>
        <w:rPr>
          <w:lang w:val="es-CO"/>
        </w:rPr>
      </w:pPr>
    </w:p>
    <w:p w14:paraId="3996712D" w14:textId="29FF6ADE" w:rsidR="00314B97" w:rsidRPr="00376B09" w:rsidRDefault="00376B09">
      <w:pPr>
        <w:rPr>
          <w:lang w:val="es-CO"/>
        </w:rPr>
      </w:pPr>
      <w:r w:rsidRPr="00376B09">
        <w:rPr>
          <w:lang w:val="es-CO"/>
        </w:rPr>
        <w:t xml:space="preserve">La </w:t>
      </w:r>
      <w:r>
        <w:rPr>
          <w:lang w:val="es-CO"/>
        </w:rPr>
        <w:t>configuración de protocolos de enrutamiento dinámico</w:t>
      </w:r>
      <w:r w:rsidR="00835FB8">
        <w:rPr>
          <w:lang w:val="es-CO"/>
        </w:rPr>
        <w:t xml:space="preserve"> es la base de este laboratorio. Se </w:t>
      </w:r>
      <w:r w:rsidR="00127D9A">
        <w:rPr>
          <w:lang w:val="es-CO"/>
        </w:rPr>
        <w:t>observará</w:t>
      </w:r>
      <w:r w:rsidR="00835FB8">
        <w:rPr>
          <w:lang w:val="es-CO"/>
        </w:rPr>
        <w:t xml:space="preserve"> </w:t>
      </w:r>
      <w:r w:rsidR="00127D9A">
        <w:rPr>
          <w:lang w:val="es-CO"/>
        </w:rPr>
        <w:t xml:space="preserve">como con protocolos con lo que se han tenido contacto, pero no mucho manejo, brindaran la posibilidad de cambiar casi que todos los aspectos que se han venido trabajando y observar como </w:t>
      </w:r>
      <w:r w:rsidR="002162A2">
        <w:rPr>
          <w:lang w:val="es-CO"/>
        </w:rPr>
        <w:t>P</w:t>
      </w:r>
      <w:r w:rsidR="00127D9A">
        <w:rPr>
          <w:lang w:val="es-CO"/>
        </w:rPr>
        <w:t xml:space="preserve">acket </w:t>
      </w:r>
      <w:r w:rsidR="00964F09">
        <w:rPr>
          <w:lang w:val="es-CO"/>
        </w:rPr>
        <w:t>T</w:t>
      </w:r>
      <w:r w:rsidR="002162A2">
        <w:rPr>
          <w:lang w:val="es-CO"/>
        </w:rPr>
        <w:t>racer</w:t>
      </w:r>
      <w:r w:rsidR="00127D9A">
        <w:rPr>
          <w:lang w:val="es-CO"/>
        </w:rPr>
        <w:t xml:space="preserve"> sigue trayendo herramientas verdaderamente poderosas para poder ayudar a los usuarios a hacer sus montajes.</w:t>
      </w:r>
      <w:r w:rsidR="002507BC">
        <w:rPr>
          <w:lang w:val="es-CO"/>
        </w:rPr>
        <w:t xml:space="preserve"> Con ello los algoritmos de enrutamiento dinámico brindaran la posibilidad de mejorar el trabajo y las conexiones de cualquier tipo, con un poco menos de esfuerzo. </w:t>
      </w:r>
      <w:r w:rsidR="00127D9A">
        <w:rPr>
          <w:lang w:val="es-CO"/>
        </w:rPr>
        <w:t xml:space="preserve"> </w:t>
      </w:r>
      <w:r w:rsidR="00835FB8">
        <w:rPr>
          <w:lang w:val="es-CO"/>
        </w:rPr>
        <w:t xml:space="preserve"> </w:t>
      </w:r>
      <w:r w:rsidR="00666970">
        <w:rPr>
          <w:lang w:val="es-CO"/>
        </w:rPr>
        <w:t xml:space="preserve">También se </w:t>
      </w:r>
      <w:r w:rsidR="002162A2">
        <w:rPr>
          <w:lang w:val="es-CO"/>
        </w:rPr>
        <w:t>observarán</w:t>
      </w:r>
      <w:r w:rsidR="00666970">
        <w:rPr>
          <w:lang w:val="es-CO"/>
        </w:rPr>
        <w:t xml:space="preserve"> aspectos bastante interesantes en nuestras </w:t>
      </w:r>
      <w:r w:rsidR="0076186E">
        <w:rPr>
          <w:lang w:val="es-CO"/>
        </w:rPr>
        <w:t>máquinas</w:t>
      </w:r>
      <w:r w:rsidR="00666970">
        <w:rPr>
          <w:lang w:val="es-CO"/>
        </w:rPr>
        <w:t xml:space="preserve"> virtuales</w:t>
      </w:r>
      <w:r w:rsidR="00634DEB">
        <w:rPr>
          <w:lang w:val="es-CO"/>
        </w:rPr>
        <w:t xml:space="preserve"> con los trócolos UDP y TCP. </w:t>
      </w:r>
    </w:p>
    <w:p w14:paraId="221471C8" w14:textId="055DCA38" w:rsidR="006C5E02" w:rsidRPr="00376B09" w:rsidRDefault="006C5E02">
      <w:pPr>
        <w:rPr>
          <w:lang w:val="es-CO"/>
        </w:rPr>
      </w:pPr>
    </w:p>
    <w:p w14:paraId="3F2D51A4" w14:textId="77777777" w:rsidR="006C5E02" w:rsidRPr="00185EC5" w:rsidRDefault="006C5E02" w:rsidP="006C5E02">
      <w:pPr>
        <w:pBdr>
          <w:bottom w:val="single" w:sz="12" w:space="1" w:color="auto"/>
        </w:pBdr>
        <w:spacing w:after="0"/>
        <w:ind w:right="1354"/>
        <w:rPr>
          <w:rFonts w:ascii="Century" w:hAnsi="Century"/>
          <w:b/>
          <w:bCs/>
          <w:sz w:val="32"/>
          <w:szCs w:val="32"/>
          <w:lang w:val="es-CO"/>
        </w:rPr>
      </w:pPr>
      <w:r w:rsidRPr="00185EC5">
        <w:rPr>
          <w:rFonts w:ascii="Century" w:hAnsi="Century"/>
          <w:b/>
          <w:bCs/>
          <w:sz w:val="32"/>
          <w:szCs w:val="32"/>
          <w:lang w:val="es-CO"/>
        </w:rPr>
        <w:t>Marco teórico.</w:t>
      </w:r>
    </w:p>
    <w:p w14:paraId="7A238189" w14:textId="0B355C79" w:rsidR="006C5E02" w:rsidRDefault="00C37496">
      <w:pPr>
        <w:rPr>
          <w:lang w:val="es-CO"/>
        </w:rPr>
      </w:pPr>
      <w:r w:rsidRPr="00786AF9">
        <w:rPr>
          <w:b/>
          <w:bCs/>
          <w:lang w:val="es-CO"/>
        </w:rPr>
        <w:t>DHCP</w:t>
      </w:r>
      <w:r w:rsidR="00713AF3" w:rsidRPr="00786AF9">
        <w:rPr>
          <w:b/>
          <w:bCs/>
          <w:lang w:val="es-CO"/>
        </w:rPr>
        <w:t>:</w:t>
      </w:r>
      <w:r w:rsidR="00713AF3">
        <w:rPr>
          <w:lang w:val="es-CO"/>
        </w:rPr>
        <w:t xml:space="preserve"> </w:t>
      </w:r>
      <w:r w:rsidR="00713AF3" w:rsidRPr="00713AF3">
        <w:rPr>
          <w:lang w:val="es-CO"/>
        </w:rPr>
        <w:t>Protocolo de configuración dinámica de host</w:t>
      </w:r>
      <w:r w:rsidR="00713AF3">
        <w:rPr>
          <w:lang w:val="es-CO"/>
        </w:rPr>
        <w:t>.</w:t>
      </w:r>
    </w:p>
    <w:p w14:paraId="42C2D880" w14:textId="77777777" w:rsidR="00996EA7" w:rsidRDefault="00572176">
      <w:pPr>
        <w:rPr>
          <w:noProof/>
          <w:lang w:val="es-CO"/>
        </w:rPr>
      </w:pPr>
      <w:r>
        <w:rPr>
          <w:lang w:val="es-ES"/>
        </w:rPr>
        <w:t>E</w:t>
      </w:r>
      <w:r w:rsidRPr="00572176">
        <w:rPr>
          <w:lang w:val="es-ES"/>
        </w:rPr>
        <w:t>s un protocolo de red de tipo cliente/servidor mediante el cual un servidor DHCP asigna dinámicamente una dirección IP y otros parámetros de configuración de red a cada dispositivo en una red para que puedan comunicarse con otras redes IP. Este servidor posee una lista de direcciones IP dinámicas y las va asignando a los clientes conforme estas van quedando libres, sabiendo en todo momento quién ha estado en posesión de esa IP, cuánto tiempo la ha tenido y a quién se la ha asignado después</w:t>
      </w:r>
      <w:r>
        <w:rPr>
          <w:lang w:val="es-ES"/>
        </w:rPr>
        <w:t>.[1]</w:t>
      </w:r>
      <w:r w:rsidR="00996EA7" w:rsidRPr="00996EA7">
        <w:rPr>
          <w:noProof/>
          <w:lang w:val="es-CO"/>
        </w:rPr>
        <w:t xml:space="preserve"> </w:t>
      </w:r>
    </w:p>
    <w:p w14:paraId="192949C1" w14:textId="7DD95205" w:rsidR="00713AF3" w:rsidRDefault="00996EA7" w:rsidP="00996EA7">
      <w:pPr>
        <w:jc w:val="center"/>
        <w:rPr>
          <w:noProof/>
          <w:lang w:val="es-CO"/>
        </w:rPr>
      </w:pPr>
      <w:r>
        <w:rPr>
          <w:noProof/>
        </w:rPr>
        <w:lastRenderedPageBreak/>
        <w:drawing>
          <wp:inline distT="0" distB="0" distL="0" distR="0" wp14:anchorId="41799D17" wp14:editId="1CE4A7E5">
            <wp:extent cx="3199885" cy="1651140"/>
            <wp:effectExtent l="0" t="0" r="635" b="6350"/>
            <wp:docPr id="13" name="Imagen 13" descr="Qué es el servidor DHC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servidor DHCP?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5151" cy="1664177"/>
                    </a:xfrm>
                    <a:prstGeom prst="rect">
                      <a:avLst/>
                    </a:prstGeom>
                    <a:noFill/>
                    <a:ln>
                      <a:noFill/>
                    </a:ln>
                  </pic:spPr>
                </pic:pic>
              </a:graphicData>
            </a:graphic>
          </wp:inline>
        </w:drawing>
      </w:r>
    </w:p>
    <w:p w14:paraId="152C830E" w14:textId="173C0155" w:rsidR="00996EA7" w:rsidRDefault="00996EA7" w:rsidP="00996EA7">
      <w:pPr>
        <w:jc w:val="center"/>
        <w:rPr>
          <w:noProof/>
          <w:lang w:val="es-CO"/>
        </w:rPr>
      </w:pPr>
      <w:r w:rsidRPr="00996EA7">
        <w:rPr>
          <w:b/>
          <w:bCs/>
          <w:noProof/>
          <w:lang w:val="es-CO"/>
        </w:rPr>
        <w:t>Figura 1.</w:t>
      </w:r>
      <w:r>
        <w:rPr>
          <w:noProof/>
          <w:lang w:val="es-CO"/>
        </w:rPr>
        <w:t xml:space="preserve"> Muestra de un montaje para mostrar la Arquitectura.</w:t>
      </w:r>
    </w:p>
    <w:p w14:paraId="225DA6EB" w14:textId="1D7C8458" w:rsidR="00996EA7" w:rsidRDefault="00B01B76">
      <w:pPr>
        <w:rPr>
          <w:noProof/>
          <w:lang w:val="es-CO"/>
        </w:rPr>
      </w:pPr>
      <w:r w:rsidRPr="00B01B76">
        <w:rPr>
          <w:noProof/>
          <w:lang w:val="es-CO"/>
        </w:rPr>
        <w:t>Para que tú puedas estar leyendo esto necesitas de una conexión Wi-Fi, pero esto implica que varios algoritmos se pongan a punto y funcionen conjuntamente. La dirección de protocolos y el servidor DNS son solo el principio, ya que también existen elementos como el servidor DHCP, que a continuación te mencionaré qué es.</w:t>
      </w:r>
      <w:r>
        <w:rPr>
          <w:noProof/>
          <w:lang w:val="es-CO"/>
        </w:rPr>
        <w:t>[2]</w:t>
      </w:r>
    </w:p>
    <w:p w14:paraId="075D582A" w14:textId="77777777" w:rsidR="00572176" w:rsidRPr="00713AF3" w:rsidRDefault="00572176">
      <w:pPr>
        <w:rPr>
          <w:lang w:val="es-ES"/>
        </w:rPr>
      </w:pPr>
    </w:p>
    <w:p w14:paraId="3C20C61A" w14:textId="193DA67C" w:rsidR="00C37496" w:rsidRDefault="00CC7FEA">
      <w:pPr>
        <w:rPr>
          <w:b/>
          <w:bCs/>
          <w:lang w:val="es-CO"/>
        </w:rPr>
      </w:pPr>
      <w:r w:rsidRPr="00786AF9">
        <w:rPr>
          <w:b/>
          <w:bCs/>
          <w:lang w:val="es-CO"/>
        </w:rPr>
        <w:t>LAN</w:t>
      </w:r>
      <w:r w:rsidR="00786AF9" w:rsidRPr="00786AF9">
        <w:rPr>
          <w:b/>
          <w:bCs/>
          <w:lang w:val="es-CO"/>
        </w:rPr>
        <w:t>:</w:t>
      </w:r>
    </w:p>
    <w:p w14:paraId="6D28A894" w14:textId="00A232C3" w:rsidR="000400D8" w:rsidRDefault="000400D8" w:rsidP="000400D8">
      <w:pPr>
        <w:jc w:val="center"/>
        <w:rPr>
          <w:b/>
          <w:bCs/>
          <w:lang w:val="es-CO"/>
        </w:rPr>
      </w:pPr>
      <w:r>
        <w:rPr>
          <w:noProof/>
        </w:rPr>
        <w:drawing>
          <wp:inline distT="0" distB="0" distL="0" distR="0" wp14:anchorId="4C2503C6" wp14:editId="6B7C8323">
            <wp:extent cx="2905125" cy="2255874"/>
            <wp:effectExtent l="0" t="0" r="0" b="0"/>
            <wp:docPr id="14" name="Imagen 14" descr="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7342" cy="2265360"/>
                    </a:xfrm>
                    <a:prstGeom prst="rect">
                      <a:avLst/>
                    </a:prstGeom>
                    <a:noFill/>
                    <a:ln>
                      <a:noFill/>
                    </a:ln>
                  </pic:spPr>
                </pic:pic>
              </a:graphicData>
            </a:graphic>
          </wp:inline>
        </w:drawing>
      </w:r>
    </w:p>
    <w:p w14:paraId="69820B60" w14:textId="35BC9571" w:rsidR="0093682B" w:rsidRDefault="001B457D" w:rsidP="000400D8">
      <w:pPr>
        <w:jc w:val="center"/>
        <w:rPr>
          <w:lang w:val="es-CO"/>
        </w:rPr>
      </w:pPr>
      <w:r>
        <w:rPr>
          <w:b/>
          <w:bCs/>
          <w:lang w:val="es-CO"/>
        </w:rPr>
        <w:t xml:space="preserve">Figura 2. </w:t>
      </w:r>
      <w:r>
        <w:rPr>
          <w:lang w:val="es-CO"/>
        </w:rPr>
        <w:t xml:space="preserve">Figura LAN </w:t>
      </w:r>
    </w:p>
    <w:p w14:paraId="56B05D5E" w14:textId="11C6BADE" w:rsidR="00CB47FB" w:rsidRPr="00CB47FB" w:rsidRDefault="00CB47FB" w:rsidP="00CB47FB">
      <w:pPr>
        <w:rPr>
          <w:lang w:val="es-CO"/>
        </w:rPr>
      </w:pPr>
      <w:r w:rsidRPr="00CB47FB">
        <w:rPr>
          <w:lang w:val="es-CO"/>
        </w:rPr>
        <w:t>Es posible utilizar este tipo de red en múltiples instituciones para que se realicen sus tareas. Se comenzó introduciendo esta tecnología en redes militares, hasta llegar a escuelas y hospitales.</w:t>
      </w:r>
    </w:p>
    <w:p w14:paraId="1EBDD01E" w14:textId="26EA124F" w:rsidR="00CB47FB" w:rsidRDefault="00CB47FB" w:rsidP="00CB47FB">
      <w:pPr>
        <w:rPr>
          <w:lang w:val="es-CO"/>
        </w:rPr>
      </w:pPr>
      <w:r w:rsidRPr="00CB47FB">
        <w:rPr>
          <w:lang w:val="es-CO"/>
        </w:rPr>
        <w:t>La red LAN (</w:t>
      </w:r>
      <w:r w:rsidRPr="006E3ECC">
        <w:rPr>
          <w:lang w:val="es-CO"/>
        </w:rPr>
        <w:t>Local Area Network</w:t>
      </w:r>
      <w:r w:rsidRPr="00CB47FB">
        <w:rPr>
          <w:lang w:val="es-CO"/>
        </w:rPr>
        <w:t>) es una red que conecta uno o más ordenadores dentro de un ámbito pequeño y limitado. Se puede encontrar a través de cable Ethernet, lo que significa que todos los dispositivos se interconectan mediante un router. Si se hace a través de ondas de radio hablamos de WLAN, lo que nos permite eliminar todo el problema de los cables.</w:t>
      </w:r>
      <w:r>
        <w:rPr>
          <w:lang w:val="es-CO"/>
        </w:rPr>
        <w:t>[3]</w:t>
      </w:r>
    </w:p>
    <w:p w14:paraId="4DF582E6" w14:textId="77777777" w:rsidR="00CB47FB" w:rsidRPr="001B457D" w:rsidRDefault="00CB47FB" w:rsidP="00CB47FB">
      <w:pPr>
        <w:rPr>
          <w:lang w:val="es-CO"/>
        </w:rPr>
      </w:pPr>
    </w:p>
    <w:p w14:paraId="1CFEFEFA" w14:textId="77777777" w:rsidR="000400D8" w:rsidRDefault="000400D8" w:rsidP="000400D8">
      <w:pPr>
        <w:jc w:val="center"/>
        <w:rPr>
          <w:b/>
          <w:bCs/>
          <w:lang w:val="es-CO"/>
        </w:rPr>
      </w:pPr>
    </w:p>
    <w:p w14:paraId="32288505" w14:textId="77777777" w:rsidR="000400D8" w:rsidRPr="00786AF9" w:rsidRDefault="000400D8">
      <w:pPr>
        <w:rPr>
          <w:b/>
          <w:bCs/>
          <w:lang w:val="es-CO"/>
        </w:rPr>
      </w:pPr>
    </w:p>
    <w:p w14:paraId="739EC76A" w14:textId="77777777" w:rsidR="009B248D" w:rsidRPr="009B248D" w:rsidRDefault="00CC7FEA">
      <w:pPr>
        <w:rPr>
          <w:b/>
          <w:bCs/>
          <w:lang w:val="es-CO"/>
        </w:rPr>
      </w:pPr>
      <w:r w:rsidRPr="009B248D">
        <w:rPr>
          <w:b/>
          <w:bCs/>
          <w:lang w:val="es-CO"/>
        </w:rPr>
        <w:lastRenderedPageBreak/>
        <w:t>TELNET</w:t>
      </w:r>
      <w:r w:rsidR="00CB47FB" w:rsidRPr="009B248D">
        <w:rPr>
          <w:b/>
          <w:bCs/>
          <w:lang w:val="es-CO"/>
        </w:rPr>
        <w:t xml:space="preserve">: </w:t>
      </w:r>
    </w:p>
    <w:p w14:paraId="52EF95EF" w14:textId="56E4F557" w:rsidR="00CC7FEA" w:rsidRDefault="009B248D">
      <w:pPr>
        <w:rPr>
          <w:lang w:val="es-CO"/>
        </w:rPr>
      </w:pPr>
      <w:r w:rsidRPr="009B248D">
        <w:rPr>
          <w:lang w:val="es-CO"/>
        </w:rPr>
        <w:t>Telnet (Teletype Network1​) es el nombre de un protocolo de red que nos permite acceder a otra máquina para manejarla remotamente como si estuviéramos sentados delante de ella. También es el nombre del programa informático que implementa el cliente. Para que la conexión funcione, como en todos los servicios de Internet, la máquina a la que se acceda debe tener un programa especial que reciba y gestione las conexiones. El puerto que se utiliza generalmente es el 23.</w:t>
      </w:r>
    </w:p>
    <w:p w14:paraId="28A4F993" w14:textId="56F0C078" w:rsidR="0014361E" w:rsidRDefault="0014361E">
      <w:pPr>
        <w:rPr>
          <w:lang w:val="es-CO"/>
        </w:rPr>
      </w:pPr>
      <w:r>
        <w:rPr>
          <w:lang w:val="es-CO"/>
        </w:rPr>
        <w:t>Para usar teln</w:t>
      </w:r>
      <w:r w:rsidR="0058562B">
        <w:rPr>
          <w:lang w:val="es-CO"/>
        </w:rPr>
        <w:t>e</w:t>
      </w:r>
      <w:r>
        <w:rPr>
          <w:lang w:val="es-CO"/>
        </w:rPr>
        <w:t>t en Windows procedemos a usar est</w:t>
      </w:r>
      <w:r w:rsidR="0058562B">
        <w:rPr>
          <w:lang w:val="es-CO"/>
        </w:rPr>
        <w:t>e enlace:</w:t>
      </w:r>
    </w:p>
    <w:p w14:paraId="12D4F9FB" w14:textId="54F630E6" w:rsidR="0058562B" w:rsidRDefault="00EA7626">
      <w:pPr>
        <w:rPr>
          <w:lang w:val="es-CO"/>
        </w:rPr>
      </w:pPr>
      <w:hyperlink r:id="rId7" w:history="1">
        <w:r w:rsidR="0058562B" w:rsidRPr="000D3CD7">
          <w:rPr>
            <w:rStyle w:val="Hipervnculo"/>
            <w:lang w:val="es-CO"/>
          </w:rPr>
          <w:t>https://www.acronis.com/es-es/articles/telnet/</w:t>
        </w:r>
      </w:hyperlink>
    </w:p>
    <w:p w14:paraId="299CA92D" w14:textId="77777777" w:rsidR="0058562B" w:rsidRDefault="0058562B">
      <w:pPr>
        <w:rPr>
          <w:lang w:val="es-CO"/>
        </w:rPr>
      </w:pPr>
    </w:p>
    <w:p w14:paraId="3E53EB03" w14:textId="06A7A1AF" w:rsidR="00CC7FEA" w:rsidRPr="009B248D" w:rsidRDefault="00CC7FEA">
      <w:pPr>
        <w:rPr>
          <w:b/>
          <w:bCs/>
          <w:lang w:val="es-CO"/>
        </w:rPr>
      </w:pPr>
      <w:r w:rsidRPr="009B248D">
        <w:rPr>
          <w:b/>
          <w:bCs/>
          <w:lang w:val="es-CO"/>
        </w:rPr>
        <w:t>DNS</w:t>
      </w:r>
      <w:r w:rsidR="00CB47FB" w:rsidRPr="009B248D">
        <w:rPr>
          <w:b/>
          <w:bCs/>
          <w:lang w:val="es-CO"/>
        </w:rPr>
        <w:t>:</w:t>
      </w:r>
      <w:r w:rsidR="009B248D" w:rsidRPr="009B248D">
        <w:rPr>
          <w:b/>
          <w:bCs/>
          <w:lang w:val="es-CO"/>
        </w:rPr>
        <w:t xml:space="preserve"> </w:t>
      </w:r>
      <w:r w:rsidR="00E439F3" w:rsidRPr="00E439F3">
        <w:rPr>
          <w:lang w:val="es-CO"/>
        </w:rPr>
        <w:t>El sistema de nombres de dominio (Domain Name System o DNS, por sus siglas en inglés)1​ es un sistema de nomenclatura jerárquico descentralizado para dispositivos conectados a redes IP como Internet o una red privada.</w:t>
      </w:r>
    </w:p>
    <w:p w14:paraId="6E42651F" w14:textId="148C736B" w:rsidR="00CC7FEA" w:rsidRPr="00EA7626" w:rsidRDefault="00CC7FEA">
      <w:pPr>
        <w:rPr>
          <w:b/>
          <w:bCs/>
          <w:lang w:val="es-CO"/>
        </w:rPr>
      </w:pPr>
      <w:r w:rsidRPr="009B248D">
        <w:rPr>
          <w:b/>
          <w:bCs/>
          <w:lang w:val="es-CO"/>
        </w:rPr>
        <w:t>GATEWAY</w:t>
      </w:r>
      <w:r w:rsidR="00CB47FB" w:rsidRPr="009B248D">
        <w:rPr>
          <w:b/>
          <w:bCs/>
          <w:lang w:val="es-CO"/>
        </w:rPr>
        <w:t>:</w:t>
      </w:r>
      <w:r w:rsidR="00EA7626">
        <w:rPr>
          <w:b/>
          <w:bCs/>
          <w:lang w:val="es-CO"/>
        </w:rPr>
        <w:t xml:space="preserve"> </w:t>
      </w:r>
      <w:r w:rsidR="00EA7626" w:rsidRPr="00EA7626">
        <w:rPr>
          <w:rFonts w:ascii="Arial" w:hAnsi="Arial" w:cs="Arial"/>
          <w:color w:val="202124"/>
          <w:shd w:val="clear" w:color="auto" w:fill="FFFFFF"/>
          <w:lang w:val="es-CO"/>
        </w:rPr>
        <w:t>puerta de enlace o pasarela, es un dispositivo dentro de una red de comunicaciones, que permite a través de sí mismo, acceder a otra red</w:t>
      </w:r>
      <w:r w:rsidR="00EA7626">
        <w:rPr>
          <w:rFonts w:ascii="Arial" w:hAnsi="Arial" w:cs="Arial"/>
          <w:color w:val="202124"/>
          <w:shd w:val="clear" w:color="auto" w:fill="FFFFFF"/>
          <w:lang w:val="es-CO"/>
        </w:rPr>
        <w:t>.</w:t>
      </w:r>
      <w:bookmarkStart w:id="1" w:name="_GoBack"/>
      <w:bookmarkEnd w:id="1"/>
    </w:p>
    <w:p w14:paraId="1018FE85" w14:textId="29E8F4C2" w:rsidR="00C972BE" w:rsidRDefault="00C972BE">
      <w:pPr>
        <w:rPr>
          <w:b/>
          <w:bCs/>
          <w:lang w:val="es-CO"/>
        </w:rPr>
      </w:pPr>
    </w:p>
    <w:p w14:paraId="6902720B" w14:textId="6E5A0A0B" w:rsidR="00C972BE" w:rsidRPr="00C972BE" w:rsidRDefault="00C972BE">
      <w:pPr>
        <w:rPr>
          <w:b/>
          <w:bCs/>
          <w:lang w:val="es-CO"/>
        </w:rPr>
      </w:pPr>
      <w:r w:rsidRPr="00C972BE">
        <w:rPr>
          <w:rFonts w:ascii="Arial" w:hAnsi="Arial" w:cs="Arial"/>
          <w:b/>
          <w:bCs/>
          <w:color w:val="202124"/>
          <w:shd w:val="clear" w:color="auto" w:fill="FFFFFF"/>
          <w:lang w:val="es-CO"/>
        </w:rPr>
        <w:t>SNMP</w:t>
      </w:r>
      <w:r>
        <w:rPr>
          <w:rFonts w:ascii="Arial" w:hAnsi="Arial" w:cs="Arial"/>
          <w:color w:val="202124"/>
          <w:shd w:val="clear" w:color="auto" w:fill="FFFFFF"/>
          <w:lang w:val="es-CO"/>
        </w:rPr>
        <w:t xml:space="preserve">: </w:t>
      </w:r>
      <w:r w:rsidRPr="00C972BE">
        <w:rPr>
          <w:rFonts w:ascii="Arial" w:hAnsi="Arial" w:cs="Arial"/>
          <w:color w:val="202124"/>
          <w:shd w:val="clear" w:color="auto" w:fill="FFFFFF"/>
          <w:lang w:val="es-CO"/>
        </w:rPr>
        <w:t>El Protocolo simple de administración de red o </w:t>
      </w:r>
      <w:r w:rsidRPr="00C972BE">
        <w:rPr>
          <w:rFonts w:ascii="Arial" w:hAnsi="Arial" w:cs="Arial"/>
          <w:b/>
          <w:bCs/>
          <w:color w:val="202124"/>
          <w:shd w:val="clear" w:color="auto" w:fill="FFFFFF"/>
          <w:lang w:val="es-CO"/>
        </w:rPr>
        <w:t>SNMP</w:t>
      </w:r>
      <w:r w:rsidRPr="00C972BE">
        <w:rPr>
          <w:rFonts w:ascii="Arial" w:hAnsi="Arial" w:cs="Arial"/>
          <w:color w:val="202124"/>
          <w:shd w:val="clear" w:color="auto" w:fill="FFFFFF"/>
          <w:lang w:val="es-CO"/>
        </w:rPr>
        <w:t> (del inglés Simple Network Management Protocol) es un protocolo de la capa de aplicación que facilita el intercambio de información de administración entre dispositivos de red.</w:t>
      </w:r>
    </w:p>
    <w:p w14:paraId="196E1605" w14:textId="77777777" w:rsidR="005B4B09" w:rsidRDefault="005B4B09">
      <w:pPr>
        <w:rPr>
          <w:lang w:val="es-CO"/>
        </w:rPr>
      </w:pPr>
    </w:p>
    <w:p w14:paraId="69B317E2" w14:textId="77777777" w:rsidR="00CC7FEA" w:rsidRPr="00376B09" w:rsidRDefault="00CC7FEA">
      <w:pPr>
        <w:rPr>
          <w:lang w:val="es-CO"/>
        </w:rPr>
      </w:pPr>
    </w:p>
    <w:p w14:paraId="5825CF9E" w14:textId="3D9AC6D3" w:rsidR="008B40D6" w:rsidRPr="00376B09" w:rsidRDefault="008B40D6">
      <w:pPr>
        <w:rPr>
          <w:lang w:val="es-CO"/>
        </w:rPr>
      </w:pPr>
    </w:p>
    <w:p w14:paraId="72884D66" w14:textId="451753F4" w:rsidR="008B40D6" w:rsidRPr="00185EC5" w:rsidRDefault="008B40D6" w:rsidP="008B40D6">
      <w:pPr>
        <w:pBdr>
          <w:bottom w:val="single" w:sz="12" w:space="1" w:color="auto"/>
        </w:pBdr>
        <w:spacing w:after="0"/>
        <w:ind w:right="1354"/>
        <w:rPr>
          <w:rFonts w:ascii="Century" w:hAnsi="Century"/>
          <w:b/>
          <w:bCs/>
          <w:sz w:val="32"/>
          <w:szCs w:val="32"/>
          <w:lang w:val="es-CO"/>
        </w:rPr>
      </w:pPr>
      <w:r>
        <w:rPr>
          <w:rFonts w:ascii="Century" w:hAnsi="Century"/>
          <w:b/>
          <w:bCs/>
          <w:sz w:val="32"/>
          <w:szCs w:val="32"/>
          <w:lang w:val="es-CO"/>
        </w:rPr>
        <w:t>Pt</w:t>
      </w:r>
      <w:r w:rsidRPr="00185EC5">
        <w:rPr>
          <w:rFonts w:ascii="Century" w:hAnsi="Century"/>
          <w:b/>
          <w:bCs/>
          <w:sz w:val="32"/>
          <w:szCs w:val="32"/>
          <w:lang w:val="es-CO"/>
        </w:rPr>
        <w:t>.</w:t>
      </w:r>
    </w:p>
    <w:p w14:paraId="75CA721A" w14:textId="1FE84773" w:rsidR="008B40D6" w:rsidRDefault="008B40D6">
      <w:pPr>
        <w:rPr>
          <w:lang w:val="es-CO"/>
        </w:rPr>
      </w:pPr>
    </w:p>
    <w:p w14:paraId="2D09D3F4" w14:textId="1618C8F9" w:rsidR="00CE3FE6" w:rsidRDefault="00CE3FE6" w:rsidP="00E36830">
      <w:pPr>
        <w:jc w:val="center"/>
        <w:rPr>
          <w:lang w:val="es-CO"/>
        </w:rPr>
      </w:pPr>
      <w:r>
        <w:rPr>
          <w:noProof/>
        </w:rPr>
        <w:drawing>
          <wp:inline distT="0" distB="0" distL="0" distR="0" wp14:anchorId="2881B55A" wp14:editId="57FCBE2E">
            <wp:extent cx="5612130" cy="20205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20570"/>
                    </a:xfrm>
                    <a:prstGeom prst="rect">
                      <a:avLst/>
                    </a:prstGeom>
                  </pic:spPr>
                </pic:pic>
              </a:graphicData>
            </a:graphic>
          </wp:inline>
        </w:drawing>
      </w:r>
    </w:p>
    <w:p w14:paraId="4FE2BF43" w14:textId="50254CFA" w:rsidR="00CE3FE6" w:rsidRDefault="00CE3FE6" w:rsidP="00E36830">
      <w:pPr>
        <w:jc w:val="center"/>
        <w:rPr>
          <w:lang w:val="es-CO"/>
        </w:rPr>
      </w:pPr>
      <w:r w:rsidRPr="005F26B2">
        <w:rPr>
          <w:b/>
          <w:bCs/>
          <w:lang w:val="es-CO"/>
        </w:rPr>
        <w:t xml:space="preserve">Figura </w:t>
      </w:r>
      <w:r w:rsidR="005F26B2" w:rsidRPr="005F26B2">
        <w:rPr>
          <w:b/>
          <w:bCs/>
          <w:lang w:val="es-CO"/>
        </w:rPr>
        <w:t>1.</w:t>
      </w:r>
      <w:r w:rsidR="005F26B2">
        <w:rPr>
          <w:b/>
          <w:bCs/>
          <w:lang w:val="es-CO"/>
        </w:rPr>
        <w:t xml:space="preserve"> </w:t>
      </w:r>
      <w:r w:rsidR="005F26B2">
        <w:rPr>
          <w:lang w:val="es-CO"/>
        </w:rPr>
        <w:t xml:space="preserve"> Montaje clase anterior</w:t>
      </w:r>
    </w:p>
    <w:p w14:paraId="1DB86E6F" w14:textId="4AC1984B" w:rsidR="006E3ECC" w:rsidRDefault="006E3ECC" w:rsidP="00E36830">
      <w:pPr>
        <w:jc w:val="center"/>
        <w:rPr>
          <w:lang w:val="es-CO"/>
        </w:rPr>
      </w:pPr>
      <w:r>
        <w:rPr>
          <w:noProof/>
        </w:rPr>
        <w:lastRenderedPageBreak/>
        <w:drawing>
          <wp:inline distT="0" distB="0" distL="0" distR="0" wp14:anchorId="3F513CF5" wp14:editId="11C8F6AC">
            <wp:extent cx="4901073" cy="4768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8385" cy="4775965"/>
                    </a:xfrm>
                    <a:prstGeom prst="rect">
                      <a:avLst/>
                    </a:prstGeom>
                  </pic:spPr>
                </pic:pic>
              </a:graphicData>
            </a:graphic>
          </wp:inline>
        </w:drawing>
      </w:r>
    </w:p>
    <w:p w14:paraId="7FFC5095" w14:textId="64D74CCE" w:rsidR="00E36830" w:rsidRDefault="00E36830" w:rsidP="00E36830">
      <w:pPr>
        <w:jc w:val="center"/>
        <w:rPr>
          <w:lang w:val="es-CO"/>
        </w:rPr>
      </w:pPr>
      <w:r w:rsidRPr="005F26B2">
        <w:rPr>
          <w:b/>
          <w:bCs/>
          <w:lang w:val="es-CO"/>
        </w:rPr>
        <w:t xml:space="preserve">Figura </w:t>
      </w:r>
      <w:r>
        <w:rPr>
          <w:b/>
          <w:bCs/>
          <w:lang w:val="es-CO"/>
        </w:rPr>
        <w:t>2</w:t>
      </w:r>
      <w:r w:rsidRPr="005F26B2">
        <w:rPr>
          <w:b/>
          <w:bCs/>
          <w:lang w:val="es-CO"/>
        </w:rPr>
        <w:t>.</w:t>
      </w:r>
      <w:r>
        <w:rPr>
          <w:b/>
          <w:bCs/>
          <w:lang w:val="es-CO"/>
        </w:rPr>
        <w:t xml:space="preserve"> </w:t>
      </w:r>
      <w:r>
        <w:rPr>
          <w:lang w:val="es-CO"/>
        </w:rPr>
        <w:t xml:space="preserve"> </w:t>
      </w:r>
      <w:r>
        <w:rPr>
          <w:lang w:val="es-CO"/>
        </w:rPr>
        <w:t>Configuración DHCP</w:t>
      </w:r>
    </w:p>
    <w:p w14:paraId="0B0866C1" w14:textId="42070071" w:rsidR="00057EF1" w:rsidRDefault="00057EF1" w:rsidP="00E36830">
      <w:pPr>
        <w:jc w:val="center"/>
        <w:rPr>
          <w:lang w:val="es-CO"/>
        </w:rPr>
      </w:pPr>
      <w:r>
        <w:rPr>
          <w:noProof/>
        </w:rPr>
        <w:drawing>
          <wp:inline distT="0" distB="0" distL="0" distR="0" wp14:anchorId="5E3656E2" wp14:editId="7D420A0C">
            <wp:extent cx="4724400" cy="149140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508" cy="1497757"/>
                    </a:xfrm>
                    <a:prstGeom prst="rect">
                      <a:avLst/>
                    </a:prstGeom>
                  </pic:spPr>
                </pic:pic>
              </a:graphicData>
            </a:graphic>
          </wp:inline>
        </w:drawing>
      </w:r>
    </w:p>
    <w:p w14:paraId="21A8BEED" w14:textId="33DBD6E7" w:rsidR="00E36830" w:rsidRDefault="00E36830" w:rsidP="00E36830">
      <w:pPr>
        <w:jc w:val="center"/>
        <w:rPr>
          <w:lang w:val="es-CO"/>
        </w:rPr>
      </w:pPr>
      <w:r w:rsidRPr="005F26B2">
        <w:rPr>
          <w:b/>
          <w:bCs/>
          <w:lang w:val="es-CO"/>
        </w:rPr>
        <w:t xml:space="preserve">Figura </w:t>
      </w:r>
      <w:r>
        <w:rPr>
          <w:b/>
          <w:bCs/>
          <w:lang w:val="es-CO"/>
        </w:rPr>
        <w:t>3</w:t>
      </w:r>
      <w:r w:rsidRPr="005F26B2">
        <w:rPr>
          <w:b/>
          <w:bCs/>
          <w:lang w:val="es-CO"/>
        </w:rPr>
        <w:t>.</w:t>
      </w:r>
      <w:r>
        <w:rPr>
          <w:b/>
          <w:bCs/>
          <w:lang w:val="es-CO"/>
        </w:rPr>
        <w:t xml:space="preserve"> </w:t>
      </w:r>
      <w:r>
        <w:rPr>
          <w:lang w:val="es-CO"/>
        </w:rPr>
        <w:t xml:space="preserve"> </w:t>
      </w:r>
      <w:r>
        <w:rPr>
          <w:lang w:val="es-CO"/>
        </w:rPr>
        <w:t>Sintaxis para la configuración</w:t>
      </w:r>
    </w:p>
    <w:p w14:paraId="0FBA1733" w14:textId="13D020DB" w:rsidR="00A73F89" w:rsidRDefault="009A0242">
      <w:pPr>
        <w:rPr>
          <w:sz w:val="52"/>
          <w:szCs w:val="52"/>
          <w:lang w:val="es-CO"/>
        </w:rPr>
      </w:pPr>
      <w:r>
        <w:rPr>
          <w:noProof/>
        </w:rPr>
        <w:lastRenderedPageBreak/>
        <w:drawing>
          <wp:inline distT="0" distB="0" distL="0" distR="0" wp14:anchorId="4005007F" wp14:editId="38182C61">
            <wp:extent cx="4210050" cy="414103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342" cy="4146238"/>
                    </a:xfrm>
                    <a:prstGeom prst="rect">
                      <a:avLst/>
                    </a:prstGeom>
                  </pic:spPr>
                </pic:pic>
              </a:graphicData>
            </a:graphic>
          </wp:inline>
        </w:drawing>
      </w:r>
    </w:p>
    <w:p w14:paraId="3289293B" w14:textId="1E5FE82A" w:rsidR="00E36830" w:rsidRPr="00E36830" w:rsidRDefault="00E36830" w:rsidP="00E36830">
      <w:pPr>
        <w:jc w:val="center"/>
        <w:rPr>
          <w:sz w:val="52"/>
          <w:szCs w:val="52"/>
          <w:lang w:val="es-CO"/>
        </w:rPr>
      </w:pPr>
      <w:r w:rsidRPr="005F26B2">
        <w:rPr>
          <w:b/>
          <w:bCs/>
          <w:lang w:val="es-CO"/>
        </w:rPr>
        <w:t xml:space="preserve">Figura </w:t>
      </w:r>
      <w:r>
        <w:rPr>
          <w:b/>
          <w:bCs/>
          <w:lang w:val="es-CO"/>
        </w:rPr>
        <w:t xml:space="preserve">4. </w:t>
      </w:r>
      <w:r>
        <w:rPr>
          <w:lang w:val="es-CO"/>
        </w:rPr>
        <w:t>Configuración de muestra</w:t>
      </w:r>
    </w:p>
    <w:p w14:paraId="0BAE53DF" w14:textId="605A60F5" w:rsidR="009A0242" w:rsidRDefault="00BE6C13">
      <w:pPr>
        <w:rPr>
          <w:sz w:val="52"/>
          <w:szCs w:val="52"/>
          <w:lang w:val="es-CO"/>
        </w:rPr>
      </w:pPr>
      <w:r>
        <w:rPr>
          <w:noProof/>
        </w:rPr>
        <w:lastRenderedPageBreak/>
        <w:drawing>
          <wp:inline distT="0" distB="0" distL="0" distR="0" wp14:anchorId="1370A494" wp14:editId="63668B1E">
            <wp:extent cx="5267325" cy="51054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5105400"/>
                    </a:xfrm>
                    <a:prstGeom prst="rect">
                      <a:avLst/>
                    </a:prstGeom>
                  </pic:spPr>
                </pic:pic>
              </a:graphicData>
            </a:graphic>
          </wp:inline>
        </w:drawing>
      </w:r>
    </w:p>
    <w:p w14:paraId="06467EB5" w14:textId="4D206B6C" w:rsidR="00E36830" w:rsidRDefault="00E36830" w:rsidP="00E36830">
      <w:pPr>
        <w:jc w:val="center"/>
        <w:rPr>
          <w:sz w:val="52"/>
          <w:szCs w:val="52"/>
          <w:lang w:val="es-CO"/>
        </w:rPr>
      </w:pPr>
      <w:r w:rsidRPr="005F26B2">
        <w:rPr>
          <w:b/>
          <w:bCs/>
          <w:lang w:val="es-CO"/>
        </w:rPr>
        <w:t xml:space="preserve">Figura </w:t>
      </w:r>
      <w:r>
        <w:rPr>
          <w:b/>
          <w:bCs/>
          <w:lang w:val="es-CO"/>
        </w:rPr>
        <w:t>5</w:t>
      </w:r>
      <w:r w:rsidRPr="005F26B2">
        <w:rPr>
          <w:b/>
          <w:bCs/>
          <w:lang w:val="es-CO"/>
        </w:rPr>
        <w:t>.</w:t>
      </w:r>
      <w:r>
        <w:rPr>
          <w:b/>
          <w:bCs/>
          <w:lang w:val="es-CO"/>
        </w:rPr>
        <w:t xml:space="preserve"> </w:t>
      </w:r>
      <w:r>
        <w:rPr>
          <w:lang w:val="es-CO"/>
        </w:rPr>
        <w:t>Terminación en terminal</w:t>
      </w:r>
    </w:p>
    <w:p w14:paraId="468AC27F" w14:textId="02C64183" w:rsidR="00EB265E" w:rsidRDefault="00EB265E">
      <w:pPr>
        <w:rPr>
          <w:sz w:val="52"/>
          <w:szCs w:val="52"/>
          <w:lang w:val="es-CO"/>
        </w:rPr>
      </w:pPr>
      <w:r>
        <w:rPr>
          <w:noProof/>
        </w:rPr>
        <w:drawing>
          <wp:inline distT="0" distB="0" distL="0" distR="0" wp14:anchorId="513D193A" wp14:editId="19953AA3">
            <wp:extent cx="5612130" cy="26568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56840"/>
                    </a:xfrm>
                    <a:prstGeom prst="rect">
                      <a:avLst/>
                    </a:prstGeom>
                  </pic:spPr>
                </pic:pic>
              </a:graphicData>
            </a:graphic>
          </wp:inline>
        </w:drawing>
      </w:r>
    </w:p>
    <w:p w14:paraId="0ACBE81B" w14:textId="2048AD38" w:rsidR="00E36830" w:rsidRDefault="00E36830" w:rsidP="00E36830">
      <w:pPr>
        <w:jc w:val="center"/>
        <w:rPr>
          <w:sz w:val="52"/>
          <w:szCs w:val="52"/>
          <w:lang w:val="es-CO"/>
        </w:rPr>
      </w:pPr>
      <w:r w:rsidRPr="005F26B2">
        <w:rPr>
          <w:b/>
          <w:bCs/>
          <w:lang w:val="es-CO"/>
        </w:rPr>
        <w:lastRenderedPageBreak/>
        <w:t xml:space="preserve">Figura </w:t>
      </w:r>
      <w:r>
        <w:rPr>
          <w:b/>
          <w:bCs/>
          <w:lang w:val="es-CO"/>
        </w:rPr>
        <w:t>6</w:t>
      </w:r>
      <w:r w:rsidRPr="005F26B2">
        <w:rPr>
          <w:b/>
          <w:bCs/>
          <w:lang w:val="es-CO"/>
        </w:rPr>
        <w:t>.</w:t>
      </w:r>
      <w:r>
        <w:rPr>
          <w:b/>
          <w:bCs/>
          <w:lang w:val="es-CO"/>
        </w:rPr>
        <w:t xml:space="preserve"> </w:t>
      </w:r>
      <w:r>
        <w:rPr>
          <w:lang w:val="es-CO"/>
        </w:rPr>
        <w:t xml:space="preserve"> </w:t>
      </w:r>
      <w:r>
        <w:rPr>
          <w:lang w:val="es-CO"/>
        </w:rPr>
        <w:t>Finalización en montaje</w:t>
      </w:r>
    </w:p>
    <w:p w14:paraId="154B3F40" w14:textId="77777777" w:rsidR="00E36830" w:rsidRPr="009A0242" w:rsidRDefault="00E36830">
      <w:pPr>
        <w:rPr>
          <w:sz w:val="52"/>
          <w:szCs w:val="52"/>
          <w:lang w:val="es-CO"/>
        </w:rPr>
      </w:pPr>
    </w:p>
    <w:p w14:paraId="3B5DA96C" w14:textId="35287951" w:rsidR="00B86177" w:rsidRPr="009A0242" w:rsidRDefault="009A0242">
      <w:pPr>
        <w:rPr>
          <w:sz w:val="52"/>
          <w:szCs w:val="52"/>
          <w:lang w:val="es-CO"/>
        </w:rPr>
      </w:pPr>
      <w:r w:rsidRPr="009A0242">
        <w:rPr>
          <w:sz w:val="52"/>
          <w:szCs w:val="52"/>
          <w:lang w:val="es-CO"/>
        </w:rPr>
        <w:t>IPV6</w:t>
      </w:r>
    </w:p>
    <w:p w14:paraId="5EB71B15" w14:textId="1F2A0A39" w:rsidR="00A73F89" w:rsidRDefault="00A73F89">
      <w:pPr>
        <w:rPr>
          <w:lang w:val="es-CO"/>
        </w:rPr>
      </w:pPr>
      <w:r>
        <w:rPr>
          <w:noProof/>
        </w:rPr>
        <w:drawing>
          <wp:inline distT="0" distB="0" distL="0" distR="0" wp14:anchorId="2A189FD8" wp14:editId="0DB8FBC3">
            <wp:extent cx="5429250" cy="3305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3305175"/>
                    </a:xfrm>
                    <a:prstGeom prst="rect">
                      <a:avLst/>
                    </a:prstGeom>
                  </pic:spPr>
                </pic:pic>
              </a:graphicData>
            </a:graphic>
          </wp:inline>
        </w:drawing>
      </w:r>
    </w:p>
    <w:p w14:paraId="2AD6EE1F" w14:textId="26B3335E" w:rsidR="00E36830" w:rsidRDefault="00E36830" w:rsidP="00E36830">
      <w:pPr>
        <w:jc w:val="center"/>
        <w:rPr>
          <w:lang w:val="es-CO"/>
        </w:rPr>
      </w:pPr>
      <w:r w:rsidRPr="005F26B2">
        <w:rPr>
          <w:b/>
          <w:bCs/>
          <w:lang w:val="es-CO"/>
        </w:rPr>
        <w:t>Figura 1.</w:t>
      </w:r>
      <w:r>
        <w:rPr>
          <w:b/>
          <w:bCs/>
          <w:lang w:val="es-CO"/>
        </w:rPr>
        <w:t xml:space="preserve"> </w:t>
      </w:r>
      <w:r>
        <w:rPr>
          <w:lang w:val="es-CO"/>
        </w:rPr>
        <w:t xml:space="preserve"> Montaje </w:t>
      </w:r>
      <w:r>
        <w:rPr>
          <w:lang w:val="es-CO"/>
        </w:rPr>
        <w:t xml:space="preserve">inicial </w:t>
      </w:r>
    </w:p>
    <w:p w14:paraId="799090FE" w14:textId="43C65844" w:rsidR="004A7DFC" w:rsidRDefault="004A7DFC">
      <w:pPr>
        <w:rPr>
          <w:lang w:val="es-CO"/>
        </w:rPr>
      </w:pPr>
      <w:r>
        <w:rPr>
          <w:noProof/>
        </w:rPr>
        <w:lastRenderedPageBreak/>
        <w:drawing>
          <wp:inline distT="0" distB="0" distL="0" distR="0" wp14:anchorId="72220F44" wp14:editId="1FB09EAA">
            <wp:extent cx="5295900" cy="512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5124450"/>
                    </a:xfrm>
                    <a:prstGeom prst="rect">
                      <a:avLst/>
                    </a:prstGeom>
                  </pic:spPr>
                </pic:pic>
              </a:graphicData>
            </a:graphic>
          </wp:inline>
        </w:drawing>
      </w:r>
    </w:p>
    <w:p w14:paraId="2B350E9B" w14:textId="2A83C83A" w:rsidR="00E36830" w:rsidRDefault="00E36830" w:rsidP="00E36830">
      <w:pPr>
        <w:ind w:left="2160" w:firstLine="720"/>
        <w:rPr>
          <w:lang w:val="es-CO"/>
        </w:rPr>
      </w:pPr>
      <w:r w:rsidRPr="005F26B2">
        <w:rPr>
          <w:b/>
          <w:bCs/>
          <w:lang w:val="es-CO"/>
        </w:rPr>
        <w:t xml:space="preserve">Figura </w:t>
      </w:r>
      <w:r>
        <w:rPr>
          <w:b/>
          <w:bCs/>
          <w:lang w:val="es-CO"/>
        </w:rPr>
        <w:t>2</w:t>
      </w:r>
      <w:r w:rsidRPr="005F26B2">
        <w:rPr>
          <w:b/>
          <w:bCs/>
          <w:lang w:val="es-CO"/>
        </w:rPr>
        <w:t>.</w:t>
      </w:r>
      <w:r>
        <w:rPr>
          <w:b/>
          <w:bCs/>
          <w:lang w:val="es-CO"/>
        </w:rPr>
        <w:t xml:space="preserve"> </w:t>
      </w:r>
      <w:r>
        <w:rPr>
          <w:lang w:val="es-CO"/>
        </w:rPr>
        <w:t xml:space="preserve"> Configuración de equipos</w:t>
      </w:r>
      <w:r>
        <w:rPr>
          <w:b/>
          <w:bCs/>
          <w:lang w:val="es-CO"/>
        </w:rPr>
        <w:t xml:space="preserve"> </w:t>
      </w:r>
      <w:r>
        <w:rPr>
          <w:lang w:val="es-CO"/>
        </w:rPr>
        <w:t xml:space="preserve"> </w:t>
      </w:r>
    </w:p>
    <w:p w14:paraId="718701CF" w14:textId="1CA51E3B" w:rsidR="004D75CC" w:rsidRDefault="004D75CC">
      <w:pPr>
        <w:rPr>
          <w:lang w:val="es-CO"/>
        </w:rPr>
      </w:pPr>
      <w:r>
        <w:rPr>
          <w:noProof/>
        </w:rPr>
        <w:lastRenderedPageBreak/>
        <w:drawing>
          <wp:inline distT="0" distB="0" distL="0" distR="0" wp14:anchorId="2F16CCE8" wp14:editId="18BFAAB0">
            <wp:extent cx="5162550" cy="5067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5067300"/>
                    </a:xfrm>
                    <a:prstGeom prst="rect">
                      <a:avLst/>
                    </a:prstGeom>
                  </pic:spPr>
                </pic:pic>
              </a:graphicData>
            </a:graphic>
          </wp:inline>
        </w:drawing>
      </w:r>
    </w:p>
    <w:p w14:paraId="05858A04" w14:textId="52AF1F0B" w:rsidR="00E36830" w:rsidRDefault="00E36830" w:rsidP="00E36830">
      <w:pPr>
        <w:jc w:val="center"/>
        <w:rPr>
          <w:lang w:val="es-CO"/>
        </w:rPr>
      </w:pPr>
      <w:r w:rsidRPr="005F26B2">
        <w:rPr>
          <w:b/>
          <w:bCs/>
          <w:lang w:val="es-CO"/>
        </w:rPr>
        <w:t xml:space="preserve">Figura </w:t>
      </w:r>
      <w:r>
        <w:rPr>
          <w:b/>
          <w:bCs/>
          <w:lang w:val="es-CO"/>
        </w:rPr>
        <w:t>4</w:t>
      </w:r>
      <w:r w:rsidRPr="005F26B2">
        <w:rPr>
          <w:b/>
          <w:bCs/>
          <w:lang w:val="es-CO"/>
        </w:rPr>
        <w:t>.</w:t>
      </w:r>
      <w:r>
        <w:rPr>
          <w:b/>
          <w:bCs/>
          <w:lang w:val="es-CO"/>
        </w:rPr>
        <w:t xml:space="preserve"> </w:t>
      </w:r>
      <w:r>
        <w:rPr>
          <w:lang w:val="es-CO"/>
        </w:rPr>
        <w:t xml:space="preserve"> </w:t>
      </w:r>
      <w:r>
        <w:rPr>
          <w:lang w:val="es-CO"/>
        </w:rPr>
        <w:t>Configuraciones IPV6 pc1</w:t>
      </w:r>
    </w:p>
    <w:p w14:paraId="41B5EF87" w14:textId="77777777" w:rsidR="00E36830" w:rsidRDefault="00E36830" w:rsidP="00E36830">
      <w:pPr>
        <w:jc w:val="center"/>
        <w:rPr>
          <w:lang w:val="es-CO"/>
        </w:rPr>
      </w:pPr>
    </w:p>
    <w:p w14:paraId="392DC575" w14:textId="59811527" w:rsidR="00775EAF" w:rsidRDefault="00775EAF">
      <w:pPr>
        <w:rPr>
          <w:lang w:val="es-CO"/>
        </w:rPr>
      </w:pPr>
      <w:r>
        <w:rPr>
          <w:noProof/>
        </w:rPr>
        <w:lastRenderedPageBreak/>
        <w:drawing>
          <wp:inline distT="0" distB="0" distL="0" distR="0" wp14:anchorId="21CFDDA0" wp14:editId="3E75FB8C">
            <wp:extent cx="5191125" cy="5153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5153025"/>
                    </a:xfrm>
                    <a:prstGeom prst="rect">
                      <a:avLst/>
                    </a:prstGeom>
                  </pic:spPr>
                </pic:pic>
              </a:graphicData>
            </a:graphic>
          </wp:inline>
        </w:drawing>
      </w:r>
    </w:p>
    <w:p w14:paraId="4815570E" w14:textId="07993FCF" w:rsidR="00E36830" w:rsidRDefault="00E36830" w:rsidP="00E36830">
      <w:pPr>
        <w:jc w:val="center"/>
        <w:rPr>
          <w:lang w:val="es-CO"/>
        </w:rPr>
      </w:pPr>
      <w:r w:rsidRPr="005F26B2">
        <w:rPr>
          <w:b/>
          <w:bCs/>
          <w:lang w:val="es-CO"/>
        </w:rPr>
        <w:t xml:space="preserve">Figura </w:t>
      </w:r>
      <w:r>
        <w:rPr>
          <w:b/>
          <w:bCs/>
          <w:lang w:val="es-CO"/>
        </w:rPr>
        <w:t>5</w:t>
      </w:r>
      <w:r w:rsidRPr="005F26B2">
        <w:rPr>
          <w:b/>
          <w:bCs/>
          <w:lang w:val="es-CO"/>
        </w:rPr>
        <w:t>.</w:t>
      </w:r>
      <w:r>
        <w:rPr>
          <w:b/>
          <w:bCs/>
          <w:lang w:val="es-CO"/>
        </w:rPr>
        <w:t xml:space="preserve"> </w:t>
      </w:r>
      <w:r>
        <w:rPr>
          <w:lang w:val="es-CO"/>
        </w:rPr>
        <w:t xml:space="preserve"> Configuraciones IPV6 pc</w:t>
      </w:r>
      <w:r>
        <w:rPr>
          <w:lang w:val="es-CO"/>
        </w:rPr>
        <w:t>2</w:t>
      </w:r>
    </w:p>
    <w:p w14:paraId="64902A92" w14:textId="1D31A771" w:rsidR="00775EAF" w:rsidRDefault="00775EAF">
      <w:pPr>
        <w:rPr>
          <w:lang w:val="es-CO"/>
        </w:rPr>
      </w:pPr>
      <w:r>
        <w:rPr>
          <w:noProof/>
        </w:rPr>
        <w:lastRenderedPageBreak/>
        <w:drawing>
          <wp:inline distT="0" distB="0" distL="0" distR="0" wp14:anchorId="17CF5965" wp14:editId="08A53A75">
            <wp:extent cx="5276850" cy="5114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5114925"/>
                    </a:xfrm>
                    <a:prstGeom prst="rect">
                      <a:avLst/>
                    </a:prstGeom>
                  </pic:spPr>
                </pic:pic>
              </a:graphicData>
            </a:graphic>
          </wp:inline>
        </w:drawing>
      </w:r>
    </w:p>
    <w:p w14:paraId="09F8718B" w14:textId="0CC2A465" w:rsidR="00E36830" w:rsidRDefault="00E36830" w:rsidP="00E36830">
      <w:pPr>
        <w:jc w:val="center"/>
        <w:rPr>
          <w:lang w:val="es-CO"/>
        </w:rPr>
      </w:pPr>
      <w:r w:rsidRPr="005F26B2">
        <w:rPr>
          <w:b/>
          <w:bCs/>
          <w:lang w:val="es-CO"/>
        </w:rPr>
        <w:t xml:space="preserve">Figura </w:t>
      </w:r>
      <w:r>
        <w:rPr>
          <w:b/>
          <w:bCs/>
          <w:lang w:val="es-CO"/>
        </w:rPr>
        <w:t>6</w:t>
      </w:r>
      <w:r w:rsidRPr="005F26B2">
        <w:rPr>
          <w:b/>
          <w:bCs/>
          <w:lang w:val="es-CO"/>
        </w:rPr>
        <w:t>.</w:t>
      </w:r>
      <w:r>
        <w:rPr>
          <w:b/>
          <w:bCs/>
          <w:lang w:val="es-CO"/>
        </w:rPr>
        <w:t xml:space="preserve"> </w:t>
      </w:r>
      <w:r>
        <w:rPr>
          <w:lang w:val="es-CO"/>
        </w:rPr>
        <w:t xml:space="preserve"> Configuraciones IPV6 pc</w:t>
      </w:r>
      <w:r>
        <w:rPr>
          <w:lang w:val="es-CO"/>
        </w:rPr>
        <w:t>3</w:t>
      </w:r>
    </w:p>
    <w:p w14:paraId="14F15938" w14:textId="77777777" w:rsidR="00E36830" w:rsidRDefault="00E36830">
      <w:pPr>
        <w:rPr>
          <w:lang w:val="es-CO"/>
        </w:rPr>
      </w:pPr>
    </w:p>
    <w:p w14:paraId="72D6BD5F" w14:textId="222970EA" w:rsidR="00843BE8" w:rsidRDefault="00843BE8">
      <w:pPr>
        <w:rPr>
          <w:lang w:val="es-CO"/>
        </w:rPr>
      </w:pPr>
      <w:r>
        <w:rPr>
          <w:noProof/>
        </w:rPr>
        <w:lastRenderedPageBreak/>
        <w:drawing>
          <wp:inline distT="0" distB="0" distL="0" distR="0" wp14:anchorId="63E92258" wp14:editId="01D774F8">
            <wp:extent cx="5305425" cy="5114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5114925"/>
                    </a:xfrm>
                    <a:prstGeom prst="rect">
                      <a:avLst/>
                    </a:prstGeom>
                  </pic:spPr>
                </pic:pic>
              </a:graphicData>
            </a:graphic>
          </wp:inline>
        </w:drawing>
      </w:r>
    </w:p>
    <w:p w14:paraId="0D90E1CC" w14:textId="59C3E458" w:rsidR="00E36830" w:rsidRDefault="00E36830" w:rsidP="00E36830">
      <w:pPr>
        <w:jc w:val="center"/>
        <w:rPr>
          <w:lang w:val="es-CO"/>
        </w:rPr>
      </w:pPr>
      <w:r w:rsidRPr="005F26B2">
        <w:rPr>
          <w:b/>
          <w:bCs/>
          <w:lang w:val="es-CO"/>
        </w:rPr>
        <w:t xml:space="preserve">Figura </w:t>
      </w:r>
      <w:r>
        <w:rPr>
          <w:b/>
          <w:bCs/>
          <w:lang w:val="es-CO"/>
        </w:rPr>
        <w:t>7</w:t>
      </w:r>
      <w:r w:rsidRPr="005F26B2">
        <w:rPr>
          <w:b/>
          <w:bCs/>
          <w:lang w:val="es-CO"/>
        </w:rPr>
        <w:t>.</w:t>
      </w:r>
      <w:r>
        <w:rPr>
          <w:b/>
          <w:bCs/>
          <w:lang w:val="es-CO"/>
        </w:rPr>
        <w:t xml:space="preserve"> </w:t>
      </w:r>
      <w:r>
        <w:rPr>
          <w:lang w:val="es-CO"/>
        </w:rPr>
        <w:t xml:space="preserve"> Configuraciones IPV6 pc</w:t>
      </w:r>
      <w:r>
        <w:rPr>
          <w:lang w:val="es-CO"/>
        </w:rPr>
        <w:t>4</w:t>
      </w:r>
    </w:p>
    <w:p w14:paraId="2ADD79A8" w14:textId="77777777" w:rsidR="00E36830" w:rsidRDefault="00E36830">
      <w:pPr>
        <w:rPr>
          <w:lang w:val="es-CO"/>
        </w:rPr>
      </w:pPr>
    </w:p>
    <w:p w14:paraId="37930915" w14:textId="4B1BF316" w:rsidR="003C0508" w:rsidRDefault="003C0508">
      <w:pPr>
        <w:rPr>
          <w:lang w:val="es-CO"/>
        </w:rPr>
      </w:pPr>
      <w:r>
        <w:rPr>
          <w:noProof/>
        </w:rPr>
        <w:lastRenderedPageBreak/>
        <w:drawing>
          <wp:inline distT="0" distB="0" distL="0" distR="0" wp14:anchorId="7550E80E" wp14:editId="3BE3675C">
            <wp:extent cx="5267325" cy="517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5172075"/>
                    </a:xfrm>
                    <a:prstGeom prst="rect">
                      <a:avLst/>
                    </a:prstGeom>
                  </pic:spPr>
                </pic:pic>
              </a:graphicData>
            </a:graphic>
          </wp:inline>
        </w:drawing>
      </w:r>
    </w:p>
    <w:p w14:paraId="4006005A" w14:textId="08C6E039" w:rsidR="00E36830" w:rsidRDefault="00E36830" w:rsidP="00E36830">
      <w:pPr>
        <w:jc w:val="center"/>
        <w:rPr>
          <w:lang w:val="es-CO"/>
        </w:rPr>
      </w:pPr>
      <w:r w:rsidRPr="005F26B2">
        <w:rPr>
          <w:b/>
          <w:bCs/>
          <w:lang w:val="es-CO"/>
        </w:rPr>
        <w:t xml:space="preserve">Figura </w:t>
      </w:r>
      <w:r>
        <w:rPr>
          <w:b/>
          <w:bCs/>
          <w:lang w:val="es-CO"/>
        </w:rPr>
        <w:t>8</w:t>
      </w:r>
      <w:r w:rsidRPr="005F26B2">
        <w:rPr>
          <w:b/>
          <w:bCs/>
          <w:lang w:val="es-CO"/>
        </w:rPr>
        <w:t>.</w:t>
      </w:r>
      <w:r>
        <w:rPr>
          <w:b/>
          <w:bCs/>
          <w:lang w:val="es-CO"/>
        </w:rPr>
        <w:t xml:space="preserve"> </w:t>
      </w:r>
      <w:r>
        <w:rPr>
          <w:lang w:val="es-CO"/>
        </w:rPr>
        <w:t xml:space="preserve"> Configuraciones IPV6 pc</w:t>
      </w:r>
      <w:r>
        <w:rPr>
          <w:lang w:val="es-CO"/>
        </w:rPr>
        <w:t>1, con todos los campos</w:t>
      </w:r>
    </w:p>
    <w:p w14:paraId="0A497B25" w14:textId="77777777" w:rsidR="00E36830" w:rsidRDefault="00E36830">
      <w:pPr>
        <w:rPr>
          <w:lang w:val="es-CO"/>
        </w:rPr>
      </w:pPr>
    </w:p>
    <w:p w14:paraId="26AD131F" w14:textId="6EA25878" w:rsidR="003C0508" w:rsidRDefault="003C0508">
      <w:pPr>
        <w:rPr>
          <w:lang w:val="es-CO"/>
        </w:rPr>
      </w:pPr>
      <w:r>
        <w:rPr>
          <w:noProof/>
        </w:rPr>
        <w:lastRenderedPageBreak/>
        <w:drawing>
          <wp:inline distT="0" distB="0" distL="0" distR="0" wp14:anchorId="73DD015A" wp14:editId="0089C359">
            <wp:extent cx="5219700" cy="5095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5095875"/>
                    </a:xfrm>
                    <a:prstGeom prst="rect">
                      <a:avLst/>
                    </a:prstGeom>
                  </pic:spPr>
                </pic:pic>
              </a:graphicData>
            </a:graphic>
          </wp:inline>
        </w:drawing>
      </w:r>
    </w:p>
    <w:p w14:paraId="6F516887" w14:textId="79396C1F" w:rsidR="00E36830" w:rsidRDefault="00E36830" w:rsidP="00E36830">
      <w:pPr>
        <w:jc w:val="center"/>
        <w:rPr>
          <w:lang w:val="es-CO"/>
        </w:rPr>
      </w:pPr>
      <w:r w:rsidRPr="005F26B2">
        <w:rPr>
          <w:b/>
          <w:bCs/>
          <w:lang w:val="es-CO"/>
        </w:rPr>
        <w:t xml:space="preserve">Figura </w:t>
      </w:r>
      <w:r>
        <w:rPr>
          <w:b/>
          <w:bCs/>
          <w:lang w:val="es-CO"/>
        </w:rPr>
        <w:t>8</w:t>
      </w:r>
      <w:r w:rsidRPr="005F26B2">
        <w:rPr>
          <w:b/>
          <w:bCs/>
          <w:lang w:val="es-CO"/>
        </w:rPr>
        <w:t>.</w:t>
      </w:r>
      <w:r>
        <w:rPr>
          <w:b/>
          <w:bCs/>
          <w:lang w:val="es-CO"/>
        </w:rPr>
        <w:t xml:space="preserve"> </w:t>
      </w:r>
      <w:r>
        <w:rPr>
          <w:lang w:val="es-CO"/>
        </w:rPr>
        <w:t xml:space="preserve"> Configuraciones IPV6 pc</w:t>
      </w:r>
      <w:r>
        <w:rPr>
          <w:lang w:val="es-CO"/>
        </w:rPr>
        <w:t>2</w:t>
      </w:r>
      <w:r>
        <w:rPr>
          <w:lang w:val="es-CO"/>
        </w:rPr>
        <w:t>, con todos los campos</w:t>
      </w:r>
    </w:p>
    <w:p w14:paraId="6528F525" w14:textId="77777777" w:rsidR="00E36830" w:rsidRDefault="00E36830">
      <w:pPr>
        <w:rPr>
          <w:lang w:val="es-CO"/>
        </w:rPr>
      </w:pPr>
    </w:p>
    <w:p w14:paraId="656189D5" w14:textId="2AF5E117" w:rsidR="007D047D" w:rsidRDefault="007D047D">
      <w:pPr>
        <w:rPr>
          <w:lang w:val="es-CO"/>
        </w:rPr>
      </w:pPr>
      <w:r>
        <w:rPr>
          <w:noProof/>
        </w:rPr>
        <w:lastRenderedPageBreak/>
        <w:drawing>
          <wp:inline distT="0" distB="0" distL="0" distR="0" wp14:anchorId="5A217F40" wp14:editId="521B900B">
            <wp:extent cx="5229225" cy="5105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5105400"/>
                    </a:xfrm>
                    <a:prstGeom prst="rect">
                      <a:avLst/>
                    </a:prstGeom>
                  </pic:spPr>
                </pic:pic>
              </a:graphicData>
            </a:graphic>
          </wp:inline>
        </w:drawing>
      </w:r>
    </w:p>
    <w:p w14:paraId="7BC61C98" w14:textId="4F91D408" w:rsidR="00E36830" w:rsidRDefault="00E36830" w:rsidP="00E36830">
      <w:pPr>
        <w:jc w:val="center"/>
        <w:rPr>
          <w:lang w:val="es-CO"/>
        </w:rPr>
      </w:pPr>
      <w:r w:rsidRPr="005F26B2">
        <w:rPr>
          <w:b/>
          <w:bCs/>
          <w:lang w:val="es-CO"/>
        </w:rPr>
        <w:t xml:space="preserve">Figura </w:t>
      </w:r>
      <w:r>
        <w:rPr>
          <w:b/>
          <w:bCs/>
          <w:lang w:val="es-CO"/>
        </w:rPr>
        <w:t>9</w:t>
      </w:r>
      <w:r w:rsidRPr="005F26B2">
        <w:rPr>
          <w:b/>
          <w:bCs/>
          <w:lang w:val="es-CO"/>
        </w:rPr>
        <w:t>.</w:t>
      </w:r>
      <w:r>
        <w:rPr>
          <w:b/>
          <w:bCs/>
          <w:lang w:val="es-CO"/>
        </w:rPr>
        <w:t xml:space="preserve"> </w:t>
      </w:r>
      <w:r>
        <w:rPr>
          <w:lang w:val="es-CO"/>
        </w:rPr>
        <w:t xml:space="preserve"> Configuraciones IPV6 pc</w:t>
      </w:r>
      <w:r>
        <w:rPr>
          <w:lang w:val="es-CO"/>
        </w:rPr>
        <w:t>3</w:t>
      </w:r>
      <w:r>
        <w:rPr>
          <w:lang w:val="es-CO"/>
        </w:rPr>
        <w:t>, con todos los campos</w:t>
      </w:r>
      <w:r>
        <w:rPr>
          <w:lang w:val="es-CO"/>
        </w:rPr>
        <w:t>.</w:t>
      </w:r>
    </w:p>
    <w:p w14:paraId="35C904B3" w14:textId="77777777" w:rsidR="00E36830" w:rsidRDefault="00E36830">
      <w:pPr>
        <w:rPr>
          <w:lang w:val="es-CO"/>
        </w:rPr>
      </w:pPr>
    </w:p>
    <w:p w14:paraId="571F77D6" w14:textId="5A84FCB1" w:rsidR="007D047D" w:rsidRDefault="007D047D">
      <w:pPr>
        <w:rPr>
          <w:lang w:val="es-CO"/>
        </w:rPr>
      </w:pPr>
      <w:r>
        <w:rPr>
          <w:noProof/>
        </w:rPr>
        <w:lastRenderedPageBreak/>
        <w:drawing>
          <wp:inline distT="0" distB="0" distL="0" distR="0" wp14:anchorId="65EB187F" wp14:editId="64A93ADD">
            <wp:extent cx="5612130" cy="276987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69870"/>
                    </a:xfrm>
                    <a:prstGeom prst="rect">
                      <a:avLst/>
                    </a:prstGeom>
                  </pic:spPr>
                </pic:pic>
              </a:graphicData>
            </a:graphic>
          </wp:inline>
        </w:drawing>
      </w:r>
    </w:p>
    <w:p w14:paraId="6DFA72C9" w14:textId="0E7C69AF" w:rsidR="00E36830" w:rsidRDefault="00E36830" w:rsidP="00E36830">
      <w:pPr>
        <w:jc w:val="center"/>
        <w:rPr>
          <w:lang w:val="es-CO"/>
        </w:rPr>
      </w:pPr>
      <w:r w:rsidRPr="005F26B2">
        <w:rPr>
          <w:b/>
          <w:bCs/>
          <w:lang w:val="es-CO"/>
        </w:rPr>
        <w:t xml:space="preserve">Figura </w:t>
      </w:r>
      <w:r>
        <w:rPr>
          <w:b/>
          <w:bCs/>
          <w:lang w:val="es-CO"/>
        </w:rPr>
        <w:t>10</w:t>
      </w:r>
      <w:r w:rsidRPr="005F26B2">
        <w:rPr>
          <w:b/>
          <w:bCs/>
          <w:lang w:val="es-CO"/>
        </w:rPr>
        <w:t>.</w:t>
      </w:r>
      <w:r>
        <w:rPr>
          <w:b/>
          <w:bCs/>
          <w:lang w:val="es-CO"/>
        </w:rPr>
        <w:t xml:space="preserve"> </w:t>
      </w:r>
      <w:r>
        <w:rPr>
          <w:lang w:val="es-CO"/>
        </w:rPr>
        <w:t xml:space="preserve"> </w:t>
      </w:r>
      <w:r>
        <w:rPr>
          <w:lang w:val="es-CO"/>
        </w:rPr>
        <w:t xml:space="preserve">Envió de mensajes </w:t>
      </w:r>
    </w:p>
    <w:p w14:paraId="3ADEFB6D" w14:textId="070F3895" w:rsidR="00E36830" w:rsidRDefault="00E36830">
      <w:pPr>
        <w:rPr>
          <w:lang w:val="es-CO"/>
        </w:rPr>
      </w:pPr>
    </w:p>
    <w:p w14:paraId="7CE74F1A" w14:textId="0FB22047" w:rsidR="00616E95" w:rsidRDefault="00616E95">
      <w:pPr>
        <w:rPr>
          <w:lang w:val="es-CO"/>
        </w:rPr>
      </w:pPr>
      <w:r>
        <w:rPr>
          <w:noProof/>
        </w:rPr>
        <w:lastRenderedPageBreak/>
        <w:drawing>
          <wp:inline distT="0" distB="0" distL="0" distR="0" wp14:anchorId="3F8CFCD0" wp14:editId="1ECB9A2C">
            <wp:extent cx="5305425" cy="5162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5162550"/>
                    </a:xfrm>
                    <a:prstGeom prst="rect">
                      <a:avLst/>
                    </a:prstGeom>
                  </pic:spPr>
                </pic:pic>
              </a:graphicData>
            </a:graphic>
          </wp:inline>
        </w:drawing>
      </w:r>
    </w:p>
    <w:p w14:paraId="507626F2" w14:textId="77777777" w:rsidR="005F26B2" w:rsidRPr="005F26B2" w:rsidRDefault="005F26B2">
      <w:pPr>
        <w:rPr>
          <w:lang w:val="es-CO"/>
        </w:rPr>
      </w:pPr>
    </w:p>
    <w:p w14:paraId="75648F02" w14:textId="2DCF354A" w:rsidR="009C56A4" w:rsidRPr="00376B09" w:rsidRDefault="009C56A4">
      <w:pPr>
        <w:rPr>
          <w:lang w:val="es-CO"/>
        </w:rPr>
      </w:pPr>
    </w:p>
    <w:p w14:paraId="7D469822" w14:textId="3D00E434" w:rsidR="009C56A4" w:rsidRPr="00185EC5" w:rsidRDefault="009C56A4" w:rsidP="009C56A4">
      <w:pPr>
        <w:pBdr>
          <w:bottom w:val="single" w:sz="12" w:space="1" w:color="auto"/>
        </w:pBdr>
        <w:spacing w:after="0"/>
        <w:ind w:right="1354"/>
        <w:rPr>
          <w:rFonts w:ascii="Century" w:hAnsi="Century"/>
          <w:b/>
          <w:bCs/>
          <w:sz w:val="32"/>
          <w:szCs w:val="32"/>
          <w:lang w:val="es-CO"/>
        </w:rPr>
      </w:pPr>
      <w:r>
        <w:rPr>
          <w:rFonts w:ascii="Century" w:hAnsi="Century"/>
          <w:b/>
          <w:bCs/>
          <w:sz w:val="32"/>
          <w:szCs w:val="32"/>
          <w:lang w:val="es-CO"/>
        </w:rPr>
        <w:t>Conclusiones</w:t>
      </w:r>
      <w:r w:rsidRPr="00185EC5">
        <w:rPr>
          <w:rFonts w:ascii="Century" w:hAnsi="Century"/>
          <w:b/>
          <w:bCs/>
          <w:sz w:val="32"/>
          <w:szCs w:val="32"/>
          <w:lang w:val="es-CO"/>
        </w:rPr>
        <w:t>.</w:t>
      </w:r>
    </w:p>
    <w:p w14:paraId="58E63021" w14:textId="5674338D" w:rsidR="00E36830" w:rsidRDefault="00E36830">
      <w:pPr>
        <w:rPr>
          <w:lang w:val="es-CO"/>
        </w:rPr>
      </w:pPr>
      <w:r>
        <w:rPr>
          <w:lang w:val="es-CO"/>
        </w:rPr>
        <w:t>En este laboratorio podemos observar las grandes ganancias con los protocolos nuevos como DHCP y con direccionamientos diferentes como lo es IPV6. La optimización de tiempo y lo fácil que se vuelve para la red asignar IPS, sobre todo cuando en una LAN se pueden observar que pueden ser sumamente difíciles de manejar y sortear el direccionamiento.</w:t>
      </w:r>
    </w:p>
    <w:p w14:paraId="42EA7FD0" w14:textId="4238A763" w:rsidR="00E36830" w:rsidRDefault="00E36830">
      <w:pPr>
        <w:rPr>
          <w:lang w:val="es-CO"/>
        </w:rPr>
      </w:pPr>
      <w:r>
        <w:rPr>
          <w:lang w:val="es-CO"/>
        </w:rPr>
        <w:t>También aprendimos con IP6 que el cambio es difícil, pero es lo mejor para tener mas capacidad en nuestras LAN disponibles y que packet Tracer en definitiva es un arma de diseño que nos permite realizar todos estos cambios</w:t>
      </w:r>
    </w:p>
    <w:p w14:paraId="013C3193" w14:textId="11D152FC" w:rsidR="009C56A4" w:rsidRPr="00376B09" w:rsidRDefault="00E36830">
      <w:pPr>
        <w:rPr>
          <w:lang w:val="es-CO"/>
        </w:rPr>
      </w:pPr>
      <w:r>
        <w:rPr>
          <w:lang w:val="es-CO"/>
        </w:rPr>
        <w:t xml:space="preserve">  </w:t>
      </w:r>
    </w:p>
    <w:p w14:paraId="3A9632F3" w14:textId="1A283A74" w:rsidR="009C56A4" w:rsidRPr="00185EC5" w:rsidRDefault="009C56A4" w:rsidP="009C56A4">
      <w:pPr>
        <w:pBdr>
          <w:bottom w:val="single" w:sz="12" w:space="1" w:color="auto"/>
        </w:pBdr>
        <w:spacing w:after="0"/>
        <w:ind w:right="1354"/>
        <w:rPr>
          <w:rFonts w:ascii="Century" w:hAnsi="Century"/>
          <w:b/>
          <w:bCs/>
          <w:sz w:val="32"/>
          <w:szCs w:val="32"/>
          <w:lang w:val="es-CO"/>
        </w:rPr>
      </w:pPr>
      <w:r>
        <w:rPr>
          <w:rFonts w:ascii="Century" w:hAnsi="Century"/>
          <w:b/>
          <w:bCs/>
          <w:sz w:val="32"/>
          <w:szCs w:val="32"/>
          <w:lang w:val="es-CO"/>
        </w:rPr>
        <w:t>Bibliografía</w:t>
      </w:r>
      <w:r w:rsidRPr="00185EC5">
        <w:rPr>
          <w:rFonts w:ascii="Century" w:hAnsi="Century"/>
          <w:b/>
          <w:bCs/>
          <w:sz w:val="32"/>
          <w:szCs w:val="32"/>
          <w:lang w:val="es-CO"/>
        </w:rPr>
        <w:t>.</w:t>
      </w:r>
    </w:p>
    <w:p w14:paraId="0415276D" w14:textId="230BFCA8" w:rsidR="009C56A4" w:rsidRPr="006E3ECC" w:rsidRDefault="009C56A4">
      <w:pPr>
        <w:rPr>
          <w:lang w:val="es-CO"/>
        </w:rPr>
      </w:pPr>
    </w:p>
    <w:p w14:paraId="1DE871C1" w14:textId="25467BC8" w:rsidR="00572176" w:rsidRPr="006E3ECC" w:rsidRDefault="00572176">
      <w:pPr>
        <w:rPr>
          <w:lang w:val="es-CO"/>
        </w:rPr>
      </w:pPr>
      <w:r w:rsidRPr="006E3ECC">
        <w:rPr>
          <w:lang w:val="es-CO"/>
        </w:rPr>
        <w:t xml:space="preserve">[1] </w:t>
      </w:r>
      <w:hyperlink r:id="rId25" w:history="1">
        <w:r w:rsidRPr="006E3ECC">
          <w:rPr>
            <w:rStyle w:val="Hipervnculo"/>
            <w:lang w:val="es-CO"/>
          </w:rPr>
          <w:t>https://es.wikipedia.org/wiki/Protocolo_de_configuraci%C3%B3n_din%C3%A1mica_de_host</w:t>
        </w:r>
      </w:hyperlink>
    </w:p>
    <w:p w14:paraId="1C8ED853" w14:textId="2D056DED" w:rsidR="00572176" w:rsidRPr="006E3ECC" w:rsidRDefault="00572176">
      <w:pPr>
        <w:rPr>
          <w:lang w:val="es-CO"/>
        </w:rPr>
      </w:pPr>
      <w:r w:rsidRPr="006E3ECC">
        <w:rPr>
          <w:lang w:val="es-CO"/>
        </w:rPr>
        <w:t>[2]</w:t>
      </w:r>
      <w:r w:rsidR="00B77E8D" w:rsidRPr="006E3ECC">
        <w:rPr>
          <w:lang w:val="es-CO"/>
        </w:rPr>
        <w:t xml:space="preserve"> </w:t>
      </w:r>
      <w:hyperlink r:id="rId26" w:history="1">
        <w:r w:rsidR="00B77E8D" w:rsidRPr="006E3ECC">
          <w:rPr>
            <w:rStyle w:val="Hipervnculo"/>
            <w:lang w:val="es-CO"/>
          </w:rPr>
          <w:t>https://sistemas.tecnoderecho.com/que-es-el-servidor-dhcp/</w:t>
        </w:r>
      </w:hyperlink>
    </w:p>
    <w:p w14:paraId="4456F13E" w14:textId="615DA8E0" w:rsidR="003A712D" w:rsidRPr="006E3ECC" w:rsidRDefault="003A712D">
      <w:pPr>
        <w:rPr>
          <w:lang w:val="es-CO"/>
        </w:rPr>
      </w:pPr>
      <w:r w:rsidRPr="006E3ECC">
        <w:rPr>
          <w:lang w:val="es-CO"/>
        </w:rPr>
        <w:t xml:space="preserve">[3] </w:t>
      </w:r>
      <w:hyperlink r:id="rId27" w:history="1">
        <w:r w:rsidRPr="006E3ECC">
          <w:rPr>
            <w:rStyle w:val="Hipervnculo"/>
            <w:lang w:val="es-CO"/>
          </w:rPr>
          <w:t>https://netcloudengineering.com/funcionamiento-redes-lan/</w:t>
        </w:r>
      </w:hyperlink>
    </w:p>
    <w:p w14:paraId="612475E9" w14:textId="127A5C28" w:rsidR="00E35ABA" w:rsidRDefault="00E35ABA">
      <w:pPr>
        <w:rPr>
          <w:rStyle w:val="Hipervnculo"/>
          <w:lang w:val="es-CO"/>
        </w:rPr>
      </w:pPr>
      <w:r w:rsidRPr="006E3ECC">
        <w:rPr>
          <w:lang w:val="es-CO"/>
        </w:rPr>
        <w:t xml:space="preserve">[4] </w:t>
      </w:r>
      <w:hyperlink r:id="rId28" w:history="1">
        <w:r w:rsidRPr="006E3ECC">
          <w:rPr>
            <w:rStyle w:val="Hipervnculo"/>
            <w:lang w:val="es-CO"/>
          </w:rPr>
          <w:t>https://es.wikipedia.org/wiki/Telnet</w:t>
        </w:r>
      </w:hyperlink>
    </w:p>
    <w:p w14:paraId="7B2E202D" w14:textId="2B121AC4" w:rsidR="00E36830" w:rsidRDefault="00E36830">
      <w:pPr>
        <w:rPr>
          <w:lang w:val="es-CO"/>
        </w:rPr>
      </w:pPr>
      <w:r>
        <w:rPr>
          <w:lang w:val="es-CO"/>
        </w:rPr>
        <w:t xml:space="preserve">[5] </w:t>
      </w:r>
      <w:hyperlink r:id="rId29" w:history="1">
        <w:r w:rsidRPr="00EC3AB5">
          <w:rPr>
            <w:rStyle w:val="Hipervnculo"/>
            <w:lang w:val="es-CO"/>
          </w:rPr>
          <w:t>https://help.wnpower.com/hc/es/articles/360036342231-C%C3%B3mo-abrir-y-cerrar-puertos-en-el-firewall-ufw-en-Ubuntu</w:t>
        </w:r>
      </w:hyperlink>
    </w:p>
    <w:p w14:paraId="39CDBD8A" w14:textId="3CE1553F" w:rsidR="00E36830" w:rsidRDefault="00006DFC">
      <w:pPr>
        <w:rPr>
          <w:lang w:val="es-CO"/>
        </w:rPr>
      </w:pPr>
      <w:r>
        <w:rPr>
          <w:lang w:val="es-CO"/>
        </w:rPr>
        <w:t xml:space="preserve">[6] </w:t>
      </w:r>
      <w:hyperlink r:id="rId30" w:history="1">
        <w:r w:rsidRPr="00EC3AB5">
          <w:rPr>
            <w:rStyle w:val="Hipervnculo"/>
            <w:lang w:val="es-CO"/>
          </w:rPr>
          <w:t>https://xpertix.com/cambiar-el-puerto-ssh-en-linux/</w:t>
        </w:r>
      </w:hyperlink>
    </w:p>
    <w:p w14:paraId="2FB3407E" w14:textId="500F50B8" w:rsidR="00006DFC" w:rsidRPr="00C972BE" w:rsidRDefault="00C972BE">
      <w:pPr>
        <w:rPr>
          <w:lang w:val="es-CO"/>
        </w:rPr>
      </w:pPr>
      <w:r>
        <w:rPr>
          <w:lang w:val="es-CO"/>
        </w:rPr>
        <w:t xml:space="preserve">[7] </w:t>
      </w:r>
    </w:p>
    <w:p w14:paraId="67D8FFA5" w14:textId="77777777" w:rsidR="00E35ABA" w:rsidRPr="006E3ECC" w:rsidRDefault="00E35ABA">
      <w:pPr>
        <w:rPr>
          <w:lang w:val="es-CO"/>
        </w:rPr>
      </w:pPr>
    </w:p>
    <w:p w14:paraId="0E225912" w14:textId="77777777" w:rsidR="003A712D" w:rsidRPr="006E3ECC" w:rsidRDefault="003A712D">
      <w:pPr>
        <w:rPr>
          <w:lang w:val="es-CO"/>
        </w:rPr>
      </w:pPr>
    </w:p>
    <w:p w14:paraId="08179B74" w14:textId="77777777" w:rsidR="00B77E8D" w:rsidRPr="006E3ECC" w:rsidRDefault="00B77E8D">
      <w:pPr>
        <w:rPr>
          <w:lang w:val="es-CO"/>
        </w:rPr>
      </w:pPr>
    </w:p>
    <w:sectPr w:rsidR="00B77E8D" w:rsidRPr="006E3EC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FE"/>
    <w:rsid w:val="00006B3E"/>
    <w:rsid w:val="00006DFC"/>
    <w:rsid w:val="000400D8"/>
    <w:rsid w:val="00057EF1"/>
    <w:rsid w:val="000A67FE"/>
    <w:rsid w:val="00127D9A"/>
    <w:rsid w:val="0014361E"/>
    <w:rsid w:val="001B457D"/>
    <w:rsid w:val="002162A2"/>
    <w:rsid w:val="002507BC"/>
    <w:rsid w:val="00314B97"/>
    <w:rsid w:val="00376B09"/>
    <w:rsid w:val="003A712D"/>
    <w:rsid w:val="003C0508"/>
    <w:rsid w:val="004A7DFC"/>
    <w:rsid w:val="004D75CC"/>
    <w:rsid w:val="00572176"/>
    <w:rsid w:val="0058562B"/>
    <w:rsid w:val="005A168B"/>
    <w:rsid w:val="005B4B09"/>
    <w:rsid w:val="005F26B2"/>
    <w:rsid w:val="00616E95"/>
    <w:rsid w:val="00634DEB"/>
    <w:rsid w:val="00666970"/>
    <w:rsid w:val="006C5E02"/>
    <w:rsid w:val="006E3ECC"/>
    <w:rsid w:val="00713AF3"/>
    <w:rsid w:val="0076186E"/>
    <w:rsid w:val="00775EAF"/>
    <w:rsid w:val="00786AF9"/>
    <w:rsid w:val="007D047D"/>
    <w:rsid w:val="00835FB8"/>
    <w:rsid w:val="00843BE8"/>
    <w:rsid w:val="008B40D6"/>
    <w:rsid w:val="0093682B"/>
    <w:rsid w:val="00964F09"/>
    <w:rsid w:val="00996EA7"/>
    <w:rsid w:val="009A0242"/>
    <w:rsid w:val="009B248D"/>
    <w:rsid w:val="009C56A4"/>
    <w:rsid w:val="00A73F89"/>
    <w:rsid w:val="00B01B76"/>
    <w:rsid w:val="00B77E8D"/>
    <w:rsid w:val="00B86177"/>
    <w:rsid w:val="00BE6C13"/>
    <w:rsid w:val="00C37496"/>
    <w:rsid w:val="00C972BE"/>
    <w:rsid w:val="00CB47FB"/>
    <w:rsid w:val="00CC7FEA"/>
    <w:rsid w:val="00CE3FE6"/>
    <w:rsid w:val="00E35ABA"/>
    <w:rsid w:val="00E36830"/>
    <w:rsid w:val="00E439F3"/>
    <w:rsid w:val="00E51938"/>
    <w:rsid w:val="00EA7626"/>
    <w:rsid w:val="00EB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B945"/>
  <w15:chartTrackingRefBased/>
  <w15:docId w15:val="{FBD95E49-4479-4832-A254-5937B710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67FE"/>
    <w:rPr>
      <w:color w:val="0563C1" w:themeColor="hyperlink"/>
      <w:u w:val="single"/>
    </w:rPr>
  </w:style>
  <w:style w:type="character" w:styleId="Mencinsinresolver">
    <w:name w:val="Unresolved Mention"/>
    <w:basedOn w:val="Fuentedeprrafopredeter"/>
    <w:uiPriority w:val="99"/>
    <w:semiHidden/>
    <w:unhideWhenUsed/>
    <w:rsid w:val="00572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99327">
      <w:bodyDiv w:val="1"/>
      <w:marLeft w:val="0"/>
      <w:marRight w:val="0"/>
      <w:marTop w:val="0"/>
      <w:marBottom w:val="0"/>
      <w:divBdr>
        <w:top w:val="none" w:sz="0" w:space="0" w:color="auto"/>
        <w:left w:val="none" w:sz="0" w:space="0" w:color="auto"/>
        <w:bottom w:val="none" w:sz="0" w:space="0" w:color="auto"/>
        <w:right w:val="none" w:sz="0" w:space="0" w:color="auto"/>
      </w:divBdr>
    </w:div>
    <w:div w:id="14593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istemas.tecnoderecho.com/que-es-el-servidor-dhcp/"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s://www.acronis.com/es-es/articles/telne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s.wikipedia.org/wiki/Protocolo_de_configuraci%C3%B3n_din%C3%A1mica_de_host"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help.wnpower.com/hc/es/articles/360036342231-C%C3%B3mo-abrir-y-cerrar-puertos-en-el-firewall-ufw-en-Ubuntu"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s.wikipedia.org/wiki/Telne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hyperlink" Target="mailto:daniel.vargas-o@mail.escuelaing.edu.co"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netcloudengineering.com/funcionamiento-redes-lan/" TargetMode="External"/><Relationship Id="rId30" Type="http://schemas.openxmlformats.org/officeDocument/2006/relationships/hyperlink" Target="https://xpertix.com/cambiar-el-puerto-ssh-en-linu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18</Pages>
  <Words>914</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Burgos</dc:creator>
  <cp:keywords/>
  <dc:description/>
  <cp:lastModifiedBy>Brayan Burgos</cp:lastModifiedBy>
  <cp:revision>53</cp:revision>
  <dcterms:created xsi:type="dcterms:W3CDTF">2020-11-16T21:24:00Z</dcterms:created>
  <dcterms:modified xsi:type="dcterms:W3CDTF">2020-11-29T17:50:00Z</dcterms:modified>
</cp:coreProperties>
</file>