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 Development Project</w:t>
        <w:br w:type="textWrapping"/>
      </w:r>
      <w:r w:rsidDel="00000000" w:rsidR="00000000" w:rsidRPr="00000000">
        <w:rPr>
          <w:b w:val="1"/>
          <w:bCs w:val="1"/>
          <w:rtl w:val="0"/>
        </w:rPr>
        <w:t xml:space="preserve">Project Manager:</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br w:type="textWrapping"/>
      </w:r>
      <w:r w:rsidDel="00000000" w:rsidR="00000000" w:rsidRPr="00000000">
        <w:rPr>
          <w:b w:val="1"/>
          <w:bCs w:val="1"/>
          <w:rtl w:val="0"/>
        </w:rPr>
        <w:t xml:space="preserve">Time:</w:t>
      </w:r>
      <w:r w:rsidDel="00000000" w:rsidR="00000000" w:rsidRPr="00000000">
        <w:rPr>
          <w:rtl w:val="0"/>
        </w:rPr>
        <w:t xml:space="preserve"> [Insert Time]</w:t>
        <w:br w:type="textWrapping"/>
      </w:r>
      <w:r w:rsidDel="00000000" w:rsidR="00000000" w:rsidRPr="00000000">
        <w:rPr>
          <w:b w:val="1"/>
          <w:bCs w:val="1"/>
          <w:rtl w:val="0"/>
        </w:rPr>
        <w:t xml:space="preserve">Location:</w:t>
      </w:r>
      <w:r w:rsidDel="00000000" w:rsidR="00000000" w:rsidRPr="00000000">
        <w:rPr>
          <w:rtl w:val="0"/>
        </w:rPr>
        <w:t xml:space="preserve"> [Meeting Room/Virtual Platform]</w:t>
        <w:br w:type="textWrapping"/>
      </w:r>
      <w:r w:rsidDel="00000000" w:rsidR="00000000" w:rsidRPr="00000000">
        <w:rPr>
          <w:b w:val="1"/>
          <w:bCs w:val="1"/>
          <w:rtl w:val="0"/>
        </w:rPr>
        <w:t xml:space="preserve">Attendees:</w:t>
      </w:r>
      <w:r w:rsidDel="00000000" w:rsidR="00000000" w:rsidRPr="00000000">
        <w:rPr>
          <w:rtl w:val="0"/>
        </w:rPr>
        <w:t xml:space="preserve"> [List of Attendees]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1z272fnt236e"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a4et3lh1azau" w:id="1"/>
      <w:bookmarkEnd w:id="1"/>
      <w:r w:rsidDel="00000000" w:rsidR="00000000" w:rsidRPr="00000000">
        <w:rPr>
          <w:rtl w:val="0"/>
        </w:rPr>
        <w:t xml:space="preserve">1. Purpose of the Meeting</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the Project Postmortem Meeting is to conduct a comprehensive review of the School Supplies App Development Project. This meeting will focus on evaluating the project’s performance, identifying successes and challenges, and capturing valuable lessons learned to improve future projects. The discussion will cover all phases of the project, from initiation to closure, and will involve input from all key stakeholders.</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spacing w:after="40" w:before="240" w:lineRule="auto"/>
        <w:rPr/>
      </w:pPr>
      <w:bookmarkStart w:colFirst="0" w:colLast="0" w:name="_c7an8lqgxw34" w:id="2"/>
      <w:bookmarkEnd w:id="2"/>
      <w:r w:rsidDel="00000000" w:rsidR="00000000" w:rsidRPr="00000000">
        <w:rPr>
          <w:rtl w:val="0"/>
        </w:rPr>
        <w:t xml:space="preserve">2. Agenda</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Welcome and Introduction (5 minutes)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Welcome attendees and introduce the purpose of the meeting.</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Review the meeting agenda and outline the expected outcomes.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Project Overview (10 minutes)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Provide a brief summary of the project, including its objectives, scope, and key deliverables.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Highlight major milestones, achievements, and project timeline.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Project Performance Review (20 minutes)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Schedule Performance:</w:t>
      </w:r>
    </w:p>
    <w:p w:rsidR="00000000" w:rsidDel="00000000" w:rsidP="00000000" w:rsidRDefault="00000000" w:rsidRPr="00000000" w14:paraId="0000000F">
      <w:pPr>
        <w:numPr>
          <w:ilvl w:val="2"/>
          <w:numId w:val="2"/>
        </w:numPr>
        <w:spacing w:after="0" w:afterAutospacing="0" w:before="0" w:beforeAutospacing="0" w:lineRule="auto"/>
        <w:ind w:left="2160" w:hanging="360"/>
      </w:pPr>
      <w:r w:rsidDel="00000000" w:rsidR="00000000" w:rsidRPr="00000000">
        <w:rPr>
          <w:rtl w:val="0"/>
        </w:rPr>
        <w:t xml:space="preserve">Compare planned vs. actual project timelines.</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tl w:val="0"/>
        </w:rPr>
        <w:t xml:space="preserve">Discuss any delays or deviations from the original schedule.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Budget Performance:</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rtl w:val="0"/>
        </w:rPr>
        <w:t xml:space="preserve">Review budget adherence, including cost variances and reasons for any overruns.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Quality Performance:</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Evaluate quality metrics, including defect rates and user acceptance testing (UAT) results.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Scope Management:</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Discuss any changes to the project scope and their impact on overall performance.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Successes and Accomplishments (15 minutes)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Identify what worked well during the project.</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Discuss any innovative solutions or best practices that contributed to the project's success.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Capture key takeaways and best practices for future reference.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Challenges and Areas for Improvement (20 minutes)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Discuss the main challenges encountered during the project, such as technical issues, resource constraints, or stakeholder conflicts.</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Analyze the effectiveness of problem-solving approaches and risk management strategies.</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Identify areas where processes or strategies could be improved for future projects.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Risk and Issue Management Review (15 minutes)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Review significant risks and issues encountered during the project.</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Discuss how risks were mitigated and issues were resolved.</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Capture lessons learned from risk and issue management.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Stakeholder Feedback and Satisfaction (15 minutes)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Present feedback collected from stakeholders and end-users regarding the project outcomes.</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Discuss stakeholder satisfaction and any areas where expectations were not met.</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Address any concerns and document suggestions for improvement.</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Lessons Learned and Knowledge Sharing (20 minutes)</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Facilitate a discussion on key lessons learned throughout the project lifecycle.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Document insights that can be applied to future projects.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Identify knowledge gaps and strategies for knowledge sharing within the organization.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Recommendations for Future Projects (15 minutes)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Discuss recommendations for improving project management practices, processes, and tools.</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Capture ideas for enhancing team collaboration, communication, and stakeholder engagement.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Action Items and Next Steps (10 minutes)</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Summarize key action items and responsibilities for documenting and implementing lessons learned.</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Outline the next steps for final project documentation and knowledge transfer.</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Q&amp;A and Open Discussion (10 minutes)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Open the floor for any additional questions, comments, or feedback from attendees.</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Address any remaining concerns and provide clarification on discussed topics.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Meeting Conclusion (5 minutes)</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Thank all attendees for their participation and contributions.</w:t>
      </w:r>
    </w:p>
    <w:p w:rsidR="00000000" w:rsidDel="00000000" w:rsidP="00000000" w:rsidRDefault="00000000" w:rsidRPr="00000000" w14:paraId="00000036">
      <w:pPr>
        <w:numPr>
          <w:ilvl w:val="1"/>
          <w:numId w:val="2"/>
        </w:numPr>
        <w:spacing w:after="240" w:before="0" w:beforeAutospacing="0" w:lineRule="auto"/>
        <w:ind w:left="1440" w:hanging="360"/>
      </w:pPr>
      <w:r w:rsidDel="00000000" w:rsidR="00000000" w:rsidRPr="00000000">
        <w:rPr>
          <w:rtl w:val="0"/>
        </w:rPr>
        <w:t xml:space="preserve">Reiterate the importance of the postmortem process for continuous improvement.</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40" w:before="240" w:lineRule="auto"/>
        <w:rPr/>
      </w:pPr>
      <w:bookmarkStart w:colFirst="0" w:colLast="0" w:name="_6zs9o7aby0go" w:id="3"/>
      <w:bookmarkEnd w:id="3"/>
      <w:r w:rsidDel="00000000" w:rsidR="00000000" w:rsidRPr="00000000">
        <w:rPr>
          <w:rtl w:val="0"/>
        </w:rPr>
        <w:t xml:space="preserve">3. Key Discussion Points and Outcomes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Successes:</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[Summarize key successes and achievements.]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[Summarize key challenges and issues faced during the project.]</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Lessons Learned:</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[Document key lessons learned and best practices.]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Recommendations:</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[Outline recommendations for future projects.]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Action Items:</w:t>
      </w:r>
    </w:p>
    <w:p w:rsidR="00000000" w:rsidDel="00000000" w:rsidP="00000000" w:rsidRDefault="00000000" w:rsidRPr="00000000" w14:paraId="00000042">
      <w:pPr>
        <w:numPr>
          <w:ilvl w:val="1"/>
          <w:numId w:val="3"/>
        </w:numPr>
        <w:spacing w:after="240" w:before="0" w:beforeAutospacing="0" w:lineRule="auto"/>
        <w:ind w:left="1440" w:hanging="360"/>
      </w:pPr>
      <w:r w:rsidDel="00000000" w:rsidR="00000000" w:rsidRPr="00000000">
        <w:rPr>
          <w:rtl w:val="0"/>
        </w:rPr>
        <w:t xml:space="preserve">[List action items, responsible parties, and deadlines.]</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0"/>
        <w:keepLines w:val="0"/>
        <w:spacing w:after="40" w:before="240" w:lineRule="auto"/>
        <w:rPr/>
      </w:pPr>
      <w:bookmarkStart w:colFirst="0" w:colLast="0" w:name="_4lnacxdk7er" w:id="4"/>
      <w:bookmarkEnd w:id="4"/>
      <w:r w:rsidDel="00000000" w:rsidR="00000000" w:rsidRPr="00000000">
        <w:rPr>
          <w:rtl w:val="0"/>
        </w:rPr>
        <w:t xml:space="preserve">4. Meeting Minutes and Documentation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The meeting minutes will be documented and shared with all participants within 2 business days.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The postmortem report, including lessons learned and recommendations, will be finalized and stored in the project repository for future reference.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