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rPr/>
      </w:pPr>
      <w:bookmarkStart w:colFirst="0" w:colLast="0" w:name="_technzyyozas" w:id="0"/>
      <w:bookmarkEnd w:id="0"/>
      <w:r w:rsidDel="00000000" w:rsidR="00000000" w:rsidRPr="00000000">
        <w:rPr>
          <w:rtl w:val="0"/>
        </w:rPr>
        <w:t xml:space="preserve">1. Project Purpose</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School Supplies App</w:t>
      </w:r>
      <w:r w:rsidDel="00000000" w:rsidR="00000000" w:rsidRPr="00000000">
        <w:rPr>
          <w:rtl w:val="0"/>
        </w:rPr>
        <w:t xml:space="preserve"> project aims to address the current challenges faced by students, parents, and educational institutions in managing school supplies. This app will streamline the purchasing, tracking, and inventory management processes by providing a user-friendly mobile platform. By developing a comprehensive solution that integrates with suppliers and school systems, the app will reduce the manual effort required to procure and distribute supplies, enhance visibility into inventory, and improve overall efficiency.</w:t>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keepNext w:val="0"/>
        <w:keepLines w:val="0"/>
        <w:spacing w:after="40" w:before="240" w:lineRule="auto"/>
        <w:rPr/>
      </w:pPr>
      <w:bookmarkStart w:colFirst="0" w:colLast="0" w:name="_l61o5objbztq" w:id="1"/>
      <w:bookmarkEnd w:id="1"/>
      <w:r w:rsidDel="00000000" w:rsidR="00000000" w:rsidRPr="00000000">
        <w:rPr>
          <w:rtl w:val="0"/>
        </w:rPr>
        <w:t xml:space="preserve">2. Project Objectives (SMART Goals)</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Specific</w:t>
      </w:r>
      <w:r w:rsidDel="00000000" w:rsidR="00000000" w:rsidRPr="00000000">
        <w:rPr>
          <w:rtl w:val="0"/>
        </w:rPr>
        <w:t xml:space="preserve">: Create a mobile and web-based platform that allows students, parents, and schools to manage and purchase school supplies from multiple vendors.</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Measurable</w:t>
      </w:r>
      <w:r w:rsidDel="00000000" w:rsidR="00000000" w:rsidRPr="00000000">
        <w:rPr>
          <w:rtl w:val="0"/>
        </w:rPr>
        <w:t xml:space="preserve">: Reduce the time schools spend managing supplies by 25% and improve parent satisfaction rates with the purchasing process by 20%.</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Achievable</w:t>
      </w:r>
      <w:r w:rsidDel="00000000" w:rsidR="00000000" w:rsidRPr="00000000">
        <w:rPr>
          <w:rtl w:val="0"/>
        </w:rPr>
        <w:t xml:space="preserve">: Integrate with at least 5 major school supply vendors within the first quarter after the app launch.</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bCs w:val="1"/>
          <w:rtl w:val="0"/>
        </w:rPr>
        <w:t xml:space="preserve">Relevant</w:t>
      </w:r>
      <w:r w:rsidDel="00000000" w:rsidR="00000000" w:rsidRPr="00000000">
        <w:rPr>
          <w:rtl w:val="0"/>
        </w:rPr>
        <w:t xml:space="preserve">: Support the digital transformation strategy of the education sector, streamlining operations for schools and making the procurement process simpler for parents.</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bCs w:val="1"/>
          <w:rtl w:val="0"/>
        </w:rPr>
        <w:t xml:space="preserve">Time-Bound</w:t>
      </w:r>
      <w:r w:rsidDel="00000000" w:rsidR="00000000" w:rsidRPr="00000000">
        <w:rPr>
          <w:rtl w:val="0"/>
        </w:rPr>
        <w:t xml:space="preserve">: Complete development and launch the app within 6 months, with all key functionalities active by 06/01/2024.</w:t>
      </w:r>
    </w:p>
    <w:p w:rsidR="00000000" w:rsidDel="00000000" w:rsidP="00000000" w:rsidRDefault="00000000" w:rsidRPr="00000000" w14:paraId="0000000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0"/>
        <w:keepLines w:val="0"/>
        <w:spacing w:after="40" w:before="240" w:lineRule="auto"/>
        <w:rPr/>
      </w:pPr>
      <w:bookmarkStart w:colFirst="0" w:colLast="0" w:name="_qe61ll2b5tmm" w:id="2"/>
      <w:bookmarkEnd w:id="2"/>
      <w:r w:rsidDel="00000000" w:rsidR="00000000" w:rsidRPr="00000000">
        <w:rPr>
          <w:rtl w:val="0"/>
        </w:rPr>
        <w:t xml:space="preserve">3. Deliverables</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Mobile Application</w:t>
      </w:r>
      <w:r w:rsidDel="00000000" w:rsidR="00000000" w:rsidRPr="00000000">
        <w:rPr>
          <w:rtl w:val="0"/>
        </w:rPr>
        <w:t xml:space="preserve">: A fully functional app on iOS and Android platforms for students, parents, and schools to purchase and manage school supplies.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Web-Based Admin Portal</w:t>
      </w:r>
      <w:r w:rsidDel="00000000" w:rsidR="00000000" w:rsidRPr="00000000">
        <w:rPr>
          <w:rtl w:val="0"/>
        </w:rPr>
        <w:t xml:space="preserve">: A dashboard for schools to manage orders, track inventory, and handle procurement efficiently.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Supplier Integration</w:t>
      </w:r>
      <w:r w:rsidDel="00000000" w:rsidR="00000000" w:rsidRPr="00000000">
        <w:rPr>
          <w:rtl w:val="0"/>
        </w:rPr>
        <w:t xml:space="preserve">: Real-time connection with school supply vendors, providing up-to-date inventory and pricing.</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b w:val="1"/>
          <w:bCs w:val="1"/>
          <w:rtl w:val="0"/>
        </w:rPr>
        <w:t xml:space="preserve">Inventory Management Module</w:t>
      </w:r>
      <w:r w:rsidDel="00000000" w:rsidR="00000000" w:rsidRPr="00000000">
        <w:rPr>
          <w:rtl w:val="0"/>
        </w:rPr>
        <w:t xml:space="preserve">: Integrated system for schools to monitor supply levels, receive notifications on low stock, and reorder easily.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bCs w:val="1"/>
          <w:rtl w:val="0"/>
        </w:rPr>
        <w:t xml:space="preserve">User Documentation</w:t>
      </w:r>
      <w:r w:rsidDel="00000000" w:rsidR="00000000" w:rsidRPr="00000000">
        <w:rPr>
          <w:rtl w:val="0"/>
        </w:rPr>
        <w:t xml:space="preserve">: Detailed user guides and documentation for end-users (parents and students) and administrators (school managers).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b w:val="1"/>
          <w:bCs w:val="1"/>
          <w:rtl w:val="0"/>
        </w:rPr>
        <w:t xml:space="preserve">Testing Reports</w:t>
      </w:r>
      <w:r w:rsidDel="00000000" w:rsidR="00000000" w:rsidRPr="00000000">
        <w:rPr>
          <w:rtl w:val="0"/>
        </w:rPr>
        <w:t xml:space="preserve">: Documented results of functionality, performance, and usability testing.</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Support Services</w:t>
      </w:r>
      <w:r w:rsidDel="00000000" w:rsidR="00000000" w:rsidRPr="00000000">
        <w:rPr>
          <w:rtl w:val="0"/>
        </w:rPr>
        <w:t xml:space="preserve">: Integrated customer support system for users to report issues and seek help.</w:t>
      </w:r>
    </w:p>
    <w:p w:rsidR="00000000" w:rsidDel="00000000" w:rsidP="00000000" w:rsidRDefault="00000000" w:rsidRPr="00000000" w14:paraId="0000001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after="40" w:before="240" w:lineRule="auto"/>
        <w:rPr/>
      </w:pPr>
      <w:bookmarkStart w:colFirst="0" w:colLast="0" w:name="_ozx0xx20tax5" w:id="3"/>
      <w:bookmarkEnd w:id="3"/>
      <w:r w:rsidDel="00000000" w:rsidR="00000000" w:rsidRPr="00000000">
        <w:rPr>
          <w:rtl w:val="0"/>
        </w:rPr>
        <w:t xml:space="preserve">4. Justification</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b w:val="1"/>
          <w:bCs w:val="1"/>
          <w:rtl w:val="0"/>
        </w:rPr>
        <w:t xml:space="preserve">Business Need</w:t>
      </w:r>
      <w:r w:rsidDel="00000000" w:rsidR="00000000" w:rsidRPr="00000000">
        <w:rPr>
          <w:rtl w:val="0"/>
        </w:rPr>
        <w:t xml:space="preserve">: The current manual process for purchasing and managing school supplies is time-consuming and inefficient for both parents and schools. This project will fill a gap by creating a digital solution that simplifies this process, reduces errors, and enhances operational efficiency.</w:t>
      </w:r>
    </w:p>
    <w:p w:rsidR="00000000" w:rsidDel="00000000" w:rsidP="00000000" w:rsidRDefault="00000000" w:rsidRPr="00000000" w14:paraId="00000017">
      <w:pPr>
        <w:numPr>
          <w:ilvl w:val="0"/>
          <w:numId w:val="5"/>
        </w:numPr>
        <w:spacing w:after="240" w:before="0" w:beforeAutospacing="0" w:lineRule="auto"/>
        <w:ind w:left="720" w:hanging="360"/>
      </w:pPr>
      <w:r w:rsidDel="00000000" w:rsidR="00000000" w:rsidRPr="00000000">
        <w:rPr>
          <w:b w:val="1"/>
          <w:bCs w:val="1"/>
          <w:rtl w:val="0"/>
        </w:rPr>
        <w:t xml:space="preserve">Strategic Alignment</w:t>
      </w:r>
      <w:r w:rsidDel="00000000" w:rsidR="00000000" w:rsidRPr="00000000">
        <w:rPr>
          <w:rtl w:val="0"/>
        </w:rPr>
        <w:t xml:space="preserve">: The project aligns with the corporate strategy of promoting digital solutions within the education sector, offering a scalable platform that reduces operational burdens and improves the user experience.</w:t>
      </w:r>
    </w:p>
    <w:p w:rsidR="00000000" w:rsidDel="00000000" w:rsidP="00000000" w:rsidRDefault="00000000" w:rsidRPr="00000000" w14:paraId="0000001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keepNext w:val="0"/>
        <w:keepLines w:val="0"/>
        <w:spacing w:after="40" w:before="240" w:lineRule="auto"/>
        <w:rPr/>
      </w:pPr>
      <w:bookmarkStart w:colFirst="0" w:colLast="0" w:name="_rcl153aohjrc" w:id="4"/>
      <w:bookmarkEnd w:id="4"/>
      <w:r w:rsidDel="00000000" w:rsidR="00000000" w:rsidRPr="00000000">
        <w:rPr>
          <w:rtl w:val="0"/>
        </w:rPr>
        <w:t xml:space="preserve">5. Inclusions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K-12 Schools</w:t>
      </w:r>
      <w:r w:rsidDel="00000000" w:rsidR="00000000" w:rsidRPr="00000000">
        <w:rPr>
          <w:rtl w:val="0"/>
        </w:rPr>
        <w:t xml:space="preserve">: The app will focus on school supplies needed for K-12 students.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Basic Supplies</w:t>
      </w:r>
      <w:r w:rsidDel="00000000" w:rsidR="00000000" w:rsidRPr="00000000">
        <w:rPr>
          <w:rtl w:val="0"/>
        </w:rPr>
        <w:t xml:space="preserve">: Products like books, stationery, uniforms, and other essential learning tools will be included.</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Supplier Integration</w:t>
      </w:r>
      <w:r w:rsidDel="00000000" w:rsidR="00000000" w:rsidRPr="00000000">
        <w:rPr>
          <w:rtl w:val="0"/>
        </w:rPr>
        <w:t xml:space="preserve">: Vendor APIs for real-time product availability and pricing will be integrated.</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Mobile &amp; Web Interfaces</w:t>
      </w:r>
      <w:r w:rsidDel="00000000" w:rsidR="00000000" w:rsidRPr="00000000">
        <w:rPr>
          <w:rtl w:val="0"/>
        </w:rPr>
        <w:t xml:space="preserve">: The solution will be accessible both via mobile apps and a web-based portal for schools and suppliers.</w:t>
      </w:r>
    </w:p>
    <w:p w:rsidR="00000000" w:rsidDel="00000000" w:rsidP="00000000" w:rsidRDefault="00000000" w:rsidRPr="00000000" w14:paraId="0000001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0"/>
        <w:keepLines w:val="0"/>
        <w:spacing w:after="40" w:before="240" w:lineRule="auto"/>
        <w:rPr/>
      </w:pPr>
      <w:bookmarkStart w:colFirst="0" w:colLast="0" w:name="_l5fm6i6e9qel" w:id="5"/>
      <w:bookmarkEnd w:id="5"/>
      <w:r w:rsidDel="00000000" w:rsidR="00000000" w:rsidRPr="00000000">
        <w:rPr>
          <w:rtl w:val="0"/>
        </w:rPr>
        <w:t xml:space="preserve">6. Exclusions</w:t>
      </w:r>
    </w:p>
    <w:p w:rsidR="00000000" w:rsidDel="00000000" w:rsidP="00000000" w:rsidRDefault="00000000" w:rsidRPr="00000000" w14:paraId="00000020">
      <w:pPr>
        <w:numPr>
          <w:ilvl w:val="0"/>
          <w:numId w:val="9"/>
        </w:numPr>
        <w:spacing w:after="0" w:afterAutospacing="0" w:before="240" w:lineRule="auto"/>
        <w:ind w:left="720" w:hanging="360"/>
      </w:pPr>
      <w:r w:rsidDel="00000000" w:rsidR="00000000" w:rsidRPr="00000000">
        <w:rPr>
          <w:b w:val="1"/>
          <w:bCs w:val="1"/>
          <w:rtl w:val="0"/>
        </w:rPr>
        <w:t xml:space="preserve">Non-School Supplies</w:t>
      </w:r>
      <w:r w:rsidDel="00000000" w:rsidR="00000000" w:rsidRPr="00000000">
        <w:rPr>
          <w:rtl w:val="0"/>
        </w:rPr>
        <w:t xml:space="preserve">: Office supplies or equipment not directly related to K-12 schooling will not be included.</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b w:val="1"/>
          <w:bCs w:val="1"/>
          <w:rtl w:val="0"/>
        </w:rPr>
        <w:t xml:space="preserve">Higher Education</w:t>
      </w:r>
      <w:r w:rsidDel="00000000" w:rsidR="00000000" w:rsidRPr="00000000">
        <w:rPr>
          <w:rtl w:val="0"/>
        </w:rPr>
        <w:t xml:space="preserve">: The app will not cater to universities or colleges at this stage.</w:t>
      </w:r>
    </w:p>
    <w:p w:rsidR="00000000" w:rsidDel="00000000" w:rsidP="00000000" w:rsidRDefault="00000000" w:rsidRPr="00000000" w14:paraId="00000022">
      <w:pPr>
        <w:numPr>
          <w:ilvl w:val="0"/>
          <w:numId w:val="9"/>
        </w:numPr>
        <w:spacing w:after="240" w:before="0" w:beforeAutospacing="0" w:lineRule="auto"/>
        <w:ind w:left="720" w:hanging="360"/>
      </w:pPr>
      <w:r w:rsidDel="00000000" w:rsidR="00000000" w:rsidRPr="00000000">
        <w:rPr>
          <w:b w:val="1"/>
          <w:bCs w:val="1"/>
          <w:rtl w:val="0"/>
        </w:rPr>
        <w:t xml:space="preserve">Advanced ERP Systems</w:t>
      </w:r>
      <w:r w:rsidDel="00000000" w:rsidR="00000000" w:rsidRPr="00000000">
        <w:rPr>
          <w:rtl w:val="0"/>
        </w:rPr>
        <w:t xml:space="preserve">: Full ERP integration for managing broader school administrative tasks (like finance or HR) is outside the project scope.</w:t>
      </w:r>
    </w:p>
    <w:p w:rsidR="00000000" w:rsidDel="00000000" w:rsidP="00000000" w:rsidRDefault="00000000" w:rsidRPr="00000000" w14:paraId="0000002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keepNext w:val="0"/>
        <w:keepLines w:val="0"/>
        <w:spacing w:after="40" w:before="240" w:lineRule="auto"/>
        <w:rPr/>
      </w:pPr>
      <w:bookmarkStart w:colFirst="0" w:colLast="0" w:name="_pn44645s1vxq" w:id="6"/>
      <w:bookmarkEnd w:id="6"/>
      <w:r w:rsidDel="00000000" w:rsidR="00000000" w:rsidRPr="00000000">
        <w:rPr>
          <w:rtl w:val="0"/>
        </w:rPr>
        <w:t xml:space="preserve">7. Constraints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b w:val="1"/>
          <w:bCs w:val="1"/>
          <w:rtl w:val="0"/>
        </w:rPr>
        <w:t xml:space="preserve">Budget</w:t>
      </w:r>
      <w:r w:rsidDel="00000000" w:rsidR="00000000" w:rsidRPr="00000000">
        <w:rPr>
          <w:rtl w:val="0"/>
        </w:rPr>
        <w:t xml:space="preserve">: A fixed budget of $1,000,000 limits the number of resources and features that can be developed in the initial release.</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b w:val="1"/>
          <w:bCs w:val="1"/>
          <w:rtl w:val="0"/>
        </w:rPr>
        <w:t xml:space="preserve">Timeline</w:t>
      </w:r>
      <w:r w:rsidDel="00000000" w:rsidR="00000000" w:rsidRPr="00000000">
        <w:rPr>
          <w:rtl w:val="0"/>
        </w:rPr>
        <w:t xml:space="preserve">: The project must be completed within 6 months to ensure the app is ready for the upcoming school year.</w:t>
      </w:r>
    </w:p>
    <w:p w:rsidR="00000000" w:rsidDel="00000000" w:rsidP="00000000" w:rsidRDefault="00000000" w:rsidRPr="00000000" w14:paraId="00000027">
      <w:pPr>
        <w:numPr>
          <w:ilvl w:val="0"/>
          <w:numId w:val="1"/>
        </w:numPr>
        <w:spacing w:after="240" w:before="0" w:beforeAutospacing="0" w:lineRule="auto"/>
        <w:ind w:left="720" w:hanging="360"/>
      </w:pPr>
      <w:r w:rsidDel="00000000" w:rsidR="00000000" w:rsidRPr="00000000">
        <w:rPr>
          <w:b w:val="1"/>
          <w:bCs w:val="1"/>
          <w:rtl w:val="0"/>
        </w:rPr>
        <w:t xml:space="preserve">Resource Availability</w:t>
      </w:r>
      <w:r w:rsidDel="00000000" w:rsidR="00000000" w:rsidRPr="00000000">
        <w:rPr>
          <w:rtl w:val="0"/>
        </w:rPr>
        <w:t xml:space="preserve">: The development team and external vendors must work within predefined schedules and resource allocations.</w:t>
      </w:r>
    </w:p>
    <w:p w:rsidR="00000000" w:rsidDel="00000000" w:rsidP="00000000" w:rsidRDefault="00000000" w:rsidRPr="00000000" w14:paraId="0000002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after="40" w:before="240" w:lineRule="auto"/>
        <w:rPr/>
      </w:pPr>
      <w:bookmarkStart w:colFirst="0" w:colLast="0" w:name="_lufr2uswzhhv" w:id="7"/>
      <w:bookmarkEnd w:id="7"/>
      <w:r w:rsidDel="00000000" w:rsidR="00000000" w:rsidRPr="00000000">
        <w:rPr>
          <w:rtl w:val="0"/>
        </w:rPr>
        <w:t xml:space="preserve">8. Assumptions</w:t>
      </w:r>
    </w:p>
    <w:p w:rsidR="00000000" w:rsidDel="00000000" w:rsidP="00000000" w:rsidRDefault="00000000" w:rsidRPr="00000000" w14:paraId="0000002A">
      <w:pPr>
        <w:numPr>
          <w:ilvl w:val="0"/>
          <w:numId w:val="2"/>
        </w:numPr>
        <w:spacing w:after="0" w:afterAutospacing="0" w:before="240" w:lineRule="auto"/>
        <w:ind w:left="720" w:hanging="360"/>
      </w:pPr>
      <w:r w:rsidDel="00000000" w:rsidR="00000000" w:rsidRPr="00000000">
        <w:rPr>
          <w:rtl w:val="0"/>
        </w:rPr>
        <w:t xml:space="preserve">Schools and suppliers will adopt the platform as planned and provide necessary data for integration.</w:t>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Vendor APIs will be compatible and allow seamless integration with the app.</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There will be minimal technical issues that can be addressed promptly during development.</w:t>
      </w:r>
    </w:p>
    <w:p w:rsidR="00000000" w:rsidDel="00000000" w:rsidP="00000000" w:rsidRDefault="00000000" w:rsidRPr="00000000" w14:paraId="0000002D">
      <w:pPr>
        <w:numPr>
          <w:ilvl w:val="0"/>
          <w:numId w:val="2"/>
        </w:numPr>
        <w:spacing w:after="240" w:before="0" w:beforeAutospacing="0" w:lineRule="auto"/>
        <w:ind w:left="720" w:hanging="360"/>
      </w:pPr>
      <w:r w:rsidDel="00000000" w:rsidR="00000000" w:rsidRPr="00000000">
        <w:rPr>
          <w:rtl w:val="0"/>
        </w:rPr>
        <w:t xml:space="preserve">The adoption rate will meet projections based on early marketing efforts and outreach to schools.</w:t>
      </w:r>
    </w:p>
    <w:p w:rsidR="00000000" w:rsidDel="00000000" w:rsidP="00000000" w:rsidRDefault="00000000" w:rsidRPr="00000000" w14:paraId="0000002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spacing w:after="40" w:before="240" w:lineRule="auto"/>
        <w:rPr/>
      </w:pPr>
      <w:bookmarkStart w:colFirst="0" w:colLast="0" w:name="_kxrajx2qcpfy" w:id="8"/>
      <w:bookmarkEnd w:id="8"/>
      <w:r w:rsidDel="00000000" w:rsidR="00000000" w:rsidRPr="00000000">
        <w:rPr>
          <w:rtl w:val="0"/>
        </w:rPr>
        <w:t xml:space="preserve">9. Key Risks</w:t>
      </w:r>
    </w:p>
    <w:p w:rsidR="00000000" w:rsidDel="00000000" w:rsidP="00000000" w:rsidRDefault="00000000" w:rsidRPr="00000000" w14:paraId="00000030">
      <w:pPr>
        <w:numPr>
          <w:ilvl w:val="0"/>
          <w:numId w:val="6"/>
        </w:numPr>
        <w:spacing w:after="0" w:afterAutospacing="0" w:before="240" w:lineRule="auto"/>
        <w:ind w:left="720" w:hanging="360"/>
      </w:pPr>
      <w:r w:rsidDel="00000000" w:rsidR="00000000" w:rsidRPr="00000000">
        <w:rPr>
          <w:b w:val="1"/>
          <w:bCs w:val="1"/>
          <w:rtl w:val="0"/>
        </w:rPr>
        <w:t xml:space="preserve">Supplier Integration Delays</w:t>
      </w:r>
      <w:r w:rsidDel="00000000" w:rsidR="00000000" w:rsidRPr="00000000">
        <w:rPr>
          <w:rtl w:val="0"/>
        </w:rPr>
        <w:t xml:space="preserve"> (High): Delays in getting data and APIs from vendors could push back the launch. </w:t>
      </w:r>
    </w:p>
    <w:p w:rsidR="00000000" w:rsidDel="00000000" w:rsidP="00000000" w:rsidRDefault="00000000" w:rsidRPr="00000000" w14:paraId="00000031">
      <w:pPr>
        <w:numPr>
          <w:ilvl w:val="1"/>
          <w:numId w:val="6"/>
        </w:numPr>
        <w:spacing w:after="0" w:afterAutospacing="0" w:before="0" w:beforeAutospacing="0" w:lineRule="auto"/>
        <w:ind w:left="1440" w:hanging="360"/>
      </w:pPr>
      <w:r w:rsidDel="00000000" w:rsidR="00000000" w:rsidRPr="00000000">
        <w:rPr>
          <w:rtl w:val="0"/>
        </w:rPr>
        <w:t xml:space="preserve">Mitigation: Early engagement with vendors and contractual deadlines.</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b w:val="1"/>
          <w:bCs w:val="1"/>
          <w:rtl w:val="0"/>
        </w:rPr>
        <w:t xml:space="preserve">User Adoption Challenges</w:t>
      </w:r>
      <w:r w:rsidDel="00000000" w:rsidR="00000000" w:rsidRPr="00000000">
        <w:rPr>
          <w:rtl w:val="0"/>
        </w:rPr>
        <w:t xml:space="preserve"> (Medium): Schools or parents may resist adopting the new platform. </w:t>
      </w:r>
    </w:p>
    <w:p w:rsidR="00000000" w:rsidDel="00000000" w:rsidP="00000000" w:rsidRDefault="00000000" w:rsidRPr="00000000" w14:paraId="00000033">
      <w:pPr>
        <w:numPr>
          <w:ilvl w:val="1"/>
          <w:numId w:val="6"/>
        </w:numPr>
        <w:spacing w:after="0" w:afterAutospacing="0" w:before="0" w:beforeAutospacing="0" w:lineRule="auto"/>
        <w:ind w:left="1440" w:hanging="360"/>
      </w:pPr>
      <w:r w:rsidDel="00000000" w:rsidR="00000000" w:rsidRPr="00000000">
        <w:rPr>
          <w:rtl w:val="0"/>
        </w:rPr>
        <w:t xml:space="preserve">Mitigation: Pilot testing with a small group of schools to refine the user experience before full rollout.</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Budget Overruns</w:t>
      </w:r>
      <w:r w:rsidDel="00000000" w:rsidR="00000000" w:rsidRPr="00000000">
        <w:rPr>
          <w:rtl w:val="0"/>
        </w:rPr>
        <w:t xml:space="preserve"> (Low): Development may require additional resources, impacting the budget. </w:t>
      </w:r>
    </w:p>
    <w:p w:rsidR="00000000" w:rsidDel="00000000" w:rsidP="00000000" w:rsidRDefault="00000000" w:rsidRPr="00000000" w14:paraId="00000035">
      <w:pPr>
        <w:numPr>
          <w:ilvl w:val="1"/>
          <w:numId w:val="6"/>
        </w:numPr>
        <w:spacing w:after="240" w:before="0" w:beforeAutospacing="0" w:lineRule="auto"/>
        <w:ind w:left="1440" w:hanging="360"/>
      </w:pPr>
      <w:r w:rsidDel="00000000" w:rsidR="00000000" w:rsidRPr="00000000">
        <w:rPr>
          <w:rtl w:val="0"/>
        </w:rPr>
        <w:t xml:space="preserve">Mitigation: Strict budget control and continuous monitoring of expenditure.</w:t>
      </w:r>
    </w:p>
    <w:p w:rsidR="00000000" w:rsidDel="00000000" w:rsidP="00000000" w:rsidRDefault="00000000" w:rsidRPr="00000000" w14:paraId="0000003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keepNext w:val="0"/>
        <w:keepLines w:val="0"/>
        <w:spacing w:after="40" w:before="240" w:lineRule="auto"/>
        <w:rPr/>
      </w:pPr>
      <w:bookmarkStart w:colFirst="0" w:colLast="0" w:name="_t76sb0441pc3" w:id="9"/>
      <w:bookmarkEnd w:id="9"/>
      <w:r w:rsidDel="00000000" w:rsidR="00000000" w:rsidRPr="00000000">
        <w:rPr>
          <w:rtl w:val="0"/>
        </w:rPr>
        <w:t xml:space="preserve">10. Project Milestones</w:t>
      </w:r>
    </w:p>
    <w:p w:rsidR="00000000" w:rsidDel="00000000" w:rsidP="00000000" w:rsidRDefault="00000000" w:rsidRPr="00000000" w14:paraId="00000038">
      <w:pPr>
        <w:numPr>
          <w:ilvl w:val="0"/>
          <w:numId w:val="8"/>
        </w:numPr>
        <w:spacing w:after="0" w:afterAutospacing="0" w:before="240" w:lineRule="auto"/>
        <w:ind w:left="720" w:hanging="360"/>
      </w:pPr>
      <w:r w:rsidDel="00000000" w:rsidR="00000000" w:rsidRPr="00000000">
        <w:rPr>
          <w:b w:val="1"/>
          <w:bCs w:val="1"/>
          <w:rtl w:val="0"/>
        </w:rPr>
        <w:t xml:space="preserve">Project Kickoff</w:t>
      </w:r>
      <w:r w:rsidDel="00000000" w:rsidR="00000000" w:rsidRPr="00000000">
        <w:rPr>
          <w:rtl w:val="0"/>
        </w:rPr>
        <w:t xml:space="preserve">: 01/01/2024</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b w:val="1"/>
          <w:bCs w:val="1"/>
          <w:rtl w:val="0"/>
        </w:rPr>
        <w:t xml:space="preserve">Requirements Gathering and Planning</w:t>
      </w:r>
      <w:r w:rsidDel="00000000" w:rsidR="00000000" w:rsidRPr="00000000">
        <w:rPr>
          <w:rtl w:val="0"/>
        </w:rPr>
        <w:t xml:space="preserve">: 02/01/2024</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b w:val="1"/>
          <w:bCs w:val="1"/>
          <w:rtl w:val="0"/>
        </w:rPr>
        <w:t xml:space="preserve">Design Phase</w:t>
      </w:r>
      <w:r w:rsidDel="00000000" w:rsidR="00000000" w:rsidRPr="00000000">
        <w:rPr>
          <w:rtl w:val="0"/>
        </w:rPr>
        <w:t xml:space="preserve">: 03/01/2024</w:t>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b w:val="1"/>
          <w:bCs w:val="1"/>
          <w:rtl w:val="0"/>
        </w:rPr>
        <w:t xml:space="preserve">Development Phase</w:t>
      </w:r>
      <w:r w:rsidDel="00000000" w:rsidR="00000000" w:rsidRPr="00000000">
        <w:rPr>
          <w:rtl w:val="0"/>
        </w:rPr>
        <w:t xml:space="preserve">: 04/01/2024</w:t>
      </w:r>
    </w:p>
    <w:p w:rsidR="00000000" w:rsidDel="00000000" w:rsidP="00000000" w:rsidRDefault="00000000" w:rsidRPr="00000000" w14:paraId="0000003C">
      <w:pPr>
        <w:numPr>
          <w:ilvl w:val="0"/>
          <w:numId w:val="8"/>
        </w:numPr>
        <w:spacing w:after="0" w:afterAutospacing="0" w:before="0" w:beforeAutospacing="0" w:lineRule="auto"/>
        <w:ind w:left="720" w:hanging="360"/>
      </w:pPr>
      <w:r w:rsidDel="00000000" w:rsidR="00000000" w:rsidRPr="00000000">
        <w:rPr>
          <w:b w:val="1"/>
          <w:bCs w:val="1"/>
          <w:rtl w:val="0"/>
        </w:rPr>
        <w:t xml:space="preserve">Testing Phase</w:t>
      </w:r>
      <w:r w:rsidDel="00000000" w:rsidR="00000000" w:rsidRPr="00000000">
        <w:rPr>
          <w:rtl w:val="0"/>
        </w:rPr>
        <w:t xml:space="preserve">: 05/01/2024</w:t>
      </w:r>
    </w:p>
    <w:p w:rsidR="00000000" w:rsidDel="00000000" w:rsidP="00000000" w:rsidRDefault="00000000" w:rsidRPr="00000000" w14:paraId="0000003D">
      <w:pPr>
        <w:numPr>
          <w:ilvl w:val="0"/>
          <w:numId w:val="8"/>
        </w:numPr>
        <w:spacing w:after="240" w:before="0" w:beforeAutospacing="0" w:lineRule="auto"/>
        <w:ind w:left="720" w:hanging="360"/>
      </w:pPr>
      <w:r w:rsidDel="00000000" w:rsidR="00000000" w:rsidRPr="00000000">
        <w:rPr>
          <w:b w:val="1"/>
          <w:bCs w:val="1"/>
          <w:rtl w:val="0"/>
        </w:rPr>
        <w:t xml:space="preserve">Deployment and Launch</w:t>
      </w:r>
      <w:r w:rsidDel="00000000" w:rsidR="00000000" w:rsidRPr="00000000">
        <w:rPr>
          <w:rtl w:val="0"/>
        </w:rPr>
        <w:t xml:space="preserve">: 06/01/2024</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