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9402127"/>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4ADCB777" w14:textId="7ACD5E7A" w:rsidR="00215F14" w:rsidRDefault="00215F14">
          <w:pPr>
            <w:pStyle w:val="TOCHeading"/>
          </w:pPr>
          <w:r>
            <w:t>Table of Contents</w:t>
          </w:r>
        </w:p>
        <w:p w14:paraId="5893797C" w14:textId="02032BA6" w:rsidR="00215F14" w:rsidRDefault="00215F14">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0135344" w:history="1">
            <w:r w:rsidRPr="007C481F">
              <w:rPr>
                <w:rStyle w:val="Hyperlink"/>
                <w:noProof/>
                <w:lang w:val="en-GB"/>
              </w:rPr>
              <w:t>Recommendations for Next Iteration of Development</w:t>
            </w:r>
            <w:r>
              <w:rPr>
                <w:noProof/>
                <w:webHidden/>
              </w:rPr>
              <w:tab/>
            </w:r>
            <w:r>
              <w:rPr>
                <w:noProof/>
                <w:webHidden/>
              </w:rPr>
              <w:fldChar w:fldCharType="begin"/>
            </w:r>
            <w:r>
              <w:rPr>
                <w:noProof/>
                <w:webHidden/>
              </w:rPr>
              <w:instrText xml:space="preserve"> PAGEREF _Toc230135344 \h </w:instrText>
            </w:r>
            <w:r>
              <w:rPr>
                <w:noProof/>
                <w:webHidden/>
              </w:rPr>
            </w:r>
            <w:r>
              <w:rPr>
                <w:noProof/>
                <w:webHidden/>
              </w:rPr>
              <w:fldChar w:fldCharType="separate"/>
            </w:r>
            <w:r>
              <w:rPr>
                <w:noProof/>
                <w:webHidden/>
              </w:rPr>
              <w:t>1</w:t>
            </w:r>
            <w:r>
              <w:rPr>
                <w:noProof/>
                <w:webHidden/>
              </w:rPr>
              <w:fldChar w:fldCharType="end"/>
            </w:r>
          </w:hyperlink>
        </w:p>
        <w:p w14:paraId="2CA86191" w14:textId="0B71B940" w:rsidR="00215F14" w:rsidRDefault="00215F14">
          <w:pPr>
            <w:pStyle w:val="TOC2"/>
            <w:tabs>
              <w:tab w:val="right" w:leader="dot" w:pos="9350"/>
            </w:tabs>
            <w:rPr>
              <w:noProof/>
            </w:rPr>
          </w:pPr>
          <w:hyperlink w:anchor="_Toc230135345" w:history="1">
            <w:r w:rsidRPr="007C481F">
              <w:rPr>
                <w:rStyle w:val="Hyperlink"/>
                <w:noProof/>
                <w:lang w:val="en-GB"/>
              </w:rPr>
              <w:t>1: Improve Accessibility and WCAG Compliance Across the Website</w:t>
            </w:r>
            <w:r>
              <w:rPr>
                <w:noProof/>
                <w:webHidden/>
              </w:rPr>
              <w:tab/>
            </w:r>
            <w:r>
              <w:rPr>
                <w:noProof/>
                <w:webHidden/>
              </w:rPr>
              <w:fldChar w:fldCharType="begin"/>
            </w:r>
            <w:r>
              <w:rPr>
                <w:noProof/>
                <w:webHidden/>
              </w:rPr>
              <w:instrText xml:space="preserve"> PAGEREF _Toc230135345 \h </w:instrText>
            </w:r>
            <w:r>
              <w:rPr>
                <w:noProof/>
                <w:webHidden/>
              </w:rPr>
            </w:r>
            <w:r>
              <w:rPr>
                <w:noProof/>
                <w:webHidden/>
              </w:rPr>
              <w:fldChar w:fldCharType="separate"/>
            </w:r>
            <w:r>
              <w:rPr>
                <w:noProof/>
                <w:webHidden/>
              </w:rPr>
              <w:t>1</w:t>
            </w:r>
            <w:r>
              <w:rPr>
                <w:noProof/>
                <w:webHidden/>
              </w:rPr>
              <w:fldChar w:fldCharType="end"/>
            </w:r>
          </w:hyperlink>
        </w:p>
        <w:p w14:paraId="52B3B125" w14:textId="38370A19" w:rsidR="00215F14" w:rsidRDefault="00215F14">
          <w:pPr>
            <w:pStyle w:val="TOC3"/>
            <w:tabs>
              <w:tab w:val="right" w:leader="dot" w:pos="9350"/>
            </w:tabs>
            <w:rPr>
              <w:noProof/>
            </w:rPr>
          </w:pPr>
          <w:hyperlink w:anchor="_Toc230135346" w:history="1">
            <w:r w:rsidRPr="007C481F">
              <w:rPr>
                <w:rStyle w:val="Hyperlink"/>
                <w:noProof/>
                <w:lang w:val="en-GB"/>
              </w:rPr>
              <w:t>Legal Factors:</w:t>
            </w:r>
            <w:r>
              <w:rPr>
                <w:noProof/>
                <w:webHidden/>
              </w:rPr>
              <w:tab/>
            </w:r>
            <w:r>
              <w:rPr>
                <w:noProof/>
                <w:webHidden/>
              </w:rPr>
              <w:fldChar w:fldCharType="begin"/>
            </w:r>
            <w:r>
              <w:rPr>
                <w:noProof/>
                <w:webHidden/>
              </w:rPr>
              <w:instrText xml:space="preserve"> PAGEREF _Toc230135346 \h </w:instrText>
            </w:r>
            <w:r>
              <w:rPr>
                <w:noProof/>
                <w:webHidden/>
              </w:rPr>
            </w:r>
            <w:r>
              <w:rPr>
                <w:noProof/>
                <w:webHidden/>
              </w:rPr>
              <w:fldChar w:fldCharType="separate"/>
            </w:r>
            <w:r>
              <w:rPr>
                <w:noProof/>
                <w:webHidden/>
              </w:rPr>
              <w:t>1</w:t>
            </w:r>
            <w:r>
              <w:rPr>
                <w:noProof/>
                <w:webHidden/>
              </w:rPr>
              <w:fldChar w:fldCharType="end"/>
            </w:r>
          </w:hyperlink>
        </w:p>
        <w:p w14:paraId="529FBE7E" w14:textId="233217F8" w:rsidR="00215F14" w:rsidRDefault="00215F14">
          <w:pPr>
            <w:pStyle w:val="TOC3"/>
            <w:tabs>
              <w:tab w:val="right" w:leader="dot" w:pos="9350"/>
            </w:tabs>
            <w:rPr>
              <w:noProof/>
            </w:rPr>
          </w:pPr>
          <w:hyperlink w:anchor="_Toc230135347" w:history="1">
            <w:r w:rsidRPr="007C481F">
              <w:rPr>
                <w:rStyle w:val="Hyperlink"/>
                <w:noProof/>
                <w:lang w:val="en-GB"/>
              </w:rPr>
              <w:t>Ethical Factors:</w:t>
            </w:r>
            <w:r>
              <w:rPr>
                <w:noProof/>
                <w:webHidden/>
              </w:rPr>
              <w:tab/>
            </w:r>
            <w:r>
              <w:rPr>
                <w:noProof/>
                <w:webHidden/>
              </w:rPr>
              <w:fldChar w:fldCharType="begin"/>
            </w:r>
            <w:r>
              <w:rPr>
                <w:noProof/>
                <w:webHidden/>
              </w:rPr>
              <w:instrText xml:space="preserve"> PAGEREF _Toc230135347 \h </w:instrText>
            </w:r>
            <w:r>
              <w:rPr>
                <w:noProof/>
                <w:webHidden/>
              </w:rPr>
            </w:r>
            <w:r>
              <w:rPr>
                <w:noProof/>
                <w:webHidden/>
              </w:rPr>
              <w:fldChar w:fldCharType="separate"/>
            </w:r>
            <w:r>
              <w:rPr>
                <w:noProof/>
                <w:webHidden/>
              </w:rPr>
              <w:t>1</w:t>
            </w:r>
            <w:r>
              <w:rPr>
                <w:noProof/>
                <w:webHidden/>
              </w:rPr>
              <w:fldChar w:fldCharType="end"/>
            </w:r>
          </w:hyperlink>
        </w:p>
        <w:p w14:paraId="555BD0BF" w14:textId="2A34A103" w:rsidR="00215F14" w:rsidRDefault="00215F14">
          <w:pPr>
            <w:pStyle w:val="TOC3"/>
            <w:tabs>
              <w:tab w:val="right" w:leader="dot" w:pos="9350"/>
            </w:tabs>
            <w:rPr>
              <w:noProof/>
            </w:rPr>
          </w:pPr>
          <w:hyperlink w:anchor="_Toc230135348" w:history="1">
            <w:r w:rsidRPr="007C481F">
              <w:rPr>
                <w:rStyle w:val="Hyperlink"/>
                <w:noProof/>
                <w:lang w:val="en-GB"/>
              </w:rPr>
              <w:t>Professional Factors:</w:t>
            </w:r>
            <w:r>
              <w:rPr>
                <w:noProof/>
                <w:webHidden/>
              </w:rPr>
              <w:tab/>
            </w:r>
            <w:r>
              <w:rPr>
                <w:noProof/>
                <w:webHidden/>
              </w:rPr>
              <w:fldChar w:fldCharType="begin"/>
            </w:r>
            <w:r>
              <w:rPr>
                <w:noProof/>
                <w:webHidden/>
              </w:rPr>
              <w:instrText xml:space="preserve"> PAGEREF _Toc230135348 \h </w:instrText>
            </w:r>
            <w:r>
              <w:rPr>
                <w:noProof/>
                <w:webHidden/>
              </w:rPr>
            </w:r>
            <w:r>
              <w:rPr>
                <w:noProof/>
                <w:webHidden/>
              </w:rPr>
              <w:fldChar w:fldCharType="separate"/>
            </w:r>
            <w:r>
              <w:rPr>
                <w:noProof/>
                <w:webHidden/>
              </w:rPr>
              <w:t>1</w:t>
            </w:r>
            <w:r>
              <w:rPr>
                <w:noProof/>
                <w:webHidden/>
              </w:rPr>
              <w:fldChar w:fldCharType="end"/>
            </w:r>
          </w:hyperlink>
        </w:p>
        <w:p w14:paraId="3E641B95" w14:textId="0517E5AA" w:rsidR="00215F14" w:rsidRDefault="00215F14">
          <w:pPr>
            <w:pStyle w:val="TOC3"/>
            <w:tabs>
              <w:tab w:val="right" w:leader="dot" w:pos="9350"/>
            </w:tabs>
            <w:rPr>
              <w:noProof/>
            </w:rPr>
          </w:pPr>
          <w:hyperlink w:anchor="_Toc230135349" w:history="1">
            <w:r w:rsidRPr="007C481F">
              <w:rPr>
                <w:rStyle w:val="Hyperlink"/>
                <w:noProof/>
                <w:lang w:val="en-GB"/>
              </w:rPr>
              <w:t>Commercial Factors:</w:t>
            </w:r>
            <w:r>
              <w:rPr>
                <w:noProof/>
                <w:webHidden/>
              </w:rPr>
              <w:tab/>
            </w:r>
            <w:r>
              <w:rPr>
                <w:noProof/>
                <w:webHidden/>
              </w:rPr>
              <w:fldChar w:fldCharType="begin"/>
            </w:r>
            <w:r>
              <w:rPr>
                <w:noProof/>
                <w:webHidden/>
              </w:rPr>
              <w:instrText xml:space="preserve"> PAGEREF _Toc230135349 \h </w:instrText>
            </w:r>
            <w:r>
              <w:rPr>
                <w:noProof/>
                <w:webHidden/>
              </w:rPr>
            </w:r>
            <w:r>
              <w:rPr>
                <w:noProof/>
                <w:webHidden/>
              </w:rPr>
              <w:fldChar w:fldCharType="separate"/>
            </w:r>
            <w:r>
              <w:rPr>
                <w:noProof/>
                <w:webHidden/>
              </w:rPr>
              <w:t>2</w:t>
            </w:r>
            <w:r>
              <w:rPr>
                <w:noProof/>
                <w:webHidden/>
              </w:rPr>
              <w:fldChar w:fldCharType="end"/>
            </w:r>
          </w:hyperlink>
        </w:p>
        <w:p w14:paraId="2183080F" w14:textId="20032627" w:rsidR="00215F14" w:rsidRDefault="00215F14">
          <w:pPr>
            <w:pStyle w:val="TOC2"/>
            <w:tabs>
              <w:tab w:val="right" w:leader="dot" w:pos="9350"/>
            </w:tabs>
            <w:rPr>
              <w:noProof/>
            </w:rPr>
          </w:pPr>
          <w:hyperlink w:anchor="_Toc230135350" w:history="1">
            <w:r w:rsidRPr="007C481F">
              <w:rPr>
                <w:rStyle w:val="Hyperlink"/>
                <w:noProof/>
                <w:lang w:val="en-GB"/>
              </w:rPr>
              <w:t>2: Improve Colour Contrast and Typography for Readability</w:t>
            </w:r>
            <w:r>
              <w:rPr>
                <w:noProof/>
                <w:webHidden/>
              </w:rPr>
              <w:tab/>
            </w:r>
            <w:r>
              <w:rPr>
                <w:noProof/>
                <w:webHidden/>
              </w:rPr>
              <w:fldChar w:fldCharType="begin"/>
            </w:r>
            <w:r>
              <w:rPr>
                <w:noProof/>
                <w:webHidden/>
              </w:rPr>
              <w:instrText xml:space="preserve"> PAGEREF _Toc230135350 \h </w:instrText>
            </w:r>
            <w:r>
              <w:rPr>
                <w:noProof/>
                <w:webHidden/>
              </w:rPr>
            </w:r>
            <w:r>
              <w:rPr>
                <w:noProof/>
                <w:webHidden/>
              </w:rPr>
              <w:fldChar w:fldCharType="separate"/>
            </w:r>
            <w:r>
              <w:rPr>
                <w:noProof/>
                <w:webHidden/>
              </w:rPr>
              <w:t>2</w:t>
            </w:r>
            <w:r>
              <w:rPr>
                <w:noProof/>
                <w:webHidden/>
              </w:rPr>
              <w:fldChar w:fldCharType="end"/>
            </w:r>
          </w:hyperlink>
        </w:p>
        <w:p w14:paraId="3AD8F4A0" w14:textId="05E7941F" w:rsidR="00215F14" w:rsidRDefault="00215F14">
          <w:pPr>
            <w:pStyle w:val="TOC3"/>
            <w:tabs>
              <w:tab w:val="right" w:leader="dot" w:pos="9350"/>
            </w:tabs>
            <w:rPr>
              <w:noProof/>
            </w:rPr>
          </w:pPr>
          <w:hyperlink w:anchor="_Toc230135351" w:history="1">
            <w:r w:rsidRPr="007C481F">
              <w:rPr>
                <w:rStyle w:val="Hyperlink"/>
                <w:noProof/>
                <w:lang w:val="en-GB"/>
              </w:rPr>
              <w:t>Legal Factors:</w:t>
            </w:r>
            <w:r>
              <w:rPr>
                <w:noProof/>
                <w:webHidden/>
              </w:rPr>
              <w:tab/>
            </w:r>
            <w:r>
              <w:rPr>
                <w:noProof/>
                <w:webHidden/>
              </w:rPr>
              <w:fldChar w:fldCharType="begin"/>
            </w:r>
            <w:r>
              <w:rPr>
                <w:noProof/>
                <w:webHidden/>
              </w:rPr>
              <w:instrText xml:space="preserve"> PAGEREF _Toc230135351 \h </w:instrText>
            </w:r>
            <w:r>
              <w:rPr>
                <w:noProof/>
                <w:webHidden/>
              </w:rPr>
            </w:r>
            <w:r>
              <w:rPr>
                <w:noProof/>
                <w:webHidden/>
              </w:rPr>
              <w:fldChar w:fldCharType="separate"/>
            </w:r>
            <w:r>
              <w:rPr>
                <w:noProof/>
                <w:webHidden/>
              </w:rPr>
              <w:t>2</w:t>
            </w:r>
            <w:r>
              <w:rPr>
                <w:noProof/>
                <w:webHidden/>
              </w:rPr>
              <w:fldChar w:fldCharType="end"/>
            </w:r>
          </w:hyperlink>
        </w:p>
        <w:p w14:paraId="302D7B69" w14:textId="09CA09D7" w:rsidR="00215F14" w:rsidRDefault="00215F14">
          <w:pPr>
            <w:pStyle w:val="TOC3"/>
            <w:tabs>
              <w:tab w:val="right" w:leader="dot" w:pos="9350"/>
            </w:tabs>
            <w:rPr>
              <w:noProof/>
            </w:rPr>
          </w:pPr>
          <w:hyperlink w:anchor="_Toc230135352" w:history="1">
            <w:r w:rsidRPr="007C481F">
              <w:rPr>
                <w:rStyle w:val="Hyperlink"/>
                <w:noProof/>
                <w:lang w:val="en-GB"/>
              </w:rPr>
              <w:t>Ethical Factors:</w:t>
            </w:r>
            <w:r>
              <w:rPr>
                <w:noProof/>
                <w:webHidden/>
              </w:rPr>
              <w:tab/>
            </w:r>
            <w:r>
              <w:rPr>
                <w:noProof/>
                <w:webHidden/>
              </w:rPr>
              <w:fldChar w:fldCharType="begin"/>
            </w:r>
            <w:r>
              <w:rPr>
                <w:noProof/>
                <w:webHidden/>
              </w:rPr>
              <w:instrText xml:space="preserve"> PAGEREF _Toc230135352 \h </w:instrText>
            </w:r>
            <w:r>
              <w:rPr>
                <w:noProof/>
                <w:webHidden/>
              </w:rPr>
            </w:r>
            <w:r>
              <w:rPr>
                <w:noProof/>
                <w:webHidden/>
              </w:rPr>
              <w:fldChar w:fldCharType="separate"/>
            </w:r>
            <w:r>
              <w:rPr>
                <w:noProof/>
                <w:webHidden/>
              </w:rPr>
              <w:t>2</w:t>
            </w:r>
            <w:r>
              <w:rPr>
                <w:noProof/>
                <w:webHidden/>
              </w:rPr>
              <w:fldChar w:fldCharType="end"/>
            </w:r>
          </w:hyperlink>
        </w:p>
        <w:p w14:paraId="5BE44A74" w14:textId="36D16C64" w:rsidR="00215F14" w:rsidRDefault="00215F14">
          <w:pPr>
            <w:pStyle w:val="TOC3"/>
            <w:tabs>
              <w:tab w:val="right" w:leader="dot" w:pos="9350"/>
            </w:tabs>
            <w:rPr>
              <w:noProof/>
            </w:rPr>
          </w:pPr>
          <w:hyperlink w:anchor="_Toc230135353" w:history="1">
            <w:r w:rsidRPr="007C481F">
              <w:rPr>
                <w:rStyle w:val="Hyperlink"/>
                <w:noProof/>
                <w:lang w:val="en-GB"/>
              </w:rPr>
              <w:t>Professional Factors:</w:t>
            </w:r>
            <w:r>
              <w:rPr>
                <w:noProof/>
                <w:webHidden/>
              </w:rPr>
              <w:tab/>
            </w:r>
            <w:r>
              <w:rPr>
                <w:noProof/>
                <w:webHidden/>
              </w:rPr>
              <w:fldChar w:fldCharType="begin"/>
            </w:r>
            <w:r>
              <w:rPr>
                <w:noProof/>
                <w:webHidden/>
              </w:rPr>
              <w:instrText xml:space="preserve"> PAGEREF _Toc230135353 \h </w:instrText>
            </w:r>
            <w:r>
              <w:rPr>
                <w:noProof/>
                <w:webHidden/>
              </w:rPr>
            </w:r>
            <w:r>
              <w:rPr>
                <w:noProof/>
                <w:webHidden/>
              </w:rPr>
              <w:fldChar w:fldCharType="separate"/>
            </w:r>
            <w:r>
              <w:rPr>
                <w:noProof/>
                <w:webHidden/>
              </w:rPr>
              <w:t>3</w:t>
            </w:r>
            <w:r>
              <w:rPr>
                <w:noProof/>
                <w:webHidden/>
              </w:rPr>
              <w:fldChar w:fldCharType="end"/>
            </w:r>
          </w:hyperlink>
        </w:p>
        <w:p w14:paraId="60091FC7" w14:textId="4D8D2664" w:rsidR="00215F14" w:rsidRDefault="00215F14">
          <w:pPr>
            <w:pStyle w:val="TOC3"/>
            <w:tabs>
              <w:tab w:val="right" w:leader="dot" w:pos="9350"/>
            </w:tabs>
            <w:rPr>
              <w:noProof/>
            </w:rPr>
          </w:pPr>
          <w:hyperlink w:anchor="_Toc230135354" w:history="1">
            <w:r w:rsidRPr="007C481F">
              <w:rPr>
                <w:rStyle w:val="Hyperlink"/>
                <w:noProof/>
                <w:lang w:val="en-GB"/>
              </w:rPr>
              <w:t>Commercial Factors:</w:t>
            </w:r>
            <w:r>
              <w:rPr>
                <w:noProof/>
                <w:webHidden/>
              </w:rPr>
              <w:tab/>
            </w:r>
            <w:r>
              <w:rPr>
                <w:noProof/>
                <w:webHidden/>
              </w:rPr>
              <w:fldChar w:fldCharType="begin"/>
            </w:r>
            <w:r>
              <w:rPr>
                <w:noProof/>
                <w:webHidden/>
              </w:rPr>
              <w:instrText xml:space="preserve"> PAGEREF _Toc230135354 \h </w:instrText>
            </w:r>
            <w:r>
              <w:rPr>
                <w:noProof/>
                <w:webHidden/>
              </w:rPr>
            </w:r>
            <w:r>
              <w:rPr>
                <w:noProof/>
                <w:webHidden/>
              </w:rPr>
              <w:fldChar w:fldCharType="separate"/>
            </w:r>
            <w:r>
              <w:rPr>
                <w:noProof/>
                <w:webHidden/>
              </w:rPr>
              <w:t>3</w:t>
            </w:r>
            <w:r>
              <w:rPr>
                <w:noProof/>
                <w:webHidden/>
              </w:rPr>
              <w:fldChar w:fldCharType="end"/>
            </w:r>
          </w:hyperlink>
        </w:p>
        <w:p w14:paraId="5914F4C0" w14:textId="09E5EB03" w:rsidR="00215F14" w:rsidRDefault="00215F14">
          <w:pPr>
            <w:pStyle w:val="TOC2"/>
            <w:tabs>
              <w:tab w:val="right" w:leader="dot" w:pos="9350"/>
            </w:tabs>
            <w:rPr>
              <w:noProof/>
            </w:rPr>
          </w:pPr>
          <w:hyperlink w:anchor="_Toc230135355" w:history="1">
            <w:r w:rsidRPr="007C481F">
              <w:rPr>
                <w:rStyle w:val="Hyperlink"/>
                <w:noProof/>
                <w:lang w:val="en-GB"/>
              </w:rPr>
              <w:t>3: Replace Device Dependent Interactions with Semantic HTML Components</w:t>
            </w:r>
            <w:r>
              <w:rPr>
                <w:noProof/>
                <w:webHidden/>
              </w:rPr>
              <w:tab/>
            </w:r>
            <w:r>
              <w:rPr>
                <w:noProof/>
                <w:webHidden/>
              </w:rPr>
              <w:fldChar w:fldCharType="begin"/>
            </w:r>
            <w:r>
              <w:rPr>
                <w:noProof/>
                <w:webHidden/>
              </w:rPr>
              <w:instrText xml:space="preserve"> PAGEREF _Toc230135355 \h </w:instrText>
            </w:r>
            <w:r>
              <w:rPr>
                <w:noProof/>
                <w:webHidden/>
              </w:rPr>
            </w:r>
            <w:r>
              <w:rPr>
                <w:noProof/>
                <w:webHidden/>
              </w:rPr>
              <w:fldChar w:fldCharType="separate"/>
            </w:r>
            <w:r>
              <w:rPr>
                <w:noProof/>
                <w:webHidden/>
              </w:rPr>
              <w:t>3</w:t>
            </w:r>
            <w:r>
              <w:rPr>
                <w:noProof/>
                <w:webHidden/>
              </w:rPr>
              <w:fldChar w:fldCharType="end"/>
            </w:r>
          </w:hyperlink>
        </w:p>
        <w:p w14:paraId="13FE5354" w14:textId="3A52CBB4" w:rsidR="00215F14" w:rsidRDefault="00215F14">
          <w:pPr>
            <w:pStyle w:val="TOC3"/>
            <w:tabs>
              <w:tab w:val="right" w:leader="dot" w:pos="9350"/>
            </w:tabs>
            <w:rPr>
              <w:noProof/>
            </w:rPr>
          </w:pPr>
          <w:hyperlink w:anchor="_Toc230135356" w:history="1">
            <w:r w:rsidRPr="007C481F">
              <w:rPr>
                <w:rStyle w:val="Hyperlink"/>
                <w:noProof/>
                <w:lang w:val="en-GB"/>
              </w:rPr>
              <w:t>Legal Factors:</w:t>
            </w:r>
            <w:r>
              <w:rPr>
                <w:noProof/>
                <w:webHidden/>
              </w:rPr>
              <w:tab/>
            </w:r>
            <w:r>
              <w:rPr>
                <w:noProof/>
                <w:webHidden/>
              </w:rPr>
              <w:fldChar w:fldCharType="begin"/>
            </w:r>
            <w:r>
              <w:rPr>
                <w:noProof/>
                <w:webHidden/>
              </w:rPr>
              <w:instrText xml:space="preserve"> PAGEREF _Toc230135356 \h </w:instrText>
            </w:r>
            <w:r>
              <w:rPr>
                <w:noProof/>
                <w:webHidden/>
              </w:rPr>
            </w:r>
            <w:r>
              <w:rPr>
                <w:noProof/>
                <w:webHidden/>
              </w:rPr>
              <w:fldChar w:fldCharType="separate"/>
            </w:r>
            <w:r>
              <w:rPr>
                <w:noProof/>
                <w:webHidden/>
              </w:rPr>
              <w:t>3</w:t>
            </w:r>
            <w:r>
              <w:rPr>
                <w:noProof/>
                <w:webHidden/>
              </w:rPr>
              <w:fldChar w:fldCharType="end"/>
            </w:r>
          </w:hyperlink>
        </w:p>
        <w:p w14:paraId="1ECF6E5F" w14:textId="413E58ED" w:rsidR="00215F14" w:rsidRDefault="00215F14">
          <w:pPr>
            <w:pStyle w:val="TOC3"/>
            <w:tabs>
              <w:tab w:val="right" w:leader="dot" w:pos="9350"/>
            </w:tabs>
            <w:rPr>
              <w:noProof/>
            </w:rPr>
          </w:pPr>
          <w:hyperlink w:anchor="_Toc230135357" w:history="1">
            <w:r w:rsidRPr="007C481F">
              <w:rPr>
                <w:rStyle w:val="Hyperlink"/>
                <w:noProof/>
                <w:lang w:val="en-GB"/>
              </w:rPr>
              <w:t>Ethical Factors:</w:t>
            </w:r>
            <w:r>
              <w:rPr>
                <w:noProof/>
                <w:webHidden/>
              </w:rPr>
              <w:tab/>
            </w:r>
            <w:r>
              <w:rPr>
                <w:noProof/>
                <w:webHidden/>
              </w:rPr>
              <w:fldChar w:fldCharType="begin"/>
            </w:r>
            <w:r>
              <w:rPr>
                <w:noProof/>
                <w:webHidden/>
              </w:rPr>
              <w:instrText xml:space="preserve"> PAGEREF _Toc230135357 \h </w:instrText>
            </w:r>
            <w:r>
              <w:rPr>
                <w:noProof/>
                <w:webHidden/>
              </w:rPr>
            </w:r>
            <w:r>
              <w:rPr>
                <w:noProof/>
                <w:webHidden/>
              </w:rPr>
              <w:fldChar w:fldCharType="separate"/>
            </w:r>
            <w:r>
              <w:rPr>
                <w:noProof/>
                <w:webHidden/>
              </w:rPr>
              <w:t>3</w:t>
            </w:r>
            <w:r>
              <w:rPr>
                <w:noProof/>
                <w:webHidden/>
              </w:rPr>
              <w:fldChar w:fldCharType="end"/>
            </w:r>
          </w:hyperlink>
        </w:p>
        <w:p w14:paraId="16C9F679" w14:textId="117615A2" w:rsidR="00215F14" w:rsidRDefault="00215F14">
          <w:pPr>
            <w:pStyle w:val="TOC3"/>
            <w:tabs>
              <w:tab w:val="right" w:leader="dot" w:pos="9350"/>
            </w:tabs>
            <w:rPr>
              <w:noProof/>
            </w:rPr>
          </w:pPr>
          <w:hyperlink w:anchor="_Toc230135358" w:history="1">
            <w:r w:rsidRPr="007C481F">
              <w:rPr>
                <w:rStyle w:val="Hyperlink"/>
                <w:noProof/>
                <w:lang w:val="en-GB"/>
              </w:rPr>
              <w:t>Professional Factors:</w:t>
            </w:r>
            <w:r>
              <w:rPr>
                <w:noProof/>
                <w:webHidden/>
              </w:rPr>
              <w:tab/>
            </w:r>
            <w:r>
              <w:rPr>
                <w:noProof/>
                <w:webHidden/>
              </w:rPr>
              <w:fldChar w:fldCharType="begin"/>
            </w:r>
            <w:r>
              <w:rPr>
                <w:noProof/>
                <w:webHidden/>
              </w:rPr>
              <w:instrText xml:space="preserve"> PAGEREF _Toc230135358 \h </w:instrText>
            </w:r>
            <w:r>
              <w:rPr>
                <w:noProof/>
                <w:webHidden/>
              </w:rPr>
            </w:r>
            <w:r>
              <w:rPr>
                <w:noProof/>
                <w:webHidden/>
              </w:rPr>
              <w:fldChar w:fldCharType="separate"/>
            </w:r>
            <w:r>
              <w:rPr>
                <w:noProof/>
                <w:webHidden/>
              </w:rPr>
              <w:t>4</w:t>
            </w:r>
            <w:r>
              <w:rPr>
                <w:noProof/>
                <w:webHidden/>
              </w:rPr>
              <w:fldChar w:fldCharType="end"/>
            </w:r>
          </w:hyperlink>
        </w:p>
        <w:p w14:paraId="5D015021" w14:textId="017FE6D7" w:rsidR="00215F14" w:rsidRDefault="00215F14">
          <w:pPr>
            <w:pStyle w:val="TOC3"/>
            <w:tabs>
              <w:tab w:val="right" w:leader="dot" w:pos="9350"/>
            </w:tabs>
            <w:rPr>
              <w:noProof/>
            </w:rPr>
          </w:pPr>
          <w:hyperlink w:anchor="_Toc230135359" w:history="1">
            <w:r w:rsidRPr="007C481F">
              <w:rPr>
                <w:rStyle w:val="Hyperlink"/>
                <w:noProof/>
                <w:lang w:val="en-GB"/>
              </w:rPr>
              <w:t>Commercial Factors:</w:t>
            </w:r>
            <w:r>
              <w:rPr>
                <w:noProof/>
                <w:webHidden/>
              </w:rPr>
              <w:tab/>
            </w:r>
            <w:r>
              <w:rPr>
                <w:noProof/>
                <w:webHidden/>
              </w:rPr>
              <w:fldChar w:fldCharType="begin"/>
            </w:r>
            <w:r>
              <w:rPr>
                <w:noProof/>
                <w:webHidden/>
              </w:rPr>
              <w:instrText xml:space="preserve"> PAGEREF _Toc230135359 \h </w:instrText>
            </w:r>
            <w:r>
              <w:rPr>
                <w:noProof/>
                <w:webHidden/>
              </w:rPr>
            </w:r>
            <w:r>
              <w:rPr>
                <w:noProof/>
                <w:webHidden/>
              </w:rPr>
              <w:fldChar w:fldCharType="separate"/>
            </w:r>
            <w:r>
              <w:rPr>
                <w:noProof/>
                <w:webHidden/>
              </w:rPr>
              <w:t>4</w:t>
            </w:r>
            <w:r>
              <w:rPr>
                <w:noProof/>
                <w:webHidden/>
              </w:rPr>
              <w:fldChar w:fldCharType="end"/>
            </w:r>
          </w:hyperlink>
        </w:p>
        <w:p w14:paraId="166BE978" w14:textId="597EDB94" w:rsidR="00215F14" w:rsidRDefault="00215F14">
          <w:pPr>
            <w:pStyle w:val="TOC1"/>
            <w:tabs>
              <w:tab w:val="right" w:leader="dot" w:pos="9350"/>
            </w:tabs>
            <w:rPr>
              <w:noProof/>
            </w:rPr>
          </w:pPr>
          <w:hyperlink w:anchor="_Toc230135360" w:history="1">
            <w:r w:rsidRPr="007C481F">
              <w:rPr>
                <w:rStyle w:val="Hyperlink"/>
                <w:noProof/>
                <w:lang w:val="en-GB"/>
              </w:rPr>
              <w:t>Conclusion:</w:t>
            </w:r>
            <w:r>
              <w:rPr>
                <w:noProof/>
                <w:webHidden/>
              </w:rPr>
              <w:tab/>
            </w:r>
            <w:r>
              <w:rPr>
                <w:noProof/>
                <w:webHidden/>
              </w:rPr>
              <w:fldChar w:fldCharType="begin"/>
            </w:r>
            <w:r>
              <w:rPr>
                <w:noProof/>
                <w:webHidden/>
              </w:rPr>
              <w:instrText xml:space="preserve"> PAGEREF _Toc230135360 \h </w:instrText>
            </w:r>
            <w:r>
              <w:rPr>
                <w:noProof/>
                <w:webHidden/>
              </w:rPr>
            </w:r>
            <w:r>
              <w:rPr>
                <w:noProof/>
                <w:webHidden/>
              </w:rPr>
              <w:fldChar w:fldCharType="separate"/>
            </w:r>
            <w:r>
              <w:rPr>
                <w:noProof/>
                <w:webHidden/>
              </w:rPr>
              <w:t>4</w:t>
            </w:r>
            <w:r>
              <w:rPr>
                <w:noProof/>
                <w:webHidden/>
              </w:rPr>
              <w:fldChar w:fldCharType="end"/>
            </w:r>
          </w:hyperlink>
        </w:p>
        <w:p w14:paraId="107735E9" w14:textId="72BA9404" w:rsidR="00215F14" w:rsidRDefault="00215F14">
          <w:r>
            <w:rPr>
              <w:b/>
              <w:bCs/>
              <w:noProof/>
            </w:rPr>
            <w:fldChar w:fldCharType="end"/>
          </w:r>
        </w:p>
      </w:sdtContent>
    </w:sdt>
    <w:p w14:paraId="1F79538D" w14:textId="77777777" w:rsidR="00215F14" w:rsidRDefault="00215F14" w:rsidP="00215F14">
      <w:pPr>
        <w:pStyle w:val="Heading1"/>
        <w:rPr>
          <w:lang w:val="en-GB"/>
        </w:rPr>
      </w:pPr>
    </w:p>
    <w:p w14:paraId="604396C5" w14:textId="77777777" w:rsidR="00215F14" w:rsidRDefault="00215F14" w:rsidP="00215F14">
      <w:pPr>
        <w:pStyle w:val="Heading1"/>
        <w:rPr>
          <w:lang w:val="en-GB"/>
        </w:rPr>
      </w:pPr>
      <w:bookmarkStart w:id="0" w:name="_Toc230135344"/>
    </w:p>
    <w:p w14:paraId="2562ED41" w14:textId="77777777" w:rsidR="00215F14" w:rsidRDefault="00215F14" w:rsidP="00215F14">
      <w:pPr>
        <w:rPr>
          <w:lang w:val="en-GB"/>
        </w:rPr>
      </w:pPr>
    </w:p>
    <w:p w14:paraId="02C40AEE" w14:textId="77777777" w:rsidR="00215F14" w:rsidRDefault="00215F14" w:rsidP="00215F14">
      <w:pPr>
        <w:rPr>
          <w:lang w:val="en-GB"/>
        </w:rPr>
      </w:pPr>
    </w:p>
    <w:p w14:paraId="064612B8" w14:textId="77777777" w:rsidR="00215F14" w:rsidRPr="00215F14" w:rsidRDefault="00215F14" w:rsidP="00215F14">
      <w:pPr>
        <w:rPr>
          <w:lang w:val="en-GB"/>
        </w:rPr>
      </w:pPr>
    </w:p>
    <w:p w14:paraId="77B92DDB" w14:textId="77777777" w:rsidR="00215F14" w:rsidRDefault="00215F14" w:rsidP="00215F14">
      <w:pPr>
        <w:pStyle w:val="Heading1"/>
        <w:rPr>
          <w:lang w:val="en-GB"/>
        </w:rPr>
      </w:pPr>
    </w:p>
    <w:p w14:paraId="30172E7A" w14:textId="6918CE8F" w:rsidR="00E16EAA" w:rsidRPr="00215F14" w:rsidRDefault="00E16EAA" w:rsidP="00215F14">
      <w:pPr>
        <w:pStyle w:val="Heading1"/>
        <w:rPr>
          <w:lang w:val="en-GB"/>
        </w:rPr>
      </w:pPr>
      <w:r w:rsidRPr="00215F14">
        <w:rPr>
          <w:lang w:val="en-GB"/>
        </w:rPr>
        <w:t>Recommendations for Next Iteration of Development</w:t>
      </w:r>
      <w:bookmarkEnd w:id="0"/>
      <w:r w:rsidRPr="00215F14">
        <w:rPr>
          <w:lang w:val="en-GB"/>
        </w:rPr>
        <w:t xml:space="preserve"> </w:t>
      </w:r>
    </w:p>
    <w:p w14:paraId="35A28A4B" w14:textId="6FF6919C" w:rsidR="00E16EAA" w:rsidRPr="00215F14" w:rsidRDefault="00E16EAA" w:rsidP="00215F14">
      <w:pPr>
        <w:pStyle w:val="Heading2"/>
        <w:rPr>
          <w:lang w:val="en-GB"/>
        </w:rPr>
      </w:pPr>
      <w:bookmarkStart w:id="1" w:name="_Toc230135345"/>
      <w:r w:rsidRPr="00215F14">
        <w:rPr>
          <w:lang w:val="en-GB"/>
        </w:rPr>
        <w:t>1: Improve Accessibility and WCAG Compliance Across the Website</w:t>
      </w:r>
      <w:bookmarkEnd w:id="1"/>
      <w:r w:rsidRPr="00215F14">
        <w:rPr>
          <w:lang w:val="en-GB"/>
        </w:rPr>
        <w:t xml:space="preserve"> </w:t>
      </w:r>
    </w:p>
    <w:p w14:paraId="4B4D64AE" w14:textId="7993AECA" w:rsidR="00E16EAA" w:rsidRPr="00215F14" w:rsidRDefault="00E16EAA"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A key priority for the next development phase is to enhance overall accessibility to meet WCAG (Web Content Accessibility Guidelines) standards. The current website has several accessibility problems. These include missing alternative text for images, multiple form labels, empty button labels, low contrast text, and device-dependent event handlers. These issues create obstacles for users who depend on assistive technologies like screen readers and keyboard navigation.</w:t>
      </w:r>
    </w:p>
    <w:p w14:paraId="13579DB5" w14:textId="77777777" w:rsidR="00E16EAA" w:rsidRPr="00215F14" w:rsidRDefault="00E16EAA" w:rsidP="00215F14">
      <w:pPr>
        <w:jc w:val="both"/>
        <w:rPr>
          <w:rFonts w:ascii="Times New Roman" w:hAnsi="Times New Roman" w:cs="Times New Roman"/>
          <w:sz w:val="28"/>
          <w:szCs w:val="28"/>
          <w:lang w:val="en-GB"/>
        </w:rPr>
      </w:pPr>
    </w:p>
    <w:p w14:paraId="655300EE" w14:textId="1B455673" w:rsidR="00E16EAA" w:rsidRPr="00215F14" w:rsidRDefault="00E16EAA" w:rsidP="00215F14">
      <w:pPr>
        <w:pStyle w:val="Heading3"/>
        <w:rPr>
          <w:lang w:val="en-GB"/>
        </w:rPr>
      </w:pPr>
      <w:bookmarkStart w:id="2" w:name="_Toc230135346"/>
      <w:r w:rsidRPr="00215F14">
        <w:rPr>
          <w:lang w:val="en-GB"/>
        </w:rPr>
        <w:t>Legal Factors:</w:t>
      </w:r>
      <w:bookmarkEnd w:id="2"/>
    </w:p>
    <w:p w14:paraId="322D1624" w14:textId="67BAAB1B" w:rsidR="00E16EAA" w:rsidRPr="00215F14" w:rsidRDefault="00E16EAA"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 xml:space="preserve">From a legal standpoint, accessibility compliance is increasingly required under equality laws such as the UK Equality act 2010. Websites must ensure that users with disabilities can access digital content. Not complying </w:t>
      </w:r>
      <w:r w:rsidR="00F7586C" w:rsidRPr="00215F14">
        <w:rPr>
          <w:rFonts w:ascii="Times New Roman" w:hAnsi="Times New Roman" w:cs="Times New Roman"/>
          <w:sz w:val="28"/>
          <w:szCs w:val="28"/>
          <w:lang w:val="en-GB"/>
        </w:rPr>
        <w:t>can</w:t>
      </w:r>
      <w:r w:rsidRPr="00215F14">
        <w:rPr>
          <w:rFonts w:ascii="Times New Roman" w:hAnsi="Times New Roman" w:cs="Times New Roman"/>
          <w:sz w:val="28"/>
          <w:szCs w:val="28"/>
          <w:lang w:val="en-GB"/>
        </w:rPr>
        <w:t xml:space="preserve"> lead to legal complaints or claims of discrimination. Meeting WCAG 2.1 AA standards decreases legal risk and shows adherence to regulations.</w:t>
      </w:r>
    </w:p>
    <w:p w14:paraId="292CA24C" w14:textId="77777777" w:rsidR="00E16EAA" w:rsidRPr="00215F14" w:rsidRDefault="00E16EAA" w:rsidP="00215F14">
      <w:pPr>
        <w:jc w:val="both"/>
        <w:rPr>
          <w:rFonts w:ascii="Times New Roman" w:hAnsi="Times New Roman" w:cs="Times New Roman"/>
          <w:sz w:val="28"/>
          <w:szCs w:val="28"/>
          <w:lang w:val="en-GB"/>
        </w:rPr>
      </w:pPr>
    </w:p>
    <w:p w14:paraId="31AAE7EF" w14:textId="091BB893" w:rsidR="00E16EAA" w:rsidRPr="00215F14" w:rsidRDefault="00E16EAA" w:rsidP="00215F14">
      <w:pPr>
        <w:pStyle w:val="Heading3"/>
        <w:rPr>
          <w:lang w:val="en-GB"/>
        </w:rPr>
      </w:pPr>
      <w:bookmarkStart w:id="3" w:name="_Toc230135347"/>
      <w:r w:rsidRPr="00215F14">
        <w:rPr>
          <w:lang w:val="en-GB"/>
        </w:rPr>
        <w:t>Ethical Factors:</w:t>
      </w:r>
      <w:bookmarkEnd w:id="3"/>
    </w:p>
    <w:p w14:paraId="01A7EE93" w14:textId="0EF7A3AF" w:rsidR="00E16EAA" w:rsidRPr="00215F14" w:rsidRDefault="00E16EAA"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 xml:space="preserve">Ethically accessibility ensures equal access for all users, regardless of ability. Users with visual, motor, or cognitive impairments should navigate and interact with the website without obstacles. Using proper semantic HTML, meaningful alt text and keyboard friendly interactions </w:t>
      </w:r>
      <w:r w:rsidR="00215F14" w:rsidRPr="00215F14">
        <w:rPr>
          <w:rFonts w:ascii="Times New Roman" w:hAnsi="Times New Roman" w:cs="Times New Roman"/>
          <w:sz w:val="28"/>
          <w:szCs w:val="28"/>
          <w:lang w:val="en-GB"/>
        </w:rPr>
        <w:t>promote</w:t>
      </w:r>
      <w:r w:rsidRPr="00215F14">
        <w:rPr>
          <w:rFonts w:ascii="Times New Roman" w:hAnsi="Times New Roman" w:cs="Times New Roman"/>
          <w:sz w:val="28"/>
          <w:szCs w:val="28"/>
          <w:lang w:val="en-GB"/>
        </w:rPr>
        <w:t xml:space="preserve"> inclusivity and fairness.</w:t>
      </w:r>
    </w:p>
    <w:p w14:paraId="5A39A0B4" w14:textId="77777777" w:rsidR="00E16EAA" w:rsidRPr="00215F14" w:rsidRDefault="00E16EAA" w:rsidP="00215F14">
      <w:pPr>
        <w:jc w:val="both"/>
        <w:rPr>
          <w:rFonts w:ascii="Times New Roman" w:hAnsi="Times New Roman" w:cs="Times New Roman"/>
          <w:sz w:val="28"/>
          <w:szCs w:val="28"/>
          <w:lang w:val="en-GB"/>
        </w:rPr>
      </w:pPr>
    </w:p>
    <w:p w14:paraId="76172132" w14:textId="28E54B4D" w:rsidR="00E16EAA" w:rsidRPr="00215F14" w:rsidRDefault="00E16EAA" w:rsidP="00215F14">
      <w:pPr>
        <w:pStyle w:val="Heading3"/>
        <w:rPr>
          <w:lang w:val="en-GB"/>
        </w:rPr>
      </w:pPr>
      <w:bookmarkStart w:id="4" w:name="_Toc230135348"/>
      <w:r w:rsidRPr="00215F14">
        <w:rPr>
          <w:lang w:val="en-GB"/>
        </w:rPr>
        <w:t>Professional Factors:</w:t>
      </w:r>
      <w:bookmarkEnd w:id="4"/>
    </w:p>
    <w:p w14:paraId="2540A478" w14:textId="5E68DA4B" w:rsidR="00E16EAA" w:rsidRPr="00215F14" w:rsidRDefault="00E16EAA"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From a professional view</w:t>
      </w:r>
      <w:r w:rsidR="00F7586C" w:rsidRPr="00215F14">
        <w:rPr>
          <w:rFonts w:ascii="Times New Roman" w:hAnsi="Times New Roman" w:cs="Times New Roman"/>
          <w:sz w:val="28"/>
          <w:szCs w:val="28"/>
          <w:lang w:val="en-GB"/>
        </w:rPr>
        <w:t>,</w:t>
      </w:r>
      <w:r w:rsidRPr="00215F14">
        <w:rPr>
          <w:rFonts w:ascii="Times New Roman" w:hAnsi="Times New Roman" w:cs="Times New Roman"/>
          <w:sz w:val="28"/>
          <w:szCs w:val="28"/>
          <w:lang w:val="en-GB"/>
        </w:rPr>
        <w:t xml:space="preserve"> accessibility is essential in modern web development. Industry standards expect </w:t>
      </w:r>
      <w:r w:rsidR="00F7586C" w:rsidRPr="00215F14">
        <w:rPr>
          <w:rFonts w:ascii="Times New Roman" w:hAnsi="Times New Roman" w:cs="Times New Roman"/>
          <w:sz w:val="28"/>
          <w:szCs w:val="28"/>
          <w:lang w:val="en-GB"/>
        </w:rPr>
        <w:t>developers</w:t>
      </w:r>
      <w:r w:rsidRPr="00215F14">
        <w:rPr>
          <w:rFonts w:ascii="Times New Roman" w:hAnsi="Times New Roman" w:cs="Times New Roman"/>
          <w:sz w:val="28"/>
          <w:szCs w:val="28"/>
          <w:lang w:val="en-GB"/>
        </w:rPr>
        <w:t xml:space="preserve"> to apply semantic HTML appropriate ARIA </w:t>
      </w:r>
      <w:proofErr w:type="gramStart"/>
      <w:r w:rsidR="00F7586C" w:rsidRPr="00215F14">
        <w:rPr>
          <w:rFonts w:ascii="Times New Roman" w:hAnsi="Times New Roman" w:cs="Times New Roman"/>
          <w:sz w:val="28"/>
          <w:szCs w:val="28"/>
          <w:lang w:val="en-GB"/>
        </w:rPr>
        <w:t>usage</w:t>
      </w:r>
      <w:r w:rsidRPr="00215F14">
        <w:rPr>
          <w:rFonts w:ascii="Times New Roman" w:hAnsi="Times New Roman" w:cs="Times New Roman"/>
          <w:sz w:val="28"/>
          <w:szCs w:val="28"/>
          <w:lang w:val="en-GB"/>
        </w:rPr>
        <w:t xml:space="preserve"> ,</w:t>
      </w:r>
      <w:proofErr w:type="gramEnd"/>
      <w:r w:rsidRPr="00215F14">
        <w:rPr>
          <w:rFonts w:ascii="Times New Roman" w:hAnsi="Times New Roman" w:cs="Times New Roman"/>
          <w:sz w:val="28"/>
          <w:szCs w:val="28"/>
          <w:lang w:val="en-GB"/>
        </w:rPr>
        <w:t xml:space="preserve"> and methods that work across </w:t>
      </w:r>
      <w:r w:rsidR="00F7586C" w:rsidRPr="00215F14">
        <w:rPr>
          <w:rFonts w:ascii="Times New Roman" w:hAnsi="Times New Roman" w:cs="Times New Roman"/>
          <w:sz w:val="28"/>
          <w:szCs w:val="28"/>
          <w:lang w:val="en-GB"/>
        </w:rPr>
        <w:t>different devices. Not following these practices lowers code quality, maintainability, and professional credibility.</w:t>
      </w:r>
    </w:p>
    <w:p w14:paraId="4A68C298" w14:textId="77777777" w:rsidR="00F7586C" w:rsidRPr="00215F14" w:rsidRDefault="00F7586C" w:rsidP="00215F14">
      <w:pPr>
        <w:jc w:val="both"/>
        <w:rPr>
          <w:rFonts w:ascii="Times New Roman" w:hAnsi="Times New Roman" w:cs="Times New Roman"/>
          <w:sz w:val="28"/>
          <w:szCs w:val="28"/>
          <w:lang w:val="en-GB"/>
        </w:rPr>
      </w:pPr>
    </w:p>
    <w:p w14:paraId="5B80E365" w14:textId="77777777" w:rsidR="00F7586C" w:rsidRPr="00215F14" w:rsidRDefault="00F7586C" w:rsidP="00215F14">
      <w:pPr>
        <w:jc w:val="both"/>
        <w:rPr>
          <w:rFonts w:ascii="Times New Roman" w:hAnsi="Times New Roman" w:cs="Times New Roman"/>
          <w:sz w:val="28"/>
          <w:szCs w:val="28"/>
          <w:lang w:val="en-GB"/>
        </w:rPr>
      </w:pPr>
    </w:p>
    <w:p w14:paraId="787FD9F2" w14:textId="77777777" w:rsidR="00F7586C" w:rsidRPr="00215F14" w:rsidRDefault="00F7586C" w:rsidP="00215F14">
      <w:pPr>
        <w:jc w:val="both"/>
        <w:rPr>
          <w:rFonts w:ascii="Times New Roman" w:hAnsi="Times New Roman" w:cs="Times New Roman"/>
          <w:sz w:val="28"/>
          <w:szCs w:val="28"/>
          <w:lang w:val="en-GB"/>
        </w:rPr>
      </w:pPr>
    </w:p>
    <w:p w14:paraId="4318D7D8" w14:textId="7AA0739A" w:rsidR="00F7586C" w:rsidRPr="00215F14" w:rsidRDefault="00F7586C" w:rsidP="00215F14">
      <w:pPr>
        <w:pStyle w:val="Heading3"/>
        <w:rPr>
          <w:lang w:val="en-GB"/>
        </w:rPr>
      </w:pPr>
      <w:bookmarkStart w:id="5" w:name="_Toc230135349"/>
      <w:r w:rsidRPr="00215F14">
        <w:rPr>
          <w:lang w:val="en-GB"/>
        </w:rPr>
        <w:t>Commercial Factors:</w:t>
      </w:r>
      <w:bookmarkEnd w:id="5"/>
    </w:p>
    <w:p w14:paraId="78F5D9AB" w14:textId="6C8E2147" w:rsidR="00F7586C" w:rsidRPr="00215F14" w:rsidRDefault="00F7586C"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From a commercial angle, accessible websites tap into a broader audience, including users with disabilities and older individuals. This expands the potential customer base, satisfaction, which can positively influence conversion rates and brand reputation.</w:t>
      </w:r>
    </w:p>
    <w:p w14:paraId="68DC315B" w14:textId="77777777" w:rsidR="00E16EAA" w:rsidRPr="00215F14" w:rsidRDefault="00E16EAA" w:rsidP="00215F14">
      <w:pPr>
        <w:jc w:val="both"/>
        <w:rPr>
          <w:rFonts w:ascii="Times New Roman" w:hAnsi="Times New Roman" w:cs="Times New Roman"/>
          <w:sz w:val="28"/>
          <w:szCs w:val="28"/>
          <w:lang w:val="en-GB"/>
        </w:rPr>
      </w:pPr>
    </w:p>
    <w:p w14:paraId="2ADD6299" w14:textId="089A5CA3" w:rsidR="00E16EAA" w:rsidRPr="00215F14" w:rsidRDefault="00F7586C" w:rsidP="00215F14">
      <w:pPr>
        <w:pStyle w:val="Heading2"/>
        <w:rPr>
          <w:lang w:val="en-GB"/>
        </w:rPr>
      </w:pPr>
      <w:bookmarkStart w:id="6" w:name="_Toc230135350"/>
      <w:r w:rsidRPr="00215F14">
        <w:rPr>
          <w:lang w:val="en-GB"/>
        </w:rPr>
        <w:t>2: Improve Colour Contrast and Typography for Readability</w:t>
      </w:r>
      <w:bookmarkEnd w:id="6"/>
    </w:p>
    <w:p w14:paraId="57E9584C" w14:textId="739D87D9" w:rsidR="00F7586C" w:rsidRPr="00215F14" w:rsidRDefault="00F7586C"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 xml:space="preserve">Another important recommendation is to improve </w:t>
      </w:r>
      <w:proofErr w:type="spellStart"/>
      <w:r w:rsidRPr="00215F14">
        <w:rPr>
          <w:rFonts w:ascii="Times New Roman" w:hAnsi="Times New Roman" w:cs="Times New Roman"/>
          <w:sz w:val="28"/>
          <w:szCs w:val="28"/>
          <w:lang w:val="en-GB"/>
        </w:rPr>
        <w:t>color</w:t>
      </w:r>
      <w:proofErr w:type="spellEnd"/>
      <w:r w:rsidRPr="00215F14">
        <w:rPr>
          <w:rFonts w:ascii="Times New Roman" w:hAnsi="Times New Roman" w:cs="Times New Roman"/>
          <w:sz w:val="28"/>
          <w:szCs w:val="28"/>
          <w:lang w:val="en-GB"/>
        </w:rPr>
        <w:t xml:space="preserve"> contrast and readability across all text elements. The current design uses light grey text on light or dark backgrounds. This has led to several “very low contrast” warnings. As a result, readability suffers, especially for users with low vision.</w:t>
      </w:r>
    </w:p>
    <w:p w14:paraId="4BEBC94B" w14:textId="77777777" w:rsidR="00F7586C" w:rsidRPr="00215F14" w:rsidRDefault="00F7586C" w:rsidP="00215F14">
      <w:pPr>
        <w:jc w:val="both"/>
        <w:rPr>
          <w:rFonts w:ascii="Times New Roman" w:hAnsi="Times New Roman" w:cs="Times New Roman"/>
          <w:sz w:val="28"/>
          <w:szCs w:val="28"/>
          <w:lang w:val="en-GB"/>
        </w:rPr>
      </w:pPr>
    </w:p>
    <w:p w14:paraId="081FC17D" w14:textId="4C35C609" w:rsidR="00F7586C" w:rsidRPr="00215F14" w:rsidRDefault="00F7586C" w:rsidP="00215F14">
      <w:pPr>
        <w:pStyle w:val="Heading3"/>
        <w:rPr>
          <w:lang w:val="en-GB"/>
        </w:rPr>
      </w:pPr>
      <w:bookmarkStart w:id="7" w:name="_Toc230135351"/>
      <w:r w:rsidRPr="00215F14">
        <w:rPr>
          <w:lang w:val="en-GB"/>
        </w:rPr>
        <w:t>Legal Factors:</w:t>
      </w:r>
      <w:bookmarkEnd w:id="7"/>
    </w:p>
    <w:p w14:paraId="4D6E89A3" w14:textId="7072FBA9" w:rsidR="00F7586C" w:rsidRPr="00215F14" w:rsidRDefault="00F7586C"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Poor contrast can violate WCAG accessibility requirements. These requirements are often included in equality and accessibility laws. Ensuring enough contrast ratios helps meet legal obligations and lowers the risk of non-compliance claims.</w:t>
      </w:r>
    </w:p>
    <w:p w14:paraId="1837CEA2" w14:textId="77777777" w:rsidR="00F7586C" w:rsidRPr="00215F14" w:rsidRDefault="00F7586C" w:rsidP="00215F14">
      <w:pPr>
        <w:jc w:val="both"/>
        <w:rPr>
          <w:rFonts w:ascii="Times New Roman" w:hAnsi="Times New Roman" w:cs="Times New Roman"/>
          <w:sz w:val="28"/>
          <w:szCs w:val="28"/>
          <w:lang w:val="en-GB"/>
        </w:rPr>
      </w:pPr>
    </w:p>
    <w:p w14:paraId="1BC13047" w14:textId="0992AC58" w:rsidR="00F7586C" w:rsidRPr="00215F14" w:rsidRDefault="00F7586C" w:rsidP="00215F14">
      <w:pPr>
        <w:pStyle w:val="Heading3"/>
        <w:rPr>
          <w:lang w:val="en-GB"/>
        </w:rPr>
      </w:pPr>
      <w:bookmarkStart w:id="8" w:name="_Toc230135352"/>
      <w:r w:rsidRPr="00215F14">
        <w:rPr>
          <w:lang w:val="en-GB"/>
        </w:rPr>
        <w:t>Ethical Factors:</w:t>
      </w:r>
      <w:bookmarkEnd w:id="8"/>
    </w:p>
    <w:p w14:paraId="6AFDB9DD" w14:textId="08019B39" w:rsidR="00F7586C" w:rsidRPr="00215F14" w:rsidRDefault="009F1C89"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Ethically</w:t>
      </w:r>
      <w:r w:rsidR="00F7586C" w:rsidRPr="00215F14">
        <w:rPr>
          <w:rFonts w:ascii="Times New Roman" w:hAnsi="Times New Roman" w:cs="Times New Roman"/>
          <w:sz w:val="28"/>
          <w:szCs w:val="28"/>
          <w:lang w:val="en-GB"/>
        </w:rPr>
        <w:t xml:space="preserve">, users </w:t>
      </w:r>
      <w:r w:rsidRPr="00215F14">
        <w:rPr>
          <w:rFonts w:ascii="Times New Roman" w:hAnsi="Times New Roman" w:cs="Times New Roman"/>
          <w:sz w:val="28"/>
          <w:szCs w:val="28"/>
          <w:lang w:val="en-GB"/>
        </w:rPr>
        <w:t>should</w:t>
      </w:r>
      <w:r w:rsidR="00F7586C" w:rsidRPr="00215F14">
        <w:rPr>
          <w:rFonts w:ascii="Times New Roman" w:hAnsi="Times New Roman" w:cs="Times New Roman"/>
          <w:sz w:val="28"/>
          <w:szCs w:val="28"/>
          <w:lang w:val="en-GB"/>
        </w:rPr>
        <w:t xml:space="preserve"> be able to read all content clearly and without strain. Low contrast text limits inclusivity contrast ensures that all users can easily access product information, navigation, and interface element.</w:t>
      </w:r>
    </w:p>
    <w:p w14:paraId="5B3135E0" w14:textId="77777777" w:rsidR="00F7586C" w:rsidRPr="00215F14" w:rsidRDefault="00F7586C" w:rsidP="00215F14">
      <w:pPr>
        <w:jc w:val="both"/>
        <w:rPr>
          <w:rFonts w:ascii="Times New Roman" w:hAnsi="Times New Roman" w:cs="Times New Roman"/>
          <w:sz w:val="28"/>
          <w:szCs w:val="28"/>
          <w:lang w:val="en-GB"/>
        </w:rPr>
      </w:pPr>
    </w:p>
    <w:p w14:paraId="0BA4E390" w14:textId="73B29F33" w:rsidR="00F7586C" w:rsidRPr="00215F14" w:rsidRDefault="009F1C89" w:rsidP="00215F14">
      <w:pPr>
        <w:pStyle w:val="Heading3"/>
        <w:rPr>
          <w:lang w:val="en-GB"/>
        </w:rPr>
      </w:pPr>
      <w:bookmarkStart w:id="9" w:name="_Toc230135353"/>
      <w:r w:rsidRPr="00215F14">
        <w:rPr>
          <w:lang w:val="en-GB"/>
        </w:rPr>
        <w:t>Professional Factors:</w:t>
      </w:r>
      <w:bookmarkEnd w:id="9"/>
    </w:p>
    <w:p w14:paraId="17CBA4B6" w14:textId="4D4F350F" w:rsidR="009F1C89" w:rsidRPr="00215F14" w:rsidRDefault="009F1C89"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 xml:space="preserve">From a professional design perspective, strong contrast boosts usability and follows UX best practices. It increases readability, clarifies content hierarchy, and reduces </w:t>
      </w:r>
      <w:r w:rsidRPr="00215F14">
        <w:rPr>
          <w:rFonts w:ascii="Times New Roman" w:hAnsi="Times New Roman" w:cs="Times New Roman"/>
          <w:sz w:val="28"/>
          <w:szCs w:val="28"/>
          <w:lang w:val="en-GB"/>
        </w:rPr>
        <w:lastRenderedPageBreak/>
        <w:t>mental effort. Consistent typography and accessible colour choices also enhance the overall design quality.</w:t>
      </w:r>
    </w:p>
    <w:p w14:paraId="00D21A57" w14:textId="77777777" w:rsidR="009F1C89" w:rsidRPr="00215F14" w:rsidRDefault="009F1C89" w:rsidP="00215F14">
      <w:pPr>
        <w:jc w:val="both"/>
        <w:rPr>
          <w:rFonts w:ascii="Times New Roman" w:hAnsi="Times New Roman" w:cs="Times New Roman"/>
          <w:sz w:val="28"/>
          <w:szCs w:val="28"/>
          <w:lang w:val="en-GB"/>
        </w:rPr>
      </w:pPr>
    </w:p>
    <w:p w14:paraId="7AC9909E" w14:textId="1D5B8E92" w:rsidR="009F1C89" w:rsidRPr="00215F14" w:rsidRDefault="009F1C89" w:rsidP="00215F14">
      <w:pPr>
        <w:pStyle w:val="Heading3"/>
        <w:rPr>
          <w:lang w:val="en-GB"/>
        </w:rPr>
      </w:pPr>
      <w:bookmarkStart w:id="10" w:name="_Toc230135354"/>
      <w:r w:rsidRPr="00215F14">
        <w:rPr>
          <w:lang w:val="en-GB"/>
        </w:rPr>
        <w:t>Commercial Factors:</w:t>
      </w:r>
      <w:bookmarkEnd w:id="10"/>
    </w:p>
    <w:p w14:paraId="33B389D6" w14:textId="600408D4" w:rsidR="009F1C89" w:rsidRPr="00215F14" w:rsidRDefault="009F1C89"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Better readability directly affects user engagement and sales. If users struggle to read product descriptions or prices, they are more likely to leave the website. Clear, accessible typography builds trust, improves usability, and raises conversion rates.</w:t>
      </w:r>
    </w:p>
    <w:p w14:paraId="4E00373A" w14:textId="77777777" w:rsidR="009F1C89" w:rsidRPr="00215F14" w:rsidRDefault="009F1C89" w:rsidP="00215F14">
      <w:pPr>
        <w:jc w:val="both"/>
        <w:rPr>
          <w:rFonts w:ascii="Times New Roman" w:hAnsi="Times New Roman" w:cs="Times New Roman"/>
          <w:sz w:val="28"/>
          <w:szCs w:val="28"/>
          <w:lang w:val="en-GB"/>
        </w:rPr>
      </w:pPr>
    </w:p>
    <w:p w14:paraId="2CFCA6F3" w14:textId="4AB4D0D4" w:rsidR="00F7586C" w:rsidRPr="00215F14" w:rsidRDefault="009F1C89" w:rsidP="00215F14">
      <w:pPr>
        <w:pStyle w:val="Heading2"/>
        <w:rPr>
          <w:lang w:val="en-GB"/>
        </w:rPr>
      </w:pPr>
      <w:bookmarkStart w:id="11" w:name="_Toc230135355"/>
      <w:r w:rsidRPr="00215F14">
        <w:rPr>
          <w:lang w:val="en-GB"/>
        </w:rPr>
        <w:t>3: Replace Device Dependent Interactions with Semantic HTML Components</w:t>
      </w:r>
      <w:bookmarkEnd w:id="11"/>
    </w:p>
    <w:p w14:paraId="6D72CF58" w14:textId="730DF2F5" w:rsidR="009F1C89" w:rsidRPr="00215F14" w:rsidRDefault="009F1C89"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A third priority recommendation is to remove device dependent event handlers and replace them with semantic, keyboards- accessible HTML elements. The current setup handlers for key interactions like navigation, modals, and product actions.</w:t>
      </w:r>
    </w:p>
    <w:p w14:paraId="0A4A9E44" w14:textId="77777777" w:rsidR="009F1C89" w:rsidRPr="00215F14" w:rsidRDefault="009F1C89" w:rsidP="00215F14">
      <w:pPr>
        <w:jc w:val="both"/>
        <w:rPr>
          <w:rFonts w:ascii="Times New Roman" w:hAnsi="Times New Roman" w:cs="Times New Roman"/>
          <w:sz w:val="28"/>
          <w:szCs w:val="28"/>
          <w:lang w:val="en-GB"/>
        </w:rPr>
      </w:pPr>
    </w:p>
    <w:p w14:paraId="673EC3F2" w14:textId="6AC142DA" w:rsidR="009F1C89" w:rsidRPr="00215F14" w:rsidRDefault="009F1C89" w:rsidP="00215F14">
      <w:pPr>
        <w:pStyle w:val="Heading3"/>
        <w:rPr>
          <w:lang w:val="en-GB"/>
        </w:rPr>
      </w:pPr>
      <w:bookmarkStart w:id="12" w:name="_Toc230135356"/>
      <w:r w:rsidRPr="00215F14">
        <w:rPr>
          <w:lang w:val="en-GB"/>
        </w:rPr>
        <w:t>Legal Factors:</w:t>
      </w:r>
      <w:bookmarkEnd w:id="12"/>
    </w:p>
    <w:p w14:paraId="7E279BC2" w14:textId="60D1D5BE" w:rsidR="009F1C89" w:rsidRPr="00215F14" w:rsidRDefault="009F1C89"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Device dependent interactions may break accessibility rules because they exclude keyboard only users. Legal requirements state that all interactive content must be accessible using different input methods.</w:t>
      </w:r>
    </w:p>
    <w:p w14:paraId="483B7804" w14:textId="77777777" w:rsidR="009F1C89" w:rsidRPr="00215F14" w:rsidRDefault="009F1C89" w:rsidP="00215F14">
      <w:pPr>
        <w:jc w:val="both"/>
        <w:rPr>
          <w:rFonts w:ascii="Times New Roman" w:hAnsi="Times New Roman" w:cs="Times New Roman"/>
          <w:sz w:val="28"/>
          <w:szCs w:val="28"/>
          <w:lang w:val="en-GB"/>
        </w:rPr>
      </w:pPr>
    </w:p>
    <w:p w14:paraId="7544181E" w14:textId="30DBE1EE" w:rsidR="009F1C89" w:rsidRPr="00215F14" w:rsidRDefault="009F1C89" w:rsidP="00215F14">
      <w:pPr>
        <w:pStyle w:val="Heading3"/>
        <w:rPr>
          <w:lang w:val="en-GB"/>
        </w:rPr>
      </w:pPr>
      <w:bookmarkStart w:id="13" w:name="_Toc230135357"/>
      <w:r w:rsidRPr="00215F14">
        <w:rPr>
          <w:lang w:val="en-GB"/>
        </w:rPr>
        <w:t>Ethical Factors:</w:t>
      </w:r>
      <w:bookmarkEnd w:id="13"/>
    </w:p>
    <w:p w14:paraId="3C062734" w14:textId="402AF0FA" w:rsidR="009F1C89" w:rsidRPr="00215F14" w:rsidRDefault="009F1C89"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 xml:space="preserve">Websites should be usable by everyone, including users who cannot use a mouse. Using proper &lt;button&gt; and &lt;a&gt; elements instead of </w:t>
      </w:r>
      <w:proofErr w:type="spellStart"/>
      <w:r w:rsidRPr="00215F14">
        <w:rPr>
          <w:rFonts w:ascii="Times New Roman" w:hAnsi="Times New Roman" w:cs="Times New Roman"/>
          <w:sz w:val="28"/>
          <w:szCs w:val="28"/>
          <w:lang w:val="en-GB"/>
        </w:rPr>
        <w:t>non semantic</w:t>
      </w:r>
      <w:proofErr w:type="spellEnd"/>
      <w:r w:rsidRPr="00215F14">
        <w:rPr>
          <w:rFonts w:ascii="Times New Roman" w:hAnsi="Times New Roman" w:cs="Times New Roman"/>
          <w:sz w:val="28"/>
          <w:szCs w:val="28"/>
          <w:lang w:val="en-GB"/>
        </w:rPr>
        <w:t xml:space="preserve"> ones ensures that all users can interact with the interface equally.</w:t>
      </w:r>
    </w:p>
    <w:p w14:paraId="17DAB497" w14:textId="77777777" w:rsidR="009F1C89" w:rsidRPr="00215F14" w:rsidRDefault="009F1C89" w:rsidP="00215F14">
      <w:pPr>
        <w:jc w:val="both"/>
        <w:rPr>
          <w:rFonts w:ascii="Times New Roman" w:hAnsi="Times New Roman" w:cs="Times New Roman"/>
          <w:sz w:val="28"/>
          <w:szCs w:val="28"/>
          <w:lang w:val="en-GB"/>
        </w:rPr>
      </w:pPr>
    </w:p>
    <w:p w14:paraId="32502E92" w14:textId="1637C803" w:rsidR="009F1C89" w:rsidRPr="00215F14" w:rsidRDefault="009F1C89" w:rsidP="00215F14">
      <w:pPr>
        <w:pStyle w:val="Heading3"/>
        <w:rPr>
          <w:lang w:val="en-GB"/>
        </w:rPr>
      </w:pPr>
      <w:bookmarkStart w:id="14" w:name="_Toc230135358"/>
      <w:r w:rsidRPr="00215F14">
        <w:rPr>
          <w:lang w:val="en-GB"/>
        </w:rPr>
        <w:t>Professional Factors:</w:t>
      </w:r>
      <w:bookmarkEnd w:id="14"/>
    </w:p>
    <w:p w14:paraId="3D5FE70F" w14:textId="65B85942" w:rsidR="009F1C89" w:rsidRPr="00215F14" w:rsidRDefault="009F1C89"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Using semantic HTML improves code quality and mainten</w:t>
      </w:r>
      <w:r w:rsidR="00215F14" w:rsidRPr="00215F14">
        <w:rPr>
          <w:rFonts w:ascii="Times New Roman" w:hAnsi="Times New Roman" w:cs="Times New Roman"/>
          <w:sz w:val="28"/>
          <w:szCs w:val="28"/>
          <w:lang w:val="en-GB"/>
        </w:rPr>
        <w:t>ance. Native elements come with built in accessibility features like keyboard support and screen reader compatibility. This lowers the need for extra workarounds.</w:t>
      </w:r>
    </w:p>
    <w:p w14:paraId="4E6CBE64" w14:textId="77777777" w:rsidR="00215F14" w:rsidRDefault="00215F14" w:rsidP="00215F14">
      <w:pPr>
        <w:jc w:val="both"/>
        <w:rPr>
          <w:rFonts w:ascii="Times New Roman" w:hAnsi="Times New Roman" w:cs="Times New Roman"/>
          <w:sz w:val="28"/>
          <w:szCs w:val="28"/>
          <w:lang w:val="en-GB"/>
        </w:rPr>
      </w:pPr>
    </w:p>
    <w:p w14:paraId="3673B7F0" w14:textId="77777777" w:rsidR="00215F14" w:rsidRPr="00215F14" w:rsidRDefault="00215F14" w:rsidP="00215F14">
      <w:pPr>
        <w:jc w:val="both"/>
        <w:rPr>
          <w:rFonts w:ascii="Times New Roman" w:hAnsi="Times New Roman" w:cs="Times New Roman"/>
          <w:sz w:val="28"/>
          <w:szCs w:val="28"/>
          <w:lang w:val="en-GB"/>
        </w:rPr>
      </w:pPr>
    </w:p>
    <w:p w14:paraId="336491C0" w14:textId="1C153055" w:rsidR="00215F14" w:rsidRPr="00215F14" w:rsidRDefault="00215F14" w:rsidP="00215F14">
      <w:pPr>
        <w:pStyle w:val="Heading3"/>
        <w:rPr>
          <w:lang w:val="en-GB"/>
        </w:rPr>
      </w:pPr>
      <w:bookmarkStart w:id="15" w:name="_Toc230135359"/>
      <w:r w:rsidRPr="00215F14">
        <w:rPr>
          <w:lang w:val="en-GB"/>
        </w:rPr>
        <w:t>Commercial Factors:</w:t>
      </w:r>
      <w:bookmarkEnd w:id="15"/>
    </w:p>
    <w:p w14:paraId="3D74D8ED" w14:textId="13FCA162" w:rsidR="00215F14" w:rsidRDefault="00215F14"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Making interactions more accessible increase</w:t>
      </w:r>
      <w:r>
        <w:rPr>
          <w:rFonts w:ascii="Times New Roman" w:hAnsi="Times New Roman" w:cs="Times New Roman"/>
          <w:sz w:val="28"/>
          <w:szCs w:val="28"/>
          <w:lang w:val="en-GB"/>
        </w:rPr>
        <w:t>s</w:t>
      </w:r>
      <w:r w:rsidRPr="00215F14">
        <w:rPr>
          <w:rFonts w:ascii="Times New Roman" w:hAnsi="Times New Roman" w:cs="Times New Roman"/>
          <w:sz w:val="28"/>
          <w:szCs w:val="28"/>
          <w:lang w:val="en-GB"/>
        </w:rPr>
        <w:t xml:space="preserve"> usability and lowers user frustration. This results in higher engagement</w:t>
      </w:r>
      <w:r>
        <w:rPr>
          <w:rFonts w:ascii="Times New Roman" w:hAnsi="Times New Roman" w:cs="Times New Roman"/>
          <w:sz w:val="28"/>
          <w:szCs w:val="28"/>
          <w:lang w:val="en-GB"/>
        </w:rPr>
        <w:t>,</w:t>
      </w:r>
      <w:r w:rsidRPr="00215F14">
        <w:rPr>
          <w:rFonts w:ascii="Times New Roman" w:hAnsi="Times New Roman" w:cs="Times New Roman"/>
          <w:sz w:val="28"/>
          <w:szCs w:val="28"/>
          <w:lang w:val="en-GB"/>
        </w:rPr>
        <w:t xml:space="preserve"> better task completion rates</w:t>
      </w:r>
      <w:r>
        <w:rPr>
          <w:rFonts w:ascii="Times New Roman" w:hAnsi="Times New Roman" w:cs="Times New Roman"/>
          <w:sz w:val="28"/>
          <w:szCs w:val="28"/>
          <w:lang w:val="en-GB"/>
        </w:rPr>
        <w:t>,</w:t>
      </w:r>
      <w:r w:rsidRPr="00215F14">
        <w:rPr>
          <w:rFonts w:ascii="Times New Roman" w:hAnsi="Times New Roman" w:cs="Times New Roman"/>
          <w:sz w:val="28"/>
          <w:szCs w:val="28"/>
          <w:lang w:val="en-GB"/>
        </w:rPr>
        <w:t xml:space="preserve"> and improved customer satisfaction. As a result, businesses gain from increased conversions and stronger brand trust.</w:t>
      </w:r>
    </w:p>
    <w:p w14:paraId="6E9B0A31" w14:textId="77777777" w:rsidR="00215F14" w:rsidRDefault="00215F14" w:rsidP="00215F14">
      <w:pPr>
        <w:jc w:val="both"/>
        <w:rPr>
          <w:rFonts w:ascii="Times New Roman" w:hAnsi="Times New Roman" w:cs="Times New Roman"/>
          <w:sz w:val="28"/>
          <w:szCs w:val="28"/>
          <w:lang w:val="en-GB"/>
        </w:rPr>
      </w:pPr>
    </w:p>
    <w:p w14:paraId="39B4F483" w14:textId="77777777" w:rsidR="00215F14" w:rsidRPr="00215F14" w:rsidRDefault="00215F14" w:rsidP="00215F14">
      <w:pPr>
        <w:jc w:val="both"/>
        <w:rPr>
          <w:rFonts w:ascii="Times New Roman" w:hAnsi="Times New Roman" w:cs="Times New Roman"/>
          <w:sz w:val="28"/>
          <w:szCs w:val="28"/>
          <w:lang w:val="en-GB"/>
        </w:rPr>
      </w:pPr>
    </w:p>
    <w:p w14:paraId="7E98C7D5" w14:textId="0108C442" w:rsidR="00215F14" w:rsidRPr="00215F14" w:rsidRDefault="00215F14" w:rsidP="00215F14">
      <w:pPr>
        <w:pStyle w:val="Heading1"/>
        <w:rPr>
          <w:lang w:val="en-GB"/>
        </w:rPr>
      </w:pPr>
      <w:bookmarkStart w:id="16" w:name="_Toc230135360"/>
      <w:r w:rsidRPr="00215F14">
        <w:rPr>
          <w:lang w:val="en-GB"/>
        </w:rPr>
        <w:t>Conclusion:</w:t>
      </w:r>
      <w:bookmarkEnd w:id="16"/>
    </w:p>
    <w:p w14:paraId="515B926D" w14:textId="150EA70B" w:rsidR="00215F14" w:rsidRPr="00215F14" w:rsidRDefault="00215F14" w:rsidP="00215F14">
      <w:pPr>
        <w:jc w:val="both"/>
        <w:rPr>
          <w:rFonts w:ascii="Times New Roman" w:hAnsi="Times New Roman" w:cs="Times New Roman"/>
          <w:sz w:val="28"/>
          <w:szCs w:val="28"/>
          <w:lang w:val="en-GB"/>
        </w:rPr>
      </w:pPr>
      <w:r w:rsidRPr="00215F14">
        <w:rPr>
          <w:rFonts w:ascii="Times New Roman" w:hAnsi="Times New Roman" w:cs="Times New Roman"/>
          <w:sz w:val="28"/>
          <w:szCs w:val="28"/>
          <w:lang w:val="en-GB"/>
        </w:rPr>
        <w:t xml:space="preserve">In conclusion, focusing on accessibility improvements, improving visual </w:t>
      </w:r>
      <w:proofErr w:type="gramStart"/>
      <w:r w:rsidRPr="00215F14">
        <w:rPr>
          <w:rFonts w:ascii="Times New Roman" w:hAnsi="Times New Roman" w:cs="Times New Roman"/>
          <w:sz w:val="28"/>
          <w:szCs w:val="28"/>
          <w:lang w:val="en-GB"/>
        </w:rPr>
        <w:t>contrast ,</w:t>
      </w:r>
      <w:proofErr w:type="gramEnd"/>
      <w:r w:rsidRPr="00215F14">
        <w:rPr>
          <w:rFonts w:ascii="Times New Roman" w:hAnsi="Times New Roman" w:cs="Times New Roman"/>
          <w:sz w:val="28"/>
          <w:szCs w:val="28"/>
          <w:lang w:val="en-GB"/>
        </w:rPr>
        <w:t xml:space="preserve"> and using semantic, device</w:t>
      </w:r>
      <w:r>
        <w:rPr>
          <w:rFonts w:ascii="Times New Roman" w:hAnsi="Times New Roman" w:cs="Times New Roman"/>
          <w:sz w:val="28"/>
          <w:szCs w:val="28"/>
          <w:lang w:val="en-GB"/>
        </w:rPr>
        <w:t>-</w:t>
      </w:r>
      <w:r w:rsidRPr="00215F14">
        <w:rPr>
          <w:rFonts w:ascii="Times New Roman" w:hAnsi="Times New Roman" w:cs="Times New Roman"/>
          <w:sz w:val="28"/>
          <w:szCs w:val="28"/>
          <w:lang w:val="en-GB"/>
        </w:rPr>
        <w:t>independent interactions will greatly enhance the website</w:t>
      </w:r>
      <w:r>
        <w:rPr>
          <w:rFonts w:ascii="Times New Roman" w:hAnsi="Times New Roman" w:cs="Times New Roman"/>
          <w:sz w:val="28"/>
          <w:szCs w:val="28"/>
          <w:lang w:val="en-GB"/>
        </w:rPr>
        <w:t>’</w:t>
      </w:r>
      <w:r w:rsidRPr="00215F14">
        <w:rPr>
          <w:rFonts w:ascii="Times New Roman" w:hAnsi="Times New Roman" w:cs="Times New Roman"/>
          <w:sz w:val="28"/>
          <w:szCs w:val="28"/>
          <w:lang w:val="en-GB"/>
        </w:rPr>
        <w:t>s usability</w:t>
      </w:r>
      <w:r>
        <w:rPr>
          <w:rFonts w:ascii="Times New Roman" w:hAnsi="Times New Roman" w:cs="Times New Roman"/>
          <w:sz w:val="28"/>
          <w:szCs w:val="28"/>
          <w:lang w:val="en-GB"/>
        </w:rPr>
        <w:t>,</w:t>
      </w:r>
      <w:r w:rsidRPr="00215F14">
        <w:rPr>
          <w:rFonts w:ascii="Times New Roman" w:hAnsi="Times New Roman" w:cs="Times New Roman"/>
          <w:sz w:val="28"/>
          <w:szCs w:val="28"/>
          <w:lang w:val="en-GB"/>
        </w:rPr>
        <w:t xml:space="preserve"> compliance, and performance. These changes lower legal risks, improve ethical inclusivity, raise professional development standards, and provide strong commercial benefits through a better user experience and engagement.</w:t>
      </w:r>
    </w:p>
    <w:p w14:paraId="37328A1D" w14:textId="77777777" w:rsidR="009F1C89" w:rsidRPr="00215F14" w:rsidRDefault="009F1C89" w:rsidP="00215F14">
      <w:pPr>
        <w:jc w:val="both"/>
        <w:rPr>
          <w:rFonts w:ascii="Times New Roman" w:hAnsi="Times New Roman" w:cs="Times New Roman"/>
          <w:sz w:val="28"/>
          <w:szCs w:val="28"/>
          <w:lang w:val="en-GB"/>
        </w:rPr>
      </w:pPr>
    </w:p>
    <w:sectPr w:rsidR="009F1C89" w:rsidRPr="00215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AA"/>
    <w:rsid w:val="00215F14"/>
    <w:rsid w:val="009F1C89"/>
    <w:rsid w:val="00D734C5"/>
    <w:rsid w:val="00E16EAA"/>
    <w:rsid w:val="00F7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B4A13"/>
  <w15:chartTrackingRefBased/>
  <w15:docId w15:val="{AD8DD92A-E8AF-3444-AE62-D26B4389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6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6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6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6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AA"/>
    <w:rPr>
      <w:rFonts w:eastAsiaTheme="majorEastAsia" w:cstheme="majorBidi"/>
      <w:color w:val="272727" w:themeColor="text1" w:themeTint="D8"/>
    </w:rPr>
  </w:style>
  <w:style w:type="paragraph" w:styleId="Title">
    <w:name w:val="Title"/>
    <w:basedOn w:val="Normal"/>
    <w:next w:val="Normal"/>
    <w:link w:val="TitleChar"/>
    <w:uiPriority w:val="10"/>
    <w:qFormat/>
    <w:rsid w:val="00E1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AA"/>
    <w:pPr>
      <w:spacing w:before="160"/>
      <w:jc w:val="center"/>
    </w:pPr>
    <w:rPr>
      <w:i/>
      <w:iCs/>
      <w:color w:val="404040" w:themeColor="text1" w:themeTint="BF"/>
    </w:rPr>
  </w:style>
  <w:style w:type="character" w:customStyle="1" w:styleId="QuoteChar">
    <w:name w:val="Quote Char"/>
    <w:basedOn w:val="DefaultParagraphFont"/>
    <w:link w:val="Quote"/>
    <w:uiPriority w:val="29"/>
    <w:rsid w:val="00E16EAA"/>
    <w:rPr>
      <w:i/>
      <w:iCs/>
      <w:color w:val="404040" w:themeColor="text1" w:themeTint="BF"/>
    </w:rPr>
  </w:style>
  <w:style w:type="paragraph" w:styleId="ListParagraph">
    <w:name w:val="List Paragraph"/>
    <w:basedOn w:val="Normal"/>
    <w:uiPriority w:val="34"/>
    <w:qFormat/>
    <w:rsid w:val="00E16EAA"/>
    <w:pPr>
      <w:ind w:left="720"/>
      <w:contextualSpacing/>
    </w:pPr>
  </w:style>
  <w:style w:type="character" w:styleId="IntenseEmphasis">
    <w:name w:val="Intense Emphasis"/>
    <w:basedOn w:val="DefaultParagraphFont"/>
    <w:uiPriority w:val="21"/>
    <w:qFormat/>
    <w:rsid w:val="00E16EAA"/>
    <w:rPr>
      <w:i/>
      <w:iCs/>
      <w:color w:val="0F4761" w:themeColor="accent1" w:themeShade="BF"/>
    </w:rPr>
  </w:style>
  <w:style w:type="paragraph" w:styleId="IntenseQuote">
    <w:name w:val="Intense Quote"/>
    <w:basedOn w:val="Normal"/>
    <w:next w:val="Normal"/>
    <w:link w:val="IntenseQuoteChar"/>
    <w:uiPriority w:val="30"/>
    <w:qFormat/>
    <w:rsid w:val="00E1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EAA"/>
    <w:rPr>
      <w:i/>
      <w:iCs/>
      <w:color w:val="0F4761" w:themeColor="accent1" w:themeShade="BF"/>
    </w:rPr>
  </w:style>
  <w:style w:type="character" w:styleId="IntenseReference">
    <w:name w:val="Intense Reference"/>
    <w:basedOn w:val="DefaultParagraphFont"/>
    <w:uiPriority w:val="32"/>
    <w:qFormat/>
    <w:rsid w:val="00E16EAA"/>
    <w:rPr>
      <w:b/>
      <w:bCs/>
      <w:smallCaps/>
      <w:color w:val="0F4761" w:themeColor="accent1" w:themeShade="BF"/>
      <w:spacing w:val="5"/>
    </w:rPr>
  </w:style>
  <w:style w:type="paragraph" w:styleId="TOCHeading">
    <w:name w:val="TOC Heading"/>
    <w:basedOn w:val="Heading1"/>
    <w:next w:val="Normal"/>
    <w:uiPriority w:val="39"/>
    <w:unhideWhenUsed/>
    <w:qFormat/>
    <w:rsid w:val="00215F1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15F14"/>
    <w:pPr>
      <w:spacing w:before="120" w:after="0"/>
    </w:pPr>
    <w:rPr>
      <w:b/>
      <w:bCs/>
      <w:i/>
      <w:iCs/>
    </w:rPr>
  </w:style>
  <w:style w:type="paragraph" w:styleId="TOC2">
    <w:name w:val="toc 2"/>
    <w:basedOn w:val="Normal"/>
    <w:next w:val="Normal"/>
    <w:autoRedefine/>
    <w:uiPriority w:val="39"/>
    <w:unhideWhenUsed/>
    <w:rsid w:val="00215F14"/>
    <w:pPr>
      <w:spacing w:before="120" w:after="0"/>
      <w:ind w:left="240"/>
    </w:pPr>
    <w:rPr>
      <w:b/>
      <w:bCs/>
      <w:sz w:val="22"/>
      <w:szCs w:val="22"/>
    </w:rPr>
  </w:style>
  <w:style w:type="paragraph" w:styleId="TOC3">
    <w:name w:val="toc 3"/>
    <w:basedOn w:val="Normal"/>
    <w:next w:val="Normal"/>
    <w:autoRedefine/>
    <w:uiPriority w:val="39"/>
    <w:unhideWhenUsed/>
    <w:rsid w:val="00215F14"/>
    <w:pPr>
      <w:spacing w:after="0"/>
      <w:ind w:left="480"/>
    </w:pPr>
    <w:rPr>
      <w:sz w:val="20"/>
      <w:szCs w:val="20"/>
    </w:rPr>
  </w:style>
  <w:style w:type="character" w:styleId="Hyperlink">
    <w:name w:val="Hyperlink"/>
    <w:basedOn w:val="DefaultParagraphFont"/>
    <w:uiPriority w:val="99"/>
    <w:unhideWhenUsed/>
    <w:rsid w:val="00215F14"/>
    <w:rPr>
      <w:color w:val="467886" w:themeColor="hyperlink"/>
      <w:u w:val="single"/>
    </w:rPr>
  </w:style>
  <w:style w:type="paragraph" w:styleId="TOC4">
    <w:name w:val="toc 4"/>
    <w:basedOn w:val="Normal"/>
    <w:next w:val="Normal"/>
    <w:autoRedefine/>
    <w:uiPriority w:val="39"/>
    <w:semiHidden/>
    <w:unhideWhenUsed/>
    <w:rsid w:val="00215F14"/>
    <w:pPr>
      <w:spacing w:after="0"/>
      <w:ind w:left="720"/>
    </w:pPr>
    <w:rPr>
      <w:sz w:val="20"/>
      <w:szCs w:val="20"/>
    </w:rPr>
  </w:style>
  <w:style w:type="paragraph" w:styleId="TOC5">
    <w:name w:val="toc 5"/>
    <w:basedOn w:val="Normal"/>
    <w:next w:val="Normal"/>
    <w:autoRedefine/>
    <w:uiPriority w:val="39"/>
    <w:semiHidden/>
    <w:unhideWhenUsed/>
    <w:rsid w:val="00215F14"/>
    <w:pPr>
      <w:spacing w:after="0"/>
      <w:ind w:left="960"/>
    </w:pPr>
    <w:rPr>
      <w:sz w:val="20"/>
      <w:szCs w:val="20"/>
    </w:rPr>
  </w:style>
  <w:style w:type="paragraph" w:styleId="TOC6">
    <w:name w:val="toc 6"/>
    <w:basedOn w:val="Normal"/>
    <w:next w:val="Normal"/>
    <w:autoRedefine/>
    <w:uiPriority w:val="39"/>
    <w:semiHidden/>
    <w:unhideWhenUsed/>
    <w:rsid w:val="00215F14"/>
    <w:pPr>
      <w:spacing w:after="0"/>
      <w:ind w:left="1200"/>
    </w:pPr>
    <w:rPr>
      <w:sz w:val="20"/>
      <w:szCs w:val="20"/>
    </w:rPr>
  </w:style>
  <w:style w:type="paragraph" w:styleId="TOC7">
    <w:name w:val="toc 7"/>
    <w:basedOn w:val="Normal"/>
    <w:next w:val="Normal"/>
    <w:autoRedefine/>
    <w:uiPriority w:val="39"/>
    <w:semiHidden/>
    <w:unhideWhenUsed/>
    <w:rsid w:val="00215F14"/>
    <w:pPr>
      <w:spacing w:after="0"/>
      <w:ind w:left="1440"/>
    </w:pPr>
    <w:rPr>
      <w:sz w:val="20"/>
      <w:szCs w:val="20"/>
    </w:rPr>
  </w:style>
  <w:style w:type="paragraph" w:styleId="TOC8">
    <w:name w:val="toc 8"/>
    <w:basedOn w:val="Normal"/>
    <w:next w:val="Normal"/>
    <w:autoRedefine/>
    <w:uiPriority w:val="39"/>
    <w:semiHidden/>
    <w:unhideWhenUsed/>
    <w:rsid w:val="00215F14"/>
    <w:pPr>
      <w:spacing w:after="0"/>
      <w:ind w:left="1680"/>
    </w:pPr>
    <w:rPr>
      <w:sz w:val="20"/>
      <w:szCs w:val="20"/>
    </w:rPr>
  </w:style>
  <w:style w:type="paragraph" w:styleId="TOC9">
    <w:name w:val="toc 9"/>
    <w:basedOn w:val="Normal"/>
    <w:next w:val="Normal"/>
    <w:autoRedefine/>
    <w:uiPriority w:val="39"/>
    <w:semiHidden/>
    <w:unhideWhenUsed/>
    <w:rsid w:val="00215F1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B1E27-548D-7947-92AA-590D9D297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Sania Farooq</dc:creator>
  <cp:keywords/>
  <dc:description/>
  <cp:lastModifiedBy>Sania Farooq</cp:lastModifiedBy>
  <cp:revision>1</cp:revision>
  <dcterms:created xsi:type="dcterms:W3CDTF">2026-05-20T00:26:00Z</dcterms:created>
  <dcterms:modified xsi:type="dcterms:W3CDTF">2026-05-20T01:09:00Z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298C0AE1-6149-484B-AED8-E28E567C3A15</vt:lpwstr>
  </property>
</Properties>
</file>