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A2305" w14:textId="77777777" w:rsidR="00434DCD" w:rsidRDefault="00BF77C5" w:rsidP="00350690">
      <w:pPr>
        <w:spacing w:line="360" w:lineRule="auto"/>
        <w:rPr>
          <w:sz w:val="96"/>
          <w:szCs w:val="96"/>
        </w:rPr>
      </w:pPr>
      <w:r w:rsidRPr="00350690">
        <w:rPr>
          <w:sz w:val="96"/>
          <w:szCs w:val="96"/>
        </w:rPr>
        <w:t>Manuals &amp; Receipts</w:t>
      </w:r>
    </w:p>
    <w:p w14:paraId="5A1C8798" w14:textId="4D3647BF" w:rsidR="00350690" w:rsidRDefault="00350690" w:rsidP="00350690">
      <w:pPr>
        <w:spacing w:line="360" w:lineRule="auto"/>
        <w:rPr>
          <w:sz w:val="96"/>
          <w:szCs w:val="96"/>
        </w:rPr>
      </w:pPr>
      <w:r>
        <w:rPr>
          <w:sz w:val="96"/>
          <w:szCs w:val="96"/>
        </w:rPr>
        <w:t>Packaging</w:t>
      </w:r>
    </w:p>
    <w:p w14:paraId="08043F74" w14:textId="77777777" w:rsidR="00350690" w:rsidRDefault="00350690" w:rsidP="00350690">
      <w:pPr>
        <w:spacing w:line="360" w:lineRule="auto"/>
        <w:rPr>
          <w:sz w:val="96"/>
          <w:szCs w:val="96"/>
        </w:rPr>
      </w:pPr>
      <w:r>
        <w:rPr>
          <w:sz w:val="96"/>
          <w:szCs w:val="96"/>
        </w:rPr>
        <w:t>Fluid &amp;</w:t>
      </w:r>
      <w:bookmarkStart w:id="0" w:name="_GoBack"/>
      <w:bookmarkEnd w:id="0"/>
      <w:r>
        <w:rPr>
          <w:sz w:val="96"/>
          <w:szCs w:val="96"/>
        </w:rPr>
        <w:t xml:space="preserve"> Pneumatic Parts</w:t>
      </w:r>
    </w:p>
    <w:p w14:paraId="138AC1B7" w14:textId="3FB88C76" w:rsidR="00350690" w:rsidRDefault="00350690" w:rsidP="00350690">
      <w:pPr>
        <w:spacing w:line="360" w:lineRule="auto"/>
        <w:rPr>
          <w:sz w:val="96"/>
          <w:szCs w:val="96"/>
        </w:rPr>
      </w:pPr>
      <w:r>
        <w:rPr>
          <w:sz w:val="96"/>
          <w:szCs w:val="96"/>
        </w:rPr>
        <w:t xml:space="preserve">Frame Parts &amp; Fasteners </w:t>
      </w:r>
    </w:p>
    <w:p w14:paraId="2F8D830E" w14:textId="33F2BF8E" w:rsidR="00350690" w:rsidRDefault="00350690" w:rsidP="00350690">
      <w:pPr>
        <w:spacing w:line="360" w:lineRule="auto"/>
        <w:rPr>
          <w:sz w:val="96"/>
          <w:szCs w:val="96"/>
        </w:rPr>
      </w:pPr>
      <w:r>
        <w:rPr>
          <w:sz w:val="96"/>
          <w:szCs w:val="96"/>
        </w:rPr>
        <w:t>Computer Hardware &amp; Software</w:t>
      </w:r>
    </w:p>
    <w:p w14:paraId="62E98727" w14:textId="02AB8301" w:rsidR="00350690" w:rsidRPr="00350690" w:rsidRDefault="00350690" w:rsidP="00350690">
      <w:pPr>
        <w:spacing w:line="360" w:lineRule="auto"/>
        <w:rPr>
          <w:sz w:val="96"/>
          <w:szCs w:val="96"/>
        </w:rPr>
      </w:pPr>
      <w:r>
        <w:rPr>
          <w:sz w:val="96"/>
          <w:szCs w:val="96"/>
        </w:rPr>
        <w:t>Misc. Chemicals</w:t>
      </w:r>
    </w:p>
    <w:sectPr w:rsidR="00350690" w:rsidRPr="00350690" w:rsidSect="00350690">
      <w:pgSz w:w="15840" w:h="12240" w:orient="landscape"/>
      <w:pgMar w:top="1026" w:right="1440" w:bottom="12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C5"/>
    <w:rsid w:val="00350690"/>
    <w:rsid w:val="00434DCD"/>
    <w:rsid w:val="00A37138"/>
    <w:rsid w:val="00B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101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105</Characters>
  <Application>Microsoft Macintosh Word</Application>
  <DocSecurity>0</DocSecurity>
  <Lines>1</Lines>
  <Paragraphs>1</Paragraphs>
  <ScaleCrop>false</ScaleCrop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2</cp:revision>
  <dcterms:created xsi:type="dcterms:W3CDTF">2016-06-03T20:41:00Z</dcterms:created>
  <dcterms:modified xsi:type="dcterms:W3CDTF">2016-06-03T20:50:00Z</dcterms:modified>
</cp:coreProperties>
</file>